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7BF886" w14:textId="3C41041F" w:rsidR="00E22D16" w:rsidRPr="00371BFF" w:rsidRDefault="00E22D16">
      <w:pPr>
        <w:spacing w:after="0" w:line="240" w:lineRule="auto"/>
        <w:rPr>
          <w:rFonts w:ascii="Times New Roman" w:hAnsi="Times New Roman" w:cs="Times New Roman"/>
          <w:b/>
        </w:rPr>
      </w:pPr>
      <w:bookmarkStart w:id="0" w:name="_heading=h.tg25a8not1gz" w:colFirst="0" w:colLast="0"/>
      <w:bookmarkStart w:id="1" w:name="_heading=h.5drea5rkoehl" w:colFirst="0" w:colLast="0"/>
      <w:bookmarkStart w:id="2" w:name="_heading=h.jbnl8eskorwa" w:colFirst="0" w:colLast="0"/>
      <w:bookmarkStart w:id="3" w:name="_heading=h.9xcpl2c93jwz" w:colFirst="0" w:colLast="0"/>
      <w:bookmarkStart w:id="4" w:name="_heading=h.g1kqbdajana8" w:colFirst="0" w:colLast="0"/>
      <w:bookmarkStart w:id="5" w:name="_heading=h.lpyvw1mivm74" w:colFirst="0" w:colLast="0"/>
      <w:bookmarkStart w:id="6" w:name="_heading=h.2uojnj3sigp3" w:colFirst="0" w:colLast="0"/>
      <w:bookmarkStart w:id="7" w:name="_heading=h.oo37cbwua308" w:colFirst="0" w:colLast="0"/>
      <w:bookmarkStart w:id="8" w:name="_heading=h.mu6lyk329fyl" w:colFirst="0" w:colLast="0"/>
      <w:bookmarkStart w:id="9" w:name="_heading=h.vv9e6aagtd7j" w:colFirst="0" w:colLast="0"/>
      <w:bookmarkStart w:id="10" w:name="_heading=h.m6r3okkstxvh" w:colFirst="0" w:colLast="0"/>
      <w:bookmarkStart w:id="11" w:name="_heading=h.usmow2vl250l" w:colFirst="0" w:colLast="0"/>
      <w:bookmarkStart w:id="12" w:name="_heading=h.ika966a6pbws" w:colFirst="0" w:colLast="0"/>
      <w:bookmarkStart w:id="13" w:name="_heading=h.nmdjqrvw2bqo" w:colFirst="0" w:colLast="0"/>
      <w:bookmarkStart w:id="14" w:name="_heading=h.qqc3q2c7lm44" w:colFirst="0" w:colLast="0"/>
      <w:bookmarkStart w:id="15" w:name="_heading=h.wxknfnbewdm" w:colFirst="0" w:colLast="0"/>
      <w:bookmarkStart w:id="16" w:name="_heading=h.cy7e7a57k9pd" w:colFirst="0" w:colLast="0"/>
      <w:bookmarkStart w:id="17" w:name="_heading=h.8ovllf63dk6r" w:colFirst="0" w:colLast="0"/>
      <w:bookmarkStart w:id="18" w:name="_heading=h.a9q616lopzl0" w:colFirst="0" w:colLast="0"/>
      <w:bookmarkStart w:id="19" w:name="_heading=h.f9k5wlhcnr6a" w:colFirst="0" w:colLast="0"/>
      <w:bookmarkStart w:id="20" w:name="_GoBack"/>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1F4B8D45" w14:textId="77777777" w:rsidR="003430B0" w:rsidRDefault="003430B0">
      <w:pPr>
        <w:spacing w:after="0" w:line="240" w:lineRule="auto"/>
        <w:rPr>
          <w:rFonts w:ascii="Times New Roman" w:hAnsi="Times New Roman" w:cs="Times New Roman"/>
          <w:b/>
        </w:rPr>
      </w:pPr>
    </w:p>
    <w:p w14:paraId="6F6FF269" w14:textId="77777777" w:rsidR="003430B0" w:rsidRPr="003430B0" w:rsidRDefault="003430B0" w:rsidP="003430B0">
      <w:pPr>
        <w:suppressAutoHyphens/>
        <w:spacing w:after="0" w:line="240" w:lineRule="auto"/>
        <w:rPr>
          <w:rFonts w:ascii="Times New Roman" w:hAnsi="Times New Roman" w:cs="Times New Roman"/>
          <w:b/>
          <w:bCs/>
          <w:sz w:val="28"/>
          <w:szCs w:val="28"/>
          <w:lang w:eastAsia="en-US"/>
        </w:rPr>
      </w:pPr>
      <w:r w:rsidRPr="003430B0">
        <w:rPr>
          <w:rFonts w:ascii="Times New Roman" w:hAnsi="Times New Roman" w:cs="Times New Roman"/>
          <w:b/>
          <w:bCs/>
          <w:sz w:val="28"/>
          <w:szCs w:val="28"/>
          <w:lang w:eastAsia="en-US"/>
        </w:rPr>
        <w:t xml:space="preserve">Supplementary tables </w:t>
      </w:r>
    </w:p>
    <w:p w14:paraId="34B38980" w14:textId="77777777" w:rsidR="003430B0" w:rsidRPr="003430B0" w:rsidRDefault="003430B0" w:rsidP="003430B0">
      <w:pPr>
        <w:suppressAutoHyphens/>
        <w:spacing w:after="0" w:line="240" w:lineRule="auto"/>
        <w:rPr>
          <w:rFonts w:ascii="Times New Roman" w:hAnsi="Times New Roman" w:cs="Times New Roman"/>
          <w:b/>
          <w:bCs/>
          <w:lang w:eastAsia="en-US"/>
        </w:rPr>
      </w:pPr>
    </w:p>
    <w:p w14:paraId="66AEC7F1" w14:textId="77777777" w:rsidR="003430B0" w:rsidRPr="003430B0" w:rsidRDefault="003430B0" w:rsidP="003430B0">
      <w:pPr>
        <w:suppressAutoHyphens/>
        <w:spacing w:after="0" w:line="240" w:lineRule="auto"/>
        <w:rPr>
          <w:rFonts w:ascii="Times New Roman" w:hAnsi="Times New Roman" w:cs="Times New Roman"/>
          <w:b/>
          <w:bCs/>
          <w:lang w:eastAsia="en-US"/>
        </w:rPr>
      </w:pPr>
    </w:p>
    <w:tbl>
      <w:tblPr>
        <w:tblStyle w:val="TableGrid"/>
        <w:tblW w:w="0" w:type="auto"/>
        <w:tblInd w:w="0" w:type="dxa"/>
        <w:tblLook w:val="04A0" w:firstRow="1" w:lastRow="0" w:firstColumn="1" w:lastColumn="0" w:noHBand="0" w:noVBand="1"/>
      </w:tblPr>
      <w:tblGrid>
        <w:gridCol w:w="2929"/>
        <w:gridCol w:w="6421"/>
      </w:tblGrid>
      <w:tr w:rsidR="003430B0" w:rsidRPr="003430B0" w14:paraId="4D41A7B3" w14:textId="77777777" w:rsidTr="00985355">
        <w:tc>
          <w:tcPr>
            <w:tcW w:w="2965" w:type="dxa"/>
          </w:tcPr>
          <w:p w14:paraId="5A395D96" w14:textId="77777777"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Supplementary table 1 a,b</w:t>
            </w:r>
          </w:p>
        </w:tc>
        <w:tc>
          <w:tcPr>
            <w:tcW w:w="6570" w:type="dxa"/>
          </w:tcPr>
          <w:p w14:paraId="65C8390D" w14:textId="77777777" w:rsidR="003430B0" w:rsidRPr="003430B0" w:rsidRDefault="003430B0" w:rsidP="003430B0">
            <w:pPr>
              <w:suppressAutoHyphens/>
              <w:rPr>
                <w:rFonts w:ascii="Times New Roman" w:hAnsi="Times New Roman" w:cs="Times New Roman"/>
                <w:lang w:eastAsia="en-US"/>
              </w:rPr>
            </w:pPr>
            <w:r w:rsidRPr="003430B0">
              <w:rPr>
                <w:rFonts w:ascii="Times New Roman" w:hAnsi="Times New Roman" w:cs="Times New Roman"/>
                <w:lang w:eastAsia="en-US"/>
              </w:rPr>
              <w:t>PRISMA Checklist</w:t>
            </w:r>
          </w:p>
        </w:tc>
      </w:tr>
      <w:tr w:rsidR="003430B0" w:rsidRPr="003430B0" w14:paraId="1E18BAC6" w14:textId="77777777" w:rsidTr="00985355">
        <w:tc>
          <w:tcPr>
            <w:tcW w:w="2965" w:type="dxa"/>
          </w:tcPr>
          <w:p w14:paraId="6ACB6128" w14:textId="12AFD5F1"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w:t>
            </w:r>
            <w:r w:rsidR="001F6137">
              <w:rPr>
                <w:rFonts w:ascii="Times New Roman" w:hAnsi="Times New Roman" w:cs="Times New Roman"/>
                <w:b/>
                <w:bCs/>
                <w:lang w:eastAsia="en-US"/>
              </w:rPr>
              <w:t>figure</w:t>
            </w:r>
            <w:r w:rsidRPr="003430B0">
              <w:rPr>
                <w:rFonts w:ascii="Times New Roman" w:hAnsi="Times New Roman" w:cs="Times New Roman"/>
                <w:b/>
                <w:bCs/>
                <w:lang w:eastAsia="en-US"/>
              </w:rPr>
              <w:t xml:space="preserve"> </w:t>
            </w:r>
            <w:r w:rsidR="001F6137">
              <w:rPr>
                <w:rFonts w:ascii="Times New Roman" w:hAnsi="Times New Roman" w:cs="Times New Roman"/>
                <w:b/>
                <w:bCs/>
                <w:lang w:eastAsia="en-US"/>
              </w:rPr>
              <w:t>1</w:t>
            </w:r>
            <w:r w:rsidRPr="003430B0">
              <w:rPr>
                <w:rFonts w:ascii="Times New Roman" w:hAnsi="Times New Roman" w:cs="Times New Roman"/>
                <w:b/>
                <w:bCs/>
                <w:lang w:eastAsia="en-US"/>
              </w:rPr>
              <w:t xml:space="preserve"> </w:t>
            </w:r>
          </w:p>
        </w:tc>
        <w:tc>
          <w:tcPr>
            <w:tcW w:w="6570" w:type="dxa"/>
          </w:tcPr>
          <w:p w14:paraId="247771C6" w14:textId="77777777" w:rsidR="001F6137" w:rsidRPr="000E1185" w:rsidRDefault="001F6137" w:rsidP="001F6137">
            <w:pPr>
              <w:rPr>
                <w:rFonts w:ascii="Times New Roman" w:hAnsi="Times New Roman" w:cs="Times New Roman"/>
                <w:lang w:val="en-GB" w:eastAsia="en-US"/>
              </w:rPr>
            </w:pPr>
            <w:r w:rsidRPr="000E1185">
              <w:rPr>
                <w:rFonts w:ascii="Times New Roman" w:hAnsi="Times New Roman" w:cs="Times New Roman"/>
                <w:lang w:val="en-GB" w:eastAsia="en-US"/>
              </w:rPr>
              <w:t>Bubble plot of results on the association between benzene exposure and male genital cancer according to employment duration, follow up duration and quality score</w:t>
            </w:r>
          </w:p>
          <w:p w14:paraId="175B2149" w14:textId="7BF94275" w:rsidR="003430B0" w:rsidRPr="000E1185" w:rsidRDefault="003430B0" w:rsidP="003430B0">
            <w:pPr>
              <w:suppressAutoHyphens/>
              <w:rPr>
                <w:rFonts w:ascii="Times New Roman" w:hAnsi="Times New Roman" w:cs="Times New Roman"/>
                <w:lang w:val="en-GB" w:eastAsia="en-US"/>
              </w:rPr>
            </w:pPr>
          </w:p>
        </w:tc>
      </w:tr>
      <w:tr w:rsidR="003430B0" w:rsidRPr="003430B0" w14:paraId="3F285E55" w14:textId="77777777" w:rsidTr="00985355">
        <w:tc>
          <w:tcPr>
            <w:tcW w:w="2965" w:type="dxa"/>
          </w:tcPr>
          <w:p w14:paraId="35C1FBD2" w14:textId="3268A858"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table </w:t>
            </w:r>
            <w:r w:rsidR="001F6137">
              <w:rPr>
                <w:rFonts w:ascii="Times New Roman" w:hAnsi="Times New Roman" w:cs="Times New Roman"/>
                <w:b/>
                <w:bCs/>
                <w:lang w:eastAsia="en-US"/>
              </w:rPr>
              <w:t>2</w:t>
            </w:r>
          </w:p>
        </w:tc>
        <w:tc>
          <w:tcPr>
            <w:tcW w:w="6570" w:type="dxa"/>
          </w:tcPr>
          <w:p w14:paraId="6DE68279" w14:textId="6202029A" w:rsidR="003430B0" w:rsidRPr="000E1185" w:rsidRDefault="001F6137" w:rsidP="003430B0">
            <w:pPr>
              <w:suppressAutoHyphens/>
              <w:rPr>
                <w:rFonts w:ascii="Times New Roman" w:hAnsi="Times New Roman" w:cs="Times New Roman"/>
                <w:lang w:val="en-GB" w:eastAsia="en-US"/>
              </w:rPr>
            </w:pPr>
            <w:r w:rsidRPr="000E1185">
              <w:rPr>
                <w:rFonts w:ascii="Times New Roman" w:hAnsi="Times New Roman" w:cs="Times New Roman"/>
                <w:lang w:val="en-GB" w:eastAsia="en-US"/>
              </w:rPr>
              <w:t>Detailed search strategy used on different databases (30th April 2024)</w:t>
            </w:r>
          </w:p>
        </w:tc>
      </w:tr>
      <w:tr w:rsidR="003430B0" w:rsidRPr="003430B0" w14:paraId="5B672648" w14:textId="77777777" w:rsidTr="00985355">
        <w:tc>
          <w:tcPr>
            <w:tcW w:w="2965" w:type="dxa"/>
          </w:tcPr>
          <w:p w14:paraId="0AB7BED2" w14:textId="5C0AA4F0"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table </w:t>
            </w:r>
            <w:r w:rsidR="001F6137">
              <w:rPr>
                <w:rFonts w:ascii="Times New Roman" w:hAnsi="Times New Roman" w:cs="Times New Roman"/>
                <w:b/>
                <w:bCs/>
                <w:lang w:eastAsia="en-US"/>
              </w:rPr>
              <w:t>3</w:t>
            </w:r>
          </w:p>
        </w:tc>
        <w:tc>
          <w:tcPr>
            <w:tcW w:w="6570" w:type="dxa"/>
          </w:tcPr>
          <w:p w14:paraId="46202CE5" w14:textId="241C2C05" w:rsidR="003430B0" w:rsidRPr="000E1185" w:rsidRDefault="001F6137" w:rsidP="003430B0">
            <w:pPr>
              <w:suppressAutoHyphens/>
              <w:rPr>
                <w:rFonts w:ascii="Times New Roman" w:hAnsi="Times New Roman" w:cs="Times New Roman"/>
                <w:lang w:val="en-GB" w:eastAsia="en-US"/>
              </w:rPr>
            </w:pPr>
            <w:r w:rsidRPr="000E1185">
              <w:rPr>
                <w:rFonts w:ascii="Times New Roman" w:hAnsi="Times New Roman" w:cs="Times New Roman"/>
                <w:lang w:val="en-GB" w:eastAsia="en-US"/>
              </w:rPr>
              <w:t>PECOS Criteria for Inclusion and Exclusion of Studies</w:t>
            </w:r>
          </w:p>
        </w:tc>
      </w:tr>
      <w:tr w:rsidR="003430B0" w:rsidRPr="003430B0" w14:paraId="204C1CBB" w14:textId="77777777" w:rsidTr="00985355">
        <w:tc>
          <w:tcPr>
            <w:tcW w:w="2965" w:type="dxa"/>
          </w:tcPr>
          <w:p w14:paraId="1F3470E0" w14:textId="0CB6E60B"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table </w:t>
            </w:r>
            <w:r w:rsidR="001F6137">
              <w:rPr>
                <w:rFonts w:ascii="Times New Roman" w:hAnsi="Times New Roman" w:cs="Times New Roman"/>
                <w:b/>
                <w:bCs/>
                <w:lang w:eastAsia="en-US"/>
              </w:rPr>
              <w:t>4</w:t>
            </w:r>
          </w:p>
        </w:tc>
        <w:tc>
          <w:tcPr>
            <w:tcW w:w="6570" w:type="dxa"/>
          </w:tcPr>
          <w:p w14:paraId="39DAF740" w14:textId="2BABC1C8" w:rsidR="003430B0" w:rsidRPr="000E1185" w:rsidRDefault="001F6137" w:rsidP="003430B0">
            <w:pPr>
              <w:suppressAutoHyphens/>
              <w:rPr>
                <w:rFonts w:ascii="Times New Roman" w:hAnsi="Times New Roman" w:cs="Times New Roman"/>
                <w:lang w:val="en-GB" w:eastAsia="en-US"/>
              </w:rPr>
            </w:pPr>
            <w:r w:rsidRPr="000E1185">
              <w:rPr>
                <w:rFonts w:ascii="Times New Roman" w:hAnsi="Times New Roman" w:cs="Times New Roman"/>
                <w:lang w:val="en-GB" w:eastAsia="en-US"/>
              </w:rPr>
              <w:t>Modifiable version of NEWCASTLE - OTTAWA QUALITY ASSESSMENT</w:t>
            </w:r>
          </w:p>
        </w:tc>
      </w:tr>
      <w:tr w:rsidR="003430B0" w:rsidRPr="003430B0" w14:paraId="40F4D67C" w14:textId="77777777" w:rsidTr="00985355">
        <w:tc>
          <w:tcPr>
            <w:tcW w:w="2965" w:type="dxa"/>
          </w:tcPr>
          <w:p w14:paraId="22F6FA8B" w14:textId="38615CD6"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table </w:t>
            </w:r>
            <w:r w:rsidR="001F6137">
              <w:rPr>
                <w:rFonts w:ascii="Times New Roman" w:hAnsi="Times New Roman" w:cs="Times New Roman"/>
                <w:b/>
                <w:bCs/>
                <w:lang w:eastAsia="en-US"/>
              </w:rPr>
              <w:t>5</w:t>
            </w:r>
          </w:p>
        </w:tc>
        <w:tc>
          <w:tcPr>
            <w:tcW w:w="6570" w:type="dxa"/>
          </w:tcPr>
          <w:p w14:paraId="77F65A58" w14:textId="6E88C21B" w:rsidR="003430B0" w:rsidRPr="000E1185" w:rsidRDefault="001F6137" w:rsidP="003430B0">
            <w:pPr>
              <w:suppressAutoHyphens/>
              <w:rPr>
                <w:rFonts w:ascii="Times New Roman" w:hAnsi="Times New Roman" w:cs="Times New Roman"/>
                <w:lang w:val="en-GB" w:eastAsia="en-US"/>
              </w:rPr>
            </w:pPr>
            <w:r w:rsidRPr="000E1185">
              <w:rPr>
                <w:rFonts w:ascii="Times New Roman" w:hAnsi="Times New Roman" w:cs="Times New Roman"/>
                <w:lang w:val="en-GB" w:eastAsia="en-US"/>
              </w:rPr>
              <w:t>The results of Quality Assessment evaluated using modifiable NEWCASTLE - OTTAWA QUALITY ASSESSMENT SCALE</w:t>
            </w:r>
          </w:p>
        </w:tc>
      </w:tr>
      <w:tr w:rsidR="003430B0" w:rsidRPr="003430B0" w14:paraId="51B190B8" w14:textId="77777777" w:rsidTr="00985355">
        <w:tc>
          <w:tcPr>
            <w:tcW w:w="2965" w:type="dxa"/>
          </w:tcPr>
          <w:p w14:paraId="0BD517E9" w14:textId="43A92232" w:rsidR="003430B0" w:rsidRPr="003430B0" w:rsidRDefault="003430B0" w:rsidP="003430B0">
            <w:pPr>
              <w:suppressAutoHyphens/>
              <w:rPr>
                <w:rFonts w:ascii="Times New Roman" w:hAnsi="Times New Roman" w:cs="Times New Roman"/>
                <w:b/>
                <w:bCs/>
                <w:lang w:eastAsia="en-US"/>
              </w:rPr>
            </w:pPr>
            <w:r w:rsidRPr="003430B0">
              <w:rPr>
                <w:rFonts w:ascii="Times New Roman" w:hAnsi="Times New Roman" w:cs="Times New Roman"/>
                <w:b/>
                <w:bCs/>
                <w:lang w:eastAsia="en-US"/>
              </w:rPr>
              <w:t xml:space="preserve">Supplementary </w:t>
            </w:r>
            <w:r w:rsidR="001F6137">
              <w:rPr>
                <w:rFonts w:ascii="Times New Roman" w:hAnsi="Times New Roman" w:cs="Times New Roman"/>
                <w:b/>
                <w:bCs/>
                <w:lang w:eastAsia="en-US"/>
              </w:rPr>
              <w:t>table 6</w:t>
            </w:r>
            <w:r w:rsidRPr="003430B0">
              <w:rPr>
                <w:rFonts w:ascii="Times New Roman" w:hAnsi="Times New Roman" w:cs="Times New Roman"/>
                <w:b/>
                <w:bCs/>
                <w:lang w:eastAsia="en-US"/>
              </w:rPr>
              <w:t xml:space="preserve"> </w:t>
            </w:r>
          </w:p>
        </w:tc>
        <w:tc>
          <w:tcPr>
            <w:tcW w:w="6570" w:type="dxa"/>
          </w:tcPr>
          <w:p w14:paraId="0902F65A" w14:textId="7B5356D7" w:rsidR="003430B0" w:rsidRPr="000E1185" w:rsidRDefault="001F6137" w:rsidP="003430B0">
            <w:pPr>
              <w:suppressAutoHyphens/>
              <w:rPr>
                <w:rFonts w:ascii="Times New Roman" w:hAnsi="Times New Roman" w:cs="Times New Roman"/>
                <w:lang w:val="en-GB" w:eastAsia="en-US"/>
              </w:rPr>
            </w:pPr>
            <w:r w:rsidRPr="000E1185">
              <w:rPr>
                <w:rFonts w:ascii="Times New Roman" w:hAnsi="Times New Roman" w:cs="Times New Roman"/>
                <w:lang w:val="en-GB" w:eastAsia="en-US"/>
              </w:rPr>
              <w:t>Summary of GRADE ratings, with rationales.</w:t>
            </w:r>
          </w:p>
        </w:tc>
      </w:tr>
    </w:tbl>
    <w:p w14:paraId="2409BB43" w14:textId="77777777" w:rsidR="003430B0" w:rsidRPr="003430B0" w:rsidRDefault="003430B0" w:rsidP="003430B0">
      <w:pPr>
        <w:suppressAutoHyphens/>
        <w:spacing w:after="0" w:line="240" w:lineRule="auto"/>
        <w:rPr>
          <w:rFonts w:ascii="Times New Roman" w:hAnsi="Times New Roman" w:cs="Times New Roman"/>
          <w:b/>
          <w:bCs/>
          <w:lang w:eastAsia="en-US"/>
        </w:rPr>
      </w:pPr>
    </w:p>
    <w:p w14:paraId="6E7A6E38" w14:textId="77777777" w:rsidR="003430B0" w:rsidRDefault="003430B0">
      <w:pPr>
        <w:spacing w:after="0" w:line="240" w:lineRule="auto"/>
        <w:rPr>
          <w:rFonts w:ascii="Times New Roman" w:hAnsi="Times New Roman" w:cs="Times New Roman"/>
          <w:b/>
        </w:rPr>
      </w:pPr>
    </w:p>
    <w:p w14:paraId="520CDEEB" w14:textId="77777777" w:rsidR="003430B0" w:rsidRDefault="003430B0">
      <w:pPr>
        <w:spacing w:after="0" w:line="240" w:lineRule="auto"/>
        <w:rPr>
          <w:rFonts w:ascii="Times New Roman" w:hAnsi="Times New Roman" w:cs="Times New Roman"/>
          <w:b/>
        </w:rPr>
      </w:pPr>
    </w:p>
    <w:p w14:paraId="2DDA6FBA" w14:textId="77777777" w:rsidR="003430B0" w:rsidRDefault="003430B0">
      <w:pPr>
        <w:spacing w:after="0" w:line="240" w:lineRule="auto"/>
        <w:rPr>
          <w:rFonts w:ascii="Times New Roman" w:hAnsi="Times New Roman" w:cs="Times New Roman"/>
          <w:b/>
        </w:rPr>
      </w:pPr>
    </w:p>
    <w:p w14:paraId="194ACFE6" w14:textId="77777777" w:rsidR="003430B0" w:rsidRDefault="003430B0">
      <w:pPr>
        <w:spacing w:after="0" w:line="240" w:lineRule="auto"/>
        <w:rPr>
          <w:rFonts w:ascii="Times New Roman" w:hAnsi="Times New Roman" w:cs="Times New Roman"/>
          <w:b/>
        </w:rPr>
      </w:pPr>
    </w:p>
    <w:p w14:paraId="0358C820" w14:textId="77777777" w:rsidR="003430B0" w:rsidRDefault="003430B0">
      <w:pPr>
        <w:spacing w:after="0" w:line="240" w:lineRule="auto"/>
        <w:rPr>
          <w:rFonts w:ascii="Times New Roman" w:hAnsi="Times New Roman" w:cs="Times New Roman"/>
          <w:b/>
        </w:rPr>
      </w:pPr>
    </w:p>
    <w:p w14:paraId="6D55459B" w14:textId="77777777" w:rsidR="003430B0" w:rsidRDefault="003430B0">
      <w:pPr>
        <w:spacing w:after="0" w:line="240" w:lineRule="auto"/>
        <w:rPr>
          <w:rFonts w:ascii="Times New Roman" w:hAnsi="Times New Roman" w:cs="Times New Roman"/>
          <w:b/>
        </w:rPr>
      </w:pPr>
    </w:p>
    <w:p w14:paraId="1E25E793" w14:textId="77777777" w:rsidR="003430B0" w:rsidRDefault="003430B0">
      <w:pPr>
        <w:spacing w:after="0" w:line="240" w:lineRule="auto"/>
        <w:rPr>
          <w:rFonts w:ascii="Times New Roman" w:hAnsi="Times New Roman" w:cs="Times New Roman"/>
          <w:b/>
        </w:rPr>
      </w:pPr>
    </w:p>
    <w:p w14:paraId="1E200123" w14:textId="77777777" w:rsidR="003430B0" w:rsidRDefault="003430B0">
      <w:pPr>
        <w:spacing w:after="0" w:line="240" w:lineRule="auto"/>
        <w:rPr>
          <w:rFonts w:ascii="Times New Roman" w:hAnsi="Times New Roman" w:cs="Times New Roman"/>
          <w:b/>
        </w:rPr>
      </w:pPr>
    </w:p>
    <w:p w14:paraId="24AFF674" w14:textId="77777777" w:rsidR="003430B0" w:rsidRDefault="003430B0">
      <w:pPr>
        <w:spacing w:after="0" w:line="240" w:lineRule="auto"/>
        <w:rPr>
          <w:rFonts w:ascii="Times New Roman" w:hAnsi="Times New Roman" w:cs="Times New Roman"/>
          <w:b/>
        </w:rPr>
      </w:pPr>
    </w:p>
    <w:p w14:paraId="2F4C2B2C" w14:textId="77777777" w:rsidR="003430B0" w:rsidRDefault="003430B0">
      <w:pPr>
        <w:spacing w:after="0" w:line="240" w:lineRule="auto"/>
        <w:rPr>
          <w:rFonts w:ascii="Times New Roman" w:hAnsi="Times New Roman" w:cs="Times New Roman"/>
          <w:b/>
        </w:rPr>
      </w:pPr>
    </w:p>
    <w:p w14:paraId="458417DD" w14:textId="77777777" w:rsidR="003430B0" w:rsidRDefault="003430B0">
      <w:pPr>
        <w:spacing w:after="0" w:line="240" w:lineRule="auto"/>
        <w:rPr>
          <w:rFonts w:ascii="Times New Roman" w:hAnsi="Times New Roman" w:cs="Times New Roman"/>
          <w:b/>
        </w:rPr>
      </w:pPr>
    </w:p>
    <w:p w14:paraId="0D9F62D2" w14:textId="77777777" w:rsidR="003430B0" w:rsidRDefault="003430B0">
      <w:pPr>
        <w:spacing w:after="0" w:line="240" w:lineRule="auto"/>
        <w:rPr>
          <w:rFonts w:ascii="Times New Roman" w:hAnsi="Times New Roman" w:cs="Times New Roman"/>
          <w:b/>
        </w:rPr>
      </w:pPr>
    </w:p>
    <w:p w14:paraId="060FAB1E" w14:textId="77777777" w:rsidR="003430B0" w:rsidRDefault="003430B0">
      <w:pPr>
        <w:spacing w:after="0" w:line="240" w:lineRule="auto"/>
        <w:rPr>
          <w:rFonts w:ascii="Times New Roman" w:hAnsi="Times New Roman" w:cs="Times New Roman"/>
          <w:b/>
        </w:rPr>
      </w:pPr>
    </w:p>
    <w:p w14:paraId="66CB5C1D" w14:textId="77777777" w:rsidR="003430B0" w:rsidRDefault="003430B0">
      <w:pPr>
        <w:spacing w:after="0" w:line="240" w:lineRule="auto"/>
        <w:rPr>
          <w:rFonts w:ascii="Times New Roman" w:hAnsi="Times New Roman" w:cs="Times New Roman"/>
          <w:b/>
        </w:rPr>
      </w:pPr>
    </w:p>
    <w:p w14:paraId="7D1AFAFD" w14:textId="77777777" w:rsidR="003430B0" w:rsidRDefault="003430B0">
      <w:pPr>
        <w:spacing w:after="0" w:line="240" w:lineRule="auto"/>
        <w:rPr>
          <w:rFonts w:ascii="Times New Roman" w:hAnsi="Times New Roman" w:cs="Times New Roman"/>
          <w:b/>
        </w:rPr>
      </w:pPr>
    </w:p>
    <w:p w14:paraId="34C4C507" w14:textId="77777777" w:rsidR="003430B0" w:rsidRDefault="003430B0">
      <w:pPr>
        <w:spacing w:after="0" w:line="240" w:lineRule="auto"/>
        <w:rPr>
          <w:rFonts w:ascii="Times New Roman" w:hAnsi="Times New Roman" w:cs="Times New Roman"/>
          <w:b/>
        </w:rPr>
      </w:pPr>
    </w:p>
    <w:p w14:paraId="2AE042F2" w14:textId="77777777" w:rsidR="003430B0" w:rsidRDefault="003430B0">
      <w:pPr>
        <w:spacing w:after="0" w:line="240" w:lineRule="auto"/>
        <w:rPr>
          <w:rFonts w:ascii="Times New Roman" w:hAnsi="Times New Roman" w:cs="Times New Roman"/>
          <w:b/>
        </w:rPr>
      </w:pPr>
    </w:p>
    <w:p w14:paraId="39FE53C2" w14:textId="77777777" w:rsidR="003430B0" w:rsidRDefault="003430B0">
      <w:pPr>
        <w:spacing w:after="0" w:line="240" w:lineRule="auto"/>
        <w:rPr>
          <w:rFonts w:ascii="Times New Roman" w:hAnsi="Times New Roman" w:cs="Times New Roman"/>
          <w:b/>
        </w:rPr>
      </w:pPr>
    </w:p>
    <w:p w14:paraId="6B2F5DA6" w14:textId="77777777" w:rsidR="003430B0" w:rsidRDefault="003430B0">
      <w:pPr>
        <w:spacing w:after="0" w:line="240" w:lineRule="auto"/>
        <w:rPr>
          <w:rFonts w:ascii="Times New Roman" w:hAnsi="Times New Roman" w:cs="Times New Roman"/>
          <w:b/>
        </w:rPr>
      </w:pPr>
    </w:p>
    <w:p w14:paraId="15D9E191" w14:textId="77777777" w:rsidR="003430B0" w:rsidRDefault="003430B0">
      <w:pPr>
        <w:spacing w:after="0" w:line="240" w:lineRule="auto"/>
        <w:rPr>
          <w:rFonts w:ascii="Times New Roman" w:hAnsi="Times New Roman" w:cs="Times New Roman"/>
          <w:b/>
        </w:rPr>
      </w:pPr>
    </w:p>
    <w:p w14:paraId="791F3A69" w14:textId="77777777" w:rsidR="003430B0" w:rsidRDefault="003430B0">
      <w:pPr>
        <w:spacing w:after="0" w:line="240" w:lineRule="auto"/>
        <w:rPr>
          <w:rFonts w:ascii="Times New Roman" w:hAnsi="Times New Roman" w:cs="Times New Roman"/>
          <w:b/>
        </w:rPr>
      </w:pPr>
    </w:p>
    <w:p w14:paraId="22790428" w14:textId="77777777" w:rsidR="003430B0" w:rsidRDefault="003430B0">
      <w:pPr>
        <w:spacing w:after="0" w:line="240" w:lineRule="auto"/>
        <w:rPr>
          <w:rFonts w:ascii="Times New Roman" w:hAnsi="Times New Roman" w:cs="Times New Roman"/>
          <w:b/>
        </w:rPr>
      </w:pPr>
    </w:p>
    <w:p w14:paraId="20215F86" w14:textId="77777777" w:rsidR="003430B0" w:rsidRDefault="003430B0">
      <w:pPr>
        <w:spacing w:after="0" w:line="240" w:lineRule="auto"/>
        <w:rPr>
          <w:rFonts w:ascii="Times New Roman" w:hAnsi="Times New Roman" w:cs="Times New Roman"/>
          <w:b/>
        </w:rPr>
      </w:pPr>
    </w:p>
    <w:p w14:paraId="161B4001" w14:textId="77777777" w:rsidR="003430B0" w:rsidRDefault="003430B0">
      <w:pPr>
        <w:spacing w:after="0" w:line="240" w:lineRule="auto"/>
        <w:rPr>
          <w:rFonts w:ascii="Times New Roman" w:hAnsi="Times New Roman" w:cs="Times New Roman"/>
          <w:b/>
        </w:rPr>
      </w:pPr>
    </w:p>
    <w:p w14:paraId="0F6E4D65" w14:textId="77777777" w:rsidR="003430B0" w:rsidRDefault="003430B0">
      <w:pPr>
        <w:spacing w:after="0" w:line="240" w:lineRule="auto"/>
        <w:rPr>
          <w:rFonts w:ascii="Times New Roman" w:hAnsi="Times New Roman" w:cs="Times New Roman"/>
          <w:b/>
        </w:rPr>
      </w:pPr>
    </w:p>
    <w:p w14:paraId="48DBD590" w14:textId="77777777" w:rsidR="00381767" w:rsidRDefault="00381767">
      <w:pPr>
        <w:spacing w:after="0" w:line="240" w:lineRule="auto"/>
        <w:rPr>
          <w:rFonts w:ascii="Times New Roman" w:hAnsi="Times New Roman" w:cs="Times New Roman"/>
          <w:b/>
        </w:rPr>
      </w:pPr>
    </w:p>
    <w:p w14:paraId="3312A5D1" w14:textId="77777777" w:rsidR="00381767" w:rsidRDefault="00381767">
      <w:pPr>
        <w:spacing w:after="0" w:line="240" w:lineRule="auto"/>
        <w:rPr>
          <w:rFonts w:ascii="Times New Roman" w:hAnsi="Times New Roman" w:cs="Times New Roman"/>
          <w:b/>
        </w:rPr>
      </w:pPr>
    </w:p>
    <w:p w14:paraId="4DA970AF" w14:textId="77777777" w:rsidR="00381767" w:rsidRDefault="00381767">
      <w:pPr>
        <w:spacing w:after="0" w:line="240" w:lineRule="auto"/>
        <w:rPr>
          <w:rFonts w:ascii="Times New Roman" w:hAnsi="Times New Roman" w:cs="Times New Roman"/>
          <w:b/>
        </w:rPr>
      </w:pPr>
    </w:p>
    <w:p w14:paraId="16224DE4" w14:textId="77777777" w:rsidR="003430B0" w:rsidRDefault="003430B0">
      <w:pPr>
        <w:spacing w:after="0" w:line="240" w:lineRule="auto"/>
        <w:rPr>
          <w:rFonts w:ascii="Times New Roman" w:hAnsi="Times New Roman" w:cs="Times New Roman"/>
          <w:b/>
        </w:rPr>
      </w:pPr>
    </w:p>
    <w:p w14:paraId="5700857A" w14:textId="77777777" w:rsidR="000E1185" w:rsidRDefault="000E1185">
      <w:pPr>
        <w:spacing w:after="0" w:line="240" w:lineRule="auto"/>
        <w:rPr>
          <w:rFonts w:ascii="Times New Roman" w:hAnsi="Times New Roman" w:cs="Times New Roman"/>
          <w:b/>
        </w:rPr>
      </w:pPr>
    </w:p>
    <w:p w14:paraId="04A833CC" w14:textId="77777777" w:rsidR="000E1185" w:rsidRDefault="000E1185">
      <w:pPr>
        <w:spacing w:after="0" w:line="240" w:lineRule="auto"/>
        <w:rPr>
          <w:rFonts w:ascii="Times New Roman" w:hAnsi="Times New Roman" w:cs="Times New Roman"/>
          <w:b/>
        </w:rPr>
      </w:pPr>
    </w:p>
    <w:p w14:paraId="4A7CB4E5" w14:textId="77777777" w:rsidR="000E1185" w:rsidRDefault="000E1185">
      <w:pPr>
        <w:spacing w:after="0" w:line="240" w:lineRule="auto"/>
        <w:rPr>
          <w:rFonts w:ascii="Times New Roman" w:hAnsi="Times New Roman" w:cs="Times New Roman"/>
          <w:b/>
        </w:rPr>
      </w:pPr>
    </w:p>
    <w:p w14:paraId="2C6056D3" w14:textId="77777777" w:rsidR="003430B0" w:rsidRPr="003430B0" w:rsidRDefault="003430B0" w:rsidP="000E1185">
      <w:pPr>
        <w:spacing w:line="256" w:lineRule="auto"/>
        <w:rPr>
          <w:rFonts w:ascii="Times New Roman" w:hAnsi="Times New Roman" w:cs="Times New Roman"/>
          <w:b/>
          <w:bCs/>
          <w:kern w:val="2"/>
          <w:lang w:eastAsia="en-US"/>
          <w14:ligatures w14:val="standardContextual"/>
        </w:rPr>
      </w:pPr>
      <w:r w:rsidRPr="003430B0">
        <w:rPr>
          <w:rFonts w:ascii="Times New Roman" w:hAnsi="Times New Roman" w:cs="Times New Roman"/>
          <w:b/>
          <w:bCs/>
          <w:kern w:val="2"/>
          <w:lang w:eastAsia="en-US"/>
          <w14:ligatures w14:val="standardContextual"/>
        </w:rPr>
        <w:t>Supplementary Table 1a. PRISMA Checklist</w:t>
      </w:r>
    </w:p>
    <w:tbl>
      <w:tblPr>
        <w:tblW w:w="10722" w:type="dxa"/>
        <w:tblInd w:w="-684" w:type="dxa"/>
        <w:tblBorders>
          <w:top w:val="nil"/>
          <w:left w:val="nil"/>
          <w:bottom w:val="nil"/>
          <w:right w:val="nil"/>
        </w:tblBorders>
        <w:tblLook w:val="0000" w:firstRow="0" w:lastRow="0" w:firstColumn="0" w:lastColumn="0" w:noHBand="0" w:noVBand="0"/>
      </w:tblPr>
      <w:tblGrid>
        <w:gridCol w:w="2298"/>
        <w:gridCol w:w="741"/>
        <w:gridCol w:w="5877"/>
        <w:gridCol w:w="6"/>
        <w:gridCol w:w="1794"/>
        <w:gridCol w:w="6"/>
      </w:tblGrid>
      <w:tr w:rsidR="003430B0" w:rsidRPr="003430B0" w14:paraId="7C6DA316" w14:textId="77777777" w:rsidTr="00985355">
        <w:trPr>
          <w:gridAfter w:val="1"/>
          <w:wAfter w:w="6" w:type="dxa"/>
          <w:trHeight w:val="65"/>
          <w:tblHeader/>
        </w:trPr>
        <w:tc>
          <w:tcPr>
            <w:tcW w:w="229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6EFA1E4"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Section and Topic </w:t>
            </w:r>
          </w:p>
        </w:tc>
        <w:tc>
          <w:tcPr>
            <w:tcW w:w="741"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32225503"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b/>
                <w:bCs/>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Item #</w:t>
            </w:r>
          </w:p>
        </w:tc>
        <w:tc>
          <w:tcPr>
            <w:tcW w:w="5877"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6A241BDE"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Checklist item </w:t>
            </w:r>
          </w:p>
        </w:tc>
        <w:tc>
          <w:tcPr>
            <w:tcW w:w="1800" w:type="dxa"/>
            <w:gridSpan w:val="2"/>
            <w:tcBorders>
              <w:top w:val="double" w:sz="5" w:space="0" w:color="000000"/>
              <w:left w:val="single" w:sz="5" w:space="0" w:color="000000"/>
              <w:bottom w:val="double" w:sz="5" w:space="0" w:color="000000"/>
              <w:right w:val="single" w:sz="5" w:space="0" w:color="000000"/>
            </w:tcBorders>
            <w:shd w:val="clear" w:color="auto" w:fill="63639A"/>
            <w:vAlign w:val="center"/>
          </w:tcPr>
          <w:p w14:paraId="064E144E"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Location where item is reported </w:t>
            </w:r>
          </w:p>
        </w:tc>
      </w:tr>
      <w:tr w:rsidR="003430B0" w:rsidRPr="003430B0" w14:paraId="301725C3"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15169063"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TITLE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1DADD027"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3B93796D" w14:textId="77777777" w:rsidTr="00985355">
        <w:trPr>
          <w:gridAfter w:val="1"/>
          <w:wAfter w:w="6" w:type="dxa"/>
          <w:trHeight w:val="48"/>
        </w:trPr>
        <w:tc>
          <w:tcPr>
            <w:tcW w:w="2298" w:type="dxa"/>
            <w:tcBorders>
              <w:top w:val="single" w:sz="5" w:space="0" w:color="000000"/>
              <w:left w:val="single" w:sz="5" w:space="0" w:color="000000"/>
              <w:bottom w:val="double" w:sz="2" w:space="0" w:color="FFFFCC"/>
              <w:right w:val="single" w:sz="5" w:space="0" w:color="000000"/>
            </w:tcBorders>
          </w:tcPr>
          <w:p w14:paraId="0310692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Title </w:t>
            </w:r>
          </w:p>
        </w:tc>
        <w:tc>
          <w:tcPr>
            <w:tcW w:w="741" w:type="dxa"/>
            <w:tcBorders>
              <w:top w:val="single" w:sz="5" w:space="0" w:color="000000"/>
              <w:left w:val="single" w:sz="5" w:space="0" w:color="000000"/>
              <w:bottom w:val="double" w:sz="2" w:space="0" w:color="FFFFCC"/>
              <w:right w:val="single" w:sz="5" w:space="0" w:color="000000"/>
            </w:tcBorders>
          </w:tcPr>
          <w:p w14:paraId="279EE9AA"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w:t>
            </w:r>
          </w:p>
        </w:tc>
        <w:tc>
          <w:tcPr>
            <w:tcW w:w="5877" w:type="dxa"/>
            <w:tcBorders>
              <w:top w:val="single" w:sz="5" w:space="0" w:color="000000"/>
              <w:left w:val="single" w:sz="5" w:space="0" w:color="000000"/>
              <w:bottom w:val="double" w:sz="5" w:space="0" w:color="000000"/>
              <w:right w:val="single" w:sz="5" w:space="0" w:color="000000"/>
            </w:tcBorders>
          </w:tcPr>
          <w:p w14:paraId="1676F93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Identify the report as a systematic review.</w:t>
            </w:r>
          </w:p>
        </w:tc>
        <w:tc>
          <w:tcPr>
            <w:tcW w:w="1800" w:type="dxa"/>
            <w:gridSpan w:val="2"/>
            <w:tcBorders>
              <w:top w:val="single" w:sz="5" w:space="0" w:color="000000"/>
              <w:left w:val="single" w:sz="5" w:space="0" w:color="000000"/>
              <w:bottom w:val="double" w:sz="5" w:space="0" w:color="000000"/>
              <w:right w:val="single" w:sz="5" w:space="0" w:color="000000"/>
            </w:tcBorders>
          </w:tcPr>
          <w:p w14:paraId="6D42ED3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P1</w:t>
            </w:r>
          </w:p>
        </w:tc>
      </w:tr>
      <w:tr w:rsidR="003430B0" w:rsidRPr="003430B0" w14:paraId="0F22D430"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23A61CA5"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ABSTRACT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36A5BBCF"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35717A97" w14:textId="77777777" w:rsidTr="00985355">
        <w:trPr>
          <w:gridAfter w:val="1"/>
          <w:wAfter w:w="6" w:type="dxa"/>
          <w:trHeight w:val="48"/>
        </w:trPr>
        <w:tc>
          <w:tcPr>
            <w:tcW w:w="2298" w:type="dxa"/>
            <w:tcBorders>
              <w:top w:val="single" w:sz="5" w:space="0" w:color="000000"/>
              <w:left w:val="single" w:sz="5" w:space="0" w:color="000000"/>
              <w:bottom w:val="double" w:sz="2" w:space="0" w:color="FFFFCC"/>
              <w:right w:val="single" w:sz="5" w:space="0" w:color="000000"/>
            </w:tcBorders>
          </w:tcPr>
          <w:p w14:paraId="4632DCB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Abstract </w:t>
            </w:r>
          </w:p>
        </w:tc>
        <w:tc>
          <w:tcPr>
            <w:tcW w:w="741" w:type="dxa"/>
            <w:tcBorders>
              <w:top w:val="single" w:sz="5" w:space="0" w:color="000000"/>
              <w:left w:val="single" w:sz="5" w:space="0" w:color="000000"/>
              <w:bottom w:val="double" w:sz="2" w:space="0" w:color="FFFFCC"/>
              <w:right w:val="single" w:sz="5" w:space="0" w:color="000000"/>
            </w:tcBorders>
          </w:tcPr>
          <w:p w14:paraId="28499FC3"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w:t>
            </w:r>
          </w:p>
        </w:tc>
        <w:tc>
          <w:tcPr>
            <w:tcW w:w="5877" w:type="dxa"/>
            <w:tcBorders>
              <w:top w:val="single" w:sz="5" w:space="0" w:color="000000"/>
              <w:left w:val="single" w:sz="5" w:space="0" w:color="000000"/>
              <w:bottom w:val="double" w:sz="5" w:space="0" w:color="000000"/>
              <w:right w:val="single" w:sz="5" w:space="0" w:color="000000"/>
            </w:tcBorders>
          </w:tcPr>
          <w:p w14:paraId="2B82C26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See the PRISMA 2020 for Abstracts checklist.</w:t>
            </w:r>
          </w:p>
        </w:tc>
        <w:tc>
          <w:tcPr>
            <w:tcW w:w="1800" w:type="dxa"/>
            <w:gridSpan w:val="2"/>
            <w:tcBorders>
              <w:top w:val="single" w:sz="5" w:space="0" w:color="000000"/>
              <w:left w:val="single" w:sz="5" w:space="0" w:color="000000"/>
              <w:bottom w:val="double" w:sz="5" w:space="0" w:color="000000"/>
              <w:right w:val="single" w:sz="5" w:space="0" w:color="000000"/>
            </w:tcBorders>
          </w:tcPr>
          <w:p w14:paraId="5269871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P2</w:t>
            </w:r>
          </w:p>
        </w:tc>
      </w:tr>
      <w:tr w:rsidR="003430B0" w:rsidRPr="003430B0" w14:paraId="76026422"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5D78D3E3"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INTRODUCTION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7F658DEB"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56D1E632"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54C85E9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Rationale </w:t>
            </w:r>
          </w:p>
        </w:tc>
        <w:tc>
          <w:tcPr>
            <w:tcW w:w="741" w:type="dxa"/>
            <w:tcBorders>
              <w:top w:val="single" w:sz="5" w:space="0" w:color="000000"/>
              <w:left w:val="single" w:sz="5" w:space="0" w:color="000000"/>
              <w:bottom w:val="single" w:sz="5" w:space="0" w:color="000000"/>
              <w:right w:val="single" w:sz="5" w:space="0" w:color="000000"/>
            </w:tcBorders>
          </w:tcPr>
          <w:p w14:paraId="25E2AD64"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3</w:t>
            </w:r>
          </w:p>
        </w:tc>
        <w:tc>
          <w:tcPr>
            <w:tcW w:w="5877" w:type="dxa"/>
            <w:tcBorders>
              <w:top w:val="single" w:sz="5" w:space="0" w:color="000000"/>
              <w:left w:val="single" w:sz="5" w:space="0" w:color="000000"/>
              <w:bottom w:val="single" w:sz="5" w:space="0" w:color="000000"/>
              <w:right w:val="single" w:sz="5" w:space="0" w:color="000000"/>
            </w:tcBorders>
          </w:tcPr>
          <w:p w14:paraId="04228E9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the rationale for the review in the context of existing knowledge.</w:t>
            </w:r>
          </w:p>
        </w:tc>
        <w:tc>
          <w:tcPr>
            <w:tcW w:w="1800" w:type="dxa"/>
            <w:gridSpan w:val="2"/>
            <w:tcBorders>
              <w:top w:val="single" w:sz="5" w:space="0" w:color="000000"/>
              <w:left w:val="single" w:sz="5" w:space="0" w:color="000000"/>
              <w:bottom w:val="single" w:sz="5" w:space="0" w:color="000000"/>
              <w:right w:val="single" w:sz="5" w:space="0" w:color="000000"/>
            </w:tcBorders>
          </w:tcPr>
          <w:p w14:paraId="3CC46E8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P3</w:t>
            </w:r>
          </w:p>
        </w:tc>
      </w:tr>
      <w:tr w:rsidR="003430B0" w:rsidRPr="003430B0" w14:paraId="51B3FB62" w14:textId="77777777" w:rsidTr="00985355">
        <w:trPr>
          <w:gridAfter w:val="1"/>
          <w:wAfter w:w="6" w:type="dxa"/>
          <w:trHeight w:val="48"/>
        </w:trPr>
        <w:tc>
          <w:tcPr>
            <w:tcW w:w="2298" w:type="dxa"/>
            <w:tcBorders>
              <w:top w:val="single" w:sz="5" w:space="0" w:color="000000"/>
              <w:left w:val="single" w:sz="5" w:space="0" w:color="000000"/>
              <w:bottom w:val="double" w:sz="2" w:space="0" w:color="FFFFCC"/>
              <w:right w:val="single" w:sz="5" w:space="0" w:color="000000"/>
            </w:tcBorders>
          </w:tcPr>
          <w:p w14:paraId="4D78F73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Objectives </w:t>
            </w:r>
          </w:p>
        </w:tc>
        <w:tc>
          <w:tcPr>
            <w:tcW w:w="741" w:type="dxa"/>
            <w:tcBorders>
              <w:top w:val="single" w:sz="5" w:space="0" w:color="000000"/>
              <w:left w:val="single" w:sz="5" w:space="0" w:color="000000"/>
              <w:bottom w:val="double" w:sz="2" w:space="0" w:color="FFFFCC"/>
              <w:right w:val="single" w:sz="5" w:space="0" w:color="000000"/>
            </w:tcBorders>
          </w:tcPr>
          <w:p w14:paraId="34B1A84B"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4</w:t>
            </w:r>
          </w:p>
        </w:tc>
        <w:tc>
          <w:tcPr>
            <w:tcW w:w="5877" w:type="dxa"/>
            <w:tcBorders>
              <w:top w:val="single" w:sz="5" w:space="0" w:color="000000"/>
              <w:left w:val="single" w:sz="5" w:space="0" w:color="000000"/>
              <w:bottom w:val="double" w:sz="5" w:space="0" w:color="000000"/>
              <w:right w:val="single" w:sz="5" w:space="0" w:color="000000"/>
            </w:tcBorders>
          </w:tcPr>
          <w:p w14:paraId="1E92038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an explicit statement of the objective(s) or question(s) the review addresses.</w:t>
            </w:r>
          </w:p>
        </w:tc>
        <w:tc>
          <w:tcPr>
            <w:tcW w:w="1800" w:type="dxa"/>
            <w:gridSpan w:val="2"/>
            <w:tcBorders>
              <w:top w:val="single" w:sz="5" w:space="0" w:color="000000"/>
              <w:left w:val="single" w:sz="5" w:space="0" w:color="000000"/>
              <w:bottom w:val="double" w:sz="5" w:space="0" w:color="000000"/>
              <w:right w:val="single" w:sz="5" w:space="0" w:color="000000"/>
            </w:tcBorders>
          </w:tcPr>
          <w:p w14:paraId="629D904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P3</w:t>
            </w:r>
          </w:p>
        </w:tc>
      </w:tr>
      <w:tr w:rsidR="003430B0" w:rsidRPr="003430B0" w14:paraId="1D6AB6CE"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00BFBC6A"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METHODS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56ABF1DE"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6574B20E"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21F3C40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Eligibility criteria </w:t>
            </w:r>
          </w:p>
        </w:tc>
        <w:tc>
          <w:tcPr>
            <w:tcW w:w="741" w:type="dxa"/>
            <w:tcBorders>
              <w:top w:val="single" w:sz="5" w:space="0" w:color="000000"/>
              <w:left w:val="single" w:sz="5" w:space="0" w:color="000000"/>
              <w:bottom w:val="single" w:sz="5" w:space="0" w:color="000000"/>
              <w:right w:val="single" w:sz="5" w:space="0" w:color="000000"/>
            </w:tcBorders>
          </w:tcPr>
          <w:p w14:paraId="1FB3BCB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5</w:t>
            </w:r>
          </w:p>
        </w:tc>
        <w:tc>
          <w:tcPr>
            <w:tcW w:w="5877" w:type="dxa"/>
            <w:tcBorders>
              <w:top w:val="single" w:sz="5" w:space="0" w:color="000000"/>
              <w:left w:val="single" w:sz="5" w:space="0" w:color="000000"/>
              <w:bottom w:val="single" w:sz="5" w:space="0" w:color="000000"/>
              <w:right w:val="single" w:sz="5" w:space="0" w:color="000000"/>
            </w:tcBorders>
          </w:tcPr>
          <w:p w14:paraId="4D5BD4E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inclusion and exclusion criteria for the review and how studies were grouped for the syntheses.</w:t>
            </w:r>
          </w:p>
        </w:tc>
        <w:tc>
          <w:tcPr>
            <w:tcW w:w="1800" w:type="dxa"/>
            <w:gridSpan w:val="2"/>
            <w:tcBorders>
              <w:top w:val="single" w:sz="5" w:space="0" w:color="000000"/>
              <w:left w:val="single" w:sz="5" w:space="0" w:color="000000"/>
              <w:bottom w:val="single" w:sz="5" w:space="0" w:color="000000"/>
              <w:right w:val="single" w:sz="5" w:space="0" w:color="000000"/>
            </w:tcBorders>
          </w:tcPr>
          <w:p w14:paraId="5704927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6909FCEB" w14:textId="77777777" w:rsidTr="00985355">
        <w:trPr>
          <w:gridAfter w:val="1"/>
          <w:wAfter w:w="6" w:type="dxa"/>
          <w:trHeight w:val="191"/>
        </w:trPr>
        <w:tc>
          <w:tcPr>
            <w:tcW w:w="2298" w:type="dxa"/>
            <w:tcBorders>
              <w:top w:val="single" w:sz="5" w:space="0" w:color="000000"/>
              <w:left w:val="single" w:sz="5" w:space="0" w:color="000000"/>
              <w:bottom w:val="single" w:sz="5" w:space="0" w:color="000000"/>
              <w:right w:val="single" w:sz="5" w:space="0" w:color="000000"/>
            </w:tcBorders>
          </w:tcPr>
          <w:p w14:paraId="48DFAB7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Information sources </w:t>
            </w:r>
          </w:p>
        </w:tc>
        <w:tc>
          <w:tcPr>
            <w:tcW w:w="741" w:type="dxa"/>
            <w:tcBorders>
              <w:top w:val="single" w:sz="5" w:space="0" w:color="000000"/>
              <w:left w:val="single" w:sz="5" w:space="0" w:color="000000"/>
              <w:bottom w:val="single" w:sz="5" w:space="0" w:color="000000"/>
              <w:right w:val="single" w:sz="5" w:space="0" w:color="000000"/>
            </w:tcBorders>
          </w:tcPr>
          <w:p w14:paraId="47C1A8AE"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6</w:t>
            </w:r>
          </w:p>
        </w:tc>
        <w:tc>
          <w:tcPr>
            <w:tcW w:w="5877" w:type="dxa"/>
            <w:tcBorders>
              <w:top w:val="single" w:sz="5" w:space="0" w:color="000000"/>
              <w:left w:val="single" w:sz="5" w:space="0" w:color="000000"/>
              <w:bottom w:val="single" w:sz="5" w:space="0" w:color="000000"/>
              <w:right w:val="single" w:sz="5" w:space="0" w:color="000000"/>
            </w:tcBorders>
          </w:tcPr>
          <w:p w14:paraId="6B70FAB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all databases, registers, websites, organisations, reference lists and other sources searched or consulted to identify studies. Specify the date when each source was last searched or consulted.</w:t>
            </w:r>
          </w:p>
        </w:tc>
        <w:tc>
          <w:tcPr>
            <w:tcW w:w="1800" w:type="dxa"/>
            <w:gridSpan w:val="2"/>
            <w:tcBorders>
              <w:top w:val="single" w:sz="5" w:space="0" w:color="000000"/>
              <w:left w:val="single" w:sz="5" w:space="0" w:color="000000"/>
              <w:bottom w:val="single" w:sz="5" w:space="0" w:color="000000"/>
              <w:right w:val="single" w:sz="5" w:space="0" w:color="000000"/>
            </w:tcBorders>
          </w:tcPr>
          <w:p w14:paraId="68503B9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7AC72670"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3F38BC0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Search strategy</w:t>
            </w:r>
          </w:p>
        </w:tc>
        <w:tc>
          <w:tcPr>
            <w:tcW w:w="741" w:type="dxa"/>
            <w:tcBorders>
              <w:top w:val="single" w:sz="5" w:space="0" w:color="000000"/>
              <w:left w:val="single" w:sz="5" w:space="0" w:color="000000"/>
              <w:bottom w:val="single" w:sz="5" w:space="0" w:color="000000"/>
              <w:right w:val="single" w:sz="5" w:space="0" w:color="000000"/>
            </w:tcBorders>
          </w:tcPr>
          <w:p w14:paraId="7E915D22"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7</w:t>
            </w:r>
          </w:p>
        </w:tc>
        <w:tc>
          <w:tcPr>
            <w:tcW w:w="5877" w:type="dxa"/>
            <w:tcBorders>
              <w:top w:val="single" w:sz="5" w:space="0" w:color="000000"/>
              <w:left w:val="single" w:sz="5" w:space="0" w:color="000000"/>
              <w:bottom w:val="single" w:sz="5" w:space="0" w:color="000000"/>
              <w:right w:val="single" w:sz="5" w:space="0" w:color="000000"/>
            </w:tcBorders>
          </w:tcPr>
          <w:p w14:paraId="29AEDB5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the full search strategies for all databases, registers and websites, including any filters and limits used.</w:t>
            </w:r>
          </w:p>
        </w:tc>
        <w:tc>
          <w:tcPr>
            <w:tcW w:w="1800" w:type="dxa"/>
            <w:gridSpan w:val="2"/>
            <w:tcBorders>
              <w:top w:val="single" w:sz="5" w:space="0" w:color="000000"/>
              <w:left w:val="single" w:sz="5" w:space="0" w:color="000000"/>
              <w:bottom w:val="single" w:sz="5" w:space="0" w:color="000000"/>
              <w:right w:val="single" w:sz="5" w:space="0" w:color="000000"/>
            </w:tcBorders>
          </w:tcPr>
          <w:p w14:paraId="342140F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6F1ABFA3"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451A928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Selection process</w:t>
            </w:r>
          </w:p>
        </w:tc>
        <w:tc>
          <w:tcPr>
            <w:tcW w:w="741" w:type="dxa"/>
            <w:tcBorders>
              <w:top w:val="single" w:sz="5" w:space="0" w:color="000000"/>
              <w:left w:val="single" w:sz="5" w:space="0" w:color="000000"/>
              <w:bottom w:val="single" w:sz="5" w:space="0" w:color="000000"/>
              <w:right w:val="single" w:sz="5" w:space="0" w:color="000000"/>
            </w:tcBorders>
          </w:tcPr>
          <w:p w14:paraId="2774C214"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8</w:t>
            </w:r>
          </w:p>
        </w:tc>
        <w:tc>
          <w:tcPr>
            <w:tcW w:w="5877" w:type="dxa"/>
            <w:tcBorders>
              <w:top w:val="single" w:sz="5" w:space="0" w:color="000000"/>
              <w:left w:val="single" w:sz="5" w:space="0" w:color="000000"/>
              <w:bottom w:val="single" w:sz="5" w:space="0" w:color="000000"/>
              <w:right w:val="single" w:sz="5" w:space="0" w:color="000000"/>
            </w:tcBorders>
          </w:tcPr>
          <w:p w14:paraId="45463C1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800" w:type="dxa"/>
            <w:gridSpan w:val="2"/>
            <w:tcBorders>
              <w:top w:val="single" w:sz="5" w:space="0" w:color="000000"/>
              <w:left w:val="single" w:sz="5" w:space="0" w:color="000000"/>
              <w:bottom w:val="single" w:sz="5" w:space="0" w:color="000000"/>
              <w:right w:val="single" w:sz="5" w:space="0" w:color="000000"/>
            </w:tcBorders>
          </w:tcPr>
          <w:p w14:paraId="327C8C2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0AA0BCB6" w14:textId="77777777" w:rsidTr="00985355">
        <w:trPr>
          <w:gridAfter w:val="1"/>
          <w:wAfter w:w="6" w:type="dxa"/>
          <w:trHeight w:val="152"/>
        </w:trPr>
        <w:tc>
          <w:tcPr>
            <w:tcW w:w="2298" w:type="dxa"/>
            <w:tcBorders>
              <w:top w:val="single" w:sz="5" w:space="0" w:color="000000"/>
              <w:left w:val="single" w:sz="5" w:space="0" w:color="000000"/>
              <w:bottom w:val="single" w:sz="5" w:space="0" w:color="000000"/>
              <w:right w:val="single" w:sz="5" w:space="0" w:color="000000"/>
            </w:tcBorders>
          </w:tcPr>
          <w:p w14:paraId="7036C4E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Data collection process </w:t>
            </w:r>
          </w:p>
        </w:tc>
        <w:tc>
          <w:tcPr>
            <w:tcW w:w="741" w:type="dxa"/>
            <w:tcBorders>
              <w:top w:val="single" w:sz="5" w:space="0" w:color="000000"/>
              <w:left w:val="single" w:sz="5" w:space="0" w:color="000000"/>
              <w:bottom w:val="single" w:sz="5" w:space="0" w:color="000000"/>
              <w:right w:val="single" w:sz="5" w:space="0" w:color="000000"/>
            </w:tcBorders>
          </w:tcPr>
          <w:p w14:paraId="002BBE8A"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9</w:t>
            </w:r>
          </w:p>
        </w:tc>
        <w:tc>
          <w:tcPr>
            <w:tcW w:w="5877" w:type="dxa"/>
            <w:tcBorders>
              <w:top w:val="single" w:sz="5" w:space="0" w:color="000000"/>
              <w:left w:val="single" w:sz="5" w:space="0" w:color="000000"/>
              <w:bottom w:val="single" w:sz="5" w:space="0" w:color="000000"/>
              <w:right w:val="single" w:sz="5" w:space="0" w:color="000000"/>
            </w:tcBorders>
          </w:tcPr>
          <w:p w14:paraId="29395CA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800" w:type="dxa"/>
            <w:gridSpan w:val="2"/>
            <w:tcBorders>
              <w:top w:val="single" w:sz="5" w:space="0" w:color="000000"/>
              <w:left w:val="single" w:sz="5" w:space="0" w:color="000000"/>
              <w:bottom w:val="single" w:sz="5" w:space="0" w:color="000000"/>
              <w:right w:val="single" w:sz="5" w:space="0" w:color="000000"/>
            </w:tcBorders>
          </w:tcPr>
          <w:p w14:paraId="18A4F03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3A606078" w14:textId="77777777" w:rsidTr="00985355">
        <w:trPr>
          <w:gridAfter w:val="1"/>
          <w:wAfter w:w="6" w:type="dxa"/>
          <w:trHeight w:val="48"/>
        </w:trPr>
        <w:tc>
          <w:tcPr>
            <w:tcW w:w="2298" w:type="dxa"/>
            <w:vMerge w:val="restart"/>
            <w:tcBorders>
              <w:top w:val="single" w:sz="5" w:space="0" w:color="000000"/>
              <w:left w:val="single" w:sz="5" w:space="0" w:color="000000"/>
              <w:right w:val="single" w:sz="5" w:space="0" w:color="000000"/>
            </w:tcBorders>
          </w:tcPr>
          <w:p w14:paraId="53744B3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Data items </w:t>
            </w:r>
          </w:p>
        </w:tc>
        <w:tc>
          <w:tcPr>
            <w:tcW w:w="741" w:type="dxa"/>
            <w:tcBorders>
              <w:top w:val="single" w:sz="5" w:space="0" w:color="000000"/>
              <w:left w:val="single" w:sz="5" w:space="0" w:color="000000"/>
              <w:bottom w:val="single" w:sz="5" w:space="0" w:color="000000"/>
              <w:right w:val="single" w:sz="5" w:space="0" w:color="000000"/>
            </w:tcBorders>
          </w:tcPr>
          <w:p w14:paraId="2F764031"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10a</w:t>
            </w:r>
          </w:p>
        </w:tc>
        <w:tc>
          <w:tcPr>
            <w:tcW w:w="5877" w:type="dxa"/>
            <w:tcBorders>
              <w:top w:val="single" w:sz="5" w:space="0" w:color="000000"/>
              <w:left w:val="single" w:sz="5" w:space="0" w:color="000000"/>
              <w:bottom w:val="single" w:sz="5" w:space="0" w:color="000000"/>
              <w:right w:val="single" w:sz="5" w:space="0" w:color="000000"/>
            </w:tcBorders>
          </w:tcPr>
          <w:p w14:paraId="66896F0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800" w:type="dxa"/>
            <w:gridSpan w:val="2"/>
            <w:tcBorders>
              <w:top w:val="single" w:sz="5" w:space="0" w:color="000000"/>
              <w:left w:val="single" w:sz="5" w:space="0" w:color="000000"/>
              <w:bottom w:val="single" w:sz="5" w:space="0" w:color="000000"/>
              <w:right w:val="single" w:sz="5" w:space="0" w:color="000000"/>
            </w:tcBorders>
          </w:tcPr>
          <w:p w14:paraId="4174D6C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P4-5</w:t>
            </w:r>
          </w:p>
        </w:tc>
      </w:tr>
      <w:tr w:rsidR="003430B0" w:rsidRPr="003430B0" w14:paraId="0023778E" w14:textId="77777777" w:rsidTr="00985355">
        <w:trPr>
          <w:gridAfter w:val="1"/>
          <w:wAfter w:w="6" w:type="dxa"/>
          <w:trHeight w:val="48"/>
        </w:trPr>
        <w:tc>
          <w:tcPr>
            <w:tcW w:w="2298" w:type="dxa"/>
            <w:vMerge/>
            <w:tcBorders>
              <w:left w:val="single" w:sz="5" w:space="0" w:color="000000"/>
              <w:bottom w:val="single" w:sz="5" w:space="0" w:color="000000"/>
              <w:right w:val="single" w:sz="5" w:space="0" w:color="000000"/>
            </w:tcBorders>
          </w:tcPr>
          <w:p w14:paraId="1E619CB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21C59FAD"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10b</w:t>
            </w:r>
          </w:p>
        </w:tc>
        <w:tc>
          <w:tcPr>
            <w:tcW w:w="5877" w:type="dxa"/>
            <w:tcBorders>
              <w:top w:val="single" w:sz="5" w:space="0" w:color="000000"/>
              <w:left w:val="single" w:sz="5" w:space="0" w:color="000000"/>
              <w:bottom w:val="single" w:sz="5" w:space="0" w:color="000000"/>
              <w:right w:val="single" w:sz="5" w:space="0" w:color="000000"/>
            </w:tcBorders>
          </w:tcPr>
          <w:p w14:paraId="358B741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List and define all other variables for which data were sought (e.g. participant and intervention characteristics, funding sources). Describe any assumptions made about any missing or unclear information.</w:t>
            </w:r>
          </w:p>
        </w:tc>
        <w:tc>
          <w:tcPr>
            <w:tcW w:w="1800" w:type="dxa"/>
            <w:gridSpan w:val="2"/>
            <w:tcBorders>
              <w:top w:val="single" w:sz="5" w:space="0" w:color="000000"/>
              <w:left w:val="single" w:sz="5" w:space="0" w:color="000000"/>
              <w:bottom w:val="single" w:sz="5" w:space="0" w:color="000000"/>
              <w:right w:val="single" w:sz="5" w:space="0" w:color="000000"/>
            </w:tcBorders>
          </w:tcPr>
          <w:p w14:paraId="41F21BD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P4-5</w:t>
            </w:r>
          </w:p>
        </w:tc>
      </w:tr>
      <w:tr w:rsidR="003430B0" w:rsidRPr="003430B0" w14:paraId="075313E4"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6BAE31A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Study risk of bias assessment</w:t>
            </w:r>
          </w:p>
        </w:tc>
        <w:tc>
          <w:tcPr>
            <w:tcW w:w="741" w:type="dxa"/>
            <w:tcBorders>
              <w:top w:val="single" w:sz="5" w:space="0" w:color="000000"/>
              <w:left w:val="single" w:sz="5" w:space="0" w:color="000000"/>
              <w:bottom w:val="single" w:sz="5" w:space="0" w:color="000000"/>
              <w:right w:val="single" w:sz="5" w:space="0" w:color="000000"/>
            </w:tcBorders>
          </w:tcPr>
          <w:p w14:paraId="14B33D1E"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11</w:t>
            </w:r>
          </w:p>
        </w:tc>
        <w:tc>
          <w:tcPr>
            <w:tcW w:w="5877" w:type="dxa"/>
            <w:tcBorders>
              <w:top w:val="single" w:sz="5" w:space="0" w:color="000000"/>
              <w:left w:val="single" w:sz="5" w:space="0" w:color="000000"/>
              <w:bottom w:val="single" w:sz="5" w:space="0" w:color="000000"/>
              <w:right w:val="single" w:sz="5" w:space="0" w:color="000000"/>
            </w:tcBorders>
          </w:tcPr>
          <w:p w14:paraId="3B3C765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800" w:type="dxa"/>
            <w:gridSpan w:val="2"/>
            <w:tcBorders>
              <w:top w:val="single" w:sz="5" w:space="0" w:color="000000"/>
              <w:left w:val="single" w:sz="5" w:space="0" w:color="000000"/>
              <w:bottom w:val="single" w:sz="5" w:space="0" w:color="000000"/>
              <w:right w:val="single" w:sz="5" w:space="0" w:color="000000"/>
            </w:tcBorders>
          </w:tcPr>
          <w:p w14:paraId="199514F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74217898" w14:textId="77777777" w:rsidTr="00985355">
        <w:trPr>
          <w:gridAfter w:val="1"/>
          <w:wAfter w:w="6" w:type="dxa"/>
          <w:trHeight w:val="48"/>
        </w:trPr>
        <w:tc>
          <w:tcPr>
            <w:tcW w:w="2298" w:type="dxa"/>
            <w:tcBorders>
              <w:top w:val="single" w:sz="5" w:space="0" w:color="000000"/>
              <w:left w:val="single" w:sz="5" w:space="0" w:color="000000"/>
              <w:bottom w:val="single" w:sz="6" w:space="0" w:color="000000"/>
              <w:right w:val="single" w:sz="5" w:space="0" w:color="000000"/>
            </w:tcBorders>
          </w:tcPr>
          <w:p w14:paraId="192ECD7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Effect measures </w:t>
            </w:r>
          </w:p>
        </w:tc>
        <w:tc>
          <w:tcPr>
            <w:tcW w:w="741" w:type="dxa"/>
            <w:tcBorders>
              <w:top w:val="single" w:sz="5" w:space="0" w:color="000000"/>
              <w:left w:val="single" w:sz="5" w:space="0" w:color="000000"/>
              <w:bottom w:val="single" w:sz="5" w:space="0" w:color="000000"/>
              <w:right w:val="single" w:sz="5" w:space="0" w:color="000000"/>
            </w:tcBorders>
          </w:tcPr>
          <w:p w14:paraId="338D64EA"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12</w:t>
            </w:r>
          </w:p>
        </w:tc>
        <w:tc>
          <w:tcPr>
            <w:tcW w:w="5877" w:type="dxa"/>
            <w:tcBorders>
              <w:top w:val="single" w:sz="5" w:space="0" w:color="000000"/>
              <w:left w:val="single" w:sz="5" w:space="0" w:color="000000"/>
              <w:bottom w:val="single" w:sz="5" w:space="0" w:color="000000"/>
              <w:right w:val="single" w:sz="5" w:space="0" w:color="000000"/>
            </w:tcBorders>
          </w:tcPr>
          <w:p w14:paraId="5265233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for each outcome the effect measure(s) (e.g. risk ratio, mean difference) used in the synthesis or presentation of results.</w:t>
            </w:r>
          </w:p>
        </w:tc>
        <w:tc>
          <w:tcPr>
            <w:tcW w:w="1800" w:type="dxa"/>
            <w:gridSpan w:val="2"/>
            <w:tcBorders>
              <w:top w:val="single" w:sz="5" w:space="0" w:color="000000"/>
              <w:left w:val="single" w:sz="5" w:space="0" w:color="000000"/>
              <w:bottom w:val="single" w:sz="5" w:space="0" w:color="000000"/>
              <w:right w:val="single" w:sz="5" w:space="0" w:color="000000"/>
            </w:tcBorders>
          </w:tcPr>
          <w:p w14:paraId="0D042C3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59D75BDC" w14:textId="77777777" w:rsidTr="00985355">
        <w:trPr>
          <w:gridAfter w:val="1"/>
          <w:wAfter w:w="6" w:type="dxa"/>
          <w:trHeight w:val="48"/>
        </w:trPr>
        <w:tc>
          <w:tcPr>
            <w:tcW w:w="2298" w:type="dxa"/>
            <w:vMerge w:val="restart"/>
            <w:tcBorders>
              <w:top w:val="single" w:sz="6" w:space="0" w:color="000000"/>
              <w:left w:val="single" w:sz="6" w:space="0" w:color="000000"/>
              <w:bottom w:val="single" w:sz="4" w:space="0" w:color="auto"/>
              <w:right w:val="single" w:sz="6" w:space="0" w:color="000000"/>
            </w:tcBorders>
          </w:tcPr>
          <w:p w14:paraId="431C630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Synthesis methods</w:t>
            </w:r>
          </w:p>
        </w:tc>
        <w:tc>
          <w:tcPr>
            <w:tcW w:w="741" w:type="dxa"/>
            <w:tcBorders>
              <w:top w:val="single" w:sz="5" w:space="0" w:color="000000"/>
              <w:left w:val="single" w:sz="6" w:space="0" w:color="000000"/>
              <w:bottom w:val="single" w:sz="5" w:space="0" w:color="000000"/>
              <w:right w:val="single" w:sz="5" w:space="0" w:color="000000"/>
            </w:tcBorders>
          </w:tcPr>
          <w:p w14:paraId="330F7DC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13a</w:t>
            </w:r>
          </w:p>
        </w:tc>
        <w:tc>
          <w:tcPr>
            <w:tcW w:w="5877" w:type="dxa"/>
            <w:tcBorders>
              <w:top w:val="single" w:sz="5" w:space="0" w:color="000000"/>
              <w:left w:val="single" w:sz="5" w:space="0" w:color="000000"/>
              <w:bottom w:val="single" w:sz="5" w:space="0" w:color="000000"/>
              <w:right w:val="single" w:sz="5" w:space="0" w:color="000000"/>
            </w:tcBorders>
          </w:tcPr>
          <w:p w14:paraId="7458EF4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the processes used to decide which studies were eligible for each synthesis (e.g. tabulating the study intervention characteristics and comparing against the planned groups for each synthesis (item #5)).</w:t>
            </w:r>
          </w:p>
        </w:tc>
        <w:tc>
          <w:tcPr>
            <w:tcW w:w="1800" w:type="dxa"/>
            <w:gridSpan w:val="2"/>
            <w:tcBorders>
              <w:top w:val="single" w:sz="5" w:space="0" w:color="000000"/>
              <w:left w:val="single" w:sz="5" w:space="0" w:color="000000"/>
              <w:bottom w:val="single" w:sz="5" w:space="0" w:color="000000"/>
              <w:right w:val="single" w:sz="5" w:space="0" w:color="000000"/>
            </w:tcBorders>
          </w:tcPr>
          <w:p w14:paraId="12E0EC5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1C3E8BF0" w14:textId="77777777" w:rsidTr="00985355">
        <w:trPr>
          <w:gridAfter w:val="1"/>
          <w:wAfter w:w="6" w:type="dxa"/>
          <w:trHeight w:val="48"/>
        </w:trPr>
        <w:tc>
          <w:tcPr>
            <w:tcW w:w="2298" w:type="dxa"/>
            <w:vMerge/>
            <w:tcBorders>
              <w:top w:val="nil"/>
              <w:left w:val="single" w:sz="6" w:space="0" w:color="000000"/>
              <w:bottom w:val="single" w:sz="4" w:space="0" w:color="auto"/>
              <w:right w:val="single" w:sz="6" w:space="0" w:color="000000"/>
            </w:tcBorders>
          </w:tcPr>
          <w:p w14:paraId="35EBDEB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6" w:space="0" w:color="000000"/>
              <w:bottom w:val="single" w:sz="5" w:space="0" w:color="000000"/>
              <w:right w:val="single" w:sz="5" w:space="0" w:color="000000"/>
            </w:tcBorders>
          </w:tcPr>
          <w:p w14:paraId="34CCCE01"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13b</w:t>
            </w:r>
          </w:p>
        </w:tc>
        <w:tc>
          <w:tcPr>
            <w:tcW w:w="5877" w:type="dxa"/>
            <w:tcBorders>
              <w:top w:val="single" w:sz="5" w:space="0" w:color="000000"/>
              <w:left w:val="single" w:sz="5" w:space="0" w:color="000000"/>
              <w:bottom w:val="single" w:sz="5" w:space="0" w:color="000000"/>
              <w:right w:val="single" w:sz="5" w:space="0" w:color="000000"/>
            </w:tcBorders>
          </w:tcPr>
          <w:p w14:paraId="3007D1E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required to prepare the data for presentation or synthesis, such as handling of missing summary statistics, or data conversions.</w:t>
            </w:r>
          </w:p>
        </w:tc>
        <w:tc>
          <w:tcPr>
            <w:tcW w:w="1800" w:type="dxa"/>
            <w:gridSpan w:val="2"/>
            <w:tcBorders>
              <w:top w:val="single" w:sz="5" w:space="0" w:color="000000"/>
              <w:left w:val="single" w:sz="5" w:space="0" w:color="000000"/>
              <w:bottom w:val="single" w:sz="5" w:space="0" w:color="000000"/>
              <w:right w:val="single" w:sz="5" w:space="0" w:color="000000"/>
            </w:tcBorders>
          </w:tcPr>
          <w:p w14:paraId="370D81E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6D314B0D" w14:textId="77777777" w:rsidTr="00985355">
        <w:trPr>
          <w:gridAfter w:val="1"/>
          <w:wAfter w:w="6" w:type="dxa"/>
          <w:trHeight w:val="48"/>
        </w:trPr>
        <w:tc>
          <w:tcPr>
            <w:tcW w:w="2298" w:type="dxa"/>
            <w:vMerge/>
            <w:tcBorders>
              <w:top w:val="nil"/>
              <w:left w:val="single" w:sz="6" w:space="0" w:color="000000"/>
              <w:bottom w:val="single" w:sz="4" w:space="0" w:color="auto"/>
              <w:right w:val="single" w:sz="6" w:space="0" w:color="000000"/>
            </w:tcBorders>
          </w:tcPr>
          <w:p w14:paraId="268B2F0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6" w:space="0" w:color="000000"/>
              <w:bottom w:val="single" w:sz="5" w:space="0" w:color="000000"/>
              <w:right w:val="single" w:sz="5" w:space="0" w:color="000000"/>
            </w:tcBorders>
          </w:tcPr>
          <w:p w14:paraId="4499271E"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13c</w:t>
            </w:r>
          </w:p>
        </w:tc>
        <w:tc>
          <w:tcPr>
            <w:tcW w:w="5877" w:type="dxa"/>
            <w:tcBorders>
              <w:top w:val="single" w:sz="5" w:space="0" w:color="000000"/>
              <w:left w:val="single" w:sz="5" w:space="0" w:color="000000"/>
              <w:bottom w:val="single" w:sz="5" w:space="0" w:color="000000"/>
              <w:right w:val="single" w:sz="5" w:space="0" w:color="000000"/>
            </w:tcBorders>
          </w:tcPr>
          <w:p w14:paraId="427E8D7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used to tabulate or visually display results of individual studies and syntheses.</w:t>
            </w:r>
          </w:p>
        </w:tc>
        <w:tc>
          <w:tcPr>
            <w:tcW w:w="1800" w:type="dxa"/>
            <w:gridSpan w:val="2"/>
            <w:tcBorders>
              <w:top w:val="single" w:sz="5" w:space="0" w:color="000000"/>
              <w:left w:val="single" w:sz="5" w:space="0" w:color="000000"/>
              <w:bottom w:val="single" w:sz="5" w:space="0" w:color="000000"/>
              <w:right w:val="single" w:sz="5" w:space="0" w:color="000000"/>
            </w:tcBorders>
          </w:tcPr>
          <w:p w14:paraId="0C066A8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2106BF52" w14:textId="77777777" w:rsidTr="00985355">
        <w:trPr>
          <w:gridAfter w:val="1"/>
          <w:wAfter w:w="6" w:type="dxa"/>
          <w:trHeight w:val="48"/>
        </w:trPr>
        <w:tc>
          <w:tcPr>
            <w:tcW w:w="2298" w:type="dxa"/>
            <w:vMerge/>
            <w:tcBorders>
              <w:top w:val="nil"/>
              <w:left w:val="single" w:sz="6" w:space="0" w:color="000000"/>
              <w:bottom w:val="single" w:sz="4" w:space="0" w:color="auto"/>
              <w:right w:val="single" w:sz="6" w:space="0" w:color="000000"/>
            </w:tcBorders>
          </w:tcPr>
          <w:p w14:paraId="171930A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6" w:space="0" w:color="000000"/>
              <w:bottom w:val="single" w:sz="5" w:space="0" w:color="000000"/>
              <w:right w:val="single" w:sz="5" w:space="0" w:color="000000"/>
            </w:tcBorders>
          </w:tcPr>
          <w:p w14:paraId="3C6C451E"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13d</w:t>
            </w:r>
          </w:p>
        </w:tc>
        <w:tc>
          <w:tcPr>
            <w:tcW w:w="5877" w:type="dxa"/>
            <w:tcBorders>
              <w:top w:val="single" w:sz="5" w:space="0" w:color="000000"/>
              <w:left w:val="single" w:sz="5" w:space="0" w:color="000000"/>
              <w:bottom w:val="single" w:sz="5" w:space="0" w:color="000000"/>
              <w:right w:val="single" w:sz="5" w:space="0" w:color="000000"/>
            </w:tcBorders>
          </w:tcPr>
          <w:p w14:paraId="20A4708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used to synthesize results and provide a rationale for the choice(s). If meta-analysis was performed, describe the model(s), method(s) to identify the presence and extent of statistical heterogeneity, and software package(s) used.</w:t>
            </w:r>
          </w:p>
        </w:tc>
        <w:tc>
          <w:tcPr>
            <w:tcW w:w="1800" w:type="dxa"/>
            <w:gridSpan w:val="2"/>
            <w:tcBorders>
              <w:top w:val="single" w:sz="5" w:space="0" w:color="000000"/>
              <w:left w:val="single" w:sz="5" w:space="0" w:color="000000"/>
              <w:bottom w:val="single" w:sz="5" w:space="0" w:color="000000"/>
              <w:right w:val="single" w:sz="5" w:space="0" w:color="000000"/>
            </w:tcBorders>
          </w:tcPr>
          <w:p w14:paraId="5F7EDD9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1620A4EA" w14:textId="77777777" w:rsidTr="00985355">
        <w:trPr>
          <w:gridAfter w:val="1"/>
          <w:wAfter w:w="6" w:type="dxa"/>
          <w:trHeight w:val="48"/>
        </w:trPr>
        <w:tc>
          <w:tcPr>
            <w:tcW w:w="2298" w:type="dxa"/>
            <w:vMerge/>
            <w:tcBorders>
              <w:top w:val="nil"/>
              <w:left w:val="single" w:sz="6" w:space="0" w:color="000000"/>
              <w:bottom w:val="single" w:sz="4" w:space="0" w:color="auto"/>
              <w:right w:val="single" w:sz="6" w:space="0" w:color="000000"/>
            </w:tcBorders>
          </w:tcPr>
          <w:p w14:paraId="1AE676B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6" w:space="0" w:color="000000"/>
              <w:bottom w:val="single" w:sz="5" w:space="0" w:color="000000"/>
              <w:right w:val="single" w:sz="5" w:space="0" w:color="000000"/>
            </w:tcBorders>
          </w:tcPr>
          <w:p w14:paraId="16663B94"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13e</w:t>
            </w:r>
          </w:p>
        </w:tc>
        <w:tc>
          <w:tcPr>
            <w:tcW w:w="5877" w:type="dxa"/>
            <w:tcBorders>
              <w:top w:val="single" w:sz="5" w:space="0" w:color="000000"/>
              <w:left w:val="single" w:sz="5" w:space="0" w:color="000000"/>
              <w:bottom w:val="single" w:sz="5" w:space="0" w:color="000000"/>
              <w:right w:val="single" w:sz="5" w:space="0" w:color="000000"/>
            </w:tcBorders>
          </w:tcPr>
          <w:p w14:paraId="6B086D7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used to explore possible causes of heterogeneity among study results (e.g. subgroup analysis, meta-regression).</w:t>
            </w:r>
          </w:p>
        </w:tc>
        <w:tc>
          <w:tcPr>
            <w:tcW w:w="1800" w:type="dxa"/>
            <w:gridSpan w:val="2"/>
            <w:tcBorders>
              <w:top w:val="single" w:sz="5" w:space="0" w:color="000000"/>
              <w:left w:val="single" w:sz="5" w:space="0" w:color="000000"/>
              <w:bottom w:val="single" w:sz="5" w:space="0" w:color="000000"/>
              <w:right w:val="single" w:sz="5" w:space="0" w:color="000000"/>
            </w:tcBorders>
          </w:tcPr>
          <w:p w14:paraId="3D5C39C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0789BE66" w14:textId="77777777" w:rsidTr="00985355">
        <w:trPr>
          <w:gridAfter w:val="1"/>
          <w:wAfter w:w="6" w:type="dxa"/>
          <w:trHeight w:val="50"/>
        </w:trPr>
        <w:tc>
          <w:tcPr>
            <w:tcW w:w="2298" w:type="dxa"/>
            <w:vMerge/>
            <w:tcBorders>
              <w:top w:val="nil"/>
              <w:left w:val="single" w:sz="6" w:space="0" w:color="000000"/>
              <w:bottom w:val="single" w:sz="4" w:space="0" w:color="auto"/>
              <w:right w:val="single" w:sz="6" w:space="0" w:color="000000"/>
            </w:tcBorders>
          </w:tcPr>
          <w:p w14:paraId="7D636BE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6" w:space="0" w:color="000000"/>
              <w:bottom w:val="single" w:sz="5" w:space="0" w:color="000000"/>
              <w:right w:val="single" w:sz="5" w:space="0" w:color="000000"/>
            </w:tcBorders>
          </w:tcPr>
          <w:p w14:paraId="6A2EDD3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13f</w:t>
            </w:r>
          </w:p>
        </w:tc>
        <w:tc>
          <w:tcPr>
            <w:tcW w:w="5877" w:type="dxa"/>
            <w:tcBorders>
              <w:top w:val="single" w:sz="5" w:space="0" w:color="000000"/>
              <w:left w:val="single" w:sz="5" w:space="0" w:color="000000"/>
              <w:bottom w:val="single" w:sz="5" w:space="0" w:color="000000"/>
              <w:right w:val="single" w:sz="5" w:space="0" w:color="000000"/>
            </w:tcBorders>
          </w:tcPr>
          <w:p w14:paraId="22E9B3F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sensitivity analyses conducted to assess robustness of the synthesized results.</w:t>
            </w:r>
          </w:p>
        </w:tc>
        <w:tc>
          <w:tcPr>
            <w:tcW w:w="1800" w:type="dxa"/>
            <w:gridSpan w:val="2"/>
            <w:tcBorders>
              <w:top w:val="single" w:sz="5" w:space="0" w:color="000000"/>
              <w:left w:val="single" w:sz="5" w:space="0" w:color="000000"/>
              <w:bottom w:val="single" w:sz="5" w:space="0" w:color="000000"/>
              <w:right w:val="single" w:sz="5" w:space="0" w:color="000000"/>
            </w:tcBorders>
          </w:tcPr>
          <w:p w14:paraId="7AAADA6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43916C84" w14:textId="77777777" w:rsidTr="00985355">
        <w:trPr>
          <w:gridAfter w:val="1"/>
          <w:wAfter w:w="6" w:type="dxa"/>
          <w:trHeight w:val="48"/>
        </w:trPr>
        <w:tc>
          <w:tcPr>
            <w:tcW w:w="2298" w:type="dxa"/>
            <w:tcBorders>
              <w:top w:val="single" w:sz="4" w:space="0" w:color="auto"/>
              <w:left w:val="single" w:sz="5" w:space="0" w:color="000000"/>
              <w:bottom w:val="single" w:sz="5" w:space="0" w:color="000000"/>
              <w:right w:val="single" w:sz="5" w:space="0" w:color="000000"/>
            </w:tcBorders>
          </w:tcPr>
          <w:p w14:paraId="4A59F0D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Reporting bias assessment</w:t>
            </w:r>
          </w:p>
        </w:tc>
        <w:tc>
          <w:tcPr>
            <w:tcW w:w="741" w:type="dxa"/>
            <w:tcBorders>
              <w:top w:val="single" w:sz="5" w:space="0" w:color="000000"/>
              <w:left w:val="single" w:sz="5" w:space="0" w:color="000000"/>
              <w:bottom w:val="single" w:sz="5" w:space="0" w:color="000000"/>
              <w:right w:val="single" w:sz="5" w:space="0" w:color="000000"/>
            </w:tcBorders>
          </w:tcPr>
          <w:p w14:paraId="77798B9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14</w:t>
            </w:r>
          </w:p>
        </w:tc>
        <w:tc>
          <w:tcPr>
            <w:tcW w:w="5877" w:type="dxa"/>
            <w:tcBorders>
              <w:top w:val="single" w:sz="5" w:space="0" w:color="000000"/>
              <w:left w:val="single" w:sz="5" w:space="0" w:color="000000"/>
              <w:bottom w:val="single" w:sz="5" w:space="0" w:color="000000"/>
              <w:right w:val="single" w:sz="5" w:space="0" w:color="000000"/>
            </w:tcBorders>
          </w:tcPr>
          <w:p w14:paraId="0CED537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used to assess risk of bias due to missing results in a synthesis (arising from reporting biases).</w:t>
            </w:r>
          </w:p>
        </w:tc>
        <w:tc>
          <w:tcPr>
            <w:tcW w:w="1800" w:type="dxa"/>
            <w:gridSpan w:val="2"/>
            <w:tcBorders>
              <w:top w:val="single" w:sz="5" w:space="0" w:color="000000"/>
              <w:left w:val="single" w:sz="5" w:space="0" w:color="000000"/>
              <w:bottom w:val="single" w:sz="5" w:space="0" w:color="000000"/>
              <w:right w:val="single" w:sz="5" w:space="0" w:color="000000"/>
            </w:tcBorders>
          </w:tcPr>
          <w:p w14:paraId="07A7987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23DE910B"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3CFCE8E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Certainty assessment</w:t>
            </w:r>
          </w:p>
        </w:tc>
        <w:tc>
          <w:tcPr>
            <w:tcW w:w="741" w:type="dxa"/>
            <w:tcBorders>
              <w:top w:val="single" w:sz="5" w:space="0" w:color="000000"/>
              <w:left w:val="single" w:sz="5" w:space="0" w:color="000000"/>
              <w:bottom w:val="single" w:sz="5" w:space="0" w:color="000000"/>
              <w:right w:val="single" w:sz="5" w:space="0" w:color="000000"/>
            </w:tcBorders>
          </w:tcPr>
          <w:p w14:paraId="4D7EF347"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15</w:t>
            </w:r>
          </w:p>
        </w:tc>
        <w:tc>
          <w:tcPr>
            <w:tcW w:w="5877" w:type="dxa"/>
            <w:tcBorders>
              <w:top w:val="single" w:sz="5" w:space="0" w:color="000000"/>
              <w:left w:val="single" w:sz="5" w:space="0" w:color="000000"/>
              <w:bottom w:val="single" w:sz="5" w:space="0" w:color="000000"/>
              <w:right w:val="single" w:sz="5" w:space="0" w:color="000000"/>
            </w:tcBorders>
          </w:tcPr>
          <w:p w14:paraId="1A47C81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any methods used to assess certainty (or confidence) in the body of evidence for an outcome.</w:t>
            </w:r>
          </w:p>
        </w:tc>
        <w:tc>
          <w:tcPr>
            <w:tcW w:w="1800" w:type="dxa"/>
            <w:gridSpan w:val="2"/>
            <w:tcBorders>
              <w:top w:val="single" w:sz="5" w:space="0" w:color="000000"/>
              <w:left w:val="single" w:sz="5" w:space="0" w:color="000000"/>
              <w:bottom w:val="single" w:sz="5" w:space="0" w:color="000000"/>
              <w:right w:val="single" w:sz="5" w:space="0" w:color="000000"/>
            </w:tcBorders>
          </w:tcPr>
          <w:p w14:paraId="4ED3869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P5</w:t>
            </w:r>
          </w:p>
        </w:tc>
      </w:tr>
      <w:tr w:rsidR="003430B0" w:rsidRPr="003430B0" w14:paraId="30AFFCAE"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2C6F0C18"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RESULTS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3B2FB7EE"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5D22B590" w14:textId="77777777" w:rsidTr="00985355">
        <w:trPr>
          <w:gridAfter w:val="1"/>
          <w:wAfter w:w="6" w:type="dxa"/>
          <w:trHeight w:val="48"/>
        </w:trPr>
        <w:tc>
          <w:tcPr>
            <w:tcW w:w="2298" w:type="dxa"/>
            <w:vMerge w:val="restart"/>
            <w:tcBorders>
              <w:top w:val="single" w:sz="5" w:space="0" w:color="000000"/>
              <w:left w:val="single" w:sz="5" w:space="0" w:color="000000"/>
              <w:right w:val="single" w:sz="5" w:space="0" w:color="000000"/>
            </w:tcBorders>
          </w:tcPr>
          <w:p w14:paraId="6A7D632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Study selection </w:t>
            </w:r>
          </w:p>
        </w:tc>
        <w:tc>
          <w:tcPr>
            <w:tcW w:w="741" w:type="dxa"/>
            <w:tcBorders>
              <w:top w:val="single" w:sz="5" w:space="0" w:color="000000"/>
              <w:left w:val="single" w:sz="5" w:space="0" w:color="000000"/>
              <w:bottom w:val="single" w:sz="5" w:space="0" w:color="000000"/>
              <w:right w:val="single" w:sz="5" w:space="0" w:color="000000"/>
            </w:tcBorders>
          </w:tcPr>
          <w:p w14:paraId="67525F28"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16a</w:t>
            </w:r>
          </w:p>
        </w:tc>
        <w:tc>
          <w:tcPr>
            <w:tcW w:w="5877" w:type="dxa"/>
            <w:tcBorders>
              <w:top w:val="single" w:sz="5" w:space="0" w:color="000000"/>
              <w:left w:val="single" w:sz="5" w:space="0" w:color="000000"/>
              <w:bottom w:val="single" w:sz="5" w:space="0" w:color="000000"/>
              <w:right w:val="single" w:sz="5" w:space="0" w:color="000000"/>
            </w:tcBorders>
          </w:tcPr>
          <w:p w14:paraId="5E19690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the results of the search and selection process, from the number of records identified in the search to the number of studies included in the review, ideally using a flow diagram.</w:t>
            </w:r>
          </w:p>
        </w:tc>
        <w:tc>
          <w:tcPr>
            <w:tcW w:w="1800" w:type="dxa"/>
            <w:gridSpan w:val="2"/>
            <w:tcBorders>
              <w:top w:val="single" w:sz="5" w:space="0" w:color="000000"/>
              <w:left w:val="single" w:sz="5" w:space="0" w:color="000000"/>
              <w:bottom w:val="single" w:sz="5" w:space="0" w:color="000000"/>
              <w:right w:val="single" w:sz="5" w:space="0" w:color="000000"/>
            </w:tcBorders>
          </w:tcPr>
          <w:p w14:paraId="0FDE45A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P6,13</w:t>
            </w:r>
          </w:p>
        </w:tc>
      </w:tr>
      <w:tr w:rsidR="003430B0" w:rsidRPr="003430B0" w14:paraId="28DBED35" w14:textId="77777777" w:rsidTr="00985355">
        <w:trPr>
          <w:gridAfter w:val="1"/>
          <w:wAfter w:w="6" w:type="dxa"/>
          <w:trHeight w:val="48"/>
        </w:trPr>
        <w:tc>
          <w:tcPr>
            <w:tcW w:w="2298" w:type="dxa"/>
            <w:vMerge/>
            <w:tcBorders>
              <w:left w:val="single" w:sz="5" w:space="0" w:color="000000"/>
              <w:bottom w:val="single" w:sz="5" w:space="0" w:color="000000"/>
              <w:right w:val="single" w:sz="5" w:space="0" w:color="000000"/>
            </w:tcBorders>
          </w:tcPr>
          <w:p w14:paraId="179C415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60843D6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16b</w:t>
            </w:r>
          </w:p>
        </w:tc>
        <w:tc>
          <w:tcPr>
            <w:tcW w:w="5877" w:type="dxa"/>
            <w:tcBorders>
              <w:top w:val="single" w:sz="5" w:space="0" w:color="000000"/>
              <w:left w:val="single" w:sz="5" w:space="0" w:color="000000"/>
              <w:bottom w:val="single" w:sz="5" w:space="0" w:color="000000"/>
              <w:right w:val="single" w:sz="5" w:space="0" w:color="000000"/>
            </w:tcBorders>
          </w:tcPr>
          <w:p w14:paraId="4C34E0E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Cite studies that might appear to meet the inclusion criteria, but which were excluded, and explain why they were excluded.</w:t>
            </w:r>
          </w:p>
        </w:tc>
        <w:tc>
          <w:tcPr>
            <w:tcW w:w="1800" w:type="dxa"/>
            <w:gridSpan w:val="2"/>
            <w:tcBorders>
              <w:top w:val="single" w:sz="5" w:space="0" w:color="000000"/>
              <w:left w:val="single" w:sz="5" w:space="0" w:color="000000"/>
              <w:bottom w:val="single" w:sz="5" w:space="0" w:color="000000"/>
              <w:right w:val="single" w:sz="5" w:space="0" w:color="000000"/>
            </w:tcBorders>
          </w:tcPr>
          <w:p w14:paraId="23A5C0A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P13</w:t>
            </w:r>
          </w:p>
        </w:tc>
      </w:tr>
      <w:tr w:rsidR="003430B0" w:rsidRPr="003430B0" w14:paraId="0DF09A3F" w14:textId="77777777" w:rsidTr="00985355">
        <w:trPr>
          <w:gridAfter w:val="1"/>
          <w:wAfter w:w="6" w:type="dxa"/>
          <w:trHeight w:val="103"/>
        </w:trPr>
        <w:tc>
          <w:tcPr>
            <w:tcW w:w="2298" w:type="dxa"/>
            <w:tcBorders>
              <w:top w:val="single" w:sz="5" w:space="0" w:color="000000"/>
              <w:left w:val="single" w:sz="5" w:space="0" w:color="000000"/>
              <w:bottom w:val="single" w:sz="5" w:space="0" w:color="000000"/>
              <w:right w:val="single" w:sz="5" w:space="0" w:color="000000"/>
            </w:tcBorders>
          </w:tcPr>
          <w:p w14:paraId="1827C26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Study characteristics </w:t>
            </w:r>
          </w:p>
        </w:tc>
        <w:tc>
          <w:tcPr>
            <w:tcW w:w="741" w:type="dxa"/>
            <w:tcBorders>
              <w:top w:val="single" w:sz="5" w:space="0" w:color="000000"/>
              <w:left w:val="single" w:sz="5" w:space="0" w:color="000000"/>
              <w:bottom w:val="single" w:sz="5" w:space="0" w:color="000000"/>
              <w:right w:val="single" w:sz="5" w:space="0" w:color="000000"/>
            </w:tcBorders>
          </w:tcPr>
          <w:p w14:paraId="4858B89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17</w:t>
            </w:r>
          </w:p>
        </w:tc>
        <w:tc>
          <w:tcPr>
            <w:tcW w:w="5877" w:type="dxa"/>
            <w:tcBorders>
              <w:top w:val="single" w:sz="5" w:space="0" w:color="000000"/>
              <w:left w:val="single" w:sz="5" w:space="0" w:color="000000"/>
              <w:bottom w:val="single" w:sz="5" w:space="0" w:color="000000"/>
              <w:right w:val="single" w:sz="5" w:space="0" w:color="000000"/>
            </w:tcBorders>
          </w:tcPr>
          <w:p w14:paraId="0EAE38E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Cite each included study and present its characteristics.</w:t>
            </w:r>
          </w:p>
        </w:tc>
        <w:tc>
          <w:tcPr>
            <w:tcW w:w="1800" w:type="dxa"/>
            <w:gridSpan w:val="2"/>
            <w:tcBorders>
              <w:top w:val="single" w:sz="5" w:space="0" w:color="000000"/>
              <w:left w:val="single" w:sz="5" w:space="0" w:color="000000"/>
              <w:bottom w:val="single" w:sz="5" w:space="0" w:color="000000"/>
              <w:right w:val="single" w:sz="5" w:space="0" w:color="000000"/>
            </w:tcBorders>
          </w:tcPr>
          <w:p w14:paraId="4CCA74D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57B18675"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625A235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Risk of bias in studies </w:t>
            </w:r>
          </w:p>
        </w:tc>
        <w:tc>
          <w:tcPr>
            <w:tcW w:w="741" w:type="dxa"/>
            <w:tcBorders>
              <w:top w:val="single" w:sz="5" w:space="0" w:color="000000"/>
              <w:left w:val="single" w:sz="5" w:space="0" w:color="000000"/>
              <w:bottom w:val="single" w:sz="5" w:space="0" w:color="000000"/>
              <w:right w:val="single" w:sz="5" w:space="0" w:color="000000"/>
            </w:tcBorders>
          </w:tcPr>
          <w:p w14:paraId="370A091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18</w:t>
            </w:r>
          </w:p>
        </w:tc>
        <w:tc>
          <w:tcPr>
            <w:tcW w:w="5877" w:type="dxa"/>
            <w:tcBorders>
              <w:top w:val="single" w:sz="5" w:space="0" w:color="000000"/>
              <w:left w:val="single" w:sz="5" w:space="0" w:color="000000"/>
              <w:bottom w:val="single" w:sz="5" w:space="0" w:color="000000"/>
              <w:right w:val="single" w:sz="5" w:space="0" w:color="000000"/>
            </w:tcBorders>
          </w:tcPr>
          <w:p w14:paraId="170B53F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assessments of risk of bias for each included study.</w:t>
            </w:r>
          </w:p>
        </w:tc>
        <w:tc>
          <w:tcPr>
            <w:tcW w:w="1800" w:type="dxa"/>
            <w:gridSpan w:val="2"/>
            <w:tcBorders>
              <w:top w:val="single" w:sz="5" w:space="0" w:color="000000"/>
              <w:left w:val="single" w:sz="5" w:space="0" w:color="000000"/>
              <w:bottom w:val="single" w:sz="5" w:space="0" w:color="000000"/>
              <w:right w:val="single" w:sz="5" w:space="0" w:color="000000"/>
            </w:tcBorders>
          </w:tcPr>
          <w:p w14:paraId="28A1867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5DAAA655"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50802BE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Results of individual studies </w:t>
            </w:r>
          </w:p>
        </w:tc>
        <w:tc>
          <w:tcPr>
            <w:tcW w:w="741" w:type="dxa"/>
            <w:tcBorders>
              <w:top w:val="single" w:sz="5" w:space="0" w:color="000000"/>
              <w:left w:val="single" w:sz="5" w:space="0" w:color="000000"/>
              <w:bottom w:val="single" w:sz="5" w:space="0" w:color="000000"/>
              <w:right w:val="single" w:sz="5" w:space="0" w:color="000000"/>
            </w:tcBorders>
          </w:tcPr>
          <w:p w14:paraId="6021A20C"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19</w:t>
            </w:r>
          </w:p>
        </w:tc>
        <w:tc>
          <w:tcPr>
            <w:tcW w:w="5877" w:type="dxa"/>
            <w:tcBorders>
              <w:top w:val="single" w:sz="5" w:space="0" w:color="000000"/>
              <w:left w:val="single" w:sz="5" w:space="0" w:color="000000"/>
              <w:bottom w:val="single" w:sz="5" w:space="0" w:color="000000"/>
              <w:right w:val="single" w:sz="5" w:space="0" w:color="000000"/>
            </w:tcBorders>
          </w:tcPr>
          <w:p w14:paraId="055291B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For all outcomes, present, for each study: (a) summary statistics for each group (where appropriate) and (b) an effect estimates and its precision (e.g. confidence/credible interval), ideally using structured tables or plots.</w:t>
            </w:r>
          </w:p>
        </w:tc>
        <w:tc>
          <w:tcPr>
            <w:tcW w:w="1800" w:type="dxa"/>
            <w:gridSpan w:val="2"/>
            <w:tcBorders>
              <w:top w:val="single" w:sz="5" w:space="0" w:color="000000"/>
              <w:left w:val="single" w:sz="5" w:space="0" w:color="000000"/>
              <w:bottom w:val="single" w:sz="5" w:space="0" w:color="000000"/>
              <w:right w:val="single" w:sz="5" w:space="0" w:color="000000"/>
            </w:tcBorders>
          </w:tcPr>
          <w:p w14:paraId="4BAD97F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0E5EE87D" w14:textId="77777777" w:rsidTr="00985355">
        <w:trPr>
          <w:gridAfter w:val="1"/>
          <w:wAfter w:w="6" w:type="dxa"/>
          <w:trHeight w:val="48"/>
        </w:trPr>
        <w:tc>
          <w:tcPr>
            <w:tcW w:w="2298" w:type="dxa"/>
            <w:vMerge w:val="restart"/>
            <w:tcBorders>
              <w:top w:val="single" w:sz="5" w:space="0" w:color="000000"/>
              <w:left w:val="single" w:sz="5" w:space="0" w:color="000000"/>
              <w:right w:val="single" w:sz="5" w:space="0" w:color="000000"/>
            </w:tcBorders>
          </w:tcPr>
          <w:p w14:paraId="76BBE40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Results of syntheses</w:t>
            </w:r>
          </w:p>
        </w:tc>
        <w:tc>
          <w:tcPr>
            <w:tcW w:w="741" w:type="dxa"/>
            <w:tcBorders>
              <w:top w:val="single" w:sz="5" w:space="0" w:color="000000"/>
              <w:left w:val="single" w:sz="5" w:space="0" w:color="000000"/>
              <w:bottom w:val="single" w:sz="5" w:space="0" w:color="000000"/>
              <w:right w:val="single" w:sz="5" w:space="0" w:color="000000"/>
            </w:tcBorders>
          </w:tcPr>
          <w:p w14:paraId="212859AF"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20a</w:t>
            </w:r>
          </w:p>
        </w:tc>
        <w:tc>
          <w:tcPr>
            <w:tcW w:w="5877" w:type="dxa"/>
            <w:tcBorders>
              <w:top w:val="single" w:sz="5" w:space="0" w:color="000000"/>
              <w:left w:val="single" w:sz="5" w:space="0" w:color="000000"/>
              <w:bottom w:val="single" w:sz="5" w:space="0" w:color="000000"/>
              <w:right w:val="single" w:sz="5" w:space="0" w:color="000000"/>
            </w:tcBorders>
          </w:tcPr>
          <w:p w14:paraId="2405406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For each synthesis, briefly summarise the characteristics and risk of bias among contributing studies.</w:t>
            </w:r>
          </w:p>
        </w:tc>
        <w:tc>
          <w:tcPr>
            <w:tcW w:w="1800" w:type="dxa"/>
            <w:gridSpan w:val="2"/>
            <w:tcBorders>
              <w:top w:val="single" w:sz="5" w:space="0" w:color="000000"/>
              <w:left w:val="single" w:sz="5" w:space="0" w:color="000000"/>
              <w:bottom w:val="single" w:sz="5" w:space="0" w:color="000000"/>
              <w:right w:val="single" w:sz="5" w:space="0" w:color="000000"/>
            </w:tcBorders>
          </w:tcPr>
          <w:p w14:paraId="7884813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1C889689" w14:textId="77777777" w:rsidTr="00985355">
        <w:trPr>
          <w:gridAfter w:val="1"/>
          <w:wAfter w:w="6" w:type="dxa"/>
          <w:trHeight w:val="203"/>
        </w:trPr>
        <w:tc>
          <w:tcPr>
            <w:tcW w:w="2298" w:type="dxa"/>
            <w:vMerge/>
            <w:tcBorders>
              <w:left w:val="single" w:sz="5" w:space="0" w:color="000000"/>
              <w:right w:val="single" w:sz="5" w:space="0" w:color="000000"/>
            </w:tcBorders>
          </w:tcPr>
          <w:p w14:paraId="6A09C97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1482D411"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20b</w:t>
            </w:r>
          </w:p>
        </w:tc>
        <w:tc>
          <w:tcPr>
            <w:tcW w:w="5877" w:type="dxa"/>
            <w:tcBorders>
              <w:top w:val="single" w:sz="5" w:space="0" w:color="000000"/>
              <w:left w:val="single" w:sz="5" w:space="0" w:color="000000"/>
              <w:bottom w:val="single" w:sz="5" w:space="0" w:color="000000"/>
              <w:right w:val="single" w:sz="5" w:space="0" w:color="000000"/>
            </w:tcBorders>
          </w:tcPr>
          <w:p w14:paraId="7A0E50F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800" w:type="dxa"/>
            <w:gridSpan w:val="2"/>
            <w:tcBorders>
              <w:top w:val="single" w:sz="5" w:space="0" w:color="000000"/>
              <w:left w:val="single" w:sz="5" w:space="0" w:color="000000"/>
              <w:bottom w:val="single" w:sz="5" w:space="0" w:color="000000"/>
              <w:right w:val="single" w:sz="5" w:space="0" w:color="000000"/>
            </w:tcBorders>
          </w:tcPr>
          <w:p w14:paraId="1245D85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07627F6C" w14:textId="77777777" w:rsidTr="00985355">
        <w:trPr>
          <w:gridAfter w:val="1"/>
          <w:wAfter w:w="6" w:type="dxa"/>
          <w:trHeight w:val="48"/>
        </w:trPr>
        <w:tc>
          <w:tcPr>
            <w:tcW w:w="2298" w:type="dxa"/>
            <w:vMerge/>
            <w:tcBorders>
              <w:left w:val="single" w:sz="5" w:space="0" w:color="000000"/>
              <w:right w:val="single" w:sz="5" w:space="0" w:color="000000"/>
            </w:tcBorders>
          </w:tcPr>
          <w:p w14:paraId="3F03C9F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0F677AB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20c</w:t>
            </w:r>
          </w:p>
        </w:tc>
        <w:tc>
          <w:tcPr>
            <w:tcW w:w="5877" w:type="dxa"/>
            <w:tcBorders>
              <w:top w:val="single" w:sz="5" w:space="0" w:color="000000"/>
              <w:left w:val="single" w:sz="5" w:space="0" w:color="000000"/>
              <w:bottom w:val="single" w:sz="5" w:space="0" w:color="000000"/>
              <w:right w:val="single" w:sz="5" w:space="0" w:color="000000"/>
            </w:tcBorders>
          </w:tcPr>
          <w:p w14:paraId="0FDBBFF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results of all investigations of possible causes of heterogeneity among study results.</w:t>
            </w:r>
          </w:p>
        </w:tc>
        <w:tc>
          <w:tcPr>
            <w:tcW w:w="1800" w:type="dxa"/>
            <w:gridSpan w:val="2"/>
            <w:tcBorders>
              <w:top w:val="single" w:sz="5" w:space="0" w:color="000000"/>
              <w:left w:val="single" w:sz="5" w:space="0" w:color="000000"/>
              <w:bottom w:val="single" w:sz="5" w:space="0" w:color="000000"/>
              <w:right w:val="single" w:sz="5" w:space="0" w:color="000000"/>
            </w:tcBorders>
          </w:tcPr>
          <w:p w14:paraId="7C5FEF0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5E9B1432" w14:textId="77777777" w:rsidTr="00985355">
        <w:trPr>
          <w:gridAfter w:val="1"/>
          <w:wAfter w:w="6" w:type="dxa"/>
          <w:trHeight w:val="48"/>
        </w:trPr>
        <w:tc>
          <w:tcPr>
            <w:tcW w:w="2298" w:type="dxa"/>
            <w:vMerge/>
            <w:tcBorders>
              <w:left w:val="single" w:sz="5" w:space="0" w:color="000000"/>
              <w:bottom w:val="single" w:sz="5" w:space="0" w:color="000000"/>
              <w:right w:val="single" w:sz="5" w:space="0" w:color="000000"/>
            </w:tcBorders>
          </w:tcPr>
          <w:p w14:paraId="68BF009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0287719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20d</w:t>
            </w:r>
          </w:p>
        </w:tc>
        <w:tc>
          <w:tcPr>
            <w:tcW w:w="5877" w:type="dxa"/>
            <w:tcBorders>
              <w:top w:val="single" w:sz="5" w:space="0" w:color="000000"/>
              <w:left w:val="single" w:sz="5" w:space="0" w:color="000000"/>
              <w:bottom w:val="single" w:sz="5" w:space="0" w:color="000000"/>
              <w:right w:val="single" w:sz="5" w:space="0" w:color="000000"/>
            </w:tcBorders>
          </w:tcPr>
          <w:p w14:paraId="211D463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results of all sensitivity analyses conducted to assess the robustness of the synthesized results.</w:t>
            </w:r>
          </w:p>
        </w:tc>
        <w:tc>
          <w:tcPr>
            <w:tcW w:w="1800" w:type="dxa"/>
            <w:gridSpan w:val="2"/>
            <w:tcBorders>
              <w:top w:val="single" w:sz="5" w:space="0" w:color="000000"/>
              <w:left w:val="single" w:sz="5" w:space="0" w:color="000000"/>
              <w:bottom w:val="single" w:sz="5" w:space="0" w:color="000000"/>
              <w:right w:val="single" w:sz="5" w:space="0" w:color="000000"/>
            </w:tcBorders>
          </w:tcPr>
          <w:p w14:paraId="7B1B3A5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02289D04"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7E62994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Reporting biases</w:t>
            </w:r>
          </w:p>
        </w:tc>
        <w:tc>
          <w:tcPr>
            <w:tcW w:w="741" w:type="dxa"/>
            <w:tcBorders>
              <w:top w:val="single" w:sz="5" w:space="0" w:color="000000"/>
              <w:left w:val="single" w:sz="5" w:space="0" w:color="000000"/>
              <w:bottom w:val="single" w:sz="5" w:space="0" w:color="000000"/>
              <w:right w:val="single" w:sz="5" w:space="0" w:color="000000"/>
            </w:tcBorders>
          </w:tcPr>
          <w:p w14:paraId="27A028B1"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21</w:t>
            </w:r>
          </w:p>
        </w:tc>
        <w:tc>
          <w:tcPr>
            <w:tcW w:w="5877" w:type="dxa"/>
            <w:tcBorders>
              <w:top w:val="single" w:sz="5" w:space="0" w:color="000000"/>
              <w:left w:val="single" w:sz="5" w:space="0" w:color="000000"/>
              <w:bottom w:val="single" w:sz="5" w:space="0" w:color="000000"/>
              <w:right w:val="single" w:sz="5" w:space="0" w:color="000000"/>
            </w:tcBorders>
          </w:tcPr>
          <w:p w14:paraId="4645E2B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assessments of risk of bias due to missing results (arising from reporting biases) for each synthesis assessed.</w:t>
            </w:r>
          </w:p>
        </w:tc>
        <w:tc>
          <w:tcPr>
            <w:tcW w:w="1800" w:type="dxa"/>
            <w:gridSpan w:val="2"/>
            <w:tcBorders>
              <w:top w:val="single" w:sz="5" w:space="0" w:color="000000"/>
              <w:left w:val="single" w:sz="5" w:space="0" w:color="000000"/>
              <w:bottom w:val="single" w:sz="5" w:space="0" w:color="000000"/>
              <w:right w:val="single" w:sz="5" w:space="0" w:color="000000"/>
            </w:tcBorders>
          </w:tcPr>
          <w:p w14:paraId="0218881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hAnsi="Times New Roman" w:cs="Times New Roman"/>
                <w:kern w:val="2"/>
                <w:sz w:val="18"/>
                <w:szCs w:val="18"/>
                <w:lang w:eastAsia="en-US"/>
                <w14:ligatures w14:val="standardContextual"/>
              </w:rPr>
              <w:t>P6</w:t>
            </w:r>
          </w:p>
        </w:tc>
      </w:tr>
      <w:tr w:rsidR="003430B0" w:rsidRPr="003430B0" w14:paraId="3E15BB0F"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6B1C55B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Certainty of evidence </w:t>
            </w:r>
          </w:p>
        </w:tc>
        <w:tc>
          <w:tcPr>
            <w:tcW w:w="741" w:type="dxa"/>
            <w:tcBorders>
              <w:top w:val="single" w:sz="5" w:space="0" w:color="000000"/>
              <w:left w:val="single" w:sz="5" w:space="0" w:color="000000"/>
              <w:bottom w:val="single" w:sz="5" w:space="0" w:color="000000"/>
              <w:right w:val="single" w:sz="5" w:space="0" w:color="000000"/>
            </w:tcBorders>
          </w:tcPr>
          <w:p w14:paraId="3910D485"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22</w:t>
            </w:r>
          </w:p>
        </w:tc>
        <w:tc>
          <w:tcPr>
            <w:tcW w:w="5877" w:type="dxa"/>
            <w:tcBorders>
              <w:top w:val="single" w:sz="5" w:space="0" w:color="000000"/>
              <w:left w:val="single" w:sz="5" w:space="0" w:color="000000"/>
              <w:bottom w:val="single" w:sz="5" w:space="0" w:color="000000"/>
              <w:right w:val="single" w:sz="5" w:space="0" w:color="000000"/>
            </w:tcBorders>
          </w:tcPr>
          <w:p w14:paraId="55B5C78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assessments of certainty (or confidence) in the body of evidence for each outcome assessed.</w:t>
            </w:r>
          </w:p>
        </w:tc>
        <w:tc>
          <w:tcPr>
            <w:tcW w:w="1800" w:type="dxa"/>
            <w:gridSpan w:val="2"/>
            <w:tcBorders>
              <w:top w:val="single" w:sz="5" w:space="0" w:color="000000"/>
              <w:left w:val="single" w:sz="5" w:space="0" w:color="000000"/>
              <w:bottom w:val="single" w:sz="5" w:space="0" w:color="000000"/>
              <w:right w:val="single" w:sz="5" w:space="0" w:color="000000"/>
            </w:tcBorders>
          </w:tcPr>
          <w:p w14:paraId="39B3B43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P6 </w:t>
            </w:r>
          </w:p>
        </w:tc>
      </w:tr>
      <w:tr w:rsidR="003430B0" w:rsidRPr="003430B0" w14:paraId="1B0321D7"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62B60BCF"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DISCUSSION </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7CEFEA79"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664E70DC" w14:textId="77777777" w:rsidTr="00985355">
        <w:trPr>
          <w:gridAfter w:val="1"/>
          <w:wAfter w:w="6" w:type="dxa"/>
          <w:trHeight w:val="48"/>
        </w:trPr>
        <w:tc>
          <w:tcPr>
            <w:tcW w:w="2298" w:type="dxa"/>
            <w:vMerge w:val="restart"/>
            <w:tcBorders>
              <w:top w:val="single" w:sz="5" w:space="0" w:color="000000"/>
              <w:left w:val="single" w:sz="5" w:space="0" w:color="000000"/>
              <w:right w:val="single" w:sz="5" w:space="0" w:color="000000"/>
            </w:tcBorders>
          </w:tcPr>
          <w:p w14:paraId="6235EE9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Discussion </w:t>
            </w:r>
          </w:p>
        </w:tc>
        <w:tc>
          <w:tcPr>
            <w:tcW w:w="741" w:type="dxa"/>
            <w:tcBorders>
              <w:top w:val="single" w:sz="5" w:space="0" w:color="000000"/>
              <w:left w:val="single" w:sz="5" w:space="0" w:color="000000"/>
              <w:bottom w:val="single" w:sz="5" w:space="0" w:color="000000"/>
              <w:right w:val="single" w:sz="5" w:space="0" w:color="000000"/>
            </w:tcBorders>
          </w:tcPr>
          <w:p w14:paraId="4A0E6374"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23a</w:t>
            </w:r>
          </w:p>
        </w:tc>
        <w:tc>
          <w:tcPr>
            <w:tcW w:w="5877" w:type="dxa"/>
            <w:tcBorders>
              <w:top w:val="single" w:sz="5" w:space="0" w:color="000000"/>
              <w:left w:val="single" w:sz="5" w:space="0" w:color="000000"/>
              <w:bottom w:val="single" w:sz="5" w:space="0" w:color="000000"/>
              <w:right w:val="single" w:sz="5" w:space="0" w:color="000000"/>
            </w:tcBorders>
          </w:tcPr>
          <w:p w14:paraId="250A421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a general interpretation of the results in the context of other evidence.</w:t>
            </w:r>
          </w:p>
        </w:tc>
        <w:tc>
          <w:tcPr>
            <w:tcW w:w="1800" w:type="dxa"/>
            <w:gridSpan w:val="2"/>
            <w:tcBorders>
              <w:top w:val="single" w:sz="5" w:space="0" w:color="000000"/>
              <w:left w:val="single" w:sz="5" w:space="0" w:color="000000"/>
              <w:bottom w:val="single" w:sz="5" w:space="0" w:color="000000"/>
              <w:right w:val="single" w:sz="5" w:space="0" w:color="000000"/>
            </w:tcBorders>
          </w:tcPr>
          <w:p w14:paraId="15973EB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P7 </w:t>
            </w:r>
          </w:p>
        </w:tc>
      </w:tr>
      <w:tr w:rsidR="003430B0" w:rsidRPr="003430B0" w14:paraId="74604376" w14:textId="77777777" w:rsidTr="00985355">
        <w:trPr>
          <w:gridAfter w:val="1"/>
          <w:wAfter w:w="6" w:type="dxa"/>
          <w:trHeight w:val="48"/>
        </w:trPr>
        <w:tc>
          <w:tcPr>
            <w:tcW w:w="2298" w:type="dxa"/>
            <w:vMerge/>
            <w:tcBorders>
              <w:left w:val="single" w:sz="5" w:space="0" w:color="000000"/>
              <w:right w:val="single" w:sz="5" w:space="0" w:color="000000"/>
            </w:tcBorders>
          </w:tcPr>
          <w:p w14:paraId="6A4C9B7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17F4DB28"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23b</w:t>
            </w:r>
          </w:p>
        </w:tc>
        <w:tc>
          <w:tcPr>
            <w:tcW w:w="5877" w:type="dxa"/>
            <w:tcBorders>
              <w:top w:val="single" w:sz="5" w:space="0" w:color="000000"/>
              <w:left w:val="single" w:sz="5" w:space="0" w:color="000000"/>
              <w:bottom w:val="single" w:sz="5" w:space="0" w:color="000000"/>
              <w:right w:val="single" w:sz="5" w:space="0" w:color="000000"/>
            </w:tcBorders>
          </w:tcPr>
          <w:p w14:paraId="2788467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Discuss any limitations of the evidence included in the review.</w:t>
            </w:r>
          </w:p>
        </w:tc>
        <w:tc>
          <w:tcPr>
            <w:tcW w:w="1800" w:type="dxa"/>
            <w:gridSpan w:val="2"/>
            <w:tcBorders>
              <w:top w:val="single" w:sz="5" w:space="0" w:color="000000"/>
              <w:left w:val="single" w:sz="5" w:space="0" w:color="000000"/>
              <w:bottom w:val="single" w:sz="5" w:space="0" w:color="000000"/>
              <w:right w:val="single" w:sz="5" w:space="0" w:color="000000"/>
            </w:tcBorders>
          </w:tcPr>
          <w:p w14:paraId="320491F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P8</w:t>
            </w:r>
          </w:p>
        </w:tc>
      </w:tr>
      <w:tr w:rsidR="003430B0" w:rsidRPr="003430B0" w14:paraId="61F1C028" w14:textId="77777777" w:rsidTr="00985355">
        <w:trPr>
          <w:gridAfter w:val="1"/>
          <w:wAfter w:w="6" w:type="dxa"/>
          <w:trHeight w:val="48"/>
        </w:trPr>
        <w:tc>
          <w:tcPr>
            <w:tcW w:w="2298" w:type="dxa"/>
            <w:vMerge/>
            <w:tcBorders>
              <w:left w:val="single" w:sz="5" w:space="0" w:color="000000"/>
              <w:right w:val="single" w:sz="5" w:space="0" w:color="000000"/>
            </w:tcBorders>
          </w:tcPr>
          <w:p w14:paraId="2C08EF7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4" w:space="0" w:color="auto"/>
              <w:right w:val="single" w:sz="5" w:space="0" w:color="000000"/>
            </w:tcBorders>
          </w:tcPr>
          <w:p w14:paraId="6DD69957"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23c</w:t>
            </w:r>
          </w:p>
        </w:tc>
        <w:tc>
          <w:tcPr>
            <w:tcW w:w="5877" w:type="dxa"/>
            <w:tcBorders>
              <w:top w:val="single" w:sz="5" w:space="0" w:color="000000"/>
              <w:left w:val="single" w:sz="5" w:space="0" w:color="000000"/>
              <w:bottom w:val="single" w:sz="5" w:space="0" w:color="000000"/>
              <w:right w:val="single" w:sz="5" w:space="0" w:color="000000"/>
            </w:tcBorders>
          </w:tcPr>
          <w:p w14:paraId="5CC58FE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Discuss any limitations of the review processes used.</w:t>
            </w:r>
          </w:p>
        </w:tc>
        <w:tc>
          <w:tcPr>
            <w:tcW w:w="1800" w:type="dxa"/>
            <w:gridSpan w:val="2"/>
            <w:tcBorders>
              <w:top w:val="single" w:sz="5" w:space="0" w:color="000000"/>
              <w:left w:val="single" w:sz="5" w:space="0" w:color="000000"/>
              <w:bottom w:val="single" w:sz="5" w:space="0" w:color="000000"/>
              <w:right w:val="single" w:sz="5" w:space="0" w:color="000000"/>
            </w:tcBorders>
          </w:tcPr>
          <w:p w14:paraId="222E369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P8 </w:t>
            </w:r>
          </w:p>
        </w:tc>
      </w:tr>
      <w:tr w:rsidR="003430B0" w:rsidRPr="003430B0" w14:paraId="2778A9B1" w14:textId="77777777" w:rsidTr="00985355">
        <w:trPr>
          <w:gridAfter w:val="1"/>
          <w:wAfter w:w="6" w:type="dxa"/>
          <w:trHeight w:val="48"/>
        </w:trPr>
        <w:tc>
          <w:tcPr>
            <w:tcW w:w="2298" w:type="dxa"/>
            <w:vMerge/>
            <w:tcBorders>
              <w:left w:val="single" w:sz="5" w:space="0" w:color="000000"/>
              <w:bottom w:val="single" w:sz="4" w:space="0" w:color="auto"/>
              <w:right w:val="single" w:sz="5" w:space="0" w:color="000000"/>
            </w:tcBorders>
          </w:tcPr>
          <w:p w14:paraId="1265B54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4" w:space="0" w:color="auto"/>
              <w:left w:val="single" w:sz="5" w:space="0" w:color="000000"/>
              <w:bottom w:val="single" w:sz="4" w:space="0" w:color="auto"/>
              <w:right w:val="single" w:sz="4" w:space="0" w:color="auto"/>
            </w:tcBorders>
          </w:tcPr>
          <w:p w14:paraId="62E8D443"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23d</w:t>
            </w:r>
          </w:p>
        </w:tc>
        <w:tc>
          <w:tcPr>
            <w:tcW w:w="5877" w:type="dxa"/>
            <w:tcBorders>
              <w:top w:val="single" w:sz="5" w:space="0" w:color="000000"/>
              <w:left w:val="single" w:sz="4" w:space="0" w:color="auto"/>
              <w:bottom w:val="double" w:sz="5" w:space="0" w:color="000000"/>
              <w:right w:val="single" w:sz="5" w:space="0" w:color="000000"/>
            </w:tcBorders>
          </w:tcPr>
          <w:p w14:paraId="1923FC4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Discuss implications of the results for practice, policy, and future research.</w:t>
            </w:r>
          </w:p>
        </w:tc>
        <w:tc>
          <w:tcPr>
            <w:tcW w:w="1800" w:type="dxa"/>
            <w:gridSpan w:val="2"/>
            <w:tcBorders>
              <w:top w:val="single" w:sz="5" w:space="0" w:color="000000"/>
              <w:left w:val="single" w:sz="5" w:space="0" w:color="000000"/>
              <w:bottom w:val="double" w:sz="5" w:space="0" w:color="000000"/>
              <w:right w:val="single" w:sz="5" w:space="0" w:color="000000"/>
            </w:tcBorders>
          </w:tcPr>
          <w:p w14:paraId="14915BB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P9 </w:t>
            </w:r>
          </w:p>
        </w:tc>
      </w:tr>
      <w:tr w:rsidR="003430B0" w:rsidRPr="003430B0" w14:paraId="4A6DBA84" w14:textId="77777777" w:rsidTr="00985355">
        <w:trPr>
          <w:trHeight w:val="24"/>
        </w:trPr>
        <w:tc>
          <w:tcPr>
            <w:tcW w:w="8922" w:type="dxa"/>
            <w:gridSpan w:val="4"/>
            <w:tcBorders>
              <w:top w:val="double" w:sz="5" w:space="0" w:color="000000"/>
              <w:left w:val="single" w:sz="5" w:space="0" w:color="000000"/>
              <w:bottom w:val="single" w:sz="5" w:space="0" w:color="000000"/>
              <w:right w:val="single" w:sz="5" w:space="0" w:color="000000"/>
            </w:tcBorders>
            <w:shd w:val="clear" w:color="auto" w:fill="FFFFCC"/>
            <w:vAlign w:val="center"/>
          </w:tcPr>
          <w:p w14:paraId="5B12AAD7"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OTHER INFORMATION</w:t>
            </w:r>
          </w:p>
        </w:tc>
        <w:tc>
          <w:tcPr>
            <w:tcW w:w="1800" w:type="dxa"/>
            <w:gridSpan w:val="2"/>
            <w:tcBorders>
              <w:top w:val="double" w:sz="5" w:space="0" w:color="000000"/>
              <w:left w:val="single" w:sz="5" w:space="0" w:color="000000"/>
              <w:bottom w:val="single" w:sz="5" w:space="0" w:color="000000"/>
              <w:right w:val="single" w:sz="5" w:space="0" w:color="000000"/>
            </w:tcBorders>
            <w:shd w:val="clear" w:color="auto" w:fill="FFFFCC"/>
          </w:tcPr>
          <w:p w14:paraId="7630D524"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72A0DFDE" w14:textId="77777777" w:rsidTr="00985355">
        <w:trPr>
          <w:gridAfter w:val="1"/>
          <w:wAfter w:w="6" w:type="dxa"/>
          <w:trHeight w:val="48"/>
        </w:trPr>
        <w:tc>
          <w:tcPr>
            <w:tcW w:w="2298" w:type="dxa"/>
            <w:vMerge w:val="restart"/>
            <w:tcBorders>
              <w:top w:val="single" w:sz="5" w:space="0" w:color="000000"/>
              <w:left w:val="single" w:sz="5" w:space="0" w:color="000000"/>
              <w:right w:val="single" w:sz="5" w:space="0" w:color="000000"/>
            </w:tcBorders>
          </w:tcPr>
          <w:p w14:paraId="6E993E4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Registration and protocol</w:t>
            </w:r>
          </w:p>
        </w:tc>
        <w:tc>
          <w:tcPr>
            <w:tcW w:w="741" w:type="dxa"/>
            <w:tcBorders>
              <w:top w:val="single" w:sz="5" w:space="0" w:color="000000"/>
              <w:left w:val="single" w:sz="5" w:space="0" w:color="000000"/>
              <w:bottom w:val="single" w:sz="5" w:space="0" w:color="000000"/>
              <w:right w:val="single" w:sz="5" w:space="0" w:color="000000"/>
            </w:tcBorders>
          </w:tcPr>
          <w:p w14:paraId="07F73251"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24a</w:t>
            </w:r>
          </w:p>
        </w:tc>
        <w:tc>
          <w:tcPr>
            <w:tcW w:w="5877" w:type="dxa"/>
            <w:tcBorders>
              <w:top w:val="single" w:sz="5" w:space="0" w:color="000000"/>
              <w:left w:val="single" w:sz="5" w:space="0" w:color="000000"/>
              <w:bottom w:val="single" w:sz="5" w:space="0" w:color="000000"/>
              <w:right w:val="single" w:sz="5" w:space="0" w:color="000000"/>
            </w:tcBorders>
          </w:tcPr>
          <w:p w14:paraId="3151FF1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registration information for the review, including register name and registration number, or state that the review was not registered.</w:t>
            </w:r>
          </w:p>
        </w:tc>
        <w:tc>
          <w:tcPr>
            <w:tcW w:w="1800" w:type="dxa"/>
            <w:gridSpan w:val="2"/>
            <w:tcBorders>
              <w:top w:val="single" w:sz="5" w:space="0" w:color="000000"/>
              <w:left w:val="single" w:sz="5" w:space="0" w:color="000000"/>
              <w:bottom w:val="single" w:sz="5" w:space="0" w:color="000000"/>
              <w:right w:val="single" w:sz="5" w:space="0" w:color="000000"/>
            </w:tcBorders>
          </w:tcPr>
          <w:p w14:paraId="31B472B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P4</w:t>
            </w:r>
          </w:p>
        </w:tc>
      </w:tr>
      <w:tr w:rsidR="003430B0" w:rsidRPr="003430B0" w14:paraId="1CFF12F2" w14:textId="77777777" w:rsidTr="00985355">
        <w:trPr>
          <w:gridAfter w:val="1"/>
          <w:wAfter w:w="6" w:type="dxa"/>
          <w:trHeight w:val="57"/>
        </w:trPr>
        <w:tc>
          <w:tcPr>
            <w:tcW w:w="2298" w:type="dxa"/>
            <w:vMerge/>
            <w:tcBorders>
              <w:left w:val="single" w:sz="5" w:space="0" w:color="000000"/>
              <w:right w:val="single" w:sz="5" w:space="0" w:color="000000"/>
            </w:tcBorders>
          </w:tcPr>
          <w:p w14:paraId="20B9333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7BEFCB6E"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24b</w:t>
            </w:r>
          </w:p>
        </w:tc>
        <w:tc>
          <w:tcPr>
            <w:tcW w:w="5877" w:type="dxa"/>
            <w:tcBorders>
              <w:top w:val="single" w:sz="5" w:space="0" w:color="000000"/>
              <w:left w:val="single" w:sz="5" w:space="0" w:color="000000"/>
              <w:bottom w:val="single" w:sz="5" w:space="0" w:color="000000"/>
              <w:right w:val="single" w:sz="5" w:space="0" w:color="000000"/>
            </w:tcBorders>
          </w:tcPr>
          <w:p w14:paraId="395C291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Indicate where the review protocol can be accessed, or state that a protocol was not prepared.</w:t>
            </w:r>
          </w:p>
        </w:tc>
        <w:tc>
          <w:tcPr>
            <w:tcW w:w="1800" w:type="dxa"/>
            <w:gridSpan w:val="2"/>
            <w:tcBorders>
              <w:top w:val="single" w:sz="5" w:space="0" w:color="000000"/>
              <w:left w:val="single" w:sz="5" w:space="0" w:color="000000"/>
              <w:bottom w:val="single" w:sz="5" w:space="0" w:color="000000"/>
              <w:right w:val="single" w:sz="5" w:space="0" w:color="000000"/>
            </w:tcBorders>
          </w:tcPr>
          <w:p w14:paraId="1FA1CB4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NA</w:t>
            </w:r>
          </w:p>
        </w:tc>
      </w:tr>
      <w:tr w:rsidR="003430B0" w:rsidRPr="003430B0" w14:paraId="21E27FFB" w14:textId="77777777" w:rsidTr="00985355">
        <w:trPr>
          <w:gridAfter w:val="1"/>
          <w:wAfter w:w="6" w:type="dxa"/>
          <w:trHeight w:val="48"/>
        </w:trPr>
        <w:tc>
          <w:tcPr>
            <w:tcW w:w="2298" w:type="dxa"/>
            <w:vMerge/>
            <w:tcBorders>
              <w:left w:val="single" w:sz="5" w:space="0" w:color="000000"/>
              <w:bottom w:val="single" w:sz="5" w:space="0" w:color="000000"/>
              <w:right w:val="single" w:sz="5" w:space="0" w:color="000000"/>
            </w:tcBorders>
          </w:tcPr>
          <w:p w14:paraId="0086865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p>
        </w:tc>
        <w:tc>
          <w:tcPr>
            <w:tcW w:w="741" w:type="dxa"/>
            <w:tcBorders>
              <w:top w:val="single" w:sz="5" w:space="0" w:color="000000"/>
              <w:left w:val="single" w:sz="5" w:space="0" w:color="000000"/>
              <w:bottom w:val="single" w:sz="5" w:space="0" w:color="000000"/>
              <w:right w:val="single" w:sz="5" w:space="0" w:color="000000"/>
            </w:tcBorders>
          </w:tcPr>
          <w:p w14:paraId="43DC6277"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24c</w:t>
            </w:r>
          </w:p>
        </w:tc>
        <w:tc>
          <w:tcPr>
            <w:tcW w:w="5877" w:type="dxa"/>
            <w:tcBorders>
              <w:top w:val="single" w:sz="5" w:space="0" w:color="000000"/>
              <w:left w:val="single" w:sz="5" w:space="0" w:color="000000"/>
              <w:bottom w:val="single" w:sz="5" w:space="0" w:color="000000"/>
              <w:right w:val="single" w:sz="5" w:space="0" w:color="000000"/>
            </w:tcBorders>
          </w:tcPr>
          <w:p w14:paraId="78BA452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and explain any amendments to information provided at registration or in the protocol.</w:t>
            </w:r>
          </w:p>
        </w:tc>
        <w:tc>
          <w:tcPr>
            <w:tcW w:w="1800" w:type="dxa"/>
            <w:gridSpan w:val="2"/>
            <w:tcBorders>
              <w:top w:val="single" w:sz="5" w:space="0" w:color="000000"/>
              <w:left w:val="single" w:sz="5" w:space="0" w:color="000000"/>
              <w:bottom w:val="single" w:sz="5" w:space="0" w:color="000000"/>
              <w:right w:val="single" w:sz="5" w:space="0" w:color="000000"/>
            </w:tcBorders>
          </w:tcPr>
          <w:p w14:paraId="1CFC9B6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NA</w:t>
            </w:r>
          </w:p>
        </w:tc>
      </w:tr>
      <w:tr w:rsidR="003430B0" w:rsidRPr="003430B0" w14:paraId="4162B47F"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0954978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Support</w:t>
            </w:r>
          </w:p>
        </w:tc>
        <w:tc>
          <w:tcPr>
            <w:tcW w:w="741" w:type="dxa"/>
            <w:tcBorders>
              <w:top w:val="single" w:sz="5" w:space="0" w:color="000000"/>
              <w:left w:val="single" w:sz="5" w:space="0" w:color="000000"/>
              <w:bottom w:val="single" w:sz="5" w:space="0" w:color="000000"/>
              <w:right w:val="single" w:sz="5" w:space="0" w:color="000000"/>
            </w:tcBorders>
          </w:tcPr>
          <w:p w14:paraId="0D46CE1F"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25</w:t>
            </w:r>
          </w:p>
        </w:tc>
        <w:tc>
          <w:tcPr>
            <w:tcW w:w="5877" w:type="dxa"/>
            <w:tcBorders>
              <w:top w:val="single" w:sz="5" w:space="0" w:color="000000"/>
              <w:left w:val="single" w:sz="5" w:space="0" w:color="000000"/>
              <w:bottom w:val="single" w:sz="5" w:space="0" w:color="000000"/>
              <w:right w:val="single" w:sz="5" w:space="0" w:color="000000"/>
            </w:tcBorders>
          </w:tcPr>
          <w:p w14:paraId="705E433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Describe sources of financial or non-financial support for the review, and the role of the funders or sponsors in the review.</w:t>
            </w:r>
          </w:p>
        </w:tc>
        <w:tc>
          <w:tcPr>
            <w:tcW w:w="1800" w:type="dxa"/>
            <w:gridSpan w:val="2"/>
            <w:tcBorders>
              <w:top w:val="single" w:sz="5" w:space="0" w:color="000000"/>
              <w:left w:val="single" w:sz="5" w:space="0" w:color="000000"/>
              <w:bottom w:val="single" w:sz="5" w:space="0" w:color="000000"/>
              <w:right w:val="single" w:sz="5" w:space="0" w:color="000000"/>
            </w:tcBorders>
          </w:tcPr>
          <w:p w14:paraId="6B44970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P9</w:t>
            </w:r>
          </w:p>
        </w:tc>
      </w:tr>
      <w:tr w:rsidR="003430B0" w:rsidRPr="003430B0" w14:paraId="23C75091" w14:textId="77777777" w:rsidTr="00985355">
        <w:trPr>
          <w:gridAfter w:val="1"/>
          <w:wAfter w:w="6" w:type="dxa"/>
          <w:trHeight w:val="48"/>
        </w:trPr>
        <w:tc>
          <w:tcPr>
            <w:tcW w:w="2298" w:type="dxa"/>
            <w:tcBorders>
              <w:top w:val="single" w:sz="5" w:space="0" w:color="000000"/>
              <w:left w:val="single" w:sz="5" w:space="0" w:color="000000"/>
              <w:bottom w:val="single" w:sz="5" w:space="0" w:color="000000"/>
              <w:right w:val="single" w:sz="5" w:space="0" w:color="000000"/>
            </w:tcBorders>
          </w:tcPr>
          <w:p w14:paraId="02B3349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Competing interests</w:t>
            </w:r>
          </w:p>
        </w:tc>
        <w:tc>
          <w:tcPr>
            <w:tcW w:w="741" w:type="dxa"/>
            <w:tcBorders>
              <w:top w:val="single" w:sz="5" w:space="0" w:color="000000"/>
              <w:left w:val="single" w:sz="5" w:space="0" w:color="000000"/>
              <w:bottom w:val="single" w:sz="5" w:space="0" w:color="000000"/>
              <w:right w:val="single" w:sz="5" w:space="0" w:color="000000"/>
            </w:tcBorders>
          </w:tcPr>
          <w:p w14:paraId="2FF5777F"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26</w:t>
            </w:r>
          </w:p>
        </w:tc>
        <w:tc>
          <w:tcPr>
            <w:tcW w:w="5877" w:type="dxa"/>
            <w:tcBorders>
              <w:top w:val="single" w:sz="5" w:space="0" w:color="000000"/>
              <w:left w:val="single" w:sz="5" w:space="0" w:color="000000"/>
              <w:bottom w:val="single" w:sz="5" w:space="0" w:color="000000"/>
              <w:right w:val="single" w:sz="5" w:space="0" w:color="000000"/>
            </w:tcBorders>
          </w:tcPr>
          <w:p w14:paraId="76F6198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Declare any competing interests of review authors.</w:t>
            </w:r>
          </w:p>
        </w:tc>
        <w:tc>
          <w:tcPr>
            <w:tcW w:w="1800" w:type="dxa"/>
            <w:gridSpan w:val="2"/>
            <w:tcBorders>
              <w:top w:val="single" w:sz="5" w:space="0" w:color="000000"/>
              <w:left w:val="single" w:sz="5" w:space="0" w:color="000000"/>
              <w:bottom w:val="single" w:sz="5" w:space="0" w:color="000000"/>
              <w:right w:val="single" w:sz="5" w:space="0" w:color="000000"/>
            </w:tcBorders>
          </w:tcPr>
          <w:p w14:paraId="5A3E517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P9</w:t>
            </w:r>
          </w:p>
        </w:tc>
      </w:tr>
      <w:tr w:rsidR="003430B0" w:rsidRPr="003430B0" w14:paraId="7B896AC6" w14:textId="77777777" w:rsidTr="00985355">
        <w:trPr>
          <w:gridAfter w:val="1"/>
          <w:wAfter w:w="6" w:type="dxa"/>
          <w:trHeight w:val="219"/>
        </w:trPr>
        <w:tc>
          <w:tcPr>
            <w:tcW w:w="2298" w:type="dxa"/>
            <w:tcBorders>
              <w:top w:val="single" w:sz="5" w:space="0" w:color="000000"/>
              <w:left w:val="single" w:sz="5" w:space="0" w:color="000000"/>
              <w:bottom w:val="double" w:sz="5" w:space="0" w:color="000000"/>
              <w:right w:val="single" w:sz="5" w:space="0" w:color="000000"/>
            </w:tcBorders>
          </w:tcPr>
          <w:p w14:paraId="306A8F7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Availability of data, code and other materials</w:t>
            </w:r>
          </w:p>
        </w:tc>
        <w:tc>
          <w:tcPr>
            <w:tcW w:w="741" w:type="dxa"/>
            <w:tcBorders>
              <w:top w:val="single" w:sz="5" w:space="0" w:color="000000"/>
              <w:left w:val="single" w:sz="5" w:space="0" w:color="000000"/>
              <w:bottom w:val="double" w:sz="5" w:space="0" w:color="000000"/>
              <w:right w:val="single" w:sz="5" w:space="0" w:color="000000"/>
            </w:tcBorders>
          </w:tcPr>
          <w:p w14:paraId="030E71F8"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27</w:t>
            </w:r>
          </w:p>
        </w:tc>
        <w:tc>
          <w:tcPr>
            <w:tcW w:w="5877" w:type="dxa"/>
            <w:tcBorders>
              <w:top w:val="single" w:sz="5" w:space="0" w:color="000000"/>
              <w:left w:val="single" w:sz="5" w:space="0" w:color="000000"/>
              <w:bottom w:val="double" w:sz="5" w:space="0" w:color="000000"/>
              <w:right w:val="single" w:sz="5" w:space="0" w:color="000000"/>
            </w:tcBorders>
          </w:tcPr>
          <w:p w14:paraId="5C36F13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Report which of the following are publicly available and where they can be found: template data collection forms; data extracted from included studies; data used for all analyses; analytic code; any other materials used in the review.</w:t>
            </w:r>
          </w:p>
        </w:tc>
        <w:tc>
          <w:tcPr>
            <w:tcW w:w="1800" w:type="dxa"/>
            <w:gridSpan w:val="2"/>
            <w:tcBorders>
              <w:top w:val="single" w:sz="5" w:space="0" w:color="000000"/>
              <w:left w:val="single" w:sz="5" w:space="0" w:color="000000"/>
              <w:bottom w:val="double" w:sz="5" w:space="0" w:color="000000"/>
              <w:right w:val="single" w:sz="5" w:space="0" w:color="000000"/>
            </w:tcBorders>
          </w:tcPr>
          <w:p w14:paraId="42D1893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NA</w:t>
            </w:r>
          </w:p>
        </w:tc>
      </w:tr>
    </w:tbl>
    <w:p w14:paraId="61D23ACB" w14:textId="77777777" w:rsidR="003430B0" w:rsidRPr="003430B0" w:rsidRDefault="003430B0" w:rsidP="003430B0">
      <w:pPr>
        <w:spacing w:line="256" w:lineRule="auto"/>
        <w:ind w:firstLine="1276"/>
        <w:rPr>
          <w:rFonts w:ascii="Times New Roman" w:hAnsi="Times New Roman" w:cs="Times New Roman"/>
          <w:kern w:val="2"/>
          <w:lang w:eastAsia="en-US"/>
          <w14:ligatures w14:val="standardContextual"/>
        </w:rPr>
      </w:pPr>
    </w:p>
    <w:p w14:paraId="775FABBC" w14:textId="77777777" w:rsidR="000E1185" w:rsidRDefault="000E1185" w:rsidP="003430B0">
      <w:pPr>
        <w:spacing w:line="256" w:lineRule="auto"/>
        <w:ind w:firstLine="1134"/>
        <w:rPr>
          <w:rFonts w:ascii="Times New Roman" w:hAnsi="Times New Roman" w:cs="Times New Roman"/>
          <w:b/>
          <w:bCs/>
          <w:kern w:val="2"/>
          <w:lang w:eastAsia="en-US"/>
          <w14:ligatures w14:val="standardContextual"/>
        </w:rPr>
      </w:pPr>
    </w:p>
    <w:p w14:paraId="59266A2B" w14:textId="0D93BA53" w:rsidR="003430B0" w:rsidRPr="003430B0" w:rsidRDefault="003430B0" w:rsidP="000E1185">
      <w:pPr>
        <w:spacing w:line="256" w:lineRule="auto"/>
        <w:rPr>
          <w:rFonts w:ascii="Times New Roman" w:hAnsi="Times New Roman" w:cs="Times New Roman"/>
          <w:b/>
          <w:bCs/>
          <w:kern w:val="2"/>
          <w:lang w:eastAsia="en-US"/>
          <w14:ligatures w14:val="standardContextual"/>
        </w:rPr>
      </w:pPr>
      <w:r w:rsidRPr="003430B0">
        <w:rPr>
          <w:rFonts w:ascii="Times New Roman" w:hAnsi="Times New Roman" w:cs="Times New Roman"/>
          <w:b/>
          <w:bCs/>
          <w:kern w:val="2"/>
          <w:lang w:eastAsia="en-US"/>
          <w14:ligatures w14:val="standardContextual"/>
        </w:rPr>
        <w:t>Supplementary Table 1b. PRISMA Abstract Checklist</w:t>
      </w:r>
    </w:p>
    <w:tbl>
      <w:tblPr>
        <w:tblW w:w="9480" w:type="dxa"/>
        <w:tblInd w:w="-6" w:type="dxa"/>
        <w:tblBorders>
          <w:top w:val="nil"/>
          <w:left w:val="nil"/>
          <w:bottom w:val="nil"/>
          <w:right w:val="nil"/>
        </w:tblBorders>
        <w:tblLook w:val="0000" w:firstRow="0" w:lastRow="0" w:firstColumn="0" w:lastColumn="0" w:noHBand="0" w:noVBand="0"/>
      </w:tblPr>
      <w:tblGrid>
        <w:gridCol w:w="2518"/>
        <w:gridCol w:w="709"/>
        <w:gridCol w:w="5053"/>
        <w:gridCol w:w="1200"/>
      </w:tblGrid>
      <w:tr w:rsidR="003430B0" w:rsidRPr="003430B0" w14:paraId="4F3203BE" w14:textId="77777777" w:rsidTr="00985355">
        <w:trPr>
          <w:trHeight w:val="65"/>
          <w:tblHeader/>
        </w:trPr>
        <w:tc>
          <w:tcPr>
            <w:tcW w:w="251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31C3C718"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Section and Topic </w:t>
            </w:r>
          </w:p>
        </w:tc>
        <w:tc>
          <w:tcPr>
            <w:tcW w:w="709"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3EB9A488"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b/>
                <w:bCs/>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Item #</w:t>
            </w:r>
          </w:p>
        </w:tc>
        <w:tc>
          <w:tcPr>
            <w:tcW w:w="5053"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72E9D3D0"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0F6FCDAC"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FFFFFF"/>
                <w:sz w:val="18"/>
                <w:szCs w:val="18"/>
                <w:lang w:val="en-CA" w:eastAsia="en-CA"/>
              </w:rPr>
            </w:pPr>
            <w:r w:rsidRPr="003430B0">
              <w:rPr>
                <w:rFonts w:ascii="Times New Roman" w:eastAsia="Times New Roman" w:hAnsi="Times New Roman" w:cs="Times New Roman"/>
                <w:b/>
                <w:bCs/>
                <w:color w:val="FFFFFF"/>
                <w:sz w:val="18"/>
                <w:szCs w:val="18"/>
                <w:lang w:val="en-CA" w:eastAsia="en-CA"/>
              </w:rPr>
              <w:t xml:space="preserve">Reported (Yes/No) </w:t>
            </w:r>
          </w:p>
        </w:tc>
      </w:tr>
      <w:tr w:rsidR="003430B0" w:rsidRPr="003430B0" w14:paraId="137F57D4"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CC67C12"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5929587"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744333D9" w14:textId="77777777" w:rsidTr="00985355">
        <w:trPr>
          <w:trHeight w:val="48"/>
        </w:trPr>
        <w:tc>
          <w:tcPr>
            <w:tcW w:w="2518" w:type="dxa"/>
            <w:tcBorders>
              <w:top w:val="single" w:sz="5" w:space="0" w:color="000000"/>
              <w:left w:val="single" w:sz="5" w:space="0" w:color="000000"/>
              <w:bottom w:val="double" w:sz="2" w:space="0" w:color="FFFFCC"/>
              <w:right w:val="single" w:sz="5" w:space="0" w:color="000000"/>
            </w:tcBorders>
          </w:tcPr>
          <w:p w14:paraId="1759163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Title </w:t>
            </w:r>
          </w:p>
        </w:tc>
        <w:tc>
          <w:tcPr>
            <w:tcW w:w="709" w:type="dxa"/>
            <w:tcBorders>
              <w:top w:val="single" w:sz="5" w:space="0" w:color="000000"/>
              <w:left w:val="single" w:sz="5" w:space="0" w:color="000000"/>
              <w:bottom w:val="double" w:sz="2" w:space="0" w:color="FFFFCC"/>
              <w:right w:val="single" w:sz="5" w:space="0" w:color="000000"/>
            </w:tcBorders>
          </w:tcPr>
          <w:p w14:paraId="4FB515CA"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w:t>
            </w:r>
          </w:p>
        </w:tc>
        <w:tc>
          <w:tcPr>
            <w:tcW w:w="5053" w:type="dxa"/>
            <w:tcBorders>
              <w:top w:val="single" w:sz="5" w:space="0" w:color="000000"/>
              <w:left w:val="single" w:sz="5" w:space="0" w:color="000000"/>
              <w:bottom w:val="double" w:sz="5" w:space="0" w:color="000000"/>
              <w:right w:val="single" w:sz="5" w:space="0" w:color="000000"/>
            </w:tcBorders>
          </w:tcPr>
          <w:p w14:paraId="7111C4D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51BA545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3C7CB9B7"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128F149"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BACKGROUND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ABD5543"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6BD24BE7" w14:textId="77777777" w:rsidTr="00985355">
        <w:trPr>
          <w:trHeight w:val="48"/>
        </w:trPr>
        <w:tc>
          <w:tcPr>
            <w:tcW w:w="2518" w:type="dxa"/>
            <w:tcBorders>
              <w:top w:val="single" w:sz="5" w:space="0" w:color="000000"/>
              <w:left w:val="single" w:sz="5" w:space="0" w:color="000000"/>
              <w:bottom w:val="double" w:sz="2" w:space="0" w:color="FFFFCC"/>
              <w:right w:val="single" w:sz="5" w:space="0" w:color="000000"/>
            </w:tcBorders>
          </w:tcPr>
          <w:p w14:paraId="17ED7B2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Objectives </w:t>
            </w:r>
          </w:p>
        </w:tc>
        <w:tc>
          <w:tcPr>
            <w:tcW w:w="709" w:type="dxa"/>
            <w:tcBorders>
              <w:top w:val="single" w:sz="5" w:space="0" w:color="000000"/>
              <w:left w:val="single" w:sz="5" w:space="0" w:color="000000"/>
              <w:bottom w:val="double" w:sz="2" w:space="0" w:color="FFFFCC"/>
              <w:right w:val="single" w:sz="5" w:space="0" w:color="000000"/>
            </w:tcBorders>
          </w:tcPr>
          <w:p w14:paraId="0C9B0AB9"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2</w:t>
            </w:r>
          </w:p>
        </w:tc>
        <w:tc>
          <w:tcPr>
            <w:tcW w:w="5053" w:type="dxa"/>
            <w:tcBorders>
              <w:top w:val="single" w:sz="5" w:space="0" w:color="000000"/>
              <w:left w:val="single" w:sz="5" w:space="0" w:color="000000"/>
              <w:bottom w:val="double" w:sz="5" w:space="0" w:color="000000"/>
              <w:right w:val="single" w:sz="5" w:space="0" w:color="000000"/>
            </w:tcBorders>
          </w:tcPr>
          <w:p w14:paraId="32F7167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an explicit statement of the main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4C2613C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4E5A3F5C"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DB6D21A"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9A732F1" w14:textId="77777777" w:rsidR="003430B0" w:rsidRPr="003430B0" w:rsidRDefault="003430B0" w:rsidP="003430B0">
            <w:pPr>
              <w:widowControl w:val="0"/>
              <w:autoSpaceDE w:val="0"/>
              <w:autoSpaceDN w:val="0"/>
              <w:adjustRightInd w:val="0"/>
              <w:spacing w:after="0" w:line="240" w:lineRule="auto"/>
              <w:jc w:val="right"/>
              <w:rPr>
                <w:rFonts w:ascii="Times New Roman" w:eastAsia="Times New Roman" w:hAnsi="Times New Roman" w:cs="Times New Roman"/>
                <w:sz w:val="18"/>
                <w:szCs w:val="18"/>
                <w:lang w:val="en-CA" w:eastAsia="en-CA"/>
              </w:rPr>
            </w:pPr>
          </w:p>
        </w:tc>
      </w:tr>
      <w:tr w:rsidR="003430B0" w:rsidRPr="003430B0" w14:paraId="3B59430D" w14:textId="77777777" w:rsidTr="00985355">
        <w:trPr>
          <w:trHeight w:val="48"/>
        </w:trPr>
        <w:tc>
          <w:tcPr>
            <w:tcW w:w="2518" w:type="dxa"/>
            <w:tcBorders>
              <w:top w:val="single" w:sz="5" w:space="0" w:color="000000"/>
              <w:left w:val="single" w:sz="5" w:space="0" w:color="000000"/>
              <w:bottom w:val="single" w:sz="5" w:space="0" w:color="000000"/>
              <w:right w:val="single" w:sz="5" w:space="0" w:color="000000"/>
            </w:tcBorders>
          </w:tcPr>
          <w:p w14:paraId="773D974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Eligibility criteria </w:t>
            </w:r>
          </w:p>
        </w:tc>
        <w:tc>
          <w:tcPr>
            <w:tcW w:w="709" w:type="dxa"/>
            <w:tcBorders>
              <w:top w:val="single" w:sz="5" w:space="0" w:color="000000"/>
              <w:left w:val="single" w:sz="5" w:space="0" w:color="000000"/>
              <w:bottom w:val="single" w:sz="5" w:space="0" w:color="000000"/>
              <w:right w:val="single" w:sz="5" w:space="0" w:color="000000"/>
            </w:tcBorders>
          </w:tcPr>
          <w:p w14:paraId="10E10CA8"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3</w:t>
            </w:r>
          </w:p>
        </w:tc>
        <w:tc>
          <w:tcPr>
            <w:tcW w:w="5053" w:type="dxa"/>
            <w:tcBorders>
              <w:top w:val="single" w:sz="5" w:space="0" w:color="000000"/>
              <w:left w:val="single" w:sz="5" w:space="0" w:color="000000"/>
              <w:bottom w:val="single" w:sz="5" w:space="0" w:color="000000"/>
              <w:right w:val="single" w:sz="5" w:space="0" w:color="000000"/>
            </w:tcBorders>
          </w:tcPr>
          <w:p w14:paraId="24AF53B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inclusion and exclusion criteria for the review.</w:t>
            </w:r>
          </w:p>
        </w:tc>
        <w:tc>
          <w:tcPr>
            <w:tcW w:w="1200" w:type="dxa"/>
            <w:tcBorders>
              <w:top w:val="single" w:sz="5" w:space="0" w:color="000000"/>
              <w:left w:val="single" w:sz="5" w:space="0" w:color="000000"/>
              <w:bottom w:val="single" w:sz="5" w:space="0" w:color="000000"/>
              <w:right w:val="single" w:sz="5" w:space="0" w:color="000000"/>
            </w:tcBorders>
          </w:tcPr>
          <w:p w14:paraId="752C30C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Yes</w:t>
            </w:r>
          </w:p>
        </w:tc>
      </w:tr>
      <w:tr w:rsidR="003430B0" w:rsidRPr="003430B0" w14:paraId="6E987F99" w14:textId="77777777" w:rsidTr="00985355">
        <w:trPr>
          <w:trHeight w:val="191"/>
        </w:trPr>
        <w:tc>
          <w:tcPr>
            <w:tcW w:w="2518" w:type="dxa"/>
            <w:tcBorders>
              <w:top w:val="single" w:sz="5" w:space="0" w:color="000000"/>
              <w:left w:val="single" w:sz="5" w:space="0" w:color="000000"/>
              <w:bottom w:val="single" w:sz="5" w:space="0" w:color="000000"/>
              <w:right w:val="single" w:sz="5" w:space="0" w:color="000000"/>
            </w:tcBorders>
          </w:tcPr>
          <w:p w14:paraId="6A6E191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Information sources </w:t>
            </w:r>
          </w:p>
        </w:tc>
        <w:tc>
          <w:tcPr>
            <w:tcW w:w="709" w:type="dxa"/>
            <w:tcBorders>
              <w:top w:val="single" w:sz="5" w:space="0" w:color="000000"/>
              <w:left w:val="single" w:sz="5" w:space="0" w:color="000000"/>
              <w:bottom w:val="single" w:sz="5" w:space="0" w:color="000000"/>
              <w:right w:val="single" w:sz="5" w:space="0" w:color="000000"/>
            </w:tcBorders>
          </w:tcPr>
          <w:p w14:paraId="1CC4AF18"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4</w:t>
            </w:r>
          </w:p>
        </w:tc>
        <w:tc>
          <w:tcPr>
            <w:tcW w:w="5053" w:type="dxa"/>
            <w:tcBorders>
              <w:top w:val="single" w:sz="5" w:space="0" w:color="000000"/>
              <w:left w:val="single" w:sz="5" w:space="0" w:color="000000"/>
              <w:bottom w:val="single" w:sz="5" w:space="0" w:color="000000"/>
              <w:right w:val="single" w:sz="5" w:space="0" w:color="000000"/>
            </w:tcBorders>
          </w:tcPr>
          <w:p w14:paraId="407DE03E"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information sources (e.g. databases, registers) used to identify studies and the date when each was last searched.</w:t>
            </w:r>
          </w:p>
        </w:tc>
        <w:tc>
          <w:tcPr>
            <w:tcW w:w="1200" w:type="dxa"/>
            <w:tcBorders>
              <w:top w:val="single" w:sz="5" w:space="0" w:color="000000"/>
              <w:left w:val="single" w:sz="5" w:space="0" w:color="000000"/>
              <w:bottom w:val="single" w:sz="5" w:space="0" w:color="000000"/>
              <w:right w:val="single" w:sz="5" w:space="0" w:color="000000"/>
            </w:tcBorders>
          </w:tcPr>
          <w:p w14:paraId="38109107"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26E14999" w14:textId="77777777" w:rsidTr="00985355">
        <w:trPr>
          <w:trHeight w:val="48"/>
        </w:trPr>
        <w:tc>
          <w:tcPr>
            <w:tcW w:w="2518" w:type="dxa"/>
            <w:tcBorders>
              <w:top w:val="single" w:sz="5" w:space="0" w:color="000000"/>
              <w:left w:val="single" w:sz="5" w:space="0" w:color="000000"/>
              <w:bottom w:val="single" w:sz="5" w:space="0" w:color="000000"/>
              <w:right w:val="single" w:sz="5" w:space="0" w:color="000000"/>
            </w:tcBorders>
          </w:tcPr>
          <w:p w14:paraId="6B640A6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Risk of bias</w:t>
            </w:r>
          </w:p>
        </w:tc>
        <w:tc>
          <w:tcPr>
            <w:tcW w:w="709" w:type="dxa"/>
            <w:tcBorders>
              <w:top w:val="single" w:sz="5" w:space="0" w:color="000000"/>
              <w:left w:val="single" w:sz="5" w:space="0" w:color="000000"/>
              <w:bottom w:val="single" w:sz="5" w:space="0" w:color="000000"/>
              <w:right w:val="single" w:sz="5" w:space="0" w:color="000000"/>
            </w:tcBorders>
          </w:tcPr>
          <w:p w14:paraId="77F06BD5"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5</w:t>
            </w:r>
          </w:p>
        </w:tc>
        <w:tc>
          <w:tcPr>
            <w:tcW w:w="5053" w:type="dxa"/>
            <w:tcBorders>
              <w:top w:val="single" w:sz="5" w:space="0" w:color="000000"/>
              <w:left w:val="single" w:sz="5" w:space="0" w:color="000000"/>
              <w:bottom w:val="single" w:sz="5" w:space="0" w:color="000000"/>
              <w:right w:val="single" w:sz="5" w:space="0" w:color="000000"/>
            </w:tcBorders>
          </w:tcPr>
          <w:p w14:paraId="5D65B6CC"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methods used to assess risk of bias in the included studies.</w:t>
            </w:r>
          </w:p>
        </w:tc>
        <w:tc>
          <w:tcPr>
            <w:tcW w:w="1200" w:type="dxa"/>
            <w:tcBorders>
              <w:top w:val="single" w:sz="5" w:space="0" w:color="000000"/>
              <w:left w:val="single" w:sz="5" w:space="0" w:color="000000"/>
              <w:bottom w:val="single" w:sz="5" w:space="0" w:color="000000"/>
              <w:right w:val="single" w:sz="5" w:space="0" w:color="000000"/>
            </w:tcBorders>
          </w:tcPr>
          <w:p w14:paraId="2222AA05"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2738333C" w14:textId="77777777" w:rsidTr="00985355">
        <w:trPr>
          <w:trHeight w:val="48"/>
        </w:trPr>
        <w:tc>
          <w:tcPr>
            <w:tcW w:w="2518" w:type="dxa"/>
            <w:tcBorders>
              <w:top w:val="single" w:sz="5" w:space="0" w:color="000000"/>
              <w:left w:val="single" w:sz="5" w:space="0" w:color="000000"/>
              <w:bottom w:val="single" w:sz="5" w:space="0" w:color="000000"/>
              <w:right w:val="single" w:sz="5" w:space="0" w:color="000000"/>
            </w:tcBorders>
          </w:tcPr>
          <w:p w14:paraId="2BD14CD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Synthesis of results </w:t>
            </w:r>
          </w:p>
        </w:tc>
        <w:tc>
          <w:tcPr>
            <w:tcW w:w="709" w:type="dxa"/>
            <w:tcBorders>
              <w:top w:val="single" w:sz="5" w:space="0" w:color="000000"/>
              <w:left w:val="single" w:sz="5" w:space="0" w:color="000000"/>
              <w:bottom w:val="single" w:sz="5" w:space="0" w:color="000000"/>
              <w:right w:val="single" w:sz="5" w:space="0" w:color="000000"/>
            </w:tcBorders>
          </w:tcPr>
          <w:p w14:paraId="177EDC22"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6</w:t>
            </w:r>
          </w:p>
        </w:tc>
        <w:tc>
          <w:tcPr>
            <w:tcW w:w="5053" w:type="dxa"/>
            <w:tcBorders>
              <w:top w:val="single" w:sz="5" w:space="0" w:color="000000"/>
              <w:left w:val="single" w:sz="5" w:space="0" w:color="000000"/>
              <w:bottom w:val="single" w:sz="5" w:space="0" w:color="000000"/>
              <w:right w:val="single" w:sz="5" w:space="0" w:color="000000"/>
            </w:tcBorders>
          </w:tcPr>
          <w:p w14:paraId="78CFC503"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methods used to present and synthesise results.</w:t>
            </w:r>
          </w:p>
        </w:tc>
        <w:tc>
          <w:tcPr>
            <w:tcW w:w="1200" w:type="dxa"/>
            <w:tcBorders>
              <w:top w:val="single" w:sz="5" w:space="0" w:color="000000"/>
              <w:left w:val="single" w:sz="5" w:space="0" w:color="000000"/>
              <w:bottom w:val="single" w:sz="5" w:space="0" w:color="000000"/>
              <w:right w:val="single" w:sz="5" w:space="0" w:color="000000"/>
            </w:tcBorders>
          </w:tcPr>
          <w:p w14:paraId="55C5FAE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53A77435"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212562C"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4809381"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6B3AE977" w14:textId="77777777" w:rsidTr="00985355">
        <w:trPr>
          <w:trHeight w:val="103"/>
        </w:trPr>
        <w:tc>
          <w:tcPr>
            <w:tcW w:w="2518" w:type="dxa"/>
            <w:tcBorders>
              <w:top w:val="single" w:sz="5" w:space="0" w:color="000000"/>
              <w:left w:val="single" w:sz="5" w:space="0" w:color="000000"/>
              <w:bottom w:val="single" w:sz="5" w:space="0" w:color="000000"/>
              <w:right w:val="single" w:sz="5" w:space="0" w:color="000000"/>
            </w:tcBorders>
          </w:tcPr>
          <w:p w14:paraId="5A2205D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Included studies </w:t>
            </w:r>
          </w:p>
        </w:tc>
        <w:tc>
          <w:tcPr>
            <w:tcW w:w="709" w:type="dxa"/>
            <w:tcBorders>
              <w:top w:val="single" w:sz="5" w:space="0" w:color="000000"/>
              <w:left w:val="single" w:sz="5" w:space="0" w:color="000000"/>
              <w:bottom w:val="single" w:sz="5" w:space="0" w:color="000000"/>
              <w:right w:val="single" w:sz="5" w:space="0" w:color="000000"/>
            </w:tcBorders>
          </w:tcPr>
          <w:p w14:paraId="66481613"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7</w:t>
            </w:r>
          </w:p>
        </w:tc>
        <w:tc>
          <w:tcPr>
            <w:tcW w:w="5053" w:type="dxa"/>
            <w:tcBorders>
              <w:top w:val="single" w:sz="5" w:space="0" w:color="000000"/>
              <w:left w:val="single" w:sz="5" w:space="0" w:color="000000"/>
              <w:bottom w:val="single" w:sz="5" w:space="0" w:color="000000"/>
              <w:right w:val="single" w:sz="5" w:space="0" w:color="000000"/>
            </w:tcBorders>
          </w:tcPr>
          <w:p w14:paraId="7683BD7A"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Give the total number of included studies and participants and summarise relevant characteristics of studies.</w:t>
            </w:r>
          </w:p>
        </w:tc>
        <w:tc>
          <w:tcPr>
            <w:tcW w:w="1200" w:type="dxa"/>
            <w:tcBorders>
              <w:top w:val="single" w:sz="5" w:space="0" w:color="000000"/>
              <w:left w:val="single" w:sz="5" w:space="0" w:color="000000"/>
              <w:bottom w:val="single" w:sz="5" w:space="0" w:color="000000"/>
              <w:right w:val="single" w:sz="5" w:space="0" w:color="000000"/>
            </w:tcBorders>
          </w:tcPr>
          <w:p w14:paraId="3708E4B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6249C453" w14:textId="77777777" w:rsidTr="00985355">
        <w:trPr>
          <w:trHeight w:val="48"/>
        </w:trPr>
        <w:tc>
          <w:tcPr>
            <w:tcW w:w="2518" w:type="dxa"/>
            <w:tcBorders>
              <w:top w:val="single" w:sz="5" w:space="0" w:color="000000"/>
              <w:left w:val="single" w:sz="5" w:space="0" w:color="000000"/>
              <w:bottom w:val="single" w:sz="5" w:space="0" w:color="000000"/>
              <w:right w:val="single" w:sz="5" w:space="0" w:color="000000"/>
            </w:tcBorders>
          </w:tcPr>
          <w:p w14:paraId="4E1B61C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 xml:space="preserve">Synthesis of results </w:t>
            </w:r>
          </w:p>
        </w:tc>
        <w:tc>
          <w:tcPr>
            <w:tcW w:w="709" w:type="dxa"/>
            <w:tcBorders>
              <w:top w:val="single" w:sz="5" w:space="0" w:color="000000"/>
              <w:left w:val="single" w:sz="5" w:space="0" w:color="000000"/>
              <w:bottom w:val="single" w:sz="5" w:space="0" w:color="000000"/>
              <w:right w:val="single" w:sz="5" w:space="0" w:color="000000"/>
            </w:tcBorders>
          </w:tcPr>
          <w:p w14:paraId="0B8310B3"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8</w:t>
            </w:r>
          </w:p>
        </w:tc>
        <w:tc>
          <w:tcPr>
            <w:tcW w:w="5053" w:type="dxa"/>
            <w:tcBorders>
              <w:top w:val="single" w:sz="5" w:space="0" w:color="000000"/>
              <w:left w:val="single" w:sz="5" w:space="0" w:color="000000"/>
              <w:bottom w:val="single" w:sz="5" w:space="0" w:color="000000"/>
              <w:right w:val="single" w:sz="5" w:space="0" w:color="000000"/>
            </w:tcBorders>
          </w:tcPr>
          <w:p w14:paraId="3E244ABD"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Present results for main outcomes, preferably indicating the number of included studies and participants for each. If meta-analysis was done, report the summary estimate and confidence/credible interval. If comparing groups, indicate the direction of the effect (i.e. which group is favoured).</w:t>
            </w:r>
          </w:p>
        </w:tc>
        <w:tc>
          <w:tcPr>
            <w:tcW w:w="1200" w:type="dxa"/>
            <w:tcBorders>
              <w:top w:val="single" w:sz="5" w:space="0" w:color="000000"/>
              <w:left w:val="single" w:sz="5" w:space="0" w:color="000000"/>
              <w:bottom w:val="single" w:sz="5" w:space="0" w:color="000000"/>
              <w:right w:val="single" w:sz="5" w:space="0" w:color="000000"/>
            </w:tcBorders>
          </w:tcPr>
          <w:p w14:paraId="115418D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3A7DBE1F"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2FD8449"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2C8C016"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60C1A2DB" w14:textId="77777777" w:rsidTr="00985355">
        <w:trPr>
          <w:trHeight w:val="48"/>
        </w:trPr>
        <w:tc>
          <w:tcPr>
            <w:tcW w:w="2518" w:type="dxa"/>
            <w:tcBorders>
              <w:top w:val="single" w:sz="4" w:space="0" w:color="auto"/>
              <w:left w:val="single" w:sz="4" w:space="0" w:color="auto"/>
              <w:bottom w:val="single" w:sz="4" w:space="0" w:color="auto"/>
              <w:right w:val="single" w:sz="4" w:space="0" w:color="auto"/>
            </w:tcBorders>
          </w:tcPr>
          <w:p w14:paraId="04F3729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Limitations of evidence</w:t>
            </w:r>
          </w:p>
        </w:tc>
        <w:tc>
          <w:tcPr>
            <w:tcW w:w="709" w:type="dxa"/>
            <w:tcBorders>
              <w:top w:val="single" w:sz="5" w:space="0" w:color="000000"/>
              <w:left w:val="single" w:sz="4" w:space="0" w:color="auto"/>
              <w:bottom w:val="single" w:sz="5" w:space="0" w:color="000000"/>
              <w:right w:val="single" w:sz="5" w:space="0" w:color="000000"/>
            </w:tcBorders>
          </w:tcPr>
          <w:p w14:paraId="0A800810"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9</w:t>
            </w:r>
          </w:p>
        </w:tc>
        <w:tc>
          <w:tcPr>
            <w:tcW w:w="5053" w:type="dxa"/>
            <w:tcBorders>
              <w:top w:val="single" w:sz="5" w:space="0" w:color="000000"/>
              <w:left w:val="single" w:sz="5" w:space="0" w:color="000000"/>
              <w:bottom w:val="single" w:sz="5" w:space="0" w:color="000000"/>
              <w:right w:val="single" w:sz="5" w:space="0" w:color="000000"/>
            </w:tcBorders>
          </w:tcPr>
          <w:p w14:paraId="6CC2154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a brief summary of the limitations of the evidence included in the review (e.g. study risk of bias, inconsistency and imprecision).</w:t>
            </w:r>
          </w:p>
        </w:tc>
        <w:tc>
          <w:tcPr>
            <w:tcW w:w="1200" w:type="dxa"/>
            <w:tcBorders>
              <w:top w:val="single" w:sz="5" w:space="0" w:color="000000"/>
              <w:left w:val="single" w:sz="5" w:space="0" w:color="000000"/>
              <w:bottom w:val="single" w:sz="5" w:space="0" w:color="000000"/>
              <w:right w:val="single" w:sz="5" w:space="0" w:color="000000"/>
            </w:tcBorders>
          </w:tcPr>
          <w:p w14:paraId="6CB7C306"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Yes</w:t>
            </w:r>
          </w:p>
        </w:tc>
      </w:tr>
      <w:tr w:rsidR="003430B0" w:rsidRPr="003430B0" w14:paraId="3BA09339" w14:textId="77777777" w:rsidTr="00985355">
        <w:trPr>
          <w:trHeight w:val="48"/>
        </w:trPr>
        <w:tc>
          <w:tcPr>
            <w:tcW w:w="2518" w:type="dxa"/>
            <w:tcBorders>
              <w:top w:val="single" w:sz="4" w:space="0" w:color="auto"/>
              <w:left w:val="single" w:sz="4" w:space="0" w:color="auto"/>
              <w:bottom w:val="single" w:sz="4" w:space="0" w:color="auto"/>
              <w:right w:val="single" w:sz="4" w:space="0" w:color="auto"/>
            </w:tcBorders>
          </w:tcPr>
          <w:p w14:paraId="7F919820"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Interpretation</w:t>
            </w:r>
          </w:p>
        </w:tc>
        <w:tc>
          <w:tcPr>
            <w:tcW w:w="709" w:type="dxa"/>
            <w:tcBorders>
              <w:top w:val="single" w:sz="5" w:space="0" w:color="000000"/>
              <w:left w:val="single" w:sz="4" w:space="0" w:color="auto"/>
              <w:bottom w:val="single" w:sz="5" w:space="0" w:color="000000"/>
              <w:right w:val="single" w:sz="5" w:space="0" w:color="000000"/>
            </w:tcBorders>
          </w:tcPr>
          <w:p w14:paraId="0F860B6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10</w:t>
            </w:r>
          </w:p>
        </w:tc>
        <w:tc>
          <w:tcPr>
            <w:tcW w:w="5053" w:type="dxa"/>
            <w:tcBorders>
              <w:top w:val="single" w:sz="5" w:space="0" w:color="000000"/>
              <w:left w:val="single" w:sz="5" w:space="0" w:color="000000"/>
              <w:bottom w:val="single" w:sz="5" w:space="0" w:color="000000"/>
              <w:right w:val="single" w:sz="5" w:space="0" w:color="000000"/>
            </w:tcBorders>
          </w:tcPr>
          <w:p w14:paraId="247000A1"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a general interpretation of the results and important implications.</w:t>
            </w:r>
          </w:p>
        </w:tc>
        <w:tc>
          <w:tcPr>
            <w:tcW w:w="1200" w:type="dxa"/>
            <w:tcBorders>
              <w:top w:val="single" w:sz="5" w:space="0" w:color="000000"/>
              <w:left w:val="single" w:sz="5" w:space="0" w:color="000000"/>
              <w:bottom w:val="single" w:sz="5" w:space="0" w:color="000000"/>
              <w:right w:val="single" w:sz="5" w:space="0" w:color="000000"/>
            </w:tcBorders>
          </w:tcPr>
          <w:p w14:paraId="77D4D94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 xml:space="preserve">Yes </w:t>
            </w:r>
          </w:p>
        </w:tc>
      </w:tr>
      <w:tr w:rsidR="003430B0" w:rsidRPr="003430B0" w14:paraId="7D9FE170" w14:textId="77777777" w:rsidTr="00985355">
        <w:trPr>
          <w:trHeight w:val="24"/>
        </w:trPr>
        <w:tc>
          <w:tcPr>
            <w:tcW w:w="828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A3CB31F" w14:textId="77777777" w:rsidR="003430B0" w:rsidRPr="003430B0" w:rsidRDefault="003430B0" w:rsidP="003430B0">
            <w:pPr>
              <w:widowControl w:val="0"/>
              <w:autoSpaceDE w:val="0"/>
              <w:autoSpaceDN w:val="0"/>
              <w:adjustRightInd w:val="0"/>
              <w:spacing w:after="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b/>
                <w:bCs/>
                <w:color w:val="000000"/>
                <w:sz w:val="18"/>
                <w:szCs w:val="18"/>
                <w:lang w:val="en-CA" w:eastAsia="en-CA"/>
              </w:rPr>
              <w:t xml:space="preserve">OTHER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B075B2" w14:textId="77777777" w:rsidR="003430B0" w:rsidRPr="003430B0" w:rsidRDefault="003430B0" w:rsidP="003430B0">
            <w:pPr>
              <w:widowControl w:val="0"/>
              <w:autoSpaceDE w:val="0"/>
              <w:autoSpaceDN w:val="0"/>
              <w:adjustRightInd w:val="0"/>
              <w:spacing w:after="0" w:line="240" w:lineRule="auto"/>
              <w:jc w:val="center"/>
              <w:rPr>
                <w:rFonts w:ascii="Times New Roman" w:eastAsia="Times New Roman" w:hAnsi="Times New Roman" w:cs="Times New Roman"/>
                <w:sz w:val="18"/>
                <w:szCs w:val="18"/>
                <w:lang w:val="en-CA" w:eastAsia="en-CA"/>
              </w:rPr>
            </w:pPr>
          </w:p>
        </w:tc>
      </w:tr>
      <w:tr w:rsidR="003430B0" w:rsidRPr="003430B0" w14:paraId="54A5E941" w14:textId="77777777" w:rsidTr="00985355">
        <w:trPr>
          <w:trHeight w:val="48"/>
        </w:trPr>
        <w:tc>
          <w:tcPr>
            <w:tcW w:w="2518" w:type="dxa"/>
            <w:tcBorders>
              <w:top w:val="single" w:sz="5" w:space="0" w:color="000000"/>
              <w:left w:val="single" w:sz="5" w:space="0" w:color="000000"/>
              <w:bottom w:val="single" w:sz="5" w:space="0" w:color="000000"/>
              <w:right w:val="single" w:sz="5" w:space="0" w:color="000000"/>
            </w:tcBorders>
          </w:tcPr>
          <w:p w14:paraId="7998733B"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Funding</w:t>
            </w:r>
          </w:p>
        </w:tc>
        <w:tc>
          <w:tcPr>
            <w:tcW w:w="709" w:type="dxa"/>
            <w:tcBorders>
              <w:top w:val="single" w:sz="5" w:space="0" w:color="000000"/>
              <w:left w:val="single" w:sz="5" w:space="0" w:color="000000"/>
              <w:bottom w:val="single" w:sz="5" w:space="0" w:color="000000"/>
              <w:right w:val="single" w:sz="5" w:space="0" w:color="000000"/>
            </w:tcBorders>
          </w:tcPr>
          <w:p w14:paraId="68898DDA"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11</w:t>
            </w:r>
          </w:p>
        </w:tc>
        <w:tc>
          <w:tcPr>
            <w:tcW w:w="5053" w:type="dxa"/>
            <w:tcBorders>
              <w:top w:val="single" w:sz="5" w:space="0" w:color="000000"/>
              <w:left w:val="single" w:sz="5" w:space="0" w:color="000000"/>
              <w:bottom w:val="single" w:sz="5" w:space="0" w:color="000000"/>
              <w:right w:val="single" w:sz="5" w:space="0" w:color="000000"/>
            </w:tcBorders>
          </w:tcPr>
          <w:p w14:paraId="0013C1EF"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Specify the primary source of funding for the review.</w:t>
            </w:r>
          </w:p>
        </w:tc>
        <w:tc>
          <w:tcPr>
            <w:tcW w:w="1200" w:type="dxa"/>
            <w:tcBorders>
              <w:top w:val="single" w:sz="5" w:space="0" w:color="000000"/>
              <w:left w:val="single" w:sz="5" w:space="0" w:color="000000"/>
              <w:bottom w:val="single" w:sz="5" w:space="0" w:color="000000"/>
              <w:right w:val="single" w:sz="5" w:space="0" w:color="000000"/>
            </w:tcBorders>
          </w:tcPr>
          <w:p w14:paraId="1103AA38"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Yes</w:t>
            </w:r>
          </w:p>
        </w:tc>
      </w:tr>
      <w:tr w:rsidR="003430B0" w:rsidRPr="003430B0" w14:paraId="7F10EA17" w14:textId="77777777" w:rsidTr="00985355">
        <w:trPr>
          <w:trHeight w:val="219"/>
        </w:trPr>
        <w:tc>
          <w:tcPr>
            <w:tcW w:w="2518" w:type="dxa"/>
            <w:tcBorders>
              <w:top w:val="single" w:sz="5" w:space="0" w:color="000000"/>
              <w:left w:val="single" w:sz="5" w:space="0" w:color="000000"/>
              <w:bottom w:val="double" w:sz="5" w:space="0" w:color="000000"/>
              <w:right w:val="single" w:sz="5" w:space="0" w:color="000000"/>
            </w:tcBorders>
          </w:tcPr>
          <w:p w14:paraId="7BF251F9"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Registration</w:t>
            </w:r>
          </w:p>
        </w:tc>
        <w:tc>
          <w:tcPr>
            <w:tcW w:w="709" w:type="dxa"/>
            <w:tcBorders>
              <w:top w:val="single" w:sz="5" w:space="0" w:color="000000"/>
              <w:left w:val="single" w:sz="5" w:space="0" w:color="000000"/>
              <w:bottom w:val="double" w:sz="5" w:space="0" w:color="000000"/>
              <w:right w:val="single" w:sz="5" w:space="0" w:color="000000"/>
            </w:tcBorders>
          </w:tcPr>
          <w:p w14:paraId="1A3FB2A6" w14:textId="77777777" w:rsidR="003430B0" w:rsidRPr="003430B0" w:rsidRDefault="003430B0" w:rsidP="003430B0">
            <w:pPr>
              <w:widowControl w:val="0"/>
              <w:autoSpaceDE w:val="0"/>
              <w:autoSpaceDN w:val="0"/>
              <w:adjustRightInd w:val="0"/>
              <w:spacing w:before="40" w:after="40" w:line="240" w:lineRule="auto"/>
              <w:jc w:val="right"/>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12</w:t>
            </w:r>
          </w:p>
        </w:tc>
        <w:tc>
          <w:tcPr>
            <w:tcW w:w="5053" w:type="dxa"/>
            <w:tcBorders>
              <w:top w:val="single" w:sz="5" w:space="0" w:color="000000"/>
              <w:left w:val="single" w:sz="5" w:space="0" w:color="000000"/>
              <w:bottom w:val="double" w:sz="5" w:space="0" w:color="000000"/>
              <w:right w:val="single" w:sz="5" w:space="0" w:color="000000"/>
            </w:tcBorders>
          </w:tcPr>
          <w:p w14:paraId="18B54114"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color w:val="000000"/>
                <w:sz w:val="18"/>
                <w:szCs w:val="18"/>
                <w:lang w:val="en-CA" w:eastAsia="en-CA"/>
              </w:rPr>
            </w:pPr>
            <w:r w:rsidRPr="003430B0">
              <w:rPr>
                <w:rFonts w:ascii="Times New Roman" w:eastAsia="Times New Roman" w:hAnsi="Times New Roman" w:cs="Times New Roman"/>
                <w:color w:val="000000"/>
                <w:sz w:val="18"/>
                <w:szCs w:val="18"/>
                <w:lang w:val="en-CA" w:eastAsia="en-CA"/>
              </w:rPr>
              <w:t>Provide the register name and registration number.</w:t>
            </w:r>
          </w:p>
        </w:tc>
        <w:tc>
          <w:tcPr>
            <w:tcW w:w="1200" w:type="dxa"/>
            <w:tcBorders>
              <w:top w:val="single" w:sz="5" w:space="0" w:color="000000"/>
              <w:left w:val="single" w:sz="5" w:space="0" w:color="000000"/>
              <w:bottom w:val="double" w:sz="5" w:space="0" w:color="000000"/>
              <w:right w:val="single" w:sz="5" w:space="0" w:color="000000"/>
            </w:tcBorders>
          </w:tcPr>
          <w:p w14:paraId="7C8E6DA2" w14:textId="77777777" w:rsidR="003430B0" w:rsidRPr="003430B0" w:rsidRDefault="003430B0" w:rsidP="003430B0">
            <w:pPr>
              <w:widowControl w:val="0"/>
              <w:autoSpaceDE w:val="0"/>
              <w:autoSpaceDN w:val="0"/>
              <w:adjustRightInd w:val="0"/>
              <w:spacing w:before="40" w:after="40" w:line="240" w:lineRule="auto"/>
              <w:rPr>
                <w:rFonts w:ascii="Times New Roman" w:eastAsia="Times New Roman" w:hAnsi="Times New Roman" w:cs="Times New Roman"/>
                <w:sz w:val="18"/>
                <w:szCs w:val="18"/>
                <w:lang w:val="en-CA" w:eastAsia="en-CA"/>
              </w:rPr>
            </w:pPr>
            <w:r w:rsidRPr="003430B0">
              <w:rPr>
                <w:rFonts w:ascii="Times New Roman" w:eastAsia="Times New Roman" w:hAnsi="Times New Roman" w:cs="Times New Roman"/>
                <w:sz w:val="18"/>
                <w:szCs w:val="18"/>
                <w:lang w:val="en-CA" w:eastAsia="en-CA"/>
              </w:rPr>
              <w:t>Yes</w:t>
            </w:r>
          </w:p>
        </w:tc>
      </w:tr>
    </w:tbl>
    <w:p w14:paraId="46F17981" w14:textId="77777777" w:rsidR="003430B0" w:rsidRPr="003430B0" w:rsidRDefault="003430B0" w:rsidP="003430B0">
      <w:pPr>
        <w:rPr>
          <w:rFonts w:ascii="Times New Roman" w:eastAsia="Times New Roman" w:hAnsi="Times New Roman" w:cs="Times New Roman"/>
          <w:lang w:eastAsia="en-US" w:bidi="fa-IR"/>
        </w:rPr>
      </w:pPr>
    </w:p>
    <w:p w14:paraId="38CF1B29" w14:textId="77777777" w:rsidR="003430B0" w:rsidRPr="003430B0" w:rsidRDefault="003430B0" w:rsidP="003430B0">
      <w:pPr>
        <w:spacing w:line="256" w:lineRule="auto"/>
        <w:rPr>
          <w:rFonts w:ascii="Times New Roman" w:hAnsi="Times New Roman" w:cs="Times New Roman"/>
          <w:kern w:val="2"/>
          <w:lang w:eastAsia="en-US"/>
          <w14:ligatures w14:val="standardContextual"/>
        </w:rPr>
      </w:pPr>
    </w:p>
    <w:p w14:paraId="187EA1D6" w14:textId="77777777" w:rsidR="003430B0" w:rsidRDefault="003430B0">
      <w:pPr>
        <w:spacing w:after="0" w:line="240" w:lineRule="auto"/>
        <w:rPr>
          <w:rFonts w:ascii="Times New Roman" w:hAnsi="Times New Roman" w:cs="Times New Roman"/>
          <w:b/>
        </w:rPr>
      </w:pPr>
    </w:p>
    <w:p w14:paraId="75FD1A3B" w14:textId="77777777" w:rsidR="003430B0" w:rsidRDefault="003430B0">
      <w:pPr>
        <w:spacing w:after="0" w:line="240" w:lineRule="auto"/>
        <w:rPr>
          <w:rFonts w:ascii="Times New Roman" w:hAnsi="Times New Roman" w:cs="Times New Roman"/>
          <w:b/>
        </w:rPr>
      </w:pPr>
    </w:p>
    <w:p w14:paraId="12E486D4" w14:textId="77777777" w:rsidR="003430B0" w:rsidRDefault="003430B0">
      <w:pPr>
        <w:spacing w:after="0" w:line="240" w:lineRule="auto"/>
        <w:rPr>
          <w:rFonts w:ascii="Times New Roman" w:hAnsi="Times New Roman" w:cs="Times New Roman"/>
          <w:b/>
        </w:rPr>
      </w:pPr>
    </w:p>
    <w:p w14:paraId="1BDF9106" w14:textId="77777777" w:rsidR="003430B0" w:rsidRDefault="003430B0">
      <w:pPr>
        <w:spacing w:after="0" w:line="240" w:lineRule="auto"/>
        <w:rPr>
          <w:rFonts w:ascii="Times New Roman" w:hAnsi="Times New Roman" w:cs="Times New Roman"/>
          <w:b/>
        </w:rPr>
      </w:pPr>
    </w:p>
    <w:p w14:paraId="155F35D1" w14:textId="77777777" w:rsidR="003430B0" w:rsidRDefault="003430B0">
      <w:pPr>
        <w:spacing w:after="0" w:line="240" w:lineRule="auto"/>
        <w:rPr>
          <w:rFonts w:ascii="Times New Roman" w:hAnsi="Times New Roman" w:cs="Times New Roman"/>
          <w:b/>
        </w:rPr>
      </w:pPr>
    </w:p>
    <w:p w14:paraId="1FE9EB32" w14:textId="77777777" w:rsidR="0027127E" w:rsidRDefault="0027127E">
      <w:pPr>
        <w:spacing w:after="0" w:line="240" w:lineRule="auto"/>
        <w:rPr>
          <w:rFonts w:ascii="Times New Roman" w:hAnsi="Times New Roman" w:cs="Times New Roman"/>
          <w:b/>
        </w:rPr>
      </w:pPr>
    </w:p>
    <w:p w14:paraId="3381D0F9" w14:textId="77777777" w:rsidR="0027127E" w:rsidRDefault="0027127E">
      <w:pPr>
        <w:spacing w:after="0" w:line="240" w:lineRule="auto"/>
        <w:rPr>
          <w:rFonts w:ascii="Times New Roman" w:hAnsi="Times New Roman" w:cs="Times New Roman"/>
          <w:b/>
        </w:rPr>
      </w:pPr>
    </w:p>
    <w:p w14:paraId="4A190C24" w14:textId="77777777" w:rsidR="0027127E" w:rsidRDefault="0027127E">
      <w:pPr>
        <w:spacing w:after="0" w:line="240" w:lineRule="auto"/>
        <w:rPr>
          <w:rFonts w:ascii="Times New Roman" w:hAnsi="Times New Roman" w:cs="Times New Roman"/>
          <w:b/>
        </w:rPr>
      </w:pPr>
    </w:p>
    <w:p w14:paraId="59E10383" w14:textId="77777777" w:rsidR="0027127E" w:rsidRDefault="0027127E">
      <w:pPr>
        <w:spacing w:after="0" w:line="240" w:lineRule="auto"/>
        <w:rPr>
          <w:rFonts w:ascii="Times New Roman" w:hAnsi="Times New Roman" w:cs="Times New Roman"/>
          <w:b/>
        </w:rPr>
      </w:pPr>
    </w:p>
    <w:p w14:paraId="7EE79DEB" w14:textId="77777777" w:rsidR="0027127E" w:rsidRDefault="0027127E">
      <w:pPr>
        <w:spacing w:after="0" w:line="240" w:lineRule="auto"/>
        <w:rPr>
          <w:rFonts w:ascii="Times New Roman" w:hAnsi="Times New Roman" w:cs="Times New Roman"/>
          <w:b/>
        </w:rPr>
      </w:pPr>
    </w:p>
    <w:p w14:paraId="4F8D1F10" w14:textId="77777777" w:rsidR="0027127E" w:rsidRDefault="0027127E">
      <w:pPr>
        <w:spacing w:after="0" w:line="240" w:lineRule="auto"/>
        <w:rPr>
          <w:rFonts w:ascii="Times New Roman" w:hAnsi="Times New Roman" w:cs="Times New Roman"/>
          <w:b/>
        </w:rPr>
      </w:pPr>
    </w:p>
    <w:p w14:paraId="3D7E70A6" w14:textId="77777777" w:rsidR="0027127E" w:rsidRDefault="0027127E">
      <w:pPr>
        <w:spacing w:after="0" w:line="240" w:lineRule="auto"/>
        <w:rPr>
          <w:rFonts w:ascii="Times New Roman" w:hAnsi="Times New Roman" w:cs="Times New Roman"/>
          <w:b/>
        </w:rPr>
      </w:pPr>
    </w:p>
    <w:p w14:paraId="37EC22DF" w14:textId="77777777" w:rsidR="0027127E" w:rsidRDefault="0027127E">
      <w:pPr>
        <w:spacing w:after="0" w:line="240" w:lineRule="auto"/>
        <w:rPr>
          <w:rFonts w:ascii="Times New Roman" w:hAnsi="Times New Roman" w:cs="Times New Roman"/>
          <w:b/>
        </w:rPr>
      </w:pPr>
    </w:p>
    <w:p w14:paraId="1F9730A5" w14:textId="77777777" w:rsidR="003430B0" w:rsidRDefault="003430B0">
      <w:pPr>
        <w:spacing w:after="0" w:line="240" w:lineRule="auto"/>
        <w:rPr>
          <w:rFonts w:ascii="Times New Roman" w:hAnsi="Times New Roman" w:cs="Times New Roman"/>
          <w:b/>
        </w:rPr>
      </w:pPr>
    </w:p>
    <w:p w14:paraId="757BF88A" w14:textId="2DC44D3C" w:rsidR="00E22D16" w:rsidRDefault="003A3B35">
      <w:pPr>
        <w:spacing w:after="0" w:line="240" w:lineRule="auto"/>
        <w:rPr>
          <w:rFonts w:ascii="Times New Roman" w:hAnsi="Times New Roman" w:cs="Times New Roman"/>
        </w:rPr>
      </w:pPr>
      <w:r>
        <w:rPr>
          <w:rFonts w:ascii="Times New Roman" w:hAnsi="Times New Roman" w:cs="Times New Roman"/>
          <w:b/>
        </w:rPr>
        <w:t>Supplementary</w:t>
      </w:r>
      <w:r w:rsidR="003D3721">
        <w:rPr>
          <w:rFonts w:ascii="Times New Roman" w:hAnsi="Times New Roman" w:cs="Times New Roman"/>
          <w:b/>
        </w:rPr>
        <w:t xml:space="preserve"> Figure </w:t>
      </w:r>
      <w:r>
        <w:rPr>
          <w:rFonts w:ascii="Times New Roman" w:hAnsi="Times New Roman" w:cs="Times New Roman"/>
          <w:b/>
        </w:rPr>
        <w:t>1</w:t>
      </w:r>
      <w:r w:rsidR="005B573D" w:rsidRPr="00371BFF">
        <w:rPr>
          <w:rFonts w:ascii="Times New Roman" w:hAnsi="Times New Roman" w:cs="Times New Roman"/>
          <w:b/>
        </w:rPr>
        <w:t xml:space="preserve">: </w:t>
      </w:r>
      <w:r w:rsidR="005B573D" w:rsidRPr="00371BFF">
        <w:rPr>
          <w:rFonts w:ascii="Times New Roman" w:hAnsi="Times New Roman" w:cs="Times New Roman"/>
        </w:rPr>
        <w:t>Bubble plot of results on the association between benzene exposure and male genital</w:t>
      </w:r>
      <w:r>
        <w:rPr>
          <w:rFonts w:ascii="Times New Roman" w:hAnsi="Times New Roman" w:cs="Times New Roman"/>
        </w:rPr>
        <w:t xml:space="preserve"> </w:t>
      </w:r>
      <w:bookmarkStart w:id="21" w:name="_heading=h.xvvlyo4k0wxa" w:colFirst="0" w:colLast="0"/>
      <w:bookmarkEnd w:id="21"/>
      <w:r w:rsidR="005B573D" w:rsidRPr="00371BFF">
        <w:rPr>
          <w:rFonts w:ascii="Times New Roman" w:hAnsi="Times New Roman" w:cs="Times New Roman"/>
        </w:rPr>
        <w:t>cancer</w:t>
      </w:r>
      <w:r>
        <w:rPr>
          <w:rFonts w:ascii="Times New Roman" w:hAnsi="Times New Roman" w:cs="Times New Roman"/>
        </w:rPr>
        <w:t xml:space="preserve"> according to </w:t>
      </w:r>
      <w:bookmarkStart w:id="22" w:name="_heading=h.89l6e3pv4lob" w:colFirst="0" w:colLast="0"/>
      <w:bookmarkStart w:id="23" w:name="_heading=h.u5l38tiq9wxi" w:colFirst="0" w:colLast="0"/>
      <w:bookmarkEnd w:id="22"/>
      <w:bookmarkEnd w:id="23"/>
      <w:r>
        <w:rPr>
          <w:rFonts w:ascii="Times New Roman" w:hAnsi="Times New Roman" w:cs="Times New Roman"/>
        </w:rPr>
        <w:t>e</w:t>
      </w:r>
      <w:r w:rsidR="005B573D" w:rsidRPr="003A3B35">
        <w:rPr>
          <w:rFonts w:ascii="Times New Roman" w:hAnsi="Times New Roman" w:cs="Times New Roman"/>
        </w:rPr>
        <w:t>mployment</w:t>
      </w:r>
      <w:r w:rsidRPr="003A3B35">
        <w:rPr>
          <w:rFonts w:ascii="Times New Roman" w:hAnsi="Times New Roman" w:cs="Times New Roman"/>
        </w:rPr>
        <w:t xml:space="preserve"> duration, follow up duration and quality score</w:t>
      </w:r>
    </w:p>
    <w:p w14:paraId="6B6D2039" w14:textId="77777777" w:rsidR="003A3B35" w:rsidRPr="00371BFF" w:rsidRDefault="003A3B35">
      <w:pPr>
        <w:spacing w:after="0" w:line="240" w:lineRule="auto"/>
        <w:rPr>
          <w:rFonts w:ascii="Times New Roman" w:hAnsi="Times New Roman" w:cs="Times New Roman"/>
          <w:sz w:val="18"/>
          <w:szCs w:val="18"/>
        </w:rPr>
      </w:pPr>
    </w:p>
    <w:p w14:paraId="757BF88B" w14:textId="65B781B0" w:rsidR="00E22D16" w:rsidRPr="00371BFF" w:rsidRDefault="00E22D16" w:rsidP="00B94D04">
      <w:pPr>
        <w:rPr>
          <w:rFonts w:ascii="Times New Roman" w:hAnsi="Times New Roman" w:cs="Times New Roman"/>
        </w:rPr>
      </w:pPr>
    </w:p>
    <w:p w14:paraId="757BF88D" w14:textId="51D4F0DC" w:rsidR="00E22D16" w:rsidRPr="00371BFF" w:rsidRDefault="00E22D16" w:rsidP="00B75F0B">
      <w:pPr>
        <w:spacing w:after="0" w:line="240" w:lineRule="auto"/>
        <w:rPr>
          <w:rFonts w:ascii="Times New Roman" w:hAnsi="Times New Roman" w:cs="Times New Roman"/>
        </w:rPr>
      </w:pPr>
      <w:bookmarkStart w:id="24" w:name="_heading=h.hspobvnkmtuz"/>
      <w:bookmarkEnd w:id="24"/>
    </w:p>
    <w:p w14:paraId="757BF88E" w14:textId="0936D50C" w:rsidR="00E22D16" w:rsidRPr="00371BFF" w:rsidRDefault="07543CB7">
      <w:pPr>
        <w:spacing w:after="0" w:line="240" w:lineRule="auto"/>
        <w:rPr>
          <w:rFonts w:ascii="Times New Roman" w:hAnsi="Times New Roman" w:cs="Times New Roman"/>
        </w:rPr>
      </w:pPr>
      <w:bookmarkStart w:id="25" w:name="_heading=h.5h6seiqf0o8x"/>
      <w:bookmarkEnd w:id="25"/>
      <w:r>
        <w:rPr>
          <w:noProof/>
          <w:lang w:eastAsia="en-US"/>
        </w:rPr>
        <w:drawing>
          <wp:inline distT="0" distB="0" distL="0" distR="0" wp14:anchorId="22F8BED9" wp14:editId="29B32492">
            <wp:extent cx="4305708" cy="2580664"/>
            <wp:effectExtent l="0" t="0" r="0" b="0"/>
            <wp:docPr id="2012419401" name="Immagine 2012419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05708" cy="2580664"/>
                    </a:xfrm>
                    <a:prstGeom prst="rect">
                      <a:avLst/>
                    </a:prstGeom>
                  </pic:spPr>
                </pic:pic>
              </a:graphicData>
            </a:graphic>
          </wp:inline>
        </w:drawing>
      </w:r>
    </w:p>
    <w:p w14:paraId="757BF891" w14:textId="7035291F" w:rsidR="00E22D16" w:rsidRPr="00371BFF" w:rsidRDefault="51C4DF8E" w:rsidP="002E5942">
      <w:pPr>
        <w:rPr>
          <w:rFonts w:ascii="Times New Roman" w:hAnsi="Times New Roman" w:cs="Times New Roman"/>
        </w:rPr>
      </w:pPr>
      <w:bookmarkStart w:id="26" w:name="_heading=h.pn2d8jvwszs1"/>
      <w:bookmarkStart w:id="27" w:name="_heading=h.d9hkwz9hvjfu"/>
      <w:bookmarkEnd w:id="26"/>
      <w:bookmarkEnd w:id="27"/>
      <w:r>
        <w:rPr>
          <w:noProof/>
          <w:lang w:eastAsia="en-US"/>
        </w:rPr>
        <w:drawing>
          <wp:inline distT="0" distB="0" distL="0" distR="0" wp14:anchorId="01B9636A" wp14:editId="3D0CA8C3">
            <wp:extent cx="4549778" cy="2726950"/>
            <wp:effectExtent l="0" t="0" r="0" b="0"/>
            <wp:docPr id="1422993692" name="Immagine 1422993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549778" cy="2726950"/>
                    </a:xfrm>
                    <a:prstGeom prst="rect">
                      <a:avLst/>
                    </a:prstGeom>
                  </pic:spPr>
                </pic:pic>
              </a:graphicData>
            </a:graphic>
          </wp:inline>
        </w:drawing>
      </w:r>
      <w:r w:rsidR="4E5C7FC1" w:rsidRPr="78B5A8D3">
        <w:rPr>
          <w:rFonts w:ascii="Times New Roman" w:hAnsi="Times New Roman" w:cs="Times New Roman"/>
        </w:rPr>
        <w:br w:type="page"/>
      </w:r>
      <w:r w:rsidR="53DA00DB">
        <w:rPr>
          <w:noProof/>
          <w:lang w:eastAsia="en-US"/>
        </w:rPr>
        <w:drawing>
          <wp:inline distT="0" distB="0" distL="0" distR="0" wp14:anchorId="42D48641" wp14:editId="5DB27AFC">
            <wp:extent cx="4305300" cy="2529823"/>
            <wp:effectExtent l="0" t="0" r="0" b="4445"/>
            <wp:docPr id="1325923448" name="Immagine 1"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pic:nvPicPr>
                  <pic:blipFill>
                    <a:blip r:embed="rId11">
                      <a:extLst>
                        <a:ext uri="{28A0092B-C50C-407E-A947-70E740481C1C}">
                          <a14:useLocalDpi xmlns:a14="http://schemas.microsoft.com/office/drawing/2010/main" val="0"/>
                        </a:ext>
                      </a:extLst>
                    </a:blip>
                    <a:stretch>
                      <a:fillRect/>
                    </a:stretch>
                  </pic:blipFill>
                  <pic:spPr>
                    <a:xfrm>
                      <a:off x="0" y="0"/>
                      <a:ext cx="4305300" cy="2529823"/>
                    </a:xfrm>
                    <a:prstGeom prst="rect">
                      <a:avLst/>
                    </a:prstGeom>
                  </pic:spPr>
                </pic:pic>
              </a:graphicData>
            </a:graphic>
          </wp:inline>
        </w:drawing>
      </w:r>
      <w:r w:rsidR="77414577">
        <w:rPr>
          <w:noProof/>
          <w:lang w:eastAsia="en-US"/>
        </w:rPr>
        <w:drawing>
          <wp:inline distT="0" distB="0" distL="0" distR="0" wp14:anchorId="1BFC8927" wp14:editId="5E7F0113">
            <wp:extent cx="4417970" cy="2647950"/>
            <wp:effectExtent l="0" t="0" r="0" b="0"/>
            <wp:docPr id="231538358" name="Immagine 231538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1538358"/>
                    <pic:cNvPicPr/>
                  </pic:nvPicPr>
                  <pic:blipFill>
                    <a:blip r:embed="rId12">
                      <a:extLst>
                        <a:ext uri="{28A0092B-C50C-407E-A947-70E740481C1C}">
                          <a14:useLocalDpi xmlns:a14="http://schemas.microsoft.com/office/drawing/2010/main" val="0"/>
                        </a:ext>
                      </a:extLst>
                    </a:blip>
                    <a:stretch>
                      <a:fillRect/>
                    </a:stretch>
                  </pic:blipFill>
                  <pic:spPr>
                    <a:xfrm>
                      <a:off x="0" y="0"/>
                      <a:ext cx="4417970" cy="2647950"/>
                    </a:xfrm>
                    <a:prstGeom prst="rect">
                      <a:avLst/>
                    </a:prstGeom>
                  </pic:spPr>
                </pic:pic>
              </a:graphicData>
            </a:graphic>
          </wp:inline>
        </w:drawing>
      </w:r>
    </w:p>
    <w:p w14:paraId="7FE08687" w14:textId="3F226101" w:rsidR="0022145F" w:rsidRPr="00E31A9A" w:rsidRDefault="0022145F" w:rsidP="2461704E">
      <w:pPr>
        <w:spacing w:after="0" w:line="240" w:lineRule="auto"/>
      </w:pPr>
      <w:r>
        <w:br w:type="page"/>
      </w:r>
    </w:p>
    <w:p w14:paraId="74DB606D" w14:textId="1B123E02" w:rsidR="0022145F" w:rsidRPr="00E31A9A" w:rsidRDefault="7B97C4CD" w:rsidP="2461704E">
      <w:pPr>
        <w:spacing w:after="0" w:line="240" w:lineRule="auto"/>
        <w:rPr>
          <w:rFonts w:ascii="Times New Roman" w:eastAsia="Times New Roman" w:hAnsi="Times New Roman" w:cs="Times New Roman"/>
          <w:b/>
          <w:bCs/>
          <w:sz w:val="24"/>
          <w:szCs w:val="24"/>
        </w:rPr>
      </w:pPr>
      <w:r w:rsidRPr="2461704E">
        <w:rPr>
          <w:rFonts w:ascii="Times New Roman" w:eastAsia="Times New Roman" w:hAnsi="Times New Roman" w:cs="Times New Roman"/>
          <w:b/>
          <w:bCs/>
          <w:sz w:val="24"/>
          <w:szCs w:val="24"/>
        </w:rPr>
        <w:t xml:space="preserve">Supplementary Table </w:t>
      </w:r>
      <w:r w:rsidR="1547D06B" w:rsidRPr="2461704E">
        <w:rPr>
          <w:rFonts w:ascii="Times New Roman" w:eastAsia="Times New Roman" w:hAnsi="Times New Roman" w:cs="Times New Roman"/>
          <w:b/>
          <w:bCs/>
          <w:sz w:val="24"/>
          <w:szCs w:val="24"/>
        </w:rPr>
        <w:t>2</w:t>
      </w:r>
      <w:r w:rsidRPr="2461704E">
        <w:rPr>
          <w:rFonts w:ascii="Times New Roman" w:eastAsia="Times New Roman" w:hAnsi="Times New Roman" w:cs="Times New Roman"/>
          <w:b/>
          <w:bCs/>
          <w:sz w:val="24"/>
          <w:szCs w:val="24"/>
        </w:rPr>
        <w:t>. Detailed search strategy used on different databases</w:t>
      </w:r>
      <w:sdt>
        <w:sdtPr>
          <w:rPr>
            <w:rFonts w:ascii="Times New Roman" w:eastAsia="Times New Roman" w:hAnsi="Times New Roman" w:cs="Times New Roman"/>
            <w:b/>
            <w:bCs/>
            <w:sz w:val="24"/>
            <w:szCs w:val="24"/>
          </w:rPr>
          <w:tag w:val="goog_rdk_624"/>
          <w:id w:val="-1350788592"/>
        </w:sdtPr>
        <w:sdtEndPr/>
        <w:sdtContent>
          <w:r w:rsidRPr="2461704E">
            <w:rPr>
              <w:rFonts w:ascii="Times New Roman" w:eastAsia="Times New Roman" w:hAnsi="Times New Roman" w:cs="Times New Roman"/>
              <w:b/>
              <w:bCs/>
              <w:sz w:val="24"/>
              <w:szCs w:val="24"/>
            </w:rPr>
            <w:t xml:space="preserve"> (30th April 2024)</w:t>
          </w:r>
        </w:sdtContent>
      </w:sdt>
    </w:p>
    <w:p w14:paraId="1F0F2B50" w14:textId="77777777" w:rsidR="0022145F" w:rsidRPr="00E31A9A" w:rsidRDefault="0022145F" w:rsidP="0022145F">
      <w:pPr>
        <w:spacing w:after="0" w:line="360" w:lineRule="auto"/>
        <w:jc w:val="both"/>
        <w:rPr>
          <w:rFonts w:ascii="Times New Roman" w:eastAsia="Times New Roman" w:hAnsi="Times New Roman" w:cs="Times New Roman"/>
          <w:sz w:val="24"/>
          <w:szCs w:val="24"/>
        </w:rPr>
      </w:pPr>
    </w:p>
    <w:tbl>
      <w:tblPr>
        <w:tblW w:w="8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7209"/>
      </w:tblGrid>
      <w:tr w:rsidR="0022145F" w:rsidRPr="00D5196B" w14:paraId="6802FE1B" w14:textId="77777777" w:rsidTr="00985355">
        <w:tc>
          <w:tcPr>
            <w:tcW w:w="1696" w:type="dxa"/>
            <w:tcBorders>
              <w:top w:val="single" w:sz="4" w:space="0" w:color="000000"/>
              <w:left w:val="single" w:sz="4" w:space="0" w:color="000000"/>
              <w:bottom w:val="single" w:sz="4" w:space="0" w:color="000000"/>
              <w:right w:val="single" w:sz="4" w:space="0" w:color="000000"/>
            </w:tcBorders>
          </w:tcPr>
          <w:p w14:paraId="23FD5D54" w14:textId="77777777" w:rsidR="0022145F" w:rsidRPr="00D5196B" w:rsidRDefault="0022145F" w:rsidP="00985355">
            <w:pPr>
              <w:spacing w:line="360" w:lineRule="auto"/>
              <w:jc w:val="both"/>
              <w:rPr>
                <w:rFonts w:ascii="Times New Roman" w:hAnsi="Times New Roman" w:cs="Times New Roman"/>
                <w:b/>
              </w:rPr>
            </w:pPr>
            <w:r w:rsidRPr="00D5196B">
              <w:rPr>
                <w:rFonts w:ascii="Times New Roman" w:hAnsi="Times New Roman" w:cs="Times New Roman"/>
                <w:b/>
              </w:rPr>
              <w:t>Database</w:t>
            </w:r>
          </w:p>
        </w:tc>
        <w:tc>
          <w:tcPr>
            <w:tcW w:w="7209" w:type="dxa"/>
            <w:tcBorders>
              <w:top w:val="single" w:sz="4" w:space="0" w:color="000000"/>
              <w:left w:val="single" w:sz="4" w:space="0" w:color="000000"/>
              <w:bottom w:val="single" w:sz="4" w:space="0" w:color="000000"/>
              <w:right w:val="single" w:sz="4" w:space="0" w:color="000000"/>
            </w:tcBorders>
          </w:tcPr>
          <w:p w14:paraId="49F21B02" w14:textId="77777777" w:rsidR="0022145F" w:rsidRPr="00D5196B" w:rsidRDefault="0022145F" w:rsidP="00985355">
            <w:pPr>
              <w:spacing w:line="360" w:lineRule="auto"/>
              <w:jc w:val="both"/>
              <w:rPr>
                <w:rFonts w:ascii="Times New Roman" w:hAnsi="Times New Roman" w:cs="Times New Roman"/>
                <w:b/>
              </w:rPr>
            </w:pPr>
            <w:r w:rsidRPr="00D5196B">
              <w:rPr>
                <w:rFonts w:ascii="Times New Roman" w:hAnsi="Times New Roman" w:cs="Times New Roman"/>
                <w:b/>
              </w:rPr>
              <w:t>Search string</w:t>
            </w:r>
          </w:p>
        </w:tc>
      </w:tr>
      <w:tr w:rsidR="0022145F" w:rsidRPr="00D5196B" w14:paraId="5894068C" w14:textId="77777777" w:rsidTr="00985355">
        <w:tc>
          <w:tcPr>
            <w:tcW w:w="1696" w:type="dxa"/>
            <w:tcBorders>
              <w:top w:val="single" w:sz="4" w:space="0" w:color="000000"/>
              <w:left w:val="single" w:sz="4" w:space="0" w:color="000000"/>
              <w:bottom w:val="single" w:sz="4" w:space="0" w:color="000000"/>
              <w:right w:val="single" w:sz="4" w:space="0" w:color="000000"/>
            </w:tcBorders>
          </w:tcPr>
          <w:p w14:paraId="55DB3E9A" w14:textId="77777777" w:rsidR="0022145F" w:rsidRPr="00D5196B" w:rsidRDefault="0022145F" w:rsidP="00985355">
            <w:pPr>
              <w:spacing w:line="360" w:lineRule="auto"/>
              <w:jc w:val="both"/>
              <w:rPr>
                <w:rFonts w:ascii="Times New Roman" w:hAnsi="Times New Roman" w:cs="Times New Roman"/>
              </w:rPr>
            </w:pPr>
            <w:r w:rsidRPr="00D5196B">
              <w:rPr>
                <w:rFonts w:ascii="Times New Roman" w:hAnsi="Times New Roman" w:cs="Times New Roman"/>
              </w:rPr>
              <w:t>PubMed</w:t>
            </w:r>
          </w:p>
        </w:tc>
        <w:tc>
          <w:tcPr>
            <w:tcW w:w="7209" w:type="dxa"/>
            <w:tcBorders>
              <w:top w:val="single" w:sz="4" w:space="0" w:color="000000"/>
              <w:left w:val="single" w:sz="4" w:space="0" w:color="000000"/>
              <w:bottom w:val="single" w:sz="4" w:space="0" w:color="000000"/>
              <w:right w:val="single" w:sz="4" w:space="0" w:color="000000"/>
            </w:tcBorders>
          </w:tcPr>
          <w:p w14:paraId="56FD9042" w14:textId="77777777" w:rsidR="0022145F" w:rsidRPr="00052252" w:rsidRDefault="0022145F" w:rsidP="00985355">
            <w:pPr>
              <w:spacing w:line="360" w:lineRule="auto"/>
              <w:jc w:val="both"/>
              <w:rPr>
                <w:rFonts w:ascii="Times New Roman" w:hAnsi="Times New Roman" w:cs="Times New Roman"/>
                <w:sz w:val="20"/>
                <w:szCs w:val="20"/>
              </w:rPr>
            </w:pPr>
            <w:r w:rsidRPr="00052252">
              <w:rPr>
                <w:rFonts w:ascii="Times New Roman" w:hAnsi="Times New Roman" w:cs="Times New Roman"/>
                <w:sz w:val="20"/>
                <w:szCs w:val="20"/>
              </w:rPr>
              <w:t>(("neoplasms"[Title/Abstract] OR "carcinoma"[Title/Abstract] OR "cancer"[Title/Abstract] OR "malignant"[Title/Abstract]) AND ("benzene"[Title/Abstract] OR "benzol"[Title/Abstract] OR ("cyclohexa-1"[All Fields] AND "3 5 triene"[Title/Abstract]) OR (("1"[All Fields] AND "3"[All Fields]) AND "5-cyclohexatriene"[Title/Abstract]) OR "cyclohexatriene"[Title/Abstract])) AND ((humans[Filter]) AND (</w:t>
            </w:r>
            <w:proofErr w:type="spellStart"/>
            <w:r w:rsidRPr="00052252">
              <w:rPr>
                <w:rFonts w:ascii="Times New Roman" w:hAnsi="Times New Roman" w:cs="Times New Roman"/>
                <w:sz w:val="20"/>
                <w:szCs w:val="20"/>
              </w:rPr>
              <w:t>english</w:t>
            </w:r>
            <w:proofErr w:type="spellEnd"/>
            <w:r w:rsidRPr="00052252">
              <w:rPr>
                <w:rFonts w:ascii="Times New Roman" w:hAnsi="Times New Roman" w:cs="Times New Roman"/>
                <w:sz w:val="20"/>
                <w:szCs w:val="20"/>
              </w:rPr>
              <w:t xml:space="preserve">[Filter] OR </w:t>
            </w:r>
            <w:proofErr w:type="spellStart"/>
            <w:r w:rsidRPr="00052252">
              <w:rPr>
                <w:rFonts w:ascii="Times New Roman" w:hAnsi="Times New Roman" w:cs="Times New Roman"/>
                <w:sz w:val="20"/>
                <w:szCs w:val="20"/>
              </w:rPr>
              <w:t>french</w:t>
            </w:r>
            <w:proofErr w:type="spellEnd"/>
            <w:r w:rsidRPr="00052252">
              <w:rPr>
                <w:rFonts w:ascii="Times New Roman" w:hAnsi="Times New Roman" w:cs="Times New Roman"/>
                <w:sz w:val="20"/>
                <w:szCs w:val="20"/>
              </w:rPr>
              <w:t xml:space="preserve">[Filter] OR </w:t>
            </w:r>
            <w:proofErr w:type="spellStart"/>
            <w:r w:rsidRPr="00052252">
              <w:rPr>
                <w:rFonts w:ascii="Times New Roman" w:hAnsi="Times New Roman" w:cs="Times New Roman"/>
                <w:sz w:val="20"/>
                <w:szCs w:val="20"/>
              </w:rPr>
              <w:t>german</w:t>
            </w:r>
            <w:proofErr w:type="spellEnd"/>
            <w:r w:rsidRPr="00052252">
              <w:rPr>
                <w:rFonts w:ascii="Times New Roman" w:hAnsi="Times New Roman" w:cs="Times New Roman"/>
                <w:sz w:val="20"/>
                <w:szCs w:val="20"/>
              </w:rPr>
              <w:t xml:space="preserve">[Filter] OR </w:t>
            </w:r>
            <w:proofErr w:type="spellStart"/>
            <w:r w:rsidRPr="00052252">
              <w:rPr>
                <w:rFonts w:ascii="Times New Roman" w:hAnsi="Times New Roman" w:cs="Times New Roman"/>
                <w:sz w:val="20"/>
                <w:szCs w:val="20"/>
              </w:rPr>
              <w:t>italian</w:t>
            </w:r>
            <w:proofErr w:type="spellEnd"/>
            <w:r w:rsidRPr="00052252">
              <w:rPr>
                <w:rFonts w:ascii="Times New Roman" w:hAnsi="Times New Roman" w:cs="Times New Roman"/>
                <w:sz w:val="20"/>
                <w:szCs w:val="20"/>
              </w:rPr>
              <w:t xml:space="preserve">[Filter] OR </w:t>
            </w:r>
            <w:proofErr w:type="spellStart"/>
            <w:r w:rsidRPr="00052252">
              <w:rPr>
                <w:rFonts w:ascii="Times New Roman" w:hAnsi="Times New Roman" w:cs="Times New Roman"/>
                <w:sz w:val="20"/>
                <w:szCs w:val="20"/>
              </w:rPr>
              <w:t>spanish</w:t>
            </w:r>
            <w:proofErr w:type="spellEnd"/>
            <w:r w:rsidRPr="00052252">
              <w:rPr>
                <w:rFonts w:ascii="Times New Roman" w:hAnsi="Times New Roman" w:cs="Times New Roman"/>
                <w:sz w:val="20"/>
                <w:szCs w:val="20"/>
              </w:rPr>
              <w:t>[Filter]))</w:t>
            </w:r>
          </w:p>
        </w:tc>
      </w:tr>
      <w:tr w:rsidR="0022145F" w:rsidRPr="00D5196B" w14:paraId="2B356504" w14:textId="77777777" w:rsidTr="00985355">
        <w:tc>
          <w:tcPr>
            <w:tcW w:w="1696" w:type="dxa"/>
            <w:tcBorders>
              <w:top w:val="single" w:sz="4" w:space="0" w:color="000000"/>
              <w:left w:val="single" w:sz="4" w:space="0" w:color="000000"/>
              <w:bottom w:val="single" w:sz="4" w:space="0" w:color="000000"/>
              <w:right w:val="single" w:sz="4" w:space="0" w:color="000000"/>
            </w:tcBorders>
          </w:tcPr>
          <w:p w14:paraId="41CC0924" w14:textId="77777777" w:rsidR="0022145F" w:rsidRPr="00D5196B" w:rsidRDefault="0022145F" w:rsidP="00985355">
            <w:pPr>
              <w:spacing w:line="360" w:lineRule="auto"/>
              <w:jc w:val="both"/>
              <w:rPr>
                <w:rFonts w:ascii="Times New Roman" w:hAnsi="Times New Roman" w:cs="Times New Roman"/>
              </w:rPr>
            </w:pPr>
            <w:r w:rsidRPr="00D5196B">
              <w:rPr>
                <w:rFonts w:ascii="Times New Roman" w:hAnsi="Times New Roman" w:cs="Times New Roman"/>
              </w:rPr>
              <w:t>Embase (Ovid)</w:t>
            </w:r>
          </w:p>
        </w:tc>
        <w:tc>
          <w:tcPr>
            <w:tcW w:w="7209" w:type="dxa"/>
            <w:tcBorders>
              <w:top w:val="single" w:sz="4" w:space="0" w:color="000000"/>
              <w:left w:val="single" w:sz="4" w:space="0" w:color="000000"/>
              <w:bottom w:val="single" w:sz="4" w:space="0" w:color="000000"/>
              <w:right w:val="single" w:sz="4" w:space="0" w:color="000000"/>
            </w:tcBorders>
          </w:tcPr>
          <w:p w14:paraId="4B879394" w14:textId="77777777" w:rsidR="0022145F" w:rsidRPr="00052252" w:rsidRDefault="0022145F" w:rsidP="00985355">
            <w:pPr>
              <w:spacing w:line="360" w:lineRule="auto"/>
              <w:jc w:val="both"/>
              <w:rPr>
                <w:rFonts w:ascii="Times New Roman" w:hAnsi="Times New Roman" w:cs="Times New Roman"/>
                <w:sz w:val="20"/>
                <w:szCs w:val="20"/>
              </w:rPr>
            </w:pPr>
            <w:r w:rsidRPr="00052252">
              <w:rPr>
                <w:rFonts w:ascii="Times New Roman" w:hAnsi="Times New Roman" w:cs="Times New Roman"/>
                <w:sz w:val="20"/>
                <w:szCs w:val="20"/>
              </w:rPr>
              <w:t>("benzene" or "'benzol" or "cyclohexa-1</w:t>
            </w:r>
            <w:proofErr w:type="gramStart"/>
            <w:r w:rsidRPr="00052252">
              <w:rPr>
                <w:rFonts w:ascii="Times New Roman" w:hAnsi="Times New Roman" w:cs="Times New Roman"/>
                <w:sz w:val="20"/>
                <w:szCs w:val="20"/>
              </w:rPr>
              <w:t>,3,5</w:t>
            </w:r>
            <w:proofErr w:type="gramEnd"/>
            <w:r w:rsidRPr="00052252">
              <w:rPr>
                <w:rFonts w:ascii="Times New Roman" w:hAnsi="Times New Roman" w:cs="Times New Roman"/>
                <w:sz w:val="20"/>
                <w:szCs w:val="20"/>
              </w:rPr>
              <w:t>-triene" or "1,3,5-cyclohexatriene" or "cyclohexatriene").</w:t>
            </w:r>
            <w:proofErr w:type="spellStart"/>
            <w:r w:rsidRPr="00052252">
              <w:rPr>
                <w:rFonts w:ascii="Times New Roman" w:hAnsi="Times New Roman" w:cs="Times New Roman"/>
                <w:sz w:val="20"/>
                <w:szCs w:val="20"/>
              </w:rPr>
              <w:t>tw</w:t>
            </w:r>
            <w:proofErr w:type="spellEnd"/>
            <w:r w:rsidRPr="00052252">
              <w:rPr>
                <w:rFonts w:ascii="Times New Roman" w:hAnsi="Times New Roman" w:cs="Times New Roman"/>
                <w:sz w:val="20"/>
                <w:szCs w:val="20"/>
              </w:rPr>
              <w:t xml:space="preserve">. </w:t>
            </w:r>
            <w:proofErr w:type="gramStart"/>
            <w:r w:rsidRPr="00052252">
              <w:rPr>
                <w:rFonts w:ascii="Times New Roman" w:hAnsi="Times New Roman" w:cs="Times New Roman"/>
                <w:sz w:val="20"/>
                <w:szCs w:val="20"/>
              </w:rPr>
              <w:t>and</w:t>
            </w:r>
            <w:proofErr w:type="gramEnd"/>
            <w:r w:rsidRPr="00052252">
              <w:rPr>
                <w:rFonts w:ascii="Times New Roman" w:hAnsi="Times New Roman" w:cs="Times New Roman"/>
                <w:sz w:val="20"/>
                <w:szCs w:val="20"/>
              </w:rPr>
              <w:t xml:space="preserve"> ("neoplasms" or "carcinoma" or "cancer" or "malignant").</w:t>
            </w:r>
            <w:proofErr w:type="spellStart"/>
            <w:r w:rsidRPr="00052252">
              <w:rPr>
                <w:rFonts w:ascii="Times New Roman" w:hAnsi="Times New Roman" w:cs="Times New Roman"/>
                <w:sz w:val="20"/>
                <w:szCs w:val="20"/>
              </w:rPr>
              <w:t>tw</w:t>
            </w:r>
            <w:proofErr w:type="spellEnd"/>
            <w:r w:rsidRPr="00052252">
              <w:rPr>
                <w:rFonts w:ascii="Times New Roman" w:hAnsi="Times New Roman" w:cs="Times New Roman"/>
                <w:sz w:val="20"/>
                <w:szCs w:val="20"/>
              </w:rPr>
              <w:t>. limit to ((behavioral &amp; social sciences or clinical medicine or health professions or life sciences or medical humanities or nursing or patient education or public health or science) and original articles)</w:t>
            </w:r>
          </w:p>
        </w:tc>
      </w:tr>
      <w:tr w:rsidR="0022145F" w:rsidRPr="00D5196B" w14:paraId="343A62AD" w14:textId="77777777" w:rsidTr="00985355">
        <w:tc>
          <w:tcPr>
            <w:tcW w:w="1696" w:type="dxa"/>
            <w:tcBorders>
              <w:top w:val="single" w:sz="4" w:space="0" w:color="000000"/>
              <w:left w:val="single" w:sz="4" w:space="0" w:color="000000"/>
              <w:bottom w:val="single" w:sz="4" w:space="0" w:color="000000"/>
              <w:right w:val="single" w:sz="4" w:space="0" w:color="000000"/>
            </w:tcBorders>
          </w:tcPr>
          <w:p w14:paraId="3A711289" w14:textId="77777777" w:rsidR="0022145F" w:rsidRPr="00D5196B" w:rsidRDefault="0022145F" w:rsidP="00985355">
            <w:pPr>
              <w:spacing w:line="360" w:lineRule="auto"/>
              <w:jc w:val="both"/>
              <w:rPr>
                <w:rFonts w:ascii="Times New Roman" w:hAnsi="Times New Roman" w:cs="Times New Roman"/>
              </w:rPr>
            </w:pPr>
            <w:r w:rsidRPr="00D5196B">
              <w:rPr>
                <w:rFonts w:ascii="Times New Roman" w:hAnsi="Times New Roman" w:cs="Times New Roman"/>
              </w:rPr>
              <w:t>Scopus</w:t>
            </w:r>
          </w:p>
        </w:tc>
        <w:tc>
          <w:tcPr>
            <w:tcW w:w="7209" w:type="dxa"/>
            <w:tcBorders>
              <w:top w:val="single" w:sz="4" w:space="0" w:color="000000"/>
              <w:left w:val="single" w:sz="4" w:space="0" w:color="000000"/>
              <w:bottom w:val="single" w:sz="4" w:space="0" w:color="000000"/>
              <w:right w:val="single" w:sz="4" w:space="0" w:color="000000"/>
            </w:tcBorders>
          </w:tcPr>
          <w:p w14:paraId="1EE0E192" w14:textId="77777777" w:rsidR="0022145F" w:rsidRPr="00052252" w:rsidRDefault="0022145F" w:rsidP="00985355">
            <w:pPr>
              <w:spacing w:line="360" w:lineRule="auto"/>
              <w:jc w:val="both"/>
              <w:rPr>
                <w:rFonts w:ascii="Times New Roman" w:hAnsi="Times New Roman" w:cs="Times New Roman"/>
                <w:sz w:val="20"/>
                <w:szCs w:val="20"/>
              </w:rPr>
            </w:pPr>
            <w:r w:rsidRPr="00052252">
              <w:rPr>
                <w:rFonts w:ascii="Times New Roman" w:hAnsi="Times New Roman" w:cs="Times New Roman"/>
                <w:sz w:val="20"/>
                <w:szCs w:val="20"/>
              </w:rPr>
              <w:t>(( TITLE-ABS-KEY ( benzene )  OR  TITLE-ABS-KEY ( benzol )  OR  TITLE-ABS-KEY ( cyclohexa-1,3,5-triene )  OR  TITLE-ABS-KEY ( 1,3,5-cyclohexatriene )  OR  TITLE-ABS-KEY ( cyclohexatriene )))  AND  (( TITLE-ABS-KEY ( neoplasms )  OR  TITLE-ABS-KEY ( carcinoma )  OR  TITLE-ABS-KEY ( cancer )  OR  TITLE-ABS-KEY ( malignant )))  AND  ( LIMIT-TO ( DOCTYPE ,  "</w:t>
            </w:r>
            <w:proofErr w:type="spellStart"/>
            <w:r w:rsidRPr="00052252">
              <w:rPr>
                <w:rFonts w:ascii="Times New Roman" w:hAnsi="Times New Roman" w:cs="Times New Roman"/>
                <w:sz w:val="20"/>
                <w:szCs w:val="20"/>
              </w:rPr>
              <w:t>ar</w:t>
            </w:r>
            <w:proofErr w:type="spellEnd"/>
            <w:r w:rsidRPr="00052252">
              <w:rPr>
                <w:rFonts w:ascii="Times New Roman" w:hAnsi="Times New Roman" w:cs="Times New Roman"/>
                <w:sz w:val="20"/>
                <w:szCs w:val="20"/>
              </w:rPr>
              <w:t>" )  OR  LIMIT-TO ( DOCTYPE ,  "re" ))  AND  ( LIMIT-TO ( SUBJAREA ,  "MEDI" )  OR  LIMIT-TO ( SUBJAREA ,  "ENVI" ))  AND  ( LIMIT-TO ( LANGUAGE ,  "English" )  OR  LIMIT-TO ( LANGUAGE ,  "German" )  OR  LIMIT-TO ( LANGUAGE ,  "Italian" )  OR  LIMIT-TO ( LANGUAGE ,  "French" )  OR  LIMIT-TO ( LANGUAGE ,  "Spanish" ))  AND  ( LIMIT-TO ( SRCTYPE ,  "j" ))  AND  ( EXCLUDE ( SUBJAREA ,  "BIOC" )  OR  EXCLUDE ( SUBJAREA ,  "EART" )  OR  EXCLUDE ( SUBJAREA ,  "ENGI" )  OR  EXCLUDE ( SUBJAREA ,  "CENG" ))  AND  ( EXCLUDE ( SUBJAREA ,  "COMP" )  OR  EXCLUDE ( SUBJAREA ,  "MATH" ))  AND  ( EXCLUDE ( LANGUAGE ,  "Portuguese" )  OR  EXCLUDE ( LANGUAGE ,  "Turkish" ))</w:t>
            </w:r>
          </w:p>
        </w:tc>
      </w:tr>
    </w:tbl>
    <w:p w14:paraId="3EE84902" w14:textId="77777777" w:rsidR="0022145F" w:rsidRDefault="0022145F" w:rsidP="0022145F">
      <w:pPr>
        <w:rPr>
          <w:rFonts w:ascii="Times New Roman" w:hAnsi="Times New Roman" w:cs="Times New Roman"/>
          <w:b/>
        </w:rPr>
      </w:pPr>
    </w:p>
    <w:p w14:paraId="19984DBD" w14:textId="77777777" w:rsidR="00052252" w:rsidRDefault="00052252" w:rsidP="0022145F">
      <w:pPr>
        <w:rPr>
          <w:rFonts w:ascii="Times New Roman" w:hAnsi="Times New Roman" w:cs="Times New Roman"/>
          <w:b/>
        </w:rPr>
      </w:pPr>
    </w:p>
    <w:p w14:paraId="0C39742B" w14:textId="77777777" w:rsidR="00052252" w:rsidRDefault="00052252" w:rsidP="0022145F">
      <w:pPr>
        <w:rPr>
          <w:rFonts w:ascii="Times New Roman" w:hAnsi="Times New Roman" w:cs="Times New Roman"/>
          <w:b/>
        </w:rPr>
      </w:pPr>
    </w:p>
    <w:p w14:paraId="5626C50F" w14:textId="77777777" w:rsidR="00052252" w:rsidRDefault="00052252" w:rsidP="0022145F">
      <w:pPr>
        <w:rPr>
          <w:rFonts w:ascii="Times New Roman" w:hAnsi="Times New Roman" w:cs="Times New Roman"/>
          <w:b/>
        </w:rPr>
      </w:pPr>
    </w:p>
    <w:p w14:paraId="6F54D62F" w14:textId="77777777" w:rsidR="00052252" w:rsidRDefault="00052252" w:rsidP="0022145F">
      <w:pPr>
        <w:rPr>
          <w:rFonts w:ascii="Times New Roman" w:hAnsi="Times New Roman" w:cs="Times New Roman"/>
          <w:b/>
        </w:rPr>
      </w:pPr>
    </w:p>
    <w:p w14:paraId="1FAFC526" w14:textId="77777777" w:rsidR="00052252" w:rsidRDefault="00052252" w:rsidP="0022145F">
      <w:pPr>
        <w:rPr>
          <w:rFonts w:ascii="Times New Roman" w:hAnsi="Times New Roman" w:cs="Times New Roman"/>
          <w:b/>
        </w:rPr>
      </w:pPr>
    </w:p>
    <w:p w14:paraId="7045BA79" w14:textId="77777777" w:rsidR="0022145F" w:rsidRDefault="0022145F" w:rsidP="0022145F">
      <w:pPr>
        <w:rPr>
          <w:rFonts w:ascii="Times New Roman" w:hAnsi="Times New Roman" w:cs="Times New Roman"/>
          <w:b/>
        </w:rPr>
      </w:pPr>
    </w:p>
    <w:p w14:paraId="392A8B66" w14:textId="68ED0B8E" w:rsidR="0022145F" w:rsidRPr="0022145F" w:rsidRDefault="0022145F" w:rsidP="0022145F">
      <w:pPr>
        <w:rPr>
          <w:rFonts w:ascii="Times New Roman" w:eastAsia="Times New Roman" w:hAnsi="Times New Roman" w:cs="Times New Roman"/>
          <w:sz w:val="24"/>
          <w:szCs w:val="24"/>
          <w:lang w:val="en-GB"/>
        </w:rPr>
      </w:pPr>
      <w:r w:rsidRPr="00D5196B">
        <w:rPr>
          <w:rFonts w:ascii="Times New Roman" w:hAnsi="Times New Roman" w:cs="Times New Roman"/>
          <w:b/>
        </w:rPr>
        <w:t xml:space="preserve">Supplementary Table </w:t>
      </w:r>
      <w:r w:rsidR="003430B0">
        <w:rPr>
          <w:rFonts w:ascii="Times New Roman" w:hAnsi="Times New Roman" w:cs="Times New Roman"/>
          <w:b/>
        </w:rPr>
        <w:t>3</w:t>
      </w:r>
      <w:r>
        <w:rPr>
          <w:rFonts w:ascii="Times New Roman" w:hAnsi="Times New Roman" w:cs="Times New Roman"/>
          <w:b/>
        </w:rPr>
        <w:t>:</w:t>
      </w:r>
      <w:r w:rsidRPr="00E31A9A">
        <w:rPr>
          <w:rFonts w:ascii="Times New Roman" w:hAnsi="Times New Roman" w:cs="Times New Roman"/>
          <w:b/>
        </w:rPr>
        <w:t xml:space="preserve"> PECOS Criteria for Inclusion and Exclusion of Studies</w:t>
      </w:r>
    </w:p>
    <w:tbl>
      <w:tblPr>
        <w:tblW w:w="0" w:type="auto"/>
        <w:tblCellMar>
          <w:top w:w="15" w:type="dxa"/>
          <w:left w:w="15" w:type="dxa"/>
          <w:bottom w:w="15" w:type="dxa"/>
          <w:right w:w="15" w:type="dxa"/>
        </w:tblCellMar>
        <w:tblLook w:val="04A0" w:firstRow="1" w:lastRow="0" w:firstColumn="1" w:lastColumn="0" w:noHBand="0" w:noVBand="1"/>
      </w:tblPr>
      <w:tblGrid>
        <w:gridCol w:w="1279"/>
        <w:gridCol w:w="4356"/>
        <w:gridCol w:w="3705"/>
      </w:tblGrid>
      <w:tr w:rsidR="0022145F" w:rsidRPr="00714A8A" w14:paraId="72526489"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3298D4"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DCF84" w14:textId="77777777" w:rsidR="0022145F" w:rsidRPr="00714A8A" w:rsidRDefault="0022145F" w:rsidP="00985355">
            <w:pPr>
              <w:spacing w:after="0" w:line="240" w:lineRule="auto"/>
              <w:jc w:val="center"/>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INCLUSION CRITERIA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AEADE8" w14:textId="77777777" w:rsidR="0022145F" w:rsidRPr="00714A8A" w:rsidRDefault="0022145F" w:rsidP="00985355">
            <w:pPr>
              <w:spacing w:after="0" w:line="240" w:lineRule="auto"/>
              <w:jc w:val="center"/>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EXCLUSION CRITERIA</w:t>
            </w:r>
          </w:p>
        </w:tc>
      </w:tr>
      <w:tr w:rsidR="0022145F" w:rsidRPr="00714A8A" w14:paraId="6FB13846"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E7D201"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Population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70627B"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Studies considering workers of all genders and ethnicities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ED4A9"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Studies involving animals, blood, tissue or genetic biomarker</w:t>
            </w:r>
          </w:p>
        </w:tc>
      </w:tr>
      <w:tr w:rsidR="0022145F" w:rsidRPr="00714A8A" w14:paraId="60F15355"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C8D062"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Exposure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EF42A7" w14:textId="77777777" w:rsidR="0022145F" w:rsidRPr="0022145F" w:rsidRDefault="0022145F" w:rsidP="00985355">
            <w:pPr>
              <w:spacing w:line="240" w:lineRule="auto"/>
              <w:jc w:val="both"/>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Studies considering occupations where benzene is a significant/predominant source of exposure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DCCEAA"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Studies considering workers mainly exposed to other carcinogenic agents such as PAH, silica and butadiene</w:t>
            </w:r>
          </w:p>
        </w:tc>
      </w:tr>
      <w:tr w:rsidR="0022145F" w:rsidRPr="00714A8A" w14:paraId="10886C37"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16BC39"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Comparison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3F9019"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Studies considering workers not exposed to benzene or external population comparison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881488"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color w:val="000000"/>
                <w:sz w:val="20"/>
                <w:szCs w:val="20"/>
                <w:lang w:val="it-IT"/>
              </w:rPr>
              <w:t>None</w:t>
            </w:r>
          </w:p>
        </w:tc>
      </w:tr>
      <w:tr w:rsidR="0022145F" w:rsidRPr="00714A8A" w14:paraId="66C0DA68"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AC4668"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Outcome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15E81C" w14:textId="6E86C37A"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 xml:space="preserve">Studies reporting any risk measure of </w:t>
            </w:r>
            <w:r w:rsidR="0033709A">
              <w:rPr>
                <w:rFonts w:ascii="Times New Roman" w:eastAsia="Times New Roman" w:hAnsi="Times New Roman" w:cs="Times New Roman"/>
                <w:color w:val="000000"/>
                <w:sz w:val="20"/>
                <w:szCs w:val="20"/>
                <w:lang w:val="en-GB"/>
              </w:rPr>
              <w:t xml:space="preserve">male genital cancers </w:t>
            </w:r>
            <w:r w:rsidRPr="0022145F">
              <w:rPr>
                <w:rFonts w:ascii="Times New Roman" w:eastAsia="Times New Roman" w:hAnsi="Times New Roman" w:cs="Times New Roman"/>
                <w:color w:val="000000"/>
                <w:sz w:val="20"/>
                <w:szCs w:val="20"/>
                <w:lang w:val="en-GB"/>
              </w:rPr>
              <w:t>with their 95% CI or sufficient data for its computation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65C54"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 xml:space="preserve">Studies on non-solid </w:t>
            </w:r>
            <w:proofErr w:type="spellStart"/>
            <w:r w:rsidRPr="0022145F">
              <w:rPr>
                <w:rFonts w:ascii="Times New Roman" w:eastAsia="Times New Roman" w:hAnsi="Times New Roman" w:cs="Times New Roman"/>
                <w:color w:val="000000"/>
                <w:sz w:val="20"/>
                <w:szCs w:val="20"/>
                <w:lang w:val="en-GB"/>
              </w:rPr>
              <w:t>tumors</w:t>
            </w:r>
            <w:proofErr w:type="spellEnd"/>
            <w:r w:rsidRPr="0022145F">
              <w:rPr>
                <w:rFonts w:ascii="Times New Roman" w:eastAsia="Times New Roman" w:hAnsi="Times New Roman" w:cs="Times New Roman"/>
                <w:color w:val="000000"/>
                <w:sz w:val="20"/>
                <w:szCs w:val="20"/>
                <w:lang w:val="en-GB"/>
              </w:rPr>
              <w:t xml:space="preserve"> (e.g., lymphoma, </w:t>
            </w:r>
            <w:proofErr w:type="spellStart"/>
            <w:r w:rsidRPr="0022145F">
              <w:rPr>
                <w:rFonts w:ascii="Times New Roman" w:eastAsia="Times New Roman" w:hAnsi="Times New Roman" w:cs="Times New Roman"/>
                <w:color w:val="000000"/>
                <w:sz w:val="20"/>
                <w:szCs w:val="20"/>
                <w:lang w:val="en-GB"/>
              </w:rPr>
              <w:t>leukemia</w:t>
            </w:r>
            <w:proofErr w:type="spellEnd"/>
            <w:r w:rsidRPr="0022145F">
              <w:rPr>
                <w:rFonts w:ascii="Times New Roman" w:eastAsia="Times New Roman" w:hAnsi="Times New Roman" w:cs="Times New Roman"/>
                <w:color w:val="000000"/>
                <w:sz w:val="20"/>
                <w:szCs w:val="20"/>
                <w:lang w:val="en-GB"/>
              </w:rPr>
              <w:t>, myeloma)</w:t>
            </w:r>
          </w:p>
        </w:tc>
      </w:tr>
      <w:tr w:rsidR="0022145F" w:rsidRPr="00714A8A" w14:paraId="30FAF266" w14:textId="77777777" w:rsidTr="0098535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87A419" w14:textId="77777777" w:rsidR="0022145F" w:rsidRPr="00714A8A" w:rsidRDefault="0022145F" w:rsidP="00985355">
            <w:pPr>
              <w:spacing w:after="0" w:line="240" w:lineRule="auto"/>
              <w:rPr>
                <w:rFonts w:ascii="Times New Roman" w:eastAsia="Times New Roman" w:hAnsi="Times New Roman" w:cs="Times New Roman"/>
                <w:sz w:val="24"/>
                <w:szCs w:val="24"/>
                <w:lang w:val="it-IT"/>
              </w:rPr>
            </w:pPr>
            <w:r w:rsidRPr="00714A8A">
              <w:rPr>
                <w:rFonts w:ascii="Times New Roman" w:eastAsia="Times New Roman" w:hAnsi="Times New Roman" w:cs="Times New Roman"/>
                <w:b/>
                <w:bCs/>
                <w:color w:val="000000"/>
                <w:sz w:val="20"/>
                <w:szCs w:val="20"/>
                <w:lang w:val="it-IT"/>
              </w:rPr>
              <w:t>Study Design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AEFE2A"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Observational studies presenting nested case-control and cohort study designs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597C1C" w14:textId="77777777" w:rsidR="0022145F" w:rsidRPr="0022145F" w:rsidRDefault="0022145F" w:rsidP="00985355">
            <w:pPr>
              <w:spacing w:after="0" w:line="240" w:lineRule="auto"/>
              <w:rPr>
                <w:rFonts w:ascii="Times New Roman" w:eastAsia="Times New Roman" w:hAnsi="Times New Roman" w:cs="Times New Roman"/>
                <w:sz w:val="24"/>
                <w:szCs w:val="24"/>
                <w:lang w:val="en-GB"/>
              </w:rPr>
            </w:pPr>
            <w:r w:rsidRPr="0022145F">
              <w:rPr>
                <w:rFonts w:ascii="Times New Roman" w:eastAsia="Times New Roman" w:hAnsi="Times New Roman" w:cs="Times New Roman"/>
                <w:color w:val="000000"/>
                <w:sz w:val="20"/>
                <w:szCs w:val="20"/>
                <w:lang w:val="en-GB"/>
              </w:rPr>
              <w:t>Every study with a study design other than cohort or nested case-control</w:t>
            </w:r>
          </w:p>
        </w:tc>
      </w:tr>
    </w:tbl>
    <w:p w14:paraId="757BF8F8" w14:textId="77777777" w:rsidR="00E22D16" w:rsidRPr="00371BFF" w:rsidRDefault="00E22D16">
      <w:pPr>
        <w:spacing w:after="0" w:line="240" w:lineRule="auto"/>
        <w:rPr>
          <w:rFonts w:ascii="Times New Roman" w:hAnsi="Times New Roman" w:cs="Times New Roman"/>
          <w:b/>
          <w:sz w:val="24"/>
          <w:szCs w:val="24"/>
        </w:rPr>
      </w:pPr>
    </w:p>
    <w:p w14:paraId="757BF8F9" w14:textId="77777777" w:rsidR="00E22D16" w:rsidRDefault="00E22D16">
      <w:pPr>
        <w:spacing w:after="0" w:line="240" w:lineRule="auto"/>
        <w:rPr>
          <w:rFonts w:ascii="Times New Roman" w:hAnsi="Times New Roman" w:cs="Times New Roman"/>
          <w:b/>
          <w:sz w:val="24"/>
          <w:szCs w:val="24"/>
        </w:rPr>
      </w:pPr>
    </w:p>
    <w:p w14:paraId="435C8A07" w14:textId="77777777" w:rsidR="00C84A7E" w:rsidRDefault="00C84A7E">
      <w:pPr>
        <w:spacing w:after="0" w:line="240" w:lineRule="auto"/>
        <w:rPr>
          <w:rFonts w:ascii="Times New Roman" w:hAnsi="Times New Roman" w:cs="Times New Roman"/>
          <w:b/>
          <w:sz w:val="24"/>
          <w:szCs w:val="24"/>
        </w:rPr>
      </w:pPr>
    </w:p>
    <w:p w14:paraId="2A9FCBBB" w14:textId="77777777" w:rsidR="00C84A7E" w:rsidRDefault="00C84A7E">
      <w:pPr>
        <w:spacing w:after="0" w:line="240" w:lineRule="auto"/>
        <w:rPr>
          <w:rFonts w:ascii="Times New Roman" w:hAnsi="Times New Roman" w:cs="Times New Roman"/>
          <w:b/>
          <w:sz w:val="24"/>
          <w:szCs w:val="24"/>
        </w:rPr>
      </w:pPr>
    </w:p>
    <w:p w14:paraId="6F9E01A9" w14:textId="77777777" w:rsidR="00C84A7E" w:rsidRDefault="00C84A7E">
      <w:pPr>
        <w:spacing w:after="0" w:line="240" w:lineRule="auto"/>
        <w:rPr>
          <w:rFonts w:ascii="Times New Roman" w:hAnsi="Times New Roman" w:cs="Times New Roman"/>
          <w:b/>
          <w:sz w:val="24"/>
          <w:szCs w:val="24"/>
        </w:rPr>
      </w:pPr>
    </w:p>
    <w:p w14:paraId="2D98B883" w14:textId="77777777" w:rsidR="00C84A7E" w:rsidRDefault="00C84A7E">
      <w:pPr>
        <w:spacing w:after="0" w:line="240" w:lineRule="auto"/>
        <w:rPr>
          <w:rFonts w:ascii="Times New Roman" w:hAnsi="Times New Roman" w:cs="Times New Roman"/>
          <w:b/>
          <w:sz w:val="24"/>
          <w:szCs w:val="24"/>
        </w:rPr>
      </w:pPr>
    </w:p>
    <w:p w14:paraId="18A545E9" w14:textId="77777777" w:rsidR="00C84A7E" w:rsidRDefault="00C84A7E">
      <w:pPr>
        <w:spacing w:after="0" w:line="240" w:lineRule="auto"/>
        <w:rPr>
          <w:rFonts w:ascii="Times New Roman" w:hAnsi="Times New Roman" w:cs="Times New Roman"/>
          <w:b/>
          <w:sz w:val="24"/>
          <w:szCs w:val="24"/>
        </w:rPr>
      </w:pPr>
    </w:p>
    <w:p w14:paraId="650A6F7E" w14:textId="77777777" w:rsidR="00C84A7E" w:rsidRDefault="00C84A7E">
      <w:pPr>
        <w:spacing w:after="0" w:line="240" w:lineRule="auto"/>
        <w:rPr>
          <w:rFonts w:ascii="Times New Roman" w:hAnsi="Times New Roman" w:cs="Times New Roman"/>
          <w:b/>
          <w:sz w:val="24"/>
          <w:szCs w:val="24"/>
        </w:rPr>
      </w:pPr>
    </w:p>
    <w:p w14:paraId="090F667E" w14:textId="77777777" w:rsidR="00C84A7E" w:rsidRDefault="00C84A7E">
      <w:pPr>
        <w:spacing w:after="0" w:line="240" w:lineRule="auto"/>
        <w:rPr>
          <w:rFonts w:ascii="Times New Roman" w:hAnsi="Times New Roman" w:cs="Times New Roman"/>
          <w:b/>
          <w:sz w:val="24"/>
          <w:szCs w:val="24"/>
        </w:rPr>
      </w:pPr>
    </w:p>
    <w:p w14:paraId="38A89BBA" w14:textId="77777777" w:rsidR="00C84A7E" w:rsidRDefault="00C84A7E">
      <w:pPr>
        <w:spacing w:after="0" w:line="240" w:lineRule="auto"/>
        <w:rPr>
          <w:rFonts w:ascii="Times New Roman" w:hAnsi="Times New Roman" w:cs="Times New Roman"/>
          <w:b/>
          <w:sz w:val="24"/>
          <w:szCs w:val="24"/>
        </w:rPr>
      </w:pPr>
    </w:p>
    <w:p w14:paraId="20AA1042" w14:textId="77777777" w:rsidR="00C84A7E" w:rsidRDefault="00C84A7E">
      <w:pPr>
        <w:spacing w:after="0" w:line="240" w:lineRule="auto"/>
        <w:rPr>
          <w:rFonts w:ascii="Times New Roman" w:hAnsi="Times New Roman" w:cs="Times New Roman"/>
          <w:b/>
          <w:sz w:val="24"/>
          <w:szCs w:val="24"/>
        </w:rPr>
      </w:pPr>
    </w:p>
    <w:p w14:paraId="7232E65E" w14:textId="77777777" w:rsidR="00C84A7E" w:rsidRDefault="00C84A7E">
      <w:pPr>
        <w:spacing w:after="0" w:line="240" w:lineRule="auto"/>
        <w:rPr>
          <w:rFonts w:ascii="Times New Roman" w:hAnsi="Times New Roman" w:cs="Times New Roman"/>
          <w:b/>
          <w:sz w:val="24"/>
          <w:szCs w:val="24"/>
        </w:rPr>
      </w:pPr>
    </w:p>
    <w:p w14:paraId="4F2B1756" w14:textId="77777777" w:rsidR="00C84A7E" w:rsidRDefault="00C84A7E">
      <w:pPr>
        <w:spacing w:after="0" w:line="240" w:lineRule="auto"/>
        <w:rPr>
          <w:rFonts w:ascii="Times New Roman" w:hAnsi="Times New Roman" w:cs="Times New Roman"/>
          <w:b/>
          <w:sz w:val="24"/>
          <w:szCs w:val="24"/>
        </w:rPr>
      </w:pPr>
    </w:p>
    <w:p w14:paraId="6AFF247E" w14:textId="77777777" w:rsidR="00C84A7E" w:rsidRDefault="00C84A7E">
      <w:pPr>
        <w:spacing w:after="0" w:line="240" w:lineRule="auto"/>
        <w:rPr>
          <w:rFonts w:ascii="Times New Roman" w:hAnsi="Times New Roman" w:cs="Times New Roman"/>
          <w:b/>
          <w:sz w:val="24"/>
          <w:szCs w:val="24"/>
        </w:rPr>
      </w:pPr>
    </w:p>
    <w:p w14:paraId="69CFCF20" w14:textId="77777777" w:rsidR="00C84A7E" w:rsidRDefault="00C84A7E">
      <w:pPr>
        <w:spacing w:after="0" w:line="240" w:lineRule="auto"/>
        <w:rPr>
          <w:rFonts w:ascii="Times New Roman" w:hAnsi="Times New Roman" w:cs="Times New Roman"/>
          <w:b/>
          <w:sz w:val="24"/>
          <w:szCs w:val="24"/>
        </w:rPr>
      </w:pPr>
    </w:p>
    <w:p w14:paraId="016F2E7B" w14:textId="77777777" w:rsidR="00C84A7E" w:rsidRDefault="00C84A7E">
      <w:pPr>
        <w:spacing w:after="0" w:line="240" w:lineRule="auto"/>
        <w:rPr>
          <w:rFonts w:ascii="Times New Roman" w:hAnsi="Times New Roman" w:cs="Times New Roman"/>
          <w:b/>
          <w:sz w:val="24"/>
          <w:szCs w:val="24"/>
        </w:rPr>
      </w:pPr>
    </w:p>
    <w:p w14:paraId="1DAC37AE" w14:textId="77777777" w:rsidR="00C84A7E" w:rsidRDefault="00C84A7E">
      <w:pPr>
        <w:spacing w:after="0" w:line="240" w:lineRule="auto"/>
        <w:rPr>
          <w:rFonts w:ascii="Times New Roman" w:hAnsi="Times New Roman" w:cs="Times New Roman"/>
          <w:b/>
          <w:sz w:val="24"/>
          <w:szCs w:val="24"/>
        </w:rPr>
      </w:pPr>
    </w:p>
    <w:p w14:paraId="35072C71" w14:textId="77777777" w:rsidR="00C84A7E" w:rsidRDefault="00C84A7E">
      <w:pPr>
        <w:spacing w:after="0" w:line="240" w:lineRule="auto"/>
        <w:rPr>
          <w:rFonts w:ascii="Times New Roman" w:hAnsi="Times New Roman" w:cs="Times New Roman"/>
          <w:b/>
          <w:sz w:val="24"/>
          <w:szCs w:val="24"/>
        </w:rPr>
      </w:pPr>
    </w:p>
    <w:p w14:paraId="1F58D856" w14:textId="77777777" w:rsidR="00C84A7E" w:rsidRDefault="00C84A7E">
      <w:pPr>
        <w:spacing w:after="0" w:line="240" w:lineRule="auto"/>
        <w:rPr>
          <w:rFonts w:ascii="Times New Roman" w:hAnsi="Times New Roman" w:cs="Times New Roman"/>
          <w:b/>
          <w:sz w:val="24"/>
          <w:szCs w:val="24"/>
        </w:rPr>
      </w:pPr>
    </w:p>
    <w:p w14:paraId="1C647558" w14:textId="77777777" w:rsidR="00C84A7E" w:rsidRDefault="00C84A7E">
      <w:pPr>
        <w:spacing w:after="0" w:line="240" w:lineRule="auto"/>
        <w:rPr>
          <w:rFonts w:ascii="Times New Roman" w:hAnsi="Times New Roman" w:cs="Times New Roman"/>
          <w:b/>
          <w:sz w:val="24"/>
          <w:szCs w:val="24"/>
        </w:rPr>
      </w:pPr>
    </w:p>
    <w:p w14:paraId="0F71CD4F" w14:textId="77777777" w:rsidR="00C84A7E" w:rsidRDefault="00C84A7E">
      <w:pPr>
        <w:spacing w:after="0" w:line="240" w:lineRule="auto"/>
        <w:rPr>
          <w:rFonts w:ascii="Times New Roman" w:hAnsi="Times New Roman" w:cs="Times New Roman"/>
          <w:b/>
          <w:sz w:val="24"/>
          <w:szCs w:val="24"/>
        </w:rPr>
      </w:pPr>
    </w:p>
    <w:p w14:paraId="2EF3299B" w14:textId="77777777" w:rsidR="00C84A7E" w:rsidRDefault="00C84A7E">
      <w:pPr>
        <w:spacing w:after="0" w:line="240" w:lineRule="auto"/>
        <w:rPr>
          <w:rFonts w:ascii="Times New Roman" w:hAnsi="Times New Roman" w:cs="Times New Roman"/>
          <w:b/>
          <w:sz w:val="24"/>
          <w:szCs w:val="24"/>
        </w:rPr>
      </w:pPr>
    </w:p>
    <w:p w14:paraId="4C1F2F6C" w14:textId="77777777" w:rsidR="00C84A7E" w:rsidRDefault="00C84A7E">
      <w:pPr>
        <w:spacing w:after="0" w:line="240" w:lineRule="auto"/>
        <w:rPr>
          <w:rFonts w:ascii="Times New Roman" w:hAnsi="Times New Roman" w:cs="Times New Roman"/>
          <w:b/>
          <w:sz w:val="24"/>
          <w:szCs w:val="24"/>
        </w:rPr>
      </w:pPr>
    </w:p>
    <w:p w14:paraId="21D2B78A" w14:textId="77777777" w:rsidR="00C84A7E" w:rsidRDefault="00C84A7E">
      <w:pPr>
        <w:spacing w:after="0" w:line="240" w:lineRule="auto"/>
        <w:rPr>
          <w:rFonts w:ascii="Times New Roman" w:hAnsi="Times New Roman" w:cs="Times New Roman"/>
          <w:b/>
          <w:sz w:val="24"/>
          <w:szCs w:val="24"/>
        </w:rPr>
      </w:pPr>
    </w:p>
    <w:p w14:paraId="1467D0A3" w14:textId="77777777" w:rsidR="00C84A7E" w:rsidRDefault="00C84A7E">
      <w:pPr>
        <w:spacing w:after="0" w:line="240" w:lineRule="auto"/>
        <w:rPr>
          <w:rFonts w:ascii="Times New Roman" w:hAnsi="Times New Roman" w:cs="Times New Roman"/>
          <w:b/>
          <w:sz w:val="24"/>
          <w:szCs w:val="24"/>
        </w:rPr>
      </w:pPr>
    </w:p>
    <w:p w14:paraId="57EBA024" w14:textId="77777777" w:rsidR="00C84A7E" w:rsidRDefault="00C84A7E">
      <w:pPr>
        <w:spacing w:after="0" w:line="240" w:lineRule="auto"/>
        <w:rPr>
          <w:rFonts w:ascii="Times New Roman" w:hAnsi="Times New Roman" w:cs="Times New Roman"/>
          <w:b/>
          <w:sz w:val="24"/>
          <w:szCs w:val="24"/>
        </w:rPr>
      </w:pPr>
    </w:p>
    <w:p w14:paraId="029B3541" w14:textId="77777777" w:rsidR="00C84A7E" w:rsidRDefault="00C84A7E">
      <w:pPr>
        <w:spacing w:after="0" w:line="240" w:lineRule="auto"/>
        <w:rPr>
          <w:rFonts w:ascii="Times New Roman" w:hAnsi="Times New Roman" w:cs="Times New Roman"/>
          <w:b/>
          <w:sz w:val="24"/>
          <w:szCs w:val="24"/>
        </w:rPr>
      </w:pPr>
    </w:p>
    <w:p w14:paraId="74CFA475" w14:textId="77777777" w:rsidR="00C84A7E" w:rsidRDefault="00C84A7E">
      <w:pPr>
        <w:spacing w:after="0" w:line="240" w:lineRule="auto"/>
        <w:rPr>
          <w:rFonts w:ascii="Times New Roman" w:hAnsi="Times New Roman" w:cs="Times New Roman"/>
          <w:b/>
          <w:sz w:val="24"/>
          <w:szCs w:val="24"/>
        </w:rPr>
      </w:pPr>
    </w:p>
    <w:p w14:paraId="5A775580" w14:textId="77777777" w:rsidR="00C84A7E" w:rsidRDefault="00C84A7E">
      <w:pPr>
        <w:spacing w:after="0" w:line="240" w:lineRule="auto"/>
        <w:rPr>
          <w:rFonts w:ascii="Times New Roman" w:hAnsi="Times New Roman" w:cs="Times New Roman"/>
          <w:b/>
          <w:sz w:val="24"/>
          <w:szCs w:val="24"/>
        </w:rPr>
      </w:pPr>
    </w:p>
    <w:p w14:paraId="1CBC23B9" w14:textId="77777777" w:rsidR="000E1185" w:rsidRDefault="000E1185">
      <w:pPr>
        <w:spacing w:after="0" w:line="240" w:lineRule="auto"/>
        <w:rPr>
          <w:rFonts w:ascii="Times New Roman" w:hAnsi="Times New Roman" w:cs="Times New Roman"/>
          <w:b/>
          <w:sz w:val="24"/>
          <w:szCs w:val="24"/>
        </w:rPr>
      </w:pPr>
    </w:p>
    <w:p w14:paraId="0C193A7D" w14:textId="77777777" w:rsidR="000E1185" w:rsidRDefault="000E1185">
      <w:pPr>
        <w:spacing w:after="0" w:line="240" w:lineRule="auto"/>
        <w:rPr>
          <w:rFonts w:ascii="Times New Roman" w:hAnsi="Times New Roman" w:cs="Times New Roman"/>
          <w:b/>
          <w:sz w:val="24"/>
          <w:szCs w:val="24"/>
        </w:rPr>
      </w:pPr>
    </w:p>
    <w:p w14:paraId="08B331EE" w14:textId="77777777" w:rsidR="000E1185" w:rsidRDefault="000E1185">
      <w:pPr>
        <w:spacing w:after="0" w:line="240" w:lineRule="auto"/>
        <w:rPr>
          <w:rFonts w:ascii="Times New Roman" w:hAnsi="Times New Roman" w:cs="Times New Roman"/>
          <w:b/>
          <w:sz w:val="24"/>
          <w:szCs w:val="24"/>
        </w:rPr>
      </w:pPr>
    </w:p>
    <w:p w14:paraId="44AA1168" w14:textId="77777777" w:rsidR="00C84A7E" w:rsidRPr="00371BFF" w:rsidRDefault="00C84A7E">
      <w:pPr>
        <w:spacing w:after="0" w:line="240" w:lineRule="auto"/>
        <w:rPr>
          <w:rFonts w:ascii="Times New Roman" w:hAnsi="Times New Roman" w:cs="Times New Roman"/>
          <w:b/>
          <w:sz w:val="24"/>
          <w:szCs w:val="24"/>
        </w:rPr>
      </w:pPr>
    </w:p>
    <w:p w14:paraId="757BF8FA" w14:textId="3621E757" w:rsidR="00E22D16" w:rsidRPr="00371BFF" w:rsidRDefault="005B573D">
      <w:pPr>
        <w:spacing w:line="256" w:lineRule="auto"/>
        <w:rPr>
          <w:rFonts w:ascii="Times New Roman" w:hAnsi="Times New Roman" w:cs="Times New Roman"/>
          <w:sz w:val="20"/>
          <w:szCs w:val="20"/>
        </w:rPr>
      </w:pPr>
      <w:r w:rsidRPr="00371BFF">
        <w:rPr>
          <w:rFonts w:ascii="Times New Roman" w:hAnsi="Times New Roman" w:cs="Times New Roman"/>
          <w:b/>
        </w:rPr>
        <w:t xml:space="preserve">Supplementary Table </w:t>
      </w:r>
      <w:r w:rsidR="003430B0">
        <w:rPr>
          <w:rFonts w:ascii="Times New Roman" w:hAnsi="Times New Roman" w:cs="Times New Roman"/>
          <w:b/>
        </w:rPr>
        <w:t>4</w:t>
      </w:r>
      <w:r w:rsidR="00303D52">
        <w:rPr>
          <w:rFonts w:ascii="Times New Roman" w:hAnsi="Times New Roman" w:cs="Times New Roman"/>
          <w:b/>
        </w:rPr>
        <w:t xml:space="preserve"> (</w:t>
      </w:r>
      <w:proofErr w:type="gramStart"/>
      <w:r w:rsidR="00303D52">
        <w:rPr>
          <w:rFonts w:ascii="Times New Roman" w:hAnsi="Times New Roman" w:cs="Times New Roman"/>
          <w:b/>
        </w:rPr>
        <w:t>a and</w:t>
      </w:r>
      <w:proofErr w:type="gramEnd"/>
      <w:r w:rsidR="00303D52">
        <w:rPr>
          <w:rFonts w:ascii="Times New Roman" w:hAnsi="Times New Roman" w:cs="Times New Roman"/>
          <w:b/>
        </w:rPr>
        <w:t xml:space="preserve"> b)</w:t>
      </w:r>
      <w:r w:rsidRPr="00371BFF">
        <w:rPr>
          <w:rFonts w:ascii="Times New Roman" w:hAnsi="Times New Roman" w:cs="Times New Roman"/>
          <w:b/>
        </w:rPr>
        <w:t>:</w:t>
      </w:r>
      <w:r w:rsidRPr="00371BFF">
        <w:rPr>
          <w:rFonts w:ascii="Times New Roman" w:hAnsi="Times New Roman" w:cs="Times New Roman"/>
        </w:rPr>
        <w:t xml:space="preserve"> </w:t>
      </w:r>
      <w:r w:rsidR="001F6137">
        <w:rPr>
          <w:rFonts w:ascii="Times New Roman" w:hAnsi="Times New Roman" w:cs="Times New Roman"/>
        </w:rPr>
        <w:t xml:space="preserve">Modifiable version of </w:t>
      </w:r>
      <w:r w:rsidRPr="00371BFF">
        <w:rPr>
          <w:rFonts w:ascii="Times New Roman" w:hAnsi="Times New Roman" w:cs="Times New Roman"/>
          <w:sz w:val="20"/>
          <w:szCs w:val="20"/>
        </w:rPr>
        <w:t>NEWCASTLE - OTTAWA QUALITY ASSESSMENT SCALE</w:t>
      </w:r>
      <w:r w:rsidR="00303D52">
        <w:rPr>
          <w:rFonts w:ascii="Times New Roman" w:hAnsi="Times New Roman" w:cs="Times New Roman"/>
          <w:sz w:val="20"/>
          <w:szCs w:val="20"/>
        </w:rPr>
        <w:t xml:space="preserve"> (4a Case Control studies; 4b Control Studies)  </w:t>
      </w:r>
      <w:r w:rsidRPr="00371BFF">
        <w:rPr>
          <w:rFonts w:ascii="Times New Roman" w:hAnsi="Times New Roman" w:cs="Times New Roman"/>
          <w:sz w:val="20"/>
          <w:szCs w:val="20"/>
        </w:rPr>
        <w:t xml:space="preserve"> </w:t>
      </w:r>
    </w:p>
    <w:p w14:paraId="757BF8FB" w14:textId="6F4AE697" w:rsidR="00E22D16" w:rsidRPr="00371BFF" w:rsidRDefault="0027127E">
      <w:pPr>
        <w:rPr>
          <w:rFonts w:ascii="Times New Roman" w:hAnsi="Times New Roman" w:cs="Times New Roman"/>
          <w:sz w:val="20"/>
          <w:szCs w:val="20"/>
        </w:rPr>
      </w:pPr>
      <w:bookmarkStart w:id="28" w:name="_heading=h.4d34og8" w:colFirst="0" w:colLast="0"/>
      <w:bookmarkEnd w:id="28"/>
      <w:r>
        <w:rPr>
          <w:rFonts w:ascii="Times New Roman" w:hAnsi="Times New Roman" w:cs="Times New Roman"/>
          <w:b/>
          <w:sz w:val="20"/>
          <w:szCs w:val="20"/>
        </w:rPr>
        <w:t xml:space="preserve">4A. </w:t>
      </w:r>
      <w:r w:rsidR="005B573D" w:rsidRPr="00371BFF">
        <w:rPr>
          <w:rFonts w:ascii="Times New Roman" w:hAnsi="Times New Roman" w:cs="Times New Roman"/>
          <w:b/>
          <w:sz w:val="20"/>
          <w:szCs w:val="20"/>
        </w:rPr>
        <w:t xml:space="preserve">CASE CONTROL STUDIES </w:t>
      </w:r>
      <w:r w:rsidR="005B573D" w:rsidRPr="00371BFF">
        <w:rPr>
          <w:rFonts w:ascii="Times New Roman" w:hAnsi="Times New Roman" w:cs="Times New Roman"/>
          <w:sz w:val="20"/>
          <w:szCs w:val="20"/>
        </w:rPr>
        <w:t>(maximum score: 9)</w:t>
      </w:r>
    </w:p>
    <w:p w14:paraId="757BF8FC" w14:textId="77777777" w:rsidR="00E22D16" w:rsidRPr="00371BFF" w:rsidRDefault="005B573D">
      <w:pPr>
        <w:pBdr>
          <w:bottom w:val="single" w:sz="4" w:space="1" w:color="000000"/>
        </w:pBdr>
        <w:rPr>
          <w:rFonts w:ascii="Times New Roman" w:hAnsi="Times New Roman" w:cs="Times New Roman"/>
          <w:sz w:val="20"/>
          <w:szCs w:val="20"/>
        </w:rPr>
      </w:pPr>
      <w:r w:rsidRPr="00371BFF">
        <w:rPr>
          <w:rFonts w:ascii="Times New Roman" w:hAnsi="Times New Roman" w:cs="Times New Roman"/>
          <w:sz w:val="20"/>
          <w:szCs w:val="20"/>
        </w:rPr>
        <w:t>Note: A study can be awarded a maximum of one star for each numbered item within the Selection and Exposure categories. A maximum of two stars can be given for Comparability.</w:t>
      </w:r>
    </w:p>
    <w:p w14:paraId="757BF8FD"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Selection</w:t>
      </w:r>
    </w:p>
    <w:p w14:paraId="757BF8FE"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1) Is the case definition adequate?</w:t>
      </w:r>
    </w:p>
    <w:p w14:paraId="757BF8FF"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yes</w:t>
      </w:r>
      <w:proofErr w:type="gramEnd"/>
      <w:r w:rsidRPr="00371BFF">
        <w:rPr>
          <w:rFonts w:ascii="Times New Roman" w:hAnsi="Times New Roman" w:cs="Times New Roman"/>
          <w:sz w:val="18"/>
          <w:szCs w:val="18"/>
        </w:rPr>
        <w:t xml:space="preserve">, with independent validation </w:t>
      </w:r>
      <w:r w:rsidRPr="00371BFF">
        <w:rPr>
          <w:rFonts w:ascii="Times New Roman" w:hAnsi="Times New Roman" w:cs="Times New Roman"/>
          <w:b/>
          <w:sz w:val="20"/>
          <w:szCs w:val="20"/>
        </w:rPr>
        <w:t>(1)</w:t>
      </w:r>
    </w:p>
    <w:p w14:paraId="757BF900"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yes</w:t>
      </w:r>
      <w:proofErr w:type="gramEnd"/>
      <w:r w:rsidRPr="00371BFF">
        <w:rPr>
          <w:rFonts w:ascii="Times New Roman" w:hAnsi="Times New Roman" w:cs="Times New Roman"/>
          <w:sz w:val="18"/>
          <w:szCs w:val="18"/>
        </w:rPr>
        <w:t xml:space="preserve">, </w:t>
      </w:r>
      <w:proofErr w:type="spellStart"/>
      <w:r w:rsidRPr="00371BFF">
        <w:rPr>
          <w:rFonts w:ascii="Times New Roman" w:hAnsi="Times New Roman" w:cs="Times New Roman"/>
          <w:sz w:val="18"/>
          <w:szCs w:val="18"/>
        </w:rPr>
        <w:t>eg</w:t>
      </w:r>
      <w:proofErr w:type="spellEnd"/>
      <w:r w:rsidRPr="00371BFF">
        <w:rPr>
          <w:rFonts w:ascii="Times New Roman" w:hAnsi="Times New Roman" w:cs="Times New Roman"/>
          <w:sz w:val="18"/>
          <w:szCs w:val="18"/>
        </w:rPr>
        <w:t xml:space="preserve"> record linkage </w:t>
      </w:r>
      <w:r w:rsidRPr="00371BFF">
        <w:rPr>
          <w:rFonts w:ascii="Times New Roman" w:hAnsi="Times New Roman" w:cs="Times New Roman"/>
          <w:b/>
          <w:sz w:val="20"/>
          <w:szCs w:val="20"/>
        </w:rPr>
        <w:t>(1)</w:t>
      </w:r>
      <w:r w:rsidRPr="00371BFF">
        <w:rPr>
          <w:rFonts w:ascii="Times New Roman" w:hAnsi="Times New Roman" w:cs="Times New Roman"/>
          <w:sz w:val="20"/>
          <w:szCs w:val="20"/>
        </w:rPr>
        <w:t xml:space="preserve"> </w:t>
      </w:r>
      <w:r w:rsidRPr="00371BFF">
        <w:rPr>
          <w:rFonts w:ascii="Times New Roman" w:hAnsi="Times New Roman" w:cs="Times New Roman"/>
          <w:sz w:val="18"/>
          <w:szCs w:val="18"/>
        </w:rPr>
        <w:t xml:space="preserve">or based on self-reports </w:t>
      </w:r>
      <w:r w:rsidRPr="00371BFF">
        <w:rPr>
          <w:rFonts w:ascii="Times New Roman" w:hAnsi="Times New Roman" w:cs="Times New Roman"/>
          <w:b/>
          <w:sz w:val="20"/>
          <w:szCs w:val="20"/>
        </w:rPr>
        <w:t>(0.5)</w:t>
      </w:r>
    </w:p>
    <w:p w14:paraId="757BF901"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w:t>
      </w:r>
      <w:r w:rsidRPr="00371BFF">
        <w:rPr>
          <w:rFonts w:ascii="Times New Roman" w:hAnsi="Times New Roman" w:cs="Times New Roman"/>
          <w:b/>
          <w:sz w:val="20"/>
          <w:szCs w:val="20"/>
        </w:rPr>
        <w:t>(0)</w:t>
      </w:r>
    </w:p>
    <w:p w14:paraId="757BF903"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2) Representativeness of the cases</w:t>
      </w:r>
    </w:p>
    <w:p w14:paraId="757BF904"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consecutive</w:t>
      </w:r>
      <w:proofErr w:type="gramEnd"/>
      <w:r w:rsidRPr="00371BFF">
        <w:rPr>
          <w:rFonts w:ascii="Times New Roman" w:hAnsi="Times New Roman" w:cs="Times New Roman"/>
          <w:sz w:val="18"/>
          <w:szCs w:val="18"/>
        </w:rPr>
        <w:t xml:space="preserve"> or obviously representative series of cases </w:t>
      </w:r>
      <w:r w:rsidRPr="00371BFF">
        <w:rPr>
          <w:rFonts w:ascii="Times New Roman" w:hAnsi="Times New Roman" w:cs="Times New Roman"/>
          <w:b/>
          <w:sz w:val="20"/>
          <w:szCs w:val="20"/>
        </w:rPr>
        <w:t>(1)</w:t>
      </w:r>
    </w:p>
    <w:p w14:paraId="757BF905"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potential</w:t>
      </w:r>
      <w:proofErr w:type="gramEnd"/>
      <w:r w:rsidRPr="00371BFF">
        <w:rPr>
          <w:rFonts w:ascii="Times New Roman" w:hAnsi="Times New Roman" w:cs="Times New Roman"/>
          <w:sz w:val="18"/>
          <w:szCs w:val="18"/>
        </w:rPr>
        <w:t xml:space="preserve"> for selection biases or not stated </w:t>
      </w:r>
      <w:r w:rsidRPr="00371BFF">
        <w:rPr>
          <w:rFonts w:ascii="Times New Roman" w:hAnsi="Times New Roman" w:cs="Times New Roman"/>
          <w:b/>
          <w:sz w:val="20"/>
          <w:szCs w:val="20"/>
        </w:rPr>
        <w:t>(0)</w:t>
      </w:r>
    </w:p>
    <w:p w14:paraId="757BF907"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3) Selection of Controls</w:t>
      </w:r>
    </w:p>
    <w:p w14:paraId="757BF908"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community</w:t>
      </w:r>
      <w:proofErr w:type="gramEnd"/>
      <w:r w:rsidRPr="00371BFF">
        <w:rPr>
          <w:rFonts w:ascii="Times New Roman" w:hAnsi="Times New Roman" w:cs="Times New Roman"/>
          <w:sz w:val="18"/>
          <w:szCs w:val="18"/>
        </w:rPr>
        <w:t xml:space="preserve"> controls </w:t>
      </w:r>
      <w:r w:rsidRPr="00371BFF">
        <w:rPr>
          <w:rFonts w:ascii="Times New Roman" w:hAnsi="Times New Roman" w:cs="Times New Roman"/>
          <w:b/>
          <w:sz w:val="20"/>
          <w:szCs w:val="20"/>
        </w:rPr>
        <w:t>(1)</w:t>
      </w:r>
    </w:p>
    <w:p w14:paraId="757BF909"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hospital</w:t>
      </w:r>
      <w:proofErr w:type="gramEnd"/>
      <w:r w:rsidRPr="00371BFF">
        <w:rPr>
          <w:rFonts w:ascii="Times New Roman" w:hAnsi="Times New Roman" w:cs="Times New Roman"/>
          <w:sz w:val="18"/>
          <w:szCs w:val="18"/>
        </w:rPr>
        <w:t xml:space="preserve"> controls </w:t>
      </w:r>
      <w:r w:rsidRPr="00371BFF">
        <w:rPr>
          <w:rFonts w:ascii="Times New Roman" w:hAnsi="Times New Roman" w:cs="Times New Roman"/>
          <w:b/>
          <w:sz w:val="20"/>
          <w:szCs w:val="20"/>
        </w:rPr>
        <w:t>(0.5)</w:t>
      </w:r>
    </w:p>
    <w:p w14:paraId="757BF90A" w14:textId="77777777" w:rsidR="00E22D16" w:rsidRPr="00371BFF" w:rsidRDefault="005B573D">
      <w:pPr>
        <w:spacing w:after="0"/>
        <w:rPr>
          <w:rFonts w:ascii="Times New Roman" w:hAnsi="Times New Roman" w:cs="Times New Roman"/>
          <w:sz w:val="20"/>
          <w:szCs w:val="20"/>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w:t>
      </w:r>
      <w:r w:rsidRPr="00371BFF">
        <w:rPr>
          <w:rFonts w:ascii="Times New Roman" w:hAnsi="Times New Roman" w:cs="Times New Roman"/>
          <w:b/>
          <w:sz w:val="20"/>
          <w:szCs w:val="20"/>
        </w:rPr>
        <w:t>(0)</w:t>
      </w:r>
    </w:p>
    <w:p w14:paraId="757BF90C"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4) Definition of Controls</w:t>
      </w:r>
    </w:p>
    <w:p w14:paraId="757BF90D"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history of disease (endpoint) </w:t>
      </w:r>
      <w:r w:rsidRPr="00371BFF">
        <w:rPr>
          <w:rFonts w:ascii="Times New Roman" w:hAnsi="Times New Roman" w:cs="Times New Roman"/>
          <w:b/>
          <w:sz w:val="20"/>
          <w:szCs w:val="20"/>
        </w:rPr>
        <w:t>(1)</w:t>
      </w:r>
    </w:p>
    <w:p w14:paraId="757BF90E" w14:textId="77777777" w:rsidR="00E22D16" w:rsidRPr="00371BFF" w:rsidRDefault="005B573D">
      <w:pPr>
        <w:pBdr>
          <w:bottom w:val="single" w:sz="4" w:space="1" w:color="000000"/>
        </w:pBd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of source </w:t>
      </w:r>
      <w:r w:rsidRPr="00371BFF">
        <w:rPr>
          <w:rFonts w:ascii="Times New Roman" w:hAnsi="Times New Roman" w:cs="Times New Roman"/>
          <w:b/>
          <w:sz w:val="20"/>
          <w:szCs w:val="20"/>
        </w:rPr>
        <w:t>(0)</w:t>
      </w:r>
    </w:p>
    <w:p w14:paraId="757BF90F"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 xml:space="preserve">Comparability </w:t>
      </w:r>
    </w:p>
    <w:p w14:paraId="757BF910"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 xml:space="preserve">1) Comparability of cases and controls on the basis of the design or analysis </w:t>
      </w:r>
    </w:p>
    <w:p w14:paraId="757BF911"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w:t>
      </w:r>
      <w:r w:rsidRPr="00371BFF">
        <w:rPr>
          <w:rFonts w:ascii="Times New Roman" w:hAnsi="Times New Roman" w:cs="Times New Roman"/>
          <w:b/>
          <w:sz w:val="20"/>
          <w:szCs w:val="20"/>
        </w:rPr>
        <w:t>(0)</w:t>
      </w:r>
    </w:p>
    <w:p w14:paraId="757BF912"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b)</w:t>
      </w:r>
      <w:r w:rsidRPr="00371BFF">
        <w:rPr>
          <w:rFonts w:ascii="Times New Roman" w:hAnsi="Times New Roman" w:cs="Times New Roman"/>
          <w:sz w:val="20"/>
          <w:szCs w:val="20"/>
        </w:rPr>
        <w:t xml:space="preserve">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+smoking </w:t>
      </w:r>
      <w:r w:rsidRPr="00371BFF">
        <w:rPr>
          <w:rFonts w:ascii="Times New Roman" w:hAnsi="Times New Roman" w:cs="Times New Roman"/>
          <w:b/>
          <w:sz w:val="20"/>
          <w:szCs w:val="20"/>
        </w:rPr>
        <w:t>(1)</w:t>
      </w:r>
    </w:p>
    <w:p w14:paraId="757BF913" w14:textId="77777777" w:rsidR="00E22D16" w:rsidRPr="00371BFF" w:rsidRDefault="005B573D">
      <w:pPr>
        <w:pBdr>
          <w:bottom w:val="single" w:sz="4" w:space="1" w:color="000000"/>
        </w:pBdr>
        <w:spacing w:after="0"/>
        <w:rPr>
          <w:rFonts w:ascii="Times New Roman" w:hAnsi="Times New Roman" w:cs="Times New Roman"/>
          <w:b/>
          <w:sz w:val="20"/>
          <w:szCs w:val="20"/>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+smoking + other additional factors </w:t>
      </w:r>
      <w:r w:rsidRPr="00371BFF">
        <w:rPr>
          <w:rFonts w:ascii="Times New Roman" w:hAnsi="Times New Roman" w:cs="Times New Roman"/>
          <w:b/>
          <w:sz w:val="20"/>
          <w:szCs w:val="20"/>
        </w:rPr>
        <w:t>(2)</w:t>
      </w:r>
    </w:p>
    <w:p w14:paraId="757BF914"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Exposure</w:t>
      </w:r>
    </w:p>
    <w:p w14:paraId="757BF915"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1) Ascertainment of exposure</w:t>
      </w:r>
    </w:p>
    <w:p w14:paraId="757BF916"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secure</w:t>
      </w:r>
      <w:proofErr w:type="gramEnd"/>
      <w:r w:rsidRPr="00371BFF">
        <w:rPr>
          <w:rFonts w:ascii="Times New Roman" w:hAnsi="Times New Roman" w:cs="Times New Roman"/>
          <w:sz w:val="18"/>
          <w:szCs w:val="18"/>
        </w:rPr>
        <w:t xml:space="preserve"> record (</w:t>
      </w:r>
      <w:proofErr w:type="spellStart"/>
      <w:r w:rsidRPr="00371BFF">
        <w:rPr>
          <w:rFonts w:ascii="Times New Roman" w:hAnsi="Times New Roman" w:cs="Times New Roman"/>
          <w:sz w:val="18"/>
          <w:szCs w:val="18"/>
        </w:rPr>
        <w:t>eg</w:t>
      </w:r>
      <w:proofErr w:type="spellEnd"/>
      <w:r w:rsidRPr="00371BFF">
        <w:rPr>
          <w:rFonts w:ascii="Times New Roman" w:hAnsi="Times New Roman" w:cs="Times New Roman"/>
          <w:sz w:val="18"/>
          <w:szCs w:val="18"/>
        </w:rPr>
        <w:t xml:space="preserve"> surgical records) </w:t>
      </w:r>
      <w:r w:rsidRPr="00371BFF">
        <w:rPr>
          <w:rFonts w:ascii="Times New Roman" w:hAnsi="Times New Roman" w:cs="Times New Roman"/>
          <w:b/>
          <w:sz w:val="20"/>
          <w:szCs w:val="20"/>
        </w:rPr>
        <w:t>(1)</w:t>
      </w:r>
    </w:p>
    <w:p w14:paraId="757BF917" w14:textId="77777777" w:rsidR="00E22D16" w:rsidRPr="00371BFF" w:rsidRDefault="005B573D">
      <w:pPr>
        <w:spacing w:after="0"/>
        <w:rPr>
          <w:rFonts w:ascii="Times New Roman" w:hAnsi="Times New Roman" w:cs="Times New Roman"/>
          <w:sz w:val="20"/>
          <w:szCs w:val="20"/>
        </w:rPr>
      </w:pPr>
      <w:proofErr w:type="gramStart"/>
      <w:r w:rsidRPr="00371BFF">
        <w:rPr>
          <w:rFonts w:ascii="Times New Roman" w:hAnsi="Times New Roman" w:cs="Times New Roman"/>
          <w:sz w:val="18"/>
          <w:szCs w:val="18"/>
        </w:rPr>
        <w:t>b</w:t>
      </w:r>
      <w:proofErr w:type="gramEnd"/>
      <w:r w:rsidRPr="00371BFF">
        <w:rPr>
          <w:rFonts w:ascii="Times New Roman" w:hAnsi="Times New Roman" w:cs="Times New Roman"/>
          <w:sz w:val="18"/>
          <w:szCs w:val="18"/>
        </w:rPr>
        <w:t xml:space="preserve">) structured interview where blind to case/control status </w:t>
      </w:r>
      <w:r w:rsidRPr="00371BFF">
        <w:rPr>
          <w:rFonts w:ascii="Times New Roman" w:hAnsi="Times New Roman" w:cs="Times New Roman"/>
          <w:b/>
          <w:sz w:val="20"/>
          <w:szCs w:val="20"/>
        </w:rPr>
        <w:t>(1)</w:t>
      </w:r>
    </w:p>
    <w:p w14:paraId="757BF918"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interview</w:t>
      </w:r>
      <w:proofErr w:type="gramEnd"/>
      <w:r w:rsidRPr="00371BFF">
        <w:rPr>
          <w:rFonts w:ascii="Times New Roman" w:hAnsi="Times New Roman" w:cs="Times New Roman"/>
          <w:sz w:val="18"/>
          <w:szCs w:val="18"/>
        </w:rPr>
        <w:t xml:space="preserve"> not blinded to case/control status </w:t>
      </w:r>
      <w:r w:rsidRPr="00371BFF">
        <w:rPr>
          <w:rFonts w:ascii="Times New Roman" w:hAnsi="Times New Roman" w:cs="Times New Roman"/>
          <w:b/>
          <w:sz w:val="20"/>
          <w:szCs w:val="20"/>
        </w:rPr>
        <w:t>(0.5)</w:t>
      </w:r>
    </w:p>
    <w:p w14:paraId="757BF919"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written</w:t>
      </w:r>
      <w:proofErr w:type="gramEnd"/>
      <w:r w:rsidRPr="00371BFF">
        <w:rPr>
          <w:rFonts w:ascii="Times New Roman" w:hAnsi="Times New Roman" w:cs="Times New Roman"/>
          <w:sz w:val="18"/>
          <w:szCs w:val="18"/>
        </w:rPr>
        <w:t xml:space="preserve"> self-report or medical record only </w:t>
      </w:r>
      <w:r w:rsidRPr="00371BFF">
        <w:rPr>
          <w:rFonts w:ascii="Times New Roman" w:hAnsi="Times New Roman" w:cs="Times New Roman"/>
          <w:b/>
          <w:sz w:val="20"/>
          <w:szCs w:val="20"/>
        </w:rPr>
        <w:t>(0.5)</w:t>
      </w:r>
    </w:p>
    <w:p w14:paraId="757BF91A"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e)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w:t>
      </w:r>
      <w:r w:rsidRPr="00371BFF">
        <w:rPr>
          <w:rFonts w:ascii="Times New Roman" w:hAnsi="Times New Roman" w:cs="Times New Roman"/>
          <w:b/>
          <w:sz w:val="20"/>
          <w:szCs w:val="20"/>
        </w:rPr>
        <w:t>(0)</w:t>
      </w:r>
    </w:p>
    <w:p w14:paraId="757BF91C"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2) Same method of ascertainment for cases and controls</w:t>
      </w:r>
    </w:p>
    <w:p w14:paraId="757BF91D"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yes</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(1)</w:t>
      </w:r>
    </w:p>
    <w:p w14:paraId="757BF91E"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(0)</w:t>
      </w:r>
    </w:p>
    <w:p w14:paraId="757BF920"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3) Non-Response rate</w:t>
      </w:r>
    </w:p>
    <w:p w14:paraId="757BF921"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one</w:t>
      </w:r>
      <w:proofErr w:type="gramEnd"/>
      <w:r w:rsidRPr="00371BFF">
        <w:rPr>
          <w:rFonts w:ascii="Times New Roman" w:hAnsi="Times New Roman" w:cs="Times New Roman"/>
          <w:sz w:val="18"/>
          <w:szCs w:val="18"/>
        </w:rPr>
        <w:t xml:space="preserve"> or both groups over 90% </w:t>
      </w:r>
      <w:r w:rsidRPr="00371BFF">
        <w:rPr>
          <w:rFonts w:ascii="Times New Roman" w:hAnsi="Times New Roman" w:cs="Times New Roman"/>
          <w:b/>
          <w:sz w:val="20"/>
          <w:szCs w:val="20"/>
        </w:rPr>
        <w:t>(1)</w:t>
      </w:r>
    </w:p>
    <w:p w14:paraId="757BF922"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one</w:t>
      </w:r>
      <w:proofErr w:type="gramEnd"/>
      <w:r w:rsidRPr="00371BFF">
        <w:rPr>
          <w:rFonts w:ascii="Times New Roman" w:hAnsi="Times New Roman" w:cs="Times New Roman"/>
          <w:sz w:val="18"/>
          <w:szCs w:val="18"/>
        </w:rPr>
        <w:t xml:space="preserve"> or both groups between 60- 90% </w:t>
      </w:r>
      <w:r w:rsidRPr="00371BFF">
        <w:rPr>
          <w:rFonts w:ascii="Times New Roman" w:hAnsi="Times New Roman" w:cs="Times New Roman"/>
          <w:b/>
          <w:sz w:val="20"/>
          <w:szCs w:val="20"/>
        </w:rPr>
        <w:t>(0.5)</w:t>
      </w:r>
    </w:p>
    <w:p w14:paraId="757BF923"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one</w:t>
      </w:r>
      <w:proofErr w:type="gramEnd"/>
      <w:r w:rsidRPr="00371BFF">
        <w:rPr>
          <w:rFonts w:ascii="Times New Roman" w:hAnsi="Times New Roman" w:cs="Times New Roman"/>
          <w:sz w:val="18"/>
          <w:szCs w:val="18"/>
        </w:rPr>
        <w:t xml:space="preserve"> or both groups under 60% </w:t>
      </w:r>
      <w:r w:rsidRPr="00371BFF">
        <w:rPr>
          <w:rFonts w:ascii="Times New Roman" w:hAnsi="Times New Roman" w:cs="Times New Roman"/>
          <w:b/>
          <w:sz w:val="20"/>
          <w:szCs w:val="20"/>
        </w:rPr>
        <w:t>(0)</w:t>
      </w:r>
    </w:p>
    <w:p w14:paraId="757BF924" w14:textId="77777777" w:rsidR="00E22D16" w:rsidRPr="00371BFF" w:rsidRDefault="005B573D">
      <w:pPr>
        <w:spacing w:after="0"/>
        <w:rPr>
          <w:rFonts w:ascii="Times New Roman" w:hAnsi="Times New Roman" w:cs="Times New Roman"/>
          <w:sz w:val="18"/>
          <w:szCs w:val="18"/>
        </w:rPr>
      </w:pPr>
      <w:bookmarkStart w:id="29" w:name="_heading=h.2s8eyo1" w:colFirst="0" w:colLast="0"/>
      <w:bookmarkEnd w:id="29"/>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statemen </w:t>
      </w:r>
      <w:r w:rsidRPr="00371BFF">
        <w:rPr>
          <w:rFonts w:ascii="Times New Roman" w:hAnsi="Times New Roman" w:cs="Times New Roman"/>
          <w:b/>
          <w:sz w:val="20"/>
          <w:szCs w:val="20"/>
        </w:rPr>
        <w:t>(0)</w:t>
      </w:r>
    </w:p>
    <w:p w14:paraId="757BF925" w14:textId="77777777" w:rsidR="00E22D16" w:rsidRPr="00371BFF" w:rsidRDefault="005B573D">
      <w:pPr>
        <w:spacing w:after="0"/>
        <w:rPr>
          <w:rFonts w:ascii="Times New Roman" w:hAnsi="Times New Roman" w:cs="Times New Roman"/>
          <w:sz w:val="20"/>
          <w:szCs w:val="20"/>
        </w:rPr>
      </w:pPr>
      <w:r w:rsidRPr="00371BFF">
        <w:rPr>
          <w:rFonts w:ascii="Times New Roman" w:hAnsi="Times New Roman" w:cs="Times New Roman"/>
          <w:sz w:val="20"/>
          <w:szCs w:val="20"/>
        </w:rPr>
        <w:t>NEWCASTLE - OTTAWA QUALITY ASSESSMENT SCALE</w:t>
      </w:r>
    </w:p>
    <w:p w14:paraId="182E9EB1" w14:textId="77777777" w:rsidR="00C84A7E" w:rsidRDefault="00C84A7E">
      <w:pPr>
        <w:spacing w:after="0"/>
        <w:rPr>
          <w:rFonts w:ascii="Times New Roman" w:hAnsi="Times New Roman" w:cs="Times New Roman"/>
          <w:b/>
          <w:sz w:val="20"/>
          <w:szCs w:val="20"/>
        </w:rPr>
      </w:pPr>
    </w:p>
    <w:p w14:paraId="50DB4929" w14:textId="77777777" w:rsidR="0027127E" w:rsidRDefault="0027127E">
      <w:pPr>
        <w:spacing w:after="0"/>
        <w:rPr>
          <w:rFonts w:ascii="Times New Roman" w:hAnsi="Times New Roman" w:cs="Times New Roman"/>
          <w:b/>
          <w:sz w:val="20"/>
          <w:szCs w:val="20"/>
        </w:rPr>
      </w:pPr>
    </w:p>
    <w:p w14:paraId="0211072E" w14:textId="77777777" w:rsidR="0027127E" w:rsidRDefault="0027127E">
      <w:pPr>
        <w:spacing w:after="0"/>
        <w:rPr>
          <w:rFonts w:ascii="Times New Roman" w:hAnsi="Times New Roman" w:cs="Times New Roman"/>
          <w:b/>
          <w:sz w:val="20"/>
          <w:szCs w:val="20"/>
        </w:rPr>
      </w:pPr>
    </w:p>
    <w:p w14:paraId="661D1047" w14:textId="77777777" w:rsidR="0027127E" w:rsidRDefault="0027127E">
      <w:pPr>
        <w:spacing w:after="0"/>
        <w:rPr>
          <w:rFonts w:ascii="Times New Roman" w:hAnsi="Times New Roman" w:cs="Times New Roman"/>
          <w:b/>
          <w:sz w:val="20"/>
          <w:szCs w:val="20"/>
        </w:rPr>
      </w:pPr>
    </w:p>
    <w:p w14:paraId="56CF5BAF" w14:textId="77777777" w:rsidR="0027127E" w:rsidRDefault="0027127E">
      <w:pPr>
        <w:spacing w:after="0"/>
        <w:rPr>
          <w:rFonts w:ascii="Times New Roman" w:hAnsi="Times New Roman" w:cs="Times New Roman"/>
          <w:b/>
          <w:sz w:val="20"/>
          <w:szCs w:val="20"/>
        </w:rPr>
      </w:pPr>
    </w:p>
    <w:p w14:paraId="7F79F0BE" w14:textId="77777777" w:rsidR="0027127E" w:rsidRDefault="0027127E">
      <w:pPr>
        <w:spacing w:after="0"/>
        <w:rPr>
          <w:rFonts w:ascii="Times New Roman" w:hAnsi="Times New Roman" w:cs="Times New Roman"/>
          <w:b/>
          <w:sz w:val="20"/>
          <w:szCs w:val="20"/>
        </w:rPr>
      </w:pPr>
    </w:p>
    <w:p w14:paraId="22BC543D" w14:textId="77777777" w:rsidR="0027127E" w:rsidRDefault="0027127E">
      <w:pPr>
        <w:spacing w:after="0"/>
        <w:rPr>
          <w:rFonts w:ascii="Times New Roman" w:hAnsi="Times New Roman" w:cs="Times New Roman"/>
          <w:b/>
          <w:sz w:val="20"/>
          <w:szCs w:val="20"/>
        </w:rPr>
      </w:pPr>
    </w:p>
    <w:p w14:paraId="01702674" w14:textId="77777777" w:rsidR="0027127E" w:rsidRDefault="0027127E">
      <w:pPr>
        <w:spacing w:after="0"/>
        <w:rPr>
          <w:rFonts w:ascii="Times New Roman" w:hAnsi="Times New Roman" w:cs="Times New Roman"/>
          <w:b/>
          <w:sz w:val="20"/>
          <w:szCs w:val="20"/>
        </w:rPr>
      </w:pPr>
    </w:p>
    <w:p w14:paraId="757BF927" w14:textId="6EEFC54F" w:rsidR="00E22D16" w:rsidRPr="00371BFF" w:rsidRDefault="0027127E">
      <w:pPr>
        <w:spacing w:after="0"/>
        <w:rPr>
          <w:rFonts w:ascii="Times New Roman" w:hAnsi="Times New Roman" w:cs="Times New Roman"/>
          <w:b/>
          <w:sz w:val="20"/>
          <w:szCs w:val="20"/>
        </w:rPr>
      </w:pPr>
      <w:r>
        <w:rPr>
          <w:rFonts w:ascii="Times New Roman" w:hAnsi="Times New Roman" w:cs="Times New Roman"/>
          <w:b/>
          <w:sz w:val="20"/>
          <w:szCs w:val="20"/>
        </w:rPr>
        <w:t xml:space="preserve">4B. </w:t>
      </w:r>
      <w:r w:rsidR="005B573D" w:rsidRPr="00371BFF">
        <w:rPr>
          <w:rFonts w:ascii="Times New Roman" w:hAnsi="Times New Roman" w:cs="Times New Roman"/>
          <w:b/>
          <w:sz w:val="20"/>
          <w:szCs w:val="20"/>
        </w:rPr>
        <w:t xml:space="preserve">COHORT STUDIES </w:t>
      </w:r>
      <w:r w:rsidR="005B573D" w:rsidRPr="00371BFF">
        <w:rPr>
          <w:rFonts w:ascii="Times New Roman" w:hAnsi="Times New Roman" w:cs="Times New Roman"/>
          <w:sz w:val="20"/>
          <w:szCs w:val="20"/>
        </w:rPr>
        <w:t>(maximum score: 10)</w:t>
      </w:r>
    </w:p>
    <w:p w14:paraId="757BF929" w14:textId="77777777" w:rsidR="00E22D16" w:rsidRPr="00371BFF" w:rsidRDefault="005B573D">
      <w:pPr>
        <w:spacing w:after="0"/>
        <w:rPr>
          <w:rFonts w:ascii="Times New Roman" w:hAnsi="Times New Roman" w:cs="Times New Roman"/>
          <w:sz w:val="20"/>
          <w:szCs w:val="20"/>
        </w:rPr>
      </w:pPr>
      <w:r w:rsidRPr="00371BFF">
        <w:rPr>
          <w:rFonts w:ascii="Times New Roman" w:hAnsi="Times New Roman" w:cs="Times New Roman"/>
          <w:sz w:val="20"/>
          <w:szCs w:val="20"/>
        </w:rPr>
        <w:t xml:space="preserve">Note: A study can be awarded a maximum of one star for each numbered item within the Selection and </w:t>
      </w:r>
    </w:p>
    <w:p w14:paraId="757BF92A" w14:textId="77777777" w:rsidR="00E22D16" w:rsidRPr="00371BFF" w:rsidRDefault="005B573D">
      <w:pPr>
        <w:pBdr>
          <w:bottom w:val="single" w:sz="4" w:space="1" w:color="000000"/>
        </w:pBdr>
        <w:spacing w:after="0"/>
        <w:rPr>
          <w:rFonts w:ascii="Times New Roman" w:hAnsi="Times New Roman" w:cs="Times New Roman"/>
          <w:sz w:val="20"/>
          <w:szCs w:val="20"/>
        </w:rPr>
      </w:pPr>
      <w:r w:rsidRPr="00371BFF">
        <w:rPr>
          <w:rFonts w:ascii="Times New Roman" w:hAnsi="Times New Roman" w:cs="Times New Roman"/>
          <w:sz w:val="20"/>
          <w:szCs w:val="20"/>
        </w:rPr>
        <w:t>Outcome categories. A maximum of two stars can be given for Comparability.</w:t>
      </w:r>
    </w:p>
    <w:p w14:paraId="757BF92C"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Selection</w:t>
      </w:r>
    </w:p>
    <w:p w14:paraId="757BF92D"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1) Representativeness of the exposed cohort</w:t>
      </w:r>
    </w:p>
    <w:p w14:paraId="757BF92E"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truly</w:t>
      </w:r>
      <w:proofErr w:type="gramEnd"/>
      <w:r w:rsidRPr="00371BFF">
        <w:rPr>
          <w:rFonts w:ascii="Times New Roman" w:hAnsi="Times New Roman" w:cs="Times New Roman"/>
          <w:sz w:val="18"/>
          <w:szCs w:val="18"/>
        </w:rPr>
        <w:t xml:space="preserve"> representative of the average _______________ (describe) in the community </w:t>
      </w:r>
      <w:r w:rsidRPr="00371BFF">
        <w:rPr>
          <w:rFonts w:ascii="Times New Roman" w:hAnsi="Times New Roman" w:cs="Times New Roman"/>
          <w:b/>
          <w:sz w:val="20"/>
          <w:szCs w:val="20"/>
        </w:rPr>
        <w:t>(2)</w:t>
      </w:r>
    </w:p>
    <w:p w14:paraId="757BF92F"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somewhat</w:t>
      </w:r>
      <w:proofErr w:type="gramEnd"/>
      <w:r w:rsidRPr="00371BFF">
        <w:rPr>
          <w:rFonts w:ascii="Times New Roman" w:hAnsi="Times New Roman" w:cs="Times New Roman"/>
          <w:sz w:val="18"/>
          <w:szCs w:val="18"/>
        </w:rPr>
        <w:t xml:space="preserve"> representative of the average ______________ in the community </w:t>
      </w:r>
      <w:r w:rsidRPr="00371BFF">
        <w:rPr>
          <w:rFonts w:ascii="Times New Roman" w:hAnsi="Times New Roman" w:cs="Times New Roman"/>
          <w:b/>
          <w:sz w:val="20"/>
          <w:szCs w:val="20"/>
        </w:rPr>
        <w:t>(1)</w:t>
      </w:r>
    </w:p>
    <w:p w14:paraId="757BF930"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selected</w:t>
      </w:r>
      <w:proofErr w:type="gramEnd"/>
      <w:r w:rsidRPr="00371BFF">
        <w:rPr>
          <w:rFonts w:ascii="Times New Roman" w:hAnsi="Times New Roman" w:cs="Times New Roman"/>
          <w:sz w:val="18"/>
          <w:szCs w:val="18"/>
        </w:rPr>
        <w:t xml:space="preserve"> group of users </w:t>
      </w:r>
      <w:proofErr w:type="spellStart"/>
      <w:r w:rsidRPr="00371BFF">
        <w:rPr>
          <w:rFonts w:ascii="Times New Roman" w:hAnsi="Times New Roman" w:cs="Times New Roman"/>
          <w:sz w:val="18"/>
          <w:szCs w:val="18"/>
        </w:rPr>
        <w:t>eg</w:t>
      </w:r>
      <w:proofErr w:type="spellEnd"/>
      <w:r w:rsidRPr="00371BFF">
        <w:rPr>
          <w:rFonts w:ascii="Times New Roman" w:hAnsi="Times New Roman" w:cs="Times New Roman"/>
          <w:sz w:val="18"/>
          <w:szCs w:val="18"/>
        </w:rPr>
        <w:t xml:space="preserve"> nurses, volunteers </w:t>
      </w:r>
      <w:r w:rsidRPr="00371BFF">
        <w:rPr>
          <w:rFonts w:ascii="Times New Roman" w:hAnsi="Times New Roman" w:cs="Times New Roman"/>
          <w:b/>
          <w:sz w:val="20"/>
          <w:szCs w:val="20"/>
        </w:rPr>
        <w:t>(0.5)</w:t>
      </w:r>
    </w:p>
    <w:p w14:paraId="757BF931"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of the derivation of the cohort </w:t>
      </w:r>
      <w:r w:rsidRPr="00371BFF">
        <w:rPr>
          <w:rFonts w:ascii="Times New Roman" w:hAnsi="Times New Roman" w:cs="Times New Roman"/>
          <w:b/>
          <w:sz w:val="20"/>
          <w:szCs w:val="20"/>
        </w:rPr>
        <w:t>(0)</w:t>
      </w:r>
    </w:p>
    <w:p w14:paraId="757BF933"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2) Selection of the non-exposed cohort</w:t>
      </w:r>
    </w:p>
    <w:p w14:paraId="757BF934"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drawn</w:t>
      </w:r>
      <w:proofErr w:type="gramEnd"/>
      <w:r w:rsidRPr="00371BFF">
        <w:rPr>
          <w:rFonts w:ascii="Times New Roman" w:hAnsi="Times New Roman" w:cs="Times New Roman"/>
          <w:sz w:val="18"/>
          <w:szCs w:val="18"/>
        </w:rPr>
        <w:t xml:space="preserve"> from the same community as the exposed cohort </w:t>
      </w:r>
      <w:r w:rsidRPr="00371BFF">
        <w:rPr>
          <w:rFonts w:ascii="Times New Roman" w:hAnsi="Times New Roman" w:cs="Times New Roman"/>
          <w:b/>
          <w:sz w:val="20"/>
          <w:szCs w:val="20"/>
        </w:rPr>
        <w:t>(1)</w:t>
      </w:r>
    </w:p>
    <w:p w14:paraId="757BF935"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drawn</w:t>
      </w:r>
      <w:proofErr w:type="gramEnd"/>
      <w:r w:rsidRPr="00371BFF">
        <w:rPr>
          <w:rFonts w:ascii="Times New Roman" w:hAnsi="Times New Roman" w:cs="Times New Roman"/>
          <w:sz w:val="18"/>
          <w:szCs w:val="18"/>
        </w:rPr>
        <w:t xml:space="preserve"> from a different source </w:t>
      </w:r>
      <w:r w:rsidRPr="00371BFF">
        <w:rPr>
          <w:rFonts w:ascii="Times New Roman" w:hAnsi="Times New Roman" w:cs="Times New Roman"/>
          <w:b/>
          <w:sz w:val="20"/>
          <w:szCs w:val="20"/>
        </w:rPr>
        <w:t>(0.5)</w:t>
      </w:r>
    </w:p>
    <w:p w14:paraId="757BF936"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of the derivation of the non-exposed cohort </w:t>
      </w:r>
      <w:r w:rsidRPr="00371BFF">
        <w:rPr>
          <w:rFonts w:ascii="Times New Roman" w:hAnsi="Times New Roman" w:cs="Times New Roman"/>
          <w:b/>
          <w:sz w:val="20"/>
          <w:szCs w:val="20"/>
        </w:rPr>
        <w:t>(0)</w:t>
      </w:r>
    </w:p>
    <w:p w14:paraId="757BF938"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3) Ascertainment of exposure</w:t>
      </w:r>
    </w:p>
    <w:p w14:paraId="757BF939"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secure</w:t>
      </w:r>
      <w:proofErr w:type="gramEnd"/>
      <w:r w:rsidRPr="00371BFF">
        <w:rPr>
          <w:rFonts w:ascii="Times New Roman" w:hAnsi="Times New Roman" w:cs="Times New Roman"/>
          <w:sz w:val="18"/>
          <w:szCs w:val="18"/>
        </w:rPr>
        <w:t xml:space="preserve"> record (</w:t>
      </w:r>
      <w:proofErr w:type="spellStart"/>
      <w:r w:rsidRPr="00371BFF">
        <w:rPr>
          <w:rFonts w:ascii="Times New Roman" w:hAnsi="Times New Roman" w:cs="Times New Roman"/>
          <w:sz w:val="18"/>
          <w:szCs w:val="18"/>
        </w:rPr>
        <w:t>eg</w:t>
      </w:r>
      <w:proofErr w:type="spellEnd"/>
      <w:r w:rsidRPr="00371BFF">
        <w:rPr>
          <w:rFonts w:ascii="Times New Roman" w:hAnsi="Times New Roman" w:cs="Times New Roman"/>
          <w:sz w:val="18"/>
          <w:szCs w:val="18"/>
        </w:rPr>
        <w:t xml:space="preserve"> surgical records) </w:t>
      </w:r>
      <w:r w:rsidRPr="00371BFF">
        <w:rPr>
          <w:rFonts w:ascii="Times New Roman" w:hAnsi="Times New Roman" w:cs="Times New Roman"/>
          <w:b/>
          <w:sz w:val="20"/>
          <w:szCs w:val="20"/>
        </w:rPr>
        <w:t>(1)</w:t>
      </w:r>
    </w:p>
    <w:p w14:paraId="757BF93A" w14:textId="77777777" w:rsidR="00E22D16" w:rsidRPr="00371BFF" w:rsidRDefault="005B573D">
      <w:pPr>
        <w:spacing w:after="0"/>
        <w:rPr>
          <w:rFonts w:ascii="Times New Roman" w:hAnsi="Times New Roman" w:cs="Times New Roman"/>
          <w:sz w:val="18"/>
          <w:szCs w:val="18"/>
        </w:rPr>
      </w:pPr>
      <w:proofErr w:type="gramStart"/>
      <w:r w:rsidRPr="00371BFF">
        <w:rPr>
          <w:rFonts w:ascii="Times New Roman" w:hAnsi="Times New Roman" w:cs="Times New Roman"/>
          <w:sz w:val="18"/>
          <w:szCs w:val="18"/>
        </w:rPr>
        <w:t>b</w:t>
      </w:r>
      <w:proofErr w:type="gramEnd"/>
      <w:r w:rsidRPr="00371BFF">
        <w:rPr>
          <w:rFonts w:ascii="Times New Roman" w:hAnsi="Times New Roman" w:cs="Times New Roman"/>
          <w:sz w:val="18"/>
          <w:szCs w:val="18"/>
        </w:rPr>
        <w:t xml:space="preserve">) structured interview </w:t>
      </w:r>
      <w:r w:rsidRPr="00371BFF">
        <w:rPr>
          <w:rFonts w:ascii="Times New Roman" w:hAnsi="Times New Roman" w:cs="Times New Roman"/>
          <w:b/>
          <w:sz w:val="20"/>
          <w:szCs w:val="20"/>
        </w:rPr>
        <w:t>(1)</w:t>
      </w:r>
    </w:p>
    <w:p w14:paraId="757BF93B"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written</w:t>
      </w:r>
      <w:proofErr w:type="gramEnd"/>
      <w:r w:rsidRPr="00371BFF">
        <w:rPr>
          <w:rFonts w:ascii="Times New Roman" w:hAnsi="Times New Roman" w:cs="Times New Roman"/>
          <w:sz w:val="18"/>
          <w:szCs w:val="18"/>
        </w:rPr>
        <w:t xml:space="preserve"> self-report </w:t>
      </w:r>
      <w:r w:rsidRPr="00371BFF">
        <w:rPr>
          <w:rFonts w:ascii="Times New Roman" w:hAnsi="Times New Roman" w:cs="Times New Roman"/>
          <w:b/>
          <w:sz w:val="20"/>
          <w:szCs w:val="20"/>
        </w:rPr>
        <w:t>(0.5)</w:t>
      </w:r>
    </w:p>
    <w:p w14:paraId="757BF93C"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w:t>
      </w:r>
      <w:r w:rsidRPr="00371BFF">
        <w:rPr>
          <w:rFonts w:ascii="Times New Roman" w:hAnsi="Times New Roman" w:cs="Times New Roman"/>
          <w:b/>
          <w:sz w:val="20"/>
          <w:szCs w:val="20"/>
        </w:rPr>
        <w:t>(0)</w:t>
      </w:r>
    </w:p>
    <w:p w14:paraId="757BF93E"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4) Demonstration that outcome of interest was not present at start of study</w:t>
      </w:r>
    </w:p>
    <w:p w14:paraId="757BF93F"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yes</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(1)</w:t>
      </w:r>
    </w:p>
    <w:p w14:paraId="757BF940" w14:textId="77777777" w:rsidR="00E22D16" w:rsidRPr="00371BFF" w:rsidRDefault="005B573D">
      <w:pPr>
        <w:pBdr>
          <w:bottom w:val="single" w:sz="4" w:space="1" w:color="000000"/>
        </w:pBd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(0)</w:t>
      </w:r>
    </w:p>
    <w:p w14:paraId="757BF941"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Comparability</w:t>
      </w:r>
    </w:p>
    <w:p w14:paraId="757BF942"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1) Comparability of cohorts on the basis of the design or analysis</w:t>
      </w:r>
    </w:p>
    <w:p w14:paraId="757BF943"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w:t>
      </w:r>
      <w:r w:rsidRPr="00371BFF">
        <w:rPr>
          <w:rFonts w:ascii="Times New Roman" w:hAnsi="Times New Roman" w:cs="Times New Roman"/>
          <w:b/>
          <w:sz w:val="20"/>
          <w:szCs w:val="20"/>
        </w:rPr>
        <w:t>(0)</w:t>
      </w:r>
    </w:p>
    <w:p w14:paraId="757BF944"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b)</w:t>
      </w:r>
      <w:r w:rsidRPr="00371BFF">
        <w:rPr>
          <w:rFonts w:ascii="Times New Roman" w:hAnsi="Times New Roman" w:cs="Times New Roman"/>
          <w:sz w:val="20"/>
          <w:szCs w:val="20"/>
        </w:rPr>
        <w:t xml:space="preserve">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+smoking </w:t>
      </w:r>
      <w:r w:rsidRPr="00371BFF">
        <w:rPr>
          <w:rFonts w:ascii="Times New Roman" w:hAnsi="Times New Roman" w:cs="Times New Roman"/>
          <w:b/>
          <w:sz w:val="20"/>
          <w:szCs w:val="20"/>
        </w:rPr>
        <w:t>(1)</w:t>
      </w:r>
    </w:p>
    <w:p w14:paraId="757BF945" w14:textId="77777777" w:rsidR="00E22D16" w:rsidRPr="00371BFF" w:rsidRDefault="005B573D">
      <w:pPr>
        <w:pBdr>
          <w:bottom w:val="single" w:sz="4" w:space="1" w:color="000000"/>
        </w:pBdr>
        <w:spacing w:after="0"/>
        <w:rPr>
          <w:rFonts w:ascii="Times New Roman" w:hAnsi="Times New Roman" w:cs="Times New Roman"/>
          <w:sz w:val="20"/>
          <w:szCs w:val="20"/>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study</w:t>
      </w:r>
      <w:proofErr w:type="gramEnd"/>
      <w:r w:rsidRPr="00371BFF">
        <w:rPr>
          <w:rFonts w:ascii="Times New Roman" w:hAnsi="Times New Roman" w:cs="Times New Roman"/>
          <w:sz w:val="18"/>
          <w:szCs w:val="18"/>
        </w:rPr>
        <w:t xml:space="preserve"> controls for age, gender, province +smoking + other additional factors </w:t>
      </w:r>
      <w:r w:rsidRPr="00371BFF">
        <w:rPr>
          <w:rFonts w:ascii="Times New Roman" w:hAnsi="Times New Roman" w:cs="Times New Roman"/>
          <w:b/>
          <w:sz w:val="20"/>
          <w:szCs w:val="20"/>
        </w:rPr>
        <w:t>(2)</w:t>
      </w:r>
    </w:p>
    <w:p w14:paraId="757BF946" w14:textId="77777777" w:rsidR="00E22D16" w:rsidRPr="00371BFF" w:rsidRDefault="005B573D">
      <w:pPr>
        <w:spacing w:after="0"/>
        <w:rPr>
          <w:rFonts w:ascii="Times New Roman" w:hAnsi="Times New Roman" w:cs="Times New Roman"/>
          <w:b/>
          <w:sz w:val="20"/>
          <w:szCs w:val="20"/>
        </w:rPr>
      </w:pPr>
      <w:r w:rsidRPr="00371BFF">
        <w:rPr>
          <w:rFonts w:ascii="Times New Roman" w:hAnsi="Times New Roman" w:cs="Times New Roman"/>
          <w:b/>
          <w:sz w:val="20"/>
          <w:szCs w:val="20"/>
        </w:rPr>
        <w:t>Outcome</w:t>
      </w:r>
    </w:p>
    <w:p w14:paraId="757BF947"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1) Assessment of outcome</w:t>
      </w:r>
    </w:p>
    <w:p w14:paraId="757BF948"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independent</w:t>
      </w:r>
      <w:proofErr w:type="gramEnd"/>
      <w:r w:rsidRPr="00371BFF">
        <w:rPr>
          <w:rFonts w:ascii="Times New Roman" w:hAnsi="Times New Roman" w:cs="Times New Roman"/>
          <w:sz w:val="18"/>
          <w:szCs w:val="18"/>
        </w:rPr>
        <w:t xml:space="preserve"> blind assessment </w:t>
      </w:r>
      <w:r w:rsidRPr="00371BFF">
        <w:rPr>
          <w:rFonts w:ascii="Times New Roman" w:hAnsi="Times New Roman" w:cs="Times New Roman"/>
          <w:b/>
          <w:sz w:val="20"/>
          <w:szCs w:val="20"/>
        </w:rPr>
        <w:t>(1)</w:t>
      </w:r>
    </w:p>
    <w:p w14:paraId="757BF949"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record</w:t>
      </w:r>
      <w:proofErr w:type="gramEnd"/>
      <w:r w:rsidRPr="00371BFF">
        <w:rPr>
          <w:rFonts w:ascii="Times New Roman" w:hAnsi="Times New Roman" w:cs="Times New Roman"/>
          <w:sz w:val="18"/>
          <w:szCs w:val="18"/>
        </w:rPr>
        <w:t xml:space="preserve"> linkage </w:t>
      </w:r>
      <w:r w:rsidRPr="00371BFF">
        <w:rPr>
          <w:rFonts w:ascii="Times New Roman" w:hAnsi="Times New Roman" w:cs="Times New Roman"/>
          <w:b/>
          <w:sz w:val="20"/>
          <w:szCs w:val="20"/>
        </w:rPr>
        <w:t>(1)</w:t>
      </w:r>
    </w:p>
    <w:p w14:paraId="757BF94A"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self-report</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(0.5)</w:t>
      </w:r>
    </w:p>
    <w:p w14:paraId="757BF94B"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description </w:t>
      </w:r>
      <w:r w:rsidRPr="00371BFF">
        <w:rPr>
          <w:rFonts w:ascii="Times New Roman" w:hAnsi="Times New Roman" w:cs="Times New Roman"/>
          <w:b/>
          <w:sz w:val="20"/>
          <w:szCs w:val="20"/>
        </w:rPr>
        <w:t>(0)</w:t>
      </w:r>
    </w:p>
    <w:p w14:paraId="757BF94D"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2) Was follow-up long enough for outcomes to occur</w:t>
      </w:r>
    </w:p>
    <w:p w14:paraId="757BF94E"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yes</w:t>
      </w:r>
      <w:proofErr w:type="gramEnd"/>
      <w:r w:rsidRPr="00371BFF">
        <w:rPr>
          <w:rFonts w:ascii="Times New Roman" w:hAnsi="Times New Roman" w:cs="Times New Roman"/>
          <w:sz w:val="18"/>
          <w:szCs w:val="18"/>
        </w:rPr>
        <w:t xml:space="preserve"> (select an adequate follow up period for outcome of interest) </w:t>
      </w:r>
      <w:r w:rsidRPr="00371BFF">
        <w:rPr>
          <w:rFonts w:ascii="Times New Roman" w:hAnsi="Times New Roman" w:cs="Times New Roman"/>
          <w:b/>
          <w:sz w:val="20"/>
          <w:szCs w:val="20"/>
        </w:rPr>
        <w:t>(1) (average 15 years)</w:t>
      </w:r>
    </w:p>
    <w:p w14:paraId="757BF94F"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w:t>
      </w:r>
      <w:r w:rsidRPr="00371BFF">
        <w:rPr>
          <w:rFonts w:ascii="Times New Roman" w:hAnsi="Times New Roman" w:cs="Times New Roman"/>
          <w:b/>
          <w:sz w:val="20"/>
          <w:szCs w:val="20"/>
        </w:rPr>
        <w:t>(0)</w:t>
      </w:r>
    </w:p>
    <w:p w14:paraId="757BF951"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b/>
          <w:sz w:val="18"/>
          <w:szCs w:val="18"/>
        </w:rPr>
        <w:t>3) Adequacy of follow up of cohorts</w:t>
      </w:r>
    </w:p>
    <w:p w14:paraId="757BF952" w14:textId="77777777" w:rsidR="00E22D16" w:rsidRPr="00371BFF" w:rsidRDefault="005B573D">
      <w:pPr>
        <w:spacing w:after="0"/>
        <w:rPr>
          <w:rFonts w:ascii="Times New Roman" w:hAnsi="Times New Roman" w:cs="Times New Roman"/>
          <w:b/>
          <w:sz w:val="18"/>
          <w:szCs w:val="18"/>
        </w:rPr>
      </w:pPr>
      <w:r w:rsidRPr="00371BFF">
        <w:rPr>
          <w:rFonts w:ascii="Times New Roman" w:hAnsi="Times New Roman" w:cs="Times New Roman"/>
          <w:sz w:val="18"/>
          <w:szCs w:val="18"/>
        </w:rPr>
        <w:t xml:space="preserve">a) </w:t>
      </w:r>
      <w:proofErr w:type="gramStart"/>
      <w:r w:rsidRPr="00371BFF">
        <w:rPr>
          <w:rFonts w:ascii="Times New Roman" w:hAnsi="Times New Roman" w:cs="Times New Roman"/>
          <w:sz w:val="18"/>
          <w:szCs w:val="18"/>
        </w:rPr>
        <w:t>complete</w:t>
      </w:r>
      <w:proofErr w:type="gramEnd"/>
      <w:r w:rsidRPr="00371BFF">
        <w:rPr>
          <w:rFonts w:ascii="Times New Roman" w:hAnsi="Times New Roman" w:cs="Times New Roman"/>
          <w:sz w:val="18"/>
          <w:szCs w:val="18"/>
        </w:rPr>
        <w:t xml:space="preserve"> follow up - all subjects accounted for over 90% </w:t>
      </w:r>
      <w:r w:rsidRPr="00371BFF">
        <w:rPr>
          <w:rFonts w:ascii="Times New Roman" w:hAnsi="Times New Roman" w:cs="Times New Roman"/>
          <w:b/>
          <w:sz w:val="20"/>
          <w:szCs w:val="20"/>
        </w:rPr>
        <w:t>(1)</w:t>
      </w:r>
    </w:p>
    <w:p w14:paraId="757BF953"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b) </w:t>
      </w:r>
      <w:proofErr w:type="gramStart"/>
      <w:r w:rsidRPr="00371BFF">
        <w:rPr>
          <w:rFonts w:ascii="Times New Roman" w:hAnsi="Times New Roman" w:cs="Times New Roman"/>
          <w:sz w:val="18"/>
          <w:szCs w:val="18"/>
        </w:rPr>
        <w:t>subjects</w:t>
      </w:r>
      <w:proofErr w:type="gramEnd"/>
      <w:r w:rsidRPr="00371BFF">
        <w:rPr>
          <w:rFonts w:ascii="Times New Roman" w:hAnsi="Times New Roman" w:cs="Times New Roman"/>
          <w:sz w:val="18"/>
          <w:szCs w:val="18"/>
        </w:rPr>
        <w:t xml:space="preserve"> lost to follow up unlikely to introduce bias - small number lost - &gt; ____ % (select an </w:t>
      </w:r>
    </w:p>
    <w:p w14:paraId="757BF954" w14:textId="77777777" w:rsidR="00E22D16" w:rsidRPr="00371BFF" w:rsidRDefault="005B573D">
      <w:pPr>
        <w:spacing w:after="0"/>
        <w:rPr>
          <w:rFonts w:ascii="Times New Roman" w:hAnsi="Times New Roman" w:cs="Times New Roman"/>
          <w:sz w:val="20"/>
          <w:szCs w:val="20"/>
        </w:rPr>
      </w:pPr>
      <w:r w:rsidRPr="00371BFF">
        <w:rPr>
          <w:rFonts w:ascii="Times New Roman" w:hAnsi="Times New Roman" w:cs="Times New Roman"/>
          <w:sz w:val="18"/>
          <w:szCs w:val="18"/>
        </w:rPr>
        <w:t xml:space="preserve"> </w:t>
      </w:r>
      <w:proofErr w:type="gramStart"/>
      <w:r w:rsidRPr="00371BFF">
        <w:rPr>
          <w:rFonts w:ascii="Times New Roman" w:hAnsi="Times New Roman" w:cs="Times New Roman"/>
          <w:sz w:val="18"/>
          <w:szCs w:val="18"/>
        </w:rPr>
        <w:t>adequate</w:t>
      </w:r>
      <w:proofErr w:type="gramEnd"/>
      <w:r w:rsidRPr="00371BFF">
        <w:rPr>
          <w:rFonts w:ascii="Times New Roman" w:hAnsi="Times New Roman" w:cs="Times New Roman"/>
          <w:sz w:val="18"/>
          <w:szCs w:val="18"/>
        </w:rPr>
        <w:t xml:space="preserve"> %) follow up, or description provided of those lost) between 60- 90% </w:t>
      </w:r>
      <w:r w:rsidRPr="00371BFF">
        <w:rPr>
          <w:rFonts w:ascii="Times New Roman" w:hAnsi="Times New Roman" w:cs="Times New Roman"/>
          <w:b/>
          <w:sz w:val="20"/>
          <w:szCs w:val="20"/>
        </w:rPr>
        <w:t>(0.5)</w:t>
      </w:r>
    </w:p>
    <w:p w14:paraId="757BF955" w14:textId="77777777" w:rsidR="00E22D16" w:rsidRPr="00371BFF" w:rsidRDefault="005B573D">
      <w:pPr>
        <w:spacing w:after="0"/>
        <w:rPr>
          <w:rFonts w:ascii="Times New Roman" w:hAnsi="Times New Roman" w:cs="Times New Roman"/>
          <w:sz w:val="18"/>
          <w:szCs w:val="18"/>
        </w:rPr>
      </w:pPr>
      <w:r w:rsidRPr="00371BFF">
        <w:rPr>
          <w:rFonts w:ascii="Times New Roman" w:hAnsi="Times New Roman" w:cs="Times New Roman"/>
          <w:sz w:val="18"/>
          <w:szCs w:val="18"/>
        </w:rPr>
        <w:t xml:space="preserve">c) </w:t>
      </w:r>
      <w:proofErr w:type="gramStart"/>
      <w:r w:rsidRPr="00371BFF">
        <w:rPr>
          <w:rFonts w:ascii="Times New Roman" w:hAnsi="Times New Roman" w:cs="Times New Roman"/>
          <w:sz w:val="18"/>
          <w:szCs w:val="18"/>
        </w:rPr>
        <w:t>follow</w:t>
      </w:r>
      <w:proofErr w:type="gramEnd"/>
      <w:r w:rsidRPr="00371BFF">
        <w:rPr>
          <w:rFonts w:ascii="Times New Roman" w:hAnsi="Times New Roman" w:cs="Times New Roman"/>
          <w:sz w:val="18"/>
          <w:szCs w:val="18"/>
        </w:rPr>
        <w:t xml:space="preserve"> up rate &lt; ____% (select an adequate %) and no description of those lost under 60% </w:t>
      </w:r>
      <w:r w:rsidRPr="00371BFF">
        <w:rPr>
          <w:rFonts w:ascii="Times New Roman" w:hAnsi="Times New Roman" w:cs="Times New Roman"/>
          <w:b/>
          <w:sz w:val="20"/>
          <w:szCs w:val="20"/>
        </w:rPr>
        <w:t>(0)</w:t>
      </w:r>
    </w:p>
    <w:p w14:paraId="052DB624" w14:textId="77777777" w:rsidR="00E22D16" w:rsidRDefault="005B573D">
      <w:pPr>
        <w:spacing w:after="0"/>
        <w:rPr>
          <w:rFonts w:ascii="Times New Roman" w:hAnsi="Times New Roman" w:cs="Times New Roman"/>
          <w:b/>
          <w:sz w:val="20"/>
          <w:szCs w:val="20"/>
        </w:rPr>
      </w:pPr>
      <w:r w:rsidRPr="00371BFF">
        <w:rPr>
          <w:rFonts w:ascii="Times New Roman" w:hAnsi="Times New Roman" w:cs="Times New Roman"/>
          <w:sz w:val="18"/>
          <w:szCs w:val="18"/>
        </w:rPr>
        <w:t xml:space="preserve">d) </w:t>
      </w:r>
      <w:proofErr w:type="gramStart"/>
      <w:r w:rsidRPr="00371BFF">
        <w:rPr>
          <w:rFonts w:ascii="Times New Roman" w:hAnsi="Times New Roman" w:cs="Times New Roman"/>
          <w:sz w:val="18"/>
          <w:szCs w:val="18"/>
        </w:rPr>
        <w:t>no</w:t>
      </w:r>
      <w:proofErr w:type="gramEnd"/>
      <w:r w:rsidRPr="00371BFF">
        <w:rPr>
          <w:rFonts w:ascii="Times New Roman" w:hAnsi="Times New Roman" w:cs="Times New Roman"/>
          <w:sz w:val="18"/>
          <w:szCs w:val="18"/>
        </w:rPr>
        <w:t xml:space="preserve"> statemen </w:t>
      </w:r>
      <w:r w:rsidRPr="00371BFF">
        <w:rPr>
          <w:rFonts w:ascii="Times New Roman" w:hAnsi="Times New Roman" w:cs="Times New Roman"/>
          <w:b/>
          <w:sz w:val="20"/>
          <w:szCs w:val="20"/>
        </w:rPr>
        <w:t>(0)</w:t>
      </w:r>
    </w:p>
    <w:p w14:paraId="76013102" w14:textId="77777777" w:rsidR="00C757A9" w:rsidRDefault="00C757A9">
      <w:pPr>
        <w:spacing w:after="0"/>
        <w:rPr>
          <w:rFonts w:ascii="Times New Roman" w:hAnsi="Times New Roman" w:cs="Times New Roman"/>
          <w:b/>
          <w:sz w:val="20"/>
          <w:szCs w:val="20"/>
        </w:rPr>
      </w:pPr>
    </w:p>
    <w:p w14:paraId="06B293A9" w14:textId="77777777" w:rsidR="00C84A7E" w:rsidRDefault="00C84A7E">
      <w:pPr>
        <w:spacing w:after="0"/>
        <w:rPr>
          <w:rFonts w:ascii="Times New Roman" w:hAnsi="Times New Roman" w:cs="Times New Roman"/>
          <w:b/>
          <w:sz w:val="20"/>
          <w:szCs w:val="20"/>
        </w:rPr>
        <w:sectPr w:rsidR="00C84A7E" w:rsidSect="003A1F7B">
          <w:headerReference w:type="default" r:id="rId13"/>
          <w:type w:val="continuous"/>
          <w:pgSz w:w="12240" w:h="15840"/>
          <w:pgMar w:top="900" w:right="1440" w:bottom="900" w:left="1440" w:header="720" w:footer="720" w:gutter="0"/>
          <w:pgNumType w:start="1"/>
          <w:cols w:space="720"/>
        </w:sectPr>
      </w:pPr>
    </w:p>
    <w:p w14:paraId="7F149037" w14:textId="23491D5F" w:rsidR="004A1D6E" w:rsidRDefault="00C84A7E">
      <w:pPr>
        <w:spacing w:after="0"/>
        <w:rPr>
          <w:rFonts w:ascii="Times New Roman" w:hAnsi="Times New Roman" w:cs="Times New Roman"/>
          <w:b/>
          <w:sz w:val="20"/>
          <w:szCs w:val="20"/>
        </w:rPr>
      </w:pPr>
      <w:r>
        <w:rPr>
          <w:rFonts w:ascii="Times New Roman" w:hAnsi="Times New Roman" w:cs="Times New Roman"/>
          <w:b/>
          <w:sz w:val="20"/>
          <w:szCs w:val="20"/>
        </w:rPr>
        <w:t>Supplementary table</w:t>
      </w:r>
      <w:r w:rsidR="004A1D6E">
        <w:rPr>
          <w:rFonts w:ascii="Times New Roman" w:hAnsi="Times New Roman" w:cs="Times New Roman"/>
          <w:b/>
          <w:sz w:val="20"/>
          <w:szCs w:val="20"/>
        </w:rPr>
        <w:t xml:space="preserve"> </w:t>
      </w:r>
      <w:r w:rsidR="003430B0">
        <w:rPr>
          <w:rFonts w:ascii="Times New Roman" w:hAnsi="Times New Roman" w:cs="Times New Roman"/>
          <w:b/>
          <w:sz w:val="20"/>
          <w:szCs w:val="20"/>
        </w:rPr>
        <w:t xml:space="preserve">5: </w:t>
      </w:r>
      <w:r w:rsidR="001F6137" w:rsidRPr="001F6137">
        <w:rPr>
          <w:rFonts w:ascii="Times New Roman" w:hAnsi="Times New Roman" w:cs="Times New Roman"/>
          <w:b/>
          <w:sz w:val="20"/>
          <w:szCs w:val="20"/>
        </w:rPr>
        <w:t xml:space="preserve">The results of Quality Assessment evaluated </w:t>
      </w:r>
      <w:r w:rsidR="001F6137">
        <w:rPr>
          <w:rFonts w:ascii="Times New Roman" w:hAnsi="Times New Roman" w:cs="Times New Roman"/>
          <w:b/>
          <w:sz w:val="20"/>
          <w:szCs w:val="20"/>
        </w:rPr>
        <w:t xml:space="preserve">using modifiable </w:t>
      </w:r>
      <w:r w:rsidR="001F6137" w:rsidRPr="001F6137">
        <w:rPr>
          <w:rFonts w:ascii="Times New Roman" w:hAnsi="Times New Roman" w:cs="Times New Roman"/>
          <w:b/>
          <w:sz w:val="20"/>
          <w:szCs w:val="20"/>
        </w:rPr>
        <w:t>NEWCASTLE - OTTAWA QUALITY ASSESSMENT SCALE</w:t>
      </w:r>
    </w:p>
    <w:p w14:paraId="23E10D7A" w14:textId="2855D317" w:rsidR="00303D52" w:rsidRDefault="00303D52">
      <w:pPr>
        <w:spacing w:after="0"/>
        <w:rPr>
          <w:rFonts w:ascii="Times New Roman" w:hAnsi="Times New Roman" w:cs="Times New Roman"/>
          <w:b/>
          <w:sz w:val="20"/>
          <w:szCs w:val="20"/>
        </w:rPr>
      </w:pPr>
      <w:r>
        <w:rPr>
          <w:rFonts w:ascii="Times New Roman" w:hAnsi="Times New Roman" w:cs="Times New Roman"/>
          <w:b/>
          <w:sz w:val="20"/>
          <w:szCs w:val="20"/>
        </w:rPr>
        <w:t>5a) CASE CONTROL STUDIES</w:t>
      </w:r>
    </w:p>
    <w:p w14:paraId="1564F77D" w14:textId="77777777" w:rsidR="00303D52" w:rsidRDefault="00303D52">
      <w:pPr>
        <w:spacing w:after="0"/>
        <w:rPr>
          <w:rFonts w:ascii="Times New Roman" w:hAnsi="Times New Roman" w:cs="Times New Roman"/>
          <w:b/>
          <w:sz w:val="20"/>
          <w:szCs w:val="20"/>
        </w:rPr>
      </w:pPr>
    </w:p>
    <w:tbl>
      <w:tblPr>
        <w:tblStyle w:val="TableGrid"/>
        <w:tblW w:w="13473" w:type="dxa"/>
        <w:tblInd w:w="0" w:type="dxa"/>
        <w:tblLook w:val="04A0" w:firstRow="1" w:lastRow="0" w:firstColumn="1" w:lastColumn="0" w:noHBand="0" w:noVBand="1"/>
      </w:tblPr>
      <w:tblGrid>
        <w:gridCol w:w="1696"/>
        <w:gridCol w:w="1034"/>
        <w:gridCol w:w="1034"/>
        <w:gridCol w:w="1034"/>
        <w:gridCol w:w="1034"/>
        <w:gridCol w:w="1412"/>
        <w:gridCol w:w="973"/>
        <w:gridCol w:w="992"/>
        <w:gridCol w:w="947"/>
        <w:gridCol w:w="1348"/>
        <w:gridCol w:w="975"/>
        <w:gridCol w:w="994"/>
      </w:tblGrid>
      <w:tr w:rsidR="00AF7D2E" w:rsidRPr="0027127E" w14:paraId="196BA45C" w14:textId="759B328C" w:rsidTr="001A2644">
        <w:trPr>
          <w:trHeight w:val="300"/>
        </w:trPr>
        <w:tc>
          <w:tcPr>
            <w:tcW w:w="1696" w:type="dxa"/>
            <w:noWrap/>
            <w:vAlign w:val="center"/>
            <w:hideMark/>
          </w:tcPr>
          <w:p w14:paraId="73852A56"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First Author</w:t>
            </w:r>
          </w:p>
        </w:tc>
        <w:tc>
          <w:tcPr>
            <w:tcW w:w="1034" w:type="dxa"/>
            <w:noWrap/>
            <w:vAlign w:val="center"/>
            <w:hideMark/>
          </w:tcPr>
          <w:p w14:paraId="24265F68"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Q1</w:t>
            </w:r>
          </w:p>
          <w:p w14:paraId="6F26D35F"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034" w:type="dxa"/>
            <w:noWrap/>
            <w:vAlign w:val="center"/>
            <w:hideMark/>
          </w:tcPr>
          <w:p w14:paraId="3F87E55D"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Q2</w:t>
            </w:r>
          </w:p>
          <w:p w14:paraId="5B76F261"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034" w:type="dxa"/>
            <w:noWrap/>
            <w:vAlign w:val="center"/>
            <w:hideMark/>
          </w:tcPr>
          <w:p w14:paraId="7D3D6C05"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Q3</w:t>
            </w:r>
          </w:p>
          <w:p w14:paraId="3865F487"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034" w:type="dxa"/>
            <w:noWrap/>
            <w:vAlign w:val="center"/>
            <w:hideMark/>
          </w:tcPr>
          <w:p w14:paraId="3A62AA7F"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Q4</w:t>
            </w:r>
          </w:p>
          <w:p w14:paraId="7633A09A"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412" w:type="dxa"/>
            <w:noWrap/>
            <w:vAlign w:val="center"/>
            <w:hideMark/>
          </w:tcPr>
          <w:p w14:paraId="35A52550"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Q1</w:t>
            </w:r>
          </w:p>
          <w:p w14:paraId="1B954129"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Comparability</w:t>
            </w:r>
          </w:p>
        </w:tc>
        <w:tc>
          <w:tcPr>
            <w:tcW w:w="973" w:type="dxa"/>
            <w:noWrap/>
            <w:vAlign w:val="center"/>
            <w:hideMark/>
          </w:tcPr>
          <w:p w14:paraId="47F1863B" w14:textId="1EF32206"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Q1 Exposure</w:t>
            </w:r>
          </w:p>
        </w:tc>
        <w:tc>
          <w:tcPr>
            <w:tcW w:w="992" w:type="dxa"/>
            <w:noWrap/>
            <w:vAlign w:val="center"/>
            <w:hideMark/>
          </w:tcPr>
          <w:p w14:paraId="17B75217" w14:textId="6094570E"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Q2 Exposure</w:t>
            </w:r>
          </w:p>
        </w:tc>
        <w:tc>
          <w:tcPr>
            <w:tcW w:w="947" w:type="dxa"/>
            <w:noWrap/>
            <w:vAlign w:val="center"/>
            <w:hideMark/>
          </w:tcPr>
          <w:p w14:paraId="6ED4E8DC" w14:textId="0CA4A176"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Q3 Exposure</w:t>
            </w:r>
          </w:p>
        </w:tc>
        <w:tc>
          <w:tcPr>
            <w:tcW w:w="1348" w:type="dxa"/>
            <w:noWrap/>
            <w:vAlign w:val="center"/>
            <w:hideMark/>
          </w:tcPr>
          <w:p w14:paraId="78F63C13" w14:textId="77777777" w:rsidR="00AF7D2E" w:rsidRPr="0027127E" w:rsidRDefault="00AF7D2E" w:rsidP="00AF7D2E">
            <w:pPr>
              <w:jc w:val="center"/>
              <w:rPr>
                <w:rFonts w:ascii="Times New Roman" w:hAnsi="Times New Roman" w:cs="Times New Roman"/>
                <w:b/>
                <w:bCs/>
                <w:sz w:val="18"/>
                <w:szCs w:val="18"/>
              </w:rPr>
            </w:pPr>
            <w:r w:rsidRPr="0027127E">
              <w:rPr>
                <w:rFonts w:ascii="Times New Roman" w:hAnsi="Times New Roman" w:cs="Times New Roman"/>
                <w:b/>
                <w:bCs/>
                <w:sz w:val="18"/>
                <w:szCs w:val="18"/>
              </w:rPr>
              <w:t>Total Score</w:t>
            </w:r>
          </w:p>
        </w:tc>
        <w:tc>
          <w:tcPr>
            <w:tcW w:w="975" w:type="dxa"/>
          </w:tcPr>
          <w:p w14:paraId="74472AC4" w14:textId="1012DE8C" w:rsidR="00AF7D2E" w:rsidRPr="001A2644" w:rsidRDefault="0A923A5C" w:rsidP="2461704E">
            <w:pPr>
              <w:jc w:val="center"/>
              <w:rPr>
                <w:rFonts w:ascii="Times New Roman" w:eastAsia="Times New Roman" w:hAnsi="Times New Roman" w:cs="Times New Roman"/>
                <w:b/>
                <w:bCs/>
                <w:sz w:val="20"/>
                <w:szCs w:val="20"/>
              </w:rPr>
            </w:pPr>
            <w:r w:rsidRPr="001A2644">
              <w:rPr>
                <w:rFonts w:ascii="Times New Roman" w:eastAsia="Times New Roman" w:hAnsi="Times New Roman" w:cs="Times New Roman"/>
                <w:b/>
                <w:bCs/>
                <w:sz w:val="20"/>
                <w:szCs w:val="20"/>
              </w:rPr>
              <w:t>Dose</w:t>
            </w:r>
          </w:p>
          <w:p w14:paraId="5DEF2E6D" w14:textId="69409E42" w:rsidR="00AF7D2E" w:rsidRPr="001A2644" w:rsidRDefault="0A923A5C" w:rsidP="2461704E">
            <w:pPr>
              <w:jc w:val="center"/>
              <w:rPr>
                <w:rFonts w:ascii="Times New Roman" w:eastAsia="Times New Roman" w:hAnsi="Times New Roman" w:cs="Times New Roman"/>
                <w:b/>
                <w:bCs/>
                <w:sz w:val="20"/>
                <w:szCs w:val="20"/>
              </w:rPr>
            </w:pPr>
            <w:r w:rsidRPr="001A2644">
              <w:rPr>
                <w:rFonts w:ascii="Times New Roman" w:eastAsia="Times New Roman" w:hAnsi="Times New Roman" w:cs="Times New Roman"/>
                <w:b/>
                <w:bCs/>
                <w:sz w:val="20"/>
                <w:szCs w:val="20"/>
              </w:rPr>
              <w:t>(0 vs 2)</w:t>
            </w:r>
          </w:p>
        </w:tc>
        <w:tc>
          <w:tcPr>
            <w:tcW w:w="994" w:type="dxa"/>
          </w:tcPr>
          <w:p w14:paraId="3BD4F852" w14:textId="6F0429F5" w:rsidR="00AF7D2E" w:rsidRPr="001A2644" w:rsidRDefault="0A923A5C" w:rsidP="2461704E">
            <w:pPr>
              <w:jc w:val="center"/>
              <w:rPr>
                <w:rFonts w:ascii="Times New Roman" w:eastAsia="Times New Roman" w:hAnsi="Times New Roman" w:cs="Times New Roman"/>
                <w:b/>
                <w:bCs/>
                <w:sz w:val="20"/>
                <w:szCs w:val="20"/>
              </w:rPr>
            </w:pPr>
            <w:r w:rsidRPr="001A2644">
              <w:rPr>
                <w:rFonts w:ascii="Times New Roman" w:eastAsia="Times New Roman" w:hAnsi="Times New Roman" w:cs="Times New Roman"/>
                <w:b/>
                <w:bCs/>
                <w:sz w:val="20"/>
                <w:szCs w:val="20"/>
              </w:rPr>
              <w:t>Adjusted score</w:t>
            </w:r>
          </w:p>
        </w:tc>
      </w:tr>
      <w:tr w:rsidR="00AF7D2E" w:rsidRPr="000D4A44" w14:paraId="27F73805" w14:textId="0DCA8FFF" w:rsidTr="001A2644">
        <w:trPr>
          <w:trHeight w:val="300"/>
        </w:trPr>
        <w:tc>
          <w:tcPr>
            <w:tcW w:w="1696" w:type="dxa"/>
            <w:noWrap/>
            <w:vAlign w:val="center"/>
            <w:hideMark/>
          </w:tcPr>
          <w:p w14:paraId="67D73334" w14:textId="77777777" w:rsidR="00AF7D2E" w:rsidRPr="00303D52" w:rsidRDefault="00AF7D2E" w:rsidP="00AF7D2E">
            <w:pPr>
              <w:jc w:val="center"/>
              <w:rPr>
                <w:rFonts w:ascii="Times New Roman" w:hAnsi="Times New Roman" w:cs="Times New Roman"/>
                <w:sz w:val="18"/>
                <w:szCs w:val="18"/>
              </w:rPr>
            </w:pPr>
            <w:r w:rsidRPr="00303D52">
              <w:rPr>
                <w:rFonts w:ascii="Times New Roman" w:hAnsi="Times New Roman" w:cs="Times New Roman"/>
                <w:sz w:val="18"/>
                <w:szCs w:val="18"/>
              </w:rPr>
              <w:t>Greenland S</w:t>
            </w:r>
          </w:p>
        </w:tc>
        <w:tc>
          <w:tcPr>
            <w:tcW w:w="1034" w:type="dxa"/>
            <w:noWrap/>
            <w:vAlign w:val="center"/>
            <w:hideMark/>
          </w:tcPr>
          <w:p w14:paraId="7BC326E2"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08B7935B"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059CC93A"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AE06E44"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12" w:type="dxa"/>
            <w:noWrap/>
            <w:vAlign w:val="center"/>
            <w:hideMark/>
          </w:tcPr>
          <w:p w14:paraId="3EF30962"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73" w:type="dxa"/>
            <w:noWrap/>
            <w:vAlign w:val="center"/>
            <w:hideMark/>
          </w:tcPr>
          <w:p w14:paraId="0CBBD6FC"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92" w:type="dxa"/>
            <w:noWrap/>
            <w:vAlign w:val="center"/>
            <w:hideMark/>
          </w:tcPr>
          <w:p w14:paraId="1D3347FB"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47" w:type="dxa"/>
            <w:noWrap/>
            <w:vAlign w:val="center"/>
            <w:hideMark/>
          </w:tcPr>
          <w:p w14:paraId="535D3822"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48" w:type="dxa"/>
            <w:noWrap/>
            <w:vAlign w:val="center"/>
            <w:hideMark/>
          </w:tcPr>
          <w:p w14:paraId="3A3F42EC"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6</w:t>
            </w:r>
          </w:p>
        </w:tc>
        <w:tc>
          <w:tcPr>
            <w:tcW w:w="975" w:type="dxa"/>
          </w:tcPr>
          <w:p w14:paraId="2F02E402" w14:textId="18B97F08" w:rsidR="00AF7D2E" w:rsidRPr="001A2644" w:rsidRDefault="1B8C27E7"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-2</w:t>
            </w:r>
          </w:p>
        </w:tc>
        <w:tc>
          <w:tcPr>
            <w:tcW w:w="994" w:type="dxa"/>
          </w:tcPr>
          <w:p w14:paraId="1CF1E750" w14:textId="7A9BC0CD" w:rsidR="00AF7D2E" w:rsidRPr="001A2644" w:rsidRDefault="41B281C3"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4</w:t>
            </w:r>
          </w:p>
        </w:tc>
      </w:tr>
      <w:tr w:rsidR="00AF7D2E" w:rsidRPr="000D4A44" w14:paraId="473C8F9C" w14:textId="07439F97" w:rsidTr="001A2644">
        <w:trPr>
          <w:trHeight w:val="300"/>
        </w:trPr>
        <w:tc>
          <w:tcPr>
            <w:tcW w:w="1696" w:type="dxa"/>
            <w:noWrap/>
            <w:vAlign w:val="center"/>
            <w:hideMark/>
          </w:tcPr>
          <w:p w14:paraId="45A3CC48" w14:textId="77777777" w:rsidR="00AF7D2E" w:rsidRPr="00303D52" w:rsidRDefault="00AF7D2E" w:rsidP="00AF7D2E">
            <w:pPr>
              <w:jc w:val="center"/>
              <w:rPr>
                <w:rFonts w:ascii="Times New Roman" w:hAnsi="Times New Roman" w:cs="Times New Roman"/>
                <w:sz w:val="18"/>
                <w:szCs w:val="18"/>
              </w:rPr>
            </w:pPr>
            <w:r w:rsidRPr="00303D52">
              <w:rPr>
                <w:rFonts w:ascii="Times New Roman" w:hAnsi="Times New Roman" w:cs="Times New Roman"/>
                <w:sz w:val="18"/>
                <w:szCs w:val="18"/>
              </w:rPr>
              <w:t>Gérin M</w:t>
            </w:r>
          </w:p>
        </w:tc>
        <w:tc>
          <w:tcPr>
            <w:tcW w:w="1034" w:type="dxa"/>
            <w:noWrap/>
            <w:vAlign w:val="center"/>
            <w:hideMark/>
          </w:tcPr>
          <w:p w14:paraId="45CD78D1"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76A0B573"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0E5E0094"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4748F4B9"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12" w:type="dxa"/>
            <w:noWrap/>
            <w:vAlign w:val="center"/>
            <w:hideMark/>
          </w:tcPr>
          <w:p w14:paraId="54E13792"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973" w:type="dxa"/>
            <w:noWrap/>
            <w:vAlign w:val="center"/>
            <w:hideMark/>
          </w:tcPr>
          <w:p w14:paraId="5F1DB820" w14:textId="5D0CD902" w:rsidR="00AF7D2E" w:rsidRPr="000D4A44" w:rsidRDefault="0A923A5C" w:rsidP="00AF7D2E">
            <w:pPr>
              <w:jc w:val="center"/>
              <w:rPr>
                <w:rFonts w:ascii="Times New Roman" w:hAnsi="Times New Roman" w:cs="Times New Roman"/>
                <w:sz w:val="18"/>
                <w:szCs w:val="18"/>
              </w:rPr>
            </w:pPr>
            <w:r w:rsidRPr="2461704E">
              <w:rPr>
                <w:rFonts w:ascii="Times New Roman" w:hAnsi="Times New Roman" w:cs="Times New Roman"/>
                <w:sz w:val="18"/>
                <w:szCs w:val="18"/>
              </w:rPr>
              <w:t>0</w:t>
            </w:r>
            <w:r w:rsidR="5ADF7997"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92" w:type="dxa"/>
            <w:noWrap/>
            <w:vAlign w:val="center"/>
            <w:hideMark/>
          </w:tcPr>
          <w:p w14:paraId="122D8689"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47" w:type="dxa"/>
            <w:noWrap/>
            <w:vAlign w:val="center"/>
            <w:hideMark/>
          </w:tcPr>
          <w:p w14:paraId="778EE040"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48" w:type="dxa"/>
            <w:noWrap/>
            <w:vAlign w:val="center"/>
            <w:hideMark/>
          </w:tcPr>
          <w:p w14:paraId="3F3DF714" w14:textId="50EE11AB" w:rsidR="00AF7D2E" w:rsidRPr="000D4A44" w:rsidRDefault="0A923A5C" w:rsidP="00AF7D2E">
            <w:pPr>
              <w:jc w:val="center"/>
              <w:rPr>
                <w:rFonts w:ascii="Times New Roman" w:hAnsi="Times New Roman" w:cs="Times New Roman"/>
                <w:sz w:val="18"/>
                <w:szCs w:val="18"/>
              </w:rPr>
            </w:pPr>
            <w:r w:rsidRPr="2461704E">
              <w:rPr>
                <w:rFonts w:ascii="Times New Roman" w:hAnsi="Times New Roman" w:cs="Times New Roman"/>
                <w:sz w:val="18"/>
                <w:szCs w:val="18"/>
              </w:rPr>
              <w:t>8</w:t>
            </w:r>
          </w:p>
        </w:tc>
        <w:tc>
          <w:tcPr>
            <w:tcW w:w="975" w:type="dxa"/>
          </w:tcPr>
          <w:p w14:paraId="484E07D2" w14:textId="0A184896" w:rsidR="00AF7D2E" w:rsidRPr="001A2644" w:rsidRDefault="1A913616"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0</w:t>
            </w:r>
          </w:p>
        </w:tc>
        <w:tc>
          <w:tcPr>
            <w:tcW w:w="994" w:type="dxa"/>
          </w:tcPr>
          <w:p w14:paraId="748EE451" w14:textId="0A8E8536" w:rsidR="00AF7D2E" w:rsidRPr="001A2644" w:rsidRDefault="45B30B14"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8</w:t>
            </w:r>
            <w:r w:rsidR="57D3B88A" w:rsidRPr="2461704E">
              <w:rPr>
                <w:rFonts w:ascii="Times New Roman" w:eastAsia="Times New Roman" w:hAnsi="Times New Roman" w:cs="Times New Roman"/>
                <w:sz w:val="18"/>
                <w:szCs w:val="18"/>
              </w:rPr>
              <w:t>.</w:t>
            </w:r>
            <w:r w:rsidRPr="001A2644">
              <w:rPr>
                <w:rFonts w:ascii="Times New Roman" w:eastAsia="Times New Roman" w:hAnsi="Times New Roman" w:cs="Times New Roman"/>
                <w:sz w:val="18"/>
                <w:szCs w:val="18"/>
              </w:rPr>
              <w:t>5</w:t>
            </w:r>
          </w:p>
        </w:tc>
      </w:tr>
      <w:tr w:rsidR="00AF7D2E" w:rsidRPr="000D4A44" w14:paraId="2A2365D1" w14:textId="28DA003F" w:rsidTr="001A2644">
        <w:trPr>
          <w:trHeight w:val="300"/>
        </w:trPr>
        <w:tc>
          <w:tcPr>
            <w:tcW w:w="1696" w:type="dxa"/>
            <w:noWrap/>
            <w:vAlign w:val="center"/>
            <w:hideMark/>
          </w:tcPr>
          <w:p w14:paraId="02FB7FB7" w14:textId="77777777" w:rsidR="00AF7D2E" w:rsidRPr="00303D52" w:rsidRDefault="00AF7D2E" w:rsidP="00AF7D2E">
            <w:pPr>
              <w:jc w:val="center"/>
              <w:rPr>
                <w:rFonts w:ascii="Times New Roman" w:hAnsi="Times New Roman" w:cs="Times New Roman"/>
                <w:sz w:val="18"/>
                <w:szCs w:val="18"/>
              </w:rPr>
            </w:pPr>
            <w:r w:rsidRPr="00303D52">
              <w:rPr>
                <w:rFonts w:ascii="Times New Roman" w:hAnsi="Times New Roman" w:cs="Times New Roman"/>
                <w:sz w:val="18"/>
                <w:szCs w:val="18"/>
              </w:rPr>
              <w:t>Krishnadasan A</w:t>
            </w:r>
          </w:p>
        </w:tc>
        <w:tc>
          <w:tcPr>
            <w:tcW w:w="1034" w:type="dxa"/>
            <w:noWrap/>
            <w:vAlign w:val="center"/>
            <w:hideMark/>
          </w:tcPr>
          <w:p w14:paraId="32ACAD45"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25800AA1"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C2485B3"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029FB3E"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12" w:type="dxa"/>
            <w:noWrap/>
            <w:vAlign w:val="center"/>
            <w:hideMark/>
          </w:tcPr>
          <w:p w14:paraId="459863D9"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973" w:type="dxa"/>
            <w:noWrap/>
            <w:vAlign w:val="center"/>
            <w:hideMark/>
          </w:tcPr>
          <w:p w14:paraId="023B4C02"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92" w:type="dxa"/>
            <w:noWrap/>
            <w:vAlign w:val="center"/>
            <w:hideMark/>
          </w:tcPr>
          <w:p w14:paraId="37DFA9D7"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47" w:type="dxa"/>
            <w:noWrap/>
            <w:vAlign w:val="center"/>
            <w:hideMark/>
          </w:tcPr>
          <w:p w14:paraId="1A837108"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0,5</w:t>
            </w:r>
          </w:p>
        </w:tc>
        <w:tc>
          <w:tcPr>
            <w:tcW w:w="1348" w:type="dxa"/>
            <w:noWrap/>
            <w:vAlign w:val="center"/>
            <w:hideMark/>
          </w:tcPr>
          <w:p w14:paraId="3F93F4CE"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8,5</w:t>
            </w:r>
          </w:p>
        </w:tc>
        <w:tc>
          <w:tcPr>
            <w:tcW w:w="975" w:type="dxa"/>
          </w:tcPr>
          <w:p w14:paraId="4E483E70" w14:textId="57B22D5B" w:rsidR="00AF7D2E" w:rsidRPr="001A2644" w:rsidRDefault="0D24C642"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0</w:t>
            </w:r>
          </w:p>
        </w:tc>
        <w:tc>
          <w:tcPr>
            <w:tcW w:w="994" w:type="dxa"/>
          </w:tcPr>
          <w:p w14:paraId="44902874" w14:textId="7F4E2C46" w:rsidR="00AF7D2E" w:rsidRPr="001A2644" w:rsidRDefault="52A36EC7"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8</w:t>
            </w:r>
          </w:p>
        </w:tc>
      </w:tr>
      <w:tr w:rsidR="00AF7D2E" w:rsidRPr="000D4A44" w14:paraId="1AD99628" w14:textId="696CB4D8" w:rsidTr="001A2644">
        <w:trPr>
          <w:trHeight w:val="300"/>
        </w:trPr>
        <w:tc>
          <w:tcPr>
            <w:tcW w:w="1696" w:type="dxa"/>
            <w:noWrap/>
            <w:vAlign w:val="center"/>
            <w:hideMark/>
          </w:tcPr>
          <w:p w14:paraId="15DA4723" w14:textId="77777777" w:rsidR="00AF7D2E" w:rsidRPr="00303D52" w:rsidRDefault="00AF7D2E" w:rsidP="00AF7D2E">
            <w:pPr>
              <w:jc w:val="center"/>
              <w:rPr>
                <w:rFonts w:ascii="Times New Roman" w:hAnsi="Times New Roman" w:cs="Times New Roman"/>
                <w:sz w:val="18"/>
                <w:szCs w:val="18"/>
              </w:rPr>
            </w:pPr>
            <w:r w:rsidRPr="00303D52">
              <w:rPr>
                <w:rFonts w:ascii="Times New Roman" w:hAnsi="Times New Roman" w:cs="Times New Roman"/>
                <w:sz w:val="18"/>
                <w:szCs w:val="18"/>
              </w:rPr>
              <w:t>Blanc-Lapierre A</w:t>
            </w:r>
          </w:p>
        </w:tc>
        <w:tc>
          <w:tcPr>
            <w:tcW w:w="1034" w:type="dxa"/>
            <w:noWrap/>
            <w:vAlign w:val="center"/>
            <w:hideMark/>
          </w:tcPr>
          <w:p w14:paraId="64F27435"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44610FC3"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5AA68501"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4149570C"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12" w:type="dxa"/>
            <w:noWrap/>
            <w:vAlign w:val="center"/>
            <w:hideMark/>
          </w:tcPr>
          <w:p w14:paraId="359D3F7A"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973" w:type="dxa"/>
            <w:noWrap/>
            <w:vAlign w:val="center"/>
            <w:hideMark/>
          </w:tcPr>
          <w:p w14:paraId="6C98F62C" w14:textId="5828B532" w:rsidR="00AF7D2E" w:rsidRPr="000D4A44" w:rsidRDefault="0A923A5C" w:rsidP="00AF7D2E">
            <w:pPr>
              <w:jc w:val="center"/>
              <w:rPr>
                <w:rFonts w:ascii="Times New Roman" w:hAnsi="Times New Roman" w:cs="Times New Roman"/>
                <w:sz w:val="18"/>
                <w:szCs w:val="18"/>
              </w:rPr>
            </w:pPr>
            <w:r w:rsidRPr="2461704E">
              <w:rPr>
                <w:rFonts w:ascii="Times New Roman" w:hAnsi="Times New Roman" w:cs="Times New Roman"/>
                <w:sz w:val="18"/>
                <w:szCs w:val="18"/>
              </w:rPr>
              <w:t>0</w:t>
            </w:r>
            <w:r w:rsidR="48EA2F7D"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92" w:type="dxa"/>
            <w:noWrap/>
            <w:vAlign w:val="center"/>
            <w:hideMark/>
          </w:tcPr>
          <w:p w14:paraId="4328E16F"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47" w:type="dxa"/>
            <w:noWrap/>
            <w:vAlign w:val="center"/>
            <w:hideMark/>
          </w:tcPr>
          <w:p w14:paraId="125D2516" w14:textId="77777777" w:rsidR="00AF7D2E" w:rsidRPr="000D4A44" w:rsidRDefault="00AF7D2E" w:rsidP="00AF7D2E">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48" w:type="dxa"/>
            <w:noWrap/>
            <w:vAlign w:val="center"/>
            <w:hideMark/>
          </w:tcPr>
          <w:p w14:paraId="1A647497" w14:textId="2CBC2478" w:rsidR="00AF7D2E" w:rsidRPr="000D4A44" w:rsidRDefault="56C23E6F" w:rsidP="00AF7D2E">
            <w:pPr>
              <w:jc w:val="center"/>
              <w:rPr>
                <w:rFonts w:ascii="Times New Roman" w:hAnsi="Times New Roman" w:cs="Times New Roman"/>
                <w:sz w:val="18"/>
                <w:szCs w:val="18"/>
              </w:rPr>
            </w:pPr>
            <w:r w:rsidRPr="2461704E">
              <w:rPr>
                <w:rFonts w:ascii="Times New Roman" w:hAnsi="Times New Roman" w:cs="Times New Roman"/>
                <w:sz w:val="18"/>
                <w:szCs w:val="18"/>
              </w:rPr>
              <w:t>8</w:t>
            </w:r>
          </w:p>
        </w:tc>
        <w:tc>
          <w:tcPr>
            <w:tcW w:w="975" w:type="dxa"/>
          </w:tcPr>
          <w:p w14:paraId="0A629FFC" w14:textId="07400405" w:rsidR="00AF7D2E" w:rsidRPr="001A2644" w:rsidRDefault="0D36A4A6"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0</w:t>
            </w:r>
          </w:p>
        </w:tc>
        <w:tc>
          <w:tcPr>
            <w:tcW w:w="994" w:type="dxa"/>
          </w:tcPr>
          <w:p w14:paraId="04A02E0A" w14:textId="113A9DD3" w:rsidR="00AF7D2E" w:rsidRPr="001A2644" w:rsidRDefault="3AAC0DD8" w:rsidP="001A2644">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8</w:t>
            </w:r>
          </w:p>
        </w:tc>
      </w:tr>
      <w:tr w:rsidR="2461704E" w14:paraId="237EDCEA" w14:textId="77777777" w:rsidTr="001A2644">
        <w:trPr>
          <w:trHeight w:val="300"/>
        </w:trPr>
        <w:tc>
          <w:tcPr>
            <w:tcW w:w="1696" w:type="dxa"/>
            <w:noWrap/>
            <w:vAlign w:val="center"/>
            <w:hideMark/>
          </w:tcPr>
          <w:p w14:paraId="06B4D433" w14:textId="22AE2114"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Wilcosky TC</w:t>
            </w:r>
          </w:p>
        </w:tc>
        <w:tc>
          <w:tcPr>
            <w:tcW w:w="1034" w:type="dxa"/>
            <w:noWrap/>
            <w:vAlign w:val="center"/>
            <w:hideMark/>
          </w:tcPr>
          <w:p w14:paraId="67D44D18" w14:textId="3D6117C8"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1034" w:type="dxa"/>
            <w:noWrap/>
            <w:vAlign w:val="center"/>
            <w:hideMark/>
          </w:tcPr>
          <w:p w14:paraId="2332934B" w14:textId="1FEBC4B8"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1034" w:type="dxa"/>
            <w:noWrap/>
            <w:vAlign w:val="center"/>
            <w:hideMark/>
          </w:tcPr>
          <w:p w14:paraId="6B7B1DB0" w14:textId="69B76E0D"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1034" w:type="dxa"/>
            <w:noWrap/>
            <w:vAlign w:val="center"/>
            <w:hideMark/>
          </w:tcPr>
          <w:p w14:paraId="10D74114" w14:textId="0E54AD43"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1412" w:type="dxa"/>
            <w:noWrap/>
            <w:vAlign w:val="center"/>
            <w:hideMark/>
          </w:tcPr>
          <w:p w14:paraId="006FBF1D" w14:textId="214F947C"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973" w:type="dxa"/>
            <w:noWrap/>
            <w:vAlign w:val="center"/>
            <w:hideMark/>
          </w:tcPr>
          <w:p w14:paraId="37C08560" w14:textId="17B4AC48"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0</w:t>
            </w:r>
            <w:r w:rsidR="59FA3C2B"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92" w:type="dxa"/>
            <w:noWrap/>
            <w:vAlign w:val="center"/>
            <w:hideMark/>
          </w:tcPr>
          <w:p w14:paraId="1BE97420" w14:textId="47A5E079"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947" w:type="dxa"/>
            <w:noWrap/>
            <w:vAlign w:val="center"/>
            <w:hideMark/>
          </w:tcPr>
          <w:p w14:paraId="2DD3B66F" w14:textId="59E328E3" w:rsidR="067686D2" w:rsidRDefault="067686D2" w:rsidP="2461704E">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1348" w:type="dxa"/>
            <w:noWrap/>
            <w:vAlign w:val="center"/>
            <w:hideMark/>
          </w:tcPr>
          <w:p w14:paraId="3B193B11" w14:textId="18C7F983" w:rsidR="46E3B9AD" w:rsidRDefault="46E3B9AD" w:rsidP="2461704E">
            <w:pPr>
              <w:jc w:val="center"/>
              <w:rPr>
                <w:rFonts w:ascii="Times New Roman" w:hAnsi="Times New Roman" w:cs="Times New Roman"/>
                <w:sz w:val="18"/>
                <w:szCs w:val="18"/>
              </w:rPr>
            </w:pPr>
            <w:r w:rsidRPr="2461704E">
              <w:rPr>
                <w:rFonts w:ascii="Times New Roman" w:hAnsi="Times New Roman" w:cs="Times New Roman"/>
                <w:sz w:val="18"/>
                <w:szCs w:val="18"/>
              </w:rPr>
              <w:t>5</w:t>
            </w:r>
            <w:r w:rsidR="2C456434"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75" w:type="dxa"/>
          </w:tcPr>
          <w:p w14:paraId="52CA860B" w14:textId="7409E73B" w:rsidR="0D36A4A6" w:rsidRDefault="0D36A4A6" w:rsidP="2461704E">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-2</w:t>
            </w:r>
          </w:p>
        </w:tc>
        <w:tc>
          <w:tcPr>
            <w:tcW w:w="994" w:type="dxa"/>
          </w:tcPr>
          <w:p w14:paraId="5FDB060F" w14:textId="4B4DF42F" w:rsidR="129847B9" w:rsidRPr="001A2644" w:rsidRDefault="129847B9" w:rsidP="2461704E">
            <w:pPr>
              <w:jc w:val="center"/>
              <w:rPr>
                <w:rFonts w:ascii="Times New Roman" w:eastAsia="Times New Roman" w:hAnsi="Times New Roman" w:cs="Times New Roman"/>
                <w:sz w:val="18"/>
                <w:szCs w:val="18"/>
              </w:rPr>
            </w:pPr>
            <w:r w:rsidRPr="001A2644">
              <w:rPr>
                <w:rFonts w:ascii="Times New Roman" w:eastAsia="Times New Roman" w:hAnsi="Times New Roman" w:cs="Times New Roman"/>
                <w:sz w:val="18"/>
                <w:szCs w:val="18"/>
              </w:rPr>
              <w:t>3</w:t>
            </w:r>
            <w:r w:rsidR="000C91FE" w:rsidRPr="2461704E">
              <w:rPr>
                <w:rFonts w:ascii="Times New Roman" w:eastAsia="Times New Roman" w:hAnsi="Times New Roman" w:cs="Times New Roman"/>
                <w:sz w:val="18"/>
                <w:szCs w:val="18"/>
              </w:rPr>
              <w:t>.</w:t>
            </w:r>
            <w:r w:rsidRPr="001A2644">
              <w:rPr>
                <w:rFonts w:ascii="Times New Roman" w:eastAsia="Times New Roman" w:hAnsi="Times New Roman" w:cs="Times New Roman"/>
                <w:sz w:val="18"/>
                <w:szCs w:val="18"/>
              </w:rPr>
              <w:t>5</w:t>
            </w:r>
          </w:p>
        </w:tc>
      </w:tr>
    </w:tbl>
    <w:p w14:paraId="2F9D2DB3" w14:textId="77777777" w:rsidR="00303D52" w:rsidRDefault="00303D52" w:rsidP="00303D52">
      <w:pPr>
        <w:spacing w:after="0"/>
        <w:rPr>
          <w:rFonts w:ascii="Times New Roman" w:hAnsi="Times New Roman" w:cs="Times New Roman"/>
          <w:b/>
          <w:sz w:val="20"/>
          <w:szCs w:val="20"/>
        </w:rPr>
      </w:pPr>
    </w:p>
    <w:p w14:paraId="59AD1F3F" w14:textId="77777777" w:rsidR="00303D52" w:rsidRDefault="00303D52" w:rsidP="00303D52">
      <w:pPr>
        <w:spacing w:after="0"/>
        <w:rPr>
          <w:rFonts w:ascii="Times New Roman" w:hAnsi="Times New Roman" w:cs="Times New Roman"/>
          <w:b/>
          <w:sz w:val="20"/>
          <w:szCs w:val="20"/>
        </w:rPr>
      </w:pPr>
    </w:p>
    <w:p w14:paraId="1A41D36D" w14:textId="77777777" w:rsidR="00303D52" w:rsidRDefault="00303D52" w:rsidP="00303D52">
      <w:pPr>
        <w:spacing w:after="0"/>
        <w:rPr>
          <w:rFonts w:ascii="Times New Roman" w:hAnsi="Times New Roman" w:cs="Times New Roman"/>
          <w:b/>
          <w:sz w:val="20"/>
          <w:szCs w:val="20"/>
        </w:rPr>
      </w:pPr>
    </w:p>
    <w:p w14:paraId="6AF111D6" w14:textId="7A64F34F" w:rsidR="00303D52" w:rsidRDefault="00303D52" w:rsidP="2461704E">
      <w:pPr>
        <w:spacing w:after="0"/>
        <w:rPr>
          <w:rFonts w:ascii="Times New Roman" w:hAnsi="Times New Roman" w:cs="Times New Roman"/>
          <w:b/>
          <w:bCs/>
          <w:sz w:val="20"/>
          <w:szCs w:val="20"/>
        </w:rPr>
      </w:pPr>
    </w:p>
    <w:p w14:paraId="460733D8" w14:textId="77777777" w:rsidR="00303D52" w:rsidRDefault="00303D52" w:rsidP="00303D52">
      <w:pPr>
        <w:spacing w:after="0"/>
        <w:rPr>
          <w:rFonts w:ascii="Times New Roman" w:hAnsi="Times New Roman" w:cs="Times New Roman"/>
          <w:b/>
          <w:sz w:val="20"/>
          <w:szCs w:val="20"/>
        </w:rPr>
      </w:pPr>
    </w:p>
    <w:p w14:paraId="625642BD" w14:textId="5B8CBA72" w:rsidR="00303D52" w:rsidRDefault="00303D52" w:rsidP="2461704E">
      <w:pPr>
        <w:spacing w:after="0"/>
        <w:rPr>
          <w:rFonts w:ascii="Times New Roman" w:hAnsi="Times New Roman" w:cs="Times New Roman"/>
          <w:b/>
          <w:bCs/>
          <w:sz w:val="20"/>
          <w:szCs w:val="20"/>
        </w:rPr>
      </w:pPr>
    </w:p>
    <w:p w14:paraId="2C344E0A" w14:textId="0EBF1D25" w:rsidR="00303D52" w:rsidRDefault="00303D52" w:rsidP="2461704E">
      <w:pPr>
        <w:spacing w:after="0"/>
        <w:rPr>
          <w:rFonts w:ascii="Times New Roman" w:hAnsi="Times New Roman" w:cs="Times New Roman"/>
          <w:b/>
          <w:bCs/>
          <w:sz w:val="20"/>
          <w:szCs w:val="20"/>
        </w:rPr>
      </w:pPr>
    </w:p>
    <w:p w14:paraId="1124D552" w14:textId="77777777" w:rsidR="00303D52" w:rsidRDefault="00303D52" w:rsidP="00303D52">
      <w:pPr>
        <w:spacing w:after="0"/>
        <w:rPr>
          <w:rFonts w:ascii="Times New Roman" w:hAnsi="Times New Roman" w:cs="Times New Roman"/>
          <w:b/>
          <w:sz w:val="20"/>
          <w:szCs w:val="20"/>
        </w:rPr>
      </w:pPr>
    </w:p>
    <w:p w14:paraId="3991F7A3" w14:textId="77777777" w:rsidR="00303D52" w:rsidRDefault="00303D52" w:rsidP="00303D52">
      <w:pPr>
        <w:spacing w:after="0"/>
        <w:rPr>
          <w:rFonts w:ascii="Times New Roman" w:hAnsi="Times New Roman" w:cs="Times New Roman"/>
          <w:b/>
          <w:sz w:val="20"/>
          <w:szCs w:val="20"/>
        </w:rPr>
      </w:pPr>
    </w:p>
    <w:p w14:paraId="3E2B3B01" w14:textId="77777777" w:rsidR="00303D52" w:rsidRDefault="00303D52" w:rsidP="00303D52">
      <w:pPr>
        <w:spacing w:after="0"/>
        <w:rPr>
          <w:rFonts w:ascii="Times New Roman" w:hAnsi="Times New Roman" w:cs="Times New Roman"/>
          <w:b/>
          <w:sz w:val="20"/>
          <w:szCs w:val="20"/>
        </w:rPr>
      </w:pPr>
    </w:p>
    <w:p w14:paraId="193A5300" w14:textId="77777777" w:rsidR="00303D52" w:rsidRDefault="00303D52" w:rsidP="00303D52">
      <w:pPr>
        <w:spacing w:after="0"/>
        <w:rPr>
          <w:rFonts w:ascii="Times New Roman" w:hAnsi="Times New Roman" w:cs="Times New Roman"/>
          <w:b/>
          <w:sz w:val="20"/>
          <w:szCs w:val="20"/>
        </w:rPr>
      </w:pPr>
    </w:p>
    <w:p w14:paraId="1ECD300F" w14:textId="77777777" w:rsidR="00303D52" w:rsidRDefault="00303D52" w:rsidP="00303D52">
      <w:pPr>
        <w:spacing w:after="0"/>
        <w:rPr>
          <w:rFonts w:ascii="Times New Roman" w:hAnsi="Times New Roman" w:cs="Times New Roman"/>
          <w:b/>
          <w:sz w:val="20"/>
          <w:szCs w:val="20"/>
        </w:rPr>
      </w:pPr>
    </w:p>
    <w:p w14:paraId="279E3B86" w14:textId="77777777" w:rsidR="00303D52" w:rsidRDefault="00303D52" w:rsidP="00303D52">
      <w:pPr>
        <w:spacing w:after="0"/>
        <w:rPr>
          <w:rFonts w:ascii="Times New Roman" w:hAnsi="Times New Roman" w:cs="Times New Roman"/>
          <w:b/>
          <w:sz w:val="20"/>
          <w:szCs w:val="20"/>
        </w:rPr>
      </w:pPr>
    </w:p>
    <w:p w14:paraId="48DAE425" w14:textId="77777777" w:rsidR="00303D52" w:rsidRDefault="00303D52" w:rsidP="00303D52">
      <w:pPr>
        <w:spacing w:after="0"/>
        <w:rPr>
          <w:rFonts w:ascii="Times New Roman" w:hAnsi="Times New Roman" w:cs="Times New Roman"/>
          <w:b/>
          <w:sz w:val="20"/>
          <w:szCs w:val="20"/>
        </w:rPr>
      </w:pPr>
    </w:p>
    <w:p w14:paraId="191A2C9F" w14:textId="77777777" w:rsidR="00303D52" w:rsidRDefault="00303D52" w:rsidP="00303D52">
      <w:pPr>
        <w:spacing w:after="0"/>
        <w:rPr>
          <w:rFonts w:ascii="Times New Roman" w:hAnsi="Times New Roman" w:cs="Times New Roman"/>
          <w:b/>
          <w:sz w:val="20"/>
          <w:szCs w:val="20"/>
        </w:rPr>
      </w:pPr>
    </w:p>
    <w:p w14:paraId="3EE952C8" w14:textId="77777777" w:rsidR="00303D52" w:rsidRDefault="00303D52" w:rsidP="00303D52">
      <w:pPr>
        <w:spacing w:after="0"/>
        <w:rPr>
          <w:rFonts w:ascii="Times New Roman" w:hAnsi="Times New Roman" w:cs="Times New Roman"/>
          <w:b/>
          <w:sz w:val="20"/>
          <w:szCs w:val="20"/>
        </w:rPr>
      </w:pPr>
    </w:p>
    <w:p w14:paraId="292E0A77" w14:textId="77777777" w:rsidR="00303D52" w:rsidRDefault="00303D52" w:rsidP="00303D52">
      <w:pPr>
        <w:spacing w:after="0"/>
        <w:rPr>
          <w:rFonts w:ascii="Times New Roman" w:hAnsi="Times New Roman" w:cs="Times New Roman"/>
          <w:b/>
          <w:sz w:val="20"/>
          <w:szCs w:val="20"/>
        </w:rPr>
      </w:pPr>
    </w:p>
    <w:p w14:paraId="4AE23AC8" w14:textId="77777777" w:rsidR="00303D52" w:rsidRDefault="00303D52" w:rsidP="00303D52">
      <w:pPr>
        <w:spacing w:after="0"/>
        <w:rPr>
          <w:rFonts w:ascii="Times New Roman" w:hAnsi="Times New Roman" w:cs="Times New Roman"/>
          <w:b/>
          <w:sz w:val="20"/>
          <w:szCs w:val="20"/>
        </w:rPr>
      </w:pPr>
    </w:p>
    <w:p w14:paraId="6AEFB1F2" w14:textId="77777777" w:rsidR="00303D52" w:rsidRDefault="00303D52" w:rsidP="00303D52">
      <w:pPr>
        <w:spacing w:after="0"/>
        <w:rPr>
          <w:rFonts w:ascii="Times New Roman" w:hAnsi="Times New Roman" w:cs="Times New Roman"/>
          <w:b/>
          <w:sz w:val="20"/>
          <w:szCs w:val="20"/>
        </w:rPr>
      </w:pPr>
    </w:p>
    <w:p w14:paraId="43A0E3AB" w14:textId="77777777" w:rsidR="00303D52" w:rsidRDefault="00303D52" w:rsidP="00303D52">
      <w:pPr>
        <w:spacing w:after="0"/>
        <w:rPr>
          <w:rFonts w:ascii="Times New Roman" w:hAnsi="Times New Roman" w:cs="Times New Roman"/>
          <w:b/>
          <w:sz w:val="20"/>
          <w:szCs w:val="20"/>
        </w:rPr>
      </w:pPr>
    </w:p>
    <w:p w14:paraId="6A9DCF76" w14:textId="77777777" w:rsidR="00303D52" w:rsidRDefault="00303D52" w:rsidP="00303D52">
      <w:pPr>
        <w:spacing w:after="0"/>
        <w:rPr>
          <w:rFonts w:ascii="Times New Roman" w:hAnsi="Times New Roman" w:cs="Times New Roman"/>
          <w:b/>
          <w:sz w:val="20"/>
          <w:szCs w:val="20"/>
        </w:rPr>
      </w:pPr>
    </w:p>
    <w:p w14:paraId="29CA56A8" w14:textId="77777777" w:rsidR="00303D52" w:rsidRDefault="00303D52" w:rsidP="00303D52">
      <w:pPr>
        <w:spacing w:after="0"/>
        <w:rPr>
          <w:rFonts w:ascii="Times New Roman" w:hAnsi="Times New Roman" w:cs="Times New Roman"/>
          <w:b/>
          <w:sz w:val="20"/>
          <w:szCs w:val="20"/>
        </w:rPr>
      </w:pPr>
    </w:p>
    <w:p w14:paraId="742A7FA0" w14:textId="77777777" w:rsidR="00303D52" w:rsidRDefault="00303D52" w:rsidP="00303D52">
      <w:pPr>
        <w:spacing w:after="0"/>
        <w:rPr>
          <w:rFonts w:ascii="Times New Roman" w:hAnsi="Times New Roman" w:cs="Times New Roman"/>
          <w:b/>
          <w:sz w:val="20"/>
          <w:szCs w:val="20"/>
        </w:rPr>
      </w:pPr>
    </w:p>
    <w:p w14:paraId="4AAB1280" w14:textId="77777777" w:rsidR="00303D52" w:rsidRDefault="00303D52" w:rsidP="00303D52">
      <w:pPr>
        <w:spacing w:after="0"/>
        <w:rPr>
          <w:rFonts w:ascii="Times New Roman" w:hAnsi="Times New Roman" w:cs="Times New Roman"/>
          <w:b/>
          <w:sz w:val="20"/>
          <w:szCs w:val="20"/>
        </w:rPr>
      </w:pPr>
    </w:p>
    <w:p w14:paraId="135C7033" w14:textId="77777777" w:rsidR="00303D52" w:rsidRDefault="00303D52" w:rsidP="00303D52">
      <w:pPr>
        <w:spacing w:after="0"/>
        <w:rPr>
          <w:rFonts w:ascii="Times New Roman" w:hAnsi="Times New Roman" w:cs="Times New Roman"/>
          <w:b/>
          <w:sz w:val="20"/>
          <w:szCs w:val="20"/>
        </w:rPr>
      </w:pPr>
    </w:p>
    <w:p w14:paraId="7B852059" w14:textId="77777777" w:rsidR="00303D52" w:rsidRDefault="00303D52" w:rsidP="00303D52">
      <w:pPr>
        <w:spacing w:after="0"/>
        <w:rPr>
          <w:rFonts w:ascii="Times New Roman" w:hAnsi="Times New Roman" w:cs="Times New Roman"/>
          <w:b/>
          <w:sz w:val="20"/>
          <w:szCs w:val="20"/>
        </w:rPr>
      </w:pPr>
    </w:p>
    <w:p w14:paraId="70B88162" w14:textId="4AC01BA9" w:rsidR="00303D52" w:rsidRDefault="00303D52" w:rsidP="00303D52">
      <w:pPr>
        <w:spacing w:after="0"/>
        <w:rPr>
          <w:rFonts w:ascii="Times New Roman" w:hAnsi="Times New Roman" w:cs="Times New Roman"/>
          <w:b/>
          <w:sz w:val="20"/>
          <w:szCs w:val="20"/>
        </w:rPr>
      </w:pPr>
      <w:r>
        <w:rPr>
          <w:rFonts w:ascii="Times New Roman" w:hAnsi="Times New Roman" w:cs="Times New Roman"/>
          <w:b/>
          <w:sz w:val="20"/>
          <w:szCs w:val="20"/>
        </w:rPr>
        <w:t xml:space="preserve">Supplementary table 5: </w:t>
      </w:r>
      <w:r w:rsidRPr="001F6137">
        <w:rPr>
          <w:rFonts w:ascii="Times New Roman" w:hAnsi="Times New Roman" w:cs="Times New Roman"/>
          <w:b/>
          <w:sz w:val="20"/>
          <w:szCs w:val="20"/>
        </w:rPr>
        <w:t xml:space="preserve">The results of Quality Assessment evaluated </w:t>
      </w:r>
      <w:r>
        <w:rPr>
          <w:rFonts w:ascii="Times New Roman" w:hAnsi="Times New Roman" w:cs="Times New Roman"/>
          <w:b/>
          <w:sz w:val="20"/>
          <w:szCs w:val="20"/>
        </w:rPr>
        <w:t xml:space="preserve">using modifiable </w:t>
      </w:r>
      <w:r w:rsidRPr="001F6137">
        <w:rPr>
          <w:rFonts w:ascii="Times New Roman" w:hAnsi="Times New Roman" w:cs="Times New Roman"/>
          <w:b/>
          <w:sz w:val="20"/>
          <w:szCs w:val="20"/>
        </w:rPr>
        <w:t>NEWCASTLE - OTTAWA QUALITY ASSESSMENT SCALE</w:t>
      </w:r>
    </w:p>
    <w:p w14:paraId="694271C9" w14:textId="536A3F4A" w:rsidR="00AF7D2E" w:rsidRDefault="00AF7D2E" w:rsidP="00AF7D2E">
      <w:pPr>
        <w:spacing w:after="0"/>
        <w:rPr>
          <w:rFonts w:ascii="Times New Roman" w:hAnsi="Times New Roman" w:cs="Times New Roman"/>
          <w:b/>
          <w:sz w:val="20"/>
          <w:szCs w:val="20"/>
        </w:rPr>
      </w:pPr>
      <w:r>
        <w:rPr>
          <w:rFonts w:ascii="Times New Roman" w:hAnsi="Times New Roman" w:cs="Times New Roman"/>
          <w:b/>
          <w:sz w:val="20"/>
          <w:szCs w:val="20"/>
        </w:rPr>
        <w:t>5b) COHORT STUDIES</w:t>
      </w:r>
    </w:p>
    <w:p w14:paraId="464BE950" w14:textId="77777777" w:rsidR="00AF7D2E" w:rsidRDefault="00AF7D2E" w:rsidP="00303D52">
      <w:pPr>
        <w:spacing w:after="0"/>
        <w:rPr>
          <w:rFonts w:ascii="Times New Roman" w:hAnsi="Times New Roman" w:cs="Times New Roman"/>
          <w:b/>
          <w:sz w:val="20"/>
          <w:szCs w:val="20"/>
        </w:rPr>
      </w:pPr>
    </w:p>
    <w:tbl>
      <w:tblPr>
        <w:tblStyle w:val="TableGrid"/>
        <w:tblW w:w="13343" w:type="dxa"/>
        <w:tblInd w:w="0" w:type="dxa"/>
        <w:tblLook w:val="04A0" w:firstRow="1" w:lastRow="0" w:firstColumn="1" w:lastColumn="0" w:noHBand="0" w:noVBand="1"/>
      </w:tblPr>
      <w:tblGrid>
        <w:gridCol w:w="1696"/>
        <w:gridCol w:w="1034"/>
        <w:gridCol w:w="1034"/>
        <w:gridCol w:w="1034"/>
        <w:gridCol w:w="977"/>
        <w:gridCol w:w="1404"/>
        <w:gridCol w:w="958"/>
        <w:gridCol w:w="930"/>
        <w:gridCol w:w="966"/>
        <w:gridCol w:w="1307"/>
        <w:gridCol w:w="1000"/>
        <w:gridCol w:w="1003"/>
      </w:tblGrid>
      <w:tr w:rsidR="00303D52" w:rsidRPr="000D4A44" w14:paraId="7361B085" w14:textId="702B3B7B" w:rsidTr="001A2644">
        <w:trPr>
          <w:trHeight w:val="300"/>
        </w:trPr>
        <w:tc>
          <w:tcPr>
            <w:tcW w:w="1696" w:type="dxa"/>
            <w:noWrap/>
            <w:vAlign w:val="center"/>
            <w:hideMark/>
          </w:tcPr>
          <w:p w14:paraId="71488130" w14:textId="77777777" w:rsidR="00303D52" w:rsidRPr="000D4A44" w:rsidRDefault="00303D52" w:rsidP="003519D4">
            <w:pPr>
              <w:jc w:val="center"/>
              <w:rPr>
                <w:rFonts w:ascii="Times New Roman" w:hAnsi="Times New Roman" w:cs="Times New Roman"/>
                <w:b/>
                <w:bCs/>
                <w:sz w:val="18"/>
                <w:szCs w:val="18"/>
              </w:rPr>
            </w:pPr>
            <w:r w:rsidRPr="000D4A44">
              <w:rPr>
                <w:rFonts w:ascii="Times New Roman" w:hAnsi="Times New Roman" w:cs="Times New Roman"/>
                <w:b/>
                <w:bCs/>
                <w:sz w:val="18"/>
                <w:szCs w:val="18"/>
              </w:rPr>
              <w:t>First Author</w:t>
            </w:r>
          </w:p>
        </w:tc>
        <w:tc>
          <w:tcPr>
            <w:tcW w:w="1034" w:type="dxa"/>
            <w:noWrap/>
            <w:vAlign w:val="center"/>
            <w:hideMark/>
          </w:tcPr>
          <w:p w14:paraId="2889BFB9"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Q1</w:t>
            </w:r>
          </w:p>
          <w:p w14:paraId="478CEF3A"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034" w:type="dxa"/>
            <w:noWrap/>
            <w:vAlign w:val="center"/>
            <w:hideMark/>
          </w:tcPr>
          <w:p w14:paraId="04C267CE"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Q2</w:t>
            </w:r>
          </w:p>
          <w:p w14:paraId="3114F43F"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034" w:type="dxa"/>
            <w:noWrap/>
            <w:vAlign w:val="center"/>
            <w:hideMark/>
          </w:tcPr>
          <w:p w14:paraId="0BEAE763"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Q3</w:t>
            </w:r>
          </w:p>
          <w:p w14:paraId="4DBB73EA"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977" w:type="dxa"/>
            <w:noWrap/>
            <w:vAlign w:val="center"/>
            <w:hideMark/>
          </w:tcPr>
          <w:p w14:paraId="2B5AC5A1"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Q4</w:t>
            </w:r>
          </w:p>
          <w:p w14:paraId="545C815C"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Selection</w:t>
            </w:r>
          </w:p>
        </w:tc>
        <w:tc>
          <w:tcPr>
            <w:tcW w:w="1404" w:type="dxa"/>
            <w:noWrap/>
            <w:vAlign w:val="center"/>
            <w:hideMark/>
          </w:tcPr>
          <w:p w14:paraId="7BDB9862"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Q1</w:t>
            </w:r>
          </w:p>
          <w:p w14:paraId="3271F25F"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Comparability</w:t>
            </w:r>
          </w:p>
        </w:tc>
        <w:tc>
          <w:tcPr>
            <w:tcW w:w="958" w:type="dxa"/>
            <w:noWrap/>
            <w:vAlign w:val="center"/>
            <w:hideMark/>
          </w:tcPr>
          <w:p w14:paraId="586BE946" w14:textId="7581FA81"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Q1 Outcome</w:t>
            </w:r>
          </w:p>
        </w:tc>
        <w:tc>
          <w:tcPr>
            <w:tcW w:w="930" w:type="dxa"/>
            <w:noWrap/>
            <w:vAlign w:val="center"/>
            <w:hideMark/>
          </w:tcPr>
          <w:p w14:paraId="3EE0F633" w14:textId="16742964"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Q2 Outcome</w:t>
            </w:r>
          </w:p>
        </w:tc>
        <w:tc>
          <w:tcPr>
            <w:tcW w:w="966" w:type="dxa"/>
            <w:noWrap/>
            <w:vAlign w:val="center"/>
            <w:hideMark/>
          </w:tcPr>
          <w:p w14:paraId="5751DF36" w14:textId="04CF419A"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Q3</w:t>
            </w:r>
            <w:r w:rsidR="00AF7D2E" w:rsidRPr="0027127E">
              <w:rPr>
                <w:rFonts w:ascii="Times New Roman" w:hAnsi="Times New Roman" w:cs="Times New Roman"/>
                <w:b/>
                <w:bCs/>
                <w:sz w:val="18"/>
                <w:szCs w:val="18"/>
              </w:rPr>
              <w:t xml:space="preserve"> </w:t>
            </w:r>
            <w:r w:rsidRPr="0027127E">
              <w:rPr>
                <w:rFonts w:ascii="Times New Roman" w:hAnsi="Times New Roman" w:cs="Times New Roman"/>
                <w:b/>
                <w:bCs/>
                <w:sz w:val="18"/>
                <w:szCs w:val="18"/>
              </w:rPr>
              <w:t>Outcome</w:t>
            </w:r>
          </w:p>
        </w:tc>
        <w:tc>
          <w:tcPr>
            <w:tcW w:w="1307" w:type="dxa"/>
            <w:noWrap/>
            <w:vAlign w:val="center"/>
            <w:hideMark/>
          </w:tcPr>
          <w:p w14:paraId="7AED0EE7" w14:textId="77777777" w:rsidR="00303D52" w:rsidRPr="0027127E" w:rsidRDefault="00303D52" w:rsidP="003519D4">
            <w:pPr>
              <w:jc w:val="center"/>
              <w:rPr>
                <w:rFonts w:ascii="Times New Roman" w:hAnsi="Times New Roman" w:cs="Times New Roman"/>
                <w:b/>
                <w:bCs/>
                <w:sz w:val="18"/>
                <w:szCs w:val="18"/>
              </w:rPr>
            </w:pPr>
            <w:r w:rsidRPr="0027127E">
              <w:rPr>
                <w:rFonts w:ascii="Times New Roman" w:hAnsi="Times New Roman" w:cs="Times New Roman"/>
                <w:b/>
                <w:bCs/>
                <w:sz w:val="18"/>
                <w:szCs w:val="18"/>
              </w:rPr>
              <w:t>Total Score</w:t>
            </w:r>
          </w:p>
        </w:tc>
        <w:tc>
          <w:tcPr>
            <w:tcW w:w="1000" w:type="dxa"/>
            <w:vAlign w:val="center"/>
          </w:tcPr>
          <w:p w14:paraId="496B2154" w14:textId="77777777" w:rsidR="00303D52" w:rsidRPr="0027127E" w:rsidRDefault="00303D52" w:rsidP="00303D52">
            <w:pPr>
              <w:jc w:val="center"/>
              <w:rPr>
                <w:rFonts w:ascii="Times New Roman" w:hAnsi="Times New Roman" w:cs="Times New Roman"/>
                <w:b/>
                <w:bCs/>
                <w:sz w:val="18"/>
                <w:szCs w:val="18"/>
              </w:rPr>
            </w:pPr>
            <w:r w:rsidRPr="0027127E">
              <w:rPr>
                <w:rFonts w:ascii="Times New Roman" w:hAnsi="Times New Roman" w:cs="Times New Roman"/>
                <w:b/>
                <w:bCs/>
                <w:sz w:val="18"/>
                <w:szCs w:val="18"/>
              </w:rPr>
              <w:t xml:space="preserve">Dose </w:t>
            </w:r>
          </w:p>
          <w:p w14:paraId="42478772" w14:textId="2DEA620B" w:rsidR="00303D52" w:rsidRPr="0027127E" w:rsidRDefault="00303D52" w:rsidP="00303D52">
            <w:pPr>
              <w:jc w:val="center"/>
              <w:rPr>
                <w:rFonts w:ascii="Times New Roman" w:hAnsi="Times New Roman" w:cs="Times New Roman"/>
                <w:b/>
                <w:bCs/>
                <w:sz w:val="18"/>
                <w:szCs w:val="18"/>
              </w:rPr>
            </w:pPr>
            <w:r w:rsidRPr="0027127E">
              <w:rPr>
                <w:rFonts w:ascii="Times New Roman" w:hAnsi="Times New Roman" w:cs="Times New Roman"/>
                <w:b/>
                <w:bCs/>
                <w:sz w:val="18"/>
                <w:szCs w:val="18"/>
              </w:rPr>
              <w:t>(0 vs 2)</w:t>
            </w:r>
          </w:p>
        </w:tc>
        <w:tc>
          <w:tcPr>
            <w:tcW w:w="1003" w:type="dxa"/>
            <w:vAlign w:val="center"/>
          </w:tcPr>
          <w:p w14:paraId="4595C72F" w14:textId="0B94B985" w:rsidR="00303D52" w:rsidRPr="0027127E" w:rsidRDefault="00303D52" w:rsidP="00303D52">
            <w:pPr>
              <w:jc w:val="center"/>
              <w:rPr>
                <w:rFonts w:ascii="Times New Roman" w:hAnsi="Times New Roman" w:cs="Times New Roman"/>
                <w:b/>
                <w:bCs/>
                <w:sz w:val="18"/>
                <w:szCs w:val="18"/>
              </w:rPr>
            </w:pPr>
            <w:r w:rsidRPr="0027127E">
              <w:rPr>
                <w:rFonts w:ascii="Times New Roman" w:hAnsi="Times New Roman" w:cs="Times New Roman"/>
                <w:b/>
                <w:bCs/>
                <w:sz w:val="18"/>
                <w:szCs w:val="18"/>
              </w:rPr>
              <w:t>Adjusted score</w:t>
            </w:r>
          </w:p>
        </w:tc>
      </w:tr>
      <w:tr w:rsidR="00303D52" w:rsidRPr="000D4A44" w14:paraId="7DCFCC5F" w14:textId="1E072653" w:rsidTr="001A2644">
        <w:trPr>
          <w:trHeight w:val="300"/>
        </w:trPr>
        <w:tc>
          <w:tcPr>
            <w:tcW w:w="1696" w:type="dxa"/>
            <w:noWrap/>
            <w:vAlign w:val="center"/>
            <w:hideMark/>
          </w:tcPr>
          <w:p w14:paraId="05BDE13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Ott MG</w:t>
            </w:r>
          </w:p>
        </w:tc>
        <w:tc>
          <w:tcPr>
            <w:tcW w:w="1034" w:type="dxa"/>
            <w:noWrap/>
            <w:vAlign w:val="center"/>
            <w:hideMark/>
          </w:tcPr>
          <w:p w14:paraId="2555383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515B2D6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1E915C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55F4E22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2E941BB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02F78AB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D90EBB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6BAF9A88" w14:textId="62B37A8C" w:rsidR="00303D52" w:rsidRPr="000D4A44" w:rsidRDefault="74D13C44"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1307" w:type="dxa"/>
            <w:noWrap/>
            <w:vAlign w:val="center"/>
            <w:hideMark/>
          </w:tcPr>
          <w:p w14:paraId="4AC83616" w14:textId="48CFD940" w:rsidR="00303D52" w:rsidRPr="000D4A44" w:rsidRDefault="0A28A55A">
            <w:pPr>
              <w:jc w:val="center"/>
              <w:rPr>
                <w:rFonts w:ascii="Times New Roman" w:eastAsia="Times New Roman" w:hAnsi="Times New Roman" w:cs="Times New Roman"/>
                <w:sz w:val="18"/>
                <w:szCs w:val="18"/>
                <w:lang w:val="en-US"/>
              </w:rPr>
            </w:pPr>
            <w:r w:rsidRPr="2461704E">
              <w:rPr>
                <w:rFonts w:ascii="Times New Roman" w:hAnsi="Times New Roman" w:cs="Times New Roman"/>
                <w:sz w:val="18"/>
                <w:szCs w:val="18"/>
              </w:rPr>
              <w:t>7</w:t>
            </w:r>
          </w:p>
        </w:tc>
        <w:tc>
          <w:tcPr>
            <w:tcW w:w="1000" w:type="dxa"/>
            <w:vAlign w:val="center"/>
          </w:tcPr>
          <w:p w14:paraId="77D72632" w14:textId="76240008" w:rsidR="00303D52" w:rsidRPr="000D4A44" w:rsidRDefault="46FD8AAF"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1356063D" w14:textId="4041FB53" w:rsidR="00303D52" w:rsidRPr="000D4A44" w:rsidRDefault="46FD8AAF"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541572A0" w14:textId="6639FB98" w:rsidTr="001A2644">
        <w:trPr>
          <w:trHeight w:val="300"/>
        </w:trPr>
        <w:tc>
          <w:tcPr>
            <w:tcW w:w="1696" w:type="dxa"/>
            <w:noWrap/>
            <w:vAlign w:val="center"/>
            <w:hideMark/>
          </w:tcPr>
          <w:p w14:paraId="27E0454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Rushton L</w:t>
            </w:r>
          </w:p>
        </w:tc>
        <w:tc>
          <w:tcPr>
            <w:tcW w:w="1034" w:type="dxa"/>
            <w:noWrap/>
            <w:vAlign w:val="center"/>
            <w:hideMark/>
          </w:tcPr>
          <w:p w14:paraId="78C52DD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3F7DCAA9" w14:textId="7AF1466A"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21FDA84C"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1034" w:type="dxa"/>
            <w:noWrap/>
            <w:vAlign w:val="center"/>
            <w:hideMark/>
          </w:tcPr>
          <w:p w14:paraId="57D4789B" w14:textId="14936E86"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0A54C6AE"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77" w:type="dxa"/>
            <w:noWrap/>
            <w:vAlign w:val="center"/>
            <w:hideMark/>
          </w:tcPr>
          <w:p w14:paraId="0D23A98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2C2B640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58" w:type="dxa"/>
            <w:noWrap/>
            <w:vAlign w:val="center"/>
            <w:hideMark/>
          </w:tcPr>
          <w:p w14:paraId="17A84A8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2E40513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479B1C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7BA7167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7</w:t>
            </w:r>
          </w:p>
        </w:tc>
        <w:tc>
          <w:tcPr>
            <w:tcW w:w="1000" w:type="dxa"/>
            <w:vAlign w:val="center"/>
          </w:tcPr>
          <w:p w14:paraId="45A2FF3D" w14:textId="09BF806C" w:rsidR="00303D52" w:rsidRPr="000D4A44" w:rsidRDefault="7C6B1D45"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5975E137" w14:textId="694A5313" w:rsidR="00303D52" w:rsidRPr="000D4A44" w:rsidRDefault="7C6B1D45"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3421924A" w14:textId="43A6C254" w:rsidTr="001A2644">
        <w:trPr>
          <w:trHeight w:val="300"/>
        </w:trPr>
        <w:tc>
          <w:tcPr>
            <w:tcW w:w="1696" w:type="dxa"/>
            <w:noWrap/>
            <w:vAlign w:val="center"/>
            <w:hideMark/>
          </w:tcPr>
          <w:p w14:paraId="32BE0B4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Guberan E</w:t>
            </w:r>
          </w:p>
        </w:tc>
        <w:tc>
          <w:tcPr>
            <w:tcW w:w="1034" w:type="dxa"/>
            <w:noWrap/>
            <w:vAlign w:val="center"/>
            <w:hideMark/>
          </w:tcPr>
          <w:p w14:paraId="6159529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3AC3167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942C83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4208147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4B06DAD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61059B3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2F200FD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C0C0E1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758616B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33EAF008" w14:textId="4A721D6D" w:rsidR="00303D52" w:rsidRPr="000D4A44" w:rsidRDefault="681861E9"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6F79DB71" w14:textId="303FDCE7" w:rsidR="00303D52" w:rsidRPr="000D4A44" w:rsidRDefault="681861E9"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0959F340" w14:textId="30E47078" w:rsidTr="001A2644">
        <w:trPr>
          <w:trHeight w:val="300"/>
        </w:trPr>
        <w:tc>
          <w:tcPr>
            <w:tcW w:w="1696" w:type="dxa"/>
            <w:noWrap/>
            <w:vAlign w:val="center"/>
            <w:hideMark/>
          </w:tcPr>
          <w:p w14:paraId="06F602D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Bond GG</w:t>
            </w:r>
          </w:p>
        </w:tc>
        <w:tc>
          <w:tcPr>
            <w:tcW w:w="1034" w:type="dxa"/>
            <w:noWrap/>
            <w:vAlign w:val="center"/>
            <w:hideMark/>
          </w:tcPr>
          <w:p w14:paraId="19CCA95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5B887F1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1E814A9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6117282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506CE4F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7C99C946" w14:textId="051419F9" w:rsidR="00303D52" w:rsidRPr="000D4A44" w:rsidRDefault="0ABD640E" w:rsidP="003519D4">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930" w:type="dxa"/>
            <w:noWrap/>
            <w:vAlign w:val="center"/>
            <w:hideMark/>
          </w:tcPr>
          <w:p w14:paraId="32CB7CF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4384DC6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5B092840" w14:textId="6F350DEA" w:rsidR="00303D52" w:rsidRPr="000D4A44" w:rsidRDefault="0789720E" w:rsidP="003519D4">
            <w:pPr>
              <w:jc w:val="center"/>
              <w:rPr>
                <w:rFonts w:ascii="Times New Roman" w:hAnsi="Times New Roman" w:cs="Times New Roman"/>
                <w:sz w:val="18"/>
                <w:szCs w:val="18"/>
              </w:rPr>
            </w:pPr>
            <w:r w:rsidRPr="2461704E">
              <w:rPr>
                <w:rFonts w:ascii="Times New Roman" w:hAnsi="Times New Roman" w:cs="Times New Roman"/>
                <w:sz w:val="18"/>
                <w:szCs w:val="18"/>
              </w:rPr>
              <w:t>8</w:t>
            </w:r>
          </w:p>
        </w:tc>
        <w:tc>
          <w:tcPr>
            <w:tcW w:w="1000" w:type="dxa"/>
            <w:vAlign w:val="center"/>
          </w:tcPr>
          <w:p w14:paraId="48486460" w14:textId="1AE65F9F" w:rsidR="00303D52" w:rsidRPr="000D4A44" w:rsidRDefault="03A96A8E"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46BB6D28" w14:textId="3BB0E54D" w:rsidR="00303D52" w:rsidRPr="000D4A44" w:rsidRDefault="03A96A8E"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60DE0F1A" w14:textId="1F576EE6" w:rsidTr="001A2644">
        <w:trPr>
          <w:trHeight w:val="300"/>
        </w:trPr>
        <w:tc>
          <w:tcPr>
            <w:tcW w:w="1696" w:type="dxa"/>
            <w:noWrap/>
            <w:vAlign w:val="center"/>
            <w:hideMark/>
          </w:tcPr>
          <w:p w14:paraId="5AD5831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Wong O</w:t>
            </w:r>
          </w:p>
        </w:tc>
        <w:tc>
          <w:tcPr>
            <w:tcW w:w="1034" w:type="dxa"/>
            <w:noWrap/>
            <w:vAlign w:val="center"/>
            <w:hideMark/>
          </w:tcPr>
          <w:p w14:paraId="303DA13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475F4CB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2E0E109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6C9F7F7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3DE9054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F7CCFC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23D0F9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B8AFF9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7E7B725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4B9465B0" w14:textId="4E550006" w:rsidR="00303D52" w:rsidRPr="000D4A44" w:rsidRDefault="08FA10BA" w:rsidP="001A2644">
            <w:pPr>
              <w:jc w:val="center"/>
              <w:rPr>
                <w:rFonts w:ascii="Times New Roman" w:eastAsia="Times New Roman" w:hAnsi="Times New Roman" w:cs="Times New Roman"/>
                <w:sz w:val="18"/>
                <w:szCs w:val="18"/>
                <w:lang w:val="en-US"/>
              </w:rPr>
            </w:pPr>
            <w:r w:rsidRPr="2461704E">
              <w:rPr>
                <w:rFonts w:ascii="Times New Roman" w:hAnsi="Times New Roman" w:cs="Times New Roman"/>
                <w:sz w:val="18"/>
                <w:szCs w:val="18"/>
              </w:rPr>
              <w:t>0</w:t>
            </w:r>
          </w:p>
        </w:tc>
        <w:tc>
          <w:tcPr>
            <w:tcW w:w="1003" w:type="dxa"/>
            <w:vAlign w:val="center"/>
          </w:tcPr>
          <w:p w14:paraId="78463F73" w14:textId="18255687" w:rsidR="00303D52" w:rsidRPr="000D4A44" w:rsidRDefault="08FA10BA" w:rsidP="00303D52">
            <w:pPr>
              <w:jc w:val="center"/>
              <w:rPr>
                <w:rFonts w:ascii="Times New Roman" w:hAnsi="Times New Roman" w:cs="Times New Roman"/>
                <w:sz w:val="18"/>
                <w:szCs w:val="18"/>
              </w:rPr>
            </w:pPr>
            <w:r w:rsidRPr="2461704E">
              <w:rPr>
                <w:rFonts w:ascii="Times New Roman" w:hAnsi="Times New Roman" w:cs="Times New Roman"/>
                <w:sz w:val="18"/>
                <w:szCs w:val="18"/>
              </w:rPr>
              <w:t>8</w:t>
            </w:r>
          </w:p>
        </w:tc>
      </w:tr>
      <w:tr w:rsidR="00303D52" w:rsidRPr="000D4A44" w14:paraId="4DADF2C6" w14:textId="39FD0D13" w:rsidTr="001A2644">
        <w:trPr>
          <w:trHeight w:val="300"/>
        </w:trPr>
        <w:tc>
          <w:tcPr>
            <w:tcW w:w="1696" w:type="dxa"/>
            <w:noWrap/>
            <w:vAlign w:val="center"/>
            <w:hideMark/>
          </w:tcPr>
          <w:p w14:paraId="41F64BC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Paci E</w:t>
            </w:r>
          </w:p>
        </w:tc>
        <w:tc>
          <w:tcPr>
            <w:tcW w:w="1034" w:type="dxa"/>
            <w:noWrap/>
            <w:vAlign w:val="center"/>
            <w:hideMark/>
          </w:tcPr>
          <w:p w14:paraId="4A3D900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36CAC3F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1BCCC4C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19A4FAC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693575E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42F87E4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52102F9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1FECBF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36E36BD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12E54ADA"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3BEB53C4" w14:textId="16F4F2DE" w:rsidR="00303D52" w:rsidRPr="000D4A44" w:rsidRDefault="3C242FAC"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16158B86" w14:textId="4DF95314" w:rsidTr="001A2644">
        <w:trPr>
          <w:trHeight w:val="300"/>
        </w:trPr>
        <w:tc>
          <w:tcPr>
            <w:tcW w:w="1696" w:type="dxa"/>
            <w:noWrap/>
            <w:vAlign w:val="center"/>
            <w:hideMark/>
          </w:tcPr>
          <w:p w14:paraId="2547689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Wongsrichanalai C.</w:t>
            </w:r>
          </w:p>
        </w:tc>
        <w:tc>
          <w:tcPr>
            <w:tcW w:w="1034" w:type="dxa"/>
            <w:noWrap/>
            <w:vAlign w:val="center"/>
            <w:hideMark/>
          </w:tcPr>
          <w:p w14:paraId="3B030A0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EA53EF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246E0E1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2D20037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4030D38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C2FB4D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3D396AE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EC8099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3B2503F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50B2894D"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70F50E0A" w14:textId="0C04C2E5" w:rsidR="00303D52" w:rsidRPr="000D4A44" w:rsidRDefault="661C263E"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06FDEB38" w14:textId="0428856E" w:rsidTr="001A2644">
        <w:trPr>
          <w:trHeight w:val="300"/>
        </w:trPr>
        <w:tc>
          <w:tcPr>
            <w:tcW w:w="1696" w:type="dxa"/>
            <w:noWrap/>
            <w:vAlign w:val="center"/>
            <w:hideMark/>
          </w:tcPr>
          <w:p w14:paraId="53964C0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Szeszenia-</w:t>
            </w:r>
            <w:r>
              <w:rPr>
                <w:rFonts w:ascii="Times New Roman" w:hAnsi="Times New Roman" w:cs="Times New Roman"/>
                <w:sz w:val="18"/>
                <w:szCs w:val="18"/>
              </w:rPr>
              <w:t>D</w:t>
            </w:r>
            <w:r w:rsidRPr="000D4A44">
              <w:rPr>
                <w:rFonts w:ascii="Times New Roman" w:hAnsi="Times New Roman" w:cs="Times New Roman"/>
                <w:sz w:val="18"/>
                <w:szCs w:val="18"/>
              </w:rPr>
              <w:t xml:space="preserve"> N</w:t>
            </w:r>
          </w:p>
        </w:tc>
        <w:tc>
          <w:tcPr>
            <w:tcW w:w="1034" w:type="dxa"/>
            <w:noWrap/>
            <w:vAlign w:val="center"/>
            <w:hideMark/>
          </w:tcPr>
          <w:p w14:paraId="4813D62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3C0C3C9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C7C2D5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02E431F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075D453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03443B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30" w:type="dxa"/>
            <w:noWrap/>
            <w:vAlign w:val="center"/>
            <w:hideMark/>
          </w:tcPr>
          <w:p w14:paraId="1015B47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2BB7DA6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474396D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6</w:t>
            </w:r>
          </w:p>
        </w:tc>
        <w:tc>
          <w:tcPr>
            <w:tcW w:w="1000" w:type="dxa"/>
            <w:vAlign w:val="center"/>
          </w:tcPr>
          <w:p w14:paraId="69E92E24"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219380BD" w14:textId="698CDA00" w:rsidR="00303D52" w:rsidRPr="000D4A44" w:rsidRDefault="43EED4EC" w:rsidP="00303D52">
            <w:pPr>
              <w:jc w:val="center"/>
              <w:rPr>
                <w:rFonts w:ascii="Times New Roman" w:hAnsi="Times New Roman" w:cs="Times New Roman"/>
                <w:sz w:val="18"/>
                <w:szCs w:val="18"/>
              </w:rPr>
            </w:pPr>
            <w:r w:rsidRPr="2461704E">
              <w:rPr>
                <w:rFonts w:ascii="Times New Roman" w:hAnsi="Times New Roman" w:cs="Times New Roman"/>
                <w:sz w:val="18"/>
                <w:szCs w:val="18"/>
              </w:rPr>
              <w:t>4</w:t>
            </w:r>
          </w:p>
        </w:tc>
      </w:tr>
      <w:tr w:rsidR="00303D52" w:rsidRPr="000D4A44" w14:paraId="4854BB4B" w14:textId="32BE99D8" w:rsidTr="001A2644">
        <w:trPr>
          <w:trHeight w:val="300"/>
        </w:trPr>
        <w:tc>
          <w:tcPr>
            <w:tcW w:w="1696" w:type="dxa"/>
            <w:noWrap/>
            <w:vAlign w:val="center"/>
            <w:hideMark/>
          </w:tcPr>
          <w:p w14:paraId="75F045E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Lagorio S</w:t>
            </w:r>
          </w:p>
        </w:tc>
        <w:tc>
          <w:tcPr>
            <w:tcW w:w="1034" w:type="dxa"/>
            <w:noWrap/>
            <w:vAlign w:val="center"/>
            <w:hideMark/>
          </w:tcPr>
          <w:p w14:paraId="206FC73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B3A3E2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04704335" w14:textId="6163CD81" w:rsidR="00303D52" w:rsidRPr="000D4A44" w:rsidRDefault="147469C3"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977" w:type="dxa"/>
            <w:noWrap/>
            <w:vAlign w:val="center"/>
            <w:hideMark/>
          </w:tcPr>
          <w:p w14:paraId="61CEE94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59D8E66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710C809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07AE2C60" w14:textId="4CCFC5AC" w:rsidR="00303D52" w:rsidRPr="000D4A44" w:rsidRDefault="493CE18B" w:rsidP="003519D4">
            <w:pPr>
              <w:jc w:val="center"/>
              <w:rPr>
                <w:rFonts w:ascii="Times New Roman" w:hAnsi="Times New Roman" w:cs="Times New Roman"/>
                <w:sz w:val="18"/>
                <w:szCs w:val="18"/>
              </w:rPr>
            </w:pPr>
            <w:r w:rsidRPr="2461704E">
              <w:rPr>
                <w:rFonts w:ascii="Times New Roman" w:hAnsi="Times New Roman" w:cs="Times New Roman"/>
                <w:sz w:val="18"/>
                <w:szCs w:val="18"/>
              </w:rPr>
              <w:t>1</w:t>
            </w:r>
          </w:p>
        </w:tc>
        <w:tc>
          <w:tcPr>
            <w:tcW w:w="966" w:type="dxa"/>
            <w:noWrap/>
            <w:vAlign w:val="center"/>
            <w:hideMark/>
          </w:tcPr>
          <w:p w14:paraId="3FE91ABE" w14:textId="59DF4255" w:rsidR="00303D52" w:rsidRPr="000D4A44" w:rsidRDefault="05C464C4"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1307" w:type="dxa"/>
            <w:noWrap/>
            <w:vAlign w:val="center"/>
            <w:hideMark/>
          </w:tcPr>
          <w:p w14:paraId="6CB3C9E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7</w:t>
            </w:r>
          </w:p>
        </w:tc>
        <w:tc>
          <w:tcPr>
            <w:tcW w:w="1000" w:type="dxa"/>
            <w:vAlign w:val="center"/>
          </w:tcPr>
          <w:p w14:paraId="3E41DB7D"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5520BC5F" w14:textId="41123775" w:rsidR="00303D52" w:rsidRPr="000D4A44" w:rsidRDefault="61956389"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54B3760D" w14:textId="63E77E99" w:rsidTr="001A2644">
        <w:trPr>
          <w:trHeight w:val="300"/>
        </w:trPr>
        <w:tc>
          <w:tcPr>
            <w:tcW w:w="1696" w:type="dxa"/>
            <w:noWrap/>
            <w:vAlign w:val="center"/>
            <w:hideMark/>
          </w:tcPr>
          <w:p w14:paraId="75A1FE2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Honda Y</w:t>
            </w:r>
          </w:p>
        </w:tc>
        <w:tc>
          <w:tcPr>
            <w:tcW w:w="1034" w:type="dxa"/>
            <w:noWrap/>
            <w:vAlign w:val="center"/>
            <w:hideMark/>
          </w:tcPr>
          <w:p w14:paraId="1FCBB9B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65A1548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7934F38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7F700B4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086DF00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7C9DDD6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4F44E18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208E1D1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06FDE12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2109B7C7"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42F0979D" w14:textId="116F6971" w:rsidR="00303D52" w:rsidRPr="000D4A44" w:rsidRDefault="73C98C0D"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590499FE" w14:textId="22F52852" w:rsidTr="001A2644">
        <w:trPr>
          <w:trHeight w:val="300"/>
        </w:trPr>
        <w:tc>
          <w:tcPr>
            <w:tcW w:w="1696" w:type="dxa"/>
            <w:noWrap/>
            <w:vAlign w:val="center"/>
            <w:hideMark/>
          </w:tcPr>
          <w:p w14:paraId="03C4A53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Satin K.P.</w:t>
            </w:r>
          </w:p>
        </w:tc>
        <w:tc>
          <w:tcPr>
            <w:tcW w:w="1034" w:type="dxa"/>
            <w:noWrap/>
            <w:vAlign w:val="center"/>
            <w:hideMark/>
          </w:tcPr>
          <w:p w14:paraId="791369B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8CAD20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17E7C324" w14:textId="65009177" w:rsidR="00303D52" w:rsidRPr="000D4A44" w:rsidRDefault="5406B5F4"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977" w:type="dxa"/>
            <w:noWrap/>
            <w:vAlign w:val="center"/>
            <w:hideMark/>
          </w:tcPr>
          <w:p w14:paraId="3135EDE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7CF4AF1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51EE5FC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40DCF4F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7AF616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1E37AD6B" w14:textId="61D97338" w:rsidR="00303D52" w:rsidRPr="000D4A44" w:rsidRDefault="1718788D" w:rsidP="003519D4">
            <w:pPr>
              <w:jc w:val="center"/>
              <w:rPr>
                <w:rFonts w:ascii="Times New Roman" w:hAnsi="Times New Roman" w:cs="Times New Roman"/>
                <w:sz w:val="18"/>
                <w:szCs w:val="18"/>
              </w:rPr>
            </w:pPr>
            <w:r w:rsidRPr="2461704E">
              <w:rPr>
                <w:rFonts w:ascii="Times New Roman" w:hAnsi="Times New Roman" w:cs="Times New Roman"/>
                <w:sz w:val="18"/>
                <w:szCs w:val="18"/>
              </w:rPr>
              <w:t>6.5</w:t>
            </w:r>
          </w:p>
        </w:tc>
        <w:tc>
          <w:tcPr>
            <w:tcW w:w="1000" w:type="dxa"/>
            <w:vAlign w:val="center"/>
          </w:tcPr>
          <w:p w14:paraId="48708AB9"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321893CD" w14:textId="487D9380" w:rsidR="00303D52" w:rsidRPr="000D4A44" w:rsidRDefault="35DD5825" w:rsidP="00303D52">
            <w:pPr>
              <w:jc w:val="center"/>
              <w:rPr>
                <w:rFonts w:ascii="Times New Roman" w:hAnsi="Times New Roman" w:cs="Times New Roman"/>
                <w:sz w:val="18"/>
                <w:szCs w:val="18"/>
              </w:rPr>
            </w:pPr>
            <w:r w:rsidRPr="2461704E">
              <w:rPr>
                <w:rFonts w:ascii="Times New Roman" w:hAnsi="Times New Roman" w:cs="Times New Roman"/>
                <w:sz w:val="18"/>
                <w:szCs w:val="18"/>
              </w:rPr>
              <w:t>4.5</w:t>
            </w:r>
          </w:p>
        </w:tc>
      </w:tr>
      <w:tr w:rsidR="00303D52" w:rsidRPr="000D4A44" w14:paraId="1B1F0662" w14:textId="73EAFA48" w:rsidTr="001A2644">
        <w:trPr>
          <w:trHeight w:val="300"/>
        </w:trPr>
        <w:tc>
          <w:tcPr>
            <w:tcW w:w="1696" w:type="dxa"/>
            <w:noWrap/>
            <w:vAlign w:val="center"/>
            <w:hideMark/>
          </w:tcPr>
          <w:p w14:paraId="209480F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Collingwood KW</w:t>
            </w:r>
          </w:p>
        </w:tc>
        <w:tc>
          <w:tcPr>
            <w:tcW w:w="1034" w:type="dxa"/>
            <w:noWrap/>
            <w:vAlign w:val="center"/>
            <w:hideMark/>
          </w:tcPr>
          <w:p w14:paraId="38C81AE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6FBD346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488F8857" w14:textId="6E26283F" w:rsidR="00303D52" w:rsidRPr="000D4A44" w:rsidRDefault="6F9639C3"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977" w:type="dxa"/>
            <w:noWrap/>
            <w:vAlign w:val="center"/>
            <w:hideMark/>
          </w:tcPr>
          <w:p w14:paraId="456E4B7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3351261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4B2EF36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33BC4D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06FAC4C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5D5B858B" w14:textId="48E2F139" w:rsidR="00303D52" w:rsidRPr="000D4A44" w:rsidRDefault="2792C91B" w:rsidP="003519D4">
            <w:pPr>
              <w:jc w:val="center"/>
              <w:rPr>
                <w:rFonts w:ascii="Times New Roman" w:hAnsi="Times New Roman" w:cs="Times New Roman"/>
                <w:sz w:val="18"/>
                <w:szCs w:val="18"/>
              </w:rPr>
            </w:pPr>
            <w:r w:rsidRPr="2461704E">
              <w:rPr>
                <w:rFonts w:ascii="Times New Roman" w:hAnsi="Times New Roman" w:cs="Times New Roman"/>
                <w:sz w:val="18"/>
                <w:szCs w:val="18"/>
              </w:rPr>
              <w:t>7</w:t>
            </w:r>
          </w:p>
        </w:tc>
        <w:tc>
          <w:tcPr>
            <w:tcW w:w="1000" w:type="dxa"/>
            <w:vAlign w:val="center"/>
          </w:tcPr>
          <w:p w14:paraId="2DDB7404"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1890A20E" w14:textId="24749CBE" w:rsidR="00303D52" w:rsidRPr="000D4A44" w:rsidRDefault="0DF90DF6"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3D8BB9B7" w14:textId="7FA5BD56" w:rsidTr="001A2644">
        <w:trPr>
          <w:trHeight w:val="300"/>
        </w:trPr>
        <w:tc>
          <w:tcPr>
            <w:tcW w:w="1696" w:type="dxa"/>
            <w:noWrap/>
            <w:vAlign w:val="center"/>
            <w:hideMark/>
          </w:tcPr>
          <w:p w14:paraId="10448BC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Järvholm B</w:t>
            </w:r>
          </w:p>
        </w:tc>
        <w:tc>
          <w:tcPr>
            <w:tcW w:w="1034" w:type="dxa"/>
            <w:noWrap/>
            <w:vAlign w:val="center"/>
            <w:hideMark/>
          </w:tcPr>
          <w:p w14:paraId="472ADB5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522D729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49210D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629C662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2508283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44FC4A8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1DC3265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62A355A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2F1B189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7B6870EE"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145D8CAC" w14:textId="4117838F" w:rsidR="00303D52" w:rsidRPr="000D4A44" w:rsidRDefault="2EE17C64"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087B7D9E" w14:textId="63EA62D9" w:rsidTr="001A2644">
        <w:trPr>
          <w:trHeight w:val="300"/>
        </w:trPr>
        <w:tc>
          <w:tcPr>
            <w:tcW w:w="1696" w:type="dxa"/>
            <w:noWrap/>
            <w:vAlign w:val="center"/>
            <w:hideMark/>
          </w:tcPr>
          <w:p w14:paraId="34607F4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Lynge E</w:t>
            </w:r>
          </w:p>
        </w:tc>
        <w:tc>
          <w:tcPr>
            <w:tcW w:w="1034" w:type="dxa"/>
            <w:noWrap/>
            <w:vAlign w:val="center"/>
            <w:hideMark/>
          </w:tcPr>
          <w:p w14:paraId="2162D67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67CA4F19" w14:textId="12A6803B"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0A78A3D6"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1034" w:type="dxa"/>
            <w:noWrap/>
            <w:vAlign w:val="center"/>
            <w:hideMark/>
          </w:tcPr>
          <w:p w14:paraId="574950F1" w14:textId="3C580107"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35E68895"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977" w:type="dxa"/>
            <w:noWrap/>
            <w:vAlign w:val="center"/>
            <w:hideMark/>
          </w:tcPr>
          <w:p w14:paraId="32B305B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18F01BD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4E6914C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304F9C1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924113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77B57CA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7</w:t>
            </w:r>
          </w:p>
        </w:tc>
        <w:tc>
          <w:tcPr>
            <w:tcW w:w="1000" w:type="dxa"/>
            <w:vAlign w:val="center"/>
          </w:tcPr>
          <w:p w14:paraId="48452F42"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31DEF9CC" w14:textId="1567C01C" w:rsidR="00303D52" w:rsidRPr="000D4A44" w:rsidRDefault="695DE5E1"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43FABEAA" w14:textId="5221CE37" w:rsidTr="001A2644">
        <w:trPr>
          <w:trHeight w:val="300"/>
        </w:trPr>
        <w:tc>
          <w:tcPr>
            <w:tcW w:w="1696" w:type="dxa"/>
            <w:noWrap/>
            <w:vAlign w:val="center"/>
            <w:hideMark/>
          </w:tcPr>
          <w:p w14:paraId="12456B7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Pukkala, E</w:t>
            </w:r>
          </w:p>
        </w:tc>
        <w:tc>
          <w:tcPr>
            <w:tcW w:w="1034" w:type="dxa"/>
            <w:noWrap/>
            <w:vAlign w:val="center"/>
            <w:hideMark/>
          </w:tcPr>
          <w:p w14:paraId="1B8B0C9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406E3BA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5FF3E7E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2B14B8D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5504498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086959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624B25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28DBA00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0C98261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7</w:t>
            </w:r>
          </w:p>
        </w:tc>
        <w:tc>
          <w:tcPr>
            <w:tcW w:w="1000" w:type="dxa"/>
            <w:vAlign w:val="center"/>
          </w:tcPr>
          <w:p w14:paraId="72B7BB2D"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75F0FC47" w14:textId="2EBD4632" w:rsidR="00303D52" w:rsidRPr="000D4A44" w:rsidRDefault="19324730"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5488D857" w14:textId="390B2A00" w:rsidTr="001A2644">
        <w:trPr>
          <w:trHeight w:val="300"/>
        </w:trPr>
        <w:tc>
          <w:tcPr>
            <w:tcW w:w="1696" w:type="dxa"/>
            <w:noWrap/>
            <w:vAlign w:val="center"/>
            <w:hideMark/>
          </w:tcPr>
          <w:p w14:paraId="057145F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Consonni D.</w:t>
            </w:r>
          </w:p>
        </w:tc>
        <w:tc>
          <w:tcPr>
            <w:tcW w:w="1034" w:type="dxa"/>
            <w:noWrap/>
            <w:vAlign w:val="center"/>
            <w:hideMark/>
          </w:tcPr>
          <w:p w14:paraId="45107BA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24646E7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BEE98E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4B6DCA2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4DF16FB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4257C41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3C0B069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0E09A7D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23782DF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410C4BAB"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7C5725BA" w14:textId="08813CA4" w:rsidR="00303D52" w:rsidRPr="000D4A44" w:rsidRDefault="6A637C80"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73BD9E93" w14:textId="364F47B5" w:rsidTr="001A2644">
        <w:trPr>
          <w:trHeight w:val="300"/>
        </w:trPr>
        <w:tc>
          <w:tcPr>
            <w:tcW w:w="1696" w:type="dxa"/>
            <w:noWrap/>
            <w:vAlign w:val="center"/>
            <w:hideMark/>
          </w:tcPr>
          <w:p w14:paraId="20E0598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Kauppinen T</w:t>
            </w:r>
          </w:p>
        </w:tc>
        <w:tc>
          <w:tcPr>
            <w:tcW w:w="1034" w:type="dxa"/>
            <w:noWrap/>
            <w:vAlign w:val="center"/>
            <w:hideMark/>
          </w:tcPr>
          <w:p w14:paraId="0A66C23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2335EF8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733F52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4F5189F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0627125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3F84BC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077F206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3309E6F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1DEEF87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6FF8B947"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1A7EBD67" w14:textId="0AA2817F" w:rsidR="00303D52" w:rsidRPr="000D4A44" w:rsidRDefault="6A637C80"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5E6DCFAF" w14:textId="0B34D94F" w:rsidTr="001A2644">
        <w:trPr>
          <w:trHeight w:val="300"/>
        </w:trPr>
        <w:tc>
          <w:tcPr>
            <w:tcW w:w="1696" w:type="dxa"/>
            <w:noWrap/>
            <w:vAlign w:val="center"/>
            <w:hideMark/>
          </w:tcPr>
          <w:p w14:paraId="4C796EF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Lewis, R J</w:t>
            </w:r>
          </w:p>
        </w:tc>
        <w:tc>
          <w:tcPr>
            <w:tcW w:w="1034" w:type="dxa"/>
            <w:noWrap/>
            <w:vAlign w:val="center"/>
            <w:hideMark/>
          </w:tcPr>
          <w:p w14:paraId="15B25C7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692852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E0B9C1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4E6FCD5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322531E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57F79C8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513D5A7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39C526A8" w14:textId="454CE6C2" w:rsidR="00303D52" w:rsidRPr="000D4A44" w:rsidRDefault="28E3B349"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1307" w:type="dxa"/>
            <w:noWrap/>
            <w:vAlign w:val="center"/>
            <w:hideMark/>
          </w:tcPr>
          <w:p w14:paraId="5B68CC2D" w14:textId="323D6C28" w:rsidR="00303D52" w:rsidRPr="000D4A44" w:rsidRDefault="41A1F045" w:rsidP="003519D4">
            <w:pPr>
              <w:jc w:val="center"/>
              <w:rPr>
                <w:rFonts w:ascii="Times New Roman" w:hAnsi="Times New Roman" w:cs="Times New Roman"/>
                <w:sz w:val="18"/>
                <w:szCs w:val="18"/>
              </w:rPr>
            </w:pPr>
            <w:r w:rsidRPr="2461704E">
              <w:rPr>
                <w:rFonts w:ascii="Times New Roman" w:hAnsi="Times New Roman" w:cs="Times New Roman"/>
                <w:sz w:val="18"/>
                <w:szCs w:val="18"/>
              </w:rPr>
              <w:t>7</w:t>
            </w:r>
          </w:p>
        </w:tc>
        <w:tc>
          <w:tcPr>
            <w:tcW w:w="1000" w:type="dxa"/>
            <w:vAlign w:val="center"/>
          </w:tcPr>
          <w:p w14:paraId="7471BDC2"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05816AB8" w14:textId="177FEA73" w:rsidR="00303D52" w:rsidRPr="000D4A44" w:rsidRDefault="74628181"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r w:rsidR="00303D52" w:rsidRPr="000D4A44" w14:paraId="441C33C0" w14:textId="50E7BF1A" w:rsidTr="001A2644">
        <w:trPr>
          <w:trHeight w:val="300"/>
        </w:trPr>
        <w:tc>
          <w:tcPr>
            <w:tcW w:w="1696" w:type="dxa"/>
            <w:noWrap/>
            <w:vAlign w:val="center"/>
            <w:hideMark/>
          </w:tcPr>
          <w:p w14:paraId="35C557A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Sorahan T</w:t>
            </w:r>
          </w:p>
        </w:tc>
        <w:tc>
          <w:tcPr>
            <w:tcW w:w="1034" w:type="dxa"/>
            <w:noWrap/>
            <w:vAlign w:val="center"/>
            <w:hideMark/>
          </w:tcPr>
          <w:p w14:paraId="610E3AF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9F87A6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4C7BCFFA" w14:textId="796AFF89" w:rsidR="00303D52" w:rsidRPr="000D4A44" w:rsidRDefault="334E3840"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977" w:type="dxa"/>
            <w:noWrap/>
            <w:vAlign w:val="center"/>
            <w:hideMark/>
          </w:tcPr>
          <w:p w14:paraId="44E683A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5A55BC1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61CB19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35D4D5E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411ECAA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5551F476" w14:textId="18DA3624" w:rsidR="00303D52" w:rsidRPr="000D4A44" w:rsidRDefault="36402F2E" w:rsidP="003519D4">
            <w:pPr>
              <w:jc w:val="center"/>
              <w:rPr>
                <w:rFonts w:ascii="Times New Roman" w:hAnsi="Times New Roman" w:cs="Times New Roman"/>
                <w:sz w:val="18"/>
                <w:szCs w:val="18"/>
              </w:rPr>
            </w:pPr>
            <w:r w:rsidRPr="2461704E">
              <w:rPr>
                <w:rFonts w:ascii="Times New Roman" w:hAnsi="Times New Roman" w:cs="Times New Roman"/>
                <w:sz w:val="18"/>
                <w:szCs w:val="18"/>
              </w:rPr>
              <w:t>7.5</w:t>
            </w:r>
          </w:p>
        </w:tc>
        <w:tc>
          <w:tcPr>
            <w:tcW w:w="1000" w:type="dxa"/>
            <w:vAlign w:val="center"/>
          </w:tcPr>
          <w:p w14:paraId="395DD1A6"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659B335E" w14:textId="5DAE5D83" w:rsidR="00303D52" w:rsidRPr="000D4A44" w:rsidRDefault="51859387" w:rsidP="00303D52">
            <w:pPr>
              <w:jc w:val="center"/>
              <w:rPr>
                <w:rFonts w:ascii="Times New Roman" w:hAnsi="Times New Roman" w:cs="Times New Roman"/>
                <w:sz w:val="18"/>
                <w:szCs w:val="18"/>
              </w:rPr>
            </w:pPr>
            <w:r w:rsidRPr="2461704E">
              <w:rPr>
                <w:rFonts w:ascii="Times New Roman" w:hAnsi="Times New Roman" w:cs="Times New Roman"/>
                <w:sz w:val="18"/>
                <w:szCs w:val="18"/>
              </w:rPr>
              <w:t>5.5</w:t>
            </w:r>
          </w:p>
        </w:tc>
      </w:tr>
      <w:tr w:rsidR="00303D52" w:rsidRPr="000D4A44" w14:paraId="04E77E08" w14:textId="0E0E7EB5" w:rsidTr="001A2644">
        <w:trPr>
          <w:trHeight w:val="300"/>
        </w:trPr>
        <w:tc>
          <w:tcPr>
            <w:tcW w:w="1696" w:type="dxa"/>
            <w:noWrap/>
            <w:vAlign w:val="center"/>
            <w:hideMark/>
          </w:tcPr>
          <w:p w14:paraId="08FA214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Swaen G.</w:t>
            </w:r>
          </w:p>
        </w:tc>
        <w:tc>
          <w:tcPr>
            <w:tcW w:w="1034" w:type="dxa"/>
            <w:noWrap/>
            <w:vAlign w:val="center"/>
            <w:hideMark/>
          </w:tcPr>
          <w:p w14:paraId="38DBF632"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6980B64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09DE958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3B1AD83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0FE5D26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7EC6A9F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26743B8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41D9F1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0F6DDDE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8</w:t>
            </w:r>
          </w:p>
        </w:tc>
        <w:tc>
          <w:tcPr>
            <w:tcW w:w="1000" w:type="dxa"/>
            <w:vAlign w:val="center"/>
          </w:tcPr>
          <w:p w14:paraId="0D783AA8"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5D1FAC43" w14:textId="31497526" w:rsidR="00303D52" w:rsidRPr="000D4A44" w:rsidRDefault="4C5212EB"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0205CD41" w14:textId="23205D42" w:rsidTr="001A2644">
        <w:trPr>
          <w:trHeight w:val="300"/>
        </w:trPr>
        <w:tc>
          <w:tcPr>
            <w:tcW w:w="1696" w:type="dxa"/>
            <w:noWrap/>
            <w:vAlign w:val="center"/>
            <w:hideMark/>
          </w:tcPr>
          <w:p w14:paraId="3FDA9D7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Gun RT</w:t>
            </w:r>
          </w:p>
        </w:tc>
        <w:tc>
          <w:tcPr>
            <w:tcW w:w="1034" w:type="dxa"/>
            <w:noWrap/>
            <w:vAlign w:val="center"/>
            <w:hideMark/>
          </w:tcPr>
          <w:p w14:paraId="382BEF9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0892D12B" w14:textId="065BB0DD"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75974510"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1034" w:type="dxa"/>
            <w:noWrap/>
            <w:vAlign w:val="center"/>
            <w:hideMark/>
          </w:tcPr>
          <w:p w14:paraId="036F0E48" w14:textId="069CC117" w:rsidR="00303D52" w:rsidRPr="000D4A44" w:rsidRDefault="2883AC4C"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977" w:type="dxa"/>
            <w:noWrap/>
            <w:vAlign w:val="center"/>
            <w:hideMark/>
          </w:tcPr>
          <w:p w14:paraId="5683815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0E061F1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58" w:type="dxa"/>
            <w:noWrap/>
            <w:vAlign w:val="center"/>
            <w:hideMark/>
          </w:tcPr>
          <w:p w14:paraId="1BE323C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73DF3C4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618BDE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0E3AD4E3" w14:textId="46A848AD"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8</w:t>
            </w:r>
          </w:p>
        </w:tc>
        <w:tc>
          <w:tcPr>
            <w:tcW w:w="1000" w:type="dxa"/>
            <w:vAlign w:val="center"/>
          </w:tcPr>
          <w:p w14:paraId="00CBF0CD" w14:textId="4A721D6D"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2BA67B6E" w14:textId="07FCB1C4" w:rsidR="00303D52" w:rsidRPr="000D4A44" w:rsidRDefault="62C6CB45" w:rsidP="00303D52">
            <w:pPr>
              <w:jc w:val="center"/>
              <w:rPr>
                <w:rFonts w:ascii="Times New Roman" w:hAnsi="Times New Roman" w:cs="Times New Roman"/>
                <w:sz w:val="18"/>
                <w:szCs w:val="18"/>
              </w:rPr>
            </w:pPr>
            <w:r w:rsidRPr="2461704E">
              <w:rPr>
                <w:rFonts w:ascii="Times New Roman" w:hAnsi="Times New Roman" w:cs="Times New Roman"/>
                <w:sz w:val="18"/>
                <w:szCs w:val="18"/>
              </w:rPr>
              <w:t>6</w:t>
            </w:r>
          </w:p>
        </w:tc>
      </w:tr>
      <w:tr w:rsidR="00303D52" w:rsidRPr="000D4A44" w14:paraId="3809FF8A" w14:textId="2CD9E542" w:rsidTr="001A2644">
        <w:trPr>
          <w:trHeight w:val="300"/>
        </w:trPr>
        <w:tc>
          <w:tcPr>
            <w:tcW w:w="1696" w:type="dxa"/>
            <w:noWrap/>
            <w:vAlign w:val="center"/>
            <w:hideMark/>
          </w:tcPr>
          <w:p w14:paraId="3B6E2FF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Budroni M</w:t>
            </w:r>
          </w:p>
        </w:tc>
        <w:tc>
          <w:tcPr>
            <w:tcW w:w="1034" w:type="dxa"/>
            <w:noWrap/>
            <w:vAlign w:val="center"/>
            <w:hideMark/>
          </w:tcPr>
          <w:p w14:paraId="16B44D1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1DFE37A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CA9183F"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3E13ECE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1D74F0E1"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A49A4B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6416E3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72E8E2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5011056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6</w:t>
            </w:r>
          </w:p>
        </w:tc>
        <w:tc>
          <w:tcPr>
            <w:tcW w:w="1000" w:type="dxa"/>
            <w:vAlign w:val="center"/>
          </w:tcPr>
          <w:p w14:paraId="3191A668" w14:textId="1AE65F9F" w:rsidR="2461704E" w:rsidRDefault="2461704E" w:rsidP="2461704E">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3E3CD497" w14:textId="1E127C7E" w:rsidR="00303D52" w:rsidRPr="000D4A44" w:rsidRDefault="10024942" w:rsidP="00303D52">
            <w:pPr>
              <w:jc w:val="center"/>
              <w:rPr>
                <w:rFonts w:ascii="Times New Roman" w:hAnsi="Times New Roman" w:cs="Times New Roman"/>
                <w:sz w:val="18"/>
                <w:szCs w:val="18"/>
              </w:rPr>
            </w:pPr>
            <w:r w:rsidRPr="2461704E">
              <w:rPr>
                <w:rFonts w:ascii="Times New Roman" w:hAnsi="Times New Roman" w:cs="Times New Roman"/>
                <w:sz w:val="18"/>
                <w:szCs w:val="18"/>
              </w:rPr>
              <w:t>4</w:t>
            </w:r>
          </w:p>
        </w:tc>
      </w:tr>
      <w:tr w:rsidR="00303D52" w:rsidRPr="000D4A44" w14:paraId="3F5A7F6A" w14:textId="3EB486DD" w:rsidTr="001A2644">
        <w:trPr>
          <w:trHeight w:val="300"/>
        </w:trPr>
        <w:tc>
          <w:tcPr>
            <w:tcW w:w="1696" w:type="dxa"/>
            <w:noWrap/>
            <w:vAlign w:val="center"/>
            <w:hideMark/>
          </w:tcPr>
          <w:p w14:paraId="729D1BE9"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Bonneterre V</w:t>
            </w:r>
          </w:p>
        </w:tc>
        <w:tc>
          <w:tcPr>
            <w:tcW w:w="1034" w:type="dxa"/>
            <w:noWrap/>
            <w:vAlign w:val="center"/>
            <w:hideMark/>
          </w:tcPr>
          <w:p w14:paraId="3372FB6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5D24819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5C8BE3B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7DAB618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32C982E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77AF084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10DD15B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0C95B384" w14:textId="40F8ECF7"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r w:rsidR="73AD5E86"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1307" w:type="dxa"/>
            <w:noWrap/>
            <w:vAlign w:val="center"/>
            <w:hideMark/>
          </w:tcPr>
          <w:p w14:paraId="661499BB" w14:textId="28A78A96" w:rsidR="00303D52" w:rsidRPr="000D4A44" w:rsidRDefault="204C85A8" w:rsidP="003519D4">
            <w:pPr>
              <w:jc w:val="center"/>
              <w:rPr>
                <w:rFonts w:ascii="Times New Roman" w:hAnsi="Times New Roman" w:cs="Times New Roman"/>
                <w:sz w:val="18"/>
                <w:szCs w:val="18"/>
              </w:rPr>
            </w:pPr>
            <w:r w:rsidRPr="2461704E">
              <w:rPr>
                <w:rFonts w:ascii="Times New Roman" w:hAnsi="Times New Roman" w:cs="Times New Roman"/>
                <w:sz w:val="18"/>
                <w:szCs w:val="18"/>
              </w:rPr>
              <w:t>7</w:t>
            </w:r>
            <w:r w:rsidR="697DDE92" w:rsidRPr="2461704E">
              <w:rPr>
                <w:rFonts w:ascii="Times New Roman" w:hAnsi="Times New Roman" w:cs="Times New Roman"/>
                <w:sz w:val="18"/>
                <w:szCs w:val="18"/>
              </w:rPr>
              <w:t>.</w:t>
            </w:r>
            <w:r w:rsidRPr="2461704E">
              <w:rPr>
                <w:rFonts w:ascii="Times New Roman" w:hAnsi="Times New Roman" w:cs="Times New Roman"/>
                <w:sz w:val="18"/>
                <w:szCs w:val="18"/>
              </w:rPr>
              <w:t>5</w:t>
            </w:r>
          </w:p>
        </w:tc>
        <w:tc>
          <w:tcPr>
            <w:tcW w:w="1000" w:type="dxa"/>
            <w:vAlign w:val="center"/>
          </w:tcPr>
          <w:p w14:paraId="1E081240" w14:textId="235DD71C" w:rsidR="00303D52" w:rsidRPr="000D4A44" w:rsidRDefault="4987A274"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2EA6963E" w14:textId="6381DFA8" w:rsidR="00303D52" w:rsidRPr="000D4A44" w:rsidRDefault="4987A274" w:rsidP="00303D52">
            <w:pPr>
              <w:jc w:val="center"/>
              <w:rPr>
                <w:rFonts w:ascii="Times New Roman" w:hAnsi="Times New Roman" w:cs="Times New Roman"/>
                <w:sz w:val="18"/>
                <w:szCs w:val="18"/>
              </w:rPr>
            </w:pPr>
            <w:r w:rsidRPr="2461704E">
              <w:rPr>
                <w:rFonts w:ascii="Times New Roman" w:hAnsi="Times New Roman" w:cs="Times New Roman"/>
                <w:sz w:val="18"/>
                <w:szCs w:val="18"/>
              </w:rPr>
              <w:t>5.5</w:t>
            </w:r>
          </w:p>
        </w:tc>
      </w:tr>
      <w:tr w:rsidR="00303D52" w:rsidRPr="000D4A44" w14:paraId="47F41B00" w14:textId="47DE86B7" w:rsidTr="001A2644">
        <w:trPr>
          <w:trHeight w:val="300"/>
        </w:trPr>
        <w:tc>
          <w:tcPr>
            <w:tcW w:w="1696" w:type="dxa"/>
            <w:noWrap/>
            <w:vAlign w:val="center"/>
            <w:hideMark/>
          </w:tcPr>
          <w:p w14:paraId="0DD6CF3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Koh DH</w:t>
            </w:r>
          </w:p>
        </w:tc>
        <w:tc>
          <w:tcPr>
            <w:tcW w:w="1034" w:type="dxa"/>
            <w:noWrap/>
            <w:vAlign w:val="center"/>
            <w:hideMark/>
          </w:tcPr>
          <w:p w14:paraId="19B2B04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720C4B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3F289506"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77" w:type="dxa"/>
            <w:noWrap/>
            <w:vAlign w:val="center"/>
            <w:hideMark/>
          </w:tcPr>
          <w:p w14:paraId="12E9E58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3216C6B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2ED2BC3E"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658C54D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66" w:type="dxa"/>
            <w:noWrap/>
            <w:vAlign w:val="center"/>
            <w:hideMark/>
          </w:tcPr>
          <w:p w14:paraId="53A080EB"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1307" w:type="dxa"/>
            <w:noWrap/>
            <w:vAlign w:val="center"/>
            <w:hideMark/>
          </w:tcPr>
          <w:p w14:paraId="4F7EA105"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6</w:t>
            </w:r>
          </w:p>
        </w:tc>
        <w:tc>
          <w:tcPr>
            <w:tcW w:w="1000" w:type="dxa"/>
            <w:vAlign w:val="center"/>
          </w:tcPr>
          <w:p w14:paraId="3A59242C" w14:textId="37541C42" w:rsidR="00303D52" w:rsidRPr="000D4A44" w:rsidRDefault="0E3E703D"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3EE2EB2E" w14:textId="22C445AF" w:rsidR="00303D52" w:rsidRPr="000D4A44" w:rsidRDefault="0E3E703D" w:rsidP="00303D52">
            <w:pPr>
              <w:jc w:val="center"/>
              <w:rPr>
                <w:rFonts w:ascii="Times New Roman" w:hAnsi="Times New Roman" w:cs="Times New Roman"/>
                <w:sz w:val="18"/>
                <w:szCs w:val="18"/>
              </w:rPr>
            </w:pPr>
            <w:r w:rsidRPr="2461704E">
              <w:rPr>
                <w:rFonts w:ascii="Times New Roman" w:hAnsi="Times New Roman" w:cs="Times New Roman"/>
                <w:sz w:val="18"/>
                <w:szCs w:val="18"/>
              </w:rPr>
              <w:t>4</w:t>
            </w:r>
          </w:p>
        </w:tc>
      </w:tr>
      <w:tr w:rsidR="00303D52" w:rsidRPr="000D4A44" w14:paraId="7BF6F567" w14:textId="22650F3E" w:rsidTr="001A2644">
        <w:trPr>
          <w:trHeight w:val="300"/>
        </w:trPr>
        <w:tc>
          <w:tcPr>
            <w:tcW w:w="1696" w:type="dxa"/>
            <w:noWrap/>
            <w:vAlign w:val="center"/>
            <w:hideMark/>
          </w:tcPr>
          <w:p w14:paraId="7ABCB533"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Collins J.</w:t>
            </w:r>
          </w:p>
        </w:tc>
        <w:tc>
          <w:tcPr>
            <w:tcW w:w="1034" w:type="dxa"/>
            <w:noWrap/>
            <w:vAlign w:val="center"/>
            <w:hideMark/>
          </w:tcPr>
          <w:p w14:paraId="3B6718B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7D2C112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1E99E101" w14:textId="3E7C6194" w:rsidR="00303D52" w:rsidRPr="000D4A44" w:rsidRDefault="5E4CBBC3" w:rsidP="003519D4">
            <w:pPr>
              <w:jc w:val="center"/>
              <w:rPr>
                <w:rFonts w:ascii="Times New Roman" w:hAnsi="Times New Roman" w:cs="Times New Roman"/>
                <w:sz w:val="18"/>
                <w:szCs w:val="18"/>
              </w:rPr>
            </w:pPr>
            <w:r w:rsidRPr="2461704E">
              <w:rPr>
                <w:rFonts w:ascii="Times New Roman" w:hAnsi="Times New Roman" w:cs="Times New Roman"/>
                <w:sz w:val="18"/>
                <w:szCs w:val="18"/>
              </w:rPr>
              <w:t>0.5</w:t>
            </w:r>
          </w:p>
        </w:tc>
        <w:tc>
          <w:tcPr>
            <w:tcW w:w="977" w:type="dxa"/>
            <w:noWrap/>
            <w:vAlign w:val="center"/>
            <w:hideMark/>
          </w:tcPr>
          <w:p w14:paraId="105997E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5824C5F7"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15CB812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3B2688A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5054BC6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5DCC26BC" w14:textId="44B83060" w:rsidR="00303D52" w:rsidRPr="000D4A44" w:rsidRDefault="176A7D73" w:rsidP="003519D4">
            <w:pPr>
              <w:jc w:val="center"/>
              <w:rPr>
                <w:rFonts w:ascii="Times New Roman" w:hAnsi="Times New Roman" w:cs="Times New Roman"/>
                <w:sz w:val="18"/>
                <w:szCs w:val="18"/>
              </w:rPr>
            </w:pPr>
            <w:r w:rsidRPr="2461704E">
              <w:rPr>
                <w:rFonts w:ascii="Times New Roman" w:hAnsi="Times New Roman" w:cs="Times New Roman"/>
                <w:sz w:val="18"/>
                <w:szCs w:val="18"/>
              </w:rPr>
              <w:t>7.5</w:t>
            </w:r>
          </w:p>
        </w:tc>
        <w:tc>
          <w:tcPr>
            <w:tcW w:w="1000" w:type="dxa"/>
            <w:vAlign w:val="center"/>
          </w:tcPr>
          <w:p w14:paraId="4E7A0DFF" w14:textId="3FB90E7A" w:rsidR="00303D52" w:rsidRPr="000D4A44" w:rsidRDefault="16ACE29D"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1A067499" w14:textId="694B3022" w:rsidR="00303D52" w:rsidRPr="000D4A44" w:rsidRDefault="16ACE29D" w:rsidP="00303D52">
            <w:pPr>
              <w:jc w:val="center"/>
              <w:rPr>
                <w:rFonts w:ascii="Times New Roman" w:hAnsi="Times New Roman" w:cs="Times New Roman"/>
                <w:sz w:val="18"/>
                <w:szCs w:val="18"/>
              </w:rPr>
            </w:pPr>
            <w:r w:rsidRPr="2461704E">
              <w:rPr>
                <w:rFonts w:ascii="Times New Roman" w:hAnsi="Times New Roman" w:cs="Times New Roman"/>
                <w:sz w:val="18"/>
                <w:szCs w:val="18"/>
              </w:rPr>
              <w:t>5.5</w:t>
            </w:r>
          </w:p>
        </w:tc>
      </w:tr>
      <w:tr w:rsidR="00303D52" w:rsidRPr="000D4A44" w14:paraId="146BFC67" w14:textId="21E47A56" w:rsidTr="001A2644">
        <w:trPr>
          <w:trHeight w:val="300"/>
        </w:trPr>
        <w:tc>
          <w:tcPr>
            <w:tcW w:w="1696" w:type="dxa"/>
            <w:noWrap/>
            <w:vAlign w:val="center"/>
            <w:hideMark/>
          </w:tcPr>
          <w:p w14:paraId="43E4177D"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Bonzini M</w:t>
            </w:r>
          </w:p>
        </w:tc>
        <w:tc>
          <w:tcPr>
            <w:tcW w:w="1034" w:type="dxa"/>
            <w:noWrap/>
            <w:vAlign w:val="center"/>
            <w:hideMark/>
          </w:tcPr>
          <w:p w14:paraId="0425BD40"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2</w:t>
            </w:r>
          </w:p>
        </w:tc>
        <w:tc>
          <w:tcPr>
            <w:tcW w:w="1034" w:type="dxa"/>
            <w:noWrap/>
            <w:vAlign w:val="center"/>
            <w:hideMark/>
          </w:tcPr>
          <w:p w14:paraId="36D9F3B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034" w:type="dxa"/>
            <w:noWrap/>
            <w:vAlign w:val="center"/>
            <w:hideMark/>
          </w:tcPr>
          <w:p w14:paraId="6267F83E" w14:textId="7500E38F" w:rsidR="00303D52" w:rsidRPr="000D4A44" w:rsidRDefault="73A5F651" w:rsidP="003519D4">
            <w:pPr>
              <w:jc w:val="center"/>
              <w:rPr>
                <w:rFonts w:ascii="Times New Roman" w:hAnsi="Times New Roman" w:cs="Times New Roman"/>
                <w:sz w:val="18"/>
                <w:szCs w:val="18"/>
              </w:rPr>
            </w:pPr>
            <w:r w:rsidRPr="2461704E">
              <w:rPr>
                <w:rFonts w:ascii="Times New Roman" w:hAnsi="Times New Roman" w:cs="Times New Roman"/>
                <w:sz w:val="18"/>
                <w:szCs w:val="18"/>
              </w:rPr>
              <w:t>0</w:t>
            </w:r>
          </w:p>
        </w:tc>
        <w:tc>
          <w:tcPr>
            <w:tcW w:w="977" w:type="dxa"/>
            <w:noWrap/>
            <w:vAlign w:val="center"/>
            <w:hideMark/>
          </w:tcPr>
          <w:p w14:paraId="49AB3BEA"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404" w:type="dxa"/>
            <w:noWrap/>
            <w:vAlign w:val="center"/>
            <w:hideMark/>
          </w:tcPr>
          <w:p w14:paraId="49264E3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0</w:t>
            </w:r>
          </w:p>
        </w:tc>
        <w:tc>
          <w:tcPr>
            <w:tcW w:w="958" w:type="dxa"/>
            <w:noWrap/>
            <w:vAlign w:val="center"/>
            <w:hideMark/>
          </w:tcPr>
          <w:p w14:paraId="5D941F8C"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30" w:type="dxa"/>
            <w:noWrap/>
            <w:vAlign w:val="center"/>
            <w:hideMark/>
          </w:tcPr>
          <w:p w14:paraId="168B3034"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966" w:type="dxa"/>
            <w:noWrap/>
            <w:vAlign w:val="center"/>
            <w:hideMark/>
          </w:tcPr>
          <w:p w14:paraId="74C4F568" w14:textId="77777777" w:rsidR="00303D52" w:rsidRPr="000D4A44" w:rsidRDefault="00303D52" w:rsidP="003519D4">
            <w:pPr>
              <w:jc w:val="center"/>
              <w:rPr>
                <w:rFonts w:ascii="Times New Roman" w:hAnsi="Times New Roman" w:cs="Times New Roman"/>
                <w:sz w:val="18"/>
                <w:szCs w:val="18"/>
              </w:rPr>
            </w:pPr>
            <w:r w:rsidRPr="000D4A44">
              <w:rPr>
                <w:rFonts w:ascii="Times New Roman" w:hAnsi="Times New Roman" w:cs="Times New Roman"/>
                <w:sz w:val="18"/>
                <w:szCs w:val="18"/>
              </w:rPr>
              <w:t>1</w:t>
            </w:r>
          </w:p>
        </w:tc>
        <w:tc>
          <w:tcPr>
            <w:tcW w:w="1307" w:type="dxa"/>
            <w:noWrap/>
            <w:vAlign w:val="center"/>
            <w:hideMark/>
          </w:tcPr>
          <w:p w14:paraId="430791AA" w14:textId="3E26C8FB" w:rsidR="00303D52" w:rsidRPr="000D4A44" w:rsidRDefault="300734A8" w:rsidP="003519D4">
            <w:pPr>
              <w:jc w:val="center"/>
              <w:rPr>
                <w:rFonts w:ascii="Times New Roman" w:hAnsi="Times New Roman" w:cs="Times New Roman"/>
                <w:sz w:val="18"/>
                <w:szCs w:val="18"/>
              </w:rPr>
            </w:pPr>
            <w:r w:rsidRPr="2461704E">
              <w:rPr>
                <w:rFonts w:ascii="Times New Roman" w:hAnsi="Times New Roman" w:cs="Times New Roman"/>
                <w:sz w:val="18"/>
                <w:szCs w:val="18"/>
              </w:rPr>
              <w:t>7</w:t>
            </w:r>
          </w:p>
        </w:tc>
        <w:tc>
          <w:tcPr>
            <w:tcW w:w="1000" w:type="dxa"/>
            <w:vAlign w:val="center"/>
          </w:tcPr>
          <w:p w14:paraId="432C3084" w14:textId="60CB17E6" w:rsidR="00303D52" w:rsidRPr="000D4A44" w:rsidRDefault="22356333" w:rsidP="00303D52">
            <w:pPr>
              <w:jc w:val="center"/>
              <w:rPr>
                <w:rFonts w:ascii="Times New Roman" w:hAnsi="Times New Roman" w:cs="Times New Roman"/>
                <w:sz w:val="18"/>
                <w:szCs w:val="18"/>
              </w:rPr>
            </w:pPr>
            <w:r w:rsidRPr="2461704E">
              <w:rPr>
                <w:rFonts w:ascii="Times New Roman" w:hAnsi="Times New Roman" w:cs="Times New Roman"/>
                <w:sz w:val="18"/>
                <w:szCs w:val="18"/>
              </w:rPr>
              <w:t>-2</w:t>
            </w:r>
          </w:p>
        </w:tc>
        <w:tc>
          <w:tcPr>
            <w:tcW w:w="1003" w:type="dxa"/>
            <w:vAlign w:val="center"/>
          </w:tcPr>
          <w:p w14:paraId="5535F169" w14:textId="783985E5" w:rsidR="00303D52" w:rsidRPr="000D4A44" w:rsidRDefault="22356333" w:rsidP="00303D52">
            <w:pPr>
              <w:jc w:val="center"/>
              <w:rPr>
                <w:rFonts w:ascii="Times New Roman" w:hAnsi="Times New Roman" w:cs="Times New Roman"/>
                <w:sz w:val="18"/>
                <w:szCs w:val="18"/>
              </w:rPr>
            </w:pPr>
            <w:r w:rsidRPr="2461704E">
              <w:rPr>
                <w:rFonts w:ascii="Times New Roman" w:hAnsi="Times New Roman" w:cs="Times New Roman"/>
                <w:sz w:val="18"/>
                <w:szCs w:val="18"/>
              </w:rPr>
              <w:t>5</w:t>
            </w:r>
          </w:p>
        </w:tc>
      </w:tr>
    </w:tbl>
    <w:p w14:paraId="012A3069" w14:textId="64CAAA63" w:rsidR="008F18E2" w:rsidRDefault="3BB8C46A" w:rsidP="008F18E2">
      <w:pPr>
        <w:spacing w:after="0"/>
        <w:rPr>
          <w:rFonts w:ascii="Times New Roman" w:hAnsi="Times New Roman" w:cs="Times New Roman"/>
        </w:rPr>
      </w:pPr>
      <w:r w:rsidRPr="309010BE">
        <w:rPr>
          <w:rFonts w:ascii="Times New Roman" w:hAnsi="Times New Roman" w:cs="Times New Roman"/>
          <w:b/>
          <w:bCs/>
        </w:rPr>
        <w:t xml:space="preserve">Supplementary table </w:t>
      </w:r>
      <w:r w:rsidR="08D81CFD" w:rsidRPr="309010BE">
        <w:rPr>
          <w:rFonts w:ascii="Times New Roman" w:hAnsi="Times New Roman" w:cs="Times New Roman"/>
          <w:b/>
          <w:bCs/>
        </w:rPr>
        <w:t>6</w:t>
      </w:r>
      <w:r w:rsidRPr="309010BE">
        <w:rPr>
          <w:rFonts w:ascii="Times New Roman" w:hAnsi="Times New Roman" w:cs="Times New Roman"/>
        </w:rPr>
        <w:t>. Summary of GRADE ratings, with rationales.</w:t>
      </w:r>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200"/>
        <w:gridCol w:w="2081"/>
        <w:gridCol w:w="2081"/>
        <w:gridCol w:w="2051"/>
        <w:gridCol w:w="2051"/>
        <w:gridCol w:w="2268"/>
        <w:gridCol w:w="2268"/>
      </w:tblGrid>
      <w:tr w:rsidR="309010BE" w14:paraId="19763A36"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9944497" w14:textId="76E560B7" w:rsidR="309010BE" w:rsidRDefault="309010BE" w:rsidP="00BB15F5">
            <w:pPr>
              <w:spacing w:after="0"/>
              <w:jc w:val="right"/>
              <w:rPr>
                <w:rFonts w:ascii="Times New Roman" w:eastAsia="Times New Roman" w:hAnsi="Times New Roman" w:cs="Times New Roman"/>
                <w:color w:val="000000" w:themeColor="text1"/>
                <w:sz w:val="14"/>
                <w:szCs w:val="14"/>
              </w:rPr>
            </w:pPr>
          </w:p>
        </w:tc>
        <w:tc>
          <w:tcPr>
            <w:tcW w:w="416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94FEABD" w14:textId="2E50BC9C" w:rsidR="309010BE" w:rsidRDefault="309010BE" w:rsidP="00BB15F5">
            <w:pPr>
              <w:spacing w:after="0" w:line="279" w:lineRule="auto"/>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Overall Risk of Prostate Cancer</w:t>
            </w:r>
          </w:p>
        </w:tc>
        <w:tc>
          <w:tcPr>
            <w:tcW w:w="410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9B2588F" w14:textId="0ADF5506" w:rsidR="309010BE" w:rsidRDefault="309010BE" w:rsidP="00BB15F5">
            <w:pPr>
              <w:spacing w:after="0"/>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Risk of Mortality of Prostate Cancer</w:t>
            </w:r>
          </w:p>
        </w:tc>
        <w:tc>
          <w:tcPr>
            <w:tcW w:w="4536"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9DBBB51" w14:textId="18B1DC05" w:rsidR="309010BE" w:rsidRDefault="309010BE" w:rsidP="00BB15F5">
            <w:pPr>
              <w:spacing w:after="0"/>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Risk of Incidence of Prostate Cancer</w:t>
            </w:r>
          </w:p>
        </w:tc>
      </w:tr>
      <w:tr w:rsidR="309010BE" w14:paraId="7E7827F0"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2B24358" w14:textId="16110727" w:rsidR="309010BE" w:rsidRDefault="309010BE" w:rsidP="00BB15F5">
            <w:pPr>
              <w:spacing w:after="0"/>
              <w:rPr>
                <w:rFonts w:ascii="Aptos" w:eastAsia="Aptos" w:hAnsi="Aptos" w:cs="Aptos"/>
                <w:color w:val="000000" w:themeColor="text1"/>
                <w:sz w:val="24"/>
                <w:szCs w:val="24"/>
              </w:rPr>
            </w:pP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6F1AD2B4" w14:textId="7DFA8CAE"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Rating</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7B1E625" w14:textId="66B0342F"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178E2FFC" w14:textId="08500518"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Rating</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C58F9F4" w14:textId="78D4B50D"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0736F56E" w14:textId="191E02E9"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color w:val="000000" w:themeColor="text1"/>
                <w:sz w:val="16"/>
                <w:szCs w:val="16"/>
              </w:rPr>
              <w:t>Rating</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67B3820A" w14:textId="20CB6391"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r>
      <w:tr w:rsidR="309010BE" w14:paraId="78E2933F"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484EC743" w14:textId="36B45B71"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Risk of Bias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595A649" w14:textId="379E97D5"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- 1</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422041B" w14:textId="178623F6"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due to a significant risk of bias in much of the available evidence. Most studies (25 out of 29) showed a substantial risk of confounding bias. Additionally, some studies had insufficient follow-up periods (9 out of 29), further heightening the concern about bias.</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1E89299" w14:textId="55093D87"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en-GB"/>
              </w:rPr>
              <w:t xml:space="preserve"> </w:t>
            </w:r>
            <w:r w:rsidRPr="309010BE">
              <w:rPr>
                <w:rFonts w:ascii="Times New Roman" w:eastAsia="Times New Roman" w:hAnsi="Times New Roman" w:cs="Times New Roman"/>
                <w:color w:val="000000" w:themeColor="text1"/>
                <w:sz w:val="14"/>
                <w:szCs w:val="14"/>
                <w:lang w:val="it-IT"/>
              </w:rPr>
              <w:t>-1</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720285D" w14:textId="66C7C22F"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due to a significant risk of bias in much of the available evidence. A substantial risk of confounding bias was present in most studies (19/21). Moreover 5 out of 21 studies didn't have an adequate follow-up period for the outcome of interest.</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16A4871" w14:textId="1218FB97"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en-GB"/>
              </w:rPr>
              <w:t xml:space="preserve"> </w:t>
            </w:r>
            <w:r w:rsidRPr="309010BE">
              <w:rPr>
                <w:rFonts w:ascii="Times New Roman" w:eastAsia="Times New Roman" w:hAnsi="Times New Roman" w:cs="Times New Roman"/>
                <w:color w:val="000000" w:themeColor="text1"/>
                <w:sz w:val="14"/>
                <w:szCs w:val="14"/>
                <w:lang w:val="it-IT"/>
              </w:rPr>
              <w:t>-1</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2647BC1" w14:textId="6E49B981"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because the majority of evidence came from studies with a high risk of confounding bias (11/14 studies).</w:t>
            </w:r>
          </w:p>
        </w:tc>
      </w:tr>
      <w:tr w:rsidR="309010BE" w14:paraId="1ACB6639"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08C8D035" w14:textId="6F9D9316"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Indirectness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81788D7" w14:textId="5514B3DD"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E0368B3" w14:textId="3824D925"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compelling reason to believe that the studied population differed significantly from the population of interest in a way that would impact effect sizes. Moreover, the included studies were coherent with our research question.</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3BFA580" w14:textId="54AF795E" w:rsidR="309010BE" w:rsidRDefault="309010BE" w:rsidP="00BB15F5">
            <w:pPr>
              <w:spacing w:before="240" w:after="24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8150CD6" w14:textId="2EAF93EC"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strong reason to believe that the studied population differed from the population of interest in a manner that would affect effect sizes. No study was considered at risk of selection bias.</w:t>
            </w:r>
          </w:p>
          <w:p w14:paraId="46699097" w14:textId="40D4AFE3"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i/>
                <w:iCs/>
                <w:color w:val="000000" w:themeColor="text1"/>
                <w:sz w:val="14"/>
                <w:szCs w:val="14"/>
                <w:lang w:val="it-IT"/>
              </w:rPr>
              <w:t xml:space="preserve"> </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2CAC1D5" w14:textId="05102961" w:rsidR="309010BE" w:rsidRDefault="309010BE" w:rsidP="00BB15F5">
            <w:pPr>
              <w:spacing w:before="240" w:after="24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CD81B10" w14:textId="7633F5EA"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indication that the studied population differed significantly from the population of interest in a way that would influence effect sizes. Additionally, none of the studies were deemed to be at risk of selection bias.</w:t>
            </w:r>
          </w:p>
        </w:tc>
      </w:tr>
      <w:tr w:rsidR="309010BE" w14:paraId="4CD3E15E"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6F21E1CB" w14:textId="0AA2B733"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Inconsistency</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D121045" w14:textId="5877CD54"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3A0F76A" w14:textId="7E2FC579"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since the overall I</w:t>
            </w:r>
            <w:r w:rsidRPr="309010BE">
              <w:rPr>
                <w:rFonts w:ascii="Times New Roman" w:eastAsia="Times New Roman" w:hAnsi="Times New Roman" w:cs="Times New Roman"/>
                <w:color w:val="000000" w:themeColor="text1"/>
                <w:sz w:val="14"/>
                <w:szCs w:val="14"/>
                <w:vertAlign w:val="superscript"/>
              </w:rPr>
              <w:t>2</w:t>
            </w:r>
            <w:r w:rsidRPr="309010BE">
              <w:rPr>
                <w:rFonts w:ascii="Times New Roman" w:eastAsia="Times New Roman" w:hAnsi="Times New Roman" w:cs="Times New Roman"/>
                <w:color w:val="000000" w:themeColor="text1"/>
                <w:sz w:val="14"/>
                <w:szCs w:val="14"/>
              </w:rPr>
              <w:t xml:space="preserve"> indicated low heterogeneity, the test of heterogeneity was not significant, and the confidence intervals were overlapping.</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5D839EE" w14:textId="446BFA0B"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en-GB"/>
              </w:rPr>
              <w:t xml:space="preserve"> </w:t>
            </w:r>
            <w:r w:rsidRPr="309010BE">
              <w:rPr>
                <w:rFonts w:ascii="Times New Roman" w:eastAsia="Times New Roman" w:hAnsi="Times New Roman" w:cs="Times New Roman"/>
                <w:color w:val="000000" w:themeColor="text1"/>
                <w:sz w:val="14"/>
                <w:szCs w:val="14"/>
                <w:lang w:val="it-IT"/>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02DB23C" w14:textId="687BF76C"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heterogeneity captured by </w:t>
            </w:r>
            <w:proofErr w:type="gramStart"/>
            <w:r w:rsidRPr="309010BE">
              <w:rPr>
                <w:rFonts w:ascii="Times New Roman" w:eastAsia="Times New Roman" w:hAnsi="Times New Roman" w:cs="Times New Roman"/>
                <w:color w:val="000000" w:themeColor="text1"/>
                <w:sz w:val="14"/>
                <w:szCs w:val="14"/>
              </w:rPr>
              <w:t>I</w:t>
            </w:r>
            <w:r w:rsidRPr="309010BE">
              <w:rPr>
                <w:rFonts w:ascii="Times New Roman" w:eastAsia="Times New Roman" w:hAnsi="Times New Roman" w:cs="Times New Roman"/>
                <w:color w:val="000000" w:themeColor="text1"/>
                <w:sz w:val="14"/>
                <w:szCs w:val="14"/>
                <w:vertAlign w:val="superscript"/>
              </w:rPr>
              <w:t xml:space="preserve">2  </w:t>
            </w:r>
            <w:r w:rsidRPr="309010BE">
              <w:rPr>
                <w:rFonts w:ascii="Times New Roman" w:eastAsia="Times New Roman" w:hAnsi="Times New Roman" w:cs="Times New Roman"/>
                <w:color w:val="000000" w:themeColor="text1"/>
                <w:sz w:val="14"/>
                <w:szCs w:val="14"/>
              </w:rPr>
              <w:t>was</w:t>
            </w:r>
            <w:proofErr w:type="gramEnd"/>
            <w:r w:rsidRPr="309010BE">
              <w:rPr>
                <w:rFonts w:ascii="Times New Roman" w:eastAsia="Times New Roman" w:hAnsi="Times New Roman" w:cs="Times New Roman"/>
                <w:color w:val="000000" w:themeColor="text1"/>
                <w:sz w:val="14"/>
                <w:szCs w:val="14"/>
              </w:rPr>
              <w:t xml:space="preserve"> equal to 0, the p-value for the heterogeneity test wasn’t significant and the confidence intervals were overlapping.</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631C8A6" w14:textId="0AF6B0FE"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54C9200" w14:textId="53AC8974"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 heterogeneity captured by I</w:t>
            </w:r>
            <w:r w:rsidRPr="309010BE">
              <w:rPr>
                <w:rFonts w:ascii="Times New Roman" w:eastAsia="Times New Roman" w:hAnsi="Times New Roman" w:cs="Times New Roman"/>
                <w:color w:val="000000" w:themeColor="text1"/>
                <w:sz w:val="14"/>
                <w:szCs w:val="14"/>
                <w:vertAlign w:val="superscript"/>
              </w:rPr>
              <w:t>2</w:t>
            </w:r>
            <w:r w:rsidRPr="309010BE">
              <w:rPr>
                <w:rFonts w:ascii="Times New Roman" w:eastAsia="Times New Roman" w:hAnsi="Times New Roman" w:cs="Times New Roman"/>
                <w:color w:val="000000" w:themeColor="text1"/>
                <w:sz w:val="14"/>
                <w:szCs w:val="14"/>
              </w:rPr>
              <w:t xml:space="preserve"> showed a low level of heterogeneity in the results and most of the point estimates were consistent. </w:t>
            </w:r>
          </w:p>
        </w:tc>
      </w:tr>
      <w:tr w:rsidR="309010BE" w14:paraId="4E431A31"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5E79D4AA" w14:textId="010FFD47"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Imprecision</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DA6BAD6" w14:textId="70868B7A"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79316AE" w14:textId="141FAD11"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due to imprecision since the confidence interval around the estimate of exposure was sufficiently narrow.</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269DDE8" w14:textId="1898A431"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618E3AA" w14:textId="67D1F816"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due to imprecision since the confidence interval around the estimate of exposure was sufficiently narrow.</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6F0AD42" w14:textId="1FBC2355"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66388D8" w14:textId="5278934B"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due to imprecision since the confidence interval around the estimate of exposure was sufficiently narrow.</w:t>
            </w:r>
          </w:p>
          <w:p w14:paraId="3B1A31ED" w14:textId="2BB821A8" w:rsidR="309010BE" w:rsidRDefault="309010BE" w:rsidP="00BB15F5">
            <w:pPr>
              <w:spacing w:after="0" w:line="240" w:lineRule="auto"/>
              <w:rPr>
                <w:rFonts w:ascii="Times New Roman" w:eastAsia="Times New Roman" w:hAnsi="Times New Roman" w:cs="Times New Roman"/>
                <w:color w:val="000000" w:themeColor="text1"/>
                <w:sz w:val="14"/>
                <w:szCs w:val="14"/>
              </w:rPr>
            </w:pPr>
          </w:p>
        </w:tc>
      </w:tr>
      <w:tr w:rsidR="309010BE" w14:paraId="6E3D87D9"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07271D09" w14:textId="2A6BB031"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Publication bias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4167A0D" w14:textId="610171A8"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2DD1D60" w14:textId="167B86A7"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due to publication bias because the visual inspection of the funnel did not indicate concerning evidence of asymmetry, and the p-value of the Egger test was not significant (p=0.117). </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870892B" w14:textId="7111F511"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4C77834" w14:textId="49B22AAA"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visual inspection of the funnel plot didn’t show any concerning evidence of publication bias and the p-value of the Egger test was not significant. </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D2C162B" w14:textId="2B6B402B"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65384E6" w14:textId="0479F847"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due to publication bias because the visual inspection of the funnel did not indicate concerning evidence of asymmetry, and the p-value of the Egger test was not significant. </w:t>
            </w:r>
          </w:p>
        </w:tc>
      </w:tr>
      <w:tr w:rsidR="309010BE" w14:paraId="4D4005DA"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7A7E9AE0" w14:textId="7BB5029E"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 xml:space="preserve">Large magnitude </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5EA68DA" w14:textId="2EE17343"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E7C47B5" w14:textId="79466A1F"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pooled estimate was not significant.</w:t>
            </w:r>
          </w:p>
          <w:p w14:paraId="71EECBAD" w14:textId="34472AD3" w:rsidR="309010BE" w:rsidRDefault="309010BE" w:rsidP="00BB15F5">
            <w:pPr>
              <w:spacing w:after="0" w:line="240" w:lineRule="auto"/>
              <w:rPr>
                <w:rFonts w:ascii="Times New Roman" w:eastAsia="Times New Roman" w:hAnsi="Times New Roman" w:cs="Times New Roman"/>
                <w:color w:val="000000" w:themeColor="text1"/>
                <w:sz w:val="14"/>
                <w:szCs w:val="14"/>
              </w:rPr>
            </w:pP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E4F3897" w14:textId="21BEE98F"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4EC19A2" w14:textId="6E8CADDF"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magnitude of the effect did not demonstrate a strong association between the outcome and exposure.</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6006880" w14:textId="4823E14E"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A7B42CE" w14:textId="6809F8BF"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effect size did not indicate a strong association between the outcome and exposure.</w:t>
            </w:r>
          </w:p>
        </w:tc>
      </w:tr>
      <w:tr w:rsidR="309010BE" w14:paraId="02146D43"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305431E2" w14:textId="20767B53" w:rsidR="309010BE" w:rsidRDefault="0AFD246F" w:rsidP="00BB15F5">
            <w:pPr>
              <w:spacing w:after="0"/>
              <w:jc w:val="center"/>
              <w:rPr>
                <w:rFonts w:ascii="Times New Roman" w:eastAsia="Times New Roman" w:hAnsi="Times New Roman" w:cs="Times New Roman"/>
                <w:color w:val="000000" w:themeColor="text1"/>
                <w:sz w:val="16"/>
                <w:szCs w:val="16"/>
              </w:rPr>
            </w:pPr>
            <w:r w:rsidRPr="013C5424">
              <w:rPr>
                <w:rFonts w:ascii="Times New Roman" w:eastAsia="Times New Roman" w:hAnsi="Times New Roman" w:cs="Times New Roman"/>
                <w:b/>
                <w:bCs/>
                <w:color w:val="000000" w:themeColor="text1"/>
                <w:sz w:val="16"/>
                <w:szCs w:val="16"/>
                <w:lang w:val="it-IT"/>
              </w:rPr>
              <w:t xml:space="preserve">Exposure - </w:t>
            </w:r>
            <w:r w:rsidR="3AEAD1FF" w:rsidRPr="013C5424">
              <w:rPr>
                <w:rFonts w:ascii="Times New Roman" w:eastAsia="Times New Roman" w:hAnsi="Times New Roman" w:cs="Times New Roman"/>
                <w:b/>
                <w:bCs/>
                <w:color w:val="000000" w:themeColor="text1"/>
                <w:sz w:val="16"/>
                <w:szCs w:val="16"/>
                <w:lang w:val="it-IT"/>
              </w:rPr>
              <w:t>response</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F5FADEF" w14:textId="3D7C07B6" w:rsidR="309010BE" w:rsidRDefault="309010BE" w:rsidP="00BB15F5">
            <w:pPr>
              <w:spacing w:after="0"/>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4DC516D" w14:textId="70F90B8A" w:rsidR="309010BE" w:rsidRDefault="5212E89A" w:rsidP="00BB15F5">
            <w:pPr>
              <w:spacing w:after="0" w:line="240" w:lineRule="auto"/>
              <w:jc w:val="both"/>
              <w:rPr>
                <w:rFonts w:ascii="Times New Roman" w:eastAsia="Times New Roman" w:hAnsi="Times New Roman" w:cs="Times New Roman"/>
                <w:color w:val="000000" w:themeColor="text1"/>
                <w:sz w:val="14"/>
                <w:szCs w:val="14"/>
              </w:rPr>
            </w:pPr>
            <w:r w:rsidRPr="2461704E">
              <w:rPr>
                <w:rFonts w:ascii="Times New Roman" w:eastAsia="Times New Roman" w:hAnsi="Times New Roman" w:cs="Times New Roman"/>
                <w:color w:val="000000" w:themeColor="text1"/>
                <w:sz w:val="14"/>
                <w:szCs w:val="14"/>
              </w:rPr>
              <w:t xml:space="preserve">The rating was not upgraded since </w:t>
            </w:r>
            <w:r w:rsidR="14E59996" w:rsidRPr="2461704E">
              <w:rPr>
                <w:rFonts w:ascii="Times New Roman" w:eastAsia="Times New Roman" w:hAnsi="Times New Roman" w:cs="Times New Roman"/>
                <w:color w:val="000000" w:themeColor="text1"/>
                <w:sz w:val="14"/>
                <w:szCs w:val="14"/>
              </w:rPr>
              <w:t xml:space="preserve">exposure </w:t>
            </w:r>
            <w:r w:rsidRPr="2461704E">
              <w:rPr>
                <w:rFonts w:ascii="Times New Roman" w:eastAsia="Times New Roman" w:hAnsi="Times New Roman" w:cs="Times New Roman"/>
                <w:color w:val="000000" w:themeColor="text1"/>
                <w:sz w:val="14"/>
                <w:szCs w:val="14"/>
              </w:rPr>
              <w:t>response gradients were not available across most of the studies included.</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CBC4F30" w14:textId="1600B5A7"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FB2FE37" w14:textId="7C65E282" w:rsidR="309010BE" w:rsidRDefault="3AEAD1FF" w:rsidP="013C5424">
            <w:pPr>
              <w:spacing w:after="0" w:line="240" w:lineRule="auto"/>
              <w:jc w:val="both"/>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The rating was not upgraded since </w:t>
            </w:r>
            <w:r w:rsidR="3B7517A8" w:rsidRPr="013C5424">
              <w:rPr>
                <w:rFonts w:ascii="Times New Roman" w:eastAsia="Times New Roman" w:hAnsi="Times New Roman" w:cs="Times New Roman"/>
                <w:color w:val="000000" w:themeColor="text1"/>
                <w:sz w:val="14"/>
                <w:szCs w:val="14"/>
              </w:rPr>
              <w:t xml:space="preserve">exposure </w:t>
            </w:r>
            <w:r w:rsidRPr="013C5424">
              <w:rPr>
                <w:rFonts w:ascii="Times New Roman" w:eastAsia="Times New Roman" w:hAnsi="Times New Roman" w:cs="Times New Roman"/>
                <w:color w:val="000000" w:themeColor="text1"/>
                <w:sz w:val="14"/>
                <w:szCs w:val="14"/>
              </w:rPr>
              <w:t>response gradients were not available across the majority of the studies included.</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D98B280" w14:textId="37F3BAB1"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B79D9AB" w14:textId="6BAFA0BE" w:rsidR="309010BE" w:rsidRDefault="3AEAD1FF" w:rsidP="013C5424">
            <w:pPr>
              <w:spacing w:after="0" w:line="240" w:lineRule="auto"/>
              <w:jc w:val="both"/>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The rating was not upgraded since </w:t>
            </w:r>
            <w:r w:rsidR="2CCC4133" w:rsidRPr="013C5424">
              <w:rPr>
                <w:rFonts w:ascii="Times New Roman" w:eastAsia="Times New Roman" w:hAnsi="Times New Roman" w:cs="Times New Roman"/>
                <w:color w:val="000000" w:themeColor="text1"/>
                <w:sz w:val="14"/>
                <w:szCs w:val="14"/>
              </w:rPr>
              <w:t xml:space="preserve">exposure </w:t>
            </w:r>
            <w:r w:rsidRPr="013C5424">
              <w:rPr>
                <w:rFonts w:ascii="Times New Roman" w:eastAsia="Times New Roman" w:hAnsi="Times New Roman" w:cs="Times New Roman"/>
                <w:color w:val="000000" w:themeColor="text1"/>
                <w:sz w:val="14"/>
                <w:szCs w:val="14"/>
              </w:rPr>
              <w:t xml:space="preserve">response gradients were not available across the majority of the </w:t>
            </w:r>
            <w:r w:rsidR="2A1339EA" w:rsidRPr="013C5424">
              <w:rPr>
                <w:rFonts w:ascii="Times New Roman" w:eastAsia="Times New Roman" w:hAnsi="Times New Roman" w:cs="Times New Roman"/>
                <w:color w:val="000000" w:themeColor="text1"/>
                <w:sz w:val="14"/>
                <w:szCs w:val="14"/>
              </w:rPr>
              <w:t>studies included</w:t>
            </w:r>
            <w:r w:rsidRPr="013C5424">
              <w:rPr>
                <w:rFonts w:ascii="Times New Roman" w:eastAsia="Times New Roman" w:hAnsi="Times New Roman" w:cs="Times New Roman"/>
                <w:color w:val="000000" w:themeColor="text1"/>
                <w:sz w:val="14"/>
                <w:szCs w:val="14"/>
              </w:rPr>
              <w:t>.</w:t>
            </w:r>
          </w:p>
        </w:tc>
      </w:tr>
      <w:tr w:rsidR="309010BE" w14:paraId="3E68D8E2"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1DF49F49" w14:textId="6E4AEEE8" w:rsidR="309010BE" w:rsidRDefault="309010BE" w:rsidP="309010BE">
            <w:pPr>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Residual Confounding</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BEF3DAB" w14:textId="1BD0ED26" w:rsidR="309010BE" w:rsidRDefault="309010BE" w:rsidP="309010BE">
            <w:pPr>
              <w:jc w:val="center"/>
              <w:rPr>
                <w:rFonts w:ascii="Times New Roman" w:eastAsia="Times New Roman" w:hAnsi="Times New Roman" w:cs="Times New Roman"/>
                <w:color w:val="000000" w:themeColor="text1"/>
                <w:sz w:val="14"/>
                <w:szCs w:val="14"/>
              </w:rPr>
            </w:pPr>
          </w:p>
          <w:p w14:paraId="65A1DFFD" w14:textId="44F1DCD7" w:rsidR="309010BE" w:rsidRDefault="309010BE" w:rsidP="309010BE">
            <w:pPr>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028CE91" w14:textId="58A1ECFB" w:rsidR="309010BE" w:rsidRDefault="309010BE" w:rsidP="309010BE">
            <w:pPr>
              <w:spacing w:line="240" w:lineRule="auto"/>
              <w:jc w:val="both"/>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upgraded because plausible residual confounding is likely to have minimal impact on the estimates. </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C0E154C" w14:textId="4A09F1A8" w:rsidR="309010BE" w:rsidRDefault="309010BE" w:rsidP="309010BE">
            <w:pPr>
              <w:spacing w:line="240" w:lineRule="auto"/>
              <w:jc w:val="center"/>
              <w:rPr>
                <w:rFonts w:ascii="Times New Roman" w:eastAsia="Times New Roman" w:hAnsi="Times New Roman" w:cs="Times New Roman"/>
                <w:color w:val="000000" w:themeColor="text1"/>
                <w:sz w:val="14"/>
                <w:szCs w:val="14"/>
              </w:rPr>
            </w:pPr>
          </w:p>
          <w:p w14:paraId="45D2D6D8" w14:textId="6ED13195" w:rsidR="1F4D8078" w:rsidRDefault="1F4D8078" w:rsidP="00BB15F5">
            <w:pPr>
              <w:spacing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0 </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4AAF706C" w14:textId="066E133E" w:rsidR="309010BE" w:rsidRDefault="309010BE" w:rsidP="00BB15F5">
            <w:pPr>
              <w:spacing w:after="0" w:line="240" w:lineRule="auto"/>
              <w:jc w:val="both"/>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increased because the analysis suggests that any potential residual confounding (such as smoking or lifestyle factors) would likely attenuate the observed association. This means that the true association could be even weaker than observed in the presence of unmeasured residual confounding.</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D0FA9CB" w14:textId="588AFF6C" w:rsidR="309010BE" w:rsidRDefault="309010BE" w:rsidP="309010BE">
            <w:pPr>
              <w:jc w:val="center"/>
              <w:rPr>
                <w:rFonts w:ascii="Times New Roman" w:eastAsia="Times New Roman" w:hAnsi="Times New Roman" w:cs="Times New Roman"/>
                <w:color w:val="000000" w:themeColor="text1"/>
                <w:sz w:val="14"/>
                <w:szCs w:val="14"/>
              </w:rPr>
            </w:pPr>
          </w:p>
          <w:p w14:paraId="2787E2FE" w14:textId="6FE13D88" w:rsidR="662F2736" w:rsidRDefault="662F2736" w:rsidP="309010BE">
            <w:pPr>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801A687" w14:textId="7C5579F4"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increased because the analysis indicates that any potential residual confounding would likely diminish the observed association, biasing the results toward the null. This suggests that the true association may be even weaker than what was observed, given the presence of unmeasured residual confounding.</w:t>
            </w:r>
          </w:p>
        </w:tc>
      </w:tr>
    </w:tbl>
    <w:p w14:paraId="4A64197E" w14:textId="7B9502CD" w:rsidR="309010BE" w:rsidRDefault="309010BE" w:rsidP="309010BE"/>
    <w:p w14:paraId="48407DE8" w14:textId="71C7730F" w:rsidR="309010BE" w:rsidRDefault="309010BE"/>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200"/>
        <w:gridCol w:w="2081"/>
        <w:gridCol w:w="2081"/>
        <w:gridCol w:w="2051"/>
        <w:gridCol w:w="2051"/>
        <w:gridCol w:w="2268"/>
        <w:gridCol w:w="2268"/>
      </w:tblGrid>
      <w:tr w:rsidR="309010BE" w14:paraId="4DFB945E"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5C912AD" w14:textId="52B361D0" w:rsidR="309010BE" w:rsidRDefault="309010BE" w:rsidP="00BB15F5">
            <w:pPr>
              <w:spacing w:after="0"/>
              <w:jc w:val="right"/>
              <w:rPr>
                <w:rFonts w:ascii="Times New Roman" w:eastAsia="Times New Roman" w:hAnsi="Times New Roman" w:cs="Times New Roman"/>
                <w:color w:val="000000" w:themeColor="text1"/>
                <w:sz w:val="14"/>
                <w:szCs w:val="14"/>
              </w:rPr>
            </w:pPr>
          </w:p>
        </w:tc>
        <w:tc>
          <w:tcPr>
            <w:tcW w:w="416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F2345E8" w14:textId="0350D817" w:rsidR="309010BE" w:rsidRDefault="309010BE" w:rsidP="00BB15F5">
            <w:pPr>
              <w:spacing w:after="0" w:line="279" w:lineRule="auto"/>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Overall Risk of Testis Cancer</w:t>
            </w:r>
          </w:p>
        </w:tc>
        <w:tc>
          <w:tcPr>
            <w:tcW w:w="4102"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01D8CB5" w14:textId="46978BC1" w:rsidR="309010BE" w:rsidRDefault="309010BE" w:rsidP="00BB15F5">
            <w:pPr>
              <w:spacing w:after="0"/>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Risk of Mortality of Testis Cancer</w:t>
            </w:r>
          </w:p>
        </w:tc>
        <w:tc>
          <w:tcPr>
            <w:tcW w:w="4536"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8DD79CF" w14:textId="14076844" w:rsidR="309010BE" w:rsidRDefault="309010BE" w:rsidP="00BB15F5">
            <w:pPr>
              <w:spacing w:after="0"/>
              <w:jc w:val="center"/>
              <w:rPr>
                <w:rFonts w:ascii="Times New Roman" w:eastAsia="Times New Roman" w:hAnsi="Times New Roman" w:cs="Times New Roman"/>
                <w:color w:val="000000" w:themeColor="text1"/>
                <w:sz w:val="18"/>
                <w:szCs w:val="18"/>
              </w:rPr>
            </w:pPr>
            <w:r w:rsidRPr="309010BE">
              <w:rPr>
                <w:rFonts w:ascii="Times New Roman" w:eastAsia="Times New Roman" w:hAnsi="Times New Roman" w:cs="Times New Roman"/>
                <w:b/>
                <w:bCs/>
                <w:color w:val="000000" w:themeColor="text1"/>
                <w:sz w:val="18"/>
                <w:szCs w:val="18"/>
                <w:lang w:val="en-GB"/>
              </w:rPr>
              <w:t>Risk of Incidence of Testis Cancer</w:t>
            </w:r>
          </w:p>
        </w:tc>
      </w:tr>
      <w:tr w:rsidR="309010BE" w14:paraId="79C81CC3"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9A41FC8" w14:textId="7AD9A363" w:rsidR="309010BE" w:rsidRDefault="309010BE" w:rsidP="00BB15F5">
            <w:pPr>
              <w:spacing w:after="0"/>
              <w:rPr>
                <w:rFonts w:ascii="Aptos" w:eastAsia="Aptos" w:hAnsi="Aptos" w:cs="Aptos"/>
                <w:color w:val="000000" w:themeColor="text1"/>
                <w:sz w:val="24"/>
                <w:szCs w:val="24"/>
              </w:rPr>
            </w:pP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648D9DFC" w14:textId="420DFF78"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Rating</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C31D330" w14:textId="6BCE9C4A"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B63365D" w14:textId="7FF6681C"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Rating</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1E29D1F1" w14:textId="4B4B841D"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E0C367E" w14:textId="2F0ED8FE"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Rating</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6AF29B5B" w14:textId="147FB884"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Rationale</w:t>
            </w:r>
          </w:p>
        </w:tc>
      </w:tr>
      <w:tr w:rsidR="309010BE" w14:paraId="5573F8C2"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0C25B716" w14:textId="47162B32"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Risk of Bias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4FB1434" w14:textId="01F27A2D"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 xml:space="preserve"> -1</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DF0CA5C" w14:textId="2E6FF4AA"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due to a significant risk of bias in all the included studies. All studies presented high risk of confounding bias.</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010DF79" w14:textId="6DDAE3B3"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 xml:space="preserve"> -1</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0B27EC4" w14:textId="19852F3C"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due to a significant risk of bias in all the included studies. All studies presented high risk of confounding bias.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1544D360" w14:textId="0BD43FE4"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 xml:space="preserve"> -1</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440891EF" w14:textId="285BAFFE"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downgraded by one point because all studies presented a high risk of confounding bias. All studies presented high risk of confounding bias.</w:t>
            </w:r>
          </w:p>
        </w:tc>
      </w:tr>
      <w:tr w:rsidR="309010BE" w14:paraId="3028D639"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4864231B" w14:textId="7880B510"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Indirectness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0557F74" w14:textId="2CCFA922" w:rsidR="309010BE" w:rsidRDefault="309010BE" w:rsidP="00BB15F5">
            <w:pPr>
              <w:spacing w:before="240" w:after="24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1400DA9" w14:textId="10D56B7F"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strong reason to believe that the studied population differed from the population of interest in a manner that would affect effect sizes. The studies included were not at risk of selection bias and they were coherent with our research question.</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0DDF5A4" w14:textId="45533A02" w:rsidR="309010BE" w:rsidRDefault="309010BE" w:rsidP="00BB15F5">
            <w:pPr>
              <w:spacing w:before="240" w:after="24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2B32AD2" w14:textId="36818999"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strong reason to believe that the studied population differed from the population of interest in a manner that would affect effect sizes. The studies included were not at risk of selection bias and they were coherent with our research question.</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496C0329" w14:textId="1CFD2689" w:rsidR="309010BE" w:rsidRDefault="309010BE" w:rsidP="00BB15F5">
            <w:pPr>
              <w:spacing w:before="240" w:after="24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246FF82C" w14:textId="073A4457"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because there is no indication that the studied population differed significantly from the population of interest in a way that would influence effect sizes. All included studies addressed our research question coherently.</w:t>
            </w:r>
          </w:p>
        </w:tc>
      </w:tr>
      <w:tr w:rsidR="309010BE" w14:paraId="7A667E3E"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57C73600" w14:textId="3B041304"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Inconsistency</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030F4DC8" w14:textId="2A2391F6"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 xml:space="preserve"> 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BE9F851" w14:textId="34236BF7"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heterogeneity captured by </w:t>
            </w:r>
            <w:proofErr w:type="gramStart"/>
            <w:r w:rsidRPr="309010BE">
              <w:rPr>
                <w:rFonts w:ascii="Times New Roman" w:eastAsia="Times New Roman" w:hAnsi="Times New Roman" w:cs="Times New Roman"/>
                <w:color w:val="000000" w:themeColor="text1"/>
                <w:sz w:val="14"/>
                <w:szCs w:val="14"/>
              </w:rPr>
              <w:t>I</w:t>
            </w:r>
            <w:r w:rsidRPr="309010BE">
              <w:rPr>
                <w:rFonts w:ascii="Times New Roman" w:eastAsia="Times New Roman" w:hAnsi="Times New Roman" w:cs="Times New Roman"/>
                <w:color w:val="000000" w:themeColor="text1"/>
                <w:sz w:val="14"/>
                <w:szCs w:val="14"/>
                <w:vertAlign w:val="superscript"/>
              </w:rPr>
              <w:t xml:space="preserve">2  </w:t>
            </w:r>
            <w:r w:rsidRPr="309010BE">
              <w:rPr>
                <w:rFonts w:ascii="Times New Roman" w:eastAsia="Times New Roman" w:hAnsi="Times New Roman" w:cs="Times New Roman"/>
                <w:color w:val="000000" w:themeColor="text1"/>
                <w:sz w:val="14"/>
                <w:szCs w:val="14"/>
              </w:rPr>
              <w:t>was</w:t>
            </w:r>
            <w:proofErr w:type="gramEnd"/>
            <w:r w:rsidRPr="309010BE">
              <w:rPr>
                <w:rFonts w:ascii="Times New Roman" w:eastAsia="Times New Roman" w:hAnsi="Times New Roman" w:cs="Times New Roman"/>
                <w:color w:val="000000" w:themeColor="text1"/>
                <w:sz w:val="14"/>
                <w:szCs w:val="14"/>
              </w:rPr>
              <w:t xml:space="preserve"> equal to 0, the p-value for the heterogeneity test wasn’t significant and the confidence intervals were overlapping.</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1826EA61" w14:textId="11473185"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en-GB"/>
              </w:rPr>
              <w:t xml:space="preserve"> </w:t>
            </w:r>
            <w:r w:rsidRPr="309010BE">
              <w:rPr>
                <w:rFonts w:ascii="Times New Roman" w:eastAsia="Times New Roman" w:hAnsi="Times New Roman" w:cs="Times New Roman"/>
                <w:color w:val="000000" w:themeColor="text1"/>
                <w:sz w:val="14"/>
                <w:szCs w:val="14"/>
                <w:lang w:val="it-IT"/>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5499D28" w14:textId="31248411"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heterogeneity captured by </w:t>
            </w:r>
            <w:proofErr w:type="gramStart"/>
            <w:r w:rsidRPr="309010BE">
              <w:rPr>
                <w:rFonts w:ascii="Times New Roman" w:eastAsia="Times New Roman" w:hAnsi="Times New Roman" w:cs="Times New Roman"/>
                <w:color w:val="000000" w:themeColor="text1"/>
                <w:sz w:val="14"/>
                <w:szCs w:val="14"/>
              </w:rPr>
              <w:t>I</w:t>
            </w:r>
            <w:r w:rsidRPr="309010BE">
              <w:rPr>
                <w:rFonts w:ascii="Times New Roman" w:eastAsia="Times New Roman" w:hAnsi="Times New Roman" w:cs="Times New Roman"/>
                <w:color w:val="000000" w:themeColor="text1"/>
                <w:sz w:val="14"/>
                <w:szCs w:val="14"/>
                <w:vertAlign w:val="superscript"/>
              </w:rPr>
              <w:t xml:space="preserve">2  </w:t>
            </w:r>
            <w:r w:rsidRPr="309010BE">
              <w:rPr>
                <w:rFonts w:ascii="Times New Roman" w:eastAsia="Times New Roman" w:hAnsi="Times New Roman" w:cs="Times New Roman"/>
                <w:color w:val="000000" w:themeColor="text1"/>
                <w:sz w:val="14"/>
                <w:szCs w:val="14"/>
              </w:rPr>
              <w:t>was</w:t>
            </w:r>
            <w:proofErr w:type="gramEnd"/>
            <w:r w:rsidRPr="309010BE">
              <w:rPr>
                <w:rFonts w:ascii="Times New Roman" w:eastAsia="Times New Roman" w:hAnsi="Times New Roman" w:cs="Times New Roman"/>
                <w:color w:val="000000" w:themeColor="text1"/>
                <w:sz w:val="14"/>
                <w:szCs w:val="14"/>
              </w:rPr>
              <w:t xml:space="preserve"> equal to 0, the p-value for the heterogeneity test wasn’t significant and the confidence intervals were overlapping.</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4F2D137" w14:textId="3DAB36EA"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lang w:val="it-IT"/>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9630B06" w14:textId="441C078D"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heterogeneity captured by </w:t>
            </w:r>
            <w:proofErr w:type="gramStart"/>
            <w:r w:rsidRPr="309010BE">
              <w:rPr>
                <w:rFonts w:ascii="Times New Roman" w:eastAsia="Times New Roman" w:hAnsi="Times New Roman" w:cs="Times New Roman"/>
                <w:color w:val="000000" w:themeColor="text1"/>
                <w:sz w:val="14"/>
                <w:szCs w:val="14"/>
              </w:rPr>
              <w:t>I</w:t>
            </w:r>
            <w:r w:rsidRPr="309010BE">
              <w:rPr>
                <w:rFonts w:ascii="Times New Roman" w:eastAsia="Times New Roman" w:hAnsi="Times New Roman" w:cs="Times New Roman"/>
                <w:color w:val="000000" w:themeColor="text1"/>
                <w:sz w:val="14"/>
                <w:szCs w:val="14"/>
                <w:vertAlign w:val="superscript"/>
              </w:rPr>
              <w:t xml:space="preserve">2  </w:t>
            </w:r>
            <w:r w:rsidRPr="309010BE">
              <w:rPr>
                <w:rFonts w:ascii="Times New Roman" w:eastAsia="Times New Roman" w:hAnsi="Times New Roman" w:cs="Times New Roman"/>
                <w:color w:val="000000" w:themeColor="text1"/>
                <w:sz w:val="14"/>
                <w:szCs w:val="14"/>
              </w:rPr>
              <w:t>was</w:t>
            </w:r>
            <w:proofErr w:type="gramEnd"/>
            <w:r w:rsidRPr="309010BE">
              <w:rPr>
                <w:rFonts w:ascii="Times New Roman" w:eastAsia="Times New Roman" w:hAnsi="Times New Roman" w:cs="Times New Roman"/>
                <w:color w:val="000000" w:themeColor="text1"/>
                <w:sz w:val="14"/>
                <w:szCs w:val="14"/>
              </w:rPr>
              <w:t xml:space="preserve"> equal to 0, the p-value for the heterogeneity test wasn’t significant and the confidence intervals were overlapping.</w:t>
            </w:r>
          </w:p>
        </w:tc>
      </w:tr>
      <w:tr w:rsidR="309010BE" w14:paraId="6C80CB4D"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01C041BB" w14:textId="088D5D5F"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Imprecision</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025D9559" w14:textId="4BB67B41" w:rsidR="309010BE" w:rsidRDefault="0F56F9D5" w:rsidP="00BB15F5">
            <w:pPr>
              <w:spacing w:after="0" w:line="240" w:lineRule="auto"/>
              <w:jc w:val="center"/>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FAEC218" w14:textId="32A34B8C" w:rsidR="309010BE" w:rsidRDefault="044F37E8" w:rsidP="013C5424">
            <w:pPr>
              <w:spacing w:after="0" w:line="240" w:lineRule="auto"/>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 The rating was not downgraded due to imprecision because the c </w:t>
            </w:r>
            <w:proofErr w:type="spellStart"/>
            <w:r w:rsidRPr="013C5424">
              <w:rPr>
                <w:rFonts w:ascii="Times New Roman" w:eastAsia="Times New Roman" w:hAnsi="Times New Roman" w:cs="Times New Roman"/>
                <w:color w:val="000000" w:themeColor="text1"/>
                <w:sz w:val="14"/>
                <w:szCs w:val="14"/>
              </w:rPr>
              <w:t>onfidence</w:t>
            </w:r>
            <w:proofErr w:type="spellEnd"/>
            <w:r w:rsidRPr="013C5424">
              <w:rPr>
                <w:rFonts w:ascii="Times New Roman" w:eastAsia="Times New Roman" w:hAnsi="Times New Roman" w:cs="Times New Roman"/>
                <w:color w:val="000000" w:themeColor="text1"/>
                <w:sz w:val="14"/>
                <w:szCs w:val="14"/>
              </w:rPr>
              <w:t xml:space="preserve"> interval around the estimate of exposure was sufficiently narrow.</w:t>
            </w:r>
          </w:p>
          <w:p w14:paraId="58AC4255" w14:textId="44E87459" w:rsidR="309010BE" w:rsidRDefault="309010BE" w:rsidP="00BB15F5">
            <w:pPr>
              <w:spacing w:after="0" w:line="240" w:lineRule="auto"/>
              <w:rPr>
                <w:rFonts w:ascii="Times New Roman" w:eastAsia="Times New Roman" w:hAnsi="Times New Roman" w:cs="Times New Roman"/>
                <w:color w:val="000000" w:themeColor="text1"/>
                <w:sz w:val="14"/>
                <w:szCs w:val="14"/>
              </w:rPr>
            </w:pP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BF6568D" w14:textId="40BF90CF"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-1 </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3C2092D" w14:textId="3D961905" w:rsidR="309010BE" w:rsidRDefault="3AEAD1FF" w:rsidP="00BB15F5">
            <w:pPr>
              <w:spacing w:after="0" w:line="240" w:lineRule="auto"/>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The rating was downgraded due to imprecision because the confidence interval around the exposure estimate was wide,  thus compromising the reliability of the estimate and reducing the overall quality of the evidence.</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DB1BC86" w14:textId="23E00F22"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952D137" w14:textId="5883E098"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due to imprecision because the c </w:t>
            </w:r>
            <w:proofErr w:type="spellStart"/>
            <w:r w:rsidRPr="309010BE">
              <w:rPr>
                <w:rFonts w:ascii="Times New Roman" w:eastAsia="Times New Roman" w:hAnsi="Times New Roman" w:cs="Times New Roman"/>
                <w:color w:val="000000" w:themeColor="text1"/>
                <w:sz w:val="14"/>
                <w:szCs w:val="14"/>
              </w:rPr>
              <w:t>onfidence</w:t>
            </w:r>
            <w:proofErr w:type="spellEnd"/>
            <w:r w:rsidRPr="309010BE">
              <w:rPr>
                <w:rFonts w:ascii="Times New Roman" w:eastAsia="Times New Roman" w:hAnsi="Times New Roman" w:cs="Times New Roman"/>
                <w:color w:val="000000" w:themeColor="text1"/>
                <w:sz w:val="14"/>
                <w:szCs w:val="14"/>
              </w:rPr>
              <w:t xml:space="preserve"> interval around the estimate of exposure was sufficiently narrow.</w:t>
            </w:r>
          </w:p>
        </w:tc>
      </w:tr>
      <w:tr w:rsidR="309010BE" w14:paraId="577E8583"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4CCCC"/>
            <w:tcMar>
              <w:top w:w="90" w:type="dxa"/>
              <w:left w:w="90" w:type="dxa"/>
              <w:bottom w:w="90" w:type="dxa"/>
              <w:right w:w="90" w:type="dxa"/>
            </w:tcMar>
            <w:vAlign w:val="center"/>
          </w:tcPr>
          <w:p w14:paraId="15FA412A" w14:textId="397D7413"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Publication bias</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509D8BEA" w14:textId="43F8181C"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2147CA0" w14:textId="0A8BD1D1"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visual inspection of the funnel and DOI plots didn’t show any concerning evidence of publication bias and the p-value of the Egger test was not significant (p=0.301). </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C3103F7" w14:textId="322B894D"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2D8471D" w14:textId="385ECFC7"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The rating was not downgraded because the visual inspection of the funnel and DOI plots didn’t show any concerning evidence of publication bias and the p-value of the Egger test was not significant (p=0.201). </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12364FF2" w14:textId="66A48B7C"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319FEED7" w14:textId="19F3A54A"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downgraded due to publication bias because the visual inspection of the funnel plot did not indicate any evidence of asymmetry, and the p-value of the Egger test was not significant (p=0.724)</w:t>
            </w:r>
          </w:p>
        </w:tc>
      </w:tr>
      <w:tr w:rsidR="309010BE" w14:paraId="0F62376A"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7B53F9C0" w14:textId="655CF190" w:rsidR="309010BE" w:rsidRDefault="309010BE" w:rsidP="00BB15F5">
            <w:pPr>
              <w:spacing w:after="0"/>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 xml:space="preserve">Large magnitude </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9721E0B" w14:textId="175D2D7A"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48133F5" w14:textId="1DA79D3E"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pooled effect size was not significant.</w:t>
            </w:r>
          </w:p>
          <w:p w14:paraId="15F5D685" w14:textId="4928D4A6" w:rsidR="309010BE" w:rsidRDefault="309010BE" w:rsidP="00BB15F5">
            <w:pPr>
              <w:spacing w:after="0" w:line="240" w:lineRule="auto"/>
              <w:rPr>
                <w:rFonts w:ascii="Times New Roman" w:eastAsia="Times New Roman" w:hAnsi="Times New Roman" w:cs="Times New Roman"/>
                <w:color w:val="000000" w:themeColor="text1"/>
                <w:sz w:val="14"/>
                <w:szCs w:val="14"/>
              </w:rPr>
            </w:pP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269FC379" w14:textId="72041AED"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8BD303D" w14:textId="202AB46E"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pooled effect size was not significant.</w:t>
            </w:r>
          </w:p>
          <w:p w14:paraId="04ABAE8D" w14:textId="4DC7CF24" w:rsidR="309010BE" w:rsidRDefault="309010BE" w:rsidP="00BB15F5">
            <w:pPr>
              <w:spacing w:after="0" w:line="240" w:lineRule="auto"/>
              <w:rPr>
                <w:rFonts w:ascii="Times New Roman" w:eastAsia="Times New Roman" w:hAnsi="Times New Roman" w:cs="Times New Roman"/>
                <w:color w:val="000000" w:themeColor="text1"/>
                <w:sz w:val="14"/>
                <w:szCs w:val="14"/>
              </w:rPr>
            </w:pP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299C24EC" w14:textId="668771F4"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705B2CEF" w14:textId="7CD4FF80" w:rsidR="309010BE" w:rsidRDefault="309010BE" w:rsidP="00BB15F5">
            <w:pPr>
              <w:spacing w:after="0" w:line="240" w:lineRule="auto"/>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the effect size was not significant.</w:t>
            </w:r>
          </w:p>
        </w:tc>
      </w:tr>
      <w:tr w:rsidR="309010BE" w14:paraId="444D1E39"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64D561B5" w14:textId="424AA284" w:rsidR="309010BE" w:rsidRDefault="0838DD68" w:rsidP="00BB15F5">
            <w:pPr>
              <w:spacing w:after="0"/>
              <w:jc w:val="center"/>
              <w:rPr>
                <w:rFonts w:ascii="Times New Roman" w:eastAsia="Times New Roman" w:hAnsi="Times New Roman" w:cs="Times New Roman"/>
                <w:color w:val="000000" w:themeColor="text1"/>
                <w:sz w:val="16"/>
                <w:szCs w:val="16"/>
              </w:rPr>
            </w:pPr>
            <w:r w:rsidRPr="013C5424">
              <w:rPr>
                <w:rFonts w:ascii="Times New Roman" w:eastAsia="Times New Roman" w:hAnsi="Times New Roman" w:cs="Times New Roman"/>
                <w:b/>
                <w:bCs/>
                <w:color w:val="000000" w:themeColor="text1"/>
                <w:sz w:val="16"/>
                <w:szCs w:val="16"/>
                <w:lang w:val="it-IT"/>
              </w:rPr>
              <w:t>Exposure</w:t>
            </w:r>
            <w:r w:rsidR="3AEAD1FF" w:rsidRPr="013C5424">
              <w:rPr>
                <w:rFonts w:ascii="Times New Roman" w:eastAsia="Times New Roman" w:hAnsi="Times New Roman" w:cs="Times New Roman"/>
                <w:b/>
                <w:bCs/>
                <w:color w:val="000000" w:themeColor="text1"/>
                <w:sz w:val="16"/>
                <w:szCs w:val="16"/>
                <w:lang w:val="it-IT"/>
              </w:rPr>
              <w:t xml:space="preserve">  response</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202AA518" w14:textId="7F76EE01"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1ED2593F" w14:textId="444989A7" w:rsidR="309010BE" w:rsidRDefault="3AEAD1FF" w:rsidP="00BB15F5">
            <w:pPr>
              <w:spacing w:after="0" w:line="240" w:lineRule="auto"/>
              <w:jc w:val="both"/>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The rating was not upgraded since </w:t>
            </w:r>
            <w:r w:rsidR="057D8A40" w:rsidRPr="013C5424">
              <w:rPr>
                <w:rFonts w:ascii="Times New Roman" w:eastAsia="Times New Roman" w:hAnsi="Times New Roman" w:cs="Times New Roman"/>
                <w:color w:val="000000" w:themeColor="text1"/>
                <w:sz w:val="14"/>
                <w:szCs w:val="14"/>
              </w:rPr>
              <w:t xml:space="preserve">exposure </w:t>
            </w:r>
            <w:r w:rsidRPr="013C5424">
              <w:rPr>
                <w:rFonts w:ascii="Times New Roman" w:eastAsia="Times New Roman" w:hAnsi="Times New Roman" w:cs="Times New Roman"/>
                <w:color w:val="000000" w:themeColor="text1"/>
                <w:sz w:val="14"/>
                <w:szCs w:val="14"/>
              </w:rPr>
              <w:t>response gradients were not available in the studies included.</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0EF7E74" w14:textId="047E613B"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585DC072" w14:textId="5432B47E" w:rsidR="309010BE" w:rsidRDefault="3AEAD1FF" w:rsidP="00BB15F5">
            <w:pPr>
              <w:spacing w:after="0" w:line="240" w:lineRule="auto"/>
              <w:jc w:val="both"/>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The rating was not upgraded since </w:t>
            </w:r>
            <w:r w:rsidR="04927A9A" w:rsidRPr="013C5424">
              <w:rPr>
                <w:rFonts w:ascii="Times New Roman" w:eastAsia="Times New Roman" w:hAnsi="Times New Roman" w:cs="Times New Roman"/>
                <w:color w:val="000000" w:themeColor="text1"/>
                <w:sz w:val="14"/>
                <w:szCs w:val="14"/>
              </w:rPr>
              <w:t xml:space="preserve">exposure </w:t>
            </w:r>
            <w:r w:rsidRPr="013C5424">
              <w:rPr>
                <w:rFonts w:ascii="Times New Roman" w:eastAsia="Times New Roman" w:hAnsi="Times New Roman" w:cs="Times New Roman"/>
                <w:color w:val="000000" w:themeColor="text1"/>
                <w:sz w:val="14"/>
                <w:szCs w:val="14"/>
              </w:rPr>
              <w:t>response gradients were not available in the studies included.</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2A1052A5" w14:textId="7588F38E" w:rsidR="309010BE" w:rsidRDefault="309010BE" w:rsidP="00BB15F5">
            <w:pPr>
              <w:spacing w:after="0"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9206218" w14:textId="38432409" w:rsidR="309010BE" w:rsidRDefault="3AEAD1FF" w:rsidP="00BB15F5">
            <w:pPr>
              <w:spacing w:after="0" w:line="240" w:lineRule="auto"/>
              <w:jc w:val="both"/>
              <w:rPr>
                <w:rFonts w:ascii="Times New Roman" w:eastAsia="Times New Roman" w:hAnsi="Times New Roman" w:cs="Times New Roman"/>
                <w:color w:val="000000" w:themeColor="text1"/>
                <w:sz w:val="14"/>
                <w:szCs w:val="14"/>
              </w:rPr>
            </w:pPr>
            <w:r w:rsidRPr="013C5424">
              <w:rPr>
                <w:rFonts w:ascii="Times New Roman" w:eastAsia="Times New Roman" w:hAnsi="Times New Roman" w:cs="Times New Roman"/>
                <w:color w:val="000000" w:themeColor="text1"/>
                <w:sz w:val="14"/>
                <w:szCs w:val="14"/>
              </w:rPr>
              <w:t xml:space="preserve">The rating was not upgraded since </w:t>
            </w:r>
            <w:r w:rsidR="4BC1267C" w:rsidRPr="013C5424">
              <w:rPr>
                <w:rFonts w:ascii="Times New Roman" w:eastAsia="Times New Roman" w:hAnsi="Times New Roman" w:cs="Times New Roman"/>
                <w:color w:val="000000" w:themeColor="text1"/>
                <w:sz w:val="14"/>
                <w:szCs w:val="14"/>
              </w:rPr>
              <w:t xml:space="preserve">exposure </w:t>
            </w:r>
            <w:r w:rsidRPr="013C5424">
              <w:rPr>
                <w:rFonts w:ascii="Times New Roman" w:eastAsia="Times New Roman" w:hAnsi="Times New Roman" w:cs="Times New Roman"/>
                <w:color w:val="000000" w:themeColor="text1"/>
                <w:sz w:val="14"/>
                <w:szCs w:val="14"/>
              </w:rPr>
              <w:t>response gradients were not available across the included studies.</w:t>
            </w:r>
          </w:p>
        </w:tc>
      </w:tr>
      <w:tr w:rsidR="309010BE" w14:paraId="6BD1DE42" w14:textId="77777777" w:rsidTr="013C5424">
        <w:trPr>
          <w:trHeight w:val="300"/>
        </w:trPr>
        <w:tc>
          <w:tcPr>
            <w:tcW w:w="12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EAD3"/>
            <w:tcMar>
              <w:top w:w="90" w:type="dxa"/>
              <w:left w:w="90" w:type="dxa"/>
              <w:bottom w:w="90" w:type="dxa"/>
              <w:right w:w="90" w:type="dxa"/>
            </w:tcMar>
            <w:vAlign w:val="center"/>
          </w:tcPr>
          <w:p w14:paraId="4D6D5191" w14:textId="5E484961" w:rsidR="309010BE" w:rsidRDefault="309010BE" w:rsidP="309010BE">
            <w:pPr>
              <w:jc w:val="center"/>
              <w:rPr>
                <w:rFonts w:ascii="Times New Roman" w:eastAsia="Times New Roman" w:hAnsi="Times New Roman" w:cs="Times New Roman"/>
                <w:color w:val="000000" w:themeColor="text1"/>
                <w:sz w:val="16"/>
                <w:szCs w:val="16"/>
              </w:rPr>
            </w:pPr>
            <w:r w:rsidRPr="309010BE">
              <w:rPr>
                <w:rFonts w:ascii="Times New Roman" w:eastAsia="Times New Roman" w:hAnsi="Times New Roman" w:cs="Times New Roman"/>
                <w:b/>
                <w:bCs/>
                <w:color w:val="000000" w:themeColor="text1"/>
                <w:sz w:val="16"/>
                <w:szCs w:val="16"/>
                <w:lang w:val="it-IT"/>
              </w:rPr>
              <w:t>Residual Confounding</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A42C2BE" w14:textId="663493ED" w:rsidR="309010BE" w:rsidRDefault="309010BE" w:rsidP="309010BE">
            <w:pPr>
              <w:spacing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     0</w:t>
            </w:r>
          </w:p>
        </w:tc>
        <w:tc>
          <w:tcPr>
            <w:tcW w:w="20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EAADB08" w14:textId="73BAD61E" w:rsidR="309010BE" w:rsidRDefault="309010BE" w:rsidP="309010BE">
            <w:pPr>
              <w:spacing w:line="240" w:lineRule="auto"/>
              <w:jc w:val="both"/>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plausible residual confounding is likely to have minimal impact on the estimates.</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71DB86A9" w14:textId="43FE7D5D" w:rsidR="309010BE" w:rsidRDefault="309010BE" w:rsidP="309010BE">
            <w:pPr>
              <w:spacing w:line="240" w:lineRule="auto"/>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 xml:space="preserve">  0</w:t>
            </w:r>
          </w:p>
        </w:tc>
        <w:tc>
          <w:tcPr>
            <w:tcW w:w="205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6A0F0DCB" w14:textId="5B67EE7E" w:rsidR="309010BE" w:rsidRDefault="309010BE" w:rsidP="309010BE">
            <w:pPr>
              <w:spacing w:line="240" w:lineRule="auto"/>
              <w:jc w:val="both"/>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plausible residual confounding is likely to have minimal impact on the estimates.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vAlign w:val="center"/>
          </w:tcPr>
          <w:p w14:paraId="318BBFDA" w14:textId="316A523B" w:rsidR="309010BE" w:rsidRDefault="309010BE" w:rsidP="309010BE">
            <w:pPr>
              <w:jc w:val="center"/>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0</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90" w:type="dxa"/>
              <w:left w:w="90" w:type="dxa"/>
              <w:bottom w:w="90" w:type="dxa"/>
              <w:right w:w="90" w:type="dxa"/>
            </w:tcMar>
          </w:tcPr>
          <w:p w14:paraId="0D5CF87B" w14:textId="7CA0E25D" w:rsidR="309010BE" w:rsidRDefault="309010BE" w:rsidP="309010BE">
            <w:pPr>
              <w:spacing w:line="240" w:lineRule="auto"/>
              <w:jc w:val="both"/>
              <w:rPr>
                <w:rFonts w:ascii="Times New Roman" w:eastAsia="Times New Roman" w:hAnsi="Times New Roman" w:cs="Times New Roman"/>
                <w:color w:val="000000" w:themeColor="text1"/>
                <w:sz w:val="14"/>
                <w:szCs w:val="14"/>
              </w:rPr>
            </w:pPr>
            <w:r w:rsidRPr="309010BE">
              <w:rPr>
                <w:rFonts w:ascii="Times New Roman" w:eastAsia="Times New Roman" w:hAnsi="Times New Roman" w:cs="Times New Roman"/>
                <w:color w:val="000000" w:themeColor="text1"/>
                <w:sz w:val="14"/>
                <w:szCs w:val="14"/>
              </w:rPr>
              <w:t>The rating was not upgraded because plausible residual confounding is likely to have minimal impact on the estimates.</w:t>
            </w:r>
          </w:p>
        </w:tc>
      </w:tr>
    </w:tbl>
    <w:p w14:paraId="201EF747" w14:textId="0A90C2C8" w:rsidR="309010BE" w:rsidRDefault="309010BE"/>
    <w:p w14:paraId="6B181DD5" w14:textId="020351C1" w:rsidR="309010BE" w:rsidRDefault="309010BE"/>
    <w:p w14:paraId="757BF956" w14:textId="21633F1F" w:rsidR="0018163D" w:rsidRPr="0018163D" w:rsidRDefault="0018163D" w:rsidP="0018163D">
      <w:pPr>
        <w:rPr>
          <w:rFonts w:ascii="Times New Roman" w:hAnsi="Times New Roman" w:cs="Times New Roman"/>
        </w:rPr>
        <w:sectPr w:rsidR="0018163D" w:rsidRPr="0018163D" w:rsidSect="003A1F7B">
          <w:headerReference w:type="default" r:id="rId14"/>
          <w:type w:val="continuous"/>
          <w:pgSz w:w="15840" w:h="12240" w:orient="landscape"/>
          <w:pgMar w:top="1440" w:right="900" w:bottom="1440" w:left="900" w:header="720" w:footer="720" w:gutter="0"/>
          <w:pgNumType w:start="1"/>
          <w:cols w:space="720"/>
          <w:docGrid w:linePitch="299"/>
        </w:sectPr>
      </w:pPr>
    </w:p>
    <w:p w14:paraId="0D5EC99A" w14:textId="363AEB22" w:rsidR="000E1185" w:rsidRPr="000E1185" w:rsidRDefault="000E1185" w:rsidP="00031DD8">
      <w:pPr>
        <w:tabs>
          <w:tab w:val="left" w:pos="3984"/>
        </w:tabs>
        <w:rPr>
          <w:rFonts w:ascii="Times New Roman" w:hAnsi="Times New Roman" w:cs="Times New Roman"/>
        </w:rPr>
      </w:pPr>
    </w:p>
    <w:sectPr w:rsidR="000E1185" w:rsidRPr="000E1185" w:rsidSect="003A1F7B">
      <w:headerReference w:type="default" r:id="rId15"/>
      <w:type w:val="continuous"/>
      <w:pgSz w:w="12240" w:h="15840"/>
      <w:pgMar w:top="1170" w:right="1170" w:bottom="810" w:left="90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AF4416" w14:textId="77777777" w:rsidR="00C3237E" w:rsidRDefault="00C3237E">
      <w:pPr>
        <w:spacing w:after="0" w:line="240" w:lineRule="auto"/>
      </w:pPr>
      <w:r>
        <w:separator/>
      </w:r>
    </w:p>
  </w:endnote>
  <w:endnote w:type="continuationSeparator" w:id="0">
    <w:p w14:paraId="777935AF" w14:textId="77777777" w:rsidR="00C3237E" w:rsidRDefault="00C323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8B1A5A" w14:textId="77777777" w:rsidR="00C3237E" w:rsidRDefault="00C3237E">
      <w:pPr>
        <w:spacing w:after="0" w:line="240" w:lineRule="auto"/>
      </w:pPr>
      <w:r>
        <w:separator/>
      </w:r>
    </w:p>
  </w:footnote>
  <w:footnote w:type="continuationSeparator" w:id="0">
    <w:p w14:paraId="55A7068F" w14:textId="77777777" w:rsidR="00C3237E" w:rsidRDefault="00C323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120"/>
      <w:gridCol w:w="3120"/>
      <w:gridCol w:w="3120"/>
    </w:tblGrid>
    <w:tr w:rsidR="356512D1" w14:paraId="1F9165E9" w14:textId="77777777" w:rsidTr="001A2644">
      <w:trPr>
        <w:trHeight w:val="300"/>
      </w:trPr>
      <w:tc>
        <w:tcPr>
          <w:tcW w:w="3120" w:type="dxa"/>
        </w:tcPr>
        <w:p w14:paraId="031E8817" w14:textId="54AD5090" w:rsidR="356512D1" w:rsidRDefault="356512D1" w:rsidP="001A2644">
          <w:pPr>
            <w:pStyle w:val="Header"/>
            <w:ind w:left="-115"/>
          </w:pPr>
        </w:p>
      </w:tc>
      <w:tc>
        <w:tcPr>
          <w:tcW w:w="3120" w:type="dxa"/>
        </w:tcPr>
        <w:p w14:paraId="1E29FA02" w14:textId="75BC6F43" w:rsidR="356512D1" w:rsidRDefault="356512D1" w:rsidP="001A2644">
          <w:pPr>
            <w:pStyle w:val="Header"/>
            <w:jc w:val="center"/>
          </w:pPr>
        </w:p>
      </w:tc>
      <w:tc>
        <w:tcPr>
          <w:tcW w:w="3120" w:type="dxa"/>
        </w:tcPr>
        <w:p w14:paraId="18CDD694" w14:textId="3C501800" w:rsidR="356512D1" w:rsidRDefault="356512D1" w:rsidP="001A2644">
          <w:pPr>
            <w:pStyle w:val="Header"/>
            <w:ind w:right="-115"/>
            <w:jc w:val="right"/>
          </w:pPr>
        </w:p>
      </w:tc>
    </w:tr>
  </w:tbl>
  <w:p w14:paraId="7AC0166A" w14:textId="663A1DDE" w:rsidR="356512D1" w:rsidRDefault="356512D1" w:rsidP="001A26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80"/>
      <w:gridCol w:w="4680"/>
      <w:gridCol w:w="4680"/>
    </w:tblGrid>
    <w:tr w:rsidR="356512D1" w14:paraId="7CC461E5" w14:textId="77777777" w:rsidTr="001A2644">
      <w:trPr>
        <w:trHeight w:val="300"/>
      </w:trPr>
      <w:tc>
        <w:tcPr>
          <w:tcW w:w="4680" w:type="dxa"/>
        </w:tcPr>
        <w:p w14:paraId="0E9CD035" w14:textId="13D10DC3" w:rsidR="356512D1" w:rsidRDefault="356512D1" w:rsidP="001A2644">
          <w:pPr>
            <w:pStyle w:val="Header"/>
            <w:ind w:left="-115"/>
          </w:pPr>
        </w:p>
      </w:tc>
      <w:tc>
        <w:tcPr>
          <w:tcW w:w="4680" w:type="dxa"/>
        </w:tcPr>
        <w:p w14:paraId="3FE68799" w14:textId="4399D838" w:rsidR="356512D1" w:rsidRDefault="356512D1" w:rsidP="001A2644">
          <w:pPr>
            <w:pStyle w:val="Header"/>
            <w:jc w:val="center"/>
          </w:pPr>
        </w:p>
      </w:tc>
      <w:tc>
        <w:tcPr>
          <w:tcW w:w="4680" w:type="dxa"/>
        </w:tcPr>
        <w:p w14:paraId="6C488F29" w14:textId="55FCCA06" w:rsidR="356512D1" w:rsidRDefault="356512D1" w:rsidP="001A2644">
          <w:pPr>
            <w:pStyle w:val="Header"/>
            <w:ind w:right="-115"/>
            <w:jc w:val="right"/>
          </w:pPr>
        </w:p>
      </w:tc>
    </w:tr>
  </w:tbl>
  <w:p w14:paraId="72ADF8B8" w14:textId="4AF3B086" w:rsidR="356512D1" w:rsidRDefault="356512D1" w:rsidP="001A26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390"/>
      <w:gridCol w:w="3390"/>
      <w:gridCol w:w="3390"/>
    </w:tblGrid>
    <w:tr w:rsidR="356512D1" w14:paraId="62A4F5F8" w14:textId="77777777" w:rsidTr="001A2644">
      <w:trPr>
        <w:trHeight w:val="300"/>
      </w:trPr>
      <w:tc>
        <w:tcPr>
          <w:tcW w:w="3390" w:type="dxa"/>
        </w:tcPr>
        <w:p w14:paraId="59A315DE" w14:textId="66E2A2BB" w:rsidR="356512D1" w:rsidRDefault="356512D1" w:rsidP="001A2644">
          <w:pPr>
            <w:pStyle w:val="Header"/>
            <w:ind w:left="-115"/>
          </w:pPr>
        </w:p>
      </w:tc>
      <w:tc>
        <w:tcPr>
          <w:tcW w:w="3390" w:type="dxa"/>
        </w:tcPr>
        <w:p w14:paraId="6060BC6E" w14:textId="0875DCB4" w:rsidR="356512D1" w:rsidRDefault="356512D1" w:rsidP="001A2644">
          <w:pPr>
            <w:pStyle w:val="Header"/>
            <w:jc w:val="center"/>
          </w:pPr>
        </w:p>
      </w:tc>
      <w:tc>
        <w:tcPr>
          <w:tcW w:w="3390" w:type="dxa"/>
        </w:tcPr>
        <w:p w14:paraId="3EB284C6" w14:textId="4555FD60" w:rsidR="356512D1" w:rsidRDefault="356512D1" w:rsidP="001A2644">
          <w:pPr>
            <w:pStyle w:val="Header"/>
            <w:ind w:right="-115"/>
            <w:jc w:val="right"/>
          </w:pPr>
        </w:p>
      </w:tc>
    </w:tr>
  </w:tbl>
  <w:p w14:paraId="2AE52244" w14:textId="7A0C683D" w:rsidR="356512D1" w:rsidRDefault="356512D1" w:rsidP="001A26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652BDD"/>
    <w:multiLevelType w:val="multilevel"/>
    <w:tmpl w:val="F0742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D16"/>
    <w:rsid w:val="00000236"/>
    <w:rsid w:val="0000085F"/>
    <w:rsid w:val="00002691"/>
    <w:rsid w:val="00002A09"/>
    <w:rsid w:val="00002D3F"/>
    <w:rsid w:val="00004BBF"/>
    <w:rsid w:val="0000500E"/>
    <w:rsid w:val="000116DD"/>
    <w:rsid w:val="00016D70"/>
    <w:rsid w:val="00027EE6"/>
    <w:rsid w:val="00031DD8"/>
    <w:rsid w:val="000378BE"/>
    <w:rsid w:val="00043BCA"/>
    <w:rsid w:val="0004472B"/>
    <w:rsid w:val="00045A44"/>
    <w:rsid w:val="00052252"/>
    <w:rsid w:val="00052AA8"/>
    <w:rsid w:val="000549A3"/>
    <w:rsid w:val="00055B11"/>
    <w:rsid w:val="00057B87"/>
    <w:rsid w:val="00061AFC"/>
    <w:rsid w:val="00071873"/>
    <w:rsid w:val="00073B50"/>
    <w:rsid w:val="000846A0"/>
    <w:rsid w:val="00086350"/>
    <w:rsid w:val="00094E8B"/>
    <w:rsid w:val="000A085D"/>
    <w:rsid w:val="000A0F52"/>
    <w:rsid w:val="000A34EA"/>
    <w:rsid w:val="000A3861"/>
    <w:rsid w:val="000A48BE"/>
    <w:rsid w:val="000A6CA9"/>
    <w:rsid w:val="000B0D26"/>
    <w:rsid w:val="000B2685"/>
    <w:rsid w:val="000B319B"/>
    <w:rsid w:val="000B4FFF"/>
    <w:rsid w:val="000B56F0"/>
    <w:rsid w:val="000B71BD"/>
    <w:rsid w:val="000C287D"/>
    <w:rsid w:val="000C2AAE"/>
    <w:rsid w:val="000C32D1"/>
    <w:rsid w:val="000C91FE"/>
    <w:rsid w:val="000D122B"/>
    <w:rsid w:val="000D4881"/>
    <w:rsid w:val="000D4AFF"/>
    <w:rsid w:val="000D78B5"/>
    <w:rsid w:val="000E0A98"/>
    <w:rsid w:val="000E1185"/>
    <w:rsid w:val="000E12FA"/>
    <w:rsid w:val="000E7981"/>
    <w:rsid w:val="000F2420"/>
    <w:rsid w:val="00102578"/>
    <w:rsid w:val="001053EF"/>
    <w:rsid w:val="00105904"/>
    <w:rsid w:val="00107C40"/>
    <w:rsid w:val="001214AE"/>
    <w:rsid w:val="00124651"/>
    <w:rsid w:val="001258FC"/>
    <w:rsid w:val="00125E98"/>
    <w:rsid w:val="0013136D"/>
    <w:rsid w:val="001351ED"/>
    <w:rsid w:val="00142972"/>
    <w:rsid w:val="00143940"/>
    <w:rsid w:val="001515C2"/>
    <w:rsid w:val="00154753"/>
    <w:rsid w:val="0015E4D5"/>
    <w:rsid w:val="00160887"/>
    <w:rsid w:val="0016324E"/>
    <w:rsid w:val="00171870"/>
    <w:rsid w:val="0017226C"/>
    <w:rsid w:val="00176849"/>
    <w:rsid w:val="0018163D"/>
    <w:rsid w:val="00182912"/>
    <w:rsid w:val="00183165"/>
    <w:rsid w:val="00185395"/>
    <w:rsid w:val="00187089"/>
    <w:rsid w:val="00194B4D"/>
    <w:rsid w:val="0019785E"/>
    <w:rsid w:val="001A0D4B"/>
    <w:rsid w:val="001A2644"/>
    <w:rsid w:val="001A5B22"/>
    <w:rsid w:val="001A63F6"/>
    <w:rsid w:val="001B193A"/>
    <w:rsid w:val="001B446E"/>
    <w:rsid w:val="001B612C"/>
    <w:rsid w:val="001C123A"/>
    <w:rsid w:val="001C32AE"/>
    <w:rsid w:val="001C3B3D"/>
    <w:rsid w:val="001D163F"/>
    <w:rsid w:val="001D7635"/>
    <w:rsid w:val="001E0501"/>
    <w:rsid w:val="001E20A9"/>
    <w:rsid w:val="001E5202"/>
    <w:rsid w:val="001F0BCB"/>
    <w:rsid w:val="001F1238"/>
    <w:rsid w:val="001F340F"/>
    <w:rsid w:val="001F6137"/>
    <w:rsid w:val="001F6FC1"/>
    <w:rsid w:val="001F7C29"/>
    <w:rsid w:val="0020080A"/>
    <w:rsid w:val="00203531"/>
    <w:rsid w:val="002067FF"/>
    <w:rsid w:val="002100B6"/>
    <w:rsid w:val="00211883"/>
    <w:rsid w:val="00212568"/>
    <w:rsid w:val="00212CD0"/>
    <w:rsid w:val="00213515"/>
    <w:rsid w:val="00217C62"/>
    <w:rsid w:val="0022145F"/>
    <w:rsid w:val="002220A6"/>
    <w:rsid w:val="00223D62"/>
    <w:rsid w:val="002241E0"/>
    <w:rsid w:val="002246B1"/>
    <w:rsid w:val="00224E38"/>
    <w:rsid w:val="0022517F"/>
    <w:rsid w:val="00231FBF"/>
    <w:rsid w:val="002332D8"/>
    <w:rsid w:val="002350FA"/>
    <w:rsid w:val="00235A8D"/>
    <w:rsid w:val="002410AB"/>
    <w:rsid w:val="00241799"/>
    <w:rsid w:val="00241AAF"/>
    <w:rsid w:val="002515A0"/>
    <w:rsid w:val="00251676"/>
    <w:rsid w:val="002524D2"/>
    <w:rsid w:val="0025368F"/>
    <w:rsid w:val="0025639B"/>
    <w:rsid w:val="00256EBA"/>
    <w:rsid w:val="0026339D"/>
    <w:rsid w:val="002633A8"/>
    <w:rsid w:val="00264195"/>
    <w:rsid w:val="002670F9"/>
    <w:rsid w:val="00267DBA"/>
    <w:rsid w:val="00270B12"/>
    <w:rsid w:val="0027127E"/>
    <w:rsid w:val="00272EA9"/>
    <w:rsid w:val="002738DA"/>
    <w:rsid w:val="00276162"/>
    <w:rsid w:val="00276685"/>
    <w:rsid w:val="002802F0"/>
    <w:rsid w:val="002808BC"/>
    <w:rsid w:val="00283590"/>
    <w:rsid w:val="00284419"/>
    <w:rsid w:val="002857AE"/>
    <w:rsid w:val="00286303"/>
    <w:rsid w:val="002945C2"/>
    <w:rsid w:val="002948C1"/>
    <w:rsid w:val="002967DD"/>
    <w:rsid w:val="002B1DF8"/>
    <w:rsid w:val="002B374A"/>
    <w:rsid w:val="002B6091"/>
    <w:rsid w:val="002C2BF6"/>
    <w:rsid w:val="002D3D23"/>
    <w:rsid w:val="002D6DC1"/>
    <w:rsid w:val="002E5942"/>
    <w:rsid w:val="002E5A59"/>
    <w:rsid w:val="002F1FD0"/>
    <w:rsid w:val="002F24F7"/>
    <w:rsid w:val="002F2881"/>
    <w:rsid w:val="002F2FBB"/>
    <w:rsid w:val="002F3085"/>
    <w:rsid w:val="00300658"/>
    <w:rsid w:val="00303D52"/>
    <w:rsid w:val="00304CC1"/>
    <w:rsid w:val="00305304"/>
    <w:rsid w:val="0031141B"/>
    <w:rsid w:val="00312FA8"/>
    <w:rsid w:val="00316932"/>
    <w:rsid w:val="0032144E"/>
    <w:rsid w:val="00322F34"/>
    <w:rsid w:val="00323486"/>
    <w:rsid w:val="003269F3"/>
    <w:rsid w:val="0032738C"/>
    <w:rsid w:val="0033158A"/>
    <w:rsid w:val="0033709A"/>
    <w:rsid w:val="003430B0"/>
    <w:rsid w:val="00344E9E"/>
    <w:rsid w:val="003454E8"/>
    <w:rsid w:val="00350B9C"/>
    <w:rsid w:val="003532A2"/>
    <w:rsid w:val="00360867"/>
    <w:rsid w:val="00363704"/>
    <w:rsid w:val="00371BFF"/>
    <w:rsid w:val="00371D37"/>
    <w:rsid w:val="003725CC"/>
    <w:rsid w:val="00375447"/>
    <w:rsid w:val="0037581B"/>
    <w:rsid w:val="00376C49"/>
    <w:rsid w:val="00381767"/>
    <w:rsid w:val="00381CD3"/>
    <w:rsid w:val="00385D0B"/>
    <w:rsid w:val="00386005"/>
    <w:rsid w:val="00386356"/>
    <w:rsid w:val="003906F4"/>
    <w:rsid w:val="0039380D"/>
    <w:rsid w:val="00396EB4"/>
    <w:rsid w:val="003A013B"/>
    <w:rsid w:val="003A1F7B"/>
    <w:rsid w:val="003A2667"/>
    <w:rsid w:val="003A3B35"/>
    <w:rsid w:val="003A42B3"/>
    <w:rsid w:val="003A4B9F"/>
    <w:rsid w:val="003A4E80"/>
    <w:rsid w:val="003A5659"/>
    <w:rsid w:val="003A5F35"/>
    <w:rsid w:val="003B19AC"/>
    <w:rsid w:val="003B1E03"/>
    <w:rsid w:val="003B436A"/>
    <w:rsid w:val="003B48B5"/>
    <w:rsid w:val="003B539A"/>
    <w:rsid w:val="003B7657"/>
    <w:rsid w:val="003C39E2"/>
    <w:rsid w:val="003D371A"/>
    <w:rsid w:val="003D3721"/>
    <w:rsid w:val="003E0E23"/>
    <w:rsid w:val="003E16B0"/>
    <w:rsid w:val="003E1F1F"/>
    <w:rsid w:val="003E3DC7"/>
    <w:rsid w:val="003E53CA"/>
    <w:rsid w:val="003F1333"/>
    <w:rsid w:val="003F23EA"/>
    <w:rsid w:val="003F54A9"/>
    <w:rsid w:val="00406E98"/>
    <w:rsid w:val="00406FBF"/>
    <w:rsid w:val="00415219"/>
    <w:rsid w:val="00420547"/>
    <w:rsid w:val="004219B0"/>
    <w:rsid w:val="00421E0B"/>
    <w:rsid w:val="00425ABC"/>
    <w:rsid w:val="00426AD4"/>
    <w:rsid w:val="00426DB8"/>
    <w:rsid w:val="0043558C"/>
    <w:rsid w:val="0044287D"/>
    <w:rsid w:val="00451018"/>
    <w:rsid w:val="00451198"/>
    <w:rsid w:val="00452290"/>
    <w:rsid w:val="004527AA"/>
    <w:rsid w:val="00452D01"/>
    <w:rsid w:val="004536AA"/>
    <w:rsid w:val="00462281"/>
    <w:rsid w:val="00462ED9"/>
    <w:rsid w:val="00464952"/>
    <w:rsid w:val="004714CB"/>
    <w:rsid w:val="00471DBF"/>
    <w:rsid w:val="00471DF8"/>
    <w:rsid w:val="00472EB5"/>
    <w:rsid w:val="0047345C"/>
    <w:rsid w:val="0047466F"/>
    <w:rsid w:val="00475922"/>
    <w:rsid w:val="0048715B"/>
    <w:rsid w:val="00496377"/>
    <w:rsid w:val="004965B3"/>
    <w:rsid w:val="004A1D6E"/>
    <w:rsid w:val="004A74F3"/>
    <w:rsid w:val="004A7DB7"/>
    <w:rsid w:val="004B0FAC"/>
    <w:rsid w:val="004B2B6A"/>
    <w:rsid w:val="004B655C"/>
    <w:rsid w:val="004B7107"/>
    <w:rsid w:val="004C37C8"/>
    <w:rsid w:val="004C4309"/>
    <w:rsid w:val="004C4BC6"/>
    <w:rsid w:val="004D0DF2"/>
    <w:rsid w:val="004D35B0"/>
    <w:rsid w:val="004D7DE2"/>
    <w:rsid w:val="004E0527"/>
    <w:rsid w:val="004E25AA"/>
    <w:rsid w:val="004F30D2"/>
    <w:rsid w:val="004F4EBE"/>
    <w:rsid w:val="004F6249"/>
    <w:rsid w:val="004F7C3D"/>
    <w:rsid w:val="00502236"/>
    <w:rsid w:val="005051E1"/>
    <w:rsid w:val="00506479"/>
    <w:rsid w:val="00506BFC"/>
    <w:rsid w:val="00513E4A"/>
    <w:rsid w:val="00514DA7"/>
    <w:rsid w:val="00516BDC"/>
    <w:rsid w:val="005259EB"/>
    <w:rsid w:val="0052E42A"/>
    <w:rsid w:val="005301E5"/>
    <w:rsid w:val="00531E6D"/>
    <w:rsid w:val="00533EEA"/>
    <w:rsid w:val="00534EB0"/>
    <w:rsid w:val="00535E16"/>
    <w:rsid w:val="00540261"/>
    <w:rsid w:val="00542181"/>
    <w:rsid w:val="00542B34"/>
    <w:rsid w:val="00542E26"/>
    <w:rsid w:val="005434CA"/>
    <w:rsid w:val="005438B2"/>
    <w:rsid w:val="0054418E"/>
    <w:rsid w:val="0054420C"/>
    <w:rsid w:val="00545B58"/>
    <w:rsid w:val="00550ECF"/>
    <w:rsid w:val="00552F4B"/>
    <w:rsid w:val="00553CC7"/>
    <w:rsid w:val="00561F5C"/>
    <w:rsid w:val="005620F1"/>
    <w:rsid w:val="0056370B"/>
    <w:rsid w:val="00570AD5"/>
    <w:rsid w:val="00571B9D"/>
    <w:rsid w:val="00573A76"/>
    <w:rsid w:val="0057539B"/>
    <w:rsid w:val="005759F8"/>
    <w:rsid w:val="0057602C"/>
    <w:rsid w:val="005803AA"/>
    <w:rsid w:val="00581D58"/>
    <w:rsid w:val="005839C6"/>
    <w:rsid w:val="00586407"/>
    <w:rsid w:val="0058D048"/>
    <w:rsid w:val="00592E66"/>
    <w:rsid w:val="00595223"/>
    <w:rsid w:val="005A2D83"/>
    <w:rsid w:val="005A6666"/>
    <w:rsid w:val="005A75E7"/>
    <w:rsid w:val="005A7BEE"/>
    <w:rsid w:val="005B01FD"/>
    <w:rsid w:val="005B2D4D"/>
    <w:rsid w:val="005B573D"/>
    <w:rsid w:val="005B752E"/>
    <w:rsid w:val="005C079B"/>
    <w:rsid w:val="005C0963"/>
    <w:rsid w:val="005C164F"/>
    <w:rsid w:val="005D1FD9"/>
    <w:rsid w:val="005D3C6F"/>
    <w:rsid w:val="005D41B4"/>
    <w:rsid w:val="005E449A"/>
    <w:rsid w:val="005E6BE4"/>
    <w:rsid w:val="005E7364"/>
    <w:rsid w:val="005E7CEC"/>
    <w:rsid w:val="005F3D5B"/>
    <w:rsid w:val="00600179"/>
    <w:rsid w:val="006013AC"/>
    <w:rsid w:val="00607AE5"/>
    <w:rsid w:val="006106D8"/>
    <w:rsid w:val="00612C9A"/>
    <w:rsid w:val="00613751"/>
    <w:rsid w:val="00614750"/>
    <w:rsid w:val="00617F73"/>
    <w:rsid w:val="00622396"/>
    <w:rsid w:val="00622B39"/>
    <w:rsid w:val="00623309"/>
    <w:rsid w:val="0062FA2A"/>
    <w:rsid w:val="006311F2"/>
    <w:rsid w:val="0063626C"/>
    <w:rsid w:val="00636BBD"/>
    <w:rsid w:val="0063765C"/>
    <w:rsid w:val="00640DE2"/>
    <w:rsid w:val="0064141A"/>
    <w:rsid w:val="00642452"/>
    <w:rsid w:val="00642B41"/>
    <w:rsid w:val="00647879"/>
    <w:rsid w:val="00650516"/>
    <w:rsid w:val="006521E1"/>
    <w:rsid w:val="00652A51"/>
    <w:rsid w:val="00664F34"/>
    <w:rsid w:val="006654F0"/>
    <w:rsid w:val="00666154"/>
    <w:rsid w:val="00670802"/>
    <w:rsid w:val="00671BBE"/>
    <w:rsid w:val="006723BE"/>
    <w:rsid w:val="006732D0"/>
    <w:rsid w:val="00674FD4"/>
    <w:rsid w:val="006802FC"/>
    <w:rsid w:val="00680F2D"/>
    <w:rsid w:val="006920E4"/>
    <w:rsid w:val="006943B3"/>
    <w:rsid w:val="00694765"/>
    <w:rsid w:val="006A267C"/>
    <w:rsid w:val="006C0604"/>
    <w:rsid w:val="006C0F74"/>
    <w:rsid w:val="006C62D0"/>
    <w:rsid w:val="006C762F"/>
    <w:rsid w:val="006D0EF9"/>
    <w:rsid w:val="006D162B"/>
    <w:rsid w:val="006D6B05"/>
    <w:rsid w:val="006E2FD0"/>
    <w:rsid w:val="006E5068"/>
    <w:rsid w:val="006E73A8"/>
    <w:rsid w:val="006F1C0D"/>
    <w:rsid w:val="006F3F12"/>
    <w:rsid w:val="006F4F53"/>
    <w:rsid w:val="006F5416"/>
    <w:rsid w:val="00700499"/>
    <w:rsid w:val="007048D6"/>
    <w:rsid w:val="007154CF"/>
    <w:rsid w:val="00717876"/>
    <w:rsid w:val="00717C34"/>
    <w:rsid w:val="007267E6"/>
    <w:rsid w:val="0073654F"/>
    <w:rsid w:val="00742DE0"/>
    <w:rsid w:val="007440D5"/>
    <w:rsid w:val="00744AC2"/>
    <w:rsid w:val="00746223"/>
    <w:rsid w:val="007559C5"/>
    <w:rsid w:val="00761217"/>
    <w:rsid w:val="00767971"/>
    <w:rsid w:val="00770167"/>
    <w:rsid w:val="00775991"/>
    <w:rsid w:val="00781545"/>
    <w:rsid w:val="0078305B"/>
    <w:rsid w:val="0078640A"/>
    <w:rsid w:val="00787987"/>
    <w:rsid w:val="00793DF6"/>
    <w:rsid w:val="0079412B"/>
    <w:rsid w:val="007A082B"/>
    <w:rsid w:val="007A2176"/>
    <w:rsid w:val="007A5F85"/>
    <w:rsid w:val="007B0D38"/>
    <w:rsid w:val="007B0DB4"/>
    <w:rsid w:val="007B7B0C"/>
    <w:rsid w:val="007BD513"/>
    <w:rsid w:val="007C2C9B"/>
    <w:rsid w:val="007C3D36"/>
    <w:rsid w:val="007C7FEC"/>
    <w:rsid w:val="007D3811"/>
    <w:rsid w:val="007D4213"/>
    <w:rsid w:val="007D4A6D"/>
    <w:rsid w:val="007E0578"/>
    <w:rsid w:val="007E388D"/>
    <w:rsid w:val="007E3915"/>
    <w:rsid w:val="007E76BD"/>
    <w:rsid w:val="007F44A4"/>
    <w:rsid w:val="007F6D18"/>
    <w:rsid w:val="00800139"/>
    <w:rsid w:val="0080033C"/>
    <w:rsid w:val="00800E43"/>
    <w:rsid w:val="0080438D"/>
    <w:rsid w:val="008076F8"/>
    <w:rsid w:val="00812180"/>
    <w:rsid w:val="00815677"/>
    <w:rsid w:val="00816929"/>
    <w:rsid w:val="0081756D"/>
    <w:rsid w:val="00826CEA"/>
    <w:rsid w:val="00826D5F"/>
    <w:rsid w:val="00827C2F"/>
    <w:rsid w:val="008312BE"/>
    <w:rsid w:val="008323B9"/>
    <w:rsid w:val="00835C44"/>
    <w:rsid w:val="008404F0"/>
    <w:rsid w:val="00841926"/>
    <w:rsid w:val="0084952B"/>
    <w:rsid w:val="00852999"/>
    <w:rsid w:val="00853777"/>
    <w:rsid w:val="0085DD3E"/>
    <w:rsid w:val="00866B50"/>
    <w:rsid w:val="00870B82"/>
    <w:rsid w:val="008744E1"/>
    <w:rsid w:val="00880071"/>
    <w:rsid w:val="008811A7"/>
    <w:rsid w:val="00882DC6"/>
    <w:rsid w:val="00883459"/>
    <w:rsid w:val="00883A7F"/>
    <w:rsid w:val="00886141"/>
    <w:rsid w:val="00891C24"/>
    <w:rsid w:val="00896DB9"/>
    <w:rsid w:val="008A0AF0"/>
    <w:rsid w:val="008A1952"/>
    <w:rsid w:val="008A5073"/>
    <w:rsid w:val="008A691B"/>
    <w:rsid w:val="008A6E1B"/>
    <w:rsid w:val="008B1E50"/>
    <w:rsid w:val="008B27A1"/>
    <w:rsid w:val="008B3DCC"/>
    <w:rsid w:val="008B4258"/>
    <w:rsid w:val="008C15DB"/>
    <w:rsid w:val="008C5017"/>
    <w:rsid w:val="008C5391"/>
    <w:rsid w:val="008C5415"/>
    <w:rsid w:val="008C5DB6"/>
    <w:rsid w:val="008D3FB2"/>
    <w:rsid w:val="008D4E62"/>
    <w:rsid w:val="008D5085"/>
    <w:rsid w:val="008D513A"/>
    <w:rsid w:val="008D628F"/>
    <w:rsid w:val="008D64ED"/>
    <w:rsid w:val="008D7D9B"/>
    <w:rsid w:val="008E23ED"/>
    <w:rsid w:val="008F18E2"/>
    <w:rsid w:val="008F1B88"/>
    <w:rsid w:val="008F37AA"/>
    <w:rsid w:val="008F41C8"/>
    <w:rsid w:val="008F4313"/>
    <w:rsid w:val="008F5334"/>
    <w:rsid w:val="00902C36"/>
    <w:rsid w:val="00904AB3"/>
    <w:rsid w:val="00907839"/>
    <w:rsid w:val="00916999"/>
    <w:rsid w:val="0092041E"/>
    <w:rsid w:val="00921216"/>
    <w:rsid w:val="00927B0B"/>
    <w:rsid w:val="00931BF5"/>
    <w:rsid w:val="00935F3E"/>
    <w:rsid w:val="0094495B"/>
    <w:rsid w:val="00945FEE"/>
    <w:rsid w:val="00947A87"/>
    <w:rsid w:val="00950A8A"/>
    <w:rsid w:val="00952A81"/>
    <w:rsid w:val="00953944"/>
    <w:rsid w:val="00954011"/>
    <w:rsid w:val="00954A65"/>
    <w:rsid w:val="009551E9"/>
    <w:rsid w:val="00962088"/>
    <w:rsid w:val="0096290E"/>
    <w:rsid w:val="009636EE"/>
    <w:rsid w:val="0096737C"/>
    <w:rsid w:val="009736F9"/>
    <w:rsid w:val="0097513F"/>
    <w:rsid w:val="00976721"/>
    <w:rsid w:val="00977C0E"/>
    <w:rsid w:val="00980846"/>
    <w:rsid w:val="00981F52"/>
    <w:rsid w:val="009821F1"/>
    <w:rsid w:val="00985355"/>
    <w:rsid w:val="00986190"/>
    <w:rsid w:val="00986F51"/>
    <w:rsid w:val="00987217"/>
    <w:rsid w:val="00990177"/>
    <w:rsid w:val="0099162D"/>
    <w:rsid w:val="009945AB"/>
    <w:rsid w:val="00996DDF"/>
    <w:rsid w:val="009A0D01"/>
    <w:rsid w:val="009A1698"/>
    <w:rsid w:val="009A1EAA"/>
    <w:rsid w:val="009A59BD"/>
    <w:rsid w:val="009ACC9A"/>
    <w:rsid w:val="009B739B"/>
    <w:rsid w:val="009BC6E8"/>
    <w:rsid w:val="009C1D22"/>
    <w:rsid w:val="009C2620"/>
    <w:rsid w:val="009C274F"/>
    <w:rsid w:val="009C2DB4"/>
    <w:rsid w:val="009C38A8"/>
    <w:rsid w:val="009D3650"/>
    <w:rsid w:val="009D3D60"/>
    <w:rsid w:val="009D5EA5"/>
    <w:rsid w:val="009D5F82"/>
    <w:rsid w:val="009D7CBC"/>
    <w:rsid w:val="009E31C5"/>
    <w:rsid w:val="009E451C"/>
    <w:rsid w:val="009F27A8"/>
    <w:rsid w:val="009F357C"/>
    <w:rsid w:val="009F612D"/>
    <w:rsid w:val="00A00A69"/>
    <w:rsid w:val="00A03271"/>
    <w:rsid w:val="00A14B82"/>
    <w:rsid w:val="00A17699"/>
    <w:rsid w:val="00A21A0C"/>
    <w:rsid w:val="00A258B2"/>
    <w:rsid w:val="00A25AA4"/>
    <w:rsid w:val="00A26260"/>
    <w:rsid w:val="00A26BC1"/>
    <w:rsid w:val="00A27B35"/>
    <w:rsid w:val="00A31180"/>
    <w:rsid w:val="00A33D47"/>
    <w:rsid w:val="00A35FAD"/>
    <w:rsid w:val="00A43383"/>
    <w:rsid w:val="00A4490D"/>
    <w:rsid w:val="00A4548C"/>
    <w:rsid w:val="00A466FB"/>
    <w:rsid w:val="00A52658"/>
    <w:rsid w:val="00A5581A"/>
    <w:rsid w:val="00A569D6"/>
    <w:rsid w:val="00A5792D"/>
    <w:rsid w:val="00A64EFE"/>
    <w:rsid w:val="00A6623E"/>
    <w:rsid w:val="00A75A5F"/>
    <w:rsid w:val="00A75C4D"/>
    <w:rsid w:val="00A83DCD"/>
    <w:rsid w:val="00A840BD"/>
    <w:rsid w:val="00A85845"/>
    <w:rsid w:val="00A85E59"/>
    <w:rsid w:val="00A90B69"/>
    <w:rsid w:val="00A91616"/>
    <w:rsid w:val="00A93063"/>
    <w:rsid w:val="00A93C77"/>
    <w:rsid w:val="00AA04E5"/>
    <w:rsid w:val="00AA0F35"/>
    <w:rsid w:val="00AB1EA0"/>
    <w:rsid w:val="00AB1ECA"/>
    <w:rsid w:val="00AB2E0C"/>
    <w:rsid w:val="00AB3306"/>
    <w:rsid w:val="00AB57CA"/>
    <w:rsid w:val="00AB7999"/>
    <w:rsid w:val="00AC0A8C"/>
    <w:rsid w:val="00AC100D"/>
    <w:rsid w:val="00AC1CA4"/>
    <w:rsid w:val="00AC54AF"/>
    <w:rsid w:val="00AC58C5"/>
    <w:rsid w:val="00AC693A"/>
    <w:rsid w:val="00AD36F7"/>
    <w:rsid w:val="00AE3C93"/>
    <w:rsid w:val="00AE523B"/>
    <w:rsid w:val="00AE63B3"/>
    <w:rsid w:val="00AE65B1"/>
    <w:rsid w:val="00AF2441"/>
    <w:rsid w:val="00AF42F6"/>
    <w:rsid w:val="00AF4380"/>
    <w:rsid w:val="00AF5A50"/>
    <w:rsid w:val="00AF5C82"/>
    <w:rsid w:val="00AF7D2E"/>
    <w:rsid w:val="00B0067B"/>
    <w:rsid w:val="00B00D70"/>
    <w:rsid w:val="00B0480E"/>
    <w:rsid w:val="00B07E29"/>
    <w:rsid w:val="00B12962"/>
    <w:rsid w:val="00B13409"/>
    <w:rsid w:val="00B1410A"/>
    <w:rsid w:val="00B16065"/>
    <w:rsid w:val="00B17742"/>
    <w:rsid w:val="00B20065"/>
    <w:rsid w:val="00B25FA1"/>
    <w:rsid w:val="00B3484D"/>
    <w:rsid w:val="00B35103"/>
    <w:rsid w:val="00B40FA0"/>
    <w:rsid w:val="00B45F77"/>
    <w:rsid w:val="00B5171E"/>
    <w:rsid w:val="00B52107"/>
    <w:rsid w:val="00B530CB"/>
    <w:rsid w:val="00B534C3"/>
    <w:rsid w:val="00B539A7"/>
    <w:rsid w:val="00B54BE4"/>
    <w:rsid w:val="00B61E5D"/>
    <w:rsid w:val="00B63AC0"/>
    <w:rsid w:val="00B64070"/>
    <w:rsid w:val="00B67725"/>
    <w:rsid w:val="00B7007A"/>
    <w:rsid w:val="00B75F0B"/>
    <w:rsid w:val="00B807D8"/>
    <w:rsid w:val="00B808EB"/>
    <w:rsid w:val="00B85CE3"/>
    <w:rsid w:val="00B86B34"/>
    <w:rsid w:val="00B87A5A"/>
    <w:rsid w:val="00B934E9"/>
    <w:rsid w:val="00B94D04"/>
    <w:rsid w:val="00B95B48"/>
    <w:rsid w:val="00BA19FB"/>
    <w:rsid w:val="00BA5DD2"/>
    <w:rsid w:val="00BB0E49"/>
    <w:rsid w:val="00BB15F5"/>
    <w:rsid w:val="00BB4BEF"/>
    <w:rsid w:val="00BB4EE5"/>
    <w:rsid w:val="00BB5116"/>
    <w:rsid w:val="00BB722A"/>
    <w:rsid w:val="00BB775C"/>
    <w:rsid w:val="00BC62A8"/>
    <w:rsid w:val="00BC765E"/>
    <w:rsid w:val="00BD5605"/>
    <w:rsid w:val="00BD6D5C"/>
    <w:rsid w:val="00BE0047"/>
    <w:rsid w:val="00BE1A8B"/>
    <w:rsid w:val="00BE42BB"/>
    <w:rsid w:val="00BF13BD"/>
    <w:rsid w:val="00BF23B9"/>
    <w:rsid w:val="00BF24B1"/>
    <w:rsid w:val="00BF278C"/>
    <w:rsid w:val="00BF310D"/>
    <w:rsid w:val="00BF5412"/>
    <w:rsid w:val="00BF6C17"/>
    <w:rsid w:val="00BF6E21"/>
    <w:rsid w:val="00C013B9"/>
    <w:rsid w:val="00C031D2"/>
    <w:rsid w:val="00C13DB7"/>
    <w:rsid w:val="00C14D75"/>
    <w:rsid w:val="00C15EBE"/>
    <w:rsid w:val="00C26E4D"/>
    <w:rsid w:val="00C27C54"/>
    <w:rsid w:val="00C2EB9D"/>
    <w:rsid w:val="00C31C31"/>
    <w:rsid w:val="00C3237E"/>
    <w:rsid w:val="00C3292B"/>
    <w:rsid w:val="00C32EE2"/>
    <w:rsid w:val="00C3732D"/>
    <w:rsid w:val="00C41893"/>
    <w:rsid w:val="00C428DB"/>
    <w:rsid w:val="00C429CF"/>
    <w:rsid w:val="00C505C3"/>
    <w:rsid w:val="00C520A4"/>
    <w:rsid w:val="00C56129"/>
    <w:rsid w:val="00C561F1"/>
    <w:rsid w:val="00C57A33"/>
    <w:rsid w:val="00C620E4"/>
    <w:rsid w:val="00C624CD"/>
    <w:rsid w:val="00C66041"/>
    <w:rsid w:val="00C662BF"/>
    <w:rsid w:val="00C677B9"/>
    <w:rsid w:val="00C67ADF"/>
    <w:rsid w:val="00C7542A"/>
    <w:rsid w:val="00C757A9"/>
    <w:rsid w:val="00C82C54"/>
    <w:rsid w:val="00C84A7E"/>
    <w:rsid w:val="00C86FCD"/>
    <w:rsid w:val="00C94438"/>
    <w:rsid w:val="00C96360"/>
    <w:rsid w:val="00CA0572"/>
    <w:rsid w:val="00CA1E11"/>
    <w:rsid w:val="00CA2D9F"/>
    <w:rsid w:val="00CA4850"/>
    <w:rsid w:val="00CA5820"/>
    <w:rsid w:val="00CA59A9"/>
    <w:rsid w:val="00CB03A8"/>
    <w:rsid w:val="00CB4B9D"/>
    <w:rsid w:val="00CB77A8"/>
    <w:rsid w:val="00CC47B2"/>
    <w:rsid w:val="00CC513D"/>
    <w:rsid w:val="00CC55F6"/>
    <w:rsid w:val="00CC71FA"/>
    <w:rsid w:val="00CD1D03"/>
    <w:rsid w:val="00CD2F67"/>
    <w:rsid w:val="00CE1751"/>
    <w:rsid w:val="00CE30A0"/>
    <w:rsid w:val="00CF0D53"/>
    <w:rsid w:val="00CF1436"/>
    <w:rsid w:val="00CF822B"/>
    <w:rsid w:val="00D003D6"/>
    <w:rsid w:val="00D006F3"/>
    <w:rsid w:val="00D045A3"/>
    <w:rsid w:val="00D047A1"/>
    <w:rsid w:val="00D04D39"/>
    <w:rsid w:val="00D04F2E"/>
    <w:rsid w:val="00D07D35"/>
    <w:rsid w:val="00D1018D"/>
    <w:rsid w:val="00D10FED"/>
    <w:rsid w:val="00D11148"/>
    <w:rsid w:val="00D11D7D"/>
    <w:rsid w:val="00D24E26"/>
    <w:rsid w:val="00D26615"/>
    <w:rsid w:val="00D279F5"/>
    <w:rsid w:val="00D32B5D"/>
    <w:rsid w:val="00D33620"/>
    <w:rsid w:val="00D35C83"/>
    <w:rsid w:val="00D37598"/>
    <w:rsid w:val="00D4237D"/>
    <w:rsid w:val="00D53FA4"/>
    <w:rsid w:val="00D704DA"/>
    <w:rsid w:val="00D74672"/>
    <w:rsid w:val="00D7570F"/>
    <w:rsid w:val="00D76B95"/>
    <w:rsid w:val="00D807F7"/>
    <w:rsid w:val="00D808EC"/>
    <w:rsid w:val="00D83B9D"/>
    <w:rsid w:val="00D83C83"/>
    <w:rsid w:val="00D863A6"/>
    <w:rsid w:val="00D86F85"/>
    <w:rsid w:val="00D914FB"/>
    <w:rsid w:val="00D93A7D"/>
    <w:rsid w:val="00D95663"/>
    <w:rsid w:val="00D96460"/>
    <w:rsid w:val="00DA15B3"/>
    <w:rsid w:val="00DA794B"/>
    <w:rsid w:val="00DB1511"/>
    <w:rsid w:val="00DB2BBC"/>
    <w:rsid w:val="00DB2E53"/>
    <w:rsid w:val="00DB6765"/>
    <w:rsid w:val="00DC129E"/>
    <w:rsid w:val="00DC17AF"/>
    <w:rsid w:val="00DC5946"/>
    <w:rsid w:val="00DD0AAF"/>
    <w:rsid w:val="00DD1FB9"/>
    <w:rsid w:val="00DD3B0B"/>
    <w:rsid w:val="00DD4C14"/>
    <w:rsid w:val="00DD6B02"/>
    <w:rsid w:val="00DE32C1"/>
    <w:rsid w:val="00DE7793"/>
    <w:rsid w:val="00DF235A"/>
    <w:rsid w:val="00DF5DE1"/>
    <w:rsid w:val="00E00F66"/>
    <w:rsid w:val="00E01E8B"/>
    <w:rsid w:val="00E02FC7"/>
    <w:rsid w:val="00E074FE"/>
    <w:rsid w:val="00E12D20"/>
    <w:rsid w:val="00E15569"/>
    <w:rsid w:val="00E15DF3"/>
    <w:rsid w:val="00E1676A"/>
    <w:rsid w:val="00E2022F"/>
    <w:rsid w:val="00E22D16"/>
    <w:rsid w:val="00E232F4"/>
    <w:rsid w:val="00E249B7"/>
    <w:rsid w:val="00E2655F"/>
    <w:rsid w:val="00E27705"/>
    <w:rsid w:val="00E31204"/>
    <w:rsid w:val="00E34D90"/>
    <w:rsid w:val="00E35926"/>
    <w:rsid w:val="00E42637"/>
    <w:rsid w:val="00E44ACE"/>
    <w:rsid w:val="00E45B11"/>
    <w:rsid w:val="00E46BA0"/>
    <w:rsid w:val="00E524A1"/>
    <w:rsid w:val="00E5282D"/>
    <w:rsid w:val="00E605BF"/>
    <w:rsid w:val="00E61180"/>
    <w:rsid w:val="00E6178F"/>
    <w:rsid w:val="00E721DB"/>
    <w:rsid w:val="00E73DA2"/>
    <w:rsid w:val="00E74A6E"/>
    <w:rsid w:val="00E767D4"/>
    <w:rsid w:val="00E7718D"/>
    <w:rsid w:val="00E80832"/>
    <w:rsid w:val="00E8544E"/>
    <w:rsid w:val="00E8CB33"/>
    <w:rsid w:val="00E91229"/>
    <w:rsid w:val="00EA1AD6"/>
    <w:rsid w:val="00EB76CC"/>
    <w:rsid w:val="00EC4914"/>
    <w:rsid w:val="00EC7650"/>
    <w:rsid w:val="00ED0A49"/>
    <w:rsid w:val="00ED32D1"/>
    <w:rsid w:val="00ED51B6"/>
    <w:rsid w:val="00EE091F"/>
    <w:rsid w:val="00EE4FC9"/>
    <w:rsid w:val="00EE5B33"/>
    <w:rsid w:val="00EE6438"/>
    <w:rsid w:val="00EE725D"/>
    <w:rsid w:val="00EE7CDB"/>
    <w:rsid w:val="00EF084C"/>
    <w:rsid w:val="00EF2F66"/>
    <w:rsid w:val="00EF338B"/>
    <w:rsid w:val="00EF4A4B"/>
    <w:rsid w:val="00EF6092"/>
    <w:rsid w:val="00F00C90"/>
    <w:rsid w:val="00F00D87"/>
    <w:rsid w:val="00F02265"/>
    <w:rsid w:val="00F05024"/>
    <w:rsid w:val="00F07B8F"/>
    <w:rsid w:val="00F11FD7"/>
    <w:rsid w:val="00F14247"/>
    <w:rsid w:val="00F207D1"/>
    <w:rsid w:val="00F25B80"/>
    <w:rsid w:val="00F27C0A"/>
    <w:rsid w:val="00F30193"/>
    <w:rsid w:val="00F31A0B"/>
    <w:rsid w:val="00F35BB7"/>
    <w:rsid w:val="00F40137"/>
    <w:rsid w:val="00F4289A"/>
    <w:rsid w:val="00F4320B"/>
    <w:rsid w:val="00F443E5"/>
    <w:rsid w:val="00F444A7"/>
    <w:rsid w:val="00F44F94"/>
    <w:rsid w:val="00F464DA"/>
    <w:rsid w:val="00F52C76"/>
    <w:rsid w:val="00F55CCA"/>
    <w:rsid w:val="00F61013"/>
    <w:rsid w:val="00F632EE"/>
    <w:rsid w:val="00F63961"/>
    <w:rsid w:val="00F6421E"/>
    <w:rsid w:val="00F64877"/>
    <w:rsid w:val="00F723AE"/>
    <w:rsid w:val="00F73FED"/>
    <w:rsid w:val="00F7473D"/>
    <w:rsid w:val="00F82CC4"/>
    <w:rsid w:val="00F82D40"/>
    <w:rsid w:val="00F844F0"/>
    <w:rsid w:val="00F85645"/>
    <w:rsid w:val="00F8792D"/>
    <w:rsid w:val="00F922B4"/>
    <w:rsid w:val="00F929A0"/>
    <w:rsid w:val="00F92C18"/>
    <w:rsid w:val="00F92E9E"/>
    <w:rsid w:val="00F96E62"/>
    <w:rsid w:val="00FA29DA"/>
    <w:rsid w:val="00FA30DB"/>
    <w:rsid w:val="00FB0342"/>
    <w:rsid w:val="00FB07BD"/>
    <w:rsid w:val="00FB2875"/>
    <w:rsid w:val="00FB2C6A"/>
    <w:rsid w:val="00FB3654"/>
    <w:rsid w:val="00FB4118"/>
    <w:rsid w:val="00FB6880"/>
    <w:rsid w:val="00FC13A9"/>
    <w:rsid w:val="00FC2468"/>
    <w:rsid w:val="00FC24DF"/>
    <w:rsid w:val="00FC3072"/>
    <w:rsid w:val="00FC3C34"/>
    <w:rsid w:val="00FC70E5"/>
    <w:rsid w:val="00FD2DB5"/>
    <w:rsid w:val="00FD4E56"/>
    <w:rsid w:val="00FE0E1A"/>
    <w:rsid w:val="00FE4B74"/>
    <w:rsid w:val="00FE4D4D"/>
    <w:rsid w:val="00FE4F7E"/>
    <w:rsid w:val="00FE5619"/>
    <w:rsid w:val="00FE794B"/>
    <w:rsid w:val="00FE7964"/>
    <w:rsid w:val="00FF1B4C"/>
    <w:rsid w:val="00FF2555"/>
    <w:rsid w:val="00FF2C70"/>
    <w:rsid w:val="013C5424"/>
    <w:rsid w:val="013EAE0B"/>
    <w:rsid w:val="014F0CD6"/>
    <w:rsid w:val="015C7062"/>
    <w:rsid w:val="015EB1B8"/>
    <w:rsid w:val="0162F73E"/>
    <w:rsid w:val="018DF24F"/>
    <w:rsid w:val="01965E09"/>
    <w:rsid w:val="019FB7AD"/>
    <w:rsid w:val="01D0D858"/>
    <w:rsid w:val="01DBD782"/>
    <w:rsid w:val="01DE797E"/>
    <w:rsid w:val="01E7F4D8"/>
    <w:rsid w:val="01F7B518"/>
    <w:rsid w:val="0210D827"/>
    <w:rsid w:val="0229357D"/>
    <w:rsid w:val="022A0C88"/>
    <w:rsid w:val="02354397"/>
    <w:rsid w:val="02362204"/>
    <w:rsid w:val="0251E4D2"/>
    <w:rsid w:val="0252EE1E"/>
    <w:rsid w:val="02584B03"/>
    <w:rsid w:val="02846C2B"/>
    <w:rsid w:val="02B81BDF"/>
    <w:rsid w:val="02C56973"/>
    <w:rsid w:val="02D63557"/>
    <w:rsid w:val="02DB6791"/>
    <w:rsid w:val="02E7D113"/>
    <w:rsid w:val="02ECE3BD"/>
    <w:rsid w:val="02FAA4AD"/>
    <w:rsid w:val="0303DBE4"/>
    <w:rsid w:val="03068998"/>
    <w:rsid w:val="031B3CBA"/>
    <w:rsid w:val="032CE7FF"/>
    <w:rsid w:val="03348E36"/>
    <w:rsid w:val="03396F9E"/>
    <w:rsid w:val="0342709B"/>
    <w:rsid w:val="0365FFD5"/>
    <w:rsid w:val="0366A3BA"/>
    <w:rsid w:val="037429AB"/>
    <w:rsid w:val="0374CF3D"/>
    <w:rsid w:val="03A96A8E"/>
    <w:rsid w:val="03A9B220"/>
    <w:rsid w:val="03BD1923"/>
    <w:rsid w:val="03D371F0"/>
    <w:rsid w:val="03E3B657"/>
    <w:rsid w:val="03EADAE4"/>
    <w:rsid w:val="03F3E508"/>
    <w:rsid w:val="03F44AD4"/>
    <w:rsid w:val="03F65092"/>
    <w:rsid w:val="03F925D6"/>
    <w:rsid w:val="04072C67"/>
    <w:rsid w:val="041306CF"/>
    <w:rsid w:val="041408E7"/>
    <w:rsid w:val="04278D72"/>
    <w:rsid w:val="042A1D5B"/>
    <w:rsid w:val="042DD1DE"/>
    <w:rsid w:val="042FEEC2"/>
    <w:rsid w:val="044F37E8"/>
    <w:rsid w:val="04610063"/>
    <w:rsid w:val="04659924"/>
    <w:rsid w:val="047C2311"/>
    <w:rsid w:val="048C6063"/>
    <w:rsid w:val="04927A9A"/>
    <w:rsid w:val="04C8324D"/>
    <w:rsid w:val="04CD1016"/>
    <w:rsid w:val="04E3FFA9"/>
    <w:rsid w:val="04E63276"/>
    <w:rsid w:val="04FD099C"/>
    <w:rsid w:val="04FE4AC7"/>
    <w:rsid w:val="05059412"/>
    <w:rsid w:val="050690FC"/>
    <w:rsid w:val="0506D3DF"/>
    <w:rsid w:val="050C0683"/>
    <w:rsid w:val="051DFB07"/>
    <w:rsid w:val="0521473E"/>
    <w:rsid w:val="05281446"/>
    <w:rsid w:val="052F8BA0"/>
    <w:rsid w:val="0539FB86"/>
    <w:rsid w:val="053C8C17"/>
    <w:rsid w:val="054E12DD"/>
    <w:rsid w:val="055422AD"/>
    <w:rsid w:val="0565D949"/>
    <w:rsid w:val="056D3E18"/>
    <w:rsid w:val="057D8A40"/>
    <w:rsid w:val="058365C7"/>
    <w:rsid w:val="0583E047"/>
    <w:rsid w:val="058BAC07"/>
    <w:rsid w:val="05A1F69D"/>
    <w:rsid w:val="05B33C88"/>
    <w:rsid w:val="05BF6FE2"/>
    <w:rsid w:val="05C37A34"/>
    <w:rsid w:val="05C464C4"/>
    <w:rsid w:val="05C62FC1"/>
    <w:rsid w:val="05D44196"/>
    <w:rsid w:val="05D9966E"/>
    <w:rsid w:val="05E4E574"/>
    <w:rsid w:val="05E6A9B2"/>
    <w:rsid w:val="05ECD353"/>
    <w:rsid w:val="05F9A470"/>
    <w:rsid w:val="06172371"/>
    <w:rsid w:val="061F776F"/>
    <w:rsid w:val="06278EAF"/>
    <w:rsid w:val="063236ED"/>
    <w:rsid w:val="06327811"/>
    <w:rsid w:val="0642807C"/>
    <w:rsid w:val="06506E4E"/>
    <w:rsid w:val="0655F4C8"/>
    <w:rsid w:val="0659BE13"/>
    <w:rsid w:val="065C1B1C"/>
    <w:rsid w:val="066B8F1C"/>
    <w:rsid w:val="067686D2"/>
    <w:rsid w:val="068C0641"/>
    <w:rsid w:val="069561C1"/>
    <w:rsid w:val="06972903"/>
    <w:rsid w:val="06A5C30A"/>
    <w:rsid w:val="06BE280D"/>
    <w:rsid w:val="06CD6331"/>
    <w:rsid w:val="06D7D613"/>
    <w:rsid w:val="06DC4730"/>
    <w:rsid w:val="06E09499"/>
    <w:rsid w:val="06E8C788"/>
    <w:rsid w:val="06ED1B35"/>
    <w:rsid w:val="06F18194"/>
    <w:rsid w:val="0703AE4F"/>
    <w:rsid w:val="07246145"/>
    <w:rsid w:val="07446E4F"/>
    <w:rsid w:val="07488AAE"/>
    <w:rsid w:val="074C8141"/>
    <w:rsid w:val="07514922"/>
    <w:rsid w:val="075389A3"/>
    <w:rsid w:val="07543CB7"/>
    <w:rsid w:val="075AEB6E"/>
    <w:rsid w:val="075B719E"/>
    <w:rsid w:val="076318D6"/>
    <w:rsid w:val="07631D33"/>
    <w:rsid w:val="07632C70"/>
    <w:rsid w:val="07635C88"/>
    <w:rsid w:val="07638BE3"/>
    <w:rsid w:val="076D60C7"/>
    <w:rsid w:val="0779B472"/>
    <w:rsid w:val="077BC084"/>
    <w:rsid w:val="0789720E"/>
    <w:rsid w:val="078B3BFE"/>
    <w:rsid w:val="078C0B1A"/>
    <w:rsid w:val="078D37FF"/>
    <w:rsid w:val="079A2DC6"/>
    <w:rsid w:val="07A0046A"/>
    <w:rsid w:val="07A4635F"/>
    <w:rsid w:val="07B53ADC"/>
    <w:rsid w:val="07B5FF42"/>
    <w:rsid w:val="07B6DF00"/>
    <w:rsid w:val="07C76063"/>
    <w:rsid w:val="07C93902"/>
    <w:rsid w:val="07D07A9A"/>
    <w:rsid w:val="07E0A21A"/>
    <w:rsid w:val="07E51015"/>
    <w:rsid w:val="07EB38AE"/>
    <w:rsid w:val="07F6971B"/>
    <w:rsid w:val="07F81814"/>
    <w:rsid w:val="081A7BFF"/>
    <w:rsid w:val="081ADC72"/>
    <w:rsid w:val="081E3173"/>
    <w:rsid w:val="082659CF"/>
    <w:rsid w:val="082AA57C"/>
    <w:rsid w:val="08308655"/>
    <w:rsid w:val="0838DD68"/>
    <w:rsid w:val="084A3B06"/>
    <w:rsid w:val="08551533"/>
    <w:rsid w:val="0856F343"/>
    <w:rsid w:val="08603608"/>
    <w:rsid w:val="086180C1"/>
    <w:rsid w:val="086342EE"/>
    <w:rsid w:val="0868FF7E"/>
    <w:rsid w:val="087DFF2E"/>
    <w:rsid w:val="0880DCC5"/>
    <w:rsid w:val="0882AD49"/>
    <w:rsid w:val="088AAB6F"/>
    <w:rsid w:val="088E13E9"/>
    <w:rsid w:val="0895F30E"/>
    <w:rsid w:val="089A588D"/>
    <w:rsid w:val="08B73CC4"/>
    <w:rsid w:val="08C89A49"/>
    <w:rsid w:val="08C99AE0"/>
    <w:rsid w:val="08CA08BB"/>
    <w:rsid w:val="08D81CFD"/>
    <w:rsid w:val="08DBF2B8"/>
    <w:rsid w:val="08DCD0BF"/>
    <w:rsid w:val="08E5E510"/>
    <w:rsid w:val="08F658D8"/>
    <w:rsid w:val="08F9CEB5"/>
    <w:rsid w:val="08FA10BA"/>
    <w:rsid w:val="0922F19B"/>
    <w:rsid w:val="0936E229"/>
    <w:rsid w:val="09378BAC"/>
    <w:rsid w:val="093B2C8A"/>
    <w:rsid w:val="093C9468"/>
    <w:rsid w:val="094AEE8E"/>
    <w:rsid w:val="095A3E51"/>
    <w:rsid w:val="097F1321"/>
    <w:rsid w:val="09914B09"/>
    <w:rsid w:val="09920C47"/>
    <w:rsid w:val="099CF551"/>
    <w:rsid w:val="099FB125"/>
    <w:rsid w:val="099FDDA4"/>
    <w:rsid w:val="09B17994"/>
    <w:rsid w:val="09B57664"/>
    <w:rsid w:val="09CF528B"/>
    <w:rsid w:val="09DE5EE9"/>
    <w:rsid w:val="09E4657C"/>
    <w:rsid w:val="09EB1D2B"/>
    <w:rsid w:val="09F2B133"/>
    <w:rsid w:val="09FEFC07"/>
    <w:rsid w:val="0A02B137"/>
    <w:rsid w:val="0A06F196"/>
    <w:rsid w:val="0A136E07"/>
    <w:rsid w:val="0A228D05"/>
    <w:rsid w:val="0A24552A"/>
    <w:rsid w:val="0A28A55A"/>
    <w:rsid w:val="0A2CC8E8"/>
    <w:rsid w:val="0A373340"/>
    <w:rsid w:val="0A4272E0"/>
    <w:rsid w:val="0A5288CA"/>
    <w:rsid w:val="0A52BCC3"/>
    <w:rsid w:val="0A54C6AE"/>
    <w:rsid w:val="0A6DF930"/>
    <w:rsid w:val="0A73D091"/>
    <w:rsid w:val="0A78A3D6"/>
    <w:rsid w:val="0A7F9107"/>
    <w:rsid w:val="0A89D8A0"/>
    <w:rsid w:val="0A923A5C"/>
    <w:rsid w:val="0A937C49"/>
    <w:rsid w:val="0AA32A3C"/>
    <w:rsid w:val="0AA3ACAA"/>
    <w:rsid w:val="0AAD03CF"/>
    <w:rsid w:val="0AB0C0D3"/>
    <w:rsid w:val="0ABD640E"/>
    <w:rsid w:val="0AC01BD7"/>
    <w:rsid w:val="0AC1D2E8"/>
    <w:rsid w:val="0AC34055"/>
    <w:rsid w:val="0AC3E4E2"/>
    <w:rsid w:val="0AC4AC1C"/>
    <w:rsid w:val="0AC909F1"/>
    <w:rsid w:val="0ACDEF09"/>
    <w:rsid w:val="0AD1A338"/>
    <w:rsid w:val="0AD4307B"/>
    <w:rsid w:val="0ADAD8C9"/>
    <w:rsid w:val="0AF0C9B9"/>
    <w:rsid w:val="0AFD246F"/>
    <w:rsid w:val="0AFDA2E7"/>
    <w:rsid w:val="0B011498"/>
    <w:rsid w:val="0B1BC2B5"/>
    <w:rsid w:val="0B2B7929"/>
    <w:rsid w:val="0B3969FF"/>
    <w:rsid w:val="0B4C5B55"/>
    <w:rsid w:val="0B4D8FC5"/>
    <w:rsid w:val="0B4DF3E0"/>
    <w:rsid w:val="0B536569"/>
    <w:rsid w:val="0B68DDC0"/>
    <w:rsid w:val="0B6D6628"/>
    <w:rsid w:val="0B70A0FE"/>
    <w:rsid w:val="0B72FF40"/>
    <w:rsid w:val="0B8A3696"/>
    <w:rsid w:val="0BA40B73"/>
    <w:rsid w:val="0BAD682F"/>
    <w:rsid w:val="0BAE89C0"/>
    <w:rsid w:val="0BD47D97"/>
    <w:rsid w:val="0BDF8925"/>
    <w:rsid w:val="0BF6C3DD"/>
    <w:rsid w:val="0C047144"/>
    <w:rsid w:val="0C05C239"/>
    <w:rsid w:val="0C16989D"/>
    <w:rsid w:val="0C22AA34"/>
    <w:rsid w:val="0C280304"/>
    <w:rsid w:val="0C293F2D"/>
    <w:rsid w:val="0C2FF0B0"/>
    <w:rsid w:val="0C46B92B"/>
    <w:rsid w:val="0C6B8FBD"/>
    <w:rsid w:val="0C6E6491"/>
    <w:rsid w:val="0C76E841"/>
    <w:rsid w:val="0C8C39C1"/>
    <w:rsid w:val="0CA8D0EB"/>
    <w:rsid w:val="0CB45B1E"/>
    <w:rsid w:val="0CB6DE68"/>
    <w:rsid w:val="0CB8DA82"/>
    <w:rsid w:val="0CBE1975"/>
    <w:rsid w:val="0CC80A2E"/>
    <w:rsid w:val="0CD0BF19"/>
    <w:rsid w:val="0CD70AE3"/>
    <w:rsid w:val="0CECC25E"/>
    <w:rsid w:val="0CEE0514"/>
    <w:rsid w:val="0CF5C70A"/>
    <w:rsid w:val="0D071AAD"/>
    <w:rsid w:val="0D081E4A"/>
    <w:rsid w:val="0D08E929"/>
    <w:rsid w:val="0D17F6E8"/>
    <w:rsid w:val="0D1E9BEE"/>
    <w:rsid w:val="0D24C642"/>
    <w:rsid w:val="0D2706DD"/>
    <w:rsid w:val="0D2F8965"/>
    <w:rsid w:val="0D36A4A6"/>
    <w:rsid w:val="0D38A5BD"/>
    <w:rsid w:val="0D3CC3EF"/>
    <w:rsid w:val="0D5250DA"/>
    <w:rsid w:val="0D52A714"/>
    <w:rsid w:val="0D5B83AD"/>
    <w:rsid w:val="0D5E5C7D"/>
    <w:rsid w:val="0D77A48F"/>
    <w:rsid w:val="0D865A04"/>
    <w:rsid w:val="0D94A27F"/>
    <w:rsid w:val="0D9A580B"/>
    <w:rsid w:val="0D9B3342"/>
    <w:rsid w:val="0D9BDCA7"/>
    <w:rsid w:val="0DBDC407"/>
    <w:rsid w:val="0DC074D3"/>
    <w:rsid w:val="0DC9FDA0"/>
    <w:rsid w:val="0DDB0FDC"/>
    <w:rsid w:val="0DEAFF08"/>
    <w:rsid w:val="0DF8FD84"/>
    <w:rsid w:val="0DF90DF6"/>
    <w:rsid w:val="0DFBA897"/>
    <w:rsid w:val="0E09FC1F"/>
    <w:rsid w:val="0E0AE19C"/>
    <w:rsid w:val="0E0E2F04"/>
    <w:rsid w:val="0E1D2F37"/>
    <w:rsid w:val="0E21E576"/>
    <w:rsid w:val="0E23F241"/>
    <w:rsid w:val="0E25F6EF"/>
    <w:rsid w:val="0E3E703D"/>
    <w:rsid w:val="0E44D936"/>
    <w:rsid w:val="0E49BFF1"/>
    <w:rsid w:val="0E55DEB9"/>
    <w:rsid w:val="0E582614"/>
    <w:rsid w:val="0E6828D4"/>
    <w:rsid w:val="0E8311F1"/>
    <w:rsid w:val="0EA0CC11"/>
    <w:rsid w:val="0EA2B9A1"/>
    <w:rsid w:val="0EA5E761"/>
    <w:rsid w:val="0EAFE163"/>
    <w:rsid w:val="0EBDFF4C"/>
    <w:rsid w:val="0EC1CFC3"/>
    <w:rsid w:val="0EC3D4FB"/>
    <w:rsid w:val="0ECD768A"/>
    <w:rsid w:val="0EE02C7A"/>
    <w:rsid w:val="0EE20877"/>
    <w:rsid w:val="0EE34132"/>
    <w:rsid w:val="0EEA6261"/>
    <w:rsid w:val="0EF543E5"/>
    <w:rsid w:val="0EFE6033"/>
    <w:rsid w:val="0F033A53"/>
    <w:rsid w:val="0F05DF83"/>
    <w:rsid w:val="0F1F2E0A"/>
    <w:rsid w:val="0F21F7C5"/>
    <w:rsid w:val="0F31DDB6"/>
    <w:rsid w:val="0F344BB0"/>
    <w:rsid w:val="0F3EF8A7"/>
    <w:rsid w:val="0F4401A4"/>
    <w:rsid w:val="0F4EA4C3"/>
    <w:rsid w:val="0F548321"/>
    <w:rsid w:val="0F56F9D5"/>
    <w:rsid w:val="0F586A87"/>
    <w:rsid w:val="0F6B0A2A"/>
    <w:rsid w:val="0F6B16B9"/>
    <w:rsid w:val="0F706E52"/>
    <w:rsid w:val="0F822276"/>
    <w:rsid w:val="0F913254"/>
    <w:rsid w:val="0F9A56E8"/>
    <w:rsid w:val="0F9B6A85"/>
    <w:rsid w:val="0FC074F9"/>
    <w:rsid w:val="0FC0A0AF"/>
    <w:rsid w:val="0FC1995F"/>
    <w:rsid w:val="0FC3F95E"/>
    <w:rsid w:val="0FCD0DF3"/>
    <w:rsid w:val="0FE15A89"/>
    <w:rsid w:val="0FE5B9E4"/>
    <w:rsid w:val="0FF41867"/>
    <w:rsid w:val="0FFBA182"/>
    <w:rsid w:val="1001CAC5"/>
    <w:rsid w:val="10024942"/>
    <w:rsid w:val="100687C9"/>
    <w:rsid w:val="1007AD95"/>
    <w:rsid w:val="100A8297"/>
    <w:rsid w:val="101EA9B7"/>
    <w:rsid w:val="103C1532"/>
    <w:rsid w:val="10407E06"/>
    <w:rsid w:val="104D3210"/>
    <w:rsid w:val="10517B27"/>
    <w:rsid w:val="10539734"/>
    <w:rsid w:val="106B2622"/>
    <w:rsid w:val="107284D6"/>
    <w:rsid w:val="107CD99C"/>
    <w:rsid w:val="107EC65B"/>
    <w:rsid w:val="109E958B"/>
    <w:rsid w:val="10A1E4D8"/>
    <w:rsid w:val="10AD3209"/>
    <w:rsid w:val="10B11C91"/>
    <w:rsid w:val="10B26DFF"/>
    <w:rsid w:val="10B5138E"/>
    <w:rsid w:val="10B7645D"/>
    <w:rsid w:val="10BC3AAA"/>
    <w:rsid w:val="10BD6ABF"/>
    <w:rsid w:val="10BFFAA0"/>
    <w:rsid w:val="10C4FA0C"/>
    <w:rsid w:val="10E06348"/>
    <w:rsid w:val="10E4E503"/>
    <w:rsid w:val="10EB3F83"/>
    <w:rsid w:val="10ECC57E"/>
    <w:rsid w:val="10F87EF8"/>
    <w:rsid w:val="110CAA13"/>
    <w:rsid w:val="1119806A"/>
    <w:rsid w:val="112A2A5F"/>
    <w:rsid w:val="11311E88"/>
    <w:rsid w:val="1144E28F"/>
    <w:rsid w:val="11531B36"/>
    <w:rsid w:val="115B5C4F"/>
    <w:rsid w:val="115D70A1"/>
    <w:rsid w:val="116027DB"/>
    <w:rsid w:val="11624896"/>
    <w:rsid w:val="11671D98"/>
    <w:rsid w:val="1167CE50"/>
    <w:rsid w:val="117CF667"/>
    <w:rsid w:val="11822479"/>
    <w:rsid w:val="119B58C7"/>
    <w:rsid w:val="11A4FE11"/>
    <w:rsid w:val="11AC11C6"/>
    <w:rsid w:val="11AEDAD5"/>
    <w:rsid w:val="11DF4CC1"/>
    <w:rsid w:val="11FD0C51"/>
    <w:rsid w:val="11FDD843"/>
    <w:rsid w:val="12025E9E"/>
    <w:rsid w:val="12049ED8"/>
    <w:rsid w:val="1208430E"/>
    <w:rsid w:val="120A3046"/>
    <w:rsid w:val="12144822"/>
    <w:rsid w:val="121F4DFF"/>
    <w:rsid w:val="1221C910"/>
    <w:rsid w:val="1228D613"/>
    <w:rsid w:val="122A98F3"/>
    <w:rsid w:val="1238D59B"/>
    <w:rsid w:val="1245C1E0"/>
    <w:rsid w:val="12531953"/>
    <w:rsid w:val="1253464B"/>
    <w:rsid w:val="125A4AD2"/>
    <w:rsid w:val="125F8096"/>
    <w:rsid w:val="1262DA62"/>
    <w:rsid w:val="1263D359"/>
    <w:rsid w:val="1266AE3F"/>
    <w:rsid w:val="127D60E7"/>
    <w:rsid w:val="1284C961"/>
    <w:rsid w:val="129847B9"/>
    <w:rsid w:val="129E2568"/>
    <w:rsid w:val="12B07680"/>
    <w:rsid w:val="12BA1FEE"/>
    <w:rsid w:val="12BAFD8A"/>
    <w:rsid w:val="12BB604C"/>
    <w:rsid w:val="12ED39BD"/>
    <w:rsid w:val="130B97AA"/>
    <w:rsid w:val="130C4FB5"/>
    <w:rsid w:val="13176FE2"/>
    <w:rsid w:val="131E65F5"/>
    <w:rsid w:val="131EDDF6"/>
    <w:rsid w:val="131FBF3D"/>
    <w:rsid w:val="13220148"/>
    <w:rsid w:val="13240366"/>
    <w:rsid w:val="13274249"/>
    <w:rsid w:val="133D6ED1"/>
    <w:rsid w:val="134A2FA8"/>
    <w:rsid w:val="134D234D"/>
    <w:rsid w:val="134F3877"/>
    <w:rsid w:val="13514590"/>
    <w:rsid w:val="1362A0D4"/>
    <w:rsid w:val="13687430"/>
    <w:rsid w:val="136E4F14"/>
    <w:rsid w:val="1379E450"/>
    <w:rsid w:val="13878541"/>
    <w:rsid w:val="13901239"/>
    <w:rsid w:val="13907F89"/>
    <w:rsid w:val="13B34C71"/>
    <w:rsid w:val="13BA4C37"/>
    <w:rsid w:val="13D0505D"/>
    <w:rsid w:val="13D13D0A"/>
    <w:rsid w:val="13E1AB57"/>
    <w:rsid w:val="13E464FF"/>
    <w:rsid w:val="13E4D607"/>
    <w:rsid w:val="13F7BFF6"/>
    <w:rsid w:val="13F9B56E"/>
    <w:rsid w:val="13FFA253"/>
    <w:rsid w:val="1401A8AD"/>
    <w:rsid w:val="141F01CF"/>
    <w:rsid w:val="14240B37"/>
    <w:rsid w:val="142518AE"/>
    <w:rsid w:val="1428F81D"/>
    <w:rsid w:val="142EA7CD"/>
    <w:rsid w:val="1439961B"/>
    <w:rsid w:val="143E7681"/>
    <w:rsid w:val="1445CA58"/>
    <w:rsid w:val="1449C43C"/>
    <w:rsid w:val="144AED9E"/>
    <w:rsid w:val="14510D67"/>
    <w:rsid w:val="14581B53"/>
    <w:rsid w:val="14603B22"/>
    <w:rsid w:val="1467E528"/>
    <w:rsid w:val="146843A2"/>
    <w:rsid w:val="14688011"/>
    <w:rsid w:val="147469C3"/>
    <w:rsid w:val="1478DA6B"/>
    <w:rsid w:val="147BD08F"/>
    <w:rsid w:val="147E3DE0"/>
    <w:rsid w:val="1485CE73"/>
    <w:rsid w:val="14891873"/>
    <w:rsid w:val="148D1047"/>
    <w:rsid w:val="14958157"/>
    <w:rsid w:val="149CAA9B"/>
    <w:rsid w:val="149DD9BB"/>
    <w:rsid w:val="14A32224"/>
    <w:rsid w:val="14BC363B"/>
    <w:rsid w:val="14C391A7"/>
    <w:rsid w:val="14E59996"/>
    <w:rsid w:val="15074CD2"/>
    <w:rsid w:val="1510F445"/>
    <w:rsid w:val="151509CB"/>
    <w:rsid w:val="152097D7"/>
    <w:rsid w:val="152295FB"/>
    <w:rsid w:val="15258BF3"/>
    <w:rsid w:val="1530255C"/>
    <w:rsid w:val="15314A17"/>
    <w:rsid w:val="1540EC53"/>
    <w:rsid w:val="154638BF"/>
    <w:rsid w:val="1547D06B"/>
    <w:rsid w:val="154B7AF2"/>
    <w:rsid w:val="1553B515"/>
    <w:rsid w:val="15548AF8"/>
    <w:rsid w:val="155898D6"/>
    <w:rsid w:val="155B2E8F"/>
    <w:rsid w:val="1576E62A"/>
    <w:rsid w:val="158373EB"/>
    <w:rsid w:val="1594CB6A"/>
    <w:rsid w:val="15BB2C81"/>
    <w:rsid w:val="15BD3AA2"/>
    <w:rsid w:val="15CD1768"/>
    <w:rsid w:val="15D1A6BA"/>
    <w:rsid w:val="15DC1C8B"/>
    <w:rsid w:val="15DE85F2"/>
    <w:rsid w:val="15E1E35C"/>
    <w:rsid w:val="15F10E22"/>
    <w:rsid w:val="15F23879"/>
    <w:rsid w:val="15F7A2DF"/>
    <w:rsid w:val="160A1426"/>
    <w:rsid w:val="160C1C11"/>
    <w:rsid w:val="161F9559"/>
    <w:rsid w:val="1627ACAE"/>
    <w:rsid w:val="162A24B6"/>
    <w:rsid w:val="162DCF68"/>
    <w:rsid w:val="163FB12E"/>
    <w:rsid w:val="164C1CDD"/>
    <w:rsid w:val="165630A5"/>
    <w:rsid w:val="16575171"/>
    <w:rsid w:val="165A6DDF"/>
    <w:rsid w:val="165ECD3F"/>
    <w:rsid w:val="165EF930"/>
    <w:rsid w:val="1665F9C4"/>
    <w:rsid w:val="1666CF23"/>
    <w:rsid w:val="167545A6"/>
    <w:rsid w:val="167DD6C7"/>
    <w:rsid w:val="168356B7"/>
    <w:rsid w:val="1687167A"/>
    <w:rsid w:val="16882217"/>
    <w:rsid w:val="1692004D"/>
    <w:rsid w:val="16A69F94"/>
    <w:rsid w:val="16ACE29D"/>
    <w:rsid w:val="16BA6DE2"/>
    <w:rsid w:val="16C280BB"/>
    <w:rsid w:val="16CF2A84"/>
    <w:rsid w:val="16D581D3"/>
    <w:rsid w:val="16D7510D"/>
    <w:rsid w:val="16DF1C8A"/>
    <w:rsid w:val="16E6FB1B"/>
    <w:rsid w:val="16EA739B"/>
    <w:rsid w:val="16F5DC60"/>
    <w:rsid w:val="16F75D3A"/>
    <w:rsid w:val="16FB1DEA"/>
    <w:rsid w:val="16FDB5B0"/>
    <w:rsid w:val="170DAF17"/>
    <w:rsid w:val="1718788D"/>
    <w:rsid w:val="171B237F"/>
    <w:rsid w:val="17359B7B"/>
    <w:rsid w:val="17465AC6"/>
    <w:rsid w:val="1749CB23"/>
    <w:rsid w:val="1754009A"/>
    <w:rsid w:val="1767DC15"/>
    <w:rsid w:val="1768FFCE"/>
    <w:rsid w:val="176A7D73"/>
    <w:rsid w:val="176CB229"/>
    <w:rsid w:val="17753CC6"/>
    <w:rsid w:val="178F1557"/>
    <w:rsid w:val="17901834"/>
    <w:rsid w:val="179E5953"/>
    <w:rsid w:val="17A8197B"/>
    <w:rsid w:val="17AFB893"/>
    <w:rsid w:val="17BBD356"/>
    <w:rsid w:val="17BC7C01"/>
    <w:rsid w:val="17BFFD06"/>
    <w:rsid w:val="17F6A6AC"/>
    <w:rsid w:val="17F8FBCA"/>
    <w:rsid w:val="1802F8BA"/>
    <w:rsid w:val="1815B2B1"/>
    <w:rsid w:val="1819164D"/>
    <w:rsid w:val="18207BED"/>
    <w:rsid w:val="182950F5"/>
    <w:rsid w:val="182FC443"/>
    <w:rsid w:val="183150A5"/>
    <w:rsid w:val="183B5B3E"/>
    <w:rsid w:val="183BAD7C"/>
    <w:rsid w:val="183E9F4F"/>
    <w:rsid w:val="18433FDA"/>
    <w:rsid w:val="184BBF0B"/>
    <w:rsid w:val="1850F0AD"/>
    <w:rsid w:val="1853D3A1"/>
    <w:rsid w:val="18599B57"/>
    <w:rsid w:val="186A68D2"/>
    <w:rsid w:val="186B54C7"/>
    <w:rsid w:val="1870018C"/>
    <w:rsid w:val="18748674"/>
    <w:rsid w:val="188119FA"/>
    <w:rsid w:val="188B7DF3"/>
    <w:rsid w:val="18919A63"/>
    <w:rsid w:val="1894F1FD"/>
    <w:rsid w:val="189C4A5A"/>
    <w:rsid w:val="18A8BB98"/>
    <w:rsid w:val="18AA875E"/>
    <w:rsid w:val="18B973DE"/>
    <w:rsid w:val="18BBAEB7"/>
    <w:rsid w:val="18C1569E"/>
    <w:rsid w:val="18CEBC9C"/>
    <w:rsid w:val="18D3C7FE"/>
    <w:rsid w:val="18DB86C6"/>
    <w:rsid w:val="18E783F0"/>
    <w:rsid w:val="18F1B6BC"/>
    <w:rsid w:val="18F690FC"/>
    <w:rsid w:val="18FABA36"/>
    <w:rsid w:val="18FC2083"/>
    <w:rsid w:val="19174466"/>
    <w:rsid w:val="192AAEB3"/>
    <w:rsid w:val="192F1475"/>
    <w:rsid w:val="19324730"/>
    <w:rsid w:val="1946135D"/>
    <w:rsid w:val="1957F366"/>
    <w:rsid w:val="196D7C85"/>
    <w:rsid w:val="19747C30"/>
    <w:rsid w:val="19798FCF"/>
    <w:rsid w:val="197B32E1"/>
    <w:rsid w:val="198A445F"/>
    <w:rsid w:val="198E24F7"/>
    <w:rsid w:val="1999722D"/>
    <w:rsid w:val="19BCEB28"/>
    <w:rsid w:val="19C01AF0"/>
    <w:rsid w:val="19C1DFAD"/>
    <w:rsid w:val="19CC40D9"/>
    <w:rsid w:val="19CCF783"/>
    <w:rsid w:val="19CDD56B"/>
    <w:rsid w:val="19D5E17F"/>
    <w:rsid w:val="19D7015A"/>
    <w:rsid w:val="19E62D56"/>
    <w:rsid w:val="19E8D559"/>
    <w:rsid w:val="19E912A9"/>
    <w:rsid w:val="19F4CFBF"/>
    <w:rsid w:val="19FDA534"/>
    <w:rsid w:val="1A0364E1"/>
    <w:rsid w:val="1A061642"/>
    <w:rsid w:val="1A2C93B9"/>
    <w:rsid w:val="1A305A2D"/>
    <w:rsid w:val="1A359D3E"/>
    <w:rsid w:val="1A374B2E"/>
    <w:rsid w:val="1A397731"/>
    <w:rsid w:val="1A40A20B"/>
    <w:rsid w:val="1A46DBB5"/>
    <w:rsid w:val="1A53CB09"/>
    <w:rsid w:val="1A5D0A8B"/>
    <w:rsid w:val="1A60EA49"/>
    <w:rsid w:val="1A613705"/>
    <w:rsid w:val="1A708C07"/>
    <w:rsid w:val="1A7716BC"/>
    <w:rsid w:val="1A79EEE2"/>
    <w:rsid w:val="1A83F7B7"/>
    <w:rsid w:val="1A8E9FAA"/>
    <w:rsid w:val="1A913616"/>
    <w:rsid w:val="1A986F9A"/>
    <w:rsid w:val="1A9A99D8"/>
    <w:rsid w:val="1AB0A99B"/>
    <w:rsid w:val="1ABD1493"/>
    <w:rsid w:val="1AC71B68"/>
    <w:rsid w:val="1ADD4064"/>
    <w:rsid w:val="1AECE39A"/>
    <w:rsid w:val="1AF08B61"/>
    <w:rsid w:val="1AF52CE4"/>
    <w:rsid w:val="1AFC67A6"/>
    <w:rsid w:val="1B000741"/>
    <w:rsid w:val="1B03B131"/>
    <w:rsid w:val="1B088EA7"/>
    <w:rsid w:val="1B151A82"/>
    <w:rsid w:val="1B168C9E"/>
    <w:rsid w:val="1B35307E"/>
    <w:rsid w:val="1B3734AF"/>
    <w:rsid w:val="1B42BDFB"/>
    <w:rsid w:val="1B6BBAA1"/>
    <w:rsid w:val="1B8C27E7"/>
    <w:rsid w:val="1B96C3E1"/>
    <w:rsid w:val="1BA035FA"/>
    <w:rsid w:val="1BA3B2AA"/>
    <w:rsid w:val="1BAAC711"/>
    <w:rsid w:val="1BB002CD"/>
    <w:rsid w:val="1BB69620"/>
    <w:rsid w:val="1BBB4E83"/>
    <w:rsid w:val="1BD21ADF"/>
    <w:rsid w:val="1BD7E522"/>
    <w:rsid w:val="1BDD8732"/>
    <w:rsid w:val="1BE039E9"/>
    <w:rsid w:val="1BE7B178"/>
    <w:rsid w:val="1BE93568"/>
    <w:rsid w:val="1BF5D827"/>
    <w:rsid w:val="1BF88EC7"/>
    <w:rsid w:val="1BFBE022"/>
    <w:rsid w:val="1C11CB28"/>
    <w:rsid w:val="1C2C585B"/>
    <w:rsid w:val="1C30072E"/>
    <w:rsid w:val="1C32F4CD"/>
    <w:rsid w:val="1C3310A7"/>
    <w:rsid w:val="1C358C7E"/>
    <w:rsid w:val="1C3B335B"/>
    <w:rsid w:val="1C404BEC"/>
    <w:rsid w:val="1C44336C"/>
    <w:rsid w:val="1C4F9A10"/>
    <w:rsid w:val="1C519965"/>
    <w:rsid w:val="1C54A5A2"/>
    <w:rsid w:val="1C5DEF43"/>
    <w:rsid w:val="1C5F9461"/>
    <w:rsid w:val="1C65A5ED"/>
    <w:rsid w:val="1C67B631"/>
    <w:rsid w:val="1C6F03F9"/>
    <w:rsid w:val="1C749AF8"/>
    <w:rsid w:val="1C782751"/>
    <w:rsid w:val="1C7B1C9C"/>
    <w:rsid w:val="1C7BE842"/>
    <w:rsid w:val="1C958739"/>
    <w:rsid w:val="1C961B0B"/>
    <w:rsid w:val="1CABD752"/>
    <w:rsid w:val="1CAC0533"/>
    <w:rsid w:val="1CADE855"/>
    <w:rsid w:val="1CAEB090"/>
    <w:rsid w:val="1CB757F7"/>
    <w:rsid w:val="1CB8A204"/>
    <w:rsid w:val="1CBEB362"/>
    <w:rsid w:val="1CC5BEE6"/>
    <w:rsid w:val="1CCC0BD8"/>
    <w:rsid w:val="1CDE8E8B"/>
    <w:rsid w:val="1CE73E7D"/>
    <w:rsid w:val="1CF0A3EB"/>
    <w:rsid w:val="1CF414C1"/>
    <w:rsid w:val="1CFA0785"/>
    <w:rsid w:val="1D021D1A"/>
    <w:rsid w:val="1D02C212"/>
    <w:rsid w:val="1D092268"/>
    <w:rsid w:val="1D0A2D25"/>
    <w:rsid w:val="1D0B8703"/>
    <w:rsid w:val="1D0DD71C"/>
    <w:rsid w:val="1D18DDB8"/>
    <w:rsid w:val="1D211287"/>
    <w:rsid w:val="1D3BBA33"/>
    <w:rsid w:val="1D52676A"/>
    <w:rsid w:val="1D56F1C9"/>
    <w:rsid w:val="1D57F9A1"/>
    <w:rsid w:val="1D58C087"/>
    <w:rsid w:val="1D67811A"/>
    <w:rsid w:val="1D8B2868"/>
    <w:rsid w:val="1DAE4AF3"/>
    <w:rsid w:val="1DAF8A31"/>
    <w:rsid w:val="1DB05379"/>
    <w:rsid w:val="1DB1964D"/>
    <w:rsid w:val="1DB5A038"/>
    <w:rsid w:val="1DC0E62B"/>
    <w:rsid w:val="1DC840F2"/>
    <w:rsid w:val="1DC85603"/>
    <w:rsid w:val="1DCEB2A8"/>
    <w:rsid w:val="1DF0D414"/>
    <w:rsid w:val="1DF391D6"/>
    <w:rsid w:val="1DF48BD3"/>
    <w:rsid w:val="1E17BFCB"/>
    <w:rsid w:val="1E2A3D69"/>
    <w:rsid w:val="1E3A7A61"/>
    <w:rsid w:val="1E4691F4"/>
    <w:rsid w:val="1E52BF18"/>
    <w:rsid w:val="1E599C60"/>
    <w:rsid w:val="1EA9EECA"/>
    <w:rsid w:val="1EBA48D2"/>
    <w:rsid w:val="1EC32F67"/>
    <w:rsid w:val="1EC5EB51"/>
    <w:rsid w:val="1EC7F438"/>
    <w:rsid w:val="1ED89E63"/>
    <w:rsid w:val="1EDCA82E"/>
    <w:rsid w:val="1EE154FD"/>
    <w:rsid w:val="1EE2D4DF"/>
    <w:rsid w:val="1EEDE4E0"/>
    <w:rsid w:val="1F046BC5"/>
    <w:rsid w:val="1F07AB58"/>
    <w:rsid w:val="1F1D6120"/>
    <w:rsid w:val="1F20644D"/>
    <w:rsid w:val="1F39C951"/>
    <w:rsid w:val="1F3E9D6C"/>
    <w:rsid w:val="1F4D8078"/>
    <w:rsid w:val="1F4EC077"/>
    <w:rsid w:val="1F56711F"/>
    <w:rsid w:val="1F5F81FF"/>
    <w:rsid w:val="1F600C4E"/>
    <w:rsid w:val="1F6A8FBF"/>
    <w:rsid w:val="1F71E732"/>
    <w:rsid w:val="1F80206F"/>
    <w:rsid w:val="1F8CE347"/>
    <w:rsid w:val="1F8F0127"/>
    <w:rsid w:val="1FAF0ADE"/>
    <w:rsid w:val="1FBA05B2"/>
    <w:rsid w:val="1FBD61E8"/>
    <w:rsid w:val="1FC77C00"/>
    <w:rsid w:val="1FCA08F0"/>
    <w:rsid w:val="1FE01591"/>
    <w:rsid w:val="1FFBF51F"/>
    <w:rsid w:val="1FFD3C9F"/>
    <w:rsid w:val="2001556D"/>
    <w:rsid w:val="20080505"/>
    <w:rsid w:val="200DFB20"/>
    <w:rsid w:val="201619FF"/>
    <w:rsid w:val="2024B4F0"/>
    <w:rsid w:val="2035AE1F"/>
    <w:rsid w:val="203B5FDE"/>
    <w:rsid w:val="203DF821"/>
    <w:rsid w:val="203FE38E"/>
    <w:rsid w:val="204038B5"/>
    <w:rsid w:val="204C85A8"/>
    <w:rsid w:val="20516E8E"/>
    <w:rsid w:val="2067818A"/>
    <w:rsid w:val="2087A458"/>
    <w:rsid w:val="208A810F"/>
    <w:rsid w:val="20A60CDB"/>
    <w:rsid w:val="20A946F1"/>
    <w:rsid w:val="20A9D088"/>
    <w:rsid w:val="20AE8997"/>
    <w:rsid w:val="20BBCC94"/>
    <w:rsid w:val="20CE49B2"/>
    <w:rsid w:val="20D48B92"/>
    <w:rsid w:val="20D4B2AB"/>
    <w:rsid w:val="20E9A7F7"/>
    <w:rsid w:val="20F01CA9"/>
    <w:rsid w:val="21142EC6"/>
    <w:rsid w:val="21207B0B"/>
    <w:rsid w:val="21245A67"/>
    <w:rsid w:val="2126C42C"/>
    <w:rsid w:val="2135B677"/>
    <w:rsid w:val="214429EC"/>
    <w:rsid w:val="2162EC33"/>
    <w:rsid w:val="216E75F0"/>
    <w:rsid w:val="2172834E"/>
    <w:rsid w:val="217D05A0"/>
    <w:rsid w:val="21836F62"/>
    <w:rsid w:val="218604F2"/>
    <w:rsid w:val="218B0243"/>
    <w:rsid w:val="219C8A5D"/>
    <w:rsid w:val="21A1892C"/>
    <w:rsid w:val="21A8EF65"/>
    <w:rsid w:val="21AE6262"/>
    <w:rsid w:val="21B6A28F"/>
    <w:rsid w:val="21B75B99"/>
    <w:rsid w:val="21C9A3B3"/>
    <w:rsid w:val="21E32669"/>
    <w:rsid w:val="21E4932B"/>
    <w:rsid w:val="21FDA84C"/>
    <w:rsid w:val="220066CB"/>
    <w:rsid w:val="22126D5B"/>
    <w:rsid w:val="221A2DA5"/>
    <w:rsid w:val="222EAD01"/>
    <w:rsid w:val="22340F47"/>
    <w:rsid w:val="22350D04"/>
    <w:rsid w:val="22356333"/>
    <w:rsid w:val="224AA8E9"/>
    <w:rsid w:val="224F823F"/>
    <w:rsid w:val="225AECE0"/>
    <w:rsid w:val="2260A2D4"/>
    <w:rsid w:val="22611CF1"/>
    <w:rsid w:val="226277BC"/>
    <w:rsid w:val="22787321"/>
    <w:rsid w:val="228282AE"/>
    <w:rsid w:val="2288F601"/>
    <w:rsid w:val="229A2DD4"/>
    <w:rsid w:val="229BF65E"/>
    <w:rsid w:val="22A20E93"/>
    <w:rsid w:val="22A25FDF"/>
    <w:rsid w:val="22AA9661"/>
    <w:rsid w:val="22B2942E"/>
    <w:rsid w:val="22C5A734"/>
    <w:rsid w:val="22CDE9F8"/>
    <w:rsid w:val="22CEF5B7"/>
    <w:rsid w:val="22FE7E2C"/>
    <w:rsid w:val="230FB798"/>
    <w:rsid w:val="231FCD67"/>
    <w:rsid w:val="231FDF93"/>
    <w:rsid w:val="232193C8"/>
    <w:rsid w:val="2321C8E9"/>
    <w:rsid w:val="232EE712"/>
    <w:rsid w:val="234B5034"/>
    <w:rsid w:val="23503302"/>
    <w:rsid w:val="23520716"/>
    <w:rsid w:val="23563168"/>
    <w:rsid w:val="23566314"/>
    <w:rsid w:val="23566A7A"/>
    <w:rsid w:val="235FDE03"/>
    <w:rsid w:val="2364034F"/>
    <w:rsid w:val="2365EC55"/>
    <w:rsid w:val="2378808F"/>
    <w:rsid w:val="2382E265"/>
    <w:rsid w:val="23C6FBDF"/>
    <w:rsid w:val="23EBA21C"/>
    <w:rsid w:val="23F16766"/>
    <w:rsid w:val="23FB2A81"/>
    <w:rsid w:val="23FF5140"/>
    <w:rsid w:val="2410ACCB"/>
    <w:rsid w:val="2427579E"/>
    <w:rsid w:val="24302DC3"/>
    <w:rsid w:val="243D08CA"/>
    <w:rsid w:val="2446F299"/>
    <w:rsid w:val="2452EB56"/>
    <w:rsid w:val="2461704E"/>
    <w:rsid w:val="24762AFE"/>
    <w:rsid w:val="247D588A"/>
    <w:rsid w:val="2487C4F2"/>
    <w:rsid w:val="249A1F63"/>
    <w:rsid w:val="24A52B03"/>
    <w:rsid w:val="24B70E1C"/>
    <w:rsid w:val="24C0D405"/>
    <w:rsid w:val="24CF65AC"/>
    <w:rsid w:val="24E019A3"/>
    <w:rsid w:val="24F4F1A3"/>
    <w:rsid w:val="24FFC55B"/>
    <w:rsid w:val="25048F7C"/>
    <w:rsid w:val="250E3AF3"/>
    <w:rsid w:val="251072D1"/>
    <w:rsid w:val="25140427"/>
    <w:rsid w:val="2518444F"/>
    <w:rsid w:val="251CC1D8"/>
    <w:rsid w:val="25499CFB"/>
    <w:rsid w:val="2558FB77"/>
    <w:rsid w:val="255FF15B"/>
    <w:rsid w:val="2565792A"/>
    <w:rsid w:val="25672ECC"/>
    <w:rsid w:val="2569A3E1"/>
    <w:rsid w:val="2584540D"/>
    <w:rsid w:val="258740F4"/>
    <w:rsid w:val="2589B382"/>
    <w:rsid w:val="258D41B7"/>
    <w:rsid w:val="258E8A03"/>
    <w:rsid w:val="25918396"/>
    <w:rsid w:val="259CBE46"/>
    <w:rsid w:val="25A5F8C8"/>
    <w:rsid w:val="25B6517A"/>
    <w:rsid w:val="25BEE60F"/>
    <w:rsid w:val="25C075AF"/>
    <w:rsid w:val="25C08B07"/>
    <w:rsid w:val="25D7062B"/>
    <w:rsid w:val="25D8E80D"/>
    <w:rsid w:val="25FC8D0D"/>
    <w:rsid w:val="2601AA0B"/>
    <w:rsid w:val="2607EEE0"/>
    <w:rsid w:val="2611915F"/>
    <w:rsid w:val="26171EA6"/>
    <w:rsid w:val="2617BD38"/>
    <w:rsid w:val="26249A00"/>
    <w:rsid w:val="262A0E27"/>
    <w:rsid w:val="262F17BC"/>
    <w:rsid w:val="2633ADDD"/>
    <w:rsid w:val="264277F8"/>
    <w:rsid w:val="2656E357"/>
    <w:rsid w:val="2659A1B2"/>
    <w:rsid w:val="2671F86B"/>
    <w:rsid w:val="2673D467"/>
    <w:rsid w:val="2677466A"/>
    <w:rsid w:val="267C5C09"/>
    <w:rsid w:val="268AEC2C"/>
    <w:rsid w:val="26A2C685"/>
    <w:rsid w:val="26AADA0C"/>
    <w:rsid w:val="26AB0C6E"/>
    <w:rsid w:val="26BD559A"/>
    <w:rsid w:val="26C62B95"/>
    <w:rsid w:val="26C78CB3"/>
    <w:rsid w:val="26E5F179"/>
    <w:rsid w:val="26F02AC6"/>
    <w:rsid w:val="26F1B9ED"/>
    <w:rsid w:val="271618C3"/>
    <w:rsid w:val="2718AAF1"/>
    <w:rsid w:val="271AA791"/>
    <w:rsid w:val="271BBD68"/>
    <w:rsid w:val="271F34C0"/>
    <w:rsid w:val="27209E71"/>
    <w:rsid w:val="272B4D82"/>
    <w:rsid w:val="272FBBAC"/>
    <w:rsid w:val="2732AB0E"/>
    <w:rsid w:val="273AA579"/>
    <w:rsid w:val="274B2A74"/>
    <w:rsid w:val="275114C2"/>
    <w:rsid w:val="27550F4C"/>
    <w:rsid w:val="2766175A"/>
    <w:rsid w:val="27674AF3"/>
    <w:rsid w:val="27750594"/>
    <w:rsid w:val="27845DFF"/>
    <w:rsid w:val="2788357E"/>
    <w:rsid w:val="27884B0F"/>
    <w:rsid w:val="2792C91B"/>
    <w:rsid w:val="2798ED9F"/>
    <w:rsid w:val="27A4536F"/>
    <w:rsid w:val="27B02DC3"/>
    <w:rsid w:val="27B554B4"/>
    <w:rsid w:val="27B73C1C"/>
    <w:rsid w:val="27BDE782"/>
    <w:rsid w:val="27D916B4"/>
    <w:rsid w:val="27E84C34"/>
    <w:rsid w:val="27F1E4D2"/>
    <w:rsid w:val="27F6DA24"/>
    <w:rsid w:val="2809D8F8"/>
    <w:rsid w:val="282A836C"/>
    <w:rsid w:val="2835C446"/>
    <w:rsid w:val="28575371"/>
    <w:rsid w:val="2867742F"/>
    <w:rsid w:val="2881332D"/>
    <w:rsid w:val="2883AC4C"/>
    <w:rsid w:val="288E9A24"/>
    <w:rsid w:val="289958B3"/>
    <w:rsid w:val="289E0D13"/>
    <w:rsid w:val="28A4969F"/>
    <w:rsid w:val="28A99A76"/>
    <w:rsid w:val="28AF41A8"/>
    <w:rsid w:val="28E3B349"/>
    <w:rsid w:val="28F62459"/>
    <w:rsid w:val="28FE5F54"/>
    <w:rsid w:val="290146FC"/>
    <w:rsid w:val="2905DF4D"/>
    <w:rsid w:val="2910CF7A"/>
    <w:rsid w:val="291514C3"/>
    <w:rsid w:val="2920C74C"/>
    <w:rsid w:val="29233B91"/>
    <w:rsid w:val="29471FE9"/>
    <w:rsid w:val="29478A80"/>
    <w:rsid w:val="294A136B"/>
    <w:rsid w:val="294B79A4"/>
    <w:rsid w:val="2950FB4D"/>
    <w:rsid w:val="29545AEA"/>
    <w:rsid w:val="29587EED"/>
    <w:rsid w:val="296E71D9"/>
    <w:rsid w:val="297BA215"/>
    <w:rsid w:val="297C3A62"/>
    <w:rsid w:val="2981D750"/>
    <w:rsid w:val="298C4BA5"/>
    <w:rsid w:val="299BC0FE"/>
    <w:rsid w:val="29A2F632"/>
    <w:rsid w:val="29A36299"/>
    <w:rsid w:val="29A88E9A"/>
    <w:rsid w:val="29AA9EC6"/>
    <w:rsid w:val="29ACEEB1"/>
    <w:rsid w:val="29C6E46F"/>
    <w:rsid w:val="29C9E121"/>
    <w:rsid w:val="29D6EBF3"/>
    <w:rsid w:val="29D7BD8C"/>
    <w:rsid w:val="29DAD461"/>
    <w:rsid w:val="29E64324"/>
    <w:rsid w:val="29E78EE1"/>
    <w:rsid w:val="29E854B5"/>
    <w:rsid w:val="29FBC7A8"/>
    <w:rsid w:val="2A1339EA"/>
    <w:rsid w:val="2A1D1704"/>
    <w:rsid w:val="2A20869F"/>
    <w:rsid w:val="2A2D0A54"/>
    <w:rsid w:val="2A3244EC"/>
    <w:rsid w:val="2A45063E"/>
    <w:rsid w:val="2A45C26E"/>
    <w:rsid w:val="2A5086D5"/>
    <w:rsid w:val="2A6111E0"/>
    <w:rsid w:val="2A6130CA"/>
    <w:rsid w:val="2A98ADF2"/>
    <w:rsid w:val="2A992EB1"/>
    <w:rsid w:val="2A9CB079"/>
    <w:rsid w:val="2AB1EDB2"/>
    <w:rsid w:val="2AB40833"/>
    <w:rsid w:val="2AB5BD5B"/>
    <w:rsid w:val="2AC5F50B"/>
    <w:rsid w:val="2ACA17FD"/>
    <w:rsid w:val="2ACDD051"/>
    <w:rsid w:val="2AD1B404"/>
    <w:rsid w:val="2AD50ACA"/>
    <w:rsid w:val="2AF30C90"/>
    <w:rsid w:val="2B0833A1"/>
    <w:rsid w:val="2B0B5702"/>
    <w:rsid w:val="2B0EC018"/>
    <w:rsid w:val="2B15463E"/>
    <w:rsid w:val="2B1A96FB"/>
    <w:rsid w:val="2B2298C7"/>
    <w:rsid w:val="2B2B27A7"/>
    <w:rsid w:val="2B2FCE19"/>
    <w:rsid w:val="2B34F5C8"/>
    <w:rsid w:val="2B6CD556"/>
    <w:rsid w:val="2B704C49"/>
    <w:rsid w:val="2B70BB42"/>
    <w:rsid w:val="2B803C39"/>
    <w:rsid w:val="2B899B8B"/>
    <w:rsid w:val="2B94A2E7"/>
    <w:rsid w:val="2B9868A7"/>
    <w:rsid w:val="2BC6C004"/>
    <w:rsid w:val="2BD06D67"/>
    <w:rsid w:val="2BEC8705"/>
    <w:rsid w:val="2BEE8C71"/>
    <w:rsid w:val="2BFA9C64"/>
    <w:rsid w:val="2BFDDE15"/>
    <w:rsid w:val="2C08C2F1"/>
    <w:rsid w:val="2C1F3DA0"/>
    <w:rsid w:val="2C2276E1"/>
    <w:rsid w:val="2C24401D"/>
    <w:rsid w:val="2C2AD2D3"/>
    <w:rsid w:val="2C3CB05D"/>
    <w:rsid w:val="2C402E86"/>
    <w:rsid w:val="2C456434"/>
    <w:rsid w:val="2C5DC731"/>
    <w:rsid w:val="2C6ECD74"/>
    <w:rsid w:val="2C78B5E0"/>
    <w:rsid w:val="2C7DC3C6"/>
    <w:rsid w:val="2CA6BD62"/>
    <w:rsid w:val="2CB26EF4"/>
    <w:rsid w:val="2CB8DBDA"/>
    <w:rsid w:val="2CBA068B"/>
    <w:rsid w:val="2CBB583E"/>
    <w:rsid w:val="2CCC4133"/>
    <w:rsid w:val="2CDE48BC"/>
    <w:rsid w:val="2CDE8622"/>
    <w:rsid w:val="2CDFFDB1"/>
    <w:rsid w:val="2CE9D167"/>
    <w:rsid w:val="2CEDA085"/>
    <w:rsid w:val="2CEE1BBC"/>
    <w:rsid w:val="2D080DA7"/>
    <w:rsid w:val="2D08174C"/>
    <w:rsid w:val="2D095692"/>
    <w:rsid w:val="2D09BCB6"/>
    <w:rsid w:val="2D11B3D1"/>
    <w:rsid w:val="2D1870DB"/>
    <w:rsid w:val="2D1BCA86"/>
    <w:rsid w:val="2D23D5A2"/>
    <w:rsid w:val="2D250E78"/>
    <w:rsid w:val="2D27F3B3"/>
    <w:rsid w:val="2D35D5E8"/>
    <w:rsid w:val="2D3D926B"/>
    <w:rsid w:val="2D46F8B9"/>
    <w:rsid w:val="2D4870D8"/>
    <w:rsid w:val="2D4CFDF4"/>
    <w:rsid w:val="2D4E73F8"/>
    <w:rsid w:val="2D518F3B"/>
    <w:rsid w:val="2D5F7395"/>
    <w:rsid w:val="2D6436AD"/>
    <w:rsid w:val="2D649531"/>
    <w:rsid w:val="2D70A32C"/>
    <w:rsid w:val="2D7B0E4A"/>
    <w:rsid w:val="2D85DC5D"/>
    <w:rsid w:val="2D86196B"/>
    <w:rsid w:val="2D89DB05"/>
    <w:rsid w:val="2D8EE719"/>
    <w:rsid w:val="2D96E3E3"/>
    <w:rsid w:val="2D9B7A71"/>
    <w:rsid w:val="2DA5ACCA"/>
    <w:rsid w:val="2DB1B467"/>
    <w:rsid w:val="2DE64E88"/>
    <w:rsid w:val="2DE6EDB0"/>
    <w:rsid w:val="2DE93EFF"/>
    <w:rsid w:val="2DF23176"/>
    <w:rsid w:val="2DF3E40E"/>
    <w:rsid w:val="2DFB0FE8"/>
    <w:rsid w:val="2E058C7A"/>
    <w:rsid w:val="2E0CD141"/>
    <w:rsid w:val="2E0E1428"/>
    <w:rsid w:val="2E43DE09"/>
    <w:rsid w:val="2E44CC1C"/>
    <w:rsid w:val="2E467095"/>
    <w:rsid w:val="2E49654B"/>
    <w:rsid w:val="2E4F78F3"/>
    <w:rsid w:val="2E530285"/>
    <w:rsid w:val="2E599142"/>
    <w:rsid w:val="2E5CBA5F"/>
    <w:rsid w:val="2E617C96"/>
    <w:rsid w:val="2E61F566"/>
    <w:rsid w:val="2E6C10F1"/>
    <w:rsid w:val="2E811891"/>
    <w:rsid w:val="2E881941"/>
    <w:rsid w:val="2E9B3305"/>
    <w:rsid w:val="2E9F0F0F"/>
    <w:rsid w:val="2EAC97E1"/>
    <w:rsid w:val="2EBB3D58"/>
    <w:rsid w:val="2EBD76B9"/>
    <w:rsid w:val="2ECE6E93"/>
    <w:rsid w:val="2EE17C64"/>
    <w:rsid w:val="2EF68DA3"/>
    <w:rsid w:val="2F092898"/>
    <w:rsid w:val="2F0BFF70"/>
    <w:rsid w:val="2F350B7A"/>
    <w:rsid w:val="2F4A3209"/>
    <w:rsid w:val="2F4BAAAE"/>
    <w:rsid w:val="2F5388BD"/>
    <w:rsid w:val="2F542219"/>
    <w:rsid w:val="2F5EE46D"/>
    <w:rsid w:val="2F600292"/>
    <w:rsid w:val="2F653EA3"/>
    <w:rsid w:val="2F67D703"/>
    <w:rsid w:val="2F6FE2D6"/>
    <w:rsid w:val="2F7016B1"/>
    <w:rsid w:val="2F759279"/>
    <w:rsid w:val="2FA25206"/>
    <w:rsid w:val="2FA942EB"/>
    <w:rsid w:val="2FC266EE"/>
    <w:rsid w:val="2FC91022"/>
    <w:rsid w:val="2FD17184"/>
    <w:rsid w:val="2FE0BE64"/>
    <w:rsid w:val="2FE82897"/>
    <w:rsid w:val="2FF27444"/>
    <w:rsid w:val="3006FB0D"/>
    <w:rsid w:val="300734A8"/>
    <w:rsid w:val="3016955A"/>
    <w:rsid w:val="3018742C"/>
    <w:rsid w:val="30296094"/>
    <w:rsid w:val="3030BCA2"/>
    <w:rsid w:val="303626D4"/>
    <w:rsid w:val="303F5DFA"/>
    <w:rsid w:val="30493561"/>
    <w:rsid w:val="3051CA79"/>
    <w:rsid w:val="305516D3"/>
    <w:rsid w:val="305A3ED0"/>
    <w:rsid w:val="30721F81"/>
    <w:rsid w:val="307F00D0"/>
    <w:rsid w:val="3089CFE3"/>
    <w:rsid w:val="308F6C9A"/>
    <w:rsid w:val="309010BE"/>
    <w:rsid w:val="309839CD"/>
    <w:rsid w:val="309892AB"/>
    <w:rsid w:val="30B501A7"/>
    <w:rsid w:val="30B77FEB"/>
    <w:rsid w:val="30B85F93"/>
    <w:rsid w:val="30B9D07C"/>
    <w:rsid w:val="30BF4C59"/>
    <w:rsid w:val="30DD33D9"/>
    <w:rsid w:val="30EEEBA5"/>
    <w:rsid w:val="30F7EF64"/>
    <w:rsid w:val="31002E64"/>
    <w:rsid w:val="31109A6A"/>
    <w:rsid w:val="3116D693"/>
    <w:rsid w:val="311BBF69"/>
    <w:rsid w:val="3129CCDB"/>
    <w:rsid w:val="31372DF9"/>
    <w:rsid w:val="315DDA1F"/>
    <w:rsid w:val="3166DA51"/>
    <w:rsid w:val="316D5F97"/>
    <w:rsid w:val="3179D96A"/>
    <w:rsid w:val="318CA425"/>
    <w:rsid w:val="318FDDB6"/>
    <w:rsid w:val="3195C6E8"/>
    <w:rsid w:val="31A20029"/>
    <w:rsid w:val="31B52FE5"/>
    <w:rsid w:val="31B8FF1E"/>
    <w:rsid w:val="31CF0A95"/>
    <w:rsid w:val="31E7402C"/>
    <w:rsid w:val="320633D8"/>
    <w:rsid w:val="320DA5F3"/>
    <w:rsid w:val="321AE460"/>
    <w:rsid w:val="32207157"/>
    <w:rsid w:val="3222A89A"/>
    <w:rsid w:val="322944B4"/>
    <w:rsid w:val="32300D0E"/>
    <w:rsid w:val="32549258"/>
    <w:rsid w:val="325AB5CF"/>
    <w:rsid w:val="3260129A"/>
    <w:rsid w:val="3264FAAA"/>
    <w:rsid w:val="326774AD"/>
    <w:rsid w:val="326CC2FA"/>
    <w:rsid w:val="3271AF86"/>
    <w:rsid w:val="3271DFEB"/>
    <w:rsid w:val="32778CB0"/>
    <w:rsid w:val="327C5DF2"/>
    <w:rsid w:val="327E42FC"/>
    <w:rsid w:val="328181F7"/>
    <w:rsid w:val="32827ECB"/>
    <w:rsid w:val="3291CA7D"/>
    <w:rsid w:val="329A5972"/>
    <w:rsid w:val="32A0C8EE"/>
    <w:rsid w:val="32AE513B"/>
    <w:rsid w:val="32BB9A92"/>
    <w:rsid w:val="32C5B2C9"/>
    <w:rsid w:val="32D31DA5"/>
    <w:rsid w:val="32F31584"/>
    <w:rsid w:val="3305A3E7"/>
    <w:rsid w:val="330E88F8"/>
    <w:rsid w:val="33172219"/>
    <w:rsid w:val="331D7268"/>
    <w:rsid w:val="334DB616"/>
    <w:rsid w:val="334E3840"/>
    <w:rsid w:val="33573DC3"/>
    <w:rsid w:val="335C14DA"/>
    <w:rsid w:val="3361455D"/>
    <w:rsid w:val="3365F303"/>
    <w:rsid w:val="3369DF5F"/>
    <w:rsid w:val="337769E9"/>
    <w:rsid w:val="33805D53"/>
    <w:rsid w:val="33882BB5"/>
    <w:rsid w:val="338BF7E6"/>
    <w:rsid w:val="33968391"/>
    <w:rsid w:val="339D0782"/>
    <w:rsid w:val="33A3D949"/>
    <w:rsid w:val="33B1993E"/>
    <w:rsid w:val="33C2D99F"/>
    <w:rsid w:val="33C83ADA"/>
    <w:rsid w:val="33CC53A0"/>
    <w:rsid w:val="33D15297"/>
    <w:rsid w:val="33E0913B"/>
    <w:rsid w:val="33E1E7D7"/>
    <w:rsid w:val="33FB1360"/>
    <w:rsid w:val="34173461"/>
    <w:rsid w:val="34213BA1"/>
    <w:rsid w:val="34274152"/>
    <w:rsid w:val="34454FFC"/>
    <w:rsid w:val="34469476"/>
    <w:rsid w:val="3453B4CD"/>
    <w:rsid w:val="345C7CE4"/>
    <w:rsid w:val="3465ACF5"/>
    <w:rsid w:val="346AB2C1"/>
    <w:rsid w:val="347A2FCF"/>
    <w:rsid w:val="347DB243"/>
    <w:rsid w:val="34962F69"/>
    <w:rsid w:val="34A1A909"/>
    <w:rsid w:val="34A66635"/>
    <w:rsid w:val="34AB7A86"/>
    <w:rsid w:val="34B7352C"/>
    <w:rsid w:val="34B779C2"/>
    <w:rsid w:val="34D96257"/>
    <w:rsid w:val="34F1FF1B"/>
    <w:rsid w:val="34FA0758"/>
    <w:rsid w:val="34FF5FAA"/>
    <w:rsid w:val="3500F6DA"/>
    <w:rsid w:val="350B9BF2"/>
    <w:rsid w:val="351AEF8E"/>
    <w:rsid w:val="3557ACF3"/>
    <w:rsid w:val="3560A48B"/>
    <w:rsid w:val="356442B0"/>
    <w:rsid w:val="35646F04"/>
    <w:rsid w:val="356512D1"/>
    <w:rsid w:val="35662C28"/>
    <w:rsid w:val="35784591"/>
    <w:rsid w:val="357BD760"/>
    <w:rsid w:val="35882240"/>
    <w:rsid w:val="359453F1"/>
    <w:rsid w:val="3599B7F7"/>
    <w:rsid w:val="35A3DF1E"/>
    <w:rsid w:val="35B86FEA"/>
    <w:rsid w:val="35BA055B"/>
    <w:rsid w:val="35C19BB4"/>
    <w:rsid w:val="35C9AF63"/>
    <w:rsid w:val="35C9B96A"/>
    <w:rsid w:val="35CA37D8"/>
    <w:rsid w:val="35DA7C0E"/>
    <w:rsid w:val="35DC1C02"/>
    <w:rsid w:val="35DD5825"/>
    <w:rsid w:val="35E68895"/>
    <w:rsid w:val="35ECABEE"/>
    <w:rsid w:val="35ED433D"/>
    <w:rsid w:val="35F27167"/>
    <w:rsid w:val="3601EA8F"/>
    <w:rsid w:val="3606F4E5"/>
    <w:rsid w:val="362841A7"/>
    <w:rsid w:val="36287797"/>
    <w:rsid w:val="362D6996"/>
    <w:rsid w:val="363831C1"/>
    <w:rsid w:val="3638A754"/>
    <w:rsid w:val="36402F2E"/>
    <w:rsid w:val="36456E0C"/>
    <w:rsid w:val="364736E1"/>
    <w:rsid w:val="364EB5F8"/>
    <w:rsid w:val="36500586"/>
    <w:rsid w:val="3668F8E4"/>
    <w:rsid w:val="3677AF95"/>
    <w:rsid w:val="369266F1"/>
    <w:rsid w:val="36975CA5"/>
    <w:rsid w:val="36B690BA"/>
    <w:rsid w:val="36BD151A"/>
    <w:rsid w:val="36C419A7"/>
    <w:rsid w:val="36CF805A"/>
    <w:rsid w:val="36D2CB5E"/>
    <w:rsid w:val="36F059F3"/>
    <w:rsid w:val="36F1AA34"/>
    <w:rsid w:val="37009F3B"/>
    <w:rsid w:val="3704679D"/>
    <w:rsid w:val="37053D62"/>
    <w:rsid w:val="371E2C2A"/>
    <w:rsid w:val="3746FB03"/>
    <w:rsid w:val="374718B8"/>
    <w:rsid w:val="37625632"/>
    <w:rsid w:val="376ADB55"/>
    <w:rsid w:val="378CA9CD"/>
    <w:rsid w:val="3797E594"/>
    <w:rsid w:val="379B2F4D"/>
    <w:rsid w:val="37A40BC1"/>
    <w:rsid w:val="37D1E200"/>
    <w:rsid w:val="37E9084B"/>
    <w:rsid w:val="37ED7DB6"/>
    <w:rsid w:val="37FB1F5E"/>
    <w:rsid w:val="381D574B"/>
    <w:rsid w:val="3835FDE1"/>
    <w:rsid w:val="38513D00"/>
    <w:rsid w:val="385D8337"/>
    <w:rsid w:val="385F9B04"/>
    <w:rsid w:val="3861E37E"/>
    <w:rsid w:val="3863EDAE"/>
    <w:rsid w:val="386F0413"/>
    <w:rsid w:val="3874CE05"/>
    <w:rsid w:val="387857F2"/>
    <w:rsid w:val="38853059"/>
    <w:rsid w:val="38898BB6"/>
    <w:rsid w:val="38A48F8A"/>
    <w:rsid w:val="38A57D1B"/>
    <w:rsid w:val="38AB667D"/>
    <w:rsid w:val="38ADDE6E"/>
    <w:rsid w:val="38B429C5"/>
    <w:rsid w:val="38B6086E"/>
    <w:rsid w:val="38B65A0A"/>
    <w:rsid w:val="38C98FC1"/>
    <w:rsid w:val="38E4B3B8"/>
    <w:rsid w:val="3918A88C"/>
    <w:rsid w:val="391C00D0"/>
    <w:rsid w:val="392AF7CF"/>
    <w:rsid w:val="392B1309"/>
    <w:rsid w:val="392B4A9D"/>
    <w:rsid w:val="392B9064"/>
    <w:rsid w:val="39343A5A"/>
    <w:rsid w:val="3937544C"/>
    <w:rsid w:val="393BDB81"/>
    <w:rsid w:val="394081D6"/>
    <w:rsid w:val="39464AD0"/>
    <w:rsid w:val="39559593"/>
    <w:rsid w:val="395896BF"/>
    <w:rsid w:val="39624F4E"/>
    <w:rsid w:val="3962AE85"/>
    <w:rsid w:val="39674D76"/>
    <w:rsid w:val="39893EA5"/>
    <w:rsid w:val="399C2F75"/>
    <w:rsid w:val="39A13ADF"/>
    <w:rsid w:val="39A3F8A9"/>
    <w:rsid w:val="39B543E2"/>
    <w:rsid w:val="39CA8BE1"/>
    <w:rsid w:val="39DE034A"/>
    <w:rsid w:val="39EAC762"/>
    <w:rsid w:val="39EB51D8"/>
    <w:rsid w:val="39FCFCEB"/>
    <w:rsid w:val="39FD066F"/>
    <w:rsid w:val="39FD788C"/>
    <w:rsid w:val="3A01169B"/>
    <w:rsid w:val="3A0A9DA0"/>
    <w:rsid w:val="3A0C4176"/>
    <w:rsid w:val="3A13C292"/>
    <w:rsid w:val="3A196D24"/>
    <w:rsid w:val="3A1F5CA3"/>
    <w:rsid w:val="3A2F3066"/>
    <w:rsid w:val="3A314BCC"/>
    <w:rsid w:val="3A350C83"/>
    <w:rsid w:val="3A35EF25"/>
    <w:rsid w:val="3A3E7FF0"/>
    <w:rsid w:val="3A4169AA"/>
    <w:rsid w:val="3A44A1CC"/>
    <w:rsid w:val="3A49069B"/>
    <w:rsid w:val="3A4AD1FC"/>
    <w:rsid w:val="3A5ED1FE"/>
    <w:rsid w:val="3A77FA76"/>
    <w:rsid w:val="3A79C262"/>
    <w:rsid w:val="3A7D101B"/>
    <w:rsid w:val="3A80BFF2"/>
    <w:rsid w:val="3A860E91"/>
    <w:rsid w:val="3A941436"/>
    <w:rsid w:val="3A99D7DE"/>
    <w:rsid w:val="3AAC0DD8"/>
    <w:rsid w:val="3ABC839A"/>
    <w:rsid w:val="3ABE3025"/>
    <w:rsid w:val="3AC50DF8"/>
    <w:rsid w:val="3AEAD1FF"/>
    <w:rsid w:val="3B06E3A3"/>
    <w:rsid w:val="3B36B7C0"/>
    <w:rsid w:val="3B3D246B"/>
    <w:rsid w:val="3B52C9EC"/>
    <w:rsid w:val="3B593CF1"/>
    <w:rsid w:val="3B5C1655"/>
    <w:rsid w:val="3B61C4E8"/>
    <w:rsid w:val="3B748E68"/>
    <w:rsid w:val="3B7517A8"/>
    <w:rsid w:val="3BA40240"/>
    <w:rsid w:val="3BB6EB53"/>
    <w:rsid w:val="3BB8C46A"/>
    <w:rsid w:val="3BBDB982"/>
    <w:rsid w:val="3BC071B2"/>
    <w:rsid w:val="3BCD1584"/>
    <w:rsid w:val="3BD5FD7C"/>
    <w:rsid w:val="3BE7D1D3"/>
    <w:rsid w:val="3BFCE1D9"/>
    <w:rsid w:val="3C00C59C"/>
    <w:rsid w:val="3C0114A3"/>
    <w:rsid w:val="3C0D0D52"/>
    <w:rsid w:val="3C16D291"/>
    <w:rsid w:val="3C199D95"/>
    <w:rsid w:val="3C1D07D8"/>
    <w:rsid w:val="3C1D5C7B"/>
    <w:rsid w:val="3C242FAC"/>
    <w:rsid w:val="3C277B01"/>
    <w:rsid w:val="3C2E1BAF"/>
    <w:rsid w:val="3C32222A"/>
    <w:rsid w:val="3C3D97D2"/>
    <w:rsid w:val="3C3E8554"/>
    <w:rsid w:val="3C420432"/>
    <w:rsid w:val="3C429E23"/>
    <w:rsid w:val="3C6CF604"/>
    <w:rsid w:val="3C6EAF18"/>
    <w:rsid w:val="3C7570FE"/>
    <w:rsid w:val="3C7ABCE6"/>
    <w:rsid w:val="3C7F3235"/>
    <w:rsid w:val="3C8C1522"/>
    <w:rsid w:val="3C96DF6D"/>
    <w:rsid w:val="3CA8B1D9"/>
    <w:rsid w:val="3CAB5C23"/>
    <w:rsid w:val="3CACA45C"/>
    <w:rsid w:val="3CB00692"/>
    <w:rsid w:val="3CD07460"/>
    <w:rsid w:val="3CD0B880"/>
    <w:rsid w:val="3CDA54D0"/>
    <w:rsid w:val="3CDAD827"/>
    <w:rsid w:val="3CE64249"/>
    <w:rsid w:val="3CE9BE22"/>
    <w:rsid w:val="3CEC2654"/>
    <w:rsid w:val="3CED483A"/>
    <w:rsid w:val="3CF65A36"/>
    <w:rsid w:val="3CFCA689"/>
    <w:rsid w:val="3D0897E1"/>
    <w:rsid w:val="3D0BA79B"/>
    <w:rsid w:val="3D3B18C6"/>
    <w:rsid w:val="3D59DE65"/>
    <w:rsid w:val="3D7E26A5"/>
    <w:rsid w:val="3D8126E2"/>
    <w:rsid w:val="3D8B8C8F"/>
    <w:rsid w:val="3D8D6362"/>
    <w:rsid w:val="3D91AEC7"/>
    <w:rsid w:val="3D946F78"/>
    <w:rsid w:val="3DB28B1F"/>
    <w:rsid w:val="3DBE70BA"/>
    <w:rsid w:val="3DC2002F"/>
    <w:rsid w:val="3DCAD7A2"/>
    <w:rsid w:val="3DD12B91"/>
    <w:rsid w:val="3DD230F8"/>
    <w:rsid w:val="3DDDB8BD"/>
    <w:rsid w:val="3DE15E77"/>
    <w:rsid w:val="3DFE252B"/>
    <w:rsid w:val="3E027E65"/>
    <w:rsid w:val="3E136CA2"/>
    <w:rsid w:val="3E1E40A6"/>
    <w:rsid w:val="3E25566D"/>
    <w:rsid w:val="3E369F6A"/>
    <w:rsid w:val="3E37E227"/>
    <w:rsid w:val="3E3A5745"/>
    <w:rsid w:val="3E3D34B6"/>
    <w:rsid w:val="3E47C5C4"/>
    <w:rsid w:val="3E49F98A"/>
    <w:rsid w:val="3E4CD75C"/>
    <w:rsid w:val="3E552749"/>
    <w:rsid w:val="3E5AD484"/>
    <w:rsid w:val="3E5F0FDF"/>
    <w:rsid w:val="3E68A0F8"/>
    <w:rsid w:val="3E69CDC8"/>
    <w:rsid w:val="3E747460"/>
    <w:rsid w:val="3E790247"/>
    <w:rsid w:val="3E89933E"/>
    <w:rsid w:val="3E9CAC32"/>
    <w:rsid w:val="3EB21724"/>
    <w:rsid w:val="3EB29AEA"/>
    <w:rsid w:val="3EB854A0"/>
    <w:rsid w:val="3EC08721"/>
    <w:rsid w:val="3ED26611"/>
    <w:rsid w:val="3ED6BBF9"/>
    <w:rsid w:val="3ED76BBC"/>
    <w:rsid w:val="3EDA0917"/>
    <w:rsid w:val="3EF193D9"/>
    <w:rsid w:val="3F0857C3"/>
    <w:rsid w:val="3F136DAE"/>
    <w:rsid w:val="3F1CABF8"/>
    <w:rsid w:val="3F287C54"/>
    <w:rsid w:val="3F29495C"/>
    <w:rsid w:val="3F2D7C77"/>
    <w:rsid w:val="3F36AC2F"/>
    <w:rsid w:val="3F40D303"/>
    <w:rsid w:val="3F45B49F"/>
    <w:rsid w:val="3F4AD4FF"/>
    <w:rsid w:val="3F5D18D9"/>
    <w:rsid w:val="3F68605C"/>
    <w:rsid w:val="3F695F24"/>
    <w:rsid w:val="3F75B140"/>
    <w:rsid w:val="3F7E97AC"/>
    <w:rsid w:val="3F88C156"/>
    <w:rsid w:val="3F8B93DF"/>
    <w:rsid w:val="3F97605A"/>
    <w:rsid w:val="3FA291AB"/>
    <w:rsid w:val="3FAF33A0"/>
    <w:rsid w:val="3FB44229"/>
    <w:rsid w:val="3FB8521B"/>
    <w:rsid w:val="3FD6FCD1"/>
    <w:rsid w:val="3FD94302"/>
    <w:rsid w:val="3FE835DE"/>
    <w:rsid w:val="3FF8037A"/>
    <w:rsid w:val="3FF871D9"/>
    <w:rsid w:val="40108FA0"/>
    <w:rsid w:val="401C1786"/>
    <w:rsid w:val="401CBEBF"/>
    <w:rsid w:val="4022F30F"/>
    <w:rsid w:val="4028DD0E"/>
    <w:rsid w:val="4041E299"/>
    <w:rsid w:val="405B7E69"/>
    <w:rsid w:val="406B7600"/>
    <w:rsid w:val="407598FF"/>
    <w:rsid w:val="407BBCDC"/>
    <w:rsid w:val="4081A7C6"/>
    <w:rsid w:val="40870082"/>
    <w:rsid w:val="408751EA"/>
    <w:rsid w:val="40A44ED3"/>
    <w:rsid w:val="40B34B80"/>
    <w:rsid w:val="40C46DCF"/>
    <w:rsid w:val="40C83CA4"/>
    <w:rsid w:val="40D4C7E5"/>
    <w:rsid w:val="40D9C626"/>
    <w:rsid w:val="40DE9FF9"/>
    <w:rsid w:val="40E390BC"/>
    <w:rsid w:val="40F4A9B2"/>
    <w:rsid w:val="40F77618"/>
    <w:rsid w:val="40F91730"/>
    <w:rsid w:val="40FAA12A"/>
    <w:rsid w:val="40FF2047"/>
    <w:rsid w:val="40FF38E9"/>
    <w:rsid w:val="410A1B09"/>
    <w:rsid w:val="4123C867"/>
    <w:rsid w:val="412B657E"/>
    <w:rsid w:val="412C254D"/>
    <w:rsid w:val="413541FA"/>
    <w:rsid w:val="4141D300"/>
    <w:rsid w:val="4146E111"/>
    <w:rsid w:val="415C8B1A"/>
    <w:rsid w:val="418E075E"/>
    <w:rsid w:val="4197900B"/>
    <w:rsid w:val="41993A27"/>
    <w:rsid w:val="419B5D7D"/>
    <w:rsid w:val="419D687A"/>
    <w:rsid w:val="41A1F045"/>
    <w:rsid w:val="41AC9D4B"/>
    <w:rsid w:val="41B281C3"/>
    <w:rsid w:val="41B8EF12"/>
    <w:rsid w:val="41BAFA9D"/>
    <w:rsid w:val="41BCF8C4"/>
    <w:rsid w:val="41C002B7"/>
    <w:rsid w:val="41C23BD2"/>
    <w:rsid w:val="41C3BED6"/>
    <w:rsid w:val="41C6B2F3"/>
    <w:rsid w:val="41CA6DE1"/>
    <w:rsid w:val="41E212C1"/>
    <w:rsid w:val="41F89A11"/>
    <w:rsid w:val="4218E020"/>
    <w:rsid w:val="42239434"/>
    <w:rsid w:val="422E5EFB"/>
    <w:rsid w:val="424E4654"/>
    <w:rsid w:val="42819BDA"/>
    <w:rsid w:val="4284B8A6"/>
    <w:rsid w:val="42889DBF"/>
    <w:rsid w:val="4288DEDE"/>
    <w:rsid w:val="4296187E"/>
    <w:rsid w:val="4299C9BC"/>
    <w:rsid w:val="42AA50A2"/>
    <w:rsid w:val="42B8CAB8"/>
    <w:rsid w:val="42B965FE"/>
    <w:rsid w:val="42C1719C"/>
    <w:rsid w:val="42C8E818"/>
    <w:rsid w:val="42DAE683"/>
    <w:rsid w:val="42FCCFED"/>
    <w:rsid w:val="43027BD9"/>
    <w:rsid w:val="4302AE07"/>
    <w:rsid w:val="431FEF04"/>
    <w:rsid w:val="4323ABAF"/>
    <w:rsid w:val="432BFF87"/>
    <w:rsid w:val="432FE95B"/>
    <w:rsid w:val="433C8861"/>
    <w:rsid w:val="43596DE8"/>
    <w:rsid w:val="43621C86"/>
    <w:rsid w:val="436657B3"/>
    <w:rsid w:val="43670813"/>
    <w:rsid w:val="43713A38"/>
    <w:rsid w:val="43759D90"/>
    <w:rsid w:val="43783343"/>
    <w:rsid w:val="437FCF11"/>
    <w:rsid w:val="43888616"/>
    <w:rsid w:val="438921AC"/>
    <w:rsid w:val="43BEC71C"/>
    <w:rsid w:val="43CF3201"/>
    <w:rsid w:val="43DE271D"/>
    <w:rsid w:val="43E4E36B"/>
    <w:rsid w:val="43EDB1DF"/>
    <w:rsid w:val="43EED4EC"/>
    <w:rsid w:val="43F06016"/>
    <w:rsid w:val="44025C20"/>
    <w:rsid w:val="442253FC"/>
    <w:rsid w:val="4428FD03"/>
    <w:rsid w:val="44308C4E"/>
    <w:rsid w:val="4432B4CC"/>
    <w:rsid w:val="4439EA8C"/>
    <w:rsid w:val="445400DE"/>
    <w:rsid w:val="44643B76"/>
    <w:rsid w:val="446FEDA0"/>
    <w:rsid w:val="447AC551"/>
    <w:rsid w:val="44A8F259"/>
    <w:rsid w:val="44AD7C98"/>
    <w:rsid w:val="44BA3CC6"/>
    <w:rsid w:val="44CAAC42"/>
    <w:rsid w:val="44CB9D4E"/>
    <w:rsid w:val="44D783B5"/>
    <w:rsid w:val="44D9E78C"/>
    <w:rsid w:val="44EAA79B"/>
    <w:rsid w:val="4500183E"/>
    <w:rsid w:val="4505ACBB"/>
    <w:rsid w:val="4508C124"/>
    <w:rsid w:val="45316411"/>
    <w:rsid w:val="4539DE40"/>
    <w:rsid w:val="45417331"/>
    <w:rsid w:val="4542FCAA"/>
    <w:rsid w:val="454EC527"/>
    <w:rsid w:val="455269B0"/>
    <w:rsid w:val="455FE46D"/>
    <w:rsid w:val="45635659"/>
    <w:rsid w:val="4564BBED"/>
    <w:rsid w:val="456CEAE8"/>
    <w:rsid w:val="456E9E4E"/>
    <w:rsid w:val="457795D0"/>
    <w:rsid w:val="457E1CA9"/>
    <w:rsid w:val="4587E91F"/>
    <w:rsid w:val="45997F53"/>
    <w:rsid w:val="459F51A9"/>
    <w:rsid w:val="45B30B14"/>
    <w:rsid w:val="45B549B3"/>
    <w:rsid w:val="45BBA7F5"/>
    <w:rsid w:val="45C51385"/>
    <w:rsid w:val="45CC3FCC"/>
    <w:rsid w:val="45CFCB2F"/>
    <w:rsid w:val="460735FA"/>
    <w:rsid w:val="4609B657"/>
    <w:rsid w:val="4609C7CF"/>
    <w:rsid w:val="4614E0AA"/>
    <w:rsid w:val="461F7317"/>
    <w:rsid w:val="462E6A0C"/>
    <w:rsid w:val="4630D7D4"/>
    <w:rsid w:val="4634C09A"/>
    <w:rsid w:val="4637C0D2"/>
    <w:rsid w:val="4648FAF9"/>
    <w:rsid w:val="46762EE4"/>
    <w:rsid w:val="46768733"/>
    <w:rsid w:val="46799448"/>
    <w:rsid w:val="4696739E"/>
    <w:rsid w:val="46A367F1"/>
    <w:rsid w:val="46A52163"/>
    <w:rsid w:val="46A85ACE"/>
    <w:rsid w:val="46AE0B5E"/>
    <w:rsid w:val="46B51FD0"/>
    <w:rsid w:val="46D50434"/>
    <w:rsid w:val="46E3B9AD"/>
    <w:rsid w:val="46F0FE5C"/>
    <w:rsid w:val="46F80D9B"/>
    <w:rsid w:val="46FD8AAF"/>
    <w:rsid w:val="46FDC605"/>
    <w:rsid w:val="47052C2C"/>
    <w:rsid w:val="4706748B"/>
    <w:rsid w:val="47119F41"/>
    <w:rsid w:val="471453C8"/>
    <w:rsid w:val="47153B47"/>
    <w:rsid w:val="471A2068"/>
    <w:rsid w:val="471DF132"/>
    <w:rsid w:val="47226E92"/>
    <w:rsid w:val="472841F4"/>
    <w:rsid w:val="474205B8"/>
    <w:rsid w:val="474C4319"/>
    <w:rsid w:val="4769239A"/>
    <w:rsid w:val="476D81A4"/>
    <w:rsid w:val="47757A08"/>
    <w:rsid w:val="4775B0AF"/>
    <w:rsid w:val="477832EE"/>
    <w:rsid w:val="477C8E7A"/>
    <w:rsid w:val="478F7626"/>
    <w:rsid w:val="4795E42C"/>
    <w:rsid w:val="47AB1B54"/>
    <w:rsid w:val="47B8C875"/>
    <w:rsid w:val="47CAAD89"/>
    <w:rsid w:val="47CCE116"/>
    <w:rsid w:val="47CD0790"/>
    <w:rsid w:val="47D0C913"/>
    <w:rsid w:val="47E0B47B"/>
    <w:rsid w:val="47E99ABD"/>
    <w:rsid w:val="48053A52"/>
    <w:rsid w:val="481FD427"/>
    <w:rsid w:val="483CB772"/>
    <w:rsid w:val="483D496B"/>
    <w:rsid w:val="48432FE6"/>
    <w:rsid w:val="4852FE14"/>
    <w:rsid w:val="48611ED5"/>
    <w:rsid w:val="486E8038"/>
    <w:rsid w:val="4884AEA3"/>
    <w:rsid w:val="4885B0D1"/>
    <w:rsid w:val="48979F04"/>
    <w:rsid w:val="489DAC43"/>
    <w:rsid w:val="489EF685"/>
    <w:rsid w:val="48AAA5DF"/>
    <w:rsid w:val="48B0DDC7"/>
    <w:rsid w:val="48B440E6"/>
    <w:rsid w:val="48B4B01C"/>
    <w:rsid w:val="48BEEB91"/>
    <w:rsid w:val="48D76DAC"/>
    <w:rsid w:val="48D86EB6"/>
    <w:rsid w:val="48DCC257"/>
    <w:rsid w:val="48E1310E"/>
    <w:rsid w:val="48E1DC3F"/>
    <w:rsid w:val="48EA2F7D"/>
    <w:rsid w:val="48F35E79"/>
    <w:rsid w:val="49024369"/>
    <w:rsid w:val="4912229C"/>
    <w:rsid w:val="492F4A13"/>
    <w:rsid w:val="4932D3DB"/>
    <w:rsid w:val="493CE18B"/>
    <w:rsid w:val="493D0D62"/>
    <w:rsid w:val="493F82C4"/>
    <w:rsid w:val="494D513E"/>
    <w:rsid w:val="4967296B"/>
    <w:rsid w:val="496FE596"/>
    <w:rsid w:val="4979FDD5"/>
    <w:rsid w:val="497D84BC"/>
    <w:rsid w:val="49821A8D"/>
    <w:rsid w:val="4987320B"/>
    <w:rsid w:val="4987A274"/>
    <w:rsid w:val="498A1651"/>
    <w:rsid w:val="498E252F"/>
    <w:rsid w:val="49AAC248"/>
    <w:rsid w:val="49AE4441"/>
    <w:rsid w:val="49B2A6EC"/>
    <w:rsid w:val="49B3DB82"/>
    <w:rsid w:val="49BFE69C"/>
    <w:rsid w:val="49C16B45"/>
    <w:rsid w:val="49D6774D"/>
    <w:rsid w:val="49D875FA"/>
    <w:rsid w:val="49D89267"/>
    <w:rsid w:val="49F1B501"/>
    <w:rsid w:val="49F2276D"/>
    <w:rsid w:val="49F50B49"/>
    <w:rsid w:val="49F926D8"/>
    <w:rsid w:val="4A039A73"/>
    <w:rsid w:val="4A07AED3"/>
    <w:rsid w:val="4A09FD51"/>
    <w:rsid w:val="4A0A625F"/>
    <w:rsid w:val="4A1B3D37"/>
    <w:rsid w:val="4A2BEFFE"/>
    <w:rsid w:val="4A2C002A"/>
    <w:rsid w:val="4A5030E6"/>
    <w:rsid w:val="4A79A993"/>
    <w:rsid w:val="4A92FF1A"/>
    <w:rsid w:val="4A950048"/>
    <w:rsid w:val="4A9AF321"/>
    <w:rsid w:val="4A9F9300"/>
    <w:rsid w:val="4A9FD5BD"/>
    <w:rsid w:val="4AAECC75"/>
    <w:rsid w:val="4AB154DB"/>
    <w:rsid w:val="4ACD3002"/>
    <w:rsid w:val="4AD8D264"/>
    <w:rsid w:val="4AE08B51"/>
    <w:rsid w:val="4AF18F94"/>
    <w:rsid w:val="4AFD97D6"/>
    <w:rsid w:val="4B02742A"/>
    <w:rsid w:val="4B077238"/>
    <w:rsid w:val="4B1AF74F"/>
    <w:rsid w:val="4B21105D"/>
    <w:rsid w:val="4B2480A2"/>
    <w:rsid w:val="4B2770C3"/>
    <w:rsid w:val="4B2B9142"/>
    <w:rsid w:val="4B35898A"/>
    <w:rsid w:val="4B4C71B1"/>
    <w:rsid w:val="4B6A935D"/>
    <w:rsid w:val="4B71F3B3"/>
    <w:rsid w:val="4B7E1CC0"/>
    <w:rsid w:val="4B89672E"/>
    <w:rsid w:val="4B8B8A03"/>
    <w:rsid w:val="4B8EAE55"/>
    <w:rsid w:val="4BB9D83E"/>
    <w:rsid w:val="4BBD731F"/>
    <w:rsid w:val="4BC1267C"/>
    <w:rsid w:val="4BCDE3E0"/>
    <w:rsid w:val="4BD02995"/>
    <w:rsid w:val="4BFC7097"/>
    <w:rsid w:val="4C038CB5"/>
    <w:rsid w:val="4C0C23F8"/>
    <w:rsid w:val="4C1C5057"/>
    <w:rsid w:val="4C264F3F"/>
    <w:rsid w:val="4C26AAAE"/>
    <w:rsid w:val="4C34C222"/>
    <w:rsid w:val="4C34EB2C"/>
    <w:rsid w:val="4C35BE90"/>
    <w:rsid w:val="4C411710"/>
    <w:rsid w:val="4C46DC1D"/>
    <w:rsid w:val="4C4ABFFC"/>
    <w:rsid w:val="4C5212EB"/>
    <w:rsid w:val="4C5F8EA4"/>
    <w:rsid w:val="4C63E3C4"/>
    <w:rsid w:val="4C65283B"/>
    <w:rsid w:val="4C6B8B55"/>
    <w:rsid w:val="4C78BDF6"/>
    <w:rsid w:val="4C7F6DFC"/>
    <w:rsid w:val="4C85D357"/>
    <w:rsid w:val="4C8FD987"/>
    <w:rsid w:val="4C99046B"/>
    <w:rsid w:val="4C9905F7"/>
    <w:rsid w:val="4C9D8189"/>
    <w:rsid w:val="4C9DFCAF"/>
    <w:rsid w:val="4CA7A7D6"/>
    <w:rsid w:val="4CA9511D"/>
    <w:rsid w:val="4CAE6095"/>
    <w:rsid w:val="4CD1F480"/>
    <w:rsid w:val="4CEB2224"/>
    <w:rsid w:val="4CF531B4"/>
    <w:rsid w:val="4D18B38F"/>
    <w:rsid w:val="4D1F1CE9"/>
    <w:rsid w:val="4D2F6190"/>
    <w:rsid w:val="4D33368B"/>
    <w:rsid w:val="4D46B1EF"/>
    <w:rsid w:val="4D475ABB"/>
    <w:rsid w:val="4D62710B"/>
    <w:rsid w:val="4D682244"/>
    <w:rsid w:val="4D810EFC"/>
    <w:rsid w:val="4D88C90F"/>
    <w:rsid w:val="4D8A49FB"/>
    <w:rsid w:val="4D91F274"/>
    <w:rsid w:val="4D95F743"/>
    <w:rsid w:val="4D960AE1"/>
    <w:rsid w:val="4D9D60C1"/>
    <w:rsid w:val="4DCCDB91"/>
    <w:rsid w:val="4DD1DABA"/>
    <w:rsid w:val="4DD79852"/>
    <w:rsid w:val="4DDFA58F"/>
    <w:rsid w:val="4DE16FE1"/>
    <w:rsid w:val="4DE201BF"/>
    <w:rsid w:val="4DE63DF4"/>
    <w:rsid w:val="4DECA83C"/>
    <w:rsid w:val="4DECD6A1"/>
    <w:rsid w:val="4E1AF5EC"/>
    <w:rsid w:val="4E1B3137"/>
    <w:rsid w:val="4E28378F"/>
    <w:rsid w:val="4E368359"/>
    <w:rsid w:val="4E44FDB8"/>
    <w:rsid w:val="4E45FA01"/>
    <w:rsid w:val="4E4D3F22"/>
    <w:rsid w:val="4E4E8B6E"/>
    <w:rsid w:val="4E540387"/>
    <w:rsid w:val="4E5C0A9D"/>
    <w:rsid w:val="4E5C7FC1"/>
    <w:rsid w:val="4E68B011"/>
    <w:rsid w:val="4E6FFB6E"/>
    <w:rsid w:val="4E77D45B"/>
    <w:rsid w:val="4E84E66F"/>
    <w:rsid w:val="4E8EE0DB"/>
    <w:rsid w:val="4E934426"/>
    <w:rsid w:val="4E96E6D0"/>
    <w:rsid w:val="4E9F8734"/>
    <w:rsid w:val="4EB6240B"/>
    <w:rsid w:val="4EBCBF83"/>
    <w:rsid w:val="4EBF4137"/>
    <w:rsid w:val="4ED08D79"/>
    <w:rsid w:val="4ED5F66C"/>
    <w:rsid w:val="4EEACDDC"/>
    <w:rsid w:val="4EEEE38F"/>
    <w:rsid w:val="4EFE6ED9"/>
    <w:rsid w:val="4F0733DA"/>
    <w:rsid w:val="4F3A0522"/>
    <w:rsid w:val="4F455317"/>
    <w:rsid w:val="4F486DCD"/>
    <w:rsid w:val="4F5506CC"/>
    <w:rsid w:val="4F63899B"/>
    <w:rsid w:val="4F6F7FA1"/>
    <w:rsid w:val="4F72BE11"/>
    <w:rsid w:val="4F7316AB"/>
    <w:rsid w:val="4F955B57"/>
    <w:rsid w:val="4F9B658F"/>
    <w:rsid w:val="4F9C787A"/>
    <w:rsid w:val="4FA261D2"/>
    <w:rsid w:val="4FA919A3"/>
    <w:rsid w:val="4FABD1D5"/>
    <w:rsid w:val="4FB2E69C"/>
    <w:rsid w:val="4FB9E39C"/>
    <w:rsid w:val="4FCAC499"/>
    <w:rsid w:val="4FCBB431"/>
    <w:rsid w:val="4FCD7FD1"/>
    <w:rsid w:val="4FCF6517"/>
    <w:rsid w:val="4FE830F2"/>
    <w:rsid w:val="4FF5BCC3"/>
    <w:rsid w:val="4FF73258"/>
    <w:rsid w:val="4FFAAF36"/>
    <w:rsid w:val="5005353D"/>
    <w:rsid w:val="500E9069"/>
    <w:rsid w:val="50147831"/>
    <w:rsid w:val="502B260A"/>
    <w:rsid w:val="502E7AC6"/>
    <w:rsid w:val="503137E5"/>
    <w:rsid w:val="50403F59"/>
    <w:rsid w:val="5058B4B2"/>
    <w:rsid w:val="505A65C5"/>
    <w:rsid w:val="50750E45"/>
    <w:rsid w:val="508216BD"/>
    <w:rsid w:val="508813CA"/>
    <w:rsid w:val="5091C150"/>
    <w:rsid w:val="5097A268"/>
    <w:rsid w:val="509F1500"/>
    <w:rsid w:val="50A0FA8C"/>
    <w:rsid w:val="50B7C3AB"/>
    <w:rsid w:val="50BED6DA"/>
    <w:rsid w:val="50C25B9E"/>
    <w:rsid w:val="50F7F1D8"/>
    <w:rsid w:val="50FA5EBB"/>
    <w:rsid w:val="50FE7A9E"/>
    <w:rsid w:val="510B3136"/>
    <w:rsid w:val="511D7AE0"/>
    <w:rsid w:val="51270500"/>
    <w:rsid w:val="512F626D"/>
    <w:rsid w:val="51314C51"/>
    <w:rsid w:val="51360E47"/>
    <w:rsid w:val="5136C959"/>
    <w:rsid w:val="513A002B"/>
    <w:rsid w:val="513BE8AE"/>
    <w:rsid w:val="51413011"/>
    <w:rsid w:val="514CC167"/>
    <w:rsid w:val="5165C241"/>
    <w:rsid w:val="516809D0"/>
    <w:rsid w:val="5171DA76"/>
    <w:rsid w:val="51859387"/>
    <w:rsid w:val="519208D7"/>
    <w:rsid w:val="51A1F840"/>
    <w:rsid w:val="51A3CE5A"/>
    <w:rsid w:val="51BBFFA2"/>
    <w:rsid w:val="51C24BA0"/>
    <w:rsid w:val="51C4DF8E"/>
    <w:rsid w:val="51EF3B44"/>
    <w:rsid w:val="52072648"/>
    <w:rsid w:val="5212E89A"/>
    <w:rsid w:val="5213AE42"/>
    <w:rsid w:val="522FC3E4"/>
    <w:rsid w:val="523CAD00"/>
    <w:rsid w:val="523EEC81"/>
    <w:rsid w:val="523FDE40"/>
    <w:rsid w:val="525C42BD"/>
    <w:rsid w:val="5266850E"/>
    <w:rsid w:val="52676407"/>
    <w:rsid w:val="528094A9"/>
    <w:rsid w:val="52869B0F"/>
    <w:rsid w:val="5291D439"/>
    <w:rsid w:val="52A36EC7"/>
    <w:rsid w:val="52A73CA3"/>
    <w:rsid w:val="52A786A4"/>
    <w:rsid w:val="52AAB7F8"/>
    <w:rsid w:val="52AFF7BA"/>
    <w:rsid w:val="52B360E7"/>
    <w:rsid w:val="52BA8819"/>
    <w:rsid w:val="52BDF43F"/>
    <w:rsid w:val="52D1835A"/>
    <w:rsid w:val="52D3A5F8"/>
    <w:rsid w:val="52E60C5C"/>
    <w:rsid w:val="53121135"/>
    <w:rsid w:val="531863D4"/>
    <w:rsid w:val="5318C6D7"/>
    <w:rsid w:val="5320E7D4"/>
    <w:rsid w:val="53253C35"/>
    <w:rsid w:val="5326AD0D"/>
    <w:rsid w:val="533A608E"/>
    <w:rsid w:val="533F2443"/>
    <w:rsid w:val="5343F2D4"/>
    <w:rsid w:val="5349235C"/>
    <w:rsid w:val="534E6864"/>
    <w:rsid w:val="53692D32"/>
    <w:rsid w:val="536B833D"/>
    <w:rsid w:val="53835302"/>
    <w:rsid w:val="53906C76"/>
    <w:rsid w:val="539282F8"/>
    <w:rsid w:val="539C26CC"/>
    <w:rsid w:val="53A5BB55"/>
    <w:rsid w:val="53BAFD93"/>
    <w:rsid w:val="53BF05A2"/>
    <w:rsid w:val="53C3E987"/>
    <w:rsid w:val="53C40A0B"/>
    <w:rsid w:val="53C7EDCF"/>
    <w:rsid w:val="53CB08E4"/>
    <w:rsid w:val="53D626E2"/>
    <w:rsid w:val="53DA00DB"/>
    <w:rsid w:val="53DA57AA"/>
    <w:rsid w:val="53DF2DAD"/>
    <w:rsid w:val="53DFB4BA"/>
    <w:rsid w:val="53EE5A98"/>
    <w:rsid w:val="53FFC336"/>
    <w:rsid w:val="5401F1FA"/>
    <w:rsid w:val="54021DDD"/>
    <w:rsid w:val="5404DD79"/>
    <w:rsid w:val="5406B5F4"/>
    <w:rsid w:val="54298D3B"/>
    <w:rsid w:val="5429C3B9"/>
    <w:rsid w:val="54319492"/>
    <w:rsid w:val="5435689B"/>
    <w:rsid w:val="5438287D"/>
    <w:rsid w:val="543EB866"/>
    <w:rsid w:val="543EC230"/>
    <w:rsid w:val="543F0016"/>
    <w:rsid w:val="544065CD"/>
    <w:rsid w:val="54427F0B"/>
    <w:rsid w:val="54615106"/>
    <w:rsid w:val="546A2C96"/>
    <w:rsid w:val="546CA460"/>
    <w:rsid w:val="5470623D"/>
    <w:rsid w:val="54798A29"/>
    <w:rsid w:val="547F3186"/>
    <w:rsid w:val="54A5776C"/>
    <w:rsid w:val="54B08D9B"/>
    <w:rsid w:val="54B99D41"/>
    <w:rsid w:val="54BD960D"/>
    <w:rsid w:val="54CA77B5"/>
    <w:rsid w:val="54CB9120"/>
    <w:rsid w:val="54E0E1CF"/>
    <w:rsid w:val="54F79B45"/>
    <w:rsid w:val="55036E8E"/>
    <w:rsid w:val="55073D7C"/>
    <w:rsid w:val="5511C32A"/>
    <w:rsid w:val="552AFF5D"/>
    <w:rsid w:val="5539A96C"/>
    <w:rsid w:val="553BD4BE"/>
    <w:rsid w:val="554DAA39"/>
    <w:rsid w:val="55558265"/>
    <w:rsid w:val="5579FB46"/>
    <w:rsid w:val="558A5CFB"/>
    <w:rsid w:val="559391E0"/>
    <w:rsid w:val="55A07A91"/>
    <w:rsid w:val="55A5020F"/>
    <w:rsid w:val="55B9C9F1"/>
    <w:rsid w:val="55CBF037"/>
    <w:rsid w:val="55CC4FA7"/>
    <w:rsid w:val="55D1843C"/>
    <w:rsid w:val="55DE6DC4"/>
    <w:rsid w:val="55FFEA8F"/>
    <w:rsid w:val="561774E1"/>
    <w:rsid w:val="56370E21"/>
    <w:rsid w:val="5641F442"/>
    <w:rsid w:val="5644F946"/>
    <w:rsid w:val="5645FEB7"/>
    <w:rsid w:val="5655BCDE"/>
    <w:rsid w:val="565EF6DC"/>
    <w:rsid w:val="56628CBA"/>
    <w:rsid w:val="566AA7D5"/>
    <w:rsid w:val="567DF083"/>
    <w:rsid w:val="568C50F7"/>
    <w:rsid w:val="569242FF"/>
    <w:rsid w:val="56A1BFFD"/>
    <w:rsid w:val="56ACC749"/>
    <w:rsid w:val="56AEB0F4"/>
    <w:rsid w:val="56B094D4"/>
    <w:rsid w:val="56B3FBC0"/>
    <w:rsid w:val="56BE797B"/>
    <w:rsid w:val="56C23E6F"/>
    <w:rsid w:val="56C30325"/>
    <w:rsid w:val="56C4DA3B"/>
    <w:rsid w:val="56EB1E36"/>
    <w:rsid w:val="56F5F7C5"/>
    <w:rsid w:val="570D3414"/>
    <w:rsid w:val="572394FC"/>
    <w:rsid w:val="572F4475"/>
    <w:rsid w:val="572F7424"/>
    <w:rsid w:val="5736CD5A"/>
    <w:rsid w:val="573B6695"/>
    <w:rsid w:val="5741FAAA"/>
    <w:rsid w:val="5765A8B4"/>
    <w:rsid w:val="576C7C4A"/>
    <w:rsid w:val="57741B91"/>
    <w:rsid w:val="5797D4D7"/>
    <w:rsid w:val="57AF560E"/>
    <w:rsid w:val="57B9DA30"/>
    <w:rsid w:val="57C4FA65"/>
    <w:rsid w:val="57C78AE6"/>
    <w:rsid w:val="57CCB3FA"/>
    <w:rsid w:val="57CE26DD"/>
    <w:rsid w:val="57D20BBA"/>
    <w:rsid w:val="57D3B88A"/>
    <w:rsid w:val="57DF008F"/>
    <w:rsid w:val="57FE98E4"/>
    <w:rsid w:val="580569EC"/>
    <w:rsid w:val="581541D8"/>
    <w:rsid w:val="581EDFE7"/>
    <w:rsid w:val="58229826"/>
    <w:rsid w:val="5823657B"/>
    <w:rsid w:val="582CF83E"/>
    <w:rsid w:val="582EA66A"/>
    <w:rsid w:val="582F869B"/>
    <w:rsid w:val="58304440"/>
    <w:rsid w:val="58315024"/>
    <w:rsid w:val="583484EA"/>
    <w:rsid w:val="584E0FDE"/>
    <w:rsid w:val="585CC679"/>
    <w:rsid w:val="585D4833"/>
    <w:rsid w:val="5863C641"/>
    <w:rsid w:val="587E284A"/>
    <w:rsid w:val="588019C3"/>
    <w:rsid w:val="588594D7"/>
    <w:rsid w:val="58916646"/>
    <w:rsid w:val="58AA7C54"/>
    <w:rsid w:val="58AFC0AD"/>
    <w:rsid w:val="58B9F308"/>
    <w:rsid w:val="58C338B7"/>
    <w:rsid w:val="58C58A83"/>
    <w:rsid w:val="58CF4AD1"/>
    <w:rsid w:val="58DE67F0"/>
    <w:rsid w:val="58E28265"/>
    <w:rsid w:val="58E6923F"/>
    <w:rsid w:val="58F3BA8B"/>
    <w:rsid w:val="5900893D"/>
    <w:rsid w:val="590E75EF"/>
    <w:rsid w:val="5913D2A3"/>
    <w:rsid w:val="591CAB8D"/>
    <w:rsid w:val="5921DE31"/>
    <w:rsid w:val="592E58FA"/>
    <w:rsid w:val="593D8097"/>
    <w:rsid w:val="59439FE0"/>
    <w:rsid w:val="594DC457"/>
    <w:rsid w:val="594DF75D"/>
    <w:rsid w:val="5955ADF7"/>
    <w:rsid w:val="5957266F"/>
    <w:rsid w:val="5961563F"/>
    <w:rsid w:val="596218DB"/>
    <w:rsid w:val="59665A77"/>
    <w:rsid w:val="596D36FB"/>
    <w:rsid w:val="596EE3CA"/>
    <w:rsid w:val="5972E91B"/>
    <w:rsid w:val="597C591A"/>
    <w:rsid w:val="59813CA5"/>
    <w:rsid w:val="59836F74"/>
    <w:rsid w:val="599D1816"/>
    <w:rsid w:val="59A507B9"/>
    <w:rsid w:val="59A8EB93"/>
    <w:rsid w:val="59B89003"/>
    <w:rsid w:val="59BAD1A5"/>
    <w:rsid w:val="59C53FC0"/>
    <w:rsid w:val="59C5CC6F"/>
    <w:rsid w:val="59CC4F10"/>
    <w:rsid w:val="59CD1040"/>
    <w:rsid w:val="59D32BD0"/>
    <w:rsid w:val="59D8073C"/>
    <w:rsid w:val="59E06426"/>
    <w:rsid w:val="59E1F78C"/>
    <w:rsid w:val="59FA3C2B"/>
    <w:rsid w:val="5A0BD8F8"/>
    <w:rsid w:val="5A0FF2CC"/>
    <w:rsid w:val="5A153B36"/>
    <w:rsid w:val="5A19AB85"/>
    <w:rsid w:val="5A241E8B"/>
    <w:rsid w:val="5A348383"/>
    <w:rsid w:val="5A39D48F"/>
    <w:rsid w:val="5A5EA6A5"/>
    <w:rsid w:val="5A7A2582"/>
    <w:rsid w:val="5A819204"/>
    <w:rsid w:val="5A98797A"/>
    <w:rsid w:val="5AB40104"/>
    <w:rsid w:val="5AB4438A"/>
    <w:rsid w:val="5AC309A3"/>
    <w:rsid w:val="5ACAC81E"/>
    <w:rsid w:val="5ACCA963"/>
    <w:rsid w:val="5ACDBE5F"/>
    <w:rsid w:val="5ADC8E4B"/>
    <w:rsid w:val="5ADF7997"/>
    <w:rsid w:val="5AEE107C"/>
    <w:rsid w:val="5AF4C72E"/>
    <w:rsid w:val="5B026BA7"/>
    <w:rsid w:val="5B09DD27"/>
    <w:rsid w:val="5B0C3757"/>
    <w:rsid w:val="5B277565"/>
    <w:rsid w:val="5B302E26"/>
    <w:rsid w:val="5B37B35F"/>
    <w:rsid w:val="5B4B0721"/>
    <w:rsid w:val="5B4D05D3"/>
    <w:rsid w:val="5B4FEE58"/>
    <w:rsid w:val="5B5CF147"/>
    <w:rsid w:val="5B6EB66B"/>
    <w:rsid w:val="5B791743"/>
    <w:rsid w:val="5B7C02B2"/>
    <w:rsid w:val="5B845755"/>
    <w:rsid w:val="5B848CB8"/>
    <w:rsid w:val="5B8BEF14"/>
    <w:rsid w:val="5B8CB9E4"/>
    <w:rsid w:val="5BD3BE4B"/>
    <w:rsid w:val="5BDF2C13"/>
    <w:rsid w:val="5BE95D5C"/>
    <w:rsid w:val="5BEA0D9E"/>
    <w:rsid w:val="5BFD0829"/>
    <w:rsid w:val="5C117CB8"/>
    <w:rsid w:val="5C2AF9EB"/>
    <w:rsid w:val="5C4C8158"/>
    <w:rsid w:val="5C526E25"/>
    <w:rsid w:val="5C559458"/>
    <w:rsid w:val="5C5E554F"/>
    <w:rsid w:val="5C6C77A8"/>
    <w:rsid w:val="5C709A1C"/>
    <w:rsid w:val="5C730C55"/>
    <w:rsid w:val="5C80E01D"/>
    <w:rsid w:val="5C94751F"/>
    <w:rsid w:val="5CBC1980"/>
    <w:rsid w:val="5CC4C777"/>
    <w:rsid w:val="5CC66ECB"/>
    <w:rsid w:val="5CE00045"/>
    <w:rsid w:val="5CEA24D9"/>
    <w:rsid w:val="5CEDDAA1"/>
    <w:rsid w:val="5CF0ECB3"/>
    <w:rsid w:val="5D009D4A"/>
    <w:rsid w:val="5D049CA8"/>
    <w:rsid w:val="5D05A6C8"/>
    <w:rsid w:val="5D08B5A1"/>
    <w:rsid w:val="5D1B8DEB"/>
    <w:rsid w:val="5D1EB0B2"/>
    <w:rsid w:val="5D35D611"/>
    <w:rsid w:val="5D3BD571"/>
    <w:rsid w:val="5D44702F"/>
    <w:rsid w:val="5D47CE88"/>
    <w:rsid w:val="5D4B2B64"/>
    <w:rsid w:val="5D52BC5E"/>
    <w:rsid w:val="5D581B16"/>
    <w:rsid w:val="5D5E10BC"/>
    <w:rsid w:val="5D62A6C9"/>
    <w:rsid w:val="5D6EB17F"/>
    <w:rsid w:val="5D80E0BC"/>
    <w:rsid w:val="5D89797B"/>
    <w:rsid w:val="5D8BA467"/>
    <w:rsid w:val="5D8E1784"/>
    <w:rsid w:val="5D92A06D"/>
    <w:rsid w:val="5DA4EA2A"/>
    <w:rsid w:val="5DB16AD2"/>
    <w:rsid w:val="5DB497E0"/>
    <w:rsid w:val="5DD801F9"/>
    <w:rsid w:val="5DD96FAD"/>
    <w:rsid w:val="5DDE0E83"/>
    <w:rsid w:val="5DE4861E"/>
    <w:rsid w:val="5DFCD69C"/>
    <w:rsid w:val="5E0218FD"/>
    <w:rsid w:val="5E17006D"/>
    <w:rsid w:val="5E261E8A"/>
    <w:rsid w:val="5E27287F"/>
    <w:rsid w:val="5E2F2D7B"/>
    <w:rsid w:val="5E30A780"/>
    <w:rsid w:val="5E363F11"/>
    <w:rsid w:val="5E3A2632"/>
    <w:rsid w:val="5E45442F"/>
    <w:rsid w:val="5E454649"/>
    <w:rsid w:val="5E460710"/>
    <w:rsid w:val="5E49AC79"/>
    <w:rsid w:val="5E4CBBC3"/>
    <w:rsid w:val="5E50A509"/>
    <w:rsid w:val="5E60A7D7"/>
    <w:rsid w:val="5E62A037"/>
    <w:rsid w:val="5E6B3B29"/>
    <w:rsid w:val="5E735FAD"/>
    <w:rsid w:val="5E7C6302"/>
    <w:rsid w:val="5E7F71E4"/>
    <w:rsid w:val="5E832059"/>
    <w:rsid w:val="5E935634"/>
    <w:rsid w:val="5E9ED112"/>
    <w:rsid w:val="5EA2FEB0"/>
    <w:rsid w:val="5EA7D6C7"/>
    <w:rsid w:val="5EB30D7C"/>
    <w:rsid w:val="5EC3BF92"/>
    <w:rsid w:val="5ECE2B45"/>
    <w:rsid w:val="5EE41F0C"/>
    <w:rsid w:val="5EE723B4"/>
    <w:rsid w:val="5EEAB5EA"/>
    <w:rsid w:val="5EFB3756"/>
    <w:rsid w:val="5EFD2FCC"/>
    <w:rsid w:val="5F0318C6"/>
    <w:rsid w:val="5F036B0A"/>
    <w:rsid w:val="5F08D6CB"/>
    <w:rsid w:val="5F2BCAB8"/>
    <w:rsid w:val="5F37EB4C"/>
    <w:rsid w:val="5F58FF96"/>
    <w:rsid w:val="5F70F011"/>
    <w:rsid w:val="5F73210F"/>
    <w:rsid w:val="5F78039E"/>
    <w:rsid w:val="5F8ECE5D"/>
    <w:rsid w:val="5F96C499"/>
    <w:rsid w:val="5F97DA64"/>
    <w:rsid w:val="5F9C3861"/>
    <w:rsid w:val="5F9C8C22"/>
    <w:rsid w:val="5FBCF500"/>
    <w:rsid w:val="5FCA7964"/>
    <w:rsid w:val="5FD56FA3"/>
    <w:rsid w:val="5FD9C61A"/>
    <w:rsid w:val="5FDCC472"/>
    <w:rsid w:val="5FEB255E"/>
    <w:rsid w:val="5FEE98CD"/>
    <w:rsid w:val="5FF31BA5"/>
    <w:rsid w:val="600E53C4"/>
    <w:rsid w:val="60208434"/>
    <w:rsid w:val="602B7D26"/>
    <w:rsid w:val="6044F015"/>
    <w:rsid w:val="60493BCB"/>
    <w:rsid w:val="6052ED98"/>
    <w:rsid w:val="60581937"/>
    <w:rsid w:val="60624D63"/>
    <w:rsid w:val="60644DC5"/>
    <w:rsid w:val="60670C50"/>
    <w:rsid w:val="60789E34"/>
    <w:rsid w:val="607E5F17"/>
    <w:rsid w:val="608E01EA"/>
    <w:rsid w:val="60AC3F89"/>
    <w:rsid w:val="60AF6704"/>
    <w:rsid w:val="60B48842"/>
    <w:rsid w:val="60C860D3"/>
    <w:rsid w:val="60D1E4BE"/>
    <w:rsid w:val="60DEBA25"/>
    <w:rsid w:val="60E1274F"/>
    <w:rsid w:val="60E8252B"/>
    <w:rsid w:val="60F8794E"/>
    <w:rsid w:val="610D3C8D"/>
    <w:rsid w:val="61145918"/>
    <w:rsid w:val="61159CDC"/>
    <w:rsid w:val="6115A403"/>
    <w:rsid w:val="611AF44D"/>
    <w:rsid w:val="613BDA68"/>
    <w:rsid w:val="6149EC26"/>
    <w:rsid w:val="615A805D"/>
    <w:rsid w:val="616A5FB2"/>
    <w:rsid w:val="617DD4D9"/>
    <w:rsid w:val="6181DA8E"/>
    <w:rsid w:val="6184FB95"/>
    <w:rsid w:val="618EC85A"/>
    <w:rsid w:val="6192E080"/>
    <w:rsid w:val="61956389"/>
    <w:rsid w:val="619631E5"/>
    <w:rsid w:val="61A39B24"/>
    <w:rsid w:val="61A8CD5C"/>
    <w:rsid w:val="61B4536A"/>
    <w:rsid w:val="61C14F64"/>
    <w:rsid w:val="61CE478F"/>
    <w:rsid w:val="61CE7100"/>
    <w:rsid w:val="61D314D1"/>
    <w:rsid w:val="6201643E"/>
    <w:rsid w:val="62098614"/>
    <w:rsid w:val="620D2087"/>
    <w:rsid w:val="622E347B"/>
    <w:rsid w:val="623BE84C"/>
    <w:rsid w:val="6241A6C2"/>
    <w:rsid w:val="6243FD82"/>
    <w:rsid w:val="62447CDE"/>
    <w:rsid w:val="625F476B"/>
    <w:rsid w:val="62633C65"/>
    <w:rsid w:val="6264B92B"/>
    <w:rsid w:val="6266E739"/>
    <w:rsid w:val="627E7951"/>
    <w:rsid w:val="627F1B1E"/>
    <w:rsid w:val="628A6B4A"/>
    <w:rsid w:val="628B0244"/>
    <w:rsid w:val="629AADC4"/>
    <w:rsid w:val="62AA0939"/>
    <w:rsid w:val="62B13D7A"/>
    <w:rsid w:val="62B6FA9F"/>
    <w:rsid w:val="62BA8169"/>
    <w:rsid w:val="62C4F29E"/>
    <w:rsid w:val="62C6B8A5"/>
    <w:rsid w:val="62C6CB45"/>
    <w:rsid w:val="62D0E174"/>
    <w:rsid w:val="62DA3C47"/>
    <w:rsid w:val="62DBEF61"/>
    <w:rsid w:val="62E0AF7D"/>
    <w:rsid w:val="62E929F4"/>
    <w:rsid w:val="62F3C799"/>
    <w:rsid w:val="6301FE7A"/>
    <w:rsid w:val="630A7F9A"/>
    <w:rsid w:val="63103FA2"/>
    <w:rsid w:val="63313277"/>
    <w:rsid w:val="634486E0"/>
    <w:rsid w:val="63519D9E"/>
    <w:rsid w:val="63526545"/>
    <w:rsid w:val="6358A426"/>
    <w:rsid w:val="636CAA8D"/>
    <w:rsid w:val="637302EF"/>
    <w:rsid w:val="6377D8C5"/>
    <w:rsid w:val="637E8677"/>
    <w:rsid w:val="6385A65A"/>
    <w:rsid w:val="638F7F83"/>
    <w:rsid w:val="63ABC2B8"/>
    <w:rsid w:val="63BC962E"/>
    <w:rsid w:val="63BFA352"/>
    <w:rsid w:val="63C4E274"/>
    <w:rsid w:val="6420305F"/>
    <w:rsid w:val="6423ECE5"/>
    <w:rsid w:val="642839C6"/>
    <w:rsid w:val="64297E79"/>
    <w:rsid w:val="642D145B"/>
    <w:rsid w:val="6441EDD7"/>
    <w:rsid w:val="6447829C"/>
    <w:rsid w:val="6448A54E"/>
    <w:rsid w:val="644944E4"/>
    <w:rsid w:val="644E6283"/>
    <w:rsid w:val="645C1073"/>
    <w:rsid w:val="646572B3"/>
    <w:rsid w:val="646BBD21"/>
    <w:rsid w:val="647AFD33"/>
    <w:rsid w:val="647D8964"/>
    <w:rsid w:val="647EFB46"/>
    <w:rsid w:val="6492E36C"/>
    <w:rsid w:val="6499D413"/>
    <w:rsid w:val="64A0E5E2"/>
    <w:rsid w:val="64AB6312"/>
    <w:rsid w:val="64B8C80E"/>
    <w:rsid w:val="64BAF46C"/>
    <w:rsid w:val="64D41234"/>
    <w:rsid w:val="64E38C6D"/>
    <w:rsid w:val="65033678"/>
    <w:rsid w:val="650F31F1"/>
    <w:rsid w:val="6519FCFE"/>
    <w:rsid w:val="651B1D73"/>
    <w:rsid w:val="6526A908"/>
    <w:rsid w:val="6529C237"/>
    <w:rsid w:val="652B8021"/>
    <w:rsid w:val="654B0C8D"/>
    <w:rsid w:val="6551DBAB"/>
    <w:rsid w:val="6552570C"/>
    <w:rsid w:val="65542389"/>
    <w:rsid w:val="65584A6D"/>
    <w:rsid w:val="656858BD"/>
    <w:rsid w:val="657906FA"/>
    <w:rsid w:val="65822362"/>
    <w:rsid w:val="658B0B8D"/>
    <w:rsid w:val="658B9CEF"/>
    <w:rsid w:val="6591FD8F"/>
    <w:rsid w:val="6592E4DB"/>
    <w:rsid w:val="659D61ED"/>
    <w:rsid w:val="65AFDFF9"/>
    <w:rsid w:val="65B7A24A"/>
    <w:rsid w:val="65B7BB21"/>
    <w:rsid w:val="65C81716"/>
    <w:rsid w:val="65C9D866"/>
    <w:rsid w:val="65CEC297"/>
    <w:rsid w:val="65DCE4D5"/>
    <w:rsid w:val="65EB380C"/>
    <w:rsid w:val="6615C661"/>
    <w:rsid w:val="661B12EC"/>
    <w:rsid w:val="661C263E"/>
    <w:rsid w:val="662A647A"/>
    <w:rsid w:val="662F2736"/>
    <w:rsid w:val="663A4CC0"/>
    <w:rsid w:val="66468ADD"/>
    <w:rsid w:val="66557ECF"/>
    <w:rsid w:val="6656AA09"/>
    <w:rsid w:val="66614B4F"/>
    <w:rsid w:val="667765C1"/>
    <w:rsid w:val="66776A98"/>
    <w:rsid w:val="667C12EC"/>
    <w:rsid w:val="667C51A0"/>
    <w:rsid w:val="667CA479"/>
    <w:rsid w:val="667E97B5"/>
    <w:rsid w:val="669DBB0E"/>
    <w:rsid w:val="66A56999"/>
    <w:rsid w:val="66AB6F39"/>
    <w:rsid w:val="66AED798"/>
    <w:rsid w:val="66B1D1B5"/>
    <w:rsid w:val="66BB19D2"/>
    <w:rsid w:val="66C0934D"/>
    <w:rsid w:val="66D56FA6"/>
    <w:rsid w:val="66DB12B5"/>
    <w:rsid w:val="66DE89F5"/>
    <w:rsid w:val="66E28871"/>
    <w:rsid w:val="66EA67A9"/>
    <w:rsid w:val="671AA44D"/>
    <w:rsid w:val="672CB20E"/>
    <w:rsid w:val="67483D48"/>
    <w:rsid w:val="6761E3D3"/>
    <w:rsid w:val="67990D01"/>
    <w:rsid w:val="6799F154"/>
    <w:rsid w:val="67AAD543"/>
    <w:rsid w:val="67B2E205"/>
    <w:rsid w:val="67BD74B9"/>
    <w:rsid w:val="67CD8710"/>
    <w:rsid w:val="67F92B53"/>
    <w:rsid w:val="67FF96E4"/>
    <w:rsid w:val="680969E2"/>
    <w:rsid w:val="680E6DEA"/>
    <w:rsid w:val="68182E05"/>
    <w:rsid w:val="681861E9"/>
    <w:rsid w:val="681A53DB"/>
    <w:rsid w:val="682653CB"/>
    <w:rsid w:val="682BB758"/>
    <w:rsid w:val="682CF26A"/>
    <w:rsid w:val="683CAB5B"/>
    <w:rsid w:val="684CA1CB"/>
    <w:rsid w:val="6852C861"/>
    <w:rsid w:val="685338E6"/>
    <w:rsid w:val="68579611"/>
    <w:rsid w:val="685C3BA4"/>
    <w:rsid w:val="6867364A"/>
    <w:rsid w:val="686F6B10"/>
    <w:rsid w:val="687CC7AE"/>
    <w:rsid w:val="687E8859"/>
    <w:rsid w:val="6887BF0C"/>
    <w:rsid w:val="68945782"/>
    <w:rsid w:val="689A56FA"/>
    <w:rsid w:val="68A0F4FF"/>
    <w:rsid w:val="68ACD396"/>
    <w:rsid w:val="68AD9676"/>
    <w:rsid w:val="68B716AD"/>
    <w:rsid w:val="68BB71CE"/>
    <w:rsid w:val="68D3CC4D"/>
    <w:rsid w:val="68D5E3A7"/>
    <w:rsid w:val="68DE74A4"/>
    <w:rsid w:val="68F2FB7F"/>
    <w:rsid w:val="68F8D3DC"/>
    <w:rsid w:val="68FE8AF8"/>
    <w:rsid w:val="6903E7B1"/>
    <w:rsid w:val="690ADBFD"/>
    <w:rsid w:val="692D3E11"/>
    <w:rsid w:val="6932C2C5"/>
    <w:rsid w:val="6938C88D"/>
    <w:rsid w:val="6944E77A"/>
    <w:rsid w:val="694B3CC6"/>
    <w:rsid w:val="694E16F1"/>
    <w:rsid w:val="69591A55"/>
    <w:rsid w:val="695DE5E1"/>
    <w:rsid w:val="6967865C"/>
    <w:rsid w:val="6967A936"/>
    <w:rsid w:val="6973AC0F"/>
    <w:rsid w:val="697DDE92"/>
    <w:rsid w:val="6999C9EF"/>
    <w:rsid w:val="69B39B0D"/>
    <w:rsid w:val="69B82EE5"/>
    <w:rsid w:val="69CFE44E"/>
    <w:rsid w:val="69DFDAD4"/>
    <w:rsid w:val="69DFF105"/>
    <w:rsid w:val="69EC3D57"/>
    <w:rsid w:val="69F5C53F"/>
    <w:rsid w:val="6A14B67B"/>
    <w:rsid w:val="6A19872A"/>
    <w:rsid w:val="6A1D2EBA"/>
    <w:rsid w:val="6A2DD3E8"/>
    <w:rsid w:val="6A2E4A28"/>
    <w:rsid w:val="6A2EB17D"/>
    <w:rsid w:val="6A2FFE94"/>
    <w:rsid w:val="6A43BDC5"/>
    <w:rsid w:val="6A4418D9"/>
    <w:rsid w:val="6A4CE1DE"/>
    <w:rsid w:val="6A5254A1"/>
    <w:rsid w:val="6A5A7A6D"/>
    <w:rsid w:val="6A5C4034"/>
    <w:rsid w:val="6A637C80"/>
    <w:rsid w:val="6A64C52D"/>
    <w:rsid w:val="6A6CD5BC"/>
    <w:rsid w:val="6A769A4F"/>
    <w:rsid w:val="6A7937AF"/>
    <w:rsid w:val="6A7E0236"/>
    <w:rsid w:val="6A8F305E"/>
    <w:rsid w:val="6A9A28B4"/>
    <w:rsid w:val="6A9C6D46"/>
    <w:rsid w:val="6AA083E3"/>
    <w:rsid w:val="6AA10700"/>
    <w:rsid w:val="6AA13D30"/>
    <w:rsid w:val="6AA55E7E"/>
    <w:rsid w:val="6AA6CEEB"/>
    <w:rsid w:val="6AB1B5E1"/>
    <w:rsid w:val="6AB804A6"/>
    <w:rsid w:val="6ABD6FE2"/>
    <w:rsid w:val="6ABE3039"/>
    <w:rsid w:val="6AC2408F"/>
    <w:rsid w:val="6AEB8D8E"/>
    <w:rsid w:val="6AF3F82F"/>
    <w:rsid w:val="6B1A3735"/>
    <w:rsid w:val="6B1A59B0"/>
    <w:rsid w:val="6B1DFBCA"/>
    <w:rsid w:val="6B2AE4B3"/>
    <w:rsid w:val="6B3141CB"/>
    <w:rsid w:val="6B3C51BF"/>
    <w:rsid w:val="6B4E4AA7"/>
    <w:rsid w:val="6B4EE539"/>
    <w:rsid w:val="6B54A82F"/>
    <w:rsid w:val="6B622E67"/>
    <w:rsid w:val="6B7CC2C9"/>
    <w:rsid w:val="6B8448C0"/>
    <w:rsid w:val="6B8F0392"/>
    <w:rsid w:val="6B92A313"/>
    <w:rsid w:val="6B98D677"/>
    <w:rsid w:val="6B9CF354"/>
    <w:rsid w:val="6BD47784"/>
    <w:rsid w:val="6BD630E3"/>
    <w:rsid w:val="6BD9D20F"/>
    <w:rsid w:val="6BE67838"/>
    <w:rsid w:val="6BEC1788"/>
    <w:rsid w:val="6BEE9CA6"/>
    <w:rsid w:val="6BF641BF"/>
    <w:rsid w:val="6BFC09F7"/>
    <w:rsid w:val="6C030933"/>
    <w:rsid w:val="6C06B6D6"/>
    <w:rsid w:val="6C0741B6"/>
    <w:rsid w:val="6C156DAE"/>
    <w:rsid w:val="6C173C00"/>
    <w:rsid w:val="6C23D81A"/>
    <w:rsid w:val="6C2424E9"/>
    <w:rsid w:val="6C396633"/>
    <w:rsid w:val="6C3E0A28"/>
    <w:rsid w:val="6C450817"/>
    <w:rsid w:val="6C452B82"/>
    <w:rsid w:val="6C4A72D0"/>
    <w:rsid w:val="6C4B5491"/>
    <w:rsid w:val="6C51A31E"/>
    <w:rsid w:val="6C62D1A2"/>
    <w:rsid w:val="6C66926B"/>
    <w:rsid w:val="6C6FD657"/>
    <w:rsid w:val="6C7138C7"/>
    <w:rsid w:val="6C71F4C4"/>
    <w:rsid w:val="6C7399E3"/>
    <w:rsid w:val="6C8287A2"/>
    <w:rsid w:val="6C8431ED"/>
    <w:rsid w:val="6C87833F"/>
    <w:rsid w:val="6C8C3232"/>
    <w:rsid w:val="6C992C3F"/>
    <w:rsid w:val="6C9A8922"/>
    <w:rsid w:val="6C9FCD8F"/>
    <w:rsid w:val="6CAC11A0"/>
    <w:rsid w:val="6CBB3ADF"/>
    <w:rsid w:val="6CC89AF8"/>
    <w:rsid w:val="6CD32207"/>
    <w:rsid w:val="6CE1CAE1"/>
    <w:rsid w:val="6D0134B6"/>
    <w:rsid w:val="6D078BD3"/>
    <w:rsid w:val="6D08562B"/>
    <w:rsid w:val="6D0C1FA6"/>
    <w:rsid w:val="6D0C9E34"/>
    <w:rsid w:val="6D119245"/>
    <w:rsid w:val="6D11B36A"/>
    <w:rsid w:val="6D1704B3"/>
    <w:rsid w:val="6D18065F"/>
    <w:rsid w:val="6D1F3562"/>
    <w:rsid w:val="6D2125D2"/>
    <w:rsid w:val="6D24A3EA"/>
    <w:rsid w:val="6D2CBD22"/>
    <w:rsid w:val="6D35F4E8"/>
    <w:rsid w:val="6D3A04EE"/>
    <w:rsid w:val="6D4EFEED"/>
    <w:rsid w:val="6D5FE70E"/>
    <w:rsid w:val="6D652DD1"/>
    <w:rsid w:val="6D654D72"/>
    <w:rsid w:val="6D6699F4"/>
    <w:rsid w:val="6D6924FC"/>
    <w:rsid w:val="6D6E1CDA"/>
    <w:rsid w:val="6D6E54C3"/>
    <w:rsid w:val="6D73DB01"/>
    <w:rsid w:val="6D76B8A4"/>
    <w:rsid w:val="6D8713B3"/>
    <w:rsid w:val="6D8D45FF"/>
    <w:rsid w:val="6D9F5667"/>
    <w:rsid w:val="6DA3F67D"/>
    <w:rsid w:val="6DAB6927"/>
    <w:rsid w:val="6DACD130"/>
    <w:rsid w:val="6DB2409B"/>
    <w:rsid w:val="6DB5B863"/>
    <w:rsid w:val="6DB856BA"/>
    <w:rsid w:val="6DD0595B"/>
    <w:rsid w:val="6DD5DF93"/>
    <w:rsid w:val="6DDB5B9E"/>
    <w:rsid w:val="6DF0748A"/>
    <w:rsid w:val="6DF73B7B"/>
    <w:rsid w:val="6E11A48E"/>
    <w:rsid w:val="6E14A2F5"/>
    <w:rsid w:val="6E1AE279"/>
    <w:rsid w:val="6E1DF615"/>
    <w:rsid w:val="6E2278F8"/>
    <w:rsid w:val="6E2AD0BF"/>
    <w:rsid w:val="6E3C1110"/>
    <w:rsid w:val="6E5767F7"/>
    <w:rsid w:val="6E6DEA11"/>
    <w:rsid w:val="6E88D40E"/>
    <w:rsid w:val="6E9C042F"/>
    <w:rsid w:val="6EAC54F9"/>
    <w:rsid w:val="6EAF7812"/>
    <w:rsid w:val="6EB51EC0"/>
    <w:rsid w:val="6EB790DC"/>
    <w:rsid w:val="6ECC7494"/>
    <w:rsid w:val="6ED42BCF"/>
    <w:rsid w:val="6EFFA90D"/>
    <w:rsid w:val="6F0018AB"/>
    <w:rsid w:val="6F0A2BED"/>
    <w:rsid w:val="6F1604C7"/>
    <w:rsid w:val="6F1F5833"/>
    <w:rsid w:val="6F25905F"/>
    <w:rsid w:val="6F2C6919"/>
    <w:rsid w:val="6F4DC570"/>
    <w:rsid w:val="6F504494"/>
    <w:rsid w:val="6F5E8068"/>
    <w:rsid w:val="6F66835E"/>
    <w:rsid w:val="6F66C96E"/>
    <w:rsid w:val="6F7D1E79"/>
    <w:rsid w:val="6F83D291"/>
    <w:rsid w:val="6F88197B"/>
    <w:rsid w:val="6F889D8C"/>
    <w:rsid w:val="6F8DCF28"/>
    <w:rsid w:val="6F914799"/>
    <w:rsid w:val="6F9639C3"/>
    <w:rsid w:val="6F9D2D95"/>
    <w:rsid w:val="6FACF56D"/>
    <w:rsid w:val="6FC3CBD5"/>
    <w:rsid w:val="6FD2BB52"/>
    <w:rsid w:val="6FEEEE29"/>
    <w:rsid w:val="6FF2D421"/>
    <w:rsid w:val="7012834F"/>
    <w:rsid w:val="701F9E08"/>
    <w:rsid w:val="702E601E"/>
    <w:rsid w:val="702F18AC"/>
    <w:rsid w:val="7037A915"/>
    <w:rsid w:val="703CC64E"/>
    <w:rsid w:val="70456CA8"/>
    <w:rsid w:val="70507047"/>
    <w:rsid w:val="7051B8FB"/>
    <w:rsid w:val="7052A923"/>
    <w:rsid w:val="7055C815"/>
    <w:rsid w:val="705CE466"/>
    <w:rsid w:val="705FF07A"/>
    <w:rsid w:val="7062FB39"/>
    <w:rsid w:val="708A25A8"/>
    <w:rsid w:val="709E258D"/>
    <w:rsid w:val="70A3FF23"/>
    <w:rsid w:val="70A40E33"/>
    <w:rsid w:val="70A46DF0"/>
    <w:rsid w:val="70AC28C5"/>
    <w:rsid w:val="70ACEDB3"/>
    <w:rsid w:val="70C13F67"/>
    <w:rsid w:val="70CC518C"/>
    <w:rsid w:val="70E1C73B"/>
    <w:rsid w:val="70EDA5CA"/>
    <w:rsid w:val="70F58F01"/>
    <w:rsid w:val="70F8E916"/>
    <w:rsid w:val="70FF48BD"/>
    <w:rsid w:val="71169369"/>
    <w:rsid w:val="7127E716"/>
    <w:rsid w:val="7127F5A1"/>
    <w:rsid w:val="7129B9CD"/>
    <w:rsid w:val="712D4EDB"/>
    <w:rsid w:val="712E37EE"/>
    <w:rsid w:val="713ECDD2"/>
    <w:rsid w:val="714524D9"/>
    <w:rsid w:val="714CEF23"/>
    <w:rsid w:val="7151C9BB"/>
    <w:rsid w:val="71552990"/>
    <w:rsid w:val="7155DC09"/>
    <w:rsid w:val="716E26DF"/>
    <w:rsid w:val="7174FB2A"/>
    <w:rsid w:val="717BAEAB"/>
    <w:rsid w:val="718D0DB3"/>
    <w:rsid w:val="7190A07F"/>
    <w:rsid w:val="71A36586"/>
    <w:rsid w:val="71C7D6D1"/>
    <w:rsid w:val="71CE510F"/>
    <w:rsid w:val="71CE5282"/>
    <w:rsid w:val="71D15BF0"/>
    <w:rsid w:val="71DF9E72"/>
    <w:rsid w:val="71E1F692"/>
    <w:rsid w:val="71E2110C"/>
    <w:rsid w:val="71E48887"/>
    <w:rsid w:val="71E7B0C8"/>
    <w:rsid w:val="71E9DDE4"/>
    <w:rsid w:val="71EC1A1A"/>
    <w:rsid w:val="71FAF3DE"/>
    <w:rsid w:val="71FC4B17"/>
    <w:rsid w:val="71FD97BF"/>
    <w:rsid w:val="720783C3"/>
    <w:rsid w:val="721C2C16"/>
    <w:rsid w:val="721D79F3"/>
    <w:rsid w:val="723B9217"/>
    <w:rsid w:val="723F64D5"/>
    <w:rsid w:val="72484806"/>
    <w:rsid w:val="725011E9"/>
    <w:rsid w:val="72520140"/>
    <w:rsid w:val="7253D0C9"/>
    <w:rsid w:val="7259EC50"/>
    <w:rsid w:val="72655CF0"/>
    <w:rsid w:val="72697AD1"/>
    <w:rsid w:val="726CE968"/>
    <w:rsid w:val="7271FB86"/>
    <w:rsid w:val="72751748"/>
    <w:rsid w:val="727A01A3"/>
    <w:rsid w:val="727CFA0D"/>
    <w:rsid w:val="728EC1FF"/>
    <w:rsid w:val="7291A136"/>
    <w:rsid w:val="72922621"/>
    <w:rsid w:val="7298F5E9"/>
    <w:rsid w:val="72B35228"/>
    <w:rsid w:val="72D71357"/>
    <w:rsid w:val="72D7BED8"/>
    <w:rsid w:val="72DF3493"/>
    <w:rsid w:val="72E6D652"/>
    <w:rsid w:val="72F7BFA3"/>
    <w:rsid w:val="72F96000"/>
    <w:rsid w:val="7302CF45"/>
    <w:rsid w:val="730BC817"/>
    <w:rsid w:val="7320EB4B"/>
    <w:rsid w:val="7332D279"/>
    <w:rsid w:val="73349BF5"/>
    <w:rsid w:val="7335DACE"/>
    <w:rsid w:val="73385AC6"/>
    <w:rsid w:val="73389491"/>
    <w:rsid w:val="733BC8C1"/>
    <w:rsid w:val="73414270"/>
    <w:rsid w:val="73480E92"/>
    <w:rsid w:val="734C3DBF"/>
    <w:rsid w:val="7355FAD9"/>
    <w:rsid w:val="73678349"/>
    <w:rsid w:val="7368B10A"/>
    <w:rsid w:val="7373C9BB"/>
    <w:rsid w:val="739F69B8"/>
    <w:rsid w:val="73A5F651"/>
    <w:rsid w:val="73A9FD4E"/>
    <w:rsid w:val="73AA39DB"/>
    <w:rsid w:val="73AD5E86"/>
    <w:rsid w:val="73B045B8"/>
    <w:rsid w:val="73BB0E14"/>
    <w:rsid w:val="73C98C0D"/>
    <w:rsid w:val="73E1DC55"/>
    <w:rsid w:val="73F63E68"/>
    <w:rsid w:val="741424AF"/>
    <w:rsid w:val="741A9663"/>
    <w:rsid w:val="742BF8A6"/>
    <w:rsid w:val="7430A6E2"/>
    <w:rsid w:val="74372782"/>
    <w:rsid w:val="743CA049"/>
    <w:rsid w:val="745F1F91"/>
    <w:rsid w:val="74622B79"/>
    <w:rsid w:val="74628181"/>
    <w:rsid w:val="74684721"/>
    <w:rsid w:val="7476DDCC"/>
    <w:rsid w:val="747D7E07"/>
    <w:rsid w:val="7481C8D4"/>
    <w:rsid w:val="749F7B83"/>
    <w:rsid w:val="74D13C44"/>
    <w:rsid w:val="74D2E86E"/>
    <w:rsid w:val="74F1321B"/>
    <w:rsid w:val="74F16313"/>
    <w:rsid w:val="74F275C9"/>
    <w:rsid w:val="74F5F2FD"/>
    <w:rsid w:val="74F6BF66"/>
    <w:rsid w:val="74FA67B1"/>
    <w:rsid w:val="75054C15"/>
    <w:rsid w:val="750BE08B"/>
    <w:rsid w:val="750E69B8"/>
    <w:rsid w:val="7513176D"/>
    <w:rsid w:val="75224650"/>
    <w:rsid w:val="7523FA28"/>
    <w:rsid w:val="7535CA8D"/>
    <w:rsid w:val="753B7A67"/>
    <w:rsid w:val="754F2384"/>
    <w:rsid w:val="7554FEF4"/>
    <w:rsid w:val="75682E6B"/>
    <w:rsid w:val="756AC421"/>
    <w:rsid w:val="7578BA0B"/>
    <w:rsid w:val="757DCD69"/>
    <w:rsid w:val="757E8ADE"/>
    <w:rsid w:val="758DFE00"/>
    <w:rsid w:val="75930924"/>
    <w:rsid w:val="75974510"/>
    <w:rsid w:val="75A33A3E"/>
    <w:rsid w:val="75AF9F44"/>
    <w:rsid w:val="75B77C14"/>
    <w:rsid w:val="75B80E72"/>
    <w:rsid w:val="75B8850F"/>
    <w:rsid w:val="75BA5B07"/>
    <w:rsid w:val="75BCF89F"/>
    <w:rsid w:val="75BD3561"/>
    <w:rsid w:val="75C531ED"/>
    <w:rsid w:val="75C81A99"/>
    <w:rsid w:val="75CAB0D2"/>
    <w:rsid w:val="75D926E5"/>
    <w:rsid w:val="75E1A01E"/>
    <w:rsid w:val="75F2DE16"/>
    <w:rsid w:val="75FDA7E9"/>
    <w:rsid w:val="76027A0E"/>
    <w:rsid w:val="761D92B4"/>
    <w:rsid w:val="761FEB9A"/>
    <w:rsid w:val="76248449"/>
    <w:rsid w:val="76293FF8"/>
    <w:rsid w:val="7643D91B"/>
    <w:rsid w:val="764F283D"/>
    <w:rsid w:val="76607E9C"/>
    <w:rsid w:val="7668F41C"/>
    <w:rsid w:val="766919A2"/>
    <w:rsid w:val="766DE9BB"/>
    <w:rsid w:val="76875855"/>
    <w:rsid w:val="768C2DD3"/>
    <w:rsid w:val="76927DDF"/>
    <w:rsid w:val="7692E25A"/>
    <w:rsid w:val="7697F2D9"/>
    <w:rsid w:val="769831AB"/>
    <w:rsid w:val="769CF958"/>
    <w:rsid w:val="76A78A0E"/>
    <w:rsid w:val="76B37EB4"/>
    <w:rsid w:val="76C09E72"/>
    <w:rsid w:val="76C8FEAC"/>
    <w:rsid w:val="76D64D54"/>
    <w:rsid w:val="76DF457F"/>
    <w:rsid w:val="76E0070B"/>
    <w:rsid w:val="76EE2DE4"/>
    <w:rsid w:val="76F61597"/>
    <w:rsid w:val="76FCE140"/>
    <w:rsid w:val="7703BD02"/>
    <w:rsid w:val="7708887A"/>
    <w:rsid w:val="771788F6"/>
    <w:rsid w:val="7721D512"/>
    <w:rsid w:val="77300C82"/>
    <w:rsid w:val="77414577"/>
    <w:rsid w:val="7741D734"/>
    <w:rsid w:val="774A1EB2"/>
    <w:rsid w:val="77563996"/>
    <w:rsid w:val="7772E2B8"/>
    <w:rsid w:val="77768FE8"/>
    <w:rsid w:val="77889D29"/>
    <w:rsid w:val="7789CF33"/>
    <w:rsid w:val="778EC478"/>
    <w:rsid w:val="778FF5E1"/>
    <w:rsid w:val="77A427A8"/>
    <w:rsid w:val="77AD446F"/>
    <w:rsid w:val="77B0446F"/>
    <w:rsid w:val="77B5FFA0"/>
    <w:rsid w:val="77D4E5BE"/>
    <w:rsid w:val="77E29C9C"/>
    <w:rsid w:val="77FB3AEB"/>
    <w:rsid w:val="77FF3E6D"/>
    <w:rsid w:val="78010F3B"/>
    <w:rsid w:val="7807EAB8"/>
    <w:rsid w:val="781D37EB"/>
    <w:rsid w:val="781E33E4"/>
    <w:rsid w:val="7828BCD8"/>
    <w:rsid w:val="782E46BC"/>
    <w:rsid w:val="78352ED2"/>
    <w:rsid w:val="783628A9"/>
    <w:rsid w:val="783659F7"/>
    <w:rsid w:val="783A35A4"/>
    <w:rsid w:val="78429B06"/>
    <w:rsid w:val="7845F8BF"/>
    <w:rsid w:val="784E77E0"/>
    <w:rsid w:val="7871AB58"/>
    <w:rsid w:val="787F389C"/>
    <w:rsid w:val="788101C0"/>
    <w:rsid w:val="78A55292"/>
    <w:rsid w:val="78A6BBCF"/>
    <w:rsid w:val="78B5A8D3"/>
    <w:rsid w:val="78B9A065"/>
    <w:rsid w:val="78E23195"/>
    <w:rsid w:val="7907EF21"/>
    <w:rsid w:val="790FFAB1"/>
    <w:rsid w:val="7917395A"/>
    <w:rsid w:val="79236A05"/>
    <w:rsid w:val="79285272"/>
    <w:rsid w:val="792954BE"/>
    <w:rsid w:val="7942405F"/>
    <w:rsid w:val="795225D6"/>
    <w:rsid w:val="79641C03"/>
    <w:rsid w:val="796F1E63"/>
    <w:rsid w:val="7975B56A"/>
    <w:rsid w:val="79786F03"/>
    <w:rsid w:val="7981B03E"/>
    <w:rsid w:val="79842B65"/>
    <w:rsid w:val="7989FC44"/>
    <w:rsid w:val="7990004A"/>
    <w:rsid w:val="79A50234"/>
    <w:rsid w:val="79B9103D"/>
    <w:rsid w:val="79D104E4"/>
    <w:rsid w:val="79D4C6D8"/>
    <w:rsid w:val="79D54168"/>
    <w:rsid w:val="79E30864"/>
    <w:rsid w:val="79ED2202"/>
    <w:rsid w:val="79EDE842"/>
    <w:rsid w:val="79EF637C"/>
    <w:rsid w:val="79FE287F"/>
    <w:rsid w:val="7A35F7BE"/>
    <w:rsid w:val="7A3E345A"/>
    <w:rsid w:val="7A4C546A"/>
    <w:rsid w:val="7A4D2033"/>
    <w:rsid w:val="7A54A7E8"/>
    <w:rsid w:val="7A66E606"/>
    <w:rsid w:val="7A6A15D8"/>
    <w:rsid w:val="7A705A8D"/>
    <w:rsid w:val="7A736B79"/>
    <w:rsid w:val="7A7713D1"/>
    <w:rsid w:val="7A7BE01B"/>
    <w:rsid w:val="7A7F8569"/>
    <w:rsid w:val="7A8DB218"/>
    <w:rsid w:val="7A9B34D1"/>
    <w:rsid w:val="7AA15ABD"/>
    <w:rsid w:val="7AA3B873"/>
    <w:rsid w:val="7AAA65A9"/>
    <w:rsid w:val="7AAC126D"/>
    <w:rsid w:val="7AB56BD0"/>
    <w:rsid w:val="7AB790DB"/>
    <w:rsid w:val="7AC23E59"/>
    <w:rsid w:val="7AC5AD32"/>
    <w:rsid w:val="7AC68BFD"/>
    <w:rsid w:val="7AD0D1B3"/>
    <w:rsid w:val="7AD0F0F6"/>
    <w:rsid w:val="7AE1EE7C"/>
    <w:rsid w:val="7AE71FD3"/>
    <w:rsid w:val="7AE94C1C"/>
    <w:rsid w:val="7AEBEBD3"/>
    <w:rsid w:val="7AEDBC3B"/>
    <w:rsid w:val="7AFBD7D5"/>
    <w:rsid w:val="7B0D9105"/>
    <w:rsid w:val="7B1BE801"/>
    <w:rsid w:val="7B246A94"/>
    <w:rsid w:val="7B41E784"/>
    <w:rsid w:val="7B42FB8A"/>
    <w:rsid w:val="7B4458B5"/>
    <w:rsid w:val="7B509881"/>
    <w:rsid w:val="7B59405F"/>
    <w:rsid w:val="7B59927C"/>
    <w:rsid w:val="7B5FC818"/>
    <w:rsid w:val="7B657B63"/>
    <w:rsid w:val="7B75751B"/>
    <w:rsid w:val="7B761A11"/>
    <w:rsid w:val="7B792E1C"/>
    <w:rsid w:val="7B97C4CD"/>
    <w:rsid w:val="7BC754CC"/>
    <w:rsid w:val="7BE0C24E"/>
    <w:rsid w:val="7BE2D3CA"/>
    <w:rsid w:val="7BEC5294"/>
    <w:rsid w:val="7BEC64FC"/>
    <w:rsid w:val="7C065BA0"/>
    <w:rsid w:val="7C12FCCB"/>
    <w:rsid w:val="7C190E98"/>
    <w:rsid w:val="7C214BB7"/>
    <w:rsid w:val="7C21E685"/>
    <w:rsid w:val="7C3196D8"/>
    <w:rsid w:val="7C352183"/>
    <w:rsid w:val="7C4D43D8"/>
    <w:rsid w:val="7C4E9BAC"/>
    <w:rsid w:val="7C5642FA"/>
    <w:rsid w:val="7C58C124"/>
    <w:rsid w:val="7C58EFE1"/>
    <w:rsid w:val="7C5A52E5"/>
    <w:rsid w:val="7C6241F9"/>
    <w:rsid w:val="7C682F1D"/>
    <w:rsid w:val="7C6B1D45"/>
    <w:rsid w:val="7C8E28CB"/>
    <w:rsid w:val="7CA919AE"/>
    <w:rsid w:val="7CA99FDF"/>
    <w:rsid w:val="7CC036C9"/>
    <w:rsid w:val="7CD74ACB"/>
    <w:rsid w:val="7CFD1D45"/>
    <w:rsid w:val="7D046A89"/>
    <w:rsid w:val="7D1A58C4"/>
    <w:rsid w:val="7D255EF7"/>
    <w:rsid w:val="7D333974"/>
    <w:rsid w:val="7D3D9DE0"/>
    <w:rsid w:val="7D42085A"/>
    <w:rsid w:val="7D4677CA"/>
    <w:rsid w:val="7D4B6B36"/>
    <w:rsid w:val="7D50A174"/>
    <w:rsid w:val="7D52BC47"/>
    <w:rsid w:val="7D592831"/>
    <w:rsid w:val="7D5CEDFA"/>
    <w:rsid w:val="7D6677B6"/>
    <w:rsid w:val="7D6EB220"/>
    <w:rsid w:val="7D74B93E"/>
    <w:rsid w:val="7D75414F"/>
    <w:rsid w:val="7D867414"/>
    <w:rsid w:val="7D99A46D"/>
    <w:rsid w:val="7D9CE237"/>
    <w:rsid w:val="7DBF898B"/>
    <w:rsid w:val="7DCAB32E"/>
    <w:rsid w:val="7DE5A8A9"/>
    <w:rsid w:val="7DF51BA1"/>
    <w:rsid w:val="7E12237B"/>
    <w:rsid w:val="7E1F8DA1"/>
    <w:rsid w:val="7E28F958"/>
    <w:rsid w:val="7E29C4F0"/>
    <w:rsid w:val="7E4F7B8C"/>
    <w:rsid w:val="7E65D0B3"/>
    <w:rsid w:val="7E783F2C"/>
    <w:rsid w:val="7E78E0BB"/>
    <w:rsid w:val="7E850779"/>
    <w:rsid w:val="7E8BDD02"/>
    <w:rsid w:val="7EADCDE8"/>
    <w:rsid w:val="7EBB6DE5"/>
    <w:rsid w:val="7EBBB681"/>
    <w:rsid w:val="7EBDE743"/>
    <w:rsid w:val="7EC1CCCF"/>
    <w:rsid w:val="7ECBAA65"/>
    <w:rsid w:val="7ED57CA9"/>
    <w:rsid w:val="7ED8F4A9"/>
    <w:rsid w:val="7EDD8187"/>
    <w:rsid w:val="7EDDEB63"/>
    <w:rsid w:val="7EE16869"/>
    <w:rsid w:val="7EE51ED9"/>
    <w:rsid w:val="7EEC56AA"/>
    <w:rsid w:val="7EEDD69D"/>
    <w:rsid w:val="7EF1D0B2"/>
    <w:rsid w:val="7F1262F3"/>
    <w:rsid w:val="7F1392A2"/>
    <w:rsid w:val="7F163BB3"/>
    <w:rsid w:val="7F195086"/>
    <w:rsid w:val="7F1D1F52"/>
    <w:rsid w:val="7F209E42"/>
    <w:rsid w:val="7F26A333"/>
    <w:rsid w:val="7F2C4496"/>
    <w:rsid w:val="7F318A67"/>
    <w:rsid w:val="7F326EF9"/>
    <w:rsid w:val="7F3C5834"/>
    <w:rsid w:val="7F522F0B"/>
    <w:rsid w:val="7F5304DD"/>
    <w:rsid w:val="7F556695"/>
    <w:rsid w:val="7F55BD54"/>
    <w:rsid w:val="7F5C4A9B"/>
    <w:rsid w:val="7F6CB0D1"/>
    <w:rsid w:val="7F7888E5"/>
    <w:rsid w:val="7F7C9843"/>
    <w:rsid w:val="7F82A179"/>
    <w:rsid w:val="7F8F7F65"/>
    <w:rsid w:val="7F932B81"/>
    <w:rsid w:val="7F9CFD99"/>
    <w:rsid w:val="7FA2E135"/>
    <w:rsid w:val="7FA6D356"/>
    <w:rsid w:val="7FAF7098"/>
    <w:rsid w:val="7FB06633"/>
    <w:rsid w:val="7FBF223B"/>
    <w:rsid w:val="7FD87404"/>
    <w:rsid w:val="7FF954EB"/>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7BF7EB"/>
  <w15:docId w15:val="{52B3A3CB-91B7-481B-9A0A-386DA5340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C51450"/>
    <w:pPr>
      <w:spacing w:after="0" w:line="240" w:lineRule="auto"/>
    </w:pPr>
    <w:rPr>
      <w:rFonts w:cs="Arial"/>
      <w:sz w:val="24"/>
      <w:szCs w:val="24"/>
      <w:lang w:val="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82D2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82D2B"/>
    <w:rPr>
      <w:color w:val="0000FF"/>
      <w:u w:val="single"/>
    </w:rPr>
  </w:style>
  <w:style w:type="paragraph" w:styleId="Header">
    <w:name w:val="header"/>
    <w:basedOn w:val="Normal"/>
    <w:link w:val="HeaderChar"/>
    <w:uiPriority w:val="99"/>
    <w:unhideWhenUsed/>
    <w:rsid w:val="004934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34E5"/>
  </w:style>
  <w:style w:type="paragraph" w:styleId="Footer">
    <w:name w:val="footer"/>
    <w:basedOn w:val="Normal"/>
    <w:link w:val="FooterChar"/>
    <w:uiPriority w:val="99"/>
    <w:unhideWhenUsed/>
    <w:rsid w:val="004934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34E5"/>
  </w:style>
  <w:style w:type="character" w:styleId="CommentReference">
    <w:name w:val="annotation reference"/>
    <w:basedOn w:val="DefaultParagraphFont"/>
    <w:uiPriority w:val="99"/>
    <w:semiHidden/>
    <w:unhideWhenUsed/>
    <w:rsid w:val="00314839"/>
    <w:rPr>
      <w:sz w:val="16"/>
      <w:szCs w:val="16"/>
    </w:rPr>
  </w:style>
  <w:style w:type="paragraph" w:styleId="CommentText">
    <w:name w:val="annotation text"/>
    <w:basedOn w:val="Normal"/>
    <w:link w:val="CommentTextChar"/>
    <w:uiPriority w:val="99"/>
    <w:unhideWhenUsed/>
    <w:rsid w:val="00314839"/>
    <w:pPr>
      <w:spacing w:line="240" w:lineRule="auto"/>
    </w:pPr>
    <w:rPr>
      <w:sz w:val="20"/>
      <w:szCs w:val="20"/>
    </w:rPr>
  </w:style>
  <w:style w:type="character" w:customStyle="1" w:styleId="CommentTextChar">
    <w:name w:val="Comment Text Char"/>
    <w:basedOn w:val="DefaultParagraphFont"/>
    <w:link w:val="CommentText"/>
    <w:uiPriority w:val="99"/>
    <w:rsid w:val="00314839"/>
    <w:rPr>
      <w:sz w:val="20"/>
      <w:szCs w:val="20"/>
    </w:rPr>
  </w:style>
  <w:style w:type="paragraph" w:styleId="CommentSubject">
    <w:name w:val="annotation subject"/>
    <w:basedOn w:val="CommentText"/>
    <w:next w:val="CommentText"/>
    <w:link w:val="CommentSubjectChar"/>
    <w:uiPriority w:val="99"/>
    <w:semiHidden/>
    <w:unhideWhenUsed/>
    <w:rsid w:val="00314839"/>
    <w:rPr>
      <w:b/>
      <w:bCs/>
    </w:rPr>
  </w:style>
  <w:style w:type="character" w:customStyle="1" w:styleId="CommentSubjectChar">
    <w:name w:val="Comment Subject Char"/>
    <w:basedOn w:val="CommentTextChar"/>
    <w:link w:val="CommentSubject"/>
    <w:uiPriority w:val="99"/>
    <w:semiHidden/>
    <w:rsid w:val="00314839"/>
    <w:rPr>
      <w:b/>
      <w:bCs/>
      <w:sz w:val="20"/>
      <w:szCs w:val="20"/>
    </w:rPr>
  </w:style>
  <w:style w:type="character" w:customStyle="1" w:styleId="Menzionenonrisolta1">
    <w:name w:val="Menzione non risolta1"/>
    <w:basedOn w:val="DefaultParagraphFont"/>
    <w:uiPriority w:val="99"/>
    <w:semiHidden/>
    <w:unhideWhenUsed/>
    <w:rsid w:val="00314839"/>
    <w:rPr>
      <w:color w:val="605E5C"/>
      <w:shd w:val="clear" w:color="auto" w:fill="E1DFDD"/>
    </w:rPr>
  </w:style>
  <w:style w:type="paragraph" w:styleId="Revision">
    <w:name w:val="Revision"/>
    <w:hidden/>
    <w:uiPriority w:val="99"/>
    <w:semiHidden/>
    <w:rsid w:val="00742CE2"/>
    <w:pPr>
      <w:spacing w:after="0" w:line="240" w:lineRule="auto"/>
    </w:pPr>
  </w:style>
  <w:style w:type="character" w:customStyle="1" w:styleId="css-l7i01o">
    <w:name w:val="css-l7i01o"/>
    <w:basedOn w:val="DefaultParagraphFont"/>
    <w:rsid w:val="00742CE2"/>
  </w:style>
  <w:style w:type="paragraph" w:customStyle="1" w:styleId="pb-2">
    <w:name w:val="pb-2"/>
    <w:basedOn w:val="Normal"/>
    <w:rsid w:val="00D573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ssue-underline">
    <w:name w:val="issue-underline"/>
    <w:basedOn w:val="DefaultParagraphFont"/>
    <w:rsid w:val="00D573A8"/>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sz w:val="24"/>
      <w:szCs w:val="24"/>
    </w:rPr>
    <w:tblPr>
      <w:tblStyleRowBandSize w:val="1"/>
      <w:tblStyleColBandSize w:val="1"/>
    </w:tblPr>
  </w:style>
  <w:style w:type="table" w:customStyle="1" w:styleId="a0">
    <w:basedOn w:val="TableNormal"/>
    <w:pPr>
      <w:spacing w:after="0" w:line="240" w:lineRule="auto"/>
    </w:pPr>
    <w:rPr>
      <w:sz w:val="24"/>
      <w:szCs w:val="24"/>
    </w:rPr>
    <w:tblPr>
      <w:tblStyleRowBandSize w:val="1"/>
      <w:tblStyleColBandSize w:val="1"/>
    </w:tblPr>
  </w:style>
  <w:style w:type="character" w:styleId="PlaceholderText">
    <w:name w:val="Placeholder Text"/>
    <w:basedOn w:val="DefaultParagraphFont"/>
    <w:uiPriority w:val="99"/>
    <w:semiHidden/>
    <w:rsid w:val="008F41C8"/>
    <w:rPr>
      <w:color w:val="666666"/>
    </w:rPr>
  </w:style>
  <w:style w:type="character" w:styleId="LineNumber">
    <w:name w:val="line number"/>
    <w:basedOn w:val="DefaultParagraphFont"/>
    <w:uiPriority w:val="99"/>
    <w:semiHidden/>
    <w:unhideWhenUsed/>
    <w:rsid w:val="007440D5"/>
  </w:style>
  <w:style w:type="paragraph" w:styleId="BalloonText">
    <w:name w:val="Balloon Text"/>
    <w:basedOn w:val="Normal"/>
    <w:link w:val="BalloonTextChar"/>
    <w:uiPriority w:val="99"/>
    <w:semiHidden/>
    <w:unhideWhenUsed/>
    <w:rsid w:val="009853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5355"/>
    <w:rPr>
      <w:rFonts w:ascii="Segoe UI" w:hAnsi="Segoe UI" w:cs="Segoe UI"/>
      <w:sz w:val="18"/>
      <w:szCs w:val="18"/>
    </w:rPr>
  </w:style>
  <w:style w:type="character" w:customStyle="1" w:styleId="sr-only">
    <w:name w:val="sr-only"/>
    <w:basedOn w:val="DefaultParagraphFont"/>
    <w:rsid w:val="00985355"/>
  </w:style>
  <w:style w:type="character" w:styleId="Strong">
    <w:name w:val="Strong"/>
    <w:basedOn w:val="DefaultParagraphFont"/>
    <w:uiPriority w:val="22"/>
    <w:qFormat/>
    <w:rsid w:val="00CA1E11"/>
    <w:rPr>
      <w:b/>
      <w:bCs/>
    </w:rPr>
  </w:style>
  <w:style w:type="character" w:styleId="Emphasis">
    <w:name w:val="Emphasis"/>
    <w:basedOn w:val="DefaultParagraphFont"/>
    <w:uiPriority w:val="20"/>
    <w:qFormat/>
    <w:rsid w:val="00CA1E11"/>
    <w:rPr>
      <w:i/>
      <w:iCs/>
    </w:rPr>
  </w:style>
  <w:style w:type="paragraph" w:customStyle="1" w:styleId="Normal0">
    <w:name w:val="Normal0"/>
    <w:basedOn w:val="Normal"/>
    <w:uiPriority w:val="1"/>
    <w:qFormat/>
    <w:rsid w:val="2461704E"/>
  </w:style>
  <w:style w:type="character" w:customStyle="1" w:styleId="UnresolvedMention">
    <w:name w:val="Unresolved Mention"/>
    <w:basedOn w:val="DefaultParagraphFont"/>
    <w:uiPriority w:val="99"/>
    <w:semiHidden/>
    <w:unhideWhenUsed/>
    <w:rsid w:val="00276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017">
      <w:bodyDiv w:val="1"/>
      <w:marLeft w:val="0"/>
      <w:marRight w:val="0"/>
      <w:marTop w:val="0"/>
      <w:marBottom w:val="0"/>
      <w:divBdr>
        <w:top w:val="none" w:sz="0" w:space="0" w:color="auto"/>
        <w:left w:val="none" w:sz="0" w:space="0" w:color="auto"/>
        <w:bottom w:val="none" w:sz="0" w:space="0" w:color="auto"/>
        <w:right w:val="none" w:sz="0" w:space="0" w:color="auto"/>
      </w:divBdr>
      <w:divsChild>
        <w:div w:id="1031032809">
          <w:marLeft w:val="0"/>
          <w:marRight w:val="0"/>
          <w:marTop w:val="0"/>
          <w:marBottom w:val="0"/>
          <w:divBdr>
            <w:top w:val="none" w:sz="0" w:space="0" w:color="auto"/>
            <w:left w:val="none" w:sz="0" w:space="0" w:color="auto"/>
            <w:bottom w:val="none" w:sz="0" w:space="0" w:color="auto"/>
            <w:right w:val="none" w:sz="0" w:space="0" w:color="auto"/>
          </w:divBdr>
        </w:div>
        <w:div w:id="365444444">
          <w:marLeft w:val="0"/>
          <w:marRight w:val="0"/>
          <w:marTop w:val="0"/>
          <w:marBottom w:val="0"/>
          <w:divBdr>
            <w:top w:val="none" w:sz="0" w:space="0" w:color="auto"/>
            <w:left w:val="none" w:sz="0" w:space="0" w:color="auto"/>
            <w:bottom w:val="none" w:sz="0" w:space="0" w:color="auto"/>
            <w:right w:val="none" w:sz="0" w:space="0" w:color="auto"/>
          </w:divBdr>
        </w:div>
        <w:div w:id="1899628559">
          <w:marLeft w:val="0"/>
          <w:marRight w:val="0"/>
          <w:marTop w:val="0"/>
          <w:marBottom w:val="0"/>
          <w:divBdr>
            <w:top w:val="none" w:sz="0" w:space="0" w:color="auto"/>
            <w:left w:val="none" w:sz="0" w:space="0" w:color="auto"/>
            <w:bottom w:val="none" w:sz="0" w:space="0" w:color="auto"/>
            <w:right w:val="none" w:sz="0" w:space="0" w:color="auto"/>
          </w:divBdr>
        </w:div>
        <w:div w:id="1792750841">
          <w:marLeft w:val="0"/>
          <w:marRight w:val="0"/>
          <w:marTop w:val="0"/>
          <w:marBottom w:val="0"/>
          <w:divBdr>
            <w:top w:val="none" w:sz="0" w:space="0" w:color="auto"/>
            <w:left w:val="none" w:sz="0" w:space="0" w:color="auto"/>
            <w:bottom w:val="none" w:sz="0" w:space="0" w:color="auto"/>
            <w:right w:val="none" w:sz="0" w:space="0" w:color="auto"/>
          </w:divBdr>
        </w:div>
        <w:div w:id="1130128865">
          <w:marLeft w:val="0"/>
          <w:marRight w:val="0"/>
          <w:marTop w:val="0"/>
          <w:marBottom w:val="0"/>
          <w:divBdr>
            <w:top w:val="none" w:sz="0" w:space="0" w:color="auto"/>
            <w:left w:val="none" w:sz="0" w:space="0" w:color="auto"/>
            <w:bottom w:val="none" w:sz="0" w:space="0" w:color="auto"/>
            <w:right w:val="none" w:sz="0" w:space="0" w:color="auto"/>
          </w:divBdr>
        </w:div>
        <w:div w:id="1155225764">
          <w:marLeft w:val="0"/>
          <w:marRight w:val="0"/>
          <w:marTop w:val="0"/>
          <w:marBottom w:val="0"/>
          <w:divBdr>
            <w:top w:val="none" w:sz="0" w:space="0" w:color="auto"/>
            <w:left w:val="none" w:sz="0" w:space="0" w:color="auto"/>
            <w:bottom w:val="none" w:sz="0" w:space="0" w:color="auto"/>
            <w:right w:val="none" w:sz="0" w:space="0" w:color="auto"/>
          </w:divBdr>
        </w:div>
        <w:div w:id="565608390">
          <w:marLeft w:val="0"/>
          <w:marRight w:val="0"/>
          <w:marTop w:val="0"/>
          <w:marBottom w:val="0"/>
          <w:divBdr>
            <w:top w:val="none" w:sz="0" w:space="0" w:color="auto"/>
            <w:left w:val="none" w:sz="0" w:space="0" w:color="auto"/>
            <w:bottom w:val="none" w:sz="0" w:space="0" w:color="auto"/>
            <w:right w:val="none" w:sz="0" w:space="0" w:color="auto"/>
          </w:divBdr>
        </w:div>
        <w:div w:id="962463488">
          <w:marLeft w:val="0"/>
          <w:marRight w:val="0"/>
          <w:marTop w:val="0"/>
          <w:marBottom w:val="0"/>
          <w:divBdr>
            <w:top w:val="none" w:sz="0" w:space="0" w:color="auto"/>
            <w:left w:val="none" w:sz="0" w:space="0" w:color="auto"/>
            <w:bottom w:val="none" w:sz="0" w:space="0" w:color="auto"/>
            <w:right w:val="none" w:sz="0" w:space="0" w:color="auto"/>
          </w:divBdr>
        </w:div>
        <w:div w:id="116415164">
          <w:marLeft w:val="0"/>
          <w:marRight w:val="0"/>
          <w:marTop w:val="0"/>
          <w:marBottom w:val="0"/>
          <w:divBdr>
            <w:top w:val="none" w:sz="0" w:space="0" w:color="auto"/>
            <w:left w:val="none" w:sz="0" w:space="0" w:color="auto"/>
            <w:bottom w:val="none" w:sz="0" w:space="0" w:color="auto"/>
            <w:right w:val="none" w:sz="0" w:space="0" w:color="auto"/>
          </w:divBdr>
        </w:div>
        <w:div w:id="70540249">
          <w:marLeft w:val="0"/>
          <w:marRight w:val="0"/>
          <w:marTop w:val="0"/>
          <w:marBottom w:val="0"/>
          <w:divBdr>
            <w:top w:val="none" w:sz="0" w:space="0" w:color="auto"/>
            <w:left w:val="none" w:sz="0" w:space="0" w:color="auto"/>
            <w:bottom w:val="none" w:sz="0" w:space="0" w:color="auto"/>
            <w:right w:val="none" w:sz="0" w:space="0" w:color="auto"/>
          </w:divBdr>
        </w:div>
        <w:div w:id="1321276485">
          <w:marLeft w:val="0"/>
          <w:marRight w:val="0"/>
          <w:marTop w:val="0"/>
          <w:marBottom w:val="0"/>
          <w:divBdr>
            <w:top w:val="none" w:sz="0" w:space="0" w:color="auto"/>
            <w:left w:val="none" w:sz="0" w:space="0" w:color="auto"/>
            <w:bottom w:val="none" w:sz="0" w:space="0" w:color="auto"/>
            <w:right w:val="none" w:sz="0" w:space="0" w:color="auto"/>
          </w:divBdr>
        </w:div>
        <w:div w:id="890923297">
          <w:marLeft w:val="0"/>
          <w:marRight w:val="0"/>
          <w:marTop w:val="0"/>
          <w:marBottom w:val="0"/>
          <w:divBdr>
            <w:top w:val="none" w:sz="0" w:space="0" w:color="auto"/>
            <w:left w:val="none" w:sz="0" w:space="0" w:color="auto"/>
            <w:bottom w:val="none" w:sz="0" w:space="0" w:color="auto"/>
            <w:right w:val="none" w:sz="0" w:space="0" w:color="auto"/>
          </w:divBdr>
        </w:div>
        <w:div w:id="679238000">
          <w:marLeft w:val="0"/>
          <w:marRight w:val="0"/>
          <w:marTop w:val="0"/>
          <w:marBottom w:val="0"/>
          <w:divBdr>
            <w:top w:val="none" w:sz="0" w:space="0" w:color="auto"/>
            <w:left w:val="none" w:sz="0" w:space="0" w:color="auto"/>
            <w:bottom w:val="none" w:sz="0" w:space="0" w:color="auto"/>
            <w:right w:val="none" w:sz="0" w:space="0" w:color="auto"/>
          </w:divBdr>
        </w:div>
        <w:div w:id="293410181">
          <w:marLeft w:val="0"/>
          <w:marRight w:val="0"/>
          <w:marTop w:val="0"/>
          <w:marBottom w:val="0"/>
          <w:divBdr>
            <w:top w:val="none" w:sz="0" w:space="0" w:color="auto"/>
            <w:left w:val="none" w:sz="0" w:space="0" w:color="auto"/>
            <w:bottom w:val="none" w:sz="0" w:space="0" w:color="auto"/>
            <w:right w:val="none" w:sz="0" w:space="0" w:color="auto"/>
          </w:divBdr>
        </w:div>
        <w:div w:id="425928996">
          <w:marLeft w:val="0"/>
          <w:marRight w:val="0"/>
          <w:marTop w:val="0"/>
          <w:marBottom w:val="0"/>
          <w:divBdr>
            <w:top w:val="none" w:sz="0" w:space="0" w:color="auto"/>
            <w:left w:val="none" w:sz="0" w:space="0" w:color="auto"/>
            <w:bottom w:val="none" w:sz="0" w:space="0" w:color="auto"/>
            <w:right w:val="none" w:sz="0" w:space="0" w:color="auto"/>
          </w:divBdr>
        </w:div>
        <w:div w:id="949630980">
          <w:marLeft w:val="0"/>
          <w:marRight w:val="0"/>
          <w:marTop w:val="0"/>
          <w:marBottom w:val="0"/>
          <w:divBdr>
            <w:top w:val="none" w:sz="0" w:space="0" w:color="auto"/>
            <w:left w:val="none" w:sz="0" w:space="0" w:color="auto"/>
            <w:bottom w:val="none" w:sz="0" w:space="0" w:color="auto"/>
            <w:right w:val="none" w:sz="0" w:space="0" w:color="auto"/>
          </w:divBdr>
        </w:div>
        <w:div w:id="457407896">
          <w:marLeft w:val="0"/>
          <w:marRight w:val="0"/>
          <w:marTop w:val="0"/>
          <w:marBottom w:val="0"/>
          <w:divBdr>
            <w:top w:val="none" w:sz="0" w:space="0" w:color="auto"/>
            <w:left w:val="none" w:sz="0" w:space="0" w:color="auto"/>
            <w:bottom w:val="none" w:sz="0" w:space="0" w:color="auto"/>
            <w:right w:val="none" w:sz="0" w:space="0" w:color="auto"/>
          </w:divBdr>
        </w:div>
        <w:div w:id="1227686044">
          <w:marLeft w:val="0"/>
          <w:marRight w:val="0"/>
          <w:marTop w:val="0"/>
          <w:marBottom w:val="0"/>
          <w:divBdr>
            <w:top w:val="none" w:sz="0" w:space="0" w:color="auto"/>
            <w:left w:val="none" w:sz="0" w:space="0" w:color="auto"/>
            <w:bottom w:val="none" w:sz="0" w:space="0" w:color="auto"/>
            <w:right w:val="none" w:sz="0" w:space="0" w:color="auto"/>
          </w:divBdr>
        </w:div>
        <w:div w:id="804782724">
          <w:marLeft w:val="0"/>
          <w:marRight w:val="0"/>
          <w:marTop w:val="0"/>
          <w:marBottom w:val="0"/>
          <w:divBdr>
            <w:top w:val="none" w:sz="0" w:space="0" w:color="auto"/>
            <w:left w:val="none" w:sz="0" w:space="0" w:color="auto"/>
            <w:bottom w:val="none" w:sz="0" w:space="0" w:color="auto"/>
            <w:right w:val="none" w:sz="0" w:space="0" w:color="auto"/>
          </w:divBdr>
        </w:div>
        <w:div w:id="2126806584">
          <w:marLeft w:val="0"/>
          <w:marRight w:val="0"/>
          <w:marTop w:val="0"/>
          <w:marBottom w:val="0"/>
          <w:divBdr>
            <w:top w:val="none" w:sz="0" w:space="0" w:color="auto"/>
            <w:left w:val="none" w:sz="0" w:space="0" w:color="auto"/>
            <w:bottom w:val="none" w:sz="0" w:space="0" w:color="auto"/>
            <w:right w:val="none" w:sz="0" w:space="0" w:color="auto"/>
          </w:divBdr>
        </w:div>
        <w:div w:id="1623000043">
          <w:marLeft w:val="0"/>
          <w:marRight w:val="0"/>
          <w:marTop w:val="0"/>
          <w:marBottom w:val="0"/>
          <w:divBdr>
            <w:top w:val="none" w:sz="0" w:space="0" w:color="auto"/>
            <w:left w:val="none" w:sz="0" w:space="0" w:color="auto"/>
            <w:bottom w:val="none" w:sz="0" w:space="0" w:color="auto"/>
            <w:right w:val="none" w:sz="0" w:space="0" w:color="auto"/>
          </w:divBdr>
        </w:div>
        <w:div w:id="23020201">
          <w:marLeft w:val="0"/>
          <w:marRight w:val="0"/>
          <w:marTop w:val="0"/>
          <w:marBottom w:val="0"/>
          <w:divBdr>
            <w:top w:val="none" w:sz="0" w:space="0" w:color="auto"/>
            <w:left w:val="none" w:sz="0" w:space="0" w:color="auto"/>
            <w:bottom w:val="none" w:sz="0" w:space="0" w:color="auto"/>
            <w:right w:val="none" w:sz="0" w:space="0" w:color="auto"/>
          </w:divBdr>
        </w:div>
        <w:div w:id="282857011">
          <w:marLeft w:val="0"/>
          <w:marRight w:val="0"/>
          <w:marTop w:val="0"/>
          <w:marBottom w:val="0"/>
          <w:divBdr>
            <w:top w:val="none" w:sz="0" w:space="0" w:color="auto"/>
            <w:left w:val="none" w:sz="0" w:space="0" w:color="auto"/>
            <w:bottom w:val="none" w:sz="0" w:space="0" w:color="auto"/>
            <w:right w:val="none" w:sz="0" w:space="0" w:color="auto"/>
          </w:divBdr>
        </w:div>
        <w:div w:id="965887812">
          <w:marLeft w:val="0"/>
          <w:marRight w:val="0"/>
          <w:marTop w:val="0"/>
          <w:marBottom w:val="0"/>
          <w:divBdr>
            <w:top w:val="none" w:sz="0" w:space="0" w:color="auto"/>
            <w:left w:val="none" w:sz="0" w:space="0" w:color="auto"/>
            <w:bottom w:val="none" w:sz="0" w:space="0" w:color="auto"/>
            <w:right w:val="none" w:sz="0" w:space="0" w:color="auto"/>
          </w:divBdr>
        </w:div>
        <w:div w:id="1860460374">
          <w:marLeft w:val="0"/>
          <w:marRight w:val="0"/>
          <w:marTop w:val="0"/>
          <w:marBottom w:val="0"/>
          <w:divBdr>
            <w:top w:val="none" w:sz="0" w:space="0" w:color="auto"/>
            <w:left w:val="none" w:sz="0" w:space="0" w:color="auto"/>
            <w:bottom w:val="none" w:sz="0" w:space="0" w:color="auto"/>
            <w:right w:val="none" w:sz="0" w:space="0" w:color="auto"/>
          </w:divBdr>
        </w:div>
        <w:div w:id="588081108">
          <w:marLeft w:val="0"/>
          <w:marRight w:val="0"/>
          <w:marTop w:val="0"/>
          <w:marBottom w:val="0"/>
          <w:divBdr>
            <w:top w:val="none" w:sz="0" w:space="0" w:color="auto"/>
            <w:left w:val="none" w:sz="0" w:space="0" w:color="auto"/>
            <w:bottom w:val="none" w:sz="0" w:space="0" w:color="auto"/>
            <w:right w:val="none" w:sz="0" w:space="0" w:color="auto"/>
          </w:divBdr>
        </w:div>
        <w:div w:id="1992639977">
          <w:marLeft w:val="0"/>
          <w:marRight w:val="0"/>
          <w:marTop w:val="0"/>
          <w:marBottom w:val="0"/>
          <w:divBdr>
            <w:top w:val="none" w:sz="0" w:space="0" w:color="auto"/>
            <w:left w:val="none" w:sz="0" w:space="0" w:color="auto"/>
            <w:bottom w:val="none" w:sz="0" w:space="0" w:color="auto"/>
            <w:right w:val="none" w:sz="0" w:space="0" w:color="auto"/>
          </w:divBdr>
        </w:div>
        <w:div w:id="1268808354">
          <w:marLeft w:val="0"/>
          <w:marRight w:val="0"/>
          <w:marTop w:val="0"/>
          <w:marBottom w:val="0"/>
          <w:divBdr>
            <w:top w:val="none" w:sz="0" w:space="0" w:color="auto"/>
            <w:left w:val="none" w:sz="0" w:space="0" w:color="auto"/>
            <w:bottom w:val="none" w:sz="0" w:space="0" w:color="auto"/>
            <w:right w:val="none" w:sz="0" w:space="0" w:color="auto"/>
          </w:divBdr>
        </w:div>
        <w:div w:id="798646936">
          <w:marLeft w:val="0"/>
          <w:marRight w:val="0"/>
          <w:marTop w:val="0"/>
          <w:marBottom w:val="0"/>
          <w:divBdr>
            <w:top w:val="none" w:sz="0" w:space="0" w:color="auto"/>
            <w:left w:val="none" w:sz="0" w:space="0" w:color="auto"/>
            <w:bottom w:val="none" w:sz="0" w:space="0" w:color="auto"/>
            <w:right w:val="none" w:sz="0" w:space="0" w:color="auto"/>
          </w:divBdr>
        </w:div>
        <w:div w:id="1028215662">
          <w:marLeft w:val="0"/>
          <w:marRight w:val="0"/>
          <w:marTop w:val="0"/>
          <w:marBottom w:val="0"/>
          <w:divBdr>
            <w:top w:val="none" w:sz="0" w:space="0" w:color="auto"/>
            <w:left w:val="none" w:sz="0" w:space="0" w:color="auto"/>
            <w:bottom w:val="none" w:sz="0" w:space="0" w:color="auto"/>
            <w:right w:val="none" w:sz="0" w:space="0" w:color="auto"/>
          </w:divBdr>
        </w:div>
        <w:div w:id="1635333971">
          <w:marLeft w:val="0"/>
          <w:marRight w:val="0"/>
          <w:marTop w:val="0"/>
          <w:marBottom w:val="0"/>
          <w:divBdr>
            <w:top w:val="none" w:sz="0" w:space="0" w:color="auto"/>
            <w:left w:val="none" w:sz="0" w:space="0" w:color="auto"/>
            <w:bottom w:val="none" w:sz="0" w:space="0" w:color="auto"/>
            <w:right w:val="none" w:sz="0" w:space="0" w:color="auto"/>
          </w:divBdr>
        </w:div>
        <w:div w:id="1213883344">
          <w:marLeft w:val="0"/>
          <w:marRight w:val="0"/>
          <w:marTop w:val="0"/>
          <w:marBottom w:val="0"/>
          <w:divBdr>
            <w:top w:val="none" w:sz="0" w:space="0" w:color="auto"/>
            <w:left w:val="none" w:sz="0" w:space="0" w:color="auto"/>
            <w:bottom w:val="none" w:sz="0" w:space="0" w:color="auto"/>
            <w:right w:val="none" w:sz="0" w:space="0" w:color="auto"/>
          </w:divBdr>
        </w:div>
        <w:div w:id="621111697">
          <w:marLeft w:val="0"/>
          <w:marRight w:val="0"/>
          <w:marTop w:val="0"/>
          <w:marBottom w:val="0"/>
          <w:divBdr>
            <w:top w:val="none" w:sz="0" w:space="0" w:color="auto"/>
            <w:left w:val="none" w:sz="0" w:space="0" w:color="auto"/>
            <w:bottom w:val="none" w:sz="0" w:space="0" w:color="auto"/>
            <w:right w:val="none" w:sz="0" w:space="0" w:color="auto"/>
          </w:divBdr>
        </w:div>
        <w:div w:id="912858294">
          <w:marLeft w:val="0"/>
          <w:marRight w:val="0"/>
          <w:marTop w:val="0"/>
          <w:marBottom w:val="0"/>
          <w:divBdr>
            <w:top w:val="none" w:sz="0" w:space="0" w:color="auto"/>
            <w:left w:val="none" w:sz="0" w:space="0" w:color="auto"/>
            <w:bottom w:val="none" w:sz="0" w:space="0" w:color="auto"/>
            <w:right w:val="none" w:sz="0" w:space="0" w:color="auto"/>
          </w:divBdr>
        </w:div>
        <w:div w:id="485171570">
          <w:marLeft w:val="0"/>
          <w:marRight w:val="0"/>
          <w:marTop w:val="0"/>
          <w:marBottom w:val="0"/>
          <w:divBdr>
            <w:top w:val="none" w:sz="0" w:space="0" w:color="auto"/>
            <w:left w:val="none" w:sz="0" w:space="0" w:color="auto"/>
            <w:bottom w:val="none" w:sz="0" w:space="0" w:color="auto"/>
            <w:right w:val="none" w:sz="0" w:space="0" w:color="auto"/>
          </w:divBdr>
        </w:div>
        <w:div w:id="1313413512">
          <w:marLeft w:val="0"/>
          <w:marRight w:val="0"/>
          <w:marTop w:val="0"/>
          <w:marBottom w:val="0"/>
          <w:divBdr>
            <w:top w:val="none" w:sz="0" w:space="0" w:color="auto"/>
            <w:left w:val="none" w:sz="0" w:space="0" w:color="auto"/>
            <w:bottom w:val="none" w:sz="0" w:space="0" w:color="auto"/>
            <w:right w:val="none" w:sz="0" w:space="0" w:color="auto"/>
          </w:divBdr>
        </w:div>
        <w:div w:id="206914071">
          <w:marLeft w:val="0"/>
          <w:marRight w:val="0"/>
          <w:marTop w:val="0"/>
          <w:marBottom w:val="0"/>
          <w:divBdr>
            <w:top w:val="none" w:sz="0" w:space="0" w:color="auto"/>
            <w:left w:val="none" w:sz="0" w:space="0" w:color="auto"/>
            <w:bottom w:val="none" w:sz="0" w:space="0" w:color="auto"/>
            <w:right w:val="none" w:sz="0" w:space="0" w:color="auto"/>
          </w:divBdr>
        </w:div>
        <w:div w:id="115485144">
          <w:marLeft w:val="0"/>
          <w:marRight w:val="0"/>
          <w:marTop w:val="0"/>
          <w:marBottom w:val="0"/>
          <w:divBdr>
            <w:top w:val="none" w:sz="0" w:space="0" w:color="auto"/>
            <w:left w:val="none" w:sz="0" w:space="0" w:color="auto"/>
            <w:bottom w:val="none" w:sz="0" w:space="0" w:color="auto"/>
            <w:right w:val="none" w:sz="0" w:space="0" w:color="auto"/>
          </w:divBdr>
        </w:div>
        <w:div w:id="107311028">
          <w:marLeft w:val="0"/>
          <w:marRight w:val="0"/>
          <w:marTop w:val="0"/>
          <w:marBottom w:val="0"/>
          <w:divBdr>
            <w:top w:val="none" w:sz="0" w:space="0" w:color="auto"/>
            <w:left w:val="none" w:sz="0" w:space="0" w:color="auto"/>
            <w:bottom w:val="none" w:sz="0" w:space="0" w:color="auto"/>
            <w:right w:val="none" w:sz="0" w:space="0" w:color="auto"/>
          </w:divBdr>
        </w:div>
        <w:div w:id="1459109985">
          <w:marLeft w:val="0"/>
          <w:marRight w:val="0"/>
          <w:marTop w:val="0"/>
          <w:marBottom w:val="0"/>
          <w:divBdr>
            <w:top w:val="none" w:sz="0" w:space="0" w:color="auto"/>
            <w:left w:val="none" w:sz="0" w:space="0" w:color="auto"/>
            <w:bottom w:val="none" w:sz="0" w:space="0" w:color="auto"/>
            <w:right w:val="none" w:sz="0" w:space="0" w:color="auto"/>
          </w:divBdr>
        </w:div>
        <w:div w:id="1309482721">
          <w:marLeft w:val="0"/>
          <w:marRight w:val="0"/>
          <w:marTop w:val="0"/>
          <w:marBottom w:val="0"/>
          <w:divBdr>
            <w:top w:val="none" w:sz="0" w:space="0" w:color="auto"/>
            <w:left w:val="none" w:sz="0" w:space="0" w:color="auto"/>
            <w:bottom w:val="none" w:sz="0" w:space="0" w:color="auto"/>
            <w:right w:val="none" w:sz="0" w:space="0" w:color="auto"/>
          </w:divBdr>
        </w:div>
        <w:div w:id="413552328">
          <w:marLeft w:val="0"/>
          <w:marRight w:val="0"/>
          <w:marTop w:val="0"/>
          <w:marBottom w:val="0"/>
          <w:divBdr>
            <w:top w:val="none" w:sz="0" w:space="0" w:color="auto"/>
            <w:left w:val="none" w:sz="0" w:space="0" w:color="auto"/>
            <w:bottom w:val="none" w:sz="0" w:space="0" w:color="auto"/>
            <w:right w:val="none" w:sz="0" w:space="0" w:color="auto"/>
          </w:divBdr>
        </w:div>
        <w:div w:id="273830043">
          <w:marLeft w:val="0"/>
          <w:marRight w:val="0"/>
          <w:marTop w:val="0"/>
          <w:marBottom w:val="0"/>
          <w:divBdr>
            <w:top w:val="none" w:sz="0" w:space="0" w:color="auto"/>
            <w:left w:val="none" w:sz="0" w:space="0" w:color="auto"/>
            <w:bottom w:val="none" w:sz="0" w:space="0" w:color="auto"/>
            <w:right w:val="none" w:sz="0" w:space="0" w:color="auto"/>
          </w:divBdr>
        </w:div>
        <w:div w:id="964311693">
          <w:marLeft w:val="0"/>
          <w:marRight w:val="0"/>
          <w:marTop w:val="0"/>
          <w:marBottom w:val="0"/>
          <w:divBdr>
            <w:top w:val="none" w:sz="0" w:space="0" w:color="auto"/>
            <w:left w:val="none" w:sz="0" w:space="0" w:color="auto"/>
            <w:bottom w:val="none" w:sz="0" w:space="0" w:color="auto"/>
            <w:right w:val="none" w:sz="0" w:space="0" w:color="auto"/>
          </w:divBdr>
        </w:div>
        <w:div w:id="863715817">
          <w:marLeft w:val="0"/>
          <w:marRight w:val="0"/>
          <w:marTop w:val="0"/>
          <w:marBottom w:val="0"/>
          <w:divBdr>
            <w:top w:val="none" w:sz="0" w:space="0" w:color="auto"/>
            <w:left w:val="none" w:sz="0" w:space="0" w:color="auto"/>
            <w:bottom w:val="none" w:sz="0" w:space="0" w:color="auto"/>
            <w:right w:val="none" w:sz="0" w:space="0" w:color="auto"/>
          </w:divBdr>
        </w:div>
        <w:div w:id="437334586">
          <w:marLeft w:val="0"/>
          <w:marRight w:val="0"/>
          <w:marTop w:val="0"/>
          <w:marBottom w:val="0"/>
          <w:divBdr>
            <w:top w:val="none" w:sz="0" w:space="0" w:color="auto"/>
            <w:left w:val="none" w:sz="0" w:space="0" w:color="auto"/>
            <w:bottom w:val="none" w:sz="0" w:space="0" w:color="auto"/>
            <w:right w:val="none" w:sz="0" w:space="0" w:color="auto"/>
          </w:divBdr>
        </w:div>
        <w:div w:id="1686515400">
          <w:marLeft w:val="0"/>
          <w:marRight w:val="0"/>
          <w:marTop w:val="0"/>
          <w:marBottom w:val="0"/>
          <w:divBdr>
            <w:top w:val="none" w:sz="0" w:space="0" w:color="auto"/>
            <w:left w:val="none" w:sz="0" w:space="0" w:color="auto"/>
            <w:bottom w:val="none" w:sz="0" w:space="0" w:color="auto"/>
            <w:right w:val="none" w:sz="0" w:space="0" w:color="auto"/>
          </w:divBdr>
        </w:div>
        <w:div w:id="438716667">
          <w:marLeft w:val="0"/>
          <w:marRight w:val="0"/>
          <w:marTop w:val="0"/>
          <w:marBottom w:val="0"/>
          <w:divBdr>
            <w:top w:val="none" w:sz="0" w:space="0" w:color="auto"/>
            <w:left w:val="none" w:sz="0" w:space="0" w:color="auto"/>
            <w:bottom w:val="none" w:sz="0" w:space="0" w:color="auto"/>
            <w:right w:val="none" w:sz="0" w:space="0" w:color="auto"/>
          </w:divBdr>
        </w:div>
        <w:div w:id="764346446">
          <w:marLeft w:val="0"/>
          <w:marRight w:val="0"/>
          <w:marTop w:val="0"/>
          <w:marBottom w:val="0"/>
          <w:divBdr>
            <w:top w:val="none" w:sz="0" w:space="0" w:color="auto"/>
            <w:left w:val="none" w:sz="0" w:space="0" w:color="auto"/>
            <w:bottom w:val="none" w:sz="0" w:space="0" w:color="auto"/>
            <w:right w:val="none" w:sz="0" w:space="0" w:color="auto"/>
          </w:divBdr>
        </w:div>
        <w:div w:id="1041782635">
          <w:marLeft w:val="0"/>
          <w:marRight w:val="0"/>
          <w:marTop w:val="0"/>
          <w:marBottom w:val="0"/>
          <w:divBdr>
            <w:top w:val="none" w:sz="0" w:space="0" w:color="auto"/>
            <w:left w:val="none" w:sz="0" w:space="0" w:color="auto"/>
            <w:bottom w:val="none" w:sz="0" w:space="0" w:color="auto"/>
            <w:right w:val="none" w:sz="0" w:space="0" w:color="auto"/>
          </w:divBdr>
        </w:div>
        <w:div w:id="1289779956">
          <w:marLeft w:val="0"/>
          <w:marRight w:val="0"/>
          <w:marTop w:val="0"/>
          <w:marBottom w:val="0"/>
          <w:divBdr>
            <w:top w:val="none" w:sz="0" w:space="0" w:color="auto"/>
            <w:left w:val="none" w:sz="0" w:space="0" w:color="auto"/>
            <w:bottom w:val="none" w:sz="0" w:space="0" w:color="auto"/>
            <w:right w:val="none" w:sz="0" w:space="0" w:color="auto"/>
          </w:divBdr>
        </w:div>
      </w:divsChild>
    </w:div>
    <w:div w:id="4603377">
      <w:bodyDiv w:val="1"/>
      <w:marLeft w:val="0"/>
      <w:marRight w:val="0"/>
      <w:marTop w:val="0"/>
      <w:marBottom w:val="0"/>
      <w:divBdr>
        <w:top w:val="none" w:sz="0" w:space="0" w:color="auto"/>
        <w:left w:val="none" w:sz="0" w:space="0" w:color="auto"/>
        <w:bottom w:val="none" w:sz="0" w:space="0" w:color="auto"/>
        <w:right w:val="none" w:sz="0" w:space="0" w:color="auto"/>
      </w:divBdr>
      <w:divsChild>
        <w:div w:id="452793195">
          <w:marLeft w:val="0"/>
          <w:marRight w:val="0"/>
          <w:marTop w:val="0"/>
          <w:marBottom w:val="0"/>
          <w:divBdr>
            <w:top w:val="none" w:sz="0" w:space="0" w:color="auto"/>
            <w:left w:val="none" w:sz="0" w:space="0" w:color="auto"/>
            <w:bottom w:val="none" w:sz="0" w:space="0" w:color="auto"/>
            <w:right w:val="none" w:sz="0" w:space="0" w:color="auto"/>
          </w:divBdr>
        </w:div>
        <w:div w:id="330564187">
          <w:marLeft w:val="0"/>
          <w:marRight w:val="0"/>
          <w:marTop w:val="0"/>
          <w:marBottom w:val="0"/>
          <w:divBdr>
            <w:top w:val="none" w:sz="0" w:space="0" w:color="auto"/>
            <w:left w:val="none" w:sz="0" w:space="0" w:color="auto"/>
            <w:bottom w:val="none" w:sz="0" w:space="0" w:color="auto"/>
            <w:right w:val="none" w:sz="0" w:space="0" w:color="auto"/>
          </w:divBdr>
        </w:div>
        <w:div w:id="598686394">
          <w:marLeft w:val="0"/>
          <w:marRight w:val="0"/>
          <w:marTop w:val="0"/>
          <w:marBottom w:val="0"/>
          <w:divBdr>
            <w:top w:val="none" w:sz="0" w:space="0" w:color="auto"/>
            <w:left w:val="none" w:sz="0" w:space="0" w:color="auto"/>
            <w:bottom w:val="none" w:sz="0" w:space="0" w:color="auto"/>
            <w:right w:val="none" w:sz="0" w:space="0" w:color="auto"/>
          </w:divBdr>
        </w:div>
        <w:div w:id="1113013972">
          <w:marLeft w:val="0"/>
          <w:marRight w:val="0"/>
          <w:marTop w:val="0"/>
          <w:marBottom w:val="0"/>
          <w:divBdr>
            <w:top w:val="none" w:sz="0" w:space="0" w:color="auto"/>
            <w:left w:val="none" w:sz="0" w:space="0" w:color="auto"/>
            <w:bottom w:val="none" w:sz="0" w:space="0" w:color="auto"/>
            <w:right w:val="none" w:sz="0" w:space="0" w:color="auto"/>
          </w:divBdr>
        </w:div>
        <w:div w:id="1754819248">
          <w:marLeft w:val="0"/>
          <w:marRight w:val="0"/>
          <w:marTop w:val="0"/>
          <w:marBottom w:val="0"/>
          <w:divBdr>
            <w:top w:val="none" w:sz="0" w:space="0" w:color="auto"/>
            <w:left w:val="none" w:sz="0" w:space="0" w:color="auto"/>
            <w:bottom w:val="none" w:sz="0" w:space="0" w:color="auto"/>
            <w:right w:val="none" w:sz="0" w:space="0" w:color="auto"/>
          </w:divBdr>
        </w:div>
        <w:div w:id="787360315">
          <w:marLeft w:val="0"/>
          <w:marRight w:val="0"/>
          <w:marTop w:val="0"/>
          <w:marBottom w:val="0"/>
          <w:divBdr>
            <w:top w:val="none" w:sz="0" w:space="0" w:color="auto"/>
            <w:left w:val="none" w:sz="0" w:space="0" w:color="auto"/>
            <w:bottom w:val="none" w:sz="0" w:space="0" w:color="auto"/>
            <w:right w:val="none" w:sz="0" w:space="0" w:color="auto"/>
          </w:divBdr>
        </w:div>
        <w:div w:id="787160719">
          <w:marLeft w:val="0"/>
          <w:marRight w:val="0"/>
          <w:marTop w:val="0"/>
          <w:marBottom w:val="0"/>
          <w:divBdr>
            <w:top w:val="none" w:sz="0" w:space="0" w:color="auto"/>
            <w:left w:val="none" w:sz="0" w:space="0" w:color="auto"/>
            <w:bottom w:val="none" w:sz="0" w:space="0" w:color="auto"/>
            <w:right w:val="none" w:sz="0" w:space="0" w:color="auto"/>
          </w:divBdr>
        </w:div>
        <w:div w:id="560559250">
          <w:marLeft w:val="0"/>
          <w:marRight w:val="0"/>
          <w:marTop w:val="0"/>
          <w:marBottom w:val="0"/>
          <w:divBdr>
            <w:top w:val="none" w:sz="0" w:space="0" w:color="auto"/>
            <w:left w:val="none" w:sz="0" w:space="0" w:color="auto"/>
            <w:bottom w:val="none" w:sz="0" w:space="0" w:color="auto"/>
            <w:right w:val="none" w:sz="0" w:space="0" w:color="auto"/>
          </w:divBdr>
        </w:div>
        <w:div w:id="432866523">
          <w:marLeft w:val="0"/>
          <w:marRight w:val="0"/>
          <w:marTop w:val="0"/>
          <w:marBottom w:val="0"/>
          <w:divBdr>
            <w:top w:val="none" w:sz="0" w:space="0" w:color="auto"/>
            <w:left w:val="none" w:sz="0" w:space="0" w:color="auto"/>
            <w:bottom w:val="none" w:sz="0" w:space="0" w:color="auto"/>
            <w:right w:val="none" w:sz="0" w:space="0" w:color="auto"/>
          </w:divBdr>
        </w:div>
        <w:div w:id="1645701277">
          <w:marLeft w:val="0"/>
          <w:marRight w:val="0"/>
          <w:marTop w:val="0"/>
          <w:marBottom w:val="0"/>
          <w:divBdr>
            <w:top w:val="none" w:sz="0" w:space="0" w:color="auto"/>
            <w:left w:val="none" w:sz="0" w:space="0" w:color="auto"/>
            <w:bottom w:val="none" w:sz="0" w:space="0" w:color="auto"/>
            <w:right w:val="none" w:sz="0" w:space="0" w:color="auto"/>
          </w:divBdr>
        </w:div>
        <w:div w:id="540245947">
          <w:marLeft w:val="0"/>
          <w:marRight w:val="0"/>
          <w:marTop w:val="0"/>
          <w:marBottom w:val="0"/>
          <w:divBdr>
            <w:top w:val="none" w:sz="0" w:space="0" w:color="auto"/>
            <w:left w:val="none" w:sz="0" w:space="0" w:color="auto"/>
            <w:bottom w:val="none" w:sz="0" w:space="0" w:color="auto"/>
            <w:right w:val="none" w:sz="0" w:space="0" w:color="auto"/>
          </w:divBdr>
        </w:div>
        <w:div w:id="1807507482">
          <w:marLeft w:val="0"/>
          <w:marRight w:val="0"/>
          <w:marTop w:val="0"/>
          <w:marBottom w:val="0"/>
          <w:divBdr>
            <w:top w:val="none" w:sz="0" w:space="0" w:color="auto"/>
            <w:left w:val="none" w:sz="0" w:space="0" w:color="auto"/>
            <w:bottom w:val="none" w:sz="0" w:space="0" w:color="auto"/>
            <w:right w:val="none" w:sz="0" w:space="0" w:color="auto"/>
          </w:divBdr>
        </w:div>
        <w:div w:id="912158380">
          <w:marLeft w:val="0"/>
          <w:marRight w:val="0"/>
          <w:marTop w:val="0"/>
          <w:marBottom w:val="0"/>
          <w:divBdr>
            <w:top w:val="none" w:sz="0" w:space="0" w:color="auto"/>
            <w:left w:val="none" w:sz="0" w:space="0" w:color="auto"/>
            <w:bottom w:val="none" w:sz="0" w:space="0" w:color="auto"/>
            <w:right w:val="none" w:sz="0" w:space="0" w:color="auto"/>
          </w:divBdr>
        </w:div>
        <w:div w:id="185410470">
          <w:marLeft w:val="0"/>
          <w:marRight w:val="0"/>
          <w:marTop w:val="0"/>
          <w:marBottom w:val="0"/>
          <w:divBdr>
            <w:top w:val="none" w:sz="0" w:space="0" w:color="auto"/>
            <w:left w:val="none" w:sz="0" w:space="0" w:color="auto"/>
            <w:bottom w:val="none" w:sz="0" w:space="0" w:color="auto"/>
            <w:right w:val="none" w:sz="0" w:space="0" w:color="auto"/>
          </w:divBdr>
        </w:div>
        <w:div w:id="573465739">
          <w:marLeft w:val="0"/>
          <w:marRight w:val="0"/>
          <w:marTop w:val="0"/>
          <w:marBottom w:val="0"/>
          <w:divBdr>
            <w:top w:val="none" w:sz="0" w:space="0" w:color="auto"/>
            <w:left w:val="none" w:sz="0" w:space="0" w:color="auto"/>
            <w:bottom w:val="none" w:sz="0" w:space="0" w:color="auto"/>
            <w:right w:val="none" w:sz="0" w:space="0" w:color="auto"/>
          </w:divBdr>
        </w:div>
        <w:div w:id="1674994016">
          <w:marLeft w:val="0"/>
          <w:marRight w:val="0"/>
          <w:marTop w:val="0"/>
          <w:marBottom w:val="0"/>
          <w:divBdr>
            <w:top w:val="none" w:sz="0" w:space="0" w:color="auto"/>
            <w:left w:val="none" w:sz="0" w:space="0" w:color="auto"/>
            <w:bottom w:val="none" w:sz="0" w:space="0" w:color="auto"/>
            <w:right w:val="none" w:sz="0" w:space="0" w:color="auto"/>
          </w:divBdr>
        </w:div>
        <w:div w:id="1068528823">
          <w:marLeft w:val="0"/>
          <w:marRight w:val="0"/>
          <w:marTop w:val="0"/>
          <w:marBottom w:val="0"/>
          <w:divBdr>
            <w:top w:val="none" w:sz="0" w:space="0" w:color="auto"/>
            <w:left w:val="none" w:sz="0" w:space="0" w:color="auto"/>
            <w:bottom w:val="none" w:sz="0" w:space="0" w:color="auto"/>
            <w:right w:val="none" w:sz="0" w:space="0" w:color="auto"/>
          </w:divBdr>
        </w:div>
        <w:div w:id="869806395">
          <w:marLeft w:val="0"/>
          <w:marRight w:val="0"/>
          <w:marTop w:val="0"/>
          <w:marBottom w:val="0"/>
          <w:divBdr>
            <w:top w:val="none" w:sz="0" w:space="0" w:color="auto"/>
            <w:left w:val="none" w:sz="0" w:space="0" w:color="auto"/>
            <w:bottom w:val="none" w:sz="0" w:space="0" w:color="auto"/>
            <w:right w:val="none" w:sz="0" w:space="0" w:color="auto"/>
          </w:divBdr>
        </w:div>
        <w:div w:id="1208031190">
          <w:marLeft w:val="0"/>
          <w:marRight w:val="0"/>
          <w:marTop w:val="0"/>
          <w:marBottom w:val="0"/>
          <w:divBdr>
            <w:top w:val="none" w:sz="0" w:space="0" w:color="auto"/>
            <w:left w:val="none" w:sz="0" w:space="0" w:color="auto"/>
            <w:bottom w:val="none" w:sz="0" w:space="0" w:color="auto"/>
            <w:right w:val="none" w:sz="0" w:space="0" w:color="auto"/>
          </w:divBdr>
        </w:div>
        <w:div w:id="211625996">
          <w:marLeft w:val="0"/>
          <w:marRight w:val="0"/>
          <w:marTop w:val="0"/>
          <w:marBottom w:val="0"/>
          <w:divBdr>
            <w:top w:val="none" w:sz="0" w:space="0" w:color="auto"/>
            <w:left w:val="none" w:sz="0" w:space="0" w:color="auto"/>
            <w:bottom w:val="none" w:sz="0" w:space="0" w:color="auto"/>
            <w:right w:val="none" w:sz="0" w:space="0" w:color="auto"/>
          </w:divBdr>
        </w:div>
        <w:div w:id="127284697">
          <w:marLeft w:val="0"/>
          <w:marRight w:val="0"/>
          <w:marTop w:val="0"/>
          <w:marBottom w:val="0"/>
          <w:divBdr>
            <w:top w:val="none" w:sz="0" w:space="0" w:color="auto"/>
            <w:left w:val="none" w:sz="0" w:space="0" w:color="auto"/>
            <w:bottom w:val="none" w:sz="0" w:space="0" w:color="auto"/>
            <w:right w:val="none" w:sz="0" w:space="0" w:color="auto"/>
          </w:divBdr>
        </w:div>
        <w:div w:id="1208954357">
          <w:marLeft w:val="0"/>
          <w:marRight w:val="0"/>
          <w:marTop w:val="0"/>
          <w:marBottom w:val="0"/>
          <w:divBdr>
            <w:top w:val="none" w:sz="0" w:space="0" w:color="auto"/>
            <w:left w:val="none" w:sz="0" w:space="0" w:color="auto"/>
            <w:bottom w:val="none" w:sz="0" w:space="0" w:color="auto"/>
            <w:right w:val="none" w:sz="0" w:space="0" w:color="auto"/>
          </w:divBdr>
        </w:div>
        <w:div w:id="1852986801">
          <w:marLeft w:val="0"/>
          <w:marRight w:val="0"/>
          <w:marTop w:val="0"/>
          <w:marBottom w:val="0"/>
          <w:divBdr>
            <w:top w:val="none" w:sz="0" w:space="0" w:color="auto"/>
            <w:left w:val="none" w:sz="0" w:space="0" w:color="auto"/>
            <w:bottom w:val="none" w:sz="0" w:space="0" w:color="auto"/>
            <w:right w:val="none" w:sz="0" w:space="0" w:color="auto"/>
          </w:divBdr>
        </w:div>
        <w:div w:id="77557069">
          <w:marLeft w:val="0"/>
          <w:marRight w:val="0"/>
          <w:marTop w:val="0"/>
          <w:marBottom w:val="0"/>
          <w:divBdr>
            <w:top w:val="none" w:sz="0" w:space="0" w:color="auto"/>
            <w:left w:val="none" w:sz="0" w:space="0" w:color="auto"/>
            <w:bottom w:val="none" w:sz="0" w:space="0" w:color="auto"/>
            <w:right w:val="none" w:sz="0" w:space="0" w:color="auto"/>
          </w:divBdr>
        </w:div>
        <w:div w:id="1967589554">
          <w:marLeft w:val="0"/>
          <w:marRight w:val="0"/>
          <w:marTop w:val="0"/>
          <w:marBottom w:val="0"/>
          <w:divBdr>
            <w:top w:val="none" w:sz="0" w:space="0" w:color="auto"/>
            <w:left w:val="none" w:sz="0" w:space="0" w:color="auto"/>
            <w:bottom w:val="none" w:sz="0" w:space="0" w:color="auto"/>
            <w:right w:val="none" w:sz="0" w:space="0" w:color="auto"/>
          </w:divBdr>
        </w:div>
        <w:div w:id="1863669531">
          <w:marLeft w:val="0"/>
          <w:marRight w:val="0"/>
          <w:marTop w:val="0"/>
          <w:marBottom w:val="0"/>
          <w:divBdr>
            <w:top w:val="none" w:sz="0" w:space="0" w:color="auto"/>
            <w:left w:val="none" w:sz="0" w:space="0" w:color="auto"/>
            <w:bottom w:val="none" w:sz="0" w:space="0" w:color="auto"/>
            <w:right w:val="none" w:sz="0" w:space="0" w:color="auto"/>
          </w:divBdr>
        </w:div>
        <w:div w:id="231697263">
          <w:marLeft w:val="0"/>
          <w:marRight w:val="0"/>
          <w:marTop w:val="0"/>
          <w:marBottom w:val="0"/>
          <w:divBdr>
            <w:top w:val="none" w:sz="0" w:space="0" w:color="auto"/>
            <w:left w:val="none" w:sz="0" w:space="0" w:color="auto"/>
            <w:bottom w:val="none" w:sz="0" w:space="0" w:color="auto"/>
            <w:right w:val="none" w:sz="0" w:space="0" w:color="auto"/>
          </w:divBdr>
        </w:div>
        <w:div w:id="533269630">
          <w:marLeft w:val="0"/>
          <w:marRight w:val="0"/>
          <w:marTop w:val="0"/>
          <w:marBottom w:val="0"/>
          <w:divBdr>
            <w:top w:val="none" w:sz="0" w:space="0" w:color="auto"/>
            <w:left w:val="none" w:sz="0" w:space="0" w:color="auto"/>
            <w:bottom w:val="none" w:sz="0" w:space="0" w:color="auto"/>
            <w:right w:val="none" w:sz="0" w:space="0" w:color="auto"/>
          </w:divBdr>
        </w:div>
        <w:div w:id="743726155">
          <w:marLeft w:val="0"/>
          <w:marRight w:val="0"/>
          <w:marTop w:val="0"/>
          <w:marBottom w:val="0"/>
          <w:divBdr>
            <w:top w:val="none" w:sz="0" w:space="0" w:color="auto"/>
            <w:left w:val="none" w:sz="0" w:space="0" w:color="auto"/>
            <w:bottom w:val="none" w:sz="0" w:space="0" w:color="auto"/>
            <w:right w:val="none" w:sz="0" w:space="0" w:color="auto"/>
          </w:divBdr>
        </w:div>
        <w:div w:id="2019455447">
          <w:marLeft w:val="0"/>
          <w:marRight w:val="0"/>
          <w:marTop w:val="0"/>
          <w:marBottom w:val="0"/>
          <w:divBdr>
            <w:top w:val="none" w:sz="0" w:space="0" w:color="auto"/>
            <w:left w:val="none" w:sz="0" w:space="0" w:color="auto"/>
            <w:bottom w:val="none" w:sz="0" w:space="0" w:color="auto"/>
            <w:right w:val="none" w:sz="0" w:space="0" w:color="auto"/>
          </w:divBdr>
        </w:div>
        <w:div w:id="1937054792">
          <w:marLeft w:val="0"/>
          <w:marRight w:val="0"/>
          <w:marTop w:val="0"/>
          <w:marBottom w:val="0"/>
          <w:divBdr>
            <w:top w:val="none" w:sz="0" w:space="0" w:color="auto"/>
            <w:left w:val="none" w:sz="0" w:space="0" w:color="auto"/>
            <w:bottom w:val="none" w:sz="0" w:space="0" w:color="auto"/>
            <w:right w:val="none" w:sz="0" w:space="0" w:color="auto"/>
          </w:divBdr>
        </w:div>
        <w:div w:id="1603797810">
          <w:marLeft w:val="0"/>
          <w:marRight w:val="0"/>
          <w:marTop w:val="0"/>
          <w:marBottom w:val="0"/>
          <w:divBdr>
            <w:top w:val="none" w:sz="0" w:space="0" w:color="auto"/>
            <w:left w:val="none" w:sz="0" w:space="0" w:color="auto"/>
            <w:bottom w:val="none" w:sz="0" w:space="0" w:color="auto"/>
            <w:right w:val="none" w:sz="0" w:space="0" w:color="auto"/>
          </w:divBdr>
        </w:div>
        <w:div w:id="1878931532">
          <w:marLeft w:val="0"/>
          <w:marRight w:val="0"/>
          <w:marTop w:val="0"/>
          <w:marBottom w:val="0"/>
          <w:divBdr>
            <w:top w:val="none" w:sz="0" w:space="0" w:color="auto"/>
            <w:left w:val="none" w:sz="0" w:space="0" w:color="auto"/>
            <w:bottom w:val="none" w:sz="0" w:space="0" w:color="auto"/>
            <w:right w:val="none" w:sz="0" w:space="0" w:color="auto"/>
          </w:divBdr>
        </w:div>
        <w:div w:id="2124884214">
          <w:marLeft w:val="0"/>
          <w:marRight w:val="0"/>
          <w:marTop w:val="0"/>
          <w:marBottom w:val="0"/>
          <w:divBdr>
            <w:top w:val="none" w:sz="0" w:space="0" w:color="auto"/>
            <w:left w:val="none" w:sz="0" w:space="0" w:color="auto"/>
            <w:bottom w:val="none" w:sz="0" w:space="0" w:color="auto"/>
            <w:right w:val="none" w:sz="0" w:space="0" w:color="auto"/>
          </w:divBdr>
        </w:div>
        <w:div w:id="1358773205">
          <w:marLeft w:val="0"/>
          <w:marRight w:val="0"/>
          <w:marTop w:val="0"/>
          <w:marBottom w:val="0"/>
          <w:divBdr>
            <w:top w:val="none" w:sz="0" w:space="0" w:color="auto"/>
            <w:left w:val="none" w:sz="0" w:space="0" w:color="auto"/>
            <w:bottom w:val="none" w:sz="0" w:space="0" w:color="auto"/>
            <w:right w:val="none" w:sz="0" w:space="0" w:color="auto"/>
          </w:divBdr>
        </w:div>
        <w:div w:id="149710971">
          <w:marLeft w:val="0"/>
          <w:marRight w:val="0"/>
          <w:marTop w:val="0"/>
          <w:marBottom w:val="0"/>
          <w:divBdr>
            <w:top w:val="none" w:sz="0" w:space="0" w:color="auto"/>
            <w:left w:val="none" w:sz="0" w:space="0" w:color="auto"/>
            <w:bottom w:val="none" w:sz="0" w:space="0" w:color="auto"/>
            <w:right w:val="none" w:sz="0" w:space="0" w:color="auto"/>
          </w:divBdr>
        </w:div>
        <w:div w:id="1148211654">
          <w:marLeft w:val="0"/>
          <w:marRight w:val="0"/>
          <w:marTop w:val="0"/>
          <w:marBottom w:val="0"/>
          <w:divBdr>
            <w:top w:val="none" w:sz="0" w:space="0" w:color="auto"/>
            <w:left w:val="none" w:sz="0" w:space="0" w:color="auto"/>
            <w:bottom w:val="none" w:sz="0" w:space="0" w:color="auto"/>
            <w:right w:val="none" w:sz="0" w:space="0" w:color="auto"/>
          </w:divBdr>
        </w:div>
        <w:div w:id="1883053579">
          <w:marLeft w:val="0"/>
          <w:marRight w:val="0"/>
          <w:marTop w:val="0"/>
          <w:marBottom w:val="0"/>
          <w:divBdr>
            <w:top w:val="none" w:sz="0" w:space="0" w:color="auto"/>
            <w:left w:val="none" w:sz="0" w:space="0" w:color="auto"/>
            <w:bottom w:val="none" w:sz="0" w:space="0" w:color="auto"/>
            <w:right w:val="none" w:sz="0" w:space="0" w:color="auto"/>
          </w:divBdr>
        </w:div>
        <w:div w:id="2085834765">
          <w:marLeft w:val="0"/>
          <w:marRight w:val="0"/>
          <w:marTop w:val="0"/>
          <w:marBottom w:val="0"/>
          <w:divBdr>
            <w:top w:val="none" w:sz="0" w:space="0" w:color="auto"/>
            <w:left w:val="none" w:sz="0" w:space="0" w:color="auto"/>
            <w:bottom w:val="none" w:sz="0" w:space="0" w:color="auto"/>
            <w:right w:val="none" w:sz="0" w:space="0" w:color="auto"/>
          </w:divBdr>
        </w:div>
        <w:div w:id="1119029097">
          <w:marLeft w:val="0"/>
          <w:marRight w:val="0"/>
          <w:marTop w:val="0"/>
          <w:marBottom w:val="0"/>
          <w:divBdr>
            <w:top w:val="none" w:sz="0" w:space="0" w:color="auto"/>
            <w:left w:val="none" w:sz="0" w:space="0" w:color="auto"/>
            <w:bottom w:val="none" w:sz="0" w:space="0" w:color="auto"/>
            <w:right w:val="none" w:sz="0" w:space="0" w:color="auto"/>
          </w:divBdr>
        </w:div>
        <w:div w:id="1758213133">
          <w:marLeft w:val="0"/>
          <w:marRight w:val="0"/>
          <w:marTop w:val="0"/>
          <w:marBottom w:val="0"/>
          <w:divBdr>
            <w:top w:val="none" w:sz="0" w:space="0" w:color="auto"/>
            <w:left w:val="none" w:sz="0" w:space="0" w:color="auto"/>
            <w:bottom w:val="none" w:sz="0" w:space="0" w:color="auto"/>
            <w:right w:val="none" w:sz="0" w:space="0" w:color="auto"/>
          </w:divBdr>
        </w:div>
        <w:div w:id="126556119">
          <w:marLeft w:val="0"/>
          <w:marRight w:val="0"/>
          <w:marTop w:val="0"/>
          <w:marBottom w:val="0"/>
          <w:divBdr>
            <w:top w:val="none" w:sz="0" w:space="0" w:color="auto"/>
            <w:left w:val="none" w:sz="0" w:space="0" w:color="auto"/>
            <w:bottom w:val="none" w:sz="0" w:space="0" w:color="auto"/>
            <w:right w:val="none" w:sz="0" w:space="0" w:color="auto"/>
          </w:divBdr>
        </w:div>
        <w:div w:id="770973175">
          <w:marLeft w:val="0"/>
          <w:marRight w:val="0"/>
          <w:marTop w:val="0"/>
          <w:marBottom w:val="0"/>
          <w:divBdr>
            <w:top w:val="none" w:sz="0" w:space="0" w:color="auto"/>
            <w:left w:val="none" w:sz="0" w:space="0" w:color="auto"/>
            <w:bottom w:val="none" w:sz="0" w:space="0" w:color="auto"/>
            <w:right w:val="none" w:sz="0" w:space="0" w:color="auto"/>
          </w:divBdr>
        </w:div>
        <w:div w:id="289286974">
          <w:marLeft w:val="0"/>
          <w:marRight w:val="0"/>
          <w:marTop w:val="0"/>
          <w:marBottom w:val="0"/>
          <w:divBdr>
            <w:top w:val="none" w:sz="0" w:space="0" w:color="auto"/>
            <w:left w:val="none" w:sz="0" w:space="0" w:color="auto"/>
            <w:bottom w:val="none" w:sz="0" w:space="0" w:color="auto"/>
            <w:right w:val="none" w:sz="0" w:space="0" w:color="auto"/>
          </w:divBdr>
        </w:div>
        <w:div w:id="420374069">
          <w:marLeft w:val="0"/>
          <w:marRight w:val="0"/>
          <w:marTop w:val="0"/>
          <w:marBottom w:val="0"/>
          <w:divBdr>
            <w:top w:val="none" w:sz="0" w:space="0" w:color="auto"/>
            <w:left w:val="none" w:sz="0" w:space="0" w:color="auto"/>
            <w:bottom w:val="none" w:sz="0" w:space="0" w:color="auto"/>
            <w:right w:val="none" w:sz="0" w:space="0" w:color="auto"/>
          </w:divBdr>
        </w:div>
        <w:div w:id="1145732174">
          <w:marLeft w:val="0"/>
          <w:marRight w:val="0"/>
          <w:marTop w:val="0"/>
          <w:marBottom w:val="0"/>
          <w:divBdr>
            <w:top w:val="none" w:sz="0" w:space="0" w:color="auto"/>
            <w:left w:val="none" w:sz="0" w:space="0" w:color="auto"/>
            <w:bottom w:val="none" w:sz="0" w:space="0" w:color="auto"/>
            <w:right w:val="none" w:sz="0" w:space="0" w:color="auto"/>
          </w:divBdr>
        </w:div>
        <w:div w:id="1062869354">
          <w:marLeft w:val="0"/>
          <w:marRight w:val="0"/>
          <w:marTop w:val="0"/>
          <w:marBottom w:val="0"/>
          <w:divBdr>
            <w:top w:val="none" w:sz="0" w:space="0" w:color="auto"/>
            <w:left w:val="none" w:sz="0" w:space="0" w:color="auto"/>
            <w:bottom w:val="none" w:sz="0" w:space="0" w:color="auto"/>
            <w:right w:val="none" w:sz="0" w:space="0" w:color="auto"/>
          </w:divBdr>
        </w:div>
        <w:div w:id="162478508">
          <w:marLeft w:val="0"/>
          <w:marRight w:val="0"/>
          <w:marTop w:val="0"/>
          <w:marBottom w:val="0"/>
          <w:divBdr>
            <w:top w:val="none" w:sz="0" w:space="0" w:color="auto"/>
            <w:left w:val="none" w:sz="0" w:space="0" w:color="auto"/>
            <w:bottom w:val="none" w:sz="0" w:space="0" w:color="auto"/>
            <w:right w:val="none" w:sz="0" w:space="0" w:color="auto"/>
          </w:divBdr>
        </w:div>
        <w:div w:id="1599674234">
          <w:marLeft w:val="0"/>
          <w:marRight w:val="0"/>
          <w:marTop w:val="0"/>
          <w:marBottom w:val="0"/>
          <w:divBdr>
            <w:top w:val="none" w:sz="0" w:space="0" w:color="auto"/>
            <w:left w:val="none" w:sz="0" w:space="0" w:color="auto"/>
            <w:bottom w:val="none" w:sz="0" w:space="0" w:color="auto"/>
            <w:right w:val="none" w:sz="0" w:space="0" w:color="auto"/>
          </w:divBdr>
        </w:div>
        <w:div w:id="503932590">
          <w:marLeft w:val="0"/>
          <w:marRight w:val="0"/>
          <w:marTop w:val="0"/>
          <w:marBottom w:val="0"/>
          <w:divBdr>
            <w:top w:val="none" w:sz="0" w:space="0" w:color="auto"/>
            <w:left w:val="none" w:sz="0" w:space="0" w:color="auto"/>
            <w:bottom w:val="none" w:sz="0" w:space="0" w:color="auto"/>
            <w:right w:val="none" w:sz="0" w:space="0" w:color="auto"/>
          </w:divBdr>
        </w:div>
        <w:div w:id="543255357">
          <w:marLeft w:val="0"/>
          <w:marRight w:val="0"/>
          <w:marTop w:val="0"/>
          <w:marBottom w:val="0"/>
          <w:divBdr>
            <w:top w:val="none" w:sz="0" w:space="0" w:color="auto"/>
            <w:left w:val="none" w:sz="0" w:space="0" w:color="auto"/>
            <w:bottom w:val="none" w:sz="0" w:space="0" w:color="auto"/>
            <w:right w:val="none" w:sz="0" w:space="0" w:color="auto"/>
          </w:divBdr>
        </w:div>
        <w:div w:id="862133724">
          <w:marLeft w:val="0"/>
          <w:marRight w:val="0"/>
          <w:marTop w:val="0"/>
          <w:marBottom w:val="0"/>
          <w:divBdr>
            <w:top w:val="none" w:sz="0" w:space="0" w:color="auto"/>
            <w:left w:val="none" w:sz="0" w:space="0" w:color="auto"/>
            <w:bottom w:val="none" w:sz="0" w:space="0" w:color="auto"/>
            <w:right w:val="none" w:sz="0" w:space="0" w:color="auto"/>
          </w:divBdr>
        </w:div>
        <w:div w:id="1646200308">
          <w:marLeft w:val="0"/>
          <w:marRight w:val="0"/>
          <w:marTop w:val="0"/>
          <w:marBottom w:val="0"/>
          <w:divBdr>
            <w:top w:val="none" w:sz="0" w:space="0" w:color="auto"/>
            <w:left w:val="none" w:sz="0" w:space="0" w:color="auto"/>
            <w:bottom w:val="none" w:sz="0" w:space="0" w:color="auto"/>
            <w:right w:val="none" w:sz="0" w:space="0" w:color="auto"/>
          </w:divBdr>
        </w:div>
        <w:div w:id="1570193884">
          <w:marLeft w:val="0"/>
          <w:marRight w:val="0"/>
          <w:marTop w:val="0"/>
          <w:marBottom w:val="0"/>
          <w:divBdr>
            <w:top w:val="none" w:sz="0" w:space="0" w:color="auto"/>
            <w:left w:val="none" w:sz="0" w:space="0" w:color="auto"/>
            <w:bottom w:val="none" w:sz="0" w:space="0" w:color="auto"/>
            <w:right w:val="none" w:sz="0" w:space="0" w:color="auto"/>
          </w:divBdr>
        </w:div>
        <w:div w:id="487787565">
          <w:marLeft w:val="0"/>
          <w:marRight w:val="0"/>
          <w:marTop w:val="0"/>
          <w:marBottom w:val="0"/>
          <w:divBdr>
            <w:top w:val="none" w:sz="0" w:space="0" w:color="auto"/>
            <w:left w:val="none" w:sz="0" w:space="0" w:color="auto"/>
            <w:bottom w:val="none" w:sz="0" w:space="0" w:color="auto"/>
            <w:right w:val="none" w:sz="0" w:space="0" w:color="auto"/>
          </w:divBdr>
        </w:div>
        <w:div w:id="488134962">
          <w:marLeft w:val="0"/>
          <w:marRight w:val="0"/>
          <w:marTop w:val="0"/>
          <w:marBottom w:val="0"/>
          <w:divBdr>
            <w:top w:val="none" w:sz="0" w:space="0" w:color="auto"/>
            <w:left w:val="none" w:sz="0" w:space="0" w:color="auto"/>
            <w:bottom w:val="none" w:sz="0" w:space="0" w:color="auto"/>
            <w:right w:val="none" w:sz="0" w:space="0" w:color="auto"/>
          </w:divBdr>
        </w:div>
        <w:div w:id="1693800505">
          <w:marLeft w:val="0"/>
          <w:marRight w:val="0"/>
          <w:marTop w:val="0"/>
          <w:marBottom w:val="0"/>
          <w:divBdr>
            <w:top w:val="none" w:sz="0" w:space="0" w:color="auto"/>
            <w:left w:val="none" w:sz="0" w:space="0" w:color="auto"/>
            <w:bottom w:val="none" w:sz="0" w:space="0" w:color="auto"/>
            <w:right w:val="none" w:sz="0" w:space="0" w:color="auto"/>
          </w:divBdr>
        </w:div>
        <w:div w:id="1776903484">
          <w:marLeft w:val="0"/>
          <w:marRight w:val="0"/>
          <w:marTop w:val="0"/>
          <w:marBottom w:val="0"/>
          <w:divBdr>
            <w:top w:val="none" w:sz="0" w:space="0" w:color="auto"/>
            <w:left w:val="none" w:sz="0" w:space="0" w:color="auto"/>
            <w:bottom w:val="none" w:sz="0" w:space="0" w:color="auto"/>
            <w:right w:val="none" w:sz="0" w:space="0" w:color="auto"/>
          </w:divBdr>
        </w:div>
        <w:div w:id="477842123">
          <w:marLeft w:val="0"/>
          <w:marRight w:val="0"/>
          <w:marTop w:val="0"/>
          <w:marBottom w:val="0"/>
          <w:divBdr>
            <w:top w:val="none" w:sz="0" w:space="0" w:color="auto"/>
            <w:left w:val="none" w:sz="0" w:space="0" w:color="auto"/>
            <w:bottom w:val="none" w:sz="0" w:space="0" w:color="auto"/>
            <w:right w:val="none" w:sz="0" w:space="0" w:color="auto"/>
          </w:divBdr>
        </w:div>
        <w:div w:id="1344016949">
          <w:marLeft w:val="0"/>
          <w:marRight w:val="0"/>
          <w:marTop w:val="0"/>
          <w:marBottom w:val="0"/>
          <w:divBdr>
            <w:top w:val="none" w:sz="0" w:space="0" w:color="auto"/>
            <w:left w:val="none" w:sz="0" w:space="0" w:color="auto"/>
            <w:bottom w:val="none" w:sz="0" w:space="0" w:color="auto"/>
            <w:right w:val="none" w:sz="0" w:space="0" w:color="auto"/>
          </w:divBdr>
        </w:div>
        <w:div w:id="1523008378">
          <w:marLeft w:val="0"/>
          <w:marRight w:val="0"/>
          <w:marTop w:val="0"/>
          <w:marBottom w:val="0"/>
          <w:divBdr>
            <w:top w:val="none" w:sz="0" w:space="0" w:color="auto"/>
            <w:left w:val="none" w:sz="0" w:space="0" w:color="auto"/>
            <w:bottom w:val="none" w:sz="0" w:space="0" w:color="auto"/>
            <w:right w:val="none" w:sz="0" w:space="0" w:color="auto"/>
          </w:divBdr>
        </w:div>
      </w:divsChild>
    </w:div>
    <w:div w:id="23290975">
      <w:bodyDiv w:val="1"/>
      <w:marLeft w:val="0"/>
      <w:marRight w:val="0"/>
      <w:marTop w:val="0"/>
      <w:marBottom w:val="0"/>
      <w:divBdr>
        <w:top w:val="none" w:sz="0" w:space="0" w:color="auto"/>
        <w:left w:val="none" w:sz="0" w:space="0" w:color="auto"/>
        <w:bottom w:val="none" w:sz="0" w:space="0" w:color="auto"/>
        <w:right w:val="none" w:sz="0" w:space="0" w:color="auto"/>
      </w:divBdr>
      <w:divsChild>
        <w:div w:id="1305161263">
          <w:marLeft w:val="0"/>
          <w:marRight w:val="0"/>
          <w:marTop w:val="0"/>
          <w:marBottom w:val="0"/>
          <w:divBdr>
            <w:top w:val="none" w:sz="0" w:space="0" w:color="auto"/>
            <w:left w:val="none" w:sz="0" w:space="0" w:color="auto"/>
            <w:bottom w:val="none" w:sz="0" w:space="0" w:color="auto"/>
            <w:right w:val="none" w:sz="0" w:space="0" w:color="auto"/>
          </w:divBdr>
        </w:div>
        <w:div w:id="1164324107">
          <w:marLeft w:val="0"/>
          <w:marRight w:val="0"/>
          <w:marTop w:val="0"/>
          <w:marBottom w:val="0"/>
          <w:divBdr>
            <w:top w:val="none" w:sz="0" w:space="0" w:color="auto"/>
            <w:left w:val="none" w:sz="0" w:space="0" w:color="auto"/>
            <w:bottom w:val="none" w:sz="0" w:space="0" w:color="auto"/>
            <w:right w:val="none" w:sz="0" w:space="0" w:color="auto"/>
          </w:divBdr>
        </w:div>
        <w:div w:id="533352382">
          <w:marLeft w:val="0"/>
          <w:marRight w:val="0"/>
          <w:marTop w:val="0"/>
          <w:marBottom w:val="0"/>
          <w:divBdr>
            <w:top w:val="none" w:sz="0" w:space="0" w:color="auto"/>
            <w:left w:val="none" w:sz="0" w:space="0" w:color="auto"/>
            <w:bottom w:val="none" w:sz="0" w:space="0" w:color="auto"/>
            <w:right w:val="none" w:sz="0" w:space="0" w:color="auto"/>
          </w:divBdr>
        </w:div>
        <w:div w:id="1663583406">
          <w:marLeft w:val="0"/>
          <w:marRight w:val="0"/>
          <w:marTop w:val="0"/>
          <w:marBottom w:val="0"/>
          <w:divBdr>
            <w:top w:val="none" w:sz="0" w:space="0" w:color="auto"/>
            <w:left w:val="none" w:sz="0" w:space="0" w:color="auto"/>
            <w:bottom w:val="none" w:sz="0" w:space="0" w:color="auto"/>
            <w:right w:val="none" w:sz="0" w:space="0" w:color="auto"/>
          </w:divBdr>
        </w:div>
        <w:div w:id="752817671">
          <w:marLeft w:val="0"/>
          <w:marRight w:val="0"/>
          <w:marTop w:val="0"/>
          <w:marBottom w:val="0"/>
          <w:divBdr>
            <w:top w:val="none" w:sz="0" w:space="0" w:color="auto"/>
            <w:left w:val="none" w:sz="0" w:space="0" w:color="auto"/>
            <w:bottom w:val="none" w:sz="0" w:space="0" w:color="auto"/>
            <w:right w:val="none" w:sz="0" w:space="0" w:color="auto"/>
          </w:divBdr>
        </w:div>
        <w:div w:id="1629241054">
          <w:marLeft w:val="0"/>
          <w:marRight w:val="0"/>
          <w:marTop w:val="0"/>
          <w:marBottom w:val="0"/>
          <w:divBdr>
            <w:top w:val="none" w:sz="0" w:space="0" w:color="auto"/>
            <w:left w:val="none" w:sz="0" w:space="0" w:color="auto"/>
            <w:bottom w:val="none" w:sz="0" w:space="0" w:color="auto"/>
            <w:right w:val="none" w:sz="0" w:space="0" w:color="auto"/>
          </w:divBdr>
        </w:div>
        <w:div w:id="145755012">
          <w:marLeft w:val="0"/>
          <w:marRight w:val="0"/>
          <w:marTop w:val="0"/>
          <w:marBottom w:val="0"/>
          <w:divBdr>
            <w:top w:val="none" w:sz="0" w:space="0" w:color="auto"/>
            <w:left w:val="none" w:sz="0" w:space="0" w:color="auto"/>
            <w:bottom w:val="none" w:sz="0" w:space="0" w:color="auto"/>
            <w:right w:val="none" w:sz="0" w:space="0" w:color="auto"/>
          </w:divBdr>
        </w:div>
        <w:div w:id="1117061532">
          <w:marLeft w:val="0"/>
          <w:marRight w:val="0"/>
          <w:marTop w:val="0"/>
          <w:marBottom w:val="0"/>
          <w:divBdr>
            <w:top w:val="none" w:sz="0" w:space="0" w:color="auto"/>
            <w:left w:val="none" w:sz="0" w:space="0" w:color="auto"/>
            <w:bottom w:val="none" w:sz="0" w:space="0" w:color="auto"/>
            <w:right w:val="none" w:sz="0" w:space="0" w:color="auto"/>
          </w:divBdr>
        </w:div>
        <w:div w:id="1034231982">
          <w:marLeft w:val="0"/>
          <w:marRight w:val="0"/>
          <w:marTop w:val="0"/>
          <w:marBottom w:val="0"/>
          <w:divBdr>
            <w:top w:val="none" w:sz="0" w:space="0" w:color="auto"/>
            <w:left w:val="none" w:sz="0" w:space="0" w:color="auto"/>
            <w:bottom w:val="none" w:sz="0" w:space="0" w:color="auto"/>
            <w:right w:val="none" w:sz="0" w:space="0" w:color="auto"/>
          </w:divBdr>
        </w:div>
        <w:div w:id="1299653010">
          <w:marLeft w:val="0"/>
          <w:marRight w:val="0"/>
          <w:marTop w:val="0"/>
          <w:marBottom w:val="0"/>
          <w:divBdr>
            <w:top w:val="none" w:sz="0" w:space="0" w:color="auto"/>
            <w:left w:val="none" w:sz="0" w:space="0" w:color="auto"/>
            <w:bottom w:val="none" w:sz="0" w:space="0" w:color="auto"/>
            <w:right w:val="none" w:sz="0" w:space="0" w:color="auto"/>
          </w:divBdr>
        </w:div>
        <w:div w:id="749933054">
          <w:marLeft w:val="0"/>
          <w:marRight w:val="0"/>
          <w:marTop w:val="0"/>
          <w:marBottom w:val="0"/>
          <w:divBdr>
            <w:top w:val="none" w:sz="0" w:space="0" w:color="auto"/>
            <w:left w:val="none" w:sz="0" w:space="0" w:color="auto"/>
            <w:bottom w:val="none" w:sz="0" w:space="0" w:color="auto"/>
            <w:right w:val="none" w:sz="0" w:space="0" w:color="auto"/>
          </w:divBdr>
        </w:div>
        <w:div w:id="846556569">
          <w:marLeft w:val="0"/>
          <w:marRight w:val="0"/>
          <w:marTop w:val="0"/>
          <w:marBottom w:val="0"/>
          <w:divBdr>
            <w:top w:val="none" w:sz="0" w:space="0" w:color="auto"/>
            <w:left w:val="none" w:sz="0" w:space="0" w:color="auto"/>
            <w:bottom w:val="none" w:sz="0" w:space="0" w:color="auto"/>
            <w:right w:val="none" w:sz="0" w:space="0" w:color="auto"/>
          </w:divBdr>
        </w:div>
        <w:div w:id="1401977816">
          <w:marLeft w:val="0"/>
          <w:marRight w:val="0"/>
          <w:marTop w:val="0"/>
          <w:marBottom w:val="0"/>
          <w:divBdr>
            <w:top w:val="none" w:sz="0" w:space="0" w:color="auto"/>
            <w:left w:val="none" w:sz="0" w:space="0" w:color="auto"/>
            <w:bottom w:val="none" w:sz="0" w:space="0" w:color="auto"/>
            <w:right w:val="none" w:sz="0" w:space="0" w:color="auto"/>
          </w:divBdr>
        </w:div>
        <w:div w:id="328603546">
          <w:marLeft w:val="0"/>
          <w:marRight w:val="0"/>
          <w:marTop w:val="0"/>
          <w:marBottom w:val="0"/>
          <w:divBdr>
            <w:top w:val="none" w:sz="0" w:space="0" w:color="auto"/>
            <w:left w:val="none" w:sz="0" w:space="0" w:color="auto"/>
            <w:bottom w:val="none" w:sz="0" w:space="0" w:color="auto"/>
            <w:right w:val="none" w:sz="0" w:space="0" w:color="auto"/>
          </w:divBdr>
        </w:div>
        <w:div w:id="471098862">
          <w:marLeft w:val="0"/>
          <w:marRight w:val="0"/>
          <w:marTop w:val="0"/>
          <w:marBottom w:val="0"/>
          <w:divBdr>
            <w:top w:val="none" w:sz="0" w:space="0" w:color="auto"/>
            <w:left w:val="none" w:sz="0" w:space="0" w:color="auto"/>
            <w:bottom w:val="none" w:sz="0" w:space="0" w:color="auto"/>
            <w:right w:val="none" w:sz="0" w:space="0" w:color="auto"/>
          </w:divBdr>
        </w:div>
        <w:div w:id="672612940">
          <w:marLeft w:val="0"/>
          <w:marRight w:val="0"/>
          <w:marTop w:val="0"/>
          <w:marBottom w:val="0"/>
          <w:divBdr>
            <w:top w:val="none" w:sz="0" w:space="0" w:color="auto"/>
            <w:left w:val="none" w:sz="0" w:space="0" w:color="auto"/>
            <w:bottom w:val="none" w:sz="0" w:space="0" w:color="auto"/>
            <w:right w:val="none" w:sz="0" w:space="0" w:color="auto"/>
          </w:divBdr>
        </w:div>
        <w:div w:id="2027517914">
          <w:marLeft w:val="0"/>
          <w:marRight w:val="0"/>
          <w:marTop w:val="0"/>
          <w:marBottom w:val="0"/>
          <w:divBdr>
            <w:top w:val="none" w:sz="0" w:space="0" w:color="auto"/>
            <w:left w:val="none" w:sz="0" w:space="0" w:color="auto"/>
            <w:bottom w:val="none" w:sz="0" w:space="0" w:color="auto"/>
            <w:right w:val="none" w:sz="0" w:space="0" w:color="auto"/>
          </w:divBdr>
        </w:div>
        <w:div w:id="651640422">
          <w:marLeft w:val="0"/>
          <w:marRight w:val="0"/>
          <w:marTop w:val="0"/>
          <w:marBottom w:val="0"/>
          <w:divBdr>
            <w:top w:val="none" w:sz="0" w:space="0" w:color="auto"/>
            <w:left w:val="none" w:sz="0" w:space="0" w:color="auto"/>
            <w:bottom w:val="none" w:sz="0" w:space="0" w:color="auto"/>
            <w:right w:val="none" w:sz="0" w:space="0" w:color="auto"/>
          </w:divBdr>
        </w:div>
        <w:div w:id="1464469050">
          <w:marLeft w:val="0"/>
          <w:marRight w:val="0"/>
          <w:marTop w:val="0"/>
          <w:marBottom w:val="0"/>
          <w:divBdr>
            <w:top w:val="none" w:sz="0" w:space="0" w:color="auto"/>
            <w:left w:val="none" w:sz="0" w:space="0" w:color="auto"/>
            <w:bottom w:val="none" w:sz="0" w:space="0" w:color="auto"/>
            <w:right w:val="none" w:sz="0" w:space="0" w:color="auto"/>
          </w:divBdr>
        </w:div>
        <w:div w:id="2145926723">
          <w:marLeft w:val="0"/>
          <w:marRight w:val="0"/>
          <w:marTop w:val="0"/>
          <w:marBottom w:val="0"/>
          <w:divBdr>
            <w:top w:val="none" w:sz="0" w:space="0" w:color="auto"/>
            <w:left w:val="none" w:sz="0" w:space="0" w:color="auto"/>
            <w:bottom w:val="none" w:sz="0" w:space="0" w:color="auto"/>
            <w:right w:val="none" w:sz="0" w:space="0" w:color="auto"/>
          </w:divBdr>
        </w:div>
        <w:div w:id="1575898533">
          <w:marLeft w:val="0"/>
          <w:marRight w:val="0"/>
          <w:marTop w:val="0"/>
          <w:marBottom w:val="0"/>
          <w:divBdr>
            <w:top w:val="none" w:sz="0" w:space="0" w:color="auto"/>
            <w:left w:val="none" w:sz="0" w:space="0" w:color="auto"/>
            <w:bottom w:val="none" w:sz="0" w:space="0" w:color="auto"/>
            <w:right w:val="none" w:sz="0" w:space="0" w:color="auto"/>
          </w:divBdr>
        </w:div>
        <w:div w:id="1795906779">
          <w:marLeft w:val="0"/>
          <w:marRight w:val="0"/>
          <w:marTop w:val="0"/>
          <w:marBottom w:val="0"/>
          <w:divBdr>
            <w:top w:val="none" w:sz="0" w:space="0" w:color="auto"/>
            <w:left w:val="none" w:sz="0" w:space="0" w:color="auto"/>
            <w:bottom w:val="none" w:sz="0" w:space="0" w:color="auto"/>
            <w:right w:val="none" w:sz="0" w:space="0" w:color="auto"/>
          </w:divBdr>
        </w:div>
        <w:div w:id="1632785425">
          <w:marLeft w:val="0"/>
          <w:marRight w:val="0"/>
          <w:marTop w:val="0"/>
          <w:marBottom w:val="0"/>
          <w:divBdr>
            <w:top w:val="none" w:sz="0" w:space="0" w:color="auto"/>
            <w:left w:val="none" w:sz="0" w:space="0" w:color="auto"/>
            <w:bottom w:val="none" w:sz="0" w:space="0" w:color="auto"/>
            <w:right w:val="none" w:sz="0" w:space="0" w:color="auto"/>
          </w:divBdr>
        </w:div>
        <w:div w:id="681862958">
          <w:marLeft w:val="0"/>
          <w:marRight w:val="0"/>
          <w:marTop w:val="0"/>
          <w:marBottom w:val="0"/>
          <w:divBdr>
            <w:top w:val="none" w:sz="0" w:space="0" w:color="auto"/>
            <w:left w:val="none" w:sz="0" w:space="0" w:color="auto"/>
            <w:bottom w:val="none" w:sz="0" w:space="0" w:color="auto"/>
            <w:right w:val="none" w:sz="0" w:space="0" w:color="auto"/>
          </w:divBdr>
        </w:div>
        <w:div w:id="1133644417">
          <w:marLeft w:val="0"/>
          <w:marRight w:val="0"/>
          <w:marTop w:val="0"/>
          <w:marBottom w:val="0"/>
          <w:divBdr>
            <w:top w:val="none" w:sz="0" w:space="0" w:color="auto"/>
            <w:left w:val="none" w:sz="0" w:space="0" w:color="auto"/>
            <w:bottom w:val="none" w:sz="0" w:space="0" w:color="auto"/>
            <w:right w:val="none" w:sz="0" w:space="0" w:color="auto"/>
          </w:divBdr>
        </w:div>
        <w:div w:id="1329871974">
          <w:marLeft w:val="0"/>
          <w:marRight w:val="0"/>
          <w:marTop w:val="0"/>
          <w:marBottom w:val="0"/>
          <w:divBdr>
            <w:top w:val="none" w:sz="0" w:space="0" w:color="auto"/>
            <w:left w:val="none" w:sz="0" w:space="0" w:color="auto"/>
            <w:bottom w:val="none" w:sz="0" w:space="0" w:color="auto"/>
            <w:right w:val="none" w:sz="0" w:space="0" w:color="auto"/>
          </w:divBdr>
        </w:div>
        <w:div w:id="826744769">
          <w:marLeft w:val="0"/>
          <w:marRight w:val="0"/>
          <w:marTop w:val="0"/>
          <w:marBottom w:val="0"/>
          <w:divBdr>
            <w:top w:val="none" w:sz="0" w:space="0" w:color="auto"/>
            <w:left w:val="none" w:sz="0" w:space="0" w:color="auto"/>
            <w:bottom w:val="none" w:sz="0" w:space="0" w:color="auto"/>
            <w:right w:val="none" w:sz="0" w:space="0" w:color="auto"/>
          </w:divBdr>
        </w:div>
        <w:div w:id="16320968">
          <w:marLeft w:val="0"/>
          <w:marRight w:val="0"/>
          <w:marTop w:val="0"/>
          <w:marBottom w:val="0"/>
          <w:divBdr>
            <w:top w:val="none" w:sz="0" w:space="0" w:color="auto"/>
            <w:left w:val="none" w:sz="0" w:space="0" w:color="auto"/>
            <w:bottom w:val="none" w:sz="0" w:space="0" w:color="auto"/>
            <w:right w:val="none" w:sz="0" w:space="0" w:color="auto"/>
          </w:divBdr>
        </w:div>
        <w:div w:id="358815943">
          <w:marLeft w:val="0"/>
          <w:marRight w:val="0"/>
          <w:marTop w:val="0"/>
          <w:marBottom w:val="0"/>
          <w:divBdr>
            <w:top w:val="none" w:sz="0" w:space="0" w:color="auto"/>
            <w:left w:val="none" w:sz="0" w:space="0" w:color="auto"/>
            <w:bottom w:val="none" w:sz="0" w:space="0" w:color="auto"/>
            <w:right w:val="none" w:sz="0" w:space="0" w:color="auto"/>
          </w:divBdr>
        </w:div>
        <w:div w:id="1849905973">
          <w:marLeft w:val="0"/>
          <w:marRight w:val="0"/>
          <w:marTop w:val="0"/>
          <w:marBottom w:val="0"/>
          <w:divBdr>
            <w:top w:val="none" w:sz="0" w:space="0" w:color="auto"/>
            <w:left w:val="none" w:sz="0" w:space="0" w:color="auto"/>
            <w:bottom w:val="none" w:sz="0" w:space="0" w:color="auto"/>
            <w:right w:val="none" w:sz="0" w:space="0" w:color="auto"/>
          </w:divBdr>
        </w:div>
        <w:div w:id="1873030827">
          <w:marLeft w:val="0"/>
          <w:marRight w:val="0"/>
          <w:marTop w:val="0"/>
          <w:marBottom w:val="0"/>
          <w:divBdr>
            <w:top w:val="none" w:sz="0" w:space="0" w:color="auto"/>
            <w:left w:val="none" w:sz="0" w:space="0" w:color="auto"/>
            <w:bottom w:val="none" w:sz="0" w:space="0" w:color="auto"/>
            <w:right w:val="none" w:sz="0" w:space="0" w:color="auto"/>
          </w:divBdr>
        </w:div>
        <w:div w:id="2108887829">
          <w:marLeft w:val="0"/>
          <w:marRight w:val="0"/>
          <w:marTop w:val="0"/>
          <w:marBottom w:val="0"/>
          <w:divBdr>
            <w:top w:val="none" w:sz="0" w:space="0" w:color="auto"/>
            <w:left w:val="none" w:sz="0" w:space="0" w:color="auto"/>
            <w:bottom w:val="none" w:sz="0" w:space="0" w:color="auto"/>
            <w:right w:val="none" w:sz="0" w:space="0" w:color="auto"/>
          </w:divBdr>
        </w:div>
        <w:div w:id="333194675">
          <w:marLeft w:val="0"/>
          <w:marRight w:val="0"/>
          <w:marTop w:val="0"/>
          <w:marBottom w:val="0"/>
          <w:divBdr>
            <w:top w:val="none" w:sz="0" w:space="0" w:color="auto"/>
            <w:left w:val="none" w:sz="0" w:space="0" w:color="auto"/>
            <w:bottom w:val="none" w:sz="0" w:space="0" w:color="auto"/>
            <w:right w:val="none" w:sz="0" w:space="0" w:color="auto"/>
          </w:divBdr>
        </w:div>
        <w:div w:id="808940163">
          <w:marLeft w:val="0"/>
          <w:marRight w:val="0"/>
          <w:marTop w:val="0"/>
          <w:marBottom w:val="0"/>
          <w:divBdr>
            <w:top w:val="none" w:sz="0" w:space="0" w:color="auto"/>
            <w:left w:val="none" w:sz="0" w:space="0" w:color="auto"/>
            <w:bottom w:val="none" w:sz="0" w:space="0" w:color="auto"/>
            <w:right w:val="none" w:sz="0" w:space="0" w:color="auto"/>
          </w:divBdr>
        </w:div>
        <w:div w:id="1924800025">
          <w:marLeft w:val="0"/>
          <w:marRight w:val="0"/>
          <w:marTop w:val="0"/>
          <w:marBottom w:val="0"/>
          <w:divBdr>
            <w:top w:val="none" w:sz="0" w:space="0" w:color="auto"/>
            <w:left w:val="none" w:sz="0" w:space="0" w:color="auto"/>
            <w:bottom w:val="none" w:sz="0" w:space="0" w:color="auto"/>
            <w:right w:val="none" w:sz="0" w:space="0" w:color="auto"/>
          </w:divBdr>
        </w:div>
        <w:div w:id="603810820">
          <w:marLeft w:val="0"/>
          <w:marRight w:val="0"/>
          <w:marTop w:val="0"/>
          <w:marBottom w:val="0"/>
          <w:divBdr>
            <w:top w:val="none" w:sz="0" w:space="0" w:color="auto"/>
            <w:left w:val="none" w:sz="0" w:space="0" w:color="auto"/>
            <w:bottom w:val="none" w:sz="0" w:space="0" w:color="auto"/>
            <w:right w:val="none" w:sz="0" w:space="0" w:color="auto"/>
          </w:divBdr>
        </w:div>
        <w:div w:id="839806255">
          <w:marLeft w:val="0"/>
          <w:marRight w:val="0"/>
          <w:marTop w:val="0"/>
          <w:marBottom w:val="0"/>
          <w:divBdr>
            <w:top w:val="none" w:sz="0" w:space="0" w:color="auto"/>
            <w:left w:val="none" w:sz="0" w:space="0" w:color="auto"/>
            <w:bottom w:val="none" w:sz="0" w:space="0" w:color="auto"/>
            <w:right w:val="none" w:sz="0" w:space="0" w:color="auto"/>
          </w:divBdr>
        </w:div>
        <w:div w:id="1630550055">
          <w:marLeft w:val="0"/>
          <w:marRight w:val="0"/>
          <w:marTop w:val="0"/>
          <w:marBottom w:val="0"/>
          <w:divBdr>
            <w:top w:val="none" w:sz="0" w:space="0" w:color="auto"/>
            <w:left w:val="none" w:sz="0" w:space="0" w:color="auto"/>
            <w:bottom w:val="none" w:sz="0" w:space="0" w:color="auto"/>
            <w:right w:val="none" w:sz="0" w:space="0" w:color="auto"/>
          </w:divBdr>
        </w:div>
        <w:div w:id="1605187975">
          <w:marLeft w:val="0"/>
          <w:marRight w:val="0"/>
          <w:marTop w:val="0"/>
          <w:marBottom w:val="0"/>
          <w:divBdr>
            <w:top w:val="none" w:sz="0" w:space="0" w:color="auto"/>
            <w:left w:val="none" w:sz="0" w:space="0" w:color="auto"/>
            <w:bottom w:val="none" w:sz="0" w:space="0" w:color="auto"/>
            <w:right w:val="none" w:sz="0" w:space="0" w:color="auto"/>
          </w:divBdr>
        </w:div>
        <w:div w:id="959992534">
          <w:marLeft w:val="0"/>
          <w:marRight w:val="0"/>
          <w:marTop w:val="0"/>
          <w:marBottom w:val="0"/>
          <w:divBdr>
            <w:top w:val="none" w:sz="0" w:space="0" w:color="auto"/>
            <w:left w:val="none" w:sz="0" w:space="0" w:color="auto"/>
            <w:bottom w:val="none" w:sz="0" w:space="0" w:color="auto"/>
            <w:right w:val="none" w:sz="0" w:space="0" w:color="auto"/>
          </w:divBdr>
        </w:div>
        <w:div w:id="1020357721">
          <w:marLeft w:val="0"/>
          <w:marRight w:val="0"/>
          <w:marTop w:val="0"/>
          <w:marBottom w:val="0"/>
          <w:divBdr>
            <w:top w:val="none" w:sz="0" w:space="0" w:color="auto"/>
            <w:left w:val="none" w:sz="0" w:space="0" w:color="auto"/>
            <w:bottom w:val="none" w:sz="0" w:space="0" w:color="auto"/>
            <w:right w:val="none" w:sz="0" w:space="0" w:color="auto"/>
          </w:divBdr>
        </w:div>
        <w:div w:id="950862600">
          <w:marLeft w:val="0"/>
          <w:marRight w:val="0"/>
          <w:marTop w:val="0"/>
          <w:marBottom w:val="0"/>
          <w:divBdr>
            <w:top w:val="none" w:sz="0" w:space="0" w:color="auto"/>
            <w:left w:val="none" w:sz="0" w:space="0" w:color="auto"/>
            <w:bottom w:val="none" w:sz="0" w:space="0" w:color="auto"/>
            <w:right w:val="none" w:sz="0" w:space="0" w:color="auto"/>
          </w:divBdr>
        </w:div>
        <w:div w:id="99759088">
          <w:marLeft w:val="0"/>
          <w:marRight w:val="0"/>
          <w:marTop w:val="0"/>
          <w:marBottom w:val="0"/>
          <w:divBdr>
            <w:top w:val="none" w:sz="0" w:space="0" w:color="auto"/>
            <w:left w:val="none" w:sz="0" w:space="0" w:color="auto"/>
            <w:bottom w:val="none" w:sz="0" w:space="0" w:color="auto"/>
            <w:right w:val="none" w:sz="0" w:space="0" w:color="auto"/>
          </w:divBdr>
        </w:div>
        <w:div w:id="350693053">
          <w:marLeft w:val="0"/>
          <w:marRight w:val="0"/>
          <w:marTop w:val="0"/>
          <w:marBottom w:val="0"/>
          <w:divBdr>
            <w:top w:val="none" w:sz="0" w:space="0" w:color="auto"/>
            <w:left w:val="none" w:sz="0" w:space="0" w:color="auto"/>
            <w:bottom w:val="none" w:sz="0" w:space="0" w:color="auto"/>
            <w:right w:val="none" w:sz="0" w:space="0" w:color="auto"/>
          </w:divBdr>
        </w:div>
        <w:div w:id="828251496">
          <w:marLeft w:val="0"/>
          <w:marRight w:val="0"/>
          <w:marTop w:val="0"/>
          <w:marBottom w:val="0"/>
          <w:divBdr>
            <w:top w:val="none" w:sz="0" w:space="0" w:color="auto"/>
            <w:left w:val="none" w:sz="0" w:space="0" w:color="auto"/>
            <w:bottom w:val="none" w:sz="0" w:space="0" w:color="auto"/>
            <w:right w:val="none" w:sz="0" w:space="0" w:color="auto"/>
          </w:divBdr>
        </w:div>
        <w:div w:id="1772972656">
          <w:marLeft w:val="0"/>
          <w:marRight w:val="0"/>
          <w:marTop w:val="0"/>
          <w:marBottom w:val="0"/>
          <w:divBdr>
            <w:top w:val="none" w:sz="0" w:space="0" w:color="auto"/>
            <w:left w:val="none" w:sz="0" w:space="0" w:color="auto"/>
            <w:bottom w:val="none" w:sz="0" w:space="0" w:color="auto"/>
            <w:right w:val="none" w:sz="0" w:space="0" w:color="auto"/>
          </w:divBdr>
        </w:div>
        <w:div w:id="1436634246">
          <w:marLeft w:val="0"/>
          <w:marRight w:val="0"/>
          <w:marTop w:val="0"/>
          <w:marBottom w:val="0"/>
          <w:divBdr>
            <w:top w:val="none" w:sz="0" w:space="0" w:color="auto"/>
            <w:left w:val="none" w:sz="0" w:space="0" w:color="auto"/>
            <w:bottom w:val="none" w:sz="0" w:space="0" w:color="auto"/>
            <w:right w:val="none" w:sz="0" w:space="0" w:color="auto"/>
          </w:divBdr>
        </w:div>
        <w:div w:id="1892039003">
          <w:marLeft w:val="0"/>
          <w:marRight w:val="0"/>
          <w:marTop w:val="0"/>
          <w:marBottom w:val="0"/>
          <w:divBdr>
            <w:top w:val="none" w:sz="0" w:space="0" w:color="auto"/>
            <w:left w:val="none" w:sz="0" w:space="0" w:color="auto"/>
            <w:bottom w:val="none" w:sz="0" w:space="0" w:color="auto"/>
            <w:right w:val="none" w:sz="0" w:space="0" w:color="auto"/>
          </w:divBdr>
        </w:div>
        <w:div w:id="611592720">
          <w:marLeft w:val="0"/>
          <w:marRight w:val="0"/>
          <w:marTop w:val="0"/>
          <w:marBottom w:val="0"/>
          <w:divBdr>
            <w:top w:val="none" w:sz="0" w:space="0" w:color="auto"/>
            <w:left w:val="none" w:sz="0" w:space="0" w:color="auto"/>
            <w:bottom w:val="none" w:sz="0" w:space="0" w:color="auto"/>
            <w:right w:val="none" w:sz="0" w:space="0" w:color="auto"/>
          </w:divBdr>
        </w:div>
        <w:div w:id="1306160944">
          <w:marLeft w:val="0"/>
          <w:marRight w:val="0"/>
          <w:marTop w:val="0"/>
          <w:marBottom w:val="0"/>
          <w:divBdr>
            <w:top w:val="none" w:sz="0" w:space="0" w:color="auto"/>
            <w:left w:val="none" w:sz="0" w:space="0" w:color="auto"/>
            <w:bottom w:val="none" w:sz="0" w:space="0" w:color="auto"/>
            <w:right w:val="none" w:sz="0" w:space="0" w:color="auto"/>
          </w:divBdr>
        </w:div>
        <w:div w:id="1279331625">
          <w:marLeft w:val="0"/>
          <w:marRight w:val="0"/>
          <w:marTop w:val="0"/>
          <w:marBottom w:val="0"/>
          <w:divBdr>
            <w:top w:val="none" w:sz="0" w:space="0" w:color="auto"/>
            <w:left w:val="none" w:sz="0" w:space="0" w:color="auto"/>
            <w:bottom w:val="none" w:sz="0" w:space="0" w:color="auto"/>
            <w:right w:val="none" w:sz="0" w:space="0" w:color="auto"/>
          </w:divBdr>
        </w:div>
        <w:div w:id="133959467">
          <w:marLeft w:val="0"/>
          <w:marRight w:val="0"/>
          <w:marTop w:val="0"/>
          <w:marBottom w:val="0"/>
          <w:divBdr>
            <w:top w:val="none" w:sz="0" w:space="0" w:color="auto"/>
            <w:left w:val="none" w:sz="0" w:space="0" w:color="auto"/>
            <w:bottom w:val="none" w:sz="0" w:space="0" w:color="auto"/>
            <w:right w:val="none" w:sz="0" w:space="0" w:color="auto"/>
          </w:divBdr>
        </w:div>
        <w:div w:id="2041934950">
          <w:marLeft w:val="0"/>
          <w:marRight w:val="0"/>
          <w:marTop w:val="0"/>
          <w:marBottom w:val="0"/>
          <w:divBdr>
            <w:top w:val="none" w:sz="0" w:space="0" w:color="auto"/>
            <w:left w:val="none" w:sz="0" w:space="0" w:color="auto"/>
            <w:bottom w:val="none" w:sz="0" w:space="0" w:color="auto"/>
            <w:right w:val="none" w:sz="0" w:space="0" w:color="auto"/>
          </w:divBdr>
        </w:div>
        <w:div w:id="477697320">
          <w:marLeft w:val="0"/>
          <w:marRight w:val="0"/>
          <w:marTop w:val="0"/>
          <w:marBottom w:val="0"/>
          <w:divBdr>
            <w:top w:val="none" w:sz="0" w:space="0" w:color="auto"/>
            <w:left w:val="none" w:sz="0" w:space="0" w:color="auto"/>
            <w:bottom w:val="none" w:sz="0" w:space="0" w:color="auto"/>
            <w:right w:val="none" w:sz="0" w:space="0" w:color="auto"/>
          </w:divBdr>
        </w:div>
        <w:div w:id="1026979707">
          <w:marLeft w:val="0"/>
          <w:marRight w:val="0"/>
          <w:marTop w:val="0"/>
          <w:marBottom w:val="0"/>
          <w:divBdr>
            <w:top w:val="none" w:sz="0" w:space="0" w:color="auto"/>
            <w:left w:val="none" w:sz="0" w:space="0" w:color="auto"/>
            <w:bottom w:val="none" w:sz="0" w:space="0" w:color="auto"/>
            <w:right w:val="none" w:sz="0" w:space="0" w:color="auto"/>
          </w:divBdr>
        </w:div>
        <w:div w:id="605118952">
          <w:marLeft w:val="0"/>
          <w:marRight w:val="0"/>
          <w:marTop w:val="0"/>
          <w:marBottom w:val="0"/>
          <w:divBdr>
            <w:top w:val="none" w:sz="0" w:space="0" w:color="auto"/>
            <w:left w:val="none" w:sz="0" w:space="0" w:color="auto"/>
            <w:bottom w:val="none" w:sz="0" w:space="0" w:color="auto"/>
            <w:right w:val="none" w:sz="0" w:space="0" w:color="auto"/>
          </w:divBdr>
        </w:div>
      </w:divsChild>
    </w:div>
    <w:div w:id="83109030">
      <w:bodyDiv w:val="1"/>
      <w:marLeft w:val="0"/>
      <w:marRight w:val="0"/>
      <w:marTop w:val="0"/>
      <w:marBottom w:val="0"/>
      <w:divBdr>
        <w:top w:val="none" w:sz="0" w:space="0" w:color="auto"/>
        <w:left w:val="none" w:sz="0" w:space="0" w:color="auto"/>
        <w:bottom w:val="none" w:sz="0" w:space="0" w:color="auto"/>
        <w:right w:val="none" w:sz="0" w:space="0" w:color="auto"/>
      </w:divBdr>
      <w:divsChild>
        <w:div w:id="1905481836">
          <w:marLeft w:val="0"/>
          <w:marRight w:val="0"/>
          <w:marTop w:val="0"/>
          <w:marBottom w:val="0"/>
          <w:divBdr>
            <w:top w:val="none" w:sz="0" w:space="0" w:color="auto"/>
            <w:left w:val="none" w:sz="0" w:space="0" w:color="auto"/>
            <w:bottom w:val="none" w:sz="0" w:space="0" w:color="auto"/>
            <w:right w:val="none" w:sz="0" w:space="0" w:color="auto"/>
          </w:divBdr>
        </w:div>
        <w:div w:id="1761413782">
          <w:marLeft w:val="0"/>
          <w:marRight w:val="0"/>
          <w:marTop w:val="0"/>
          <w:marBottom w:val="0"/>
          <w:divBdr>
            <w:top w:val="none" w:sz="0" w:space="0" w:color="auto"/>
            <w:left w:val="none" w:sz="0" w:space="0" w:color="auto"/>
            <w:bottom w:val="none" w:sz="0" w:space="0" w:color="auto"/>
            <w:right w:val="none" w:sz="0" w:space="0" w:color="auto"/>
          </w:divBdr>
        </w:div>
        <w:div w:id="2013294249">
          <w:marLeft w:val="0"/>
          <w:marRight w:val="0"/>
          <w:marTop w:val="0"/>
          <w:marBottom w:val="0"/>
          <w:divBdr>
            <w:top w:val="none" w:sz="0" w:space="0" w:color="auto"/>
            <w:left w:val="none" w:sz="0" w:space="0" w:color="auto"/>
            <w:bottom w:val="none" w:sz="0" w:space="0" w:color="auto"/>
            <w:right w:val="none" w:sz="0" w:space="0" w:color="auto"/>
          </w:divBdr>
        </w:div>
        <w:div w:id="276648181">
          <w:marLeft w:val="0"/>
          <w:marRight w:val="0"/>
          <w:marTop w:val="0"/>
          <w:marBottom w:val="0"/>
          <w:divBdr>
            <w:top w:val="none" w:sz="0" w:space="0" w:color="auto"/>
            <w:left w:val="none" w:sz="0" w:space="0" w:color="auto"/>
            <w:bottom w:val="none" w:sz="0" w:space="0" w:color="auto"/>
            <w:right w:val="none" w:sz="0" w:space="0" w:color="auto"/>
          </w:divBdr>
        </w:div>
        <w:div w:id="1138838316">
          <w:marLeft w:val="0"/>
          <w:marRight w:val="0"/>
          <w:marTop w:val="0"/>
          <w:marBottom w:val="0"/>
          <w:divBdr>
            <w:top w:val="none" w:sz="0" w:space="0" w:color="auto"/>
            <w:left w:val="none" w:sz="0" w:space="0" w:color="auto"/>
            <w:bottom w:val="none" w:sz="0" w:space="0" w:color="auto"/>
            <w:right w:val="none" w:sz="0" w:space="0" w:color="auto"/>
          </w:divBdr>
        </w:div>
        <w:div w:id="847210613">
          <w:marLeft w:val="0"/>
          <w:marRight w:val="0"/>
          <w:marTop w:val="0"/>
          <w:marBottom w:val="0"/>
          <w:divBdr>
            <w:top w:val="none" w:sz="0" w:space="0" w:color="auto"/>
            <w:left w:val="none" w:sz="0" w:space="0" w:color="auto"/>
            <w:bottom w:val="none" w:sz="0" w:space="0" w:color="auto"/>
            <w:right w:val="none" w:sz="0" w:space="0" w:color="auto"/>
          </w:divBdr>
        </w:div>
        <w:div w:id="1980180831">
          <w:marLeft w:val="0"/>
          <w:marRight w:val="0"/>
          <w:marTop w:val="0"/>
          <w:marBottom w:val="0"/>
          <w:divBdr>
            <w:top w:val="none" w:sz="0" w:space="0" w:color="auto"/>
            <w:left w:val="none" w:sz="0" w:space="0" w:color="auto"/>
            <w:bottom w:val="none" w:sz="0" w:space="0" w:color="auto"/>
            <w:right w:val="none" w:sz="0" w:space="0" w:color="auto"/>
          </w:divBdr>
        </w:div>
        <w:div w:id="138613703">
          <w:marLeft w:val="0"/>
          <w:marRight w:val="0"/>
          <w:marTop w:val="0"/>
          <w:marBottom w:val="0"/>
          <w:divBdr>
            <w:top w:val="none" w:sz="0" w:space="0" w:color="auto"/>
            <w:left w:val="none" w:sz="0" w:space="0" w:color="auto"/>
            <w:bottom w:val="none" w:sz="0" w:space="0" w:color="auto"/>
            <w:right w:val="none" w:sz="0" w:space="0" w:color="auto"/>
          </w:divBdr>
        </w:div>
        <w:div w:id="636839862">
          <w:marLeft w:val="0"/>
          <w:marRight w:val="0"/>
          <w:marTop w:val="0"/>
          <w:marBottom w:val="0"/>
          <w:divBdr>
            <w:top w:val="none" w:sz="0" w:space="0" w:color="auto"/>
            <w:left w:val="none" w:sz="0" w:space="0" w:color="auto"/>
            <w:bottom w:val="none" w:sz="0" w:space="0" w:color="auto"/>
            <w:right w:val="none" w:sz="0" w:space="0" w:color="auto"/>
          </w:divBdr>
        </w:div>
        <w:div w:id="201016149">
          <w:marLeft w:val="0"/>
          <w:marRight w:val="0"/>
          <w:marTop w:val="0"/>
          <w:marBottom w:val="0"/>
          <w:divBdr>
            <w:top w:val="none" w:sz="0" w:space="0" w:color="auto"/>
            <w:left w:val="none" w:sz="0" w:space="0" w:color="auto"/>
            <w:bottom w:val="none" w:sz="0" w:space="0" w:color="auto"/>
            <w:right w:val="none" w:sz="0" w:space="0" w:color="auto"/>
          </w:divBdr>
        </w:div>
        <w:div w:id="515578727">
          <w:marLeft w:val="0"/>
          <w:marRight w:val="0"/>
          <w:marTop w:val="0"/>
          <w:marBottom w:val="0"/>
          <w:divBdr>
            <w:top w:val="none" w:sz="0" w:space="0" w:color="auto"/>
            <w:left w:val="none" w:sz="0" w:space="0" w:color="auto"/>
            <w:bottom w:val="none" w:sz="0" w:space="0" w:color="auto"/>
            <w:right w:val="none" w:sz="0" w:space="0" w:color="auto"/>
          </w:divBdr>
        </w:div>
        <w:div w:id="53817411">
          <w:marLeft w:val="0"/>
          <w:marRight w:val="0"/>
          <w:marTop w:val="0"/>
          <w:marBottom w:val="0"/>
          <w:divBdr>
            <w:top w:val="none" w:sz="0" w:space="0" w:color="auto"/>
            <w:left w:val="none" w:sz="0" w:space="0" w:color="auto"/>
            <w:bottom w:val="none" w:sz="0" w:space="0" w:color="auto"/>
            <w:right w:val="none" w:sz="0" w:space="0" w:color="auto"/>
          </w:divBdr>
        </w:div>
        <w:div w:id="2012102724">
          <w:marLeft w:val="0"/>
          <w:marRight w:val="0"/>
          <w:marTop w:val="0"/>
          <w:marBottom w:val="0"/>
          <w:divBdr>
            <w:top w:val="none" w:sz="0" w:space="0" w:color="auto"/>
            <w:left w:val="none" w:sz="0" w:space="0" w:color="auto"/>
            <w:bottom w:val="none" w:sz="0" w:space="0" w:color="auto"/>
            <w:right w:val="none" w:sz="0" w:space="0" w:color="auto"/>
          </w:divBdr>
        </w:div>
        <w:div w:id="2083210005">
          <w:marLeft w:val="0"/>
          <w:marRight w:val="0"/>
          <w:marTop w:val="0"/>
          <w:marBottom w:val="0"/>
          <w:divBdr>
            <w:top w:val="none" w:sz="0" w:space="0" w:color="auto"/>
            <w:left w:val="none" w:sz="0" w:space="0" w:color="auto"/>
            <w:bottom w:val="none" w:sz="0" w:space="0" w:color="auto"/>
            <w:right w:val="none" w:sz="0" w:space="0" w:color="auto"/>
          </w:divBdr>
        </w:div>
        <w:div w:id="845167722">
          <w:marLeft w:val="0"/>
          <w:marRight w:val="0"/>
          <w:marTop w:val="0"/>
          <w:marBottom w:val="0"/>
          <w:divBdr>
            <w:top w:val="none" w:sz="0" w:space="0" w:color="auto"/>
            <w:left w:val="none" w:sz="0" w:space="0" w:color="auto"/>
            <w:bottom w:val="none" w:sz="0" w:space="0" w:color="auto"/>
            <w:right w:val="none" w:sz="0" w:space="0" w:color="auto"/>
          </w:divBdr>
        </w:div>
        <w:div w:id="1584340517">
          <w:marLeft w:val="0"/>
          <w:marRight w:val="0"/>
          <w:marTop w:val="0"/>
          <w:marBottom w:val="0"/>
          <w:divBdr>
            <w:top w:val="none" w:sz="0" w:space="0" w:color="auto"/>
            <w:left w:val="none" w:sz="0" w:space="0" w:color="auto"/>
            <w:bottom w:val="none" w:sz="0" w:space="0" w:color="auto"/>
            <w:right w:val="none" w:sz="0" w:space="0" w:color="auto"/>
          </w:divBdr>
        </w:div>
        <w:div w:id="554238047">
          <w:marLeft w:val="0"/>
          <w:marRight w:val="0"/>
          <w:marTop w:val="0"/>
          <w:marBottom w:val="0"/>
          <w:divBdr>
            <w:top w:val="none" w:sz="0" w:space="0" w:color="auto"/>
            <w:left w:val="none" w:sz="0" w:space="0" w:color="auto"/>
            <w:bottom w:val="none" w:sz="0" w:space="0" w:color="auto"/>
            <w:right w:val="none" w:sz="0" w:space="0" w:color="auto"/>
          </w:divBdr>
        </w:div>
        <w:div w:id="1571116828">
          <w:marLeft w:val="0"/>
          <w:marRight w:val="0"/>
          <w:marTop w:val="0"/>
          <w:marBottom w:val="0"/>
          <w:divBdr>
            <w:top w:val="none" w:sz="0" w:space="0" w:color="auto"/>
            <w:left w:val="none" w:sz="0" w:space="0" w:color="auto"/>
            <w:bottom w:val="none" w:sz="0" w:space="0" w:color="auto"/>
            <w:right w:val="none" w:sz="0" w:space="0" w:color="auto"/>
          </w:divBdr>
        </w:div>
        <w:div w:id="280263137">
          <w:marLeft w:val="0"/>
          <w:marRight w:val="0"/>
          <w:marTop w:val="0"/>
          <w:marBottom w:val="0"/>
          <w:divBdr>
            <w:top w:val="none" w:sz="0" w:space="0" w:color="auto"/>
            <w:left w:val="none" w:sz="0" w:space="0" w:color="auto"/>
            <w:bottom w:val="none" w:sz="0" w:space="0" w:color="auto"/>
            <w:right w:val="none" w:sz="0" w:space="0" w:color="auto"/>
          </w:divBdr>
        </w:div>
        <w:div w:id="865295778">
          <w:marLeft w:val="0"/>
          <w:marRight w:val="0"/>
          <w:marTop w:val="0"/>
          <w:marBottom w:val="0"/>
          <w:divBdr>
            <w:top w:val="none" w:sz="0" w:space="0" w:color="auto"/>
            <w:left w:val="none" w:sz="0" w:space="0" w:color="auto"/>
            <w:bottom w:val="none" w:sz="0" w:space="0" w:color="auto"/>
            <w:right w:val="none" w:sz="0" w:space="0" w:color="auto"/>
          </w:divBdr>
        </w:div>
        <w:div w:id="151534402">
          <w:marLeft w:val="0"/>
          <w:marRight w:val="0"/>
          <w:marTop w:val="0"/>
          <w:marBottom w:val="0"/>
          <w:divBdr>
            <w:top w:val="none" w:sz="0" w:space="0" w:color="auto"/>
            <w:left w:val="none" w:sz="0" w:space="0" w:color="auto"/>
            <w:bottom w:val="none" w:sz="0" w:space="0" w:color="auto"/>
            <w:right w:val="none" w:sz="0" w:space="0" w:color="auto"/>
          </w:divBdr>
        </w:div>
        <w:div w:id="630021221">
          <w:marLeft w:val="0"/>
          <w:marRight w:val="0"/>
          <w:marTop w:val="0"/>
          <w:marBottom w:val="0"/>
          <w:divBdr>
            <w:top w:val="none" w:sz="0" w:space="0" w:color="auto"/>
            <w:left w:val="none" w:sz="0" w:space="0" w:color="auto"/>
            <w:bottom w:val="none" w:sz="0" w:space="0" w:color="auto"/>
            <w:right w:val="none" w:sz="0" w:space="0" w:color="auto"/>
          </w:divBdr>
        </w:div>
        <w:div w:id="427432786">
          <w:marLeft w:val="0"/>
          <w:marRight w:val="0"/>
          <w:marTop w:val="0"/>
          <w:marBottom w:val="0"/>
          <w:divBdr>
            <w:top w:val="none" w:sz="0" w:space="0" w:color="auto"/>
            <w:left w:val="none" w:sz="0" w:space="0" w:color="auto"/>
            <w:bottom w:val="none" w:sz="0" w:space="0" w:color="auto"/>
            <w:right w:val="none" w:sz="0" w:space="0" w:color="auto"/>
          </w:divBdr>
        </w:div>
        <w:div w:id="2043548948">
          <w:marLeft w:val="0"/>
          <w:marRight w:val="0"/>
          <w:marTop w:val="0"/>
          <w:marBottom w:val="0"/>
          <w:divBdr>
            <w:top w:val="none" w:sz="0" w:space="0" w:color="auto"/>
            <w:left w:val="none" w:sz="0" w:space="0" w:color="auto"/>
            <w:bottom w:val="none" w:sz="0" w:space="0" w:color="auto"/>
            <w:right w:val="none" w:sz="0" w:space="0" w:color="auto"/>
          </w:divBdr>
        </w:div>
        <w:div w:id="1280718103">
          <w:marLeft w:val="0"/>
          <w:marRight w:val="0"/>
          <w:marTop w:val="0"/>
          <w:marBottom w:val="0"/>
          <w:divBdr>
            <w:top w:val="none" w:sz="0" w:space="0" w:color="auto"/>
            <w:left w:val="none" w:sz="0" w:space="0" w:color="auto"/>
            <w:bottom w:val="none" w:sz="0" w:space="0" w:color="auto"/>
            <w:right w:val="none" w:sz="0" w:space="0" w:color="auto"/>
          </w:divBdr>
        </w:div>
        <w:div w:id="1754932653">
          <w:marLeft w:val="0"/>
          <w:marRight w:val="0"/>
          <w:marTop w:val="0"/>
          <w:marBottom w:val="0"/>
          <w:divBdr>
            <w:top w:val="none" w:sz="0" w:space="0" w:color="auto"/>
            <w:left w:val="none" w:sz="0" w:space="0" w:color="auto"/>
            <w:bottom w:val="none" w:sz="0" w:space="0" w:color="auto"/>
            <w:right w:val="none" w:sz="0" w:space="0" w:color="auto"/>
          </w:divBdr>
        </w:div>
        <w:div w:id="1673683681">
          <w:marLeft w:val="0"/>
          <w:marRight w:val="0"/>
          <w:marTop w:val="0"/>
          <w:marBottom w:val="0"/>
          <w:divBdr>
            <w:top w:val="none" w:sz="0" w:space="0" w:color="auto"/>
            <w:left w:val="none" w:sz="0" w:space="0" w:color="auto"/>
            <w:bottom w:val="none" w:sz="0" w:space="0" w:color="auto"/>
            <w:right w:val="none" w:sz="0" w:space="0" w:color="auto"/>
          </w:divBdr>
        </w:div>
        <w:div w:id="288779373">
          <w:marLeft w:val="0"/>
          <w:marRight w:val="0"/>
          <w:marTop w:val="0"/>
          <w:marBottom w:val="0"/>
          <w:divBdr>
            <w:top w:val="none" w:sz="0" w:space="0" w:color="auto"/>
            <w:left w:val="none" w:sz="0" w:space="0" w:color="auto"/>
            <w:bottom w:val="none" w:sz="0" w:space="0" w:color="auto"/>
            <w:right w:val="none" w:sz="0" w:space="0" w:color="auto"/>
          </w:divBdr>
        </w:div>
        <w:div w:id="1459452616">
          <w:marLeft w:val="0"/>
          <w:marRight w:val="0"/>
          <w:marTop w:val="0"/>
          <w:marBottom w:val="0"/>
          <w:divBdr>
            <w:top w:val="none" w:sz="0" w:space="0" w:color="auto"/>
            <w:left w:val="none" w:sz="0" w:space="0" w:color="auto"/>
            <w:bottom w:val="none" w:sz="0" w:space="0" w:color="auto"/>
            <w:right w:val="none" w:sz="0" w:space="0" w:color="auto"/>
          </w:divBdr>
        </w:div>
        <w:div w:id="69884938">
          <w:marLeft w:val="0"/>
          <w:marRight w:val="0"/>
          <w:marTop w:val="0"/>
          <w:marBottom w:val="0"/>
          <w:divBdr>
            <w:top w:val="none" w:sz="0" w:space="0" w:color="auto"/>
            <w:left w:val="none" w:sz="0" w:space="0" w:color="auto"/>
            <w:bottom w:val="none" w:sz="0" w:space="0" w:color="auto"/>
            <w:right w:val="none" w:sz="0" w:space="0" w:color="auto"/>
          </w:divBdr>
        </w:div>
        <w:div w:id="1501116916">
          <w:marLeft w:val="0"/>
          <w:marRight w:val="0"/>
          <w:marTop w:val="0"/>
          <w:marBottom w:val="0"/>
          <w:divBdr>
            <w:top w:val="none" w:sz="0" w:space="0" w:color="auto"/>
            <w:left w:val="none" w:sz="0" w:space="0" w:color="auto"/>
            <w:bottom w:val="none" w:sz="0" w:space="0" w:color="auto"/>
            <w:right w:val="none" w:sz="0" w:space="0" w:color="auto"/>
          </w:divBdr>
        </w:div>
        <w:div w:id="1950116819">
          <w:marLeft w:val="0"/>
          <w:marRight w:val="0"/>
          <w:marTop w:val="0"/>
          <w:marBottom w:val="0"/>
          <w:divBdr>
            <w:top w:val="none" w:sz="0" w:space="0" w:color="auto"/>
            <w:left w:val="none" w:sz="0" w:space="0" w:color="auto"/>
            <w:bottom w:val="none" w:sz="0" w:space="0" w:color="auto"/>
            <w:right w:val="none" w:sz="0" w:space="0" w:color="auto"/>
          </w:divBdr>
        </w:div>
        <w:div w:id="372122623">
          <w:marLeft w:val="0"/>
          <w:marRight w:val="0"/>
          <w:marTop w:val="0"/>
          <w:marBottom w:val="0"/>
          <w:divBdr>
            <w:top w:val="none" w:sz="0" w:space="0" w:color="auto"/>
            <w:left w:val="none" w:sz="0" w:space="0" w:color="auto"/>
            <w:bottom w:val="none" w:sz="0" w:space="0" w:color="auto"/>
            <w:right w:val="none" w:sz="0" w:space="0" w:color="auto"/>
          </w:divBdr>
        </w:div>
        <w:div w:id="97023755">
          <w:marLeft w:val="0"/>
          <w:marRight w:val="0"/>
          <w:marTop w:val="0"/>
          <w:marBottom w:val="0"/>
          <w:divBdr>
            <w:top w:val="none" w:sz="0" w:space="0" w:color="auto"/>
            <w:left w:val="none" w:sz="0" w:space="0" w:color="auto"/>
            <w:bottom w:val="none" w:sz="0" w:space="0" w:color="auto"/>
            <w:right w:val="none" w:sz="0" w:space="0" w:color="auto"/>
          </w:divBdr>
        </w:div>
        <w:div w:id="1136486584">
          <w:marLeft w:val="0"/>
          <w:marRight w:val="0"/>
          <w:marTop w:val="0"/>
          <w:marBottom w:val="0"/>
          <w:divBdr>
            <w:top w:val="none" w:sz="0" w:space="0" w:color="auto"/>
            <w:left w:val="none" w:sz="0" w:space="0" w:color="auto"/>
            <w:bottom w:val="none" w:sz="0" w:space="0" w:color="auto"/>
            <w:right w:val="none" w:sz="0" w:space="0" w:color="auto"/>
          </w:divBdr>
        </w:div>
        <w:div w:id="860969693">
          <w:marLeft w:val="0"/>
          <w:marRight w:val="0"/>
          <w:marTop w:val="0"/>
          <w:marBottom w:val="0"/>
          <w:divBdr>
            <w:top w:val="none" w:sz="0" w:space="0" w:color="auto"/>
            <w:left w:val="none" w:sz="0" w:space="0" w:color="auto"/>
            <w:bottom w:val="none" w:sz="0" w:space="0" w:color="auto"/>
            <w:right w:val="none" w:sz="0" w:space="0" w:color="auto"/>
          </w:divBdr>
        </w:div>
        <w:div w:id="283468673">
          <w:marLeft w:val="0"/>
          <w:marRight w:val="0"/>
          <w:marTop w:val="0"/>
          <w:marBottom w:val="0"/>
          <w:divBdr>
            <w:top w:val="none" w:sz="0" w:space="0" w:color="auto"/>
            <w:left w:val="none" w:sz="0" w:space="0" w:color="auto"/>
            <w:bottom w:val="none" w:sz="0" w:space="0" w:color="auto"/>
            <w:right w:val="none" w:sz="0" w:space="0" w:color="auto"/>
          </w:divBdr>
        </w:div>
        <w:div w:id="1409300848">
          <w:marLeft w:val="0"/>
          <w:marRight w:val="0"/>
          <w:marTop w:val="0"/>
          <w:marBottom w:val="0"/>
          <w:divBdr>
            <w:top w:val="none" w:sz="0" w:space="0" w:color="auto"/>
            <w:left w:val="none" w:sz="0" w:space="0" w:color="auto"/>
            <w:bottom w:val="none" w:sz="0" w:space="0" w:color="auto"/>
            <w:right w:val="none" w:sz="0" w:space="0" w:color="auto"/>
          </w:divBdr>
        </w:div>
        <w:div w:id="1217356918">
          <w:marLeft w:val="0"/>
          <w:marRight w:val="0"/>
          <w:marTop w:val="0"/>
          <w:marBottom w:val="0"/>
          <w:divBdr>
            <w:top w:val="none" w:sz="0" w:space="0" w:color="auto"/>
            <w:left w:val="none" w:sz="0" w:space="0" w:color="auto"/>
            <w:bottom w:val="none" w:sz="0" w:space="0" w:color="auto"/>
            <w:right w:val="none" w:sz="0" w:space="0" w:color="auto"/>
          </w:divBdr>
        </w:div>
        <w:div w:id="1933927556">
          <w:marLeft w:val="0"/>
          <w:marRight w:val="0"/>
          <w:marTop w:val="0"/>
          <w:marBottom w:val="0"/>
          <w:divBdr>
            <w:top w:val="none" w:sz="0" w:space="0" w:color="auto"/>
            <w:left w:val="none" w:sz="0" w:space="0" w:color="auto"/>
            <w:bottom w:val="none" w:sz="0" w:space="0" w:color="auto"/>
            <w:right w:val="none" w:sz="0" w:space="0" w:color="auto"/>
          </w:divBdr>
        </w:div>
        <w:div w:id="1250190937">
          <w:marLeft w:val="0"/>
          <w:marRight w:val="0"/>
          <w:marTop w:val="0"/>
          <w:marBottom w:val="0"/>
          <w:divBdr>
            <w:top w:val="none" w:sz="0" w:space="0" w:color="auto"/>
            <w:left w:val="none" w:sz="0" w:space="0" w:color="auto"/>
            <w:bottom w:val="none" w:sz="0" w:space="0" w:color="auto"/>
            <w:right w:val="none" w:sz="0" w:space="0" w:color="auto"/>
          </w:divBdr>
        </w:div>
        <w:div w:id="1567954515">
          <w:marLeft w:val="0"/>
          <w:marRight w:val="0"/>
          <w:marTop w:val="0"/>
          <w:marBottom w:val="0"/>
          <w:divBdr>
            <w:top w:val="none" w:sz="0" w:space="0" w:color="auto"/>
            <w:left w:val="none" w:sz="0" w:space="0" w:color="auto"/>
            <w:bottom w:val="none" w:sz="0" w:space="0" w:color="auto"/>
            <w:right w:val="none" w:sz="0" w:space="0" w:color="auto"/>
          </w:divBdr>
        </w:div>
        <w:div w:id="1020592442">
          <w:marLeft w:val="0"/>
          <w:marRight w:val="0"/>
          <w:marTop w:val="0"/>
          <w:marBottom w:val="0"/>
          <w:divBdr>
            <w:top w:val="none" w:sz="0" w:space="0" w:color="auto"/>
            <w:left w:val="none" w:sz="0" w:space="0" w:color="auto"/>
            <w:bottom w:val="none" w:sz="0" w:space="0" w:color="auto"/>
            <w:right w:val="none" w:sz="0" w:space="0" w:color="auto"/>
          </w:divBdr>
        </w:div>
        <w:div w:id="605692447">
          <w:marLeft w:val="0"/>
          <w:marRight w:val="0"/>
          <w:marTop w:val="0"/>
          <w:marBottom w:val="0"/>
          <w:divBdr>
            <w:top w:val="none" w:sz="0" w:space="0" w:color="auto"/>
            <w:left w:val="none" w:sz="0" w:space="0" w:color="auto"/>
            <w:bottom w:val="none" w:sz="0" w:space="0" w:color="auto"/>
            <w:right w:val="none" w:sz="0" w:space="0" w:color="auto"/>
          </w:divBdr>
        </w:div>
        <w:div w:id="598829427">
          <w:marLeft w:val="0"/>
          <w:marRight w:val="0"/>
          <w:marTop w:val="0"/>
          <w:marBottom w:val="0"/>
          <w:divBdr>
            <w:top w:val="none" w:sz="0" w:space="0" w:color="auto"/>
            <w:left w:val="none" w:sz="0" w:space="0" w:color="auto"/>
            <w:bottom w:val="none" w:sz="0" w:space="0" w:color="auto"/>
            <w:right w:val="none" w:sz="0" w:space="0" w:color="auto"/>
          </w:divBdr>
        </w:div>
        <w:div w:id="1412506681">
          <w:marLeft w:val="0"/>
          <w:marRight w:val="0"/>
          <w:marTop w:val="0"/>
          <w:marBottom w:val="0"/>
          <w:divBdr>
            <w:top w:val="none" w:sz="0" w:space="0" w:color="auto"/>
            <w:left w:val="none" w:sz="0" w:space="0" w:color="auto"/>
            <w:bottom w:val="none" w:sz="0" w:space="0" w:color="auto"/>
            <w:right w:val="none" w:sz="0" w:space="0" w:color="auto"/>
          </w:divBdr>
        </w:div>
        <w:div w:id="739250074">
          <w:marLeft w:val="0"/>
          <w:marRight w:val="0"/>
          <w:marTop w:val="0"/>
          <w:marBottom w:val="0"/>
          <w:divBdr>
            <w:top w:val="none" w:sz="0" w:space="0" w:color="auto"/>
            <w:left w:val="none" w:sz="0" w:space="0" w:color="auto"/>
            <w:bottom w:val="none" w:sz="0" w:space="0" w:color="auto"/>
            <w:right w:val="none" w:sz="0" w:space="0" w:color="auto"/>
          </w:divBdr>
        </w:div>
        <w:div w:id="1971864594">
          <w:marLeft w:val="0"/>
          <w:marRight w:val="0"/>
          <w:marTop w:val="0"/>
          <w:marBottom w:val="0"/>
          <w:divBdr>
            <w:top w:val="none" w:sz="0" w:space="0" w:color="auto"/>
            <w:left w:val="none" w:sz="0" w:space="0" w:color="auto"/>
            <w:bottom w:val="none" w:sz="0" w:space="0" w:color="auto"/>
            <w:right w:val="none" w:sz="0" w:space="0" w:color="auto"/>
          </w:divBdr>
        </w:div>
        <w:div w:id="299456789">
          <w:marLeft w:val="0"/>
          <w:marRight w:val="0"/>
          <w:marTop w:val="0"/>
          <w:marBottom w:val="0"/>
          <w:divBdr>
            <w:top w:val="none" w:sz="0" w:space="0" w:color="auto"/>
            <w:left w:val="none" w:sz="0" w:space="0" w:color="auto"/>
            <w:bottom w:val="none" w:sz="0" w:space="0" w:color="auto"/>
            <w:right w:val="none" w:sz="0" w:space="0" w:color="auto"/>
          </w:divBdr>
        </w:div>
        <w:div w:id="1683554716">
          <w:marLeft w:val="0"/>
          <w:marRight w:val="0"/>
          <w:marTop w:val="0"/>
          <w:marBottom w:val="0"/>
          <w:divBdr>
            <w:top w:val="none" w:sz="0" w:space="0" w:color="auto"/>
            <w:left w:val="none" w:sz="0" w:space="0" w:color="auto"/>
            <w:bottom w:val="none" w:sz="0" w:space="0" w:color="auto"/>
            <w:right w:val="none" w:sz="0" w:space="0" w:color="auto"/>
          </w:divBdr>
        </w:div>
        <w:div w:id="1255476597">
          <w:marLeft w:val="0"/>
          <w:marRight w:val="0"/>
          <w:marTop w:val="0"/>
          <w:marBottom w:val="0"/>
          <w:divBdr>
            <w:top w:val="none" w:sz="0" w:space="0" w:color="auto"/>
            <w:left w:val="none" w:sz="0" w:space="0" w:color="auto"/>
            <w:bottom w:val="none" w:sz="0" w:space="0" w:color="auto"/>
            <w:right w:val="none" w:sz="0" w:space="0" w:color="auto"/>
          </w:divBdr>
        </w:div>
        <w:div w:id="1996445804">
          <w:marLeft w:val="0"/>
          <w:marRight w:val="0"/>
          <w:marTop w:val="0"/>
          <w:marBottom w:val="0"/>
          <w:divBdr>
            <w:top w:val="none" w:sz="0" w:space="0" w:color="auto"/>
            <w:left w:val="none" w:sz="0" w:space="0" w:color="auto"/>
            <w:bottom w:val="none" w:sz="0" w:space="0" w:color="auto"/>
            <w:right w:val="none" w:sz="0" w:space="0" w:color="auto"/>
          </w:divBdr>
        </w:div>
        <w:div w:id="684477712">
          <w:marLeft w:val="0"/>
          <w:marRight w:val="0"/>
          <w:marTop w:val="0"/>
          <w:marBottom w:val="0"/>
          <w:divBdr>
            <w:top w:val="none" w:sz="0" w:space="0" w:color="auto"/>
            <w:left w:val="none" w:sz="0" w:space="0" w:color="auto"/>
            <w:bottom w:val="none" w:sz="0" w:space="0" w:color="auto"/>
            <w:right w:val="none" w:sz="0" w:space="0" w:color="auto"/>
          </w:divBdr>
        </w:div>
        <w:div w:id="1878153696">
          <w:marLeft w:val="0"/>
          <w:marRight w:val="0"/>
          <w:marTop w:val="0"/>
          <w:marBottom w:val="0"/>
          <w:divBdr>
            <w:top w:val="none" w:sz="0" w:space="0" w:color="auto"/>
            <w:left w:val="none" w:sz="0" w:space="0" w:color="auto"/>
            <w:bottom w:val="none" w:sz="0" w:space="0" w:color="auto"/>
            <w:right w:val="none" w:sz="0" w:space="0" w:color="auto"/>
          </w:divBdr>
        </w:div>
        <w:div w:id="266932900">
          <w:marLeft w:val="0"/>
          <w:marRight w:val="0"/>
          <w:marTop w:val="0"/>
          <w:marBottom w:val="0"/>
          <w:divBdr>
            <w:top w:val="none" w:sz="0" w:space="0" w:color="auto"/>
            <w:left w:val="none" w:sz="0" w:space="0" w:color="auto"/>
            <w:bottom w:val="none" w:sz="0" w:space="0" w:color="auto"/>
            <w:right w:val="none" w:sz="0" w:space="0" w:color="auto"/>
          </w:divBdr>
        </w:div>
      </w:divsChild>
    </w:div>
    <w:div w:id="99420102">
      <w:bodyDiv w:val="1"/>
      <w:marLeft w:val="0"/>
      <w:marRight w:val="0"/>
      <w:marTop w:val="0"/>
      <w:marBottom w:val="0"/>
      <w:divBdr>
        <w:top w:val="none" w:sz="0" w:space="0" w:color="auto"/>
        <w:left w:val="none" w:sz="0" w:space="0" w:color="auto"/>
        <w:bottom w:val="none" w:sz="0" w:space="0" w:color="auto"/>
        <w:right w:val="none" w:sz="0" w:space="0" w:color="auto"/>
      </w:divBdr>
      <w:divsChild>
        <w:div w:id="405692203">
          <w:marLeft w:val="0"/>
          <w:marRight w:val="0"/>
          <w:marTop w:val="0"/>
          <w:marBottom w:val="0"/>
          <w:divBdr>
            <w:top w:val="none" w:sz="0" w:space="0" w:color="auto"/>
            <w:left w:val="none" w:sz="0" w:space="0" w:color="auto"/>
            <w:bottom w:val="none" w:sz="0" w:space="0" w:color="auto"/>
            <w:right w:val="none" w:sz="0" w:space="0" w:color="auto"/>
          </w:divBdr>
        </w:div>
        <w:div w:id="855342028">
          <w:marLeft w:val="0"/>
          <w:marRight w:val="0"/>
          <w:marTop w:val="0"/>
          <w:marBottom w:val="0"/>
          <w:divBdr>
            <w:top w:val="none" w:sz="0" w:space="0" w:color="auto"/>
            <w:left w:val="none" w:sz="0" w:space="0" w:color="auto"/>
            <w:bottom w:val="none" w:sz="0" w:space="0" w:color="auto"/>
            <w:right w:val="none" w:sz="0" w:space="0" w:color="auto"/>
          </w:divBdr>
        </w:div>
        <w:div w:id="2128238298">
          <w:marLeft w:val="0"/>
          <w:marRight w:val="0"/>
          <w:marTop w:val="0"/>
          <w:marBottom w:val="0"/>
          <w:divBdr>
            <w:top w:val="none" w:sz="0" w:space="0" w:color="auto"/>
            <w:left w:val="none" w:sz="0" w:space="0" w:color="auto"/>
            <w:bottom w:val="none" w:sz="0" w:space="0" w:color="auto"/>
            <w:right w:val="none" w:sz="0" w:space="0" w:color="auto"/>
          </w:divBdr>
        </w:div>
        <w:div w:id="432939714">
          <w:marLeft w:val="0"/>
          <w:marRight w:val="0"/>
          <w:marTop w:val="0"/>
          <w:marBottom w:val="0"/>
          <w:divBdr>
            <w:top w:val="none" w:sz="0" w:space="0" w:color="auto"/>
            <w:left w:val="none" w:sz="0" w:space="0" w:color="auto"/>
            <w:bottom w:val="none" w:sz="0" w:space="0" w:color="auto"/>
            <w:right w:val="none" w:sz="0" w:space="0" w:color="auto"/>
          </w:divBdr>
        </w:div>
        <w:div w:id="394159295">
          <w:marLeft w:val="0"/>
          <w:marRight w:val="0"/>
          <w:marTop w:val="0"/>
          <w:marBottom w:val="0"/>
          <w:divBdr>
            <w:top w:val="none" w:sz="0" w:space="0" w:color="auto"/>
            <w:left w:val="none" w:sz="0" w:space="0" w:color="auto"/>
            <w:bottom w:val="none" w:sz="0" w:space="0" w:color="auto"/>
            <w:right w:val="none" w:sz="0" w:space="0" w:color="auto"/>
          </w:divBdr>
        </w:div>
        <w:div w:id="105733389">
          <w:marLeft w:val="0"/>
          <w:marRight w:val="0"/>
          <w:marTop w:val="0"/>
          <w:marBottom w:val="0"/>
          <w:divBdr>
            <w:top w:val="none" w:sz="0" w:space="0" w:color="auto"/>
            <w:left w:val="none" w:sz="0" w:space="0" w:color="auto"/>
            <w:bottom w:val="none" w:sz="0" w:space="0" w:color="auto"/>
            <w:right w:val="none" w:sz="0" w:space="0" w:color="auto"/>
          </w:divBdr>
        </w:div>
        <w:div w:id="2140802887">
          <w:marLeft w:val="0"/>
          <w:marRight w:val="0"/>
          <w:marTop w:val="0"/>
          <w:marBottom w:val="0"/>
          <w:divBdr>
            <w:top w:val="none" w:sz="0" w:space="0" w:color="auto"/>
            <w:left w:val="none" w:sz="0" w:space="0" w:color="auto"/>
            <w:bottom w:val="none" w:sz="0" w:space="0" w:color="auto"/>
            <w:right w:val="none" w:sz="0" w:space="0" w:color="auto"/>
          </w:divBdr>
        </w:div>
        <w:div w:id="1685008652">
          <w:marLeft w:val="0"/>
          <w:marRight w:val="0"/>
          <w:marTop w:val="0"/>
          <w:marBottom w:val="0"/>
          <w:divBdr>
            <w:top w:val="none" w:sz="0" w:space="0" w:color="auto"/>
            <w:left w:val="none" w:sz="0" w:space="0" w:color="auto"/>
            <w:bottom w:val="none" w:sz="0" w:space="0" w:color="auto"/>
            <w:right w:val="none" w:sz="0" w:space="0" w:color="auto"/>
          </w:divBdr>
        </w:div>
        <w:div w:id="1896355707">
          <w:marLeft w:val="0"/>
          <w:marRight w:val="0"/>
          <w:marTop w:val="0"/>
          <w:marBottom w:val="0"/>
          <w:divBdr>
            <w:top w:val="none" w:sz="0" w:space="0" w:color="auto"/>
            <w:left w:val="none" w:sz="0" w:space="0" w:color="auto"/>
            <w:bottom w:val="none" w:sz="0" w:space="0" w:color="auto"/>
            <w:right w:val="none" w:sz="0" w:space="0" w:color="auto"/>
          </w:divBdr>
        </w:div>
        <w:div w:id="241990356">
          <w:marLeft w:val="0"/>
          <w:marRight w:val="0"/>
          <w:marTop w:val="0"/>
          <w:marBottom w:val="0"/>
          <w:divBdr>
            <w:top w:val="none" w:sz="0" w:space="0" w:color="auto"/>
            <w:left w:val="none" w:sz="0" w:space="0" w:color="auto"/>
            <w:bottom w:val="none" w:sz="0" w:space="0" w:color="auto"/>
            <w:right w:val="none" w:sz="0" w:space="0" w:color="auto"/>
          </w:divBdr>
        </w:div>
        <w:div w:id="1183326675">
          <w:marLeft w:val="0"/>
          <w:marRight w:val="0"/>
          <w:marTop w:val="0"/>
          <w:marBottom w:val="0"/>
          <w:divBdr>
            <w:top w:val="none" w:sz="0" w:space="0" w:color="auto"/>
            <w:left w:val="none" w:sz="0" w:space="0" w:color="auto"/>
            <w:bottom w:val="none" w:sz="0" w:space="0" w:color="auto"/>
            <w:right w:val="none" w:sz="0" w:space="0" w:color="auto"/>
          </w:divBdr>
        </w:div>
        <w:div w:id="345835787">
          <w:marLeft w:val="0"/>
          <w:marRight w:val="0"/>
          <w:marTop w:val="0"/>
          <w:marBottom w:val="0"/>
          <w:divBdr>
            <w:top w:val="none" w:sz="0" w:space="0" w:color="auto"/>
            <w:left w:val="none" w:sz="0" w:space="0" w:color="auto"/>
            <w:bottom w:val="none" w:sz="0" w:space="0" w:color="auto"/>
            <w:right w:val="none" w:sz="0" w:space="0" w:color="auto"/>
          </w:divBdr>
        </w:div>
        <w:div w:id="727268983">
          <w:marLeft w:val="0"/>
          <w:marRight w:val="0"/>
          <w:marTop w:val="0"/>
          <w:marBottom w:val="0"/>
          <w:divBdr>
            <w:top w:val="none" w:sz="0" w:space="0" w:color="auto"/>
            <w:left w:val="none" w:sz="0" w:space="0" w:color="auto"/>
            <w:bottom w:val="none" w:sz="0" w:space="0" w:color="auto"/>
            <w:right w:val="none" w:sz="0" w:space="0" w:color="auto"/>
          </w:divBdr>
        </w:div>
        <w:div w:id="566571902">
          <w:marLeft w:val="0"/>
          <w:marRight w:val="0"/>
          <w:marTop w:val="0"/>
          <w:marBottom w:val="0"/>
          <w:divBdr>
            <w:top w:val="none" w:sz="0" w:space="0" w:color="auto"/>
            <w:left w:val="none" w:sz="0" w:space="0" w:color="auto"/>
            <w:bottom w:val="none" w:sz="0" w:space="0" w:color="auto"/>
            <w:right w:val="none" w:sz="0" w:space="0" w:color="auto"/>
          </w:divBdr>
        </w:div>
        <w:div w:id="203713882">
          <w:marLeft w:val="0"/>
          <w:marRight w:val="0"/>
          <w:marTop w:val="0"/>
          <w:marBottom w:val="0"/>
          <w:divBdr>
            <w:top w:val="none" w:sz="0" w:space="0" w:color="auto"/>
            <w:left w:val="none" w:sz="0" w:space="0" w:color="auto"/>
            <w:bottom w:val="none" w:sz="0" w:space="0" w:color="auto"/>
            <w:right w:val="none" w:sz="0" w:space="0" w:color="auto"/>
          </w:divBdr>
        </w:div>
        <w:div w:id="1775637848">
          <w:marLeft w:val="0"/>
          <w:marRight w:val="0"/>
          <w:marTop w:val="0"/>
          <w:marBottom w:val="0"/>
          <w:divBdr>
            <w:top w:val="none" w:sz="0" w:space="0" w:color="auto"/>
            <w:left w:val="none" w:sz="0" w:space="0" w:color="auto"/>
            <w:bottom w:val="none" w:sz="0" w:space="0" w:color="auto"/>
            <w:right w:val="none" w:sz="0" w:space="0" w:color="auto"/>
          </w:divBdr>
        </w:div>
        <w:div w:id="1493181331">
          <w:marLeft w:val="0"/>
          <w:marRight w:val="0"/>
          <w:marTop w:val="0"/>
          <w:marBottom w:val="0"/>
          <w:divBdr>
            <w:top w:val="none" w:sz="0" w:space="0" w:color="auto"/>
            <w:left w:val="none" w:sz="0" w:space="0" w:color="auto"/>
            <w:bottom w:val="none" w:sz="0" w:space="0" w:color="auto"/>
            <w:right w:val="none" w:sz="0" w:space="0" w:color="auto"/>
          </w:divBdr>
        </w:div>
        <w:div w:id="354885542">
          <w:marLeft w:val="0"/>
          <w:marRight w:val="0"/>
          <w:marTop w:val="0"/>
          <w:marBottom w:val="0"/>
          <w:divBdr>
            <w:top w:val="none" w:sz="0" w:space="0" w:color="auto"/>
            <w:left w:val="none" w:sz="0" w:space="0" w:color="auto"/>
            <w:bottom w:val="none" w:sz="0" w:space="0" w:color="auto"/>
            <w:right w:val="none" w:sz="0" w:space="0" w:color="auto"/>
          </w:divBdr>
        </w:div>
        <w:div w:id="480316904">
          <w:marLeft w:val="0"/>
          <w:marRight w:val="0"/>
          <w:marTop w:val="0"/>
          <w:marBottom w:val="0"/>
          <w:divBdr>
            <w:top w:val="none" w:sz="0" w:space="0" w:color="auto"/>
            <w:left w:val="none" w:sz="0" w:space="0" w:color="auto"/>
            <w:bottom w:val="none" w:sz="0" w:space="0" w:color="auto"/>
            <w:right w:val="none" w:sz="0" w:space="0" w:color="auto"/>
          </w:divBdr>
        </w:div>
        <w:div w:id="1718965062">
          <w:marLeft w:val="0"/>
          <w:marRight w:val="0"/>
          <w:marTop w:val="0"/>
          <w:marBottom w:val="0"/>
          <w:divBdr>
            <w:top w:val="none" w:sz="0" w:space="0" w:color="auto"/>
            <w:left w:val="none" w:sz="0" w:space="0" w:color="auto"/>
            <w:bottom w:val="none" w:sz="0" w:space="0" w:color="auto"/>
            <w:right w:val="none" w:sz="0" w:space="0" w:color="auto"/>
          </w:divBdr>
        </w:div>
        <w:div w:id="779033234">
          <w:marLeft w:val="0"/>
          <w:marRight w:val="0"/>
          <w:marTop w:val="0"/>
          <w:marBottom w:val="0"/>
          <w:divBdr>
            <w:top w:val="none" w:sz="0" w:space="0" w:color="auto"/>
            <w:left w:val="none" w:sz="0" w:space="0" w:color="auto"/>
            <w:bottom w:val="none" w:sz="0" w:space="0" w:color="auto"/>
            <w:right w:val="none" w:sz="0" w:space="0" w:color="auto"/>
          </w:divBdr>
        </w:div>
        <w:div w:id="122164033">
          <w:marLeft w:val="0"/>
          <w:marRight w:val="0"/>
          <w:marTop w:val="0"/>
          <w:marBottom w:val="0"/>
          <w:divBdr>
            <w:top w:val="none" w:sz="0" w:space="0" w:color="auto"/>
            <w:left w:val="none" w:sz="0" w:space="0" w:color="auto"/>
            <w:bottom w:val="none" w:sz="0" w:space="0" w:color="auto"/>
            <w:right w:val="none" w:sz="0" w:space="0" w:color="auto"/>
          </w:divBdr>
        </w:div>
        <w:div w:id="772094160">
          <w:marLeft w:val="0"/>
          <w:marRight w:val="0"/>
          <w:marTop w:val="0"/>
          <w:marBottom w:val="0"/>
          <w:divBdr>
            <w:top w:val="none" w:sz="0" w:space="0" w:color="auto"/>
            <w:left w:val="none" w:sz="0" w:space="0" w:color="auto"/>
            <w:bottom w:val="none" w:sz="0" w:space="0" w:color="auto"/>
            <w:right w:val="none" w:sz="0" w:space="0" w:color="auto"/>
          </w:divBdr>
        </w:div>
        <w:div w:id="113139314">
          <w:marLeft w:val="0"/>
          <w:marRight w:val="0"/>
          <w:marTop w:val="0"/>
          <w:marBottom w:val="0"/>
          <w:divBdr>
            <w:top w:val="none" w:sz="0" w:space="0" w:color="auto"/>
            <w:left w:val="none" w:sz="0" w:space="0" w:color="auto"/>
            <w:bottom w:val="none" w:sz="0" w:space="0" w:color="auto"/>
            <w:right w:val="none" w:sz="0" w:space="0" w:color="auto"/>
          </w:divBdr>
        </w:div>
        <w:div w:id="333144781">
          <w:marLeft w:val="0"/>
          <w:marRight w:val="0"/>
          <w:marTop w:val="0"/>
          <w:marBottom w:val="0"/>
          <w:divBdr>
            <w:top w:val="none" w:sz="0" w:space="0" w:color="auto"/>
            <w:left w:val="none" w:sz="0" w:space="0" w:color="auto"/>
            <w:bottom w:val="none" w:sz="0" w:space="0" w:color="auto"/>
            <w:right w:val="none" w:sz="0" w:space="0" w:color="auto"/>
          </w:divBdr>
        </w:div>
        <w:div w:id="1194536986">
          <w:marLeft w:val="0"/>
          <w:marRight w:val="0"/>
          <w:marTop w:val="0"/>
          <w:marBottom w:val="0"/>
          <w:divBdr>
            <w:top w:val="none" w:sz="0" w:space="0" w:color="auto"/>
            <w:left w:val="none" w:sz="0" w:space="0" w:color="auto"/>
            <w:bottom w:val="none" w:sz="0" w:space="0" w:color="auto"/>
            <w:right w:val="none" w:sz="0" w:space="0" w:color="auto"/>
          </w:divBdr>
        </w:div>
        <w:div w:id="30764475">
          <w:marLeft w:val="0"/>
          <w:marRight w:val="0"/>
          <w:marTop w:val="0"/>
          <w:marBottom w:val="0"/>
          <w:divBdr>
            <w:top w:val="none" w:sz="0" w:space="0" w:color="auto"/>
            <w:left w:val="none" w:sz="0" w:space="0" w:color="auto"/>
            <w:bottom w:val="none" w:sz="0" w:space="0" w:color="auto"/>
            <w:right w:val="none" w:sz="0" w:space="0" w:color="auto"/>
          </w:divBdr>
        </w:div>
        <w:div w:id="341661033">
          <w:marLeft w:val="0"/>
          <w:marRight w:val="0"/>
          <w:marTop w:val="0"/>
          <w:marBottom w:val="0"/>
          <w:divBdr>
            <w:top w:val="none" w:sz="0" w:space="0" w:color="auto"/>
            <w:left w:val="none" w:sz="0" w:space="0" w:color="auto"/>
            <w:bottom w:val="none" w:sz="0" w:space="0" w:color="auto"/>
            <w:right w:val="none" w:sz="0" w:space="0" w:color="auto"/>
          </w:divBdr>
        </w:div>
        <w:div w:id="395712332">
          <w:marLeft w:val="0"/>
          <w:marRight w:val="0"/>
          <w:marTop w:val="0"/>
          <w:marBottom w:val="0"/>
          <w:divBdr>
            <w:top w:val="none" w:sz="0" w:space="0" w:color="auto"/>
            <w:left w:val="none" w:sz="0" w:space="0" w:color="auto"/>
            <w:bottom w:val="none" w:sz="0" w:space="0" w:color="auto"/>
            <w:right w:val="none" w:sz="0" w:space="0" w:color="auto"/>
          </w:divBdr>
        </w:div>
        <w:div w:id="906232456">
          <w:marLeft w:val="0"/>
          <w:marRight w:val="0"/>
          <w:marTop w:val="0"/>
          <w:marBottom w:val="0"/>
          <w:divBdr>
            <w:top w:val="none" w:sz="0" w:space="0" w:color="auto"/>
            <w:left w:val="none" w:sz="0" w:space="0" w:color="auto"/>
            <w:bottom w:val="none" w:sz="0" w:space="0" w:color="auto"/>
            <w:right w:val="none" w:sz="0" w:space="0" w:color="auto"/>
          </w:divBdr>
        </w:div>
        <w:div w:id="2139761975">
          <w:marLeft w:val="0"/>
          <w:marRight w:val="0"/>
          <w:marTop w:val="0"/>
          <w:marBottom w:val="0"/>
          <w:divBdr>
            <w:top w:val="none" w:sz="0" w:space="0" w:color="auto"/>
            <w:left w:val="none" w:sz="0" w:space="0" w:color="auto"/>
            <w:bottom w:val="none" w:sz="0" w:space="0" w:color="auto"/>
            <w:right w:val="none" w:sz="0" w:space="0" w:color="auto"/>
          </w:divBdr>
        </w:div>
        <w:div w:id="1301962602">
          <w:marLeft w:val="0"/>
          <w:marRight w:val="0"/>
          <w:marTop w:val="0"/>
          <w:marBottom w:val="0"/>
          <w:divBdr>
            <w:top w:val="none" w:sz="0" w:space="0" w:color="auto"/>
            <w:left w:val="none" w:sz="0" w:space="0" w:color="auto"/>
            <w:bottom w:val="none" w:sz="0" w:space="0" w:color="auto"/>
            <w:right w:val="none" w:sz="0" w:space="0" w:color="auto"/>
          </w:divBdr>
        </w:div>
        <w:div w:id="1453865007">
          <w:marLeft w:val="0"/>
          <w:marRight w:val="0"/>
          <w:marTop w:val="0"/>
          <w:marBottom w:val="0"/>
          <w:divBdr>
            <w:top w:val="none" w:sz="0" w:space="0" w:color="auto"/>
            <w:left w:val="none" w:sz="0" w:space="0" w:color="auto"/>
            <w:bottom w:val="none" w:sz="0" w:space="0" w:color="auto"/>
            <w:right w:val="none" w:sz="0" w:space="0" w:color="auto"/>
          </w:divBdr>
        </w:div>
        <w:div w:id="1382364704">
          <w:marLeft w:val="0"/>
          <w:marRight w:val="0"/>
          <w:marTop w:val="0"/>
          <w:marBottom w:val="0"/>
          <w:divBdr>
            <w:top w:val="none" w:sz="0" w:space="0" w:color="auto"/>
            <w:left w:val="none" w:sz="0" w:space="0" w:color="auto"/>
            <w:bottom w:val="none" w:sz="0" w:space="0" w:color="auto"/>
            <w:right w:val="none" w:sz="0" w:space="0" w:color="auto"/>
          </w:divBdr>
        </w:div>
        <w:div w:id="1306354626">
          <w:marLeft w:val="0"/>
          <w:marRight w:val="0"/>
          <w:marTop w:val="0"/>
          <w:marBottom w:val="0"/>
          <w:divBdr>
            <w:top w:val="none" w:sz="0" w:space="0" w:color="auto"/>
            <w:left w:val="none" w:sz="0" w:space="0" w:color="auto"/>
            <w:bottom w:val="none" w:sz="0" w:space="0" w:color="auto"/>
            <w:right w:val="none" w:sz="0" w:space="0" w:color="auto"/>
          </w:divBdr>
        </w:div>
        <w:div w:id="1600676502">
          <w:marLeft w:val="0"/>
          <w:marRight w:val="0"/>
          <w:marTop w:val="0"/>
          <w:marBottom w:val="0"/>
          <w:divBdr>
            <w:top w:val="none" w:sz="0" w:space="0" w:color="auto"/>
            <w:left w:val="none" w:sz="0" w:space="0" w:color="auto"/>
            <w:bottom w:val="none" w:sz="0" w:space="0" w:color="auto"/>
            <w:right w:val="none" w:sz="0" w:space="0" w:color="auto"/>
          </w:divBdr>
        </w:div>
        <w:div w:id="1301229929">
          <w:marLeft w:val="0"/>
          <w:marRight w:val="0"/>
          <w:marTop w:val="0"/>
          <w:marBottom w:val="0"/>
          <w:divBdr>
            <w:top w:val="none" w:sz="0" w:space="0" w:color="auto"/>
            <w:left w:val="none" w:sz="0" w:space="0" w:color="auto"/>
            <w:bottom w:val="none" w:sz="0" w:space="0" w:color="auto"/>
            <w:right w:val="none" w:sz="0" w:space="0" w:color="auto"/>
          </w:divBdr>
        </w:div>
        <w:div w:id="2090884863">
          <w:marLeft w:val="0"/>
          <w:marRight w:val="0"/>
          <w:marTop w:val="0"/>
          <w:marBottom w:val="0"/>
          <w:divBdr>
            <w:top w:val="none" w:sz="0" w:space="0" w:color="auto"/>
            <w:left w:val="none" w:sz="0" w:space="0" w:color="auto"/>
            <w:bottom w:val="none" w:sz="0" w:space="0" w:color="auto"/>
            <w:right w:val="none" w:sz="0" w:space="0" w:color="auto"/>
          </w:divBdr>
        </w:div>
        <w:div w:id="61225197">
          <w:marLeft w:val="0"/>
          <w:marRight w:val="0"/>
          <w:marTop w:val="0"/>
          <w:marBottom w:val="0"/>
          <w:divBdr>
            <w:top w:val="none" w:sz="0" w:space="0" w:color="auto"/>
            <w:left w:val="none" w:sz="0" w:space="0" w:color="auto"/>
            <w:bottom w:val="none" w:sz="0" w:space="0" w:color="auto"/>
            <w:right w:val="none" w:sz="0" w:space="0" w:color="auto"/>
          </w:divBdr>
        </w:div>
        <w:div w:id="1647588532">
          <w:marLeft w:val="0"/>
          <w:marRight w:val="0"/>
          <w:marTop w:val="0"/>
          <w:marBottom w:val="0"/>
          <w:divBdr>
            <w:top w:val="none" w:sz="0" w:space="0" w:color="auto"/>
            <w:left w:val="none" w:sz="0" w:space="0" w:color="auto"/>
            <w:bottom w:val="none" w:sz="0" w:space="0" w:color="auto"/>
            <w:right w:val="none" w:sz="0" w:space="0" w:color="auto"/>
          </w:divBdr>
        </w:div>
        <w:div w:id="1657689671">
          <w:marLeft w:val="0"/>
          <w:marRight w:val="0"/>
          <w:marTop w:val="0"/>
          <w:marBottom w:val="0"/>
          <w:divBdr>
            <w:top w:val="none" w:sz="0" w:space="0" w:color="auto"/>
            <w:left w:val="none" w:sz="0" w:space="0" w:color="auto"/>
            <w:bottom w:val="none" w:sz="0" w:space="0" w:color="auto"/>
            <w:right w:val="none" w:sz="0" w:space="0" w:color="auto"/>
          </w:divBdr>
        </w:div>
        <w:div w:id="414478984">
          <w:marLeft w:val="0"/>
          <w:marRight w:val="0"/>
          <w:marTop w:val="0"/>
          <w:marBottom w:val="0"/>
          <w:divBdr>
            <w:top w:val="none" w:sz="0" w:space="0" w:color="auto"/>
            <w:left w:val="none" w:sz="0" w:space="0" w:color="auto"/>
            <w:bottom w:val="none" w:sz="0" w:space="0" w:color="auto"/>
            <w:right w:val="none" w:sz="0" w:space="0" w:color="auto"/>
          </w:divBdr>
        </w:div>
        <w:div w:id="1855220824">
          <w:marLeft w:val="0"/>
          <w:marRight w:val="0"/>
          <w:marTop w:val="0"/>
          <w:marBottom w:val="0"/>
          <w:divBdr>
            <w:top w:val="none" w:sz="0" w:space="0" w:color="auto"/>
            <w:left w:val="none" w:sz="0" w:space="0" w:color="auto"/>
            <w:bottom w:val="none" w:sz="0" w:space="0" w:color="auto"/>
            <w:right w:val="none" w:sz="0" w:space="0" w:color="auto"/>
          </w:divBdr>
        </w:div>
        <w:div w:id="34234892">
          <w:marLeft w:val="0"/>
          <w:marRight w:val="0"/>
          <w:marTop w:val="0"/>
          <w:marBottom w:val="0"/>
          <w:divBdr>
            <w:top w:val="none" w:sz="0" w:space="0" w:color="auto"/>
            <w:left w:val="none" w:sz="0" w:space="0" w:color="auto"/>
            <w:bottom w:val="none" w:sz="0" w:space="0" w:color="auto"/>
            <w:right w:val="none" w:sz="0" w:space="0" w:color="auto"/>
          </w:divBdr>
        </w:div>
        <w:div w:id="391587998">
          <w:marLeft w:val="0"/>
          <w:marRight w:val="0"/>
          <w:marTop w:val="0"/>
          <w:marBottom w:val="0"/>
          <w:divBdr>
            <w:top w:val="none" w:sz="0" w:space="0" w:color="auto"/>
            <w:left w:val="none" w:sz="0" w:space="0" w:color="auto"/>
            <w:bottom w:val="none" w:sz="0" w:space="0" w:color="auto"/>
            <w:right w:val="none" w:sz="0" w:space="0" w:color="auto"/>
          </w:divBdr>
        </w:div>
        <w:div w:id="698900066">
          <w:marLeft w:val="0"/>
          <w:marRight w:val="0"/>
          <w:marTop w:val="0"/>
          <w:marBottom w:val="0"/>
          <w:divBdr>
            <w:top w:val="none" w:sz="0" w:space="0" w:color="auto"/>
            <w:left w:val="none" w:sz="0" w:space="0" w:color="auto"/>
            <w:bottom w:val="none" w:sz="0" w:space="0" w:color="auto"/>
            <w:right w:val="none" w:sz="0" w:space="0" w:color="auto"/>
          </w:divBdr>
        </w:div>
        <w:div w:id="928737907">
          <w:marLeft w:val="0"/>
          <w:marRight w:val="0"/>
          <w:marTop w:val="0"/>
          <w:marBottom w:val="0"/>
          <w:divBdr>
            <w:top w:val="none" w:sz="0" w:space="0" w:color="auto"/>
            <w:left w:val="none" w:sz="0" w:space="0" w:color="auto"/>
            <w:bottom w:val="none" w:sz="0" w:space="0" w:color="auto"/>
            <w:right w:val="none" w:sz="0" w:space="0" w:color="auto"/>
          </w:divBdr>
        </w:div>
        <w:div w:id="208155728">
          <w:marLeft w:val="0"/>
          <w:marRight w:val="0"/>
          <w:marTop w:val="0"/>
          <w:marBottom w:val="0"/>
          <w:divBdr>
            <w:top w:val="none" w:sz="0" w:space="0" w:color="auto"/>
            <w:left w:val="none" w:sz="0" w:space="0" w:color="auto"/>
            <w:bottom w:val="none" w:sz="0" w:space="0" w:color="auto"/>
            <w:right w:val="none" w:sz="0" w:space="0" w:color="auto"/>
          </w:divBdr>
        </w:div>
        <w:div w:id="1215657100">
          <w:marLeft w:val="0"/>
          <w:marRight w:val="0"/>
          <w:marTop w:val="0"/>
          <w:marBottom w:val="0"/>
          <w:divBdr>
            <w:top w:val="none" w:sz="0" w:space="0" w:color="auto"/>
            <w:left w:val="none" w:sz="0" w:space="0" w:color="auto"/>
            <w:bottom w:val="none" w:sz="0" w:space="0" w:color="auto"/>
            <w:right w:val="none" w:sz="0" w:space="0" w:color="auto"/>
          </w:divBdr>
        </w:div>
        <w:div w:id="171383964">
          <w:marLeft w:val="0"/>
          <w:marRight w:val="0"/>
          <w:marTop w:val="0"/>
          <w:marBottom w:val="0"/>
          <w:divBdr>
            <w:top w:val="none" w:sz="0" w:space="0" w:color="auto"/>
            <w:left w:val="none" w:sz="0" w:space="0" w:color="auto"/>
            <w:bottom w:val="none" w:sz="0" w:space="0" w:color="auto"/>
            <w:right w:val="none" w:sz="0" w:space="0" w:color="auto"/>
          </w:divBdr>
        </w:div>
      </w:divsChild>
    </w:div>
    <w:div w:id="122388434">
      <w:bodyDiv w:val="1"/>
      <w:marLeft w:val="0"/>
      <w:marRight w:val="0"/>
      <w:marTop w:val="0"/>
      <w:marBottom w:val="0"/>
      <w:divBdr>
        <w:top w:val="none" w:sz="0" w:space="0" w:color="auto"/>
        <w:left w:val="none" w:sz="0" w:space="0" w:color="auto"/>
        <w:bottom w:val="none" w:sz="0" w:space="0" w:color="auto"/>
        <w:right w:val="none" w:sz="0" w:space="0" w:color="auto"/>
      </w:divBdr>
      <w:divsChild>
        <w:div w:id="944575608">
          <w:marLeft w:val="0"/>
          <w:marRight w:val="0"/>
          <w:marTop w:val="0"/>
          <w:marBottom w:val="0"/>
          <w:divBdr>
            <w:top w:val="none" w:sz="0" w:space="0" w:color="auto"/>
            <w:left w:val="none" w:sz="0" w:space="0" w:color="auto"/>
            <w:bottom w:val="none" w:sz="0" w:space="0" w:color="auto"/>
            <w:right w:val="none" w:sz="0" w:space="0" w:color="auto"/>
          </w:divBdr>
        </w:div>
        <w:div w:id="631597180">
          <w:marLeft w:val="0"/>
          <w:marRight w:val="0"/>
          <w:marTop w:val="0"/>
          <w:marBottom w:val="0"/>
          <w:divBdr>
            <w:top w:val="none" w:sz="0" w:space="0" w:color="auto"/>
            <w:left w:val="none" w:sz="0" w:space="0" w:color="auto"/>
            <w:bottom w:val="none" w:sz="0" w:space="0" w:color="auto"/>
            <w:right w:val="none" w:sz="0" w:space="0" w:color="auto"/>
          </w:divBdr>
        </w:div>
        <w:div w:id="777914501">
          <w:marLeft w:val="0"/>
          <w:marRight w:val="0"/>
          <w:marTop w:val="0"/>
          <w:marBottom w:val="0"/>
          <w:divBdr>
            <w:top w:val="none" w:sz="0" w:space="0" w:color="auto"/>
            <w:left w:val="none" w:sz="0" w:space="0" w:color="auto"/>
            <w:bottom w:val="none" w:sz="0" w:space="0" w:color="auto"/>
            <w:right w:val="none" w:sz="0" w:space="0" w:color="auto"/>
          </w:divBdr>
        </w:div>
        <w:div w:id="619603942">
          <w:marLeft w:val="0"/>
          <w:marRight w:val="0"/>
          <w:marTop w:val="0"/>
          <w:marBottom w:val="0"/>
          <w:divBdr>
            <w:top w:val="none" w:sz="0" w:space="0" w:color="auto"/>
            <w:left w:val="none" w:sz="0" w:space="0" w:color="auto"/>
            <w:bottom w:val="none" w:sz="0" w:space="0" w:color="auto"/>
            <w:right w:val="none" w:sz="0" w:space="0" w:color="auto"/>
          </w:divBdr>
        </w:div>
        <w:div w:id="926691467">
          <w:marLeft w:val="0"/>
          <w:marRight w:val="0"/>
          <w:marTop w:val="0"/>
          <w:marBottom w:val="0"/>
          <w:divBdr>
            <w:top w:val="none" w:sz="0" w:space="0" w:color="auto"/>
            <w:left w:val="none" w:sz="0" w:space="0" w:color="auto"/>
            <w:bottom w:val="none" w:sz="0" w:space="0" w:color="auto"/>
            <w:right w:val="none" w:sz="0" w:space="0" w:color="auto"/>
          </w:divBdr>
        </w:div>
        <w:div w:id="1370687342">
          <w:marLeft w:val="0"/>
          <w:marRight w:val="0"/>
          <w:marTop w:val="0"/>
          <w:marBottom w:val="0"/>
          <w:divBdr>
            <w:top w:val="none" w:sz="0" w:space="0" w:color="auto"/>
            <w:left w:val="none" w:sz="0" w:space="0" w:color="auto"/>
            <w:bottom w:val="none" w:sz="0" w:space="0" w:color="auto"/>
            <w:right w:val="none" w:sz="0" w:space="0" w:color="auto"/>
          </w:divBdr>
        </w:div>
        <w:div w:id="1716657763">
          <w:marLeft w:val="0"/>
          <w:marRight w:val="0"/>
          <w:marTop w:val="0"/>
          <w:marBottom w:val="0"/>
          <w:divBdr>
            <w:top w:val="none" w:sz="0" w:space="0" w:color="auto"/>
            <w:left w:val="none" w:sz="0" w:space="0" w:color="auto"/>
            <w:bottom w:val="none" w:sz="0" w:space="0" w:color="auto"/>
            <w:right w:val="none" w:sz="0" w:space="0" w:color="auto"/>
          </w:divBdr>
        </w:div>
        <w:div w:id="1516117643">
          <w:marLeft w:val="0"/>
          <w:marRight w:val="0"/>
          <w:marTop w:val="0"/>
          <w:marBottom w:val="0"/>
          <w:divBdr>
            <w:top w:val="none" w:sz="0" w:space="0" w:color="auto"/>
            <w:left w:val="none" w:sz="0" w:space="0" w:color="auto"/>
            <w:bottom w:val="none" w:sz="0" w:space="0" w:color="auto"/>
            <w:right w:val="none" w:sz="0" w:space="0" w:color="auto"/>
          </w:divBdr>
        </w:div>
        <w:div w:id="1764305272">
          <w:marLeft w:val="0"/>
          <w:marRight w:val="0"/>
          <w:marTop w:val="0"/>
          <w:marBottom w:val="0"/>
          <w:divBdr>
            <w:top w:val="none" w:sz="0" w:space="0" w:color="auto"/>
            <w:left w:val="none" w:sz="0" w:space="0" w:color="auto"/>
            <w:bottom w:val="none" w:sz="0" w:space="0" w:color="auto"/>
            <w:right w:val="none" w:sz="0" w:space="0" w:color="auto"/>
          </w:divBdr>
        </w:div>
        <w:div w:id="1301417656">
          <w:marLeft w:val="0"/>
          <w:marRight w:val="0"/>
          <w:marTop w:val="0"/>
          <w:marBottom w:val="0"/>
          <w:divBdr>
            <w:top w:val="none" w:sz="0" w:space="0" w:color="auto"/>
            <w:left w:val="none" w:sz="0" w:space="0" w:color="auto"/>
            <w:bottom w:val="none" w:sz="0" w:space="0" w:color="auto"/>
            <w:right w:val="none" w:sz="0" w:space="0" w:color="auto"/>
          </w:divBdr>
        </w:div>
        <w:div w:id="1056004071">
          <w:marLeft w:val="0"/>
          <w:marRight w:val="0"/>
          <w:marTop w:val="0"/>
          <w:marBottom w:val="0"/>
          <w:divBdr>
            <w:top w:val="none" w:sz="0" w:space="0" w:color="auto"/>
            <w:left w:val="none" w:sz="0" w:space="0" w:color="auto"/>
            <w:bottom w:val="none" w:sz="0" w:space="0" w:color="auto"/>
            <w:right w:val="none" w:sz="0" w:space="0" w:color="auto"/>
          </w:divBdr>
        </w:div>
        <w:div w:id="464348407">
          <w:marLeft w:val="0"/>
          <w:marRight w:val="0"/>
          <w:marTop w:val="0"/>
          <w:marBottom w:val="0"/>
          <w:divBdr>
            <w:top w:val="none" w:sz="0" w:space="0" w:color="auto"/>
            <w:left w:val="none" w:sz="0" w:space="0" w:color="auto"/>
            <w:bottom w:val="none" w:sz="0" w:space="0" w:color="auto"/>
            <w:right w:val="none" w:sz="0" w:space="0" w:color="auto"/>
          </w:divBdr>
        </w:div>
        <w:div w:id="22370598">
          <w:marLeft w:val="0"/>
          <w:marRight w:val="0"/>
          <w:marTop w:val="0"/>
          <w:marBottom w:val="0"/>
          <w:divBdr>
            <w:top w:val="none" w:sz="0" w:space="0" w:color="auto"/>
            <w:left w:val="none" w:sz="0" w:space="0" w:color="auto"/>
            <w:bottom w:val="none" w:sz="0" w:space="0" w:color="auto"/>
            <w:right w:val="none" w:sz="0" w:space="0" w:color="auto"/>
          </w:divBdr>
        </w:div>
        <w:div w:id="924145038">
          <w:marLeft w:val="0"/>
          <w:marRight w:val="0"/>
          <w:marTop w:val="0"/>
          <w:marBottom w:val="0"/>
          <w:divBdr>
            <w:top w:val="none" w:sz="0" w:space="0" w:color="auto"/>
            <w:left w:val="none" w:sz="0" w:space="0" w:color="auto"/>
            <w:bottom w:val="none" w:sz="0" w:space="0" w:color="auto"/>
            <w:right w:val="none" w:sz="0" w:space="0" w:color="auto"/>
          </w:divBdr>
        </w:div>
        <w:div w:id="454830951">
          <w:marLeft w:val="0"/>
          <w:marRight w:val="0"/>
          <w:marTop w:val="0"/>
          <w:marBottom w:val="0"/>
          <w:divBdr>
            <w:top w:val="none" w:sz="0" w:space="0" w:color="auto"/>
            <w:left w:val="none" w:sz="0" w:space="0" w:color="auto"/>
            <w:bottom w:val="none" w:sz="0" w:space="0" w:color="auto"/>
            <w:right w:val="none" w:sz="0" w:space="0" w:color="auto"/>
          </w:divBdr>
        </w:div>
        <w:div w:id="1655641248">
          <w:marLeft w:val="0"/>
          <w:marRight w:val="0"/>
          <w:marTop w:val="0"/>
          <w:marBottom w:val="0"/>
          <w:divBdr>
            <w:top w:val="none" w:sz="0" w:space="0" w:color="auto"/>
            <w:left w:val="none" w:sz="0" w:space="0" w:color="auto"/>
            <w:bottom w:val="none" w:sz="0" w:space="0" w:color="auto"/>
            <w:right w:val="none" w:sz="0" w:space="0" w:color="auto"/>
          </w:divBdr>
        </w:div>
        <w:div w:id="2073042620">
          <w:marLeft w:val="0"/>
          <w:marRight w:val="0"/>
          <w:marTop w:val="0"/>
          <w:marBottom w:val="0"/>
          <w:divBdr>
            <w:top w:val="none" w:sz="0" w:space="0" w:color="auto"/>
            <w:left w:val="none" w:sz="0" w:space="0" w:color="auto"/>
            <w:bottom w:val="none" w:sz="0" w:space="0" w:color="auto"/>
            <w:right w:val="none" w:sz="0" w:space="0" w:color="auto"/>
          </w:divBdr>
        </w:div>
        <w:div w:id="392120995">
          <w:marLeft w:val="0"/>
          <w:marRight w:val="0"/>
          <w:marTop w:val="0"/>
          <w:marBottom w:val="0"/>
          <w:divBdr>
            <w:top w:val="none" w:sz="0" w:space="0" w:color="auto"/>
            <w:left w:val="none" w:sz="0" w:space="0" w:color="auto"/>
            <w:bottom w:val="none" w:sz="0" w:space="0" w:color="auto"/>
            <w:right w:val="none" w:sz="0" w:space="0" w:color="auto"/>
          </w:divBdr>
        </w:div>
        <w:div w:id="1392072301">
          <w:marLeft w:val="0"/>
          <w:marRight w:val="0"/>
          <w:marTop w:val="0"/>
          <w:marBottom w:val="0"/>
          <w:divBdr>
            <w:top w:val="none" w:sz="0" w:space="0" w:color="auto"/>
            <w:left w:val="none" w:sz="0" w:space="0" w:color="auto"/>
            <w:bottom w:val="none" w:sz="0" w:space="0" w:color="auto"/>
            <w:right w:val="none" w:sz="0" w:space="0" w:color="auto"/>
          </w:divBdr>
        </w:div>
        <w:div w:id="496699594">
          <w:marLeft w:val="0"/>
          <w:marRight w:val="0"/>
          <w:marTop w:val="0"/>
          <w:marBottom w:val="0"/>
          <w:divBdr>
            <w:top w:val="none" w:sz="0" w:space="0" w:color="auto"/>
            <w:left w:val="none" w:sz="0" w:space="0" w:color="auto"/>
            <w:bottom w:val="none" w:sz="0" w:space="0" w:color="auto"/>
            <w:right w:val="none" w:sz="0" w:space="0" w:color="auto"/>
          </w:divBdr>
        </w:div>
        <w:div w:id="1228493071">
          <w:marLeft w:val="0"/>
          <w:marRight w:val="0"/>
          <w:marTop w:val="0"/>
          <w:marBottom w:val="0"/>
          <w:divBdr>
            <w:top w:val="none" w:sz="0" w:space="0" w:color="auto"/>
            <w:left w:val="none" w:sz="0" w:space="0" w:color="auto"/>
            <w:bottom w:val="none" w:sz="0" w:space="0" w:color="auto"/>
            <w:right w:val="none" w:sz="0" w:space="0" w:color="auto"/>
          </w:divBdr>
        </w:div>
        <w:div w:id="1610627443">
          <w:marLeft w:val="0"/>
          <w:marRight w:val="0"/>
          <w:marTop w:val="0"/>
          <w:marBottom w:val="0"/>
          <w:divBdr>
            <w:top w:val="none" w:sz="0" w:space="0" w:color="auto"/>
            <w:left w:val="none" w:sz="0" w:space="0" w:color="auto"/>
            <w:bottom w:val="none" w:sz="0" w:space="0" w:color="auto"/>
            <w:right w:val="none" w:sz="0" w:space="0" w:color="auto"/>
          </w:divBdr>
        </w:div>
        <w:div w:id="1553612708">
          <w:marLeft w:val="0"/>
          <w:marRight w:val="0"/>
          <w:marTop w:val="0"/>
          <w:marBottom w:val="0"/>
          <w:divBdr>
            <w:top w:val="none" w:sz="0" w:space="0" w:color="auto"/>
            <w:left w:val="none" w:sz="0" w:space="0" w:color="auto"/>
            <w:bottom w:val="none" w:sz="0" w:space="0" w:color="auto"/>
            <w:right w:val="none" w:sz="0" w:space="0" w:color="auto"/>
          </w:divBdr>
        </w:div>
        <w:div w:id="1694375815">
          <w:marLeft w:val="0"/>
          <w:marRight w:val="0"/>
          <w:marTop w:val="0"/>
          <w:marBottom w:val="0"/>
          <w:divBdr>
            <w:top w:val="none" w:sz="0" w:space="0" w:color="auto"/>
            <w:left w:val="none" w:sz="0" w:space="0" w:color="auto"/>
            <w:bottom w:val="none" w:sz="0" w:space="0" w:color="auto"/>
            <w:right w:val="none" w:sz="0" w:space="0" w:color="auto"/>
          </w:divBdr>
        </w:div>
        <w:div w:id="1266772716">
          <w:marLeft w:val="0"/>
          <w:marRight w:val="0"/>
          <w:marTop w:val="0"/>
          <w:marBottom w:val="0"/>
          <w:divBdr>
            <w:top w:val="none" w:sz="0" w:space="0" w:color="auto"/>
            <w:left w:val="none" w:sz="0" w:space="0" w:color="auto"/>
            <w:bottom w:val="none" w:sz="0" w:space="0" w:color="auto"/>
            <w:right w:val="none" w:sz="0" w:space="0" w:color="auto"/>
          </w:divBdr>
        </w:div>
        <w:div w:id="1384989428">
          <w:marLeft w:val="0"/>
          <w:marRight w:val="0"/>
          <w:marTop w:val="0"/>
          <w:marBottom w:val="0"/>
          <w:divBdr>
            <w:top w:val="none" w:sz="0" w:space="0" w:color="auto"/>
            <w:left w:val="none" w:sz="0" w:space="0" w:color="auto"/>
            <w:bottom w:val="none" w:sz="0" w:space="0" w:color="auto"/>
            <w:right w:val="none" w:sz="0" w:space="0" w:color="auto"/>
          </w:divBdr>
        </w:div>
        <w:div w:id="951784881">
          <w:marLeft w:val="0"/>
          <w:marRight w:val="0"/>
          <w:marTop w:val="0"/>
          <w:marBottom w:val="0"/>
          <w:divBdr>
            <w:top w:val="none" w:sz="0" w:space="0" w:color="auto"/>
            <w:left w:val="none" w:sz="0" w:space="0" w:color="auto"/>
            <w:bottom w:val="none" w:sz="0" w:space="0" w:color="auto"/>
            <w:right w:val="none" w:sz="0" w:space="0" w:color="auto"/>
          </w:divBdr>
        </w:div>
        <w:div w:id="194118035">
          <w:marLeft w:val="0"/>
          <w:marRight w:val="0"/>
          <w:marTop w:val="0"/>
          <w:marBottom w:val="0"/>
          <w:divBdr>
            <w:top w:val="none" w:sz="0" w:space="0" w:color="auto"/>
            <w:left w:val="none" w:sz="0" w:space="0" w:color="auto"/>
            <w:bottom w:val="none" w:sz="0" w:space="0" w:color="auto"/>
            <w:right w:val="none" w:sz="0" w:space="0" w:color="auto"/>
          </w:divBdr>
        </w:div>
        <w:div w:id="611740797">
          <w:marLeft w:val="0"/>
          <w:marRight w:val="0"/>
          <w:marTop w:val="0"/>
          <w:marBottom w:val="0"/>
          <w:divBdr>
            <w:top w:val="none" w:sz="0" w:space="0" w:color="auto"/>
            <w:left w:val="none" w:sz="0" w:space="0" w:color="auto"/>
            <w:bottom w:val="none" w:sz="0" w:space="0" w:color="auto"/>
            <w:right w:val="none" w:sz="0" w:space="0" w:color="auto"/>
          </w:divBdr>
        </w:div>
        <w:div w:id="638271666">
          <w:marLeft w:val="0"/>
          <w:marRight w:val="0"/>
          <w:marTop w:val="0"/>
          <w:marBottom w:val="0"/>
          <w:divBdr>
            <w:top w:val="none" w:sz="0" w:space="0" w:color="auto"/>
            <w:left w:val="none" w:sz="0" w:space="0" w:color="auto"/>
            <w:bottom w:val="none" w:sz="0" w:space="0" w:color="auto"/>
            <w:right w:val="none" w:sz="0" w:space="0" w:color="auto"/>
          </w:divBdr>
        </w:div>
        <w:div w:id="765005455">
          <w:marLeft w:val="0"/>
          <w:marRight w:val="0"/>
          <w:marTop w:val="0"/>
          <w:marBottom w:val="0"/>
          <w:divBdr>
            <w:top w:val="none" w:sz="0" w:space="0" w:color="auto"/>
            <w:left w:val="none" w:sz="0" w:space="0" w:color="auto"/>
            <w:bottom w:val="none" w:sz="0" w:space="0" w:color="auto"/>
            <w:right w:val="none" w:sz="0" w:space="0" w:color="auto"/>
          </w:divBdr>
        </w:div>
        <w:div w:id="453645627">
          <w:marLeft w:val="0"/>
          <w:marRight w:val="0"/>
          <w:marTop w:val="0"/>
          <w:marBottom w:val="0"/>
          <w:divBdr>
            <w:top w:val="none" w:sz="0" w:space="0" w:color="auto"/>
            <w:left w:val="none" w:sz="0" w:space="0" w:color="auto"/>
            <w:bottom w:val="none" w:sz="0" w:space="0" w:color="auto"/>
            <w:right w:val="none" w:sz="0" w:space="0" w:color="auto"/>
          </w:divBdr>
        </w:div>
        <w:div w:id="881289108">
          <w:marLeft w:val="0"/>
          <w:marRight w:val="0"/>
          <w:marTop w:val="0"/>
          <w:marBottom w:val="0"/>
          <w:divBdr>
            <w:top w:val="none" w:sz="0" w:space="0" w:color="auto"/>
            <w:left w:val="none" w:sz="0" w:space="0" w:color="auto"/>
            <w:bottom w:val="none" w:sz="0" w:space="0" w:color="auto"/>
            <w:right w:val="none" w:sz="0" w:space="0" w:color="auto"/>
          </w:divBdr>
        </w:div>
        <w:div w:id="1838180814">
          <w:marLeft w:val="0"/>
          <w:marRight w:val="0"/>
          <w:marTop w:val="0"/>
          <w:marBottom w:val="0"/>
          <w:divBdr>
            <w:top w:val="none" w:sz="0" w:space="0" w:color="auto"/>
            <w:left w:val="none" w:sz="0" w:space="0" w:color="auto"/>
            <w:bottom w:val="none" w:sz="0" w:space="0" w:color="auto"/>
            <w:right w:val="none" w:sz="0" w:space="0" w:color="auto"/>
          </w:divBdr>
        </w:div>
        <w:div w:id="330766974">
          <w:marLeft w:val="0"/>
          <w:marRight w:val="0"/>
          <w:marTop w:val="0"/>
          <w:marBottom w:val="0"/>
          <w:divBdr>
            <w:top w:val="none" w:sz="0" w:space="0" w:color="auto"/>
            <w:left w:val="none" w:sz="0" w:space="0" w:color="auto"/>
            <w:bottom w:val="none" w:sz="0" w:space="0" w:color="auto"/>
            <w:right w:val="none" w:sz="0" w:space="0" w:color="auto"/>
          </w:divBdr>
        </w:div>
        <w:div w:id="2023974224">
          <w:marLeft w:val="0"/>
          <w:marRight w:val="0"/>
          <w:marTop w:val="0"/>
          <w:marBottom w:val="0"/>
          <w:divBdr>
            <w:top w:val="none" w:sz="0" w:space="0" w:color="auto"/>
            <w:left w:val="none" w:sz="0" w:space="0" w:color="auto"/>
            <w:bottom w:val="none" w:sz="0" w:space="0" w:color="auto"/>
            <w:right w:val="none" w:sz="0" w:space="0" w:color="auto"/>
          </w:divBdr>
        </w:div>
        <w:div w:id="1243442239">
          <w:marLeft w:val="0"/>
          <w:marRight w:val="0"/>
          <w:marTop w:val="0"/>
          <w:marBottom w:val="0"/>
          <w:divBdr>
            <w:top w:val="none" w:sz="0" w:space="0" w:color="auto"/>
            <w:left w:val="none" w:sz="0" w:space="0" w:color="auto"/>
            <w:bottom w:val="none" w:sz="0" w:space="0" w:color="auto"/>
            <w:right w:val="none" w:sz="0" w:space="0" w:color="auto"/>
          </w:divBdr>
        </w:div>
        <w:div w:id="776289854">
          <w:marLeft w:val="0"/>
          <w:marRight w:val="0"/>
          <w:marTop w:val="0"/>
          <w:marBottom w:val="0"/>
          <w:divBdr>
            <w:top w:val="none" w:sz="0" w:space="0" w:color="auto"/>
            <w:left w:val="none" w:sz="0" w:space="0" w:color="auto"/>
            <w:bottom w:val="none" w:sz="0" w:space="0" w:color="auto"/>
            <w:right w:val="none" w:sz="0" w:space="0" w:color="auto"/>
          </w:divBdr>
        </w:div>
        <w:div w:id="1766532481">
          <w:marLeft w:val="0"/>
          <w:marRight w:val="0"/>
          <w:marTop w:val="0"/>
          <w:marBottom w:val="0"/>
          <w:divBdr>
            <w:top w:val="none" w:sz="0" w:space="0" w:color="auto"/>
            <w:left w:val="none" w:sz="0" w:space="0" w:color="auto"/>
            <w:bottom w:val="none" w:sz="0" w:space="0" w:color="auto"/>
            <w:right w:val="none" w:sz="0" w:space="0" w:color="auto"/>
          </w:divBdr>
        </w:div>
        <w:div w:id="2041859427">
          <w:marLeft w:val="0"/>
          <w:marRight w:val="0"/>
          <w:marTop w:val="0"/>
          <w:marBottom w:val="0"/>
          <w:divBdr>
            <w:top w:val="none" w:sz="0" w:space="0" w:color="auto"/>
            <w:left w:val="none" w:sz="0" w:space="0" w:color="auto"/>
            <w:bottom w:val="none" w:sz="0" w:space="0" w:color="auto"/>
            <w:right w:val="none" w:sz="0" w:space="0" w:color="auto"/>
          </w:divBdr>
        </w:div>
        <w:div w:id="1474985587">
          <w:marLeft w:val="0"/>
          <w:marRight w:val="0"/>
          <w:marTop w:val="0"/>
          <w:marBottom w:val="0"/>
          <w:divBdr>
            <w:top w:val="none" w:sz="0" w:space="0" w:color="auto"/>
            <w:left w:val="none" w:sz="0" w:space="0" w:color="auto"/>
            <w:bottom w:val="none" w:sz="0" w:space="0" w:color="auto"/>
            <w:right w:val="none" w:sz="0" w:space="0" w:color="auto"/>
          </w:divBdr>
        </w:div>
        <w:div w:id="209154635">
          <w:marLeft w:val="0"/>
          <w:marRight w:val="0"/>
          <w:marTop w:val="0"/>
          <w:marBottom w:val="0"/>
          <w:divBdr>
            <w:top w:val="none" w:sz="0" w:space="0" w:color="auto"/>
            <w:left w:val="none" w:sz="0" w:space="0" w:color="auto"/>
            <w:bottom w:val="none" w:sz="0" w:space="0" w:color="auto"/>
            <w:right w:val="none" w:sz="0" w:space="0" w:color="auto"/>
          </w:divBdr>
        </w:div>
        <w:div w:id="1475757806">
          <w:marLeft w:val="0"/>
          <w:marRight w:val="0"/>
          <w:marTop w:val="0"/>
          <w:marBottom w:val="0"/>
          <w:divBdr>
            <w:top w:val="none" w:sz="0" w:space="0" w:color="auto"/>
            <w:left w:val="none" w:sz="0" w:space="0" w:color="auto"/>
            <w:bottom w:val="none" w:sz="0" w:space="0" w:color="auto"/>
            <w:right w:val="none" w:sz="0" w:space="0" w:color="auto"/>
          </w:divBdr>
        </w:div>
        <w:div w:id="1431050496">
          <w:marLeft w:val="0"/>
          <w:marRight w:val="0"/>
          <w:marTop w:val="0"/>
          <w:marBottom w:val="0"/>
          <w:divBdr>
            <w:top w:val="none" w:sz="0" w:space="0" w:color="auto"/>
            <w:left w:val="none" w:sz="0" w:space="0" w:color="auto"/>
            <w:bottom w:val="none" w:sz="0" w:space="0" w:color="auto"/>
            <w:right w:val="none" w:sz="0" w:space="0" w:color="auto"/>
          </w:divBdr>
        </w:div>
        <w:div w:id="534851919">
          <w:marLeft w:val="0"/>
          <w:marRight w:val="0"/>
          <w:marTop w:val="0"/>
          <w:marBottom w:val="0"/>
          <w:divBdr>
            <w:top w:val="none" w:sz="0" w:space="0" w:color="auto"/>
            <w:left w:val="none" w:sz="0" w:space="0" w:color="auto"/>
            <w:bottom w:val="none" w:sz="0" w:space="0" w:color="auto"/>
            <w:right w:val="none" w:sz="0" w:space="0" w:color="auto"/>
          </w:divBdr>
        </w:div>
        <w:div w:id="1996949113">
          <w:marLeft w:val="0"/>
          <w:marRight w:val="0"/>
          <w:marTop w:val="0"/>
          <w:marBottom w:val="0"/>
          <w:divBdr>
            <w:top w:val="none" w:sz="0" w:space="0" w:color="auto"/>
            <w:left w:val="none" w:sz="0" w:space="0" w:color="auto"/>
            <w:bottom w:val="none" w:sz="0" w:space="0" w:color="auto"/>
            <w:right w:val="none" w:sz="0" w:space="0" w:color="auto"/>
          </w:divBdr>
        </w:div>
        <w:div w:id="1537158391">
          <w:marLeft w:val="0"/>
          <w:marRight w:val="0"/>
          <w:marTop w:val="0"/>
          <w:marBottom w:val="0"/>
          <w:divBdr>
            <w:top w:val="none" w:sz="0" w:space="0" w:color="auto"/>
            <w:left w:val="none" w:sz="0" w:space="0" w:color="auto"/>
            <w:bottom w:val="none" w:sz="0" w:space="0" w:color="auto"/>
            <w:right w:val="none" w:sz="0" w:space="0" w:color="auto"/>
          </w:divBdr>
        </w:div>
        <w:div w:id="1703483231">
          <w:marLeft w:val="0"/>
          <w:marRight w:val="0"/>
          <w:marTop w:val="0"/>
          <w:marBottom w:val="0"/>
          <w:divBdr>
            <w:top w:val="none" w:sz="0" w:space="0" w:color="auto"/>
            <w:left w:val="none" w:sz="0" w:space="0" w:color="auto"/>
            <w:bottom w:val="none" w:sz="0" w:space="0" w:color="auto"/>
            <w:right w:val="none" w:sz="0" w:space="0" w:color="auto"/>
          </w:divBdr>
        </w:div>
        <w:div w:id="1205022797">
          <w:marLeft w:val="0"/>
          <w:marRight w:val="0"/>
          <w:marTop w:val="0"/>
          <w:marBottom w:val="0"/>
          <w:divBdr>
            <w:top w:val="none" w:sz="0" w:space="0" w:color="auto"/>
            <w:left w:val="none" w:sz="0" w:space="0" w:color="auto"/>
            <w:bottom w:val="none" w:sz="0" w:space="0" w:color="auto"/>
            <w:right w:val="none" w:sz="0" w:space="0" w:color="auto"/>
          </w:divBdr>
        </w:div>
        <w:div w:id="1644894339">
          <w:marLeft w:val="0"/>
          <w:marRight w:val="0"/>
          <w:marTop w:val="0"/>
          <w:marBottom w:val="0"/>
          <w:divBdr>
            <w:top w:val="none" w:sz="0" w:space="0" w:color="auto"/>
            <w:left w:val="none" w:sz="0" w:space="0" w:color="auto"/>
            <w:bottom w:val="none" w:sz="0" w:space="0" w:color="auto"/>
            <w:right w:val="none" w:sz="0" w:space="0" w:color="auto"/>
          </w:divBdr>
        </w:div>
        <w:div w:id="1432120559">
          <w:marLeft w:val="0"/>
          <w:marRight w:val="0"/>
          <w:marTop w:val="0"/>
          <w:marBottom w:val="0"/>
          <w:divBdr>
            <w:top w:val="none" w:sz="0" w:space="0" w:color="auto"/>
            <w:left w:val="none" w:sz="0" w:space="0" w:color="auto"/>
            <w:bottom w:val="none" w:sz="0" w:space="0" w:color="auto"/>
            <w:right w:val="none" w:sz="0" w:space="0" w:color="auto"/>
          </w:divBdr>
        </w:div>
        <w:div w:id="97021498">
          <w:marLeft w:val="0"/>
          <w:marRight w:val="0"/>
          <w:marTop w:val="0"/>
          <w:marBottom w:val="0"/>
          <w:divBdr>
            <w:top w:val="none" w:sz="0" w:space="0" w:color="auto"/>
            <w:left w:val="none" w:sz="0" w:space="0" w:color="auto"/>
            <w:bottom w:val="none" w:sz="0" w:space="0" w:color="auto"/>
            <w:right w:val="none" w:sz="0" w:space="0" w:color="auto"/>
          </w:divBdr>
        </w:div>
        <w:div w:id="1825929186">
          <w:marLeft w:val="0"/>
          <w:marRight w:val="0"/>
          <w:marTop w:val="0"/>
          <w:marBottom w:val="0"/>
          <w:divBdr>
            <w:top w:val="none" w:sz="0" w:space="0" w:color="auto"/>
            <w:left w:val="none" w:sz="0" w:space="0" w:color="auto"/>
            <w:bottom w:val="none" w:sz="0" w:space="0" w:color="auto"/>
            <w:right w:val="none" w:sz="0" w:space="0" w:color="auto"/>
          </w:divBdr>
        </w:div>
        <w:div w:id="1804881804">
          <w:marLeft w:val="0"/>
          <w:marRight w:val="0"/>
          <w:marTop w:val="0"/>
          <w:marBottom w:val="0"/>
          <w:divBdr>
            <w:top w:val="none" w:sz="0" w:space="0" w:color="auto"/>
            <w:left w:val="none" w:sz="0" w:space="0" w:color="auto"/>
            <w:bottom w:val="none" w:sz="0" w:space="0" w:color="auto"/>
            <w:right w:val="none" w:sz="0" w:space="0" w:color="auto"/>
          </w:divBdr>
        </w:div>
        <w:div w:id="991101877">
          <w:marLeft w:val="0"/>
          <w:marRight w:val="0"/>
          <w:marTop w:val="0"/>
          <w:marBottom w:val="0"/>
          <w:divBdr>
            <w:top w:val="none" w:sz="0" w:space="0" w:color="auto"/>
            <w:left w:val="none" w:sz="0" w:space="0" w:color="auto"/>
            <w:bottom w:val="none" w:sz="0" w:space="0" w:color="auto"/>
            <w:right w:val="none" w:sz="0" w:space="0" w:color="auto"/>
          </w:divBdr>
        </w:div>
        <w:div w:id="199243558">
          <w:marLeft w:val="0"/>
          <w:marRight w:val="0"/>
          <w:marTop w:val="0"/>
          <w:marBottom w:val="0"/>
          <w:divBdr>
            <w:top w:val="none" w:sz="0" w:space="0" w:color="auto"/>
            <w:left w:val="none" w:sz="0" w:space="0" w:color="auto"/>
            <w:bottom w:val="none" w:sz="0" w:space="0" w:color="auto"/>
            <w:right w:val="none" w:sz="0" w:space="0" w:color="auto"/>
          </w:divBdr>
        </w:div>
        <w:div w:id="1903712660">
          <w:marLeft w:val="0"/>
          <w:marRight w:val="0"/>
          <w:marTop w:val="0"/>
          <w:marBottom w:val="0"/>
          <w:divBdr>
            <w:top w:val="none" w:sz="0" w:space="0" w:color="auto"/>
            <w:left w:val="none" w:sz="0" w:space="0" w:color="auto"/>
            <w:bottom w:val="none" w:sz="0" w:space="0" w:color="auto"/>
            <w:right w:val="none" w:sz="0" w:space="0" w:color="auto"/>
          </w:divBdr>
        </w:div>
        <w:div w:id="1722555598">
          <w:marLeft w:val="0"/>
          <w:marRight w:val="0"/>
          <w:marTop w:val="0"/>
          <w:marBottom w:val="0"/>
          <w:divBdr>
            <w:top w:val="none" w:sz="0" w:space="0" w:color="auto"/>
            <w:left w:val="none" w:sz="0" w:space="0" w:color="auto"/>
            <w:bottom w:val="none" w:sz="0" w:space="0" w:color="auto"/>
            <w:right w:val="none" w:sz="0" w:space="0" w:color="auto"/>
          </w:divBdr>
        </w:div>
        <w:div w:id="157887938">
          <w:marLeft w:val="0"/>
          <w:marRight w:val="0"/>
          <w:marTop w:val="0"/>
          <w:marBottom w:val="0"/>
          <w:divBdr>
            <w:top w:val="none" w:sz="0" w:space="0" w:color="auto"/>
            <w:left w:val="none" w:sz="0" w:space="0" w:color="auto"/>
            <w:bottom w:val="none" w:sz="0" w:space="0" w:color="auto"/>
            <w:right w:val="none" w:sz="0" w:space="0" w:color="auto"/>
          </w:divBdr>
        </w:div>
        <w:div w:id="926572616">
          <w:marLeft w:val="0"/>
          <w:marRight w:val="0"/>
          <w:marTop w:val="0"/>
          <w:marBottom w:val="0"/>
          <w:divBdr>
            <w:top w:val="none" w:sz="0" w:space="0" w:color="auto"/>
            <w:left w:val="none" w:sz="0" w:space="0" w:color="auto"/>
            <w:bottom w:val="none" w:sz="0" w:space="0" w:color="auto"/>
            <w:right w:val="none" w:sz="0" w:space="0" w:color="auto"/>
          </w:divBdr>
        </w:div>
        <w:div w:id="14815927">
          <w:marLeft w:val="0"/>
          <w:marRight w:val="0"/>
          <w:marTop w:val="0"/>
          <w:marBottom w:val="0"/>
          <w:divBdr>
            <w:top w:val="none" w:sz="0" w:space="0" w:color="auto"/>
            <w:left w:val="none" w:sz="0" w:space="0" w:color="auto"/>
            <w:bottom w:val="none" w:sz="0" w:space="0" w:color="auto"/>
            <w:right w:val="none" w:sz="0" w:space="0" w:color="auto"/>
          </w:divBdr>
        </w:div>
        <w:div w:id="48959369">
          <w:marLeft w:val="0"/>
          <w:marRight w:val="0"/>
          <w:marTop w:val="0"/>
          <w:marBottom w:val="0"/>
          <w:divBdr>
            <w:top w:val="none" w:sz="0" w:space="0" w:color="auto"/>
            <w:left w:val="none" w:sz="0" w:space="0" w:color="auto"/>
            <w:bottom w:val="none" w:sz="0" w:space="0" w:color="auto"/>
            <w:right w:val="none" w:sz="0" w:space="0" w:color="auto"/>
          </w:divBdr>
        </w:div>
        <w:div w:id="1422095735">
          <w:marLeft w:val="0"/>
          <w:marRight w:val="0"/>
          <w:marTop w:val="0"/>
          <w:marBottom w:val="0"/>
          <w:divBdr>
            <w:top w:val="none" w:sz="0" w:space="0" w:color="auto"/>
            <w:left w:val="none" w:sz="0" w:space="0" w:color="auto"/>
            <w:bottom w:val="none" w:sz="0" w:space="0" w:color="auto"/>
            <w:right w:val="none" w:sz="0" w:space="0" w:color="auto"/>
          </w:divBdr>
        </w:div>
        <w:div w:id="547958587">
          <w:marLeft w:val="0"/>
          <w:marRight w:val="0"/>
          <w:marTop w:val="0"/>
          <w:marBottom w:val="0"/>
          <w:divBdr>
            <w:top w:val="none" w:sz="0" w:space="0" w:color="auto"/>
            <w:left w:val="none" w:sz="0" w:space="0" w:color="auto"/>
            <w:bottom w:val="none" w:sz="0" w:space="0" w:color="auto"/>
            <w:right w:val="none" w:sz="0" w:space="0" w:color="auto"/>
          </w:divBdr>
        </w:div>
        <w:div w:id="1997219099">
          <w:marLeft w:val="0"/>
          <w:marRight w:val="0"/>
          <w:marTop w:val="0"/>
          <w:marBottom w:val="0"/>
          <w:divBdr>
            <w:top w:val="none" w:sz="0" w:space="0" w:color="auto"/>
            <w:left w:val="none" w:sz="0" w:space="0" w:color="auto"/>
            <w:bottom w:val="none" w:sz="0" w:space="0" w:color="auto"/>
            <w:right w:val="none" w:sz="0" w:space="0" w:color="auto"/>
          </w:divBdr>
        </w:div>
        <w:div w:id="1509179791">
          <w:marLeft w:val="0"/>
          <w:marRight w:val="0"/>
          <w:marTop w:val="0"/>
          <w:marBottom w:val="0"/>
          <w:divBdr>
            <w:top w:val="none" w:sz="0" w:space="0" w:color="auto"/>
            <w:left w:val="none" w:sz="0" w:space="0" w:color="auto"/>
            <w:bottom w:val="none" w:sz="0" w:space="0" w:color="auto"/>
            <w:right w:val="none" w:sz="0" w:space="0" w:color="auto"/>
          </w:divBdr>
        </w:div>
      </w:divsChild>
    </w:div>
    <w:div w:id="135729783">
      <w:bodyDiv w:val="1"/>
      <w:marLeft w:val="0"/>
      <w:marRight w:val="0"/>
      <w:marTop w:val="0"/>
      <w:marBottom w:val="0"/>
      <w:divBdr>
        <w:top w:val="none" w:sz="0" w:space="0" w:color="auto"/>
        <w:left w:val="none" w:sz="0" w:space="0" w:color="auto"/>
        <w:bottom w:val="none" w:sz="0" w:space="0" w:color="auto"/>
        <w:right w:val="none" w:sz="0" w:space="0" w:color="auto"/>
      </w:divBdr>
      <w:divsChild>
        <w:div w:id="1643384691">
          <w:marLeft w:val="0"/>
          <w:marRight w:val="0"/>
          <w:marTop w:val="0"/>
          <w:marBottom w:val="0"/>
          <w:divBdr>
            <w:top w:val="none" w:sz="0" w:space="0" w:color="auto"/>
            <w:left w:val="none" w:sz="0" w:space="0" w:color="auto"/>
            <w:bottom w:val="none" w:sz="0" w:space="0" w:color="auto"/>
            <w:right w:val="none" w:sz="0" w:space="0" w:color="auto"/>
          </w:divBdr>
        </w:div>
        <w:div w:id="581108615">
          <w:marLeft w:val="0"/>
          <w:marRight w:val="0"/>
          <w:marTop w:val="0"/>
          <w:marBottom w:val="0"/>
          <w:divBdr>
            <w:top w:val="none" w:sz="0" w:space="0" w:color="auto"/>
            <w:left w:val="none" w:sz="0" w:space="0" w:color="auto"/>
            <w:bottom w:val="none" w:sz="0" w:space="0" w:color="auto"/>
            <w:right w:val="none" w:sz="0" w:space="0" w:color="auto"/>
          </w:divBdr>
        </w:div>
        <w:div w:id="968164304">
          <w:marLeft w:val="0"/>
          <w:marRight w:val="0"/>
          <w:marTop w:val="0"/>
          <w:marBottom w:val="0"/>
          <w:divBdr>
            <w:top w:val="none" w:sz="0" w:space="0" w:color="auto"/>
            <w:left w:val="none" w:sz="0" w:space="0" w:color="auto"/>
            <w:bottom w:val="none" w:sz="0" w:space="0" w:color="auto"/>
            <w:right w:val="none" w:sz="0" w:space="0" w:color="auto"/>
          </w:divBdr>
        </w:div>
        <w:div w:id="190805228">
          <w:marLeft w:val="0"/>
          <w:marRight w:val="0"/>
          <w:marTop w:val="0"/>
          <w:marBottom w:val="0"/>
          <w:divBdr>
            <w:top w:val="none" w:sz="0" w:space="0" w:color="auto"/>
            <w:left w:val="none" w:sz="0" w:space="0" w:color="auto"/>
            <w:bottom w:val="none" w:sz="0" w:space="0" w:color="auto"/>
            <w:right w:val="none" w:sz="0" w:space="0" w:color="auto"/>
          </w:divBdr>
        </w:div>
        <w:div w:id="762263846">
          <w:marLeft w:val="0"/>
          <w:marRight w:val="0"/>
          <w:marTop w:val="0"/>
          <w:marBottom w:val="0"/>
          <w:divBdr>
            <w:top w:val="none" w:sz="0" w:space="0" w:color="auto"/>
            <w:left w:val="none" w:sz="0" w:space="0" w:color="auto"/>
            <w:bottom w:val="none" w:sz="0" w:space="0" w:color="auto"/>
            <w:right w:val="none" w:sz="0" w:space="0" w:color="auto"/>
          </w:divBdr>
        </w:div>
        <w:div w:id="292685172">
          <w:marLeft w:val="0"/>
          <w:marRight w:val="0"/>
          <w:marTop w:val="0"/>
          <w:marBottom w:val="0"/>
          <w:divBdr>
            <w:top w:val="none" w:sz="0" w:space="0" w:color="auto"/>
            <w:left w:val="none" w:sz="0" w:space="0" w:color="auto"/>
            <w:bottom w:val="none" w:sz="0" w:space="0" w:color="auto"/>
            <w:right w:val="none" w:sz="0" w:space="0" w:color="auto"/>
          </w:divBdr>
        </w:div>
        <w:div w:id="148255453">
          <w:marLeft w:val="0"/>
          <w:marRight w:val="0"/>
          <w:marTop w:val="0"/>
          <w:marBottom w:val="0"/>
          <w:divBdr>
            <w:top w:val="none" w:sz="0" w:space="0" w:color="auto"/>
            <w:left w:val="none" w:sz="0" w:space="0" w:color="auto"/>
            <w:bottom w:val="none" w:sz="0" w:space="0" w:color="auto"/>
            <w:right w:val="none" w:sz="0" w:space="0" w:color="auto"/>
          </w:divBdr>
        </w:div>
        <w:div w:id="167254133">
          <w:marLeft w:val="0"/>
          <w:marRight w:val="0"/>
          <w:marTop w:val="0"/>
          <w:marBottom w:val="0"/>
          <w:divBdr>
            <w:top w:val="none" w:sz="0" w:space="0" w:color="auto"/>
            <w:left w:val="none" w:sz="0" w:space="0" w:color="auto"/>
            <w:bottom w:val="none" w:sz="0" w:space="0" w:color="auto"/>
            <w:right w:val="none" w:sz="0" w:space="0" w:color="auto"/>
          </w:divBdr>
        </w:div>
        <w:div w:id="1275290462">
          <w:marLeft w:val="0"/>
          <w:marRight w:val="0"/>
          <w:marTop w:val="0"/>
          <w:marBottom w:val="0"/>
          <w:divBdr>
            <w:top w:val="none" w:sz="0" w:space="0" w:color="auto"/>
            <w:left w:val="none" w:sz="0" w:space="0" w:color="auto"/>
            <w:bottom w:val="none" w:sz="0" w:space="0" w:color="auto"/>
            <w:right w:val="none" w:sz="0" w:space="0" w:color="auto"/>
          </w:divBdr>
        </w:div>
        <w:div w:id="1413312954">
          <w:marLeft w:val="0"/>
          <w:marRight w:val="0"/>
          <w:marTop w:val="0"/>
          <w:marBottom w:val="0"/>
          <w:divBdr>
            <w:top w:val="none" w:sz="0" w:space="0" w:color="auto"/>
            <w:left w:val="none" w:sz="0" w:space="0" w:color="auto"/>
            <w:bottom w:val="none" w:sz="0" w:space="0" w:color="auto"/>
            <w:right w:val="none" w:sz="0" w:space="0" w:color="auto"/>
          </w:divBdr>
        </w:div>
        <w:div w:id="1657606957">
          <w:marLeft w:val="0"/>
          <w:marRight w:val="0"/>
          <w:marTop w:val="0"/>
          <w:marBottom w:val="0"/>
          <w:divBdr>
            <w:top w:val="none" w:sz="0" w:space="0" w:color="auto"/>
            <w:left w:val="none" w:sz="0" w:space="0" w:color="auto"/>
            <w:bottom w:val="none" w:sz="0" w:space="0" w:color="auto"/>
            <w:right w:val="none" w:sz="0" w:space="0" w:color="auto"/>
          </w:divBdr>
        </w:div>
        <w:div w:id="1049262194">
          <w:marLeft w:val="0"/>
          <w:marRight w:val="0"/>
          <w:marTop w:val="0"/>
          <w:marBottom w:val="0"/>
          <w:divBdr>
            <w:top w:val="none" w:sz="0" w:space="0" w:color="auto"/>
            <w:left w:val="none" w:sz="0" w:space="0" w:color="auto"/>
            <w:bottom w:val="none" w:sz="0" w:space="0" w:color="auto"/>
            <w:right w:val="none" w:sz="0" w:space="0" w:color="auto"/>
          </w:divBdr>
        </w:div>
        <w:div w:id="1623684555">
          <w:marLeft w:val="0"/>
          <w:marRight w:val="0"/>
          <w:marTop w:val="0"/>
          <w:marBottom w:val="0"/>
          <w:divBdr>
            <w:top w:val="none" w:sz="0" w:space="0" w:color="auto"/>
            <w:left w:val="none" w:sz="0" w:space="0" w:color="auto"/>
            <w:bottom w:val="none" w:sz="0" w:space="0" w:color="auto"/>
            <w:right w:val="none" w:sz="0" w:space="0" w:color="auto"/>
          </w:divBdr>
        </w:div>
        <w:div w:id="1412506388">
          <w:marLeft w:val="0"/>
          <w:marRight w:val="0"/>
          <w:marTop w:val="0"/>
          <w:marBottom w:val="0"/>
          <w:divBdr>
            <w:top w:val="none" w:sz="0" w:space="0" w:color="auto"/>
            <w:left w:val="none" w:sz="0" w:space="0" w:color="auto"/>
            <w:bottom w:val="none" w:sz="0" w:space="0" w:color="auto"/>
            <w:right w:val="none" w:sz="0" w:space="0" w:color="auto"/>
          </w:divBdr>
        </w:div>
        <w:div w:id="438372243">
          <w:marLeft w:val="0"/>
          <w:marRight w:val="0"/>
          <w:marTop w:val="0"/>
          <w:marBottom w:val="0"/>
          <w:divBdr>
            <w:top w:val="none" w:sz="0" w:space="0" w:color="auto"/>
            <w:left w:val="none" w:sz="0" w:space="0" w:color="auto"/>
            <w:bottom w:val="none" w:sz="0" w:space="0" w:color="auto"/>
            <w:right w:val="none" w:sz="0" w:space="0" w:color="auto"/>
          </w:divBdr>
        </w:div>
        <w:div w:id="2098167400">
          <w:marLeft w:val="0"/>
          <w:marRight w:val="0"/>
          <w:marTop w:val="0"/>
          <w:marBottom w:val="0"/>
          <w:divBdr>
            <w:top w:val="none" w:sz="0" w:space="0" w:color="auto"/>
            <w:left w:val="none" w:sz="0" w:space="0" w:color="auto"/>
            <w:bottom w:val="none" w:sz="0" w:space="0" w:color="auto"/>
            <w:right w:val="none" w:sz="0" w:space="0" w:color="auto"/>
          </w:divBdr>
        </w:div>
        <w:div w:id="1902326903">
          <w:marLeft w:val="0"/>
          <w:marRight w:val="0"/>
          <w:marTop w:val="0"/>
          <w:marBottom w:val="0"/>
          <w:divBdr>
            <w:top w:val="none" w:sz="0" w:space="0" w:color="auto"/>
            <w:left w:val="none" w:sz="0" w:space="0" w:color="auto"/>
            <w:bottom w:val="none" w:sz="0" w:space="0" w:color="auto"/>
            <w:right w:val="none" w:sz="0" w:space="0" w:color="auto"/>
          </w:divBdr>
        </w:div>
        <w:div w:id="829832146">
          <w:marLeft w:val="0"/>
          <w:marRight w:val="0"/>
          <w:marTop w:val="0"/>
          <w:marBottom w:val="0"/>
          <w:divBdr>
            <w:top w:val="none" w:sz="0" w:space="0" w:color="auto"/>
            <w:left w:val="none" w:sz="0" w:space="0" w:color="auto"/>
            <w:bottom w:val="none" w:sz="0" w:space="0" w:color="auto"/>
            <w:right w:val="none" w:sz="0" w:space="0" w:color="auto"/>
          </w:divBdr>
        </w:div>
        <w:div w:id="1937208525">
          <w:marLeft w:val="0"/>
          <w:marRight w:val="0"/>
          <w:marTop w:val="0"/>
          <w:marBottom w:val="0"/>
          <w:divBdr>
            <w:top w:val="none" w:sz="0" w:space="0" w:color="auto"/>
            <w:left w:val="none" w:sz="0" w:space="0" w:color="auto"/>
            <w:bottom w:val="none" w:sz="0" w:space="0" w:color="auto"/>
            <w:right w:val="none" w:sz="0" w:space="0" w:color="auto"/>
          </w:divBdr>
        </w:div>
        <w:div w:id="1949502288">
          <w:marLeft w:val="0"/>
          <w:marRight w:val="0"/>
          <w:marTop w:val="0"/>
          <w:marBottom w:val="0"/>
          <w:divBdr>
            <w:top w:val="none" w:sz="0" w:space="0" w:color="auto"/>
            <w:left w:val="none" w:sz="0" w:space="0" w:color="auto"/>
            <w:bottom w:val="none" w:sz="0" w:space="0" w:color="auto"/>
            <w:right w:val="none" w:sz="0" w:space="0" w:color="auto"/>
          </w:divBdr>
        </w:div>
        <w:div w:id="470289552">
          <w:marLeft w:val="0"/>
          <w:marRight w:val="0"/>
          <w:marTop w:val="0"/>
          <w:marBottom w:val="0"/>
          <w:divBdr>
            <w:top w:val="none" w:sz="0" w:space="0" w:color="auto"/>
            <w:left w:val="none" w:sz="0" w:space="0" w:color="auto"/>
            <w:bottom w:val="none" w:sz="0" w:space="0" w:color="auto"/>
            <w:right w:val="none" w:sz="0" w:space="0" w:color="auto"/>
          </w:divBdr>
        </w:div>
        <w:div w:id="1116870226">
          <w:marLeft w:val="0"/>
          <w:marRight w:val="0"/>
          <w:marTop w:val="0"/>
          <w:marBottom w:val="0"/>
          <w:divBdr>
            <w:top w:val="none" w:sz="0" w:space="0" w:color="auto"/>
            <w:left w:val="none" w:sz="0" w:space="0" w:color="auto"/>
            <w:bottom w:val="none" w:sz="0" w:space="0" w:color="auto"/>
            <w:right w:val="none" w:sz="0" w:space="0" w:color="auto"/>
          </w:divBdr>
        </w:div>
        <w:div w:id="935481751">
          <w:marLeft w:val="0"/>
          <w:marRight w:val="0"/>
          <w:marTop w:val="0"/>
          <w:marBottom w:val="0"/>
          <w:divBdr>
            <w:top w:val="none" w:sz="0" w:space="0" w:color="auto"/>
            <w:left w:val="none" w:sz="0" w:space="0" w:color="auto"/>
            <w:bottom w:val="none" w:sz="0" w:space="0" w:color="auto"/>
            <w:right w:val="none" w:sz="0" w:space="0" w:color="auto"/>
          </w:divBdr>
        </w:div>
        <w:div w:id="1515145284">
          <w:marLeft w:val="0"/>
          <w:marRight w:val="0"/>
          <w:marTop w:val="0"/>
          <w:marBottom w:val="0"/>
          <w:divBdr>
            <w:top w:val="none" w:sz="0" w:space="0" w:color="auto"/>
            <w:left w:val="none" w:sz="0" w:space="0" w:color="auto"/>
            <w:bottom w:val="none" w:sz="0" w:space="0" w:color="auto"/>
            <w:right w:val="none" w:sz="0" w:space="0" w:color="auto"/>
          </w:divBdr>
        </w:div>
        <w:div w:id="984815122">
          <w:marLeft w:val="0"/>
          <w:marRight w:val="0"/>
          <w:marTop w:val="0"/>
          <w:marBottom w:val="0"/>
          <w:divBdr>
            <w:top w:val="none" w:sz="0" w:space="0" w:color="auto"/>
            <w:left w:val="none" w:sz="0" w:space="0" w:color="auto"/>
            <w:bottom w:val="none" w:sz="0" w:space="0" w:color="auto"/>
            <w:right w:val="none" w:sz="0" w:space="0" w:color="auto"/>
          </w:divBdr>
        </w:div>
        <w:div w:id="2085175574">
          <w:marLeft w:val="0"/>
          <w:marRight w:val="0"/>
          <w:marTop w:val="0"/>
          <w:marBottom w:val="0"/>
          <w:divBdr>
            <w:top w:val="none" w:sz="0" w:space="0" w:color="auto"/>
            <w:left w:val="none" w:sz="0" w:space="0" w:color="auto"/>
            <w:bottom w:val="none" w:sz="0" w:space="0" w:color="auto"/>
            <w:right w:val="none" w:sz="0" w:space="0" w:color="auto"/>
          </w:divBdr>
        </w:div>
        <w:div w:id="1001280068">
          <w:marLeft w:val="0"/>
          <w:marRight w:val="0"/>
          <w:marTop w:val="0"/>
          <w:marBottom w:val="0"/>
          <w:divBdr>
            <w:top w:val="none" w:sz="0" w:space="0" w:color="auto"/>
            <w:left w:val="none" w:sz="0" w:space="0" w:color="auto"/>
            <w:bottom w:val="none" w:sz="0" w:space="0" w:color="auto"/>
            <w:right w:val="none" w:sz="0" w:space="0" w:color="auto"/>
          </w:divBdr>
        </w:div>
        <w:div w:id="391541249">
          <w:marLeft w:val="0"/>
          <w:marRight w:val="0"/>
          <w:marTop w:val="0"/>
          <w:marBottom w:val="0"/>
          <w:divBdr>
            <w:top w:val="none" w:sz="0" w:space="0" w:color="auto"/>
            <w:left w:val="none" w:sz="0" w:space="0" w:color="auto"/>
            <w:bottom w:val="none" w:sz="0" w:space="0" w:color="auto"/>
            <w:right w:val="none" w:sz="0" w:space="0" w:color="auto"/>
          </w:divBdr>
        </w:div>
        <w:div w:id="1792475300">
          <w:marLeft w:val="0"/>
          <w:marRight w:val="0"/>
          <w:marTop w:val="0"/>
          <w:marBottom w:val="0"/>
          <w:divBdr>
            <w:top w:val="none" w:sz="0" w:space="0" w:color="auto"/>
            <w:left w:val="none" w:sz="0" w:space="0" w:color="auto"/>
            <w:bottom w:val="none" w:sz="0" w:space="0" w:color="auto"/>
            <w:right w:val="none" w:sz="0" w:space="0" w:color="auto"/>
          </w:divBdr>
        </w:div>
        <w:div w:id="473134354">
          <w:marLeft w:val="0"/>
          <w:marRight w:val="0"/>
          <w:marTop w:val="0"/>
          <w:marBottom w:val="0"/>
          <w:divBdr>
            <w:top w:val="none" w:sz="0" w:space="0" w:color="auto"/>
            <w:left w:val="none" w:sz="0" w:space="0" w:color="auto"/>
            <w:bottom w:val="none" w:sz="0" w:space="0" w:color="auto"/>
            <w:right w:val="none" w:sz="0" w:space="0" w:color="auto"/>
          </w:divBdr>
        </w:div>
        <w:div w:id="731543748">
          <w:marLeft w:val="0"/>
          <w:marRight w:val="0"/>
          <w:marTop w:val="0"/>
          <w:marBottom w:val="0"/>
          <w:divBdr>
            <w:top w:val="none" w:sz="0" w:space="0" w:color="auto"/>
            <w:left w:val="none" w:sz="0" w:space="0" w:color="auto"/>
            <w:bottom w:val="none" w:sz="0" w:space="0" w:color="auto"/>
            <w:right w:val="none" w:sz="0" w:space="0" w:color="auto"/>
          </w:divBdr>
        </w:div>
        <w:div w:id="1835800960">
          <w:marLeft w:val="0"/>
          <w:marRight w:val="0"/>
          <w:marTop w:val="0"/>
          <w:marBottom w:val="0"/>
          <w:divBdr>
            <w:top w:val="none" w:sz="0" w:space="0" w:color="auto"/>
            <w:left w:val="none" w:sz="0" w:space="0" w:color="auto"/>
            <w:bottom w:val="none" w:sz="0" w:space="0" w:color="auto"/>
            <w:right w:val="none" w:sz="0" w:space="0" w:color="auto"/>
          </w:divBdr>
        </w:div>
        <w:div w:id="1585141065">
          <w:marLeft w:val="0"/>
          <w:marRight w:val="0"/>
          <w:marTop w:val="0"/>
          <w:marBottom w:val="0"/>
          <w:divBdr>
            <w:top w:val="none" w:sz="0" w:space="0" w:color="auto"/>
            <w:left w:val="none" w:sz="0" w:space="0" w:color="auto"/>
            <w:bottom w:val="none" w:sz="0" w:space="0" w:color="auto"/>
            <w:right w:val="none" w:sz="0" w:space="0" w:color="auto"/>
          </w:divBdr>
        </w:div>
        <w:div w:id="1116753006">
          <w:marLeft w:val="0"/>
          <w:marRight w:val="0"/>
          <w:marTop w:val="0"/>
          <w:marBottom w:val="0"/>
          <w:divBdr>
            <w:top w:val="none" w:sz="0" w:space="0" w:color="auto"/>
            <w:left w:val="none" w:sz="0" w:space="0" w:color="auto"/>
            <w:bottom w:val="none" w:sz="0" w:space="0" w:color="auto"/>
            <w:right w:val="none" w:sz="0" w:space="0" w:color="auto"/>
          </w:divBdr>
        </w:div>
        <w:div w:id="819031468">
          <w:marLeft w:val="0"/>
          <w:marRight w:val="0"/>
          <w:marTop w:val="0"/>
          <w:marBottom w:val="0"/>
          <w:divBdr>
            <w:top w:val="none" w:sz="0" w:space="0" w:color="auto"/>
            <w:left w:val="none" w:sz="0" w:space="0" w:color="auto"/>
            <w:bottom w:val="none" w:sz="0" w:space="0" w:color="auto"/>
            <w:right w:val="none" w:sz="0" w:space="0" w:color="auto"/>
          </w:divBdr>
        </w:div>
        <w:div w:id="1292321372">
          <w:marLeft w:val="0"/>
          <w:marRight w:val="0"/>
          <w:marTop w:val="0"/>
          <w:marBottom w:val="0"/>
          <w:divBdr>
            <w:top w:val="none" w:sz="0" w:space="0" w:color="auto"/>
            <w:left w:val="none" w:sz="0" w:space="0" w:color="auto"/>
            <w:bottom w:val="none" w:sz="0" w:space="0" w:color="auto"/>
            <w:right w:val="none" w:sz="0" w:space="0" w:color="auto"/>
          </w:divBdr>
        </w:div>
        <w:div w:id="253974732">
          <w:marLeft w:val="0"/>
          <w:marRight w:val="0"/>
          <w:marTop w:val="0"/>
          <w:marBottom w:val="0"/>
          <w:divBdr>
            <w:top w:val="none" w:sz="0" w:space="0" w:color="auto"/>
            <w:left w:val="none" w:sz="0" w:space="0" w:color="auto"/>
            <w:bottom w:val="none" w:sz="0" w:space="0" w:color="auto"/>
            <w:right w:val="none" w:sz="0" w:space="0" w:color="auto"/>
          </w:divBdr>
        </w:div>
        <w:div w:id="285507515">
          <w:marLeft w:val="0"/>
          <w:marRight w:val="0"/>
          <w:marTop w:val="0"/>
          <w:marBottom w:val="0"/>
          <w:divBdr>
            <w:top w:val="none" w:sz="0" w:space="0" w:color="auto"/>
            <w:left w:val="none" w:sz="0" w:space="0" w:color="auto"/>
            <w:bottom w:val="none" w:sz="0" w:space="0" w:color="auto"/>
            <w:right w:val="none" w:sz="0" w:space="0" w:color="auto"/>
          </w:divBdr>
        </w:div>
        <w:div w:id="332953075">
          <w:marLeft w:val="0"/>
          <w:marRight w:val="0"/>
          <w:marTop w:val="0"/>
          <w:marBottom w:val="0"/>
          <w:divBdr>
            <w:top w:val="none" w:sz="0" w:space="0" w:color="auto"/>
            <w:left w:val="none" w:sz="0" w:space="0" w:color="auto"/>
            <w:bottom w:val="none" w:sz="0" w:space="0" w:color="auto"/>
            <w:right w:val="none" w:sz="0" w:space="0" w:color="auto"/>
          </w:divBdr>
        </w:div>
        <w:div w:id="247888835">
          <w:marLeft w:val="0"/>
          <w:marRight w:val="0"/>
          <w:marTop w:val="0"/>
          <w:marBottom w:val="0"/>
          <w:divBdr>
            <w:top w:val="none" w:sz="0" w:space="0" w:color="auto"/>
            <w:left w:val="none" w:sz="0" w:space="0" w:color="auto"/>
            <w:bottom w:val="none" w:sz="0" w:space="0" w:color="auto"/>
            <w:right w:val="none" w:sz="0" w:space="0" w:color="auto"/>
          </w:divBdr>
        </w:div>
        <w:div w:id="1424572677">
          <w:marLeft w:val="0"/>
          <w:marRight w:val="0"/>
          <w:marTop w:val="0"/>
          <w:marBottom w:val="0"/>
          <w:divBdr>
            <w:top w:val="none" w:sz="0" w:space="0" w:color="auto"/>
            <w:left w:val="none" w:sz="0" w:space="0" w:color="auto"/>
            <w:bottom w:val="none" w:sz="0" w:space="0" w:color="auto"/>
            <w:right w:val="none" w:sz="0" w:space="0" w:color="auto"/>
          </w:divBdr>
        </w:div>
        <w:div w:id="1482426548">
          <w:marLeft w:val="0"/>
          <w:marRight w:val="0"/>
          <w:marTop w:val="0"/>
          <w:marBottom w:val="0"/>
          <w:divBdr>
            <w:top w:val="none" w:sz="0" w:space="0" w:color="auto"/>
            <w:left w:val="none" w:sz="0" w:space="0" w:color="auto"/>
            <w:bottom w:val="none" w:sz="0" w:space="0" w:color="auto"/>
            <w:right w:val="none" w:sz="0" w:space="0" w:color="auto"/>
          </w:divBdr>
        </w:div>
        <w:div w:id="1137182300">
          <w:marLeft w:val="0"/>
          <w:marRight w:val="0"/>
          <w:marTop w:val="0"/>
          <w:marBottom w:val="0"/>
          <w:divBdr>
            <w:top w:val="none" w:sz="0" w:space="0" w:color="auto"/>
            <w:left w:val="none" w:sz="0" w:space="0" w:color="auto"/>
            <w:bottom w:val="none" w:sz="0" w:space="0" w:color="auto"/>
            <w:right w:val="none" w:sz="0" w:space="0" w:color="auto"/>
          </w:divBdr>
        </w:div>
        <w:div w:id="1629621751">
          <w:marLeft w:val="0"/>
          <w:marRight w:val="0"/>
          <w:marTop w:val="0"/>
          <w:marBottom w:val="0"/>
          <w:divBdr>
            <w:top w:val="none" w:sz="0" w:space="0" w:color="auto"/>
            <w:left w:val="none" w:sz="0" w:space="0" w:color="auto"/>
            <w:bottom w:val="none" w:sz="0" w:space="0" w:color="auto"/>
            <w:right w:val="none" w:sz="0" w:space="0" w:color="auto"/>
          </w:divBdr>
        </w:div>
        <w:div w:id="1999576124">
          <w:marLeft w:val="0"/>
          <w:marRight w:val="0"/>
          <w:marTop w:val="0"/>
          <w:marBottom w:val="0"/>
          <w:divBdr>
            <w:top w:val="none" w:sz="0" w:space="0" w:color="auto"/>
            <w:left w:val="none" w:sz="0" w:space="0" w:color="auto"/>
            <w:bottom w:val="none" w:sz="0" w:space="0" w:color="auto"/>
            <w:right w:val="none" w:sz="0" w:space="0" w:color="auto"/>
          </w:divBdr>
        </w:div>
        <w:div w:id="985738270">
          <w:marLeft w:val="0"/>
          <w:marRight w:val="0"/>
          <w:marTop w:val="0"/>
          <w:marBottom w:val="0"/>
          <w:divBdr>
            <w:top w:val="none" w:sz="0" w:space="0" w:color="auto"/>
            <w:left w:val="none" w:sz="0" w:space="0" w:color="auto"/>
            <w:bottom w:val="none" w:sz="0" w:space="0" w:color="auto"/>
            <w:right w:val="none" w:sz="0" w:space="0" w:color="auto"/>
          </w:divBdr>
        </w:div>
        <w:div w:id="1813791067">
          <w:marLeft w:val="0"/>
          <w:marRight w:val="0"/>
          <w:marTop w:val="0"/>
          <w:marBottom w:val="0"/>
          <w:divBdr>
            <w:top w:val="none" w:sz="0" w:space="0" w:color="auto"/>
            <w:left w:val="none" w:sz="0" w:space="0" w:color="auto"/>
            <w:bottom w:val="none" w:sz="0" w:space="0" w:color="auto"/>
            <w:right w:val="none" w:sz="0" w:space="0" w:color="auto"/>
          </w:divBdr>
        </w:div>
        <w:div w:id="1130589659">
          <w:marLeft w:val="0"/>
          <w:marRight w:val="0"/>
          <w:marTop w:val="0"/>
          <w:marBottom w:val="0"/>
          <w:divBdr>
            <w:top w:val="none" w:sz="0" w:space="0" w:color="auto"/>
            <w:left w:val="none" w:sz="0" w:space="0" w:color="auto"/>
            <w:bottom w:val="none" w:sz="0" w:space="0" w:color="auto"/>
            <w:right w:val="none" w:sz="0" w:space="0" w:color="auto"/>
          </w:divBdr>
        </w:div>
        <w:div w:id="1867794679">
          <w:marLeft w:val="0"/>
          <w:marRight w:val="0"/>
          <w:marTop w:val="0"/>
          <w:marBottom w:val="0"/>
          <w:divBdr>
            <w:top w:val="none" w:sz="0" w:space="0" w:color="auto"/>
            <w:left w:val="none" w:sz="0" w:space="0" w:color="auto"/>
            <w:bottom w:val="none" w:sz="0" w:space="0" w:color="auto"/>
            <w:right w:val="none" w:sz="0" w:space="0" w:color="auto"/>
          </w:divBdr>
        </w:div>
        <w:div w:id="1566602301">
          <w:marLeft w:val="0"/>
          <w:marRight w:val="0"/>
          <w:marTop w:val="0"/>
          <w:marBottom w:val="0"/>
          <w:divBdr>
            <w:top w:val="none" w:sz="0" w:space="0" w:color="auto"/>
            <w:left w:val="none" w:sz="0" w:space="0" w:color="auto"/>
            <w:bottom w:val="none" w:sz="0" w:space="0" w:color="auto"/>
            <w:right w:val="none" w:sz="0" w:space="0" w:color="auto"/>
          </w:divBdr>
        </w:div>
        <w:div w:id="1236865787">
          <w:marLeft w:val="0"/>
          <w:marRight w:val="0"/>
          <w:marTop w:val="0"/>
          <w:marBottom w:val="0"/>
          <w:divBdr>
            <w:top w:val="none" w:sz="0" w:space="0" w:color="auto"/>
            <w:left w:val="none" w:sz="0" w:space="0" w:color="auto"/>
            <w:bottom w:val="none" w:sz="0" w:space="0" w:color="auto"/>
            <w:right w:val="none" w:sz="0" w:space="0" w:color="auto"/>
          </w:divBdr>
        </w:div>
        <w:div w:id="1513303228">
          <w:marLeft w:val="0"/>
          <w:marRight w:val="0"/>
          <w:marTop w:val="0"/>
          <w:marBottom w:val="0"/>
          <w:divBdr>
            <w:top w:val="none" w:sz="0" w:space="0" w:color="auto"/>
            <w:left w:val="none" w:sz="0" w:space="0" w:color="auto"/>
            <w:bottom w:val="none" w:sz="0" w:space="0" w:color="auto"/>
            <w:right w:val="none" w:sz="0" w:space="0" w:color="auto"/>
          </w:divBdr>
        </w:div>
        <w:div w:id="1396078645">
          <w:marLeft w:val="0"/>
          <w:marRight w:val="0"/>
          <w:marTop w:val="0"/>
          <w:marBottom w:val="0"/>
          <w:divBdr>
            <w:top w:val="none" w:sz="0" w:space="0" w:color="auto"/>
            <w:left w:val="none" w:sz="0" w:space="0" w:color="auto"/>
            <w:bottom w:val="none" w:sz="0" w:space="0" w:color="auto"/>
            <w:right w:val="none" w:sz="0" w:space="0" w:color="auto"/>
          </w:divBdr>
        </w:div>
      </w:divsChild>
    </w:div>
    <w:div w:id="151604060">
      <w:bodyDiv w:val="1"/>
      <w:marLeft w:val="0"/>
      <w:marRight w:val="0"/>
      <w:marTop w:val="0"/>
      <w:marBottom w:val="0"/>
      <w:divBdr>
        <w:top w:val="none" w:sz="0" w:space="0" w:color="auto"/>
        <w:left w:val="none" w:sz="0" w:space="0" w:color="auto"/>
        <w:bottom w:val="none" w:sz="0" w:space="0" w:color="auto"/>
        <w:right w:val="none" w:sz="0" w:space="0" w:color="auto"/>
      </w:divBdr>
      <w:divsChild>
        <w:div w:id="496699749">
          <w:marLeft w:val="0"/>
          <w:marRight w:val="0"/>
          <w:marTop w:val="0"/>
          <w:marBottom w:val="0"/>
          <w:divBdr>
            <w:top w:val="none" w:sz="0" w:space="0" w:color="auto"/>
            <w:left w:val="none" w:sz="0" w:space="0" w:color="auto"/>
            <w:bottom w:val="none" w:sz="0" w:space="0" w:color="auto"/>
            <w:right w:val="none" w:sz="0" w:space="0" w:color="auto"/>
          </w:divBdr>
        </w:div>
        <w:div w:id="522524849">
          <w:marLeft w:val="0"/>
          <w:marRight w:val="0"/>
          <w:marTop w:val="0"/>
          <w:marBottom w:val="0"/>
          <w:divBdr>
            <w:top w:val="none" w:sz="0" w:space="0" w:color="auto"/>
            <w:left w:val="none" w:sz="0" w:space="0" w:color="auto"/>
            <w:bottom w:val="none" w:sz="0" w:space="0" w:color="auto"/>
            <w:right w:val="none" w:sz="0" w:space="0" w:color="auto"/>
          </w:divBdr>
        </w:div>
        <w:div w:id="1178080533">
          <w:marLeft w:val="0"/>
          <w:marRight w:val="0"/>
          <w:marTop w:val="0"/>
          <w:marBottom w:val="0"/>
          <w:divBdr>
            <w:top w:val="none" w:sz="0" w:space="0" w:color="auto"/>
            <w:left w:val="none" w:sz="0" w:space="0" w:color="auto"/>
            <w:bottom w:val="none" w:sz="0" w:space="0" w:color="auto"/>
            <w:right w:val="none" w:sz="0" w:space="0" w:color="auto"/>
          </w:divBdr>
        </w:div>
        <w:div w:id="679814081">
          <w:marLeft w:val="0"/>
          <w:marRight w:val="0"/>
          <w:marTop w:val="0"/>
          <w:marBottom w:val="0"/>
          <w:divBdr>
            <w:top w:val="none" w:sz="0" w:space="0" w:color="auto"/>
            <w:left w:val="none" w:sz="0" w:space="0" w:color="auto"/>
            <w:bottom w:val="none" w:sz="0" w:space="0" w:color="auto"/>
            <w:right w:val="none" w:sz="0" w:space="0" w:color="auto"/>
          </w:divBdr>
        </w:div>
        <w:div w:id="732462604">
          <w:marLeft w:val="0"/>
          <w:marRight w:val="0"/>
          <w:marTop w:val="0"/>
          <w:marBottom w:val="0"/>
          <w:divBdr>
            <w:top w:val="none" w:sz="0" w:space="0" w:color="auto"/>
            <w:left w:val="none" w:sz="0" w:space="0" w:color="auto"/>
            <w:bottom w:val="none" w:sz="0" w:space="0" w:color="auto"/>
            <w:right w:val="none" w:sz="0" w:space="0" w:color="auto"/>
          </w:divBdr>
        </w:div>
        <w:div w:id="1906531248">
          <w:marLeft w:val="0"/>
          <w:marRight w:val="0"/>
          <w:marTop w:val="0"/>
          <w:marBottom w:val="0"/>
          <w:divBdr>
            <w:top w:val="none" w:sz="0" w:space="0" w:color="auto"/>
            <w:left w:val="none" w:sz="0" w:space="0" w:color="auto"/>
            <w:bottom w:val="none" w:sz="0" w:space="0" w:color="auto"/>
            <w:right w:val="none" w:sz="0" w:space="0" w:color="auto"/>
          </w:divBdr>
        </w:div>
        <w:div w:id="495075339">
          <w:marLeft w:val="0"/>
          <w:marRight w:val="0"/>
          <w:marTop w:val="0"/>
          <w:marBottom w:val="0"/>
          <w:divBdr>
            <w:top w:val="none" w:sz="0" w:space="0" w:color="auto"/>
            <w:left w:val="none" w:sz="0" w:space="0" w:color="auto"/>
            <w:bottom w:val="none" w:sz="0" w:space="0" w:color="auto"/>
            <w:right w:val="none" w:sz="0" w:space="0" w:color="auto"/>
          </w:divBdr>
        </w:div>
        <w:div w:id="1869022605">
          <w:marLeft w:val="0"/>
          <w:marRight w:val="0"/>
          <w:marTop w:val="0"/>
          <w:marBottom w:val="0"/>
          <w:divBdr>
            <w:top w:val="none" w:sz="0" w:space="0" w:color="auto"/>
            <w:left w:val="none" w:sz="0" w:space="0" w:color="auto"/>
            <w:bottom w:val="none" w:sz="0" w:space="0" w:color="auto"/>
            <w:right w:val="none" w:sz="0" w:space="0" w:color="auto"/>
          </w:divBdr>
        </w:div>
        <w:div w:id="1107500489">
          <w:marLeft w:val="0"/>
          <w:marRight w:val="0"/>
          <w:marTop w:val="0"/>
          <w:marBottom w:val="0"/>
          <w:divBdr>
            <w:top w:val="none" w:sz="0" w:space="0" w:color="auto"/>
            <w:left w:val="none" w:sz="0" w:space="0" w:color="auto"/>
            <w:bottom w:val="none" w:sz="0" w:space="0" w:color="auto"/>
            <w:right w:val="none" w:sz="0" w:space="0" w:color="auto"/>
          </w:divBdr>
        </w:div>
        <w:div w:id="2075657874">
          <w:marLeft w:val="0"/>
          <w:marRight w:val="0"/>
          <w:marTop w:val="0"/>
          <w:marBottom w:val="0"/>
          <w:divBdr>
            <w:top w:val="none" w:sz="0" w:space="0" w:color="auto"/>
            <w:left w:val="none" w:sz="0" w:space="0" w:color="auto"/>
            <w:bottom w:val="none" w:sz="0" w:space="0" w:color="auto"/>
            <w:right w:val="none" w:sz="0" w:space="0" w:color="auto"/>
          </w:divBdr>
        </w:div>
        <w:div w:id="692418638">
          <w:marLeft w:val="0"/>
          <w:marRight w:val="0"/>
          <w:marTop w:val="0"/>
          <w:marBottom w:val="0"/>
          <w:divBdr>
            <w:top w:val="none" w:sz="0" w:space="0" w:color="auto"/>
            <w:left w:val="none" w:sz="0" w:space="0" w:color="auto"/>
            <w:bottom w:val="none" w:sz="0" w:space="0" w:color="auto"/>
            <w:right w:val="none" w:sz="0" w:space="0" w:color="auto"/>
          </w:divBdr>
        </w:div>
        <w:div w:id="253124711">
          <w:marLeft w:val="0"/>
          <w:marRight w:val="0"/>
          <w:marTop w:val="0"/>
          <w:marBottom w:val="0"/>
          <w:divBdr>
            <w:top w:val="none" w:sz="0" w:space="0" w:color="auto"/>
            <w:left w:val="none" w:sz="0" w:space="0" w:color="auto"/>
            <w:bottom w:val="none" w:sz="0" w:space="0" w:color="auto"/>
            <w:right w:val="none" w:sz="0" w:space="0" w:color="auto"/>
          </w:divBdr>
        </w:div>
        <w:div w:id="1742175926">
          <w:marLeft w:val="0"/>
          <w:marRight w:val="0"/>
          <w:marTop w:val="0"/>
          <w:marBottom w:val="0"/>
          <w:divBdr>
            <w:top w:val="none" w:sz="0" w:space="0" w:color="auto"/>
            <w:left w:val="none" w:sz="0" w:space="0" w:color="auto"/>
            <w:bottom w:val="none" w:sz="0" w:space="0" w:color="auto"/>
            <w:right w:val="none" w:sz="0" w:space="0" w:color="auto"/>
          </w:divBdr>
        </w:div>
        <w:div w:id="2010399170">
          <w:marLeft w:val="0"/>
          <w:marRight w:val="0"/>
          <w:marTop w:val="0"/>
          <w:marBottom w:val="0"/>
          <w:divBdr>
            <w:top w:val="none" w:sz="0" w:space="0" w:color="auto"/>
            <w:left w:val="none" w:sz="0" w:space="0" w:color="auto"/>
            <w:bottom w:val="none" w:sz="0" w:space="0" w:color="auto"/>
            <w:right w:val="none" w:sz="0" w:space="0" w:color="auto"/>
          </w:divBdr>
        </w:div>
        <w:div w:id="1110322188">
          <w:marLeft w:val="0"/>
          <w:marRight w:val="0"/>
          <w:marTop w:val="0"/>
          <w:marBottom w:val="0"/>
          <w:divBdr>
            <w:top w:val="none" w:sz="0" w:space="0" w:color="auto"/>
            <w:left w:val="none" w:sz="0" w:space="0" w:color="auto"/>
            <w:bottom w:val="none" w:sz="0" w:space="0" w:color="auto"/>
            <w:right w:val="none" w:sz="0" w:space="0" w:color="auto"/>
          </w:divBdr>
        </w:div>
        <w:div w:id="178591036">
          <w:marLeft w:val="0"/>
          <w:marRight w:val="0"/>
          <w:marTop w:val="0"/>
          <w:marBottom w:val="0"/>
          <w:divBdr>
            <w:top w:val="none" w:sz="0" w:space="0" w:color="auto"/>
            <w:left w:val="none" w:sz="0" w:space="0" w:color="auto"/>
            <w:bottom w:val="none" w:sz="0" w:space="0" w:color="auto"/>
            <w:right w:val="none" w:sz="0" w:space="0" w:color="auto"/>
          </w:divBdr>
        </w:div>
        <w:div w:id="1528524904">
          <w:marLeft w:val="0"/>
          <w:marRight w:val="0"/>
          <w:marTop w:val="0"/>
          <w:marBottom w:val="0"/>
          <w:divBdr>
            <w:top w:val="none" w:sz="0" w:space="0" w:color="auto"/>
            <w:left w:val="none" w:sz="0" w:space="0" w:color="auto"/>
            <w:bottom w:val="none" w:sz="0" w:space="0" w:color="auto"/>
            <w:right w:val="none" w:sz="0" w:space="0" w:color="auto"/>
          </w:divBdr>
        </w:div>
        <w:div w:id="569004449">
          <w:marLeft w:val="0"/>
          <w:marRight w:val="0"/>
          <w:marTop w:val="0"/>
          <w:marBottom w:val="0"/>
          <w:divBdr>
            <w:top w:val="none" w:sz="0" w:space="0" w:color="auto"/>
            <w:left w:val="none" w:sz="0" w:space="0" w:color="auto"/>
            <w:bottom w:val="none" w:sz="0" w:space="0" w:color="auto"/>
            <w:right w:val="none" w:sz="0" w:space="0" w:color="auto"/>
          </w:divBdr>
        </w:div>
        <w:div w:id="1653489191">
          <w:marLeft w:val="0"/>
          <w:marRight w:val="0"/>
          <w:marTop w:val="0"/>
          <w:marBottom w:val="0"/>
          <w:divBdr>
            <w:top w:val="none" w:sz="0" w:space="0" w:color="auto"/>
            <w:left w:val="none" w:sz="0" w:space="0" w:color="auto"/>
            <w:bottom w:val="none" w:sz="0" w:space="0" w:color="auto"/>
            <w:right w:val="none" w:sz="0" w:space="0" w:color="auto"/>
          </w:divBdr>
        </w:div>
        <w:div w:id="1868443922">
          <w:marLeft w:val="0"/>
          <w:marRight w:val="0"/>
          <w:marTop w:val="0"/>
          <w:marBottom w:val="0"/>
          <w:divBdr>
            <w:top w:val="none" w:sz="0" w:space="0" w:color="auto"/>
            <w:left w:val="none" w:sz="0" w:space="0" w:color="auto"/>
            <w:bottom w:val="none" w:sz="0" w:space="0" w:color="auto"/>
            <w:right w:val="none" w:sz="0" w:space="0" w:color="auto"/>
          </w:divBdr>
        </w:div>
        <w:div w:id="699207568">
          <w:marLeft w:val="0"/>
          <w:marRight w:val="0"/>
          <w:marTop w:val="0"/>
          <w:marBottom w:val="0"/>
          <w:divBdr>
            <w:top w:val="none" w:sz="0" w:space="0" w:color="auto"/>
            <w:left w:val="none" w:sz="0" w:space="0" w:color="auto"/>
            <w:bottom w:val="none" w:sz="0" w:space="0" w:color="auto"/>
            <w:right w:val="none" w:sz="0" w:space="0" w:color="auto"/>
          </w:divBdr>
        </w:div>
        <w:div w:id="360127353">
          <w:marLeft w:val="0"/>
          <w:marRight w:val="0"/>
          <w:marTop w:val="0"/>
          <w:marBottom w:val="0"/>
          <w:divBdr>
            <w:top w:val="none" w:sz="0" w:space="0" w:color="auto"/>
            <w:left w:val="none" w:sz="0" w:space="0" w:color="auto"/>
            <w:bottom w:val="none" w:sz="0" w:space="0" w:color="auto"/>
            <w:right w:val="none" w:sz="0" w:space="0" w:color="auto"/>
          </w:divBdr>
        </w:div>
        <w:div w:id="1219785807">
          <w:marLeft w:val="0"/>
          <w:marRight w:val="0"/>
          <w:marTop w:val="0"/>
          <w:marBottom w:val="0"/>
          <w:divBdr>
            <w:top w:val="none" w:sz="0" w:space="0" w:color="auto"/>
            <w:left w:val="none" w:sz="0" w:space="0" w:color="auto"/>
            <w:bottom w:val="none" w:sz="0" w:space="0" w:color="auto"/>
            <w:right w:val="none" w:sz="0" w:space="0" w:color="auto"/>
          </w:divBdr>
        </w:div>
        <w:div w:id="309018589">
          <w:marLeft w:val="0"/>
          <w:marRight w:val="0"/>
          <w:marTop w:val="0"/>
          <w:marBottom w:val="0"/>
          <w:divBdr>
            <w:top w:val="none" w:sz="0" w:space="0" w:color="auto"/>
            <w:left w:val="none" w:sz="0" w:space="0" w:color="auto"/>
            <w:bottom w:val="none" w:sz="0" w:space="0" w:color="auto"/>
            <w:right w:val="none" w:sz="0" w:space="0" w:color="auto"/>
          </w:divBdr>
        </w:div>
        <w:div w:id="1019509121">
          <w:marLeft w:val="0"/>
          <w:marRight w:val="0"/>
          <w:marTop w:val="0"/>
          <w:marBottom w:val="0"/>
          <w:divBdr>
            <w:top w:val="none" w:sz="0" w:space="0" w:color="auto"/>
            <w:left w:val="none" w:sz="0" w:space="0" w:color="auto"/>
            <w:bottom w:val="none" w:sz="0" w:space="0" w:color="auto"/>
            <w:right w:val="none" w:sz="0" w:space="0" w:color="auto"/>
          </w:divBdr>
        </w:div>
        <w:div w:id="1719280466">
          <w:marLeft w:val="0"/>
          <w:marRight w:val="0"/>
          <w:marTop w:val="0"/>
          <w:marBottom w:val="0"/>
          <w:divBdr>
            <w:top w:val="none" w:sz="0" w:space="0" w:color="auto"/>
            <w:left w:val="none" w:sz="0" w:space="0" w:color="auto"/>
            <w:bottom w:val="none" w:sz="0" w:space="0" w:color="auto"/>
            <w:right w:val="none" w:sz="0" w:space="0" w:color="auto"/>
          </w:divBdr>
        </w:div>
        <w:div w:id="2128500730">
          <w:marLeft w:val="0"/>
          <w:marRight w:val="0"/>
          <w:marTop w:val="0"/>
          <w:marBottom w:val="0"/>
          <w:divBdr>
            <w:top w:val="none" w:sz="0" w:space="0" w:color="auto"/>
            <w:left w:val="none" w:sz="0" w:space="0" w:color="auto"/>
            <w:bottom w:val="none" w:sz="0" w:space="0" w:color="auto"/>
            <w:right w:val="none" w:sz="0" w:space="0" w:color="auto"/>
          </w:divBdr>
        </w:div>
        <w:div w:id="1762527470">
          <w:marLeft w:val="0"/>
          <w:marRight w:val="0"/>
          <w:marTop w:val="0"/>
          <w:marBottom w:val="0"/>
          <w:divBdr>
            <w:top w:val="none" w:sz="0" w:space="0" w:color="auto"/>
            <w:left w:val="none" w:sz="0" w:space="0" w:color="auto"/>
            <w:bottom w:val="none" w:sz="0" w:space="0" w:color="auto"/>
            <w:right w:val="none" w:sz="0" w:space="0" w:color="auto"/>
          </w:divBdr>
        </w:div>
        <w:div w:id="2060473225">
          <w:marLeft w:val="0"/>
          <w:marRight w:val="0"/>
          <w:marTop w:val="0"/>
          <w:marBottom w:val="0"/>
          <w:divBdr>
            <w:top w:val="none" w:sz="0" w:space="0" w:color="auto"/>
            <w:left w:val="none" w:sz="0" w:space="0" w:color="auto"/>
            <w:bottom w:val="none" w:sz="0" w:space="0" w:color="auto"/>
            <w:right w:val="none" w:sz="0" w:space="0" w:color="auto"/>
          </w:divBdr>
        </w:div>
        <w:div w:id="1639147089">
          <w:marLeft w:val="0"/>
          <w:marRight w:val="0"/>
          <w:marTop w:val="0"/>
          <w:marBottom w:val="0"/>
          <w:divBdr>
            <w:top w:val="none" w:sz="0" w:space="0" w:color="auto"/>
            <w:left w:val="none" w:sz="0" w:space="0" w:color="auto"/>
            <w:bottom w:val="none" w:sz="0" w:space="0" w:color="auto"/>
            <w:right w:val="none" w:sz="0" w:space="0" w:color="auto"/>
          </w:divBdr>
        </w:div>
        <w:div w:id="2064673922">
          <w:marLeft w:val="0"/>
          <w:marRight w:val="0"/>
          <w:marTop w:val="0"/>
          <w:marBottom w:val="0"/>
          <w:divBdr>
            <w:top w:val="none" w:sz="0" w:space="0" w:color="auto"/>
            <w:left w:val="none" w:sz="0" w:space="0" w:color="auto"/>
            <w:bottom w:val="none" w:sz="0" w:space="0" w:color="auto"/>
            <w:right w:val="none" w:sz="0" w:space="0" w:color="auto"/>
          </w:divBdr>
        </w:div>
        <w:div w:id="1513102391">
          <w:marLeft w:val="0"/>
          <w:marRight w:val="0"/>
          <w:marTop w:val="0"/>
          <w:marBottom w:val="0"/>
          <w:divBdr>
            <w:top w:val="none" w:sz="0" w:space="0" w:color="auto"/>
            <w:left w:val="none" w:sz="0" w:space="0" w:color="auto"/>
            <w:bottom w:val="none" w:sz="0" w:space="0" w:color="auto"/>
            <w:right w:val="none" w:sz="0" w:space="0" w:color="auto"/>
          </w:divBdr>
        </w:div>
        <w:div w:id="448665490">
          <w:marLeft w:val="0"/>
          <w:marRight w:val="0"/>
          <w:marTop w:val="0"/>
          <w:marBottom w:val="0"/>
          <w:divBdr>
            <w:top w:val="none" w:sz="0" w:space="0" w:color="auto"/>
            <w:left w:val="none" w:sz="0" w:space="0" w:color="auto"/>
            <w:bottom w:val="none" w:sz="0" w:space="0" w:color="auto"/>
            <w:right w:val="none" w:sz="0" w:space="0" w:color="auto"/>
          </w:divBdr>
        </w:div>
        <w:div w:id="495649417">
          <w:marLeft w:val="0"/>
          <w:marRight w:val="0"/>
          <w:marTop w:val="0"/>
          <w:marBottom w:val="0"/>
          <w:divBdr>
            <w:top w:val="none" w:sz="0" w:space="0" w:color="auto"/>
            <w:left w:val="none" w:sz="0" w:space="0" w:color="auto"/>
            <w:bottom w:val="none" w:sz="0" w:space="0" w:color="auto"/>
            <w:right w:val="none" w:sz="0" w:space="0" w:color="auto"/>
          </w:divBdr>
        </w:div>
        <w:div w:id="366806521">
          <w:marLeft w:val="0"/>
          <w:marRight w:val="0"/>
          <w:marTop w:val="0"/>
          <w:marBottom w:val="0"/>
          <w:divBdr>
            <w:top w:val="none" w:sz="0" w:space="0" w:color="auto"/>
            <w:left w:val="none" w:sz="0" w:space="0" w:color="auto"/>
            <w:bottom w:val="none" w:sz="0" w:space="0" w:color="auto"/>
            <w:right w:val="none" w:sz="0" w:space="0" w:color="auto"/>
          </w:divBdr>
        </w:div>
        <w:div w:id="8214942">
          <w:marLeft w:val="0"/>
          <w:marRight w:val="0"/>
          <w:marTop w:val="0"/>
          <w:marBottom w:val="0"/>
          <w:divBdr>
            <w:top w:val="none" w:sz="0" w:space="0" w:color="auto"/>
            <w:left w:val="none" w:sz="0" w:space="0" w:color="auto"/>
            <w:bottom w:val="none" w:sz="0" w:space="0" w:color="auto"/>
            <w:right w:val="none" w:sz="0" w:space="0" w:color="auto"/>
          </w:divBdr>
        </w:div>
        <w:div w:id="1665281154">
          <w:marLeft w:val="0"/>
          <w:marRight w:val="0"/>
          <w:marTop w:val="0"/>
          <w:marBottom w:val="0"/>
          <w:divBdr>
            <w:top w:val="none" w:sz="0" w:space="0" w:color="auto"/>
            <w:left w:val="none" w:sz="0" w:space="0" w:color="auto"/>
            <w:bottom w:val="none" w:sz="0" w:space="0" w:color="auto"/>
            <w:right w:val="none" w:sz="0" w:space="0" w:color="auto"/>
          </w:divBdr>
        </w:div>
        <w:div w:id="259489685">
          <w:marLeft w:val="0"/>
          <w:marRight w:val="0"/>
          <w:marTop w:val="0"/>
          <w:marBottom w:val="0"/>
          <w:divBdr>
            <w:top w:val="none" w:sz="0" w:space="0" w:color="auto"/>
            <w:left w:val="none" w:sz="0" w:space="0" w:color="auto"/>
            <w:bottom w:val="none" w:sz="0" w:space="0" w:color="auto"/>
            <w:right w:val="none" w:sz="0" w:space="0" w:color="auto"/>
          </w:divBdr>
        </w:div>
        <w:div w:id="379978516">
          <w:marLeft w:val="0"/>
          <w:marRight w:val="0"/>
          <w:marTop w:val="0"/>
          <w:marBottom w:val="0"/>
          <w:divBdr>
            <w:top w:val="none" w:sz="0" w:space="0" w:color="auto"/>
            <w:left w:val="none" w:sz="0" w:space="0" w:color="auto"/>
            <w:bottom w:val="none" w:sz="0" w:space="0" w:color="auto"/>
            <w:right w:val="none" w:sz="0" w:space="0" w:color="auto"/>
          </w:divBdr>
        </w:div>
        <w:div w:id="1065959054">
          <w:marLeft w:val="0"/>
          <w:marRight w:val="0"/>
          <w:marTop w:val="0"/>
          <w:marBottom w:val="0"/>
          <w:divBdr>
            <w:top w:val="none" w:sz="0" w:space="0" w:color="auto"/>
            <w:left w:val="none" w:sz="0" w:space="0" w:color="auto"/>
            <w:bottom w:val="none" w:sz="0" w:space="0" w:color="auto"/>
            <w:right w:val="none" w:sz="0" w:space="0" w:color="auto"/>
          </w:divBdr>
        </w:div>
        <w:div w:id="1168401584">
          <w:marLeft w:val="0"/>
          <w:marRight w:val="0"/>
          <w:marTop w:val="0"/>
          <w:marBottom w:val="0"/>
          <w:divBdr>
            <w:top w:val="none" w:sz="0" w:space="0" w:color="auto"/>
            <w:left w:val="none" w:sz="0" w:space="0" w:color="auto"/>
            <w:bottom w:val="none" w:sz="0" w:space="0" w:color="auto"/>
            <w:right w:val="none" w:sz="0" w:space="0" w:color="auto"/>
          </w:divBdr>
        </w:div>
        <w:div w:id="547381335">
          <w:marLeft w:val="0"/>
          <w:marRight w:val="0"/>
          <w:marTop w:val="0"/>
          <w:marBottom w:val="0"/>
          <w:divBdr>
            <w:top w:val="none" w:sz="0" w:space="0" w:color="auto"/>
            <w:left w:val="none" w:sz="0" w:space="0" w:color="auto"/>
            <w:bottom w:val="none" w:sz="0" w:space="0" w:color="auto"/>
            <w:right w:val="none" w:sz="0" w:space="0" w:color="auto"/>
          </w:divBdr>
        </w:div>
        <w:div w:id="1108428058">
          <w:marLeft w:val="0"/>
          <w:marRight w:val="0"/>
          <w:marTop w:val="0"/>
          <w:marBottom w:val="0"/>
          <w:divBdr>
            <w:top w:val="none" w:sz="0" w:space="0" w:color="auto"/>
            <w:left w:val="none" w:sz="0" w:space="0" w:color="auto"/>
            <w:bottom w:val="none" w:sz="0" w:space="0" w:color="auto"/>
            <w:right w:val="none" w:sz="0" w:space="0" w:color="auto"/>
          </w:divBdr>
        </w:div>
        <w:div w:id="1971009167">
          <w:marLeft w:val="0"/>
          <w:marRight w:val="0"/>
          <w:marTop w:val="0"/>
          <w:marBottom w:val="0"/>
          <w:divBdr>
            <w:top w:val="none" w:sz="0" w:space="0" w:color="auto"/>
            <w:left w:val="none" w:sz="0" w:space="0" w:color="auto"/>
            <w:bottom w:val="none" w:sz="0" w:space="0" w:color="auto"/>
            <w:right w:val="none" w:sz="0" w:space="0" w:color="auto"/>
          </w:divBdr>
        </w:div>
        <w:div w:id="735906282">
          <w:marLeft w:val="0"/>
          <w:marRight w:val="0"/>
          <w:marTop w:val="0"/>
          <w:marBottom w:val="0"/>
          <w:divBdr>
            <w:top w:val="none" w:sz="0" w:space="0" w:color="auto"/>
            <w:left w:val="none" w:sz="0" w:space="0" w:color="auto"/>
            <w:bottom w:val="none" w:sz="0" w:space="0" w:color="auto"/>
            <w:right w:val="none" w:sz="0" w:space="0" w:color="auto"/>
          </w:divBdr>
        </w:div>
        <w:div w:id="2046254342">
          <w:marLeft w:val="0"/>
          <w:marRight w:val="0"/>
          <w:marTop w:val="0"/>
          <w:marBottom w:val="0"/>
          <w:divBdr>
            <w:top w:val="none" w:sz="0" w:space="0" w:color="auto"/>
            <w:left w:val="none" w:sz="0" w:space="0" w:color="auto"/>
            <w:bottom w:val="none" w:sz="0" w:space="0" w:color="auto"/>
            <w:right w:val="none" w:sz="0" w:space="0" w:color="auto"/>
          </w:divBdr>
        </w:div>
        <w:div w:id="1397632858">
          <w:marLeft w:val="0"/>
          <w:marRight w:val="0"/>
          <w:marTop w:val="0"/>
          <w:marBottom w:val="0"/>
          <w:divBdr>
            <w:top w:val="none" w:sz="0" w:space="0" w:color="auto"/>
            <w:left w:val="none" w:sz="0" w:space="0" w:color="auto"/>
            <w:bottom w:val="none" w:sz="0" w:space="0" w:color="auto"/>
            <w:right w:val="none" w:sz="0" w:space="0" w:color="auto"/>
          </w:divBdr>
        </w:div>
        <w:div w:id="2098165507">
          <w:marLeft w:val="0"/>
          <w:marRight w:val="0"/>
          <w:marTop w:val="0"/>
          <w:marBottom w:val="0"/>
          <w:divBdr>
            <w:top w:val="none" w:sz="0" w:space="0" w:color="auto"/>
            <w:left w:val="none" w:sz="0" w:space="0" w:color="auto"/>
            <w:bottom w:val="none" w:sz="0" w:space="0" w:color="auto"/>
            <w:right w:val="none" w:sz="0" w:space="0" w:color="auto"/>
          </w:divBdr>
        </w:div>
        <w:div w:id="1119959166">
          <w:marLeft w:val="0"/>
          <w:marRight w:val="0"/>
          <w:marTop w:val="0"/>
          <w:marBottom w:val="0"/>
          <w:divBdr>
            <w:top w:val="none" w:sz="0" w:space="0" w:color="auto"/>
            <w:left w:val="none" w:sz="0" w:space="0" w:color="auto"/>
            <w:bottom w:val="none" w:sz="0" w:space="0" w:color="auto"/>
            <w:right w:val="none" w:sz="0" w:space="0" w:color="auto"/>
          </w:divBdr>
        </w:div>
        <w:div w:id="1796558301">
          <w:marLeft w:val="0"/>
          <w:marRight w:val="0"/>
          <w:marTop w:val="0"/>
          <w:marBottom w:val="0"/>
          <w:divBdr>
            <w:top w:val="none" w:sz="0" w:space="0" w:color="auto"/>
            <w:left w:val="none" w:sz="0" w:space="0" w:color="auto"/>
            <w:bottom w:val="none" w:sz="0" w:space="0" w:color="auto"/>
            <w:right w:val="none" w:sz="0" w:space="0" w:color="auto"/>
          </w:divBdr>
        </w:div>
        <w:div w:id="159850705">
          <w:marLeft w:val="0"/>
          <w:marRight w:val="0"/>
          <w:marTop w:val="0"/>
          <w:marBottom w:val="0"/>
          <w:divBdr>
            <w:top w:val="none" w:sz="0" w:space="0" w:color="auto"/>
            <w:left w:val="none" w:sz="0" w:space="0" w:color="auto"/>
            <w:bottom w:val="none" w:sz="0" w:space="0" w:color="auto"/>
            <w:right w:val="none" w:sz="0" w:space="0" w:color="auto"/>
          </w:divBdr>
        </w:div>
        <w:div w:id="779764841">
          <w:marLeft w:val="0"/>
          <w:marRight w:val="0"/>
          <w:marTop w:val="0"/>
          <w:marBottom w:val="0"/>
          <w:divBdr>
            <w:top w:val="none" w:sz="0" w:space="0" w:color="auto"/>
            <w:left w:val="none" w:sz="0" w:space="0" w:color="auto"/>
            <w:bottom w:val="none" w:sz="0" w:space="0" w:color="auto"/>
            <w:right w:val="none" w:sz="0" w:space="0" w:color="auto"/>
          </w:divBdr>
        </w:div>
        <w:div w:id="1143738691">
          <w:marLeft w:val="0"/>
          <w:marRight w:val="0"/>
          <w:marTop w:val="0"/>
          <w:marBottom w:val="0"/>
          <w:divBdr>
            <w:top w:val="none" w:sz="0" w:space="0" w:color="auto"/>
            <w:left w:val="none" w:sz="0" w:space="0" w:color="auto"/>
            <w:bottom w:val="none" w:sz="0" w:space="0" w:color="auto"/>
            <w:right w:val="none" w:sz="0" w:space="0" w:color="auto"/>
          </w:divBdr>
        </w:div>
        <w:div w:id="118115020">
          <w:marLeft w:val="0"/>
          <w:marRight w:val="0"/>
          <w:marTop w:val="0"/>
          <w:marBottom w:val="0"/>
          <w:divBdr>
            <w:top w:val="none" w:sz="0" w:space="0" w:color="auto"/>
            <w:left w:val="none" w:sz="0" w:space="0" w:color="auto"/>
            <w:bottom w:val="none" w:sz="0" w:space="0" w:color="auto"/>
            <w:right w:val="none" w:sz="0" w:space="0" w:color="auto"/>
          </w:divBdr>
        </w:div>
        <w:div w:id="890732307">
          <w:marLeft w:val="0"/>
          <w:marRight w:val="0"/>
          <w:marTop w:val="0"/>
          <w:marBottom w:val="0"/>
          <w:divBdr>
            <w:top w:val="none" w:sz="0" w:space="0" w:color="auto"/>
            <w:left w:val="none" w:sz="0" w:space="0" w:color="auto"/>
            <w:bottom w:val="none" w:sz="0" w:space="0" w:color="auto"/>
            <w:right w:val="none" w:sz="0" w:space="0" w:color="auto"/>
          </w:divBdr>
        </w:div>
        <w:div w:id="1333341694">
          <w:marLeft w:val="0"/>
          <w:marRight w:val="0"/>
          <w:marTop w:val="0"/>
          <w:marBottom w:val="0"/>
          <w:divBdr>
            <w:top w:val="none" w:sz="0" w:space="0" w:color="auto"/>
            <w:left w:val="none" w:sz="0" w:space="0" w:color="auto"/>
            <w:bottom w:val="none" w:sz="0" w:space="0" w:color="auto"/>
            <w:right w:val="none" w:sz="0" w:space="0" w:color="auto"/>
          </w:divBdr>
        </w:div>
        <w:div w:id="711539844">
          <w:marLeft w:val="0"/>
          <w:marRight w:val="0"/>
          <w:marTop w:val="0"/>
          <w:marBottom w:val="0"/>
          <w:divBdr>
            <w:top w:val="none" w:sz="0" w:space="0" w:color="auto"/>
            <w:left w:val="none" w:sz="0" w:space="0" w:color="auto"/>
            <w:bottom w:val="none" w:sz="0" w:space="0" w:color="auto"/>
            <w:right w:val="none" w:sz="0" w:space="0" w:color="auto"/>
          </w:divBdr>
        </w:div>
        <w:div w:id="1197885903">
          <w:marLeft w:val="0"/>
          <w:marRight w:val="0"/>
          <w:marTop w:val="0"/>
          <w:marBottom w:val="0"/>
          <w:divBdr>
            <w:top w:val="none" w:sz="0" w:space="0" w:color="auto"/>
            <w:left w:val="none" w:sz="0" w:space="0" w:color="auto"/>
            <w:bottom w:val="none" w:sz="0" w:space="0" w:color="auto"/>
            <w:right w:val="none" w:sz="0" w:space="0" w:color="auto"/>
          </w:divBdr>
        </w:div>
        <w:div w:id="820973373">
          <w:marLeft w:val="0"/>
          <w:marRight w:val="0"/>
          <w:marTop w:val="0"/>
          <w:marBottom w:val="0"/>
          <w:divBdr>
            <w:top w:val="none" w:sz="0" w:space="0" w:color="auto"/>
            <w:left w:val="none" w:sz="0" w:space="0" w:color="auto"/>
            <w:bottom w:val="none" w:sz="0" w:space="0" w:color="auto"/>
            <w:right w:val="none" w:sz="0" w:space="0" w:color="auto"/>
          </w:divBdr>
        </w:div>
        <w:div w:id="105858196">
          <w:marLeft w:val="0"/>
          <w:marRight w:val="0"/>
          <w:marTop w:val="0"/>
          <w:marBottom w:val="0"/>
          <w:divBdr>
            <w:top w:val="none" w:sz="0" w:space="0" w:color="auto"/>
            <w:left w:val="none" w:sz="0" w:space="0" w:color="auto"/>
            <w:bottom w:val="none" w:sz="0" w:space="0" w:color="auto"/>
            <w:right w:val="none" w:sz="0" w:space="0" w:color="auto"/>
          </w:divBdr>
        </w:div>
        <w:div w:id="743768357">
          <w:marLeft w:val="0"/>
          <w:marRight w:val="0"/>
          <w:marTop w:val="0"/>
          <w:marBottom w:val="0"/>
          <w:divBdr>
            <w:top w:val="none" w:sz="0" w:space="0" w:color="auto"/>
            <w:left w:val="none" w:sz="0" w:space="0" w:color="auto"/>
            <w:bottom w:val="none" w:sz="0" w:space="0" w:color="auto"/>
            <w:right w:val="none" w:sz="0" w:space="0" w:color="auto"/>
          </w:divBdr>
        </w:div>
        <w:div w:id="1605531167">
          <w:marLeft w:val="0"/>
          <w:marRight w:val="0"/>
          <w:marTop w:val="0"/>
          <w:marBottom w:val="0"/>
          <w:divBdr>
            <w:top w:val="none" w:sz="0" w:space="0" w:color="auto"/>
            <w:left w:val="none" w:sz="0" w:space="0" w:color="auto"/>
            <w:bottom w:val="none" w:sz="0" w:space="0" w:color="auto"/>
            <w:right w:val="none" w:sz="0" w:space="0" w:color="auto"/>
          </w:divBdr>
        </w:div>
        <w:div w:id="572157745">
          <w:marLeft w:val="0"/>
          <w:marRight w:val="0"/>
          <w:marTop w:val="0"/>
          <w:marBottom w:val="0"/>
          <w:divBdr>
            <w:top w:val="none" w:sz="0" w:space="0" w:color="auto"/>
            <w:left w:val="none" w:sz="0" w:space="0" w:color="auto"/>
            <w:bottom w:val="none" w:sz="0" w:space="0" w:color="auto"/>
            <w:right w:val="none" w:sz="0" w:space="0" w:color="auto"/>
          </w:divBdr>
        </w:div>
        <w:div w:id="586421961">
          <w:marLeft w:val="0"/>
          <w:marRight w:val="0"/>
          <w:marTop w:val="0"/>
          <w:marBottom w:val="0"/>
          <w:divBdr>
            <w:top w:val="none" w:sz="0" w:space="0" w:color="auto"/>
            <w:left w:val="none" w:sz="0" w:space="0" w:color="auto"/>
            <w:bottom w:val="none" w:sz="0" w:space="0" w:color="auto"/>
            <w:right w:val="none" w:sz="0" w:space="0" w:color="auto"/>
          </w:divBdr>
        </w:div>
        <w:div w:id="450129935">
          <w:marLeft w:val="0"/>
          <w:marRight w:val="0"/>
          <w:marTop w:val="0"/>
          <w:marBottom w:val="0"/>
          <w:divBdr>
            <w:top w:val="none" w:sz="0" w:space="0" w:color="auto"/>
            <w:left w:val="none" w:sz="0" w:space="0" w:color="auto"/>
            <w:bottom w:val="none" w:sz="0" w:space="0" w:color="auto"/>
            <w:right w:val="none" w:sz="0" w:space="0" w:color="auto"/>
          </w:divBdr>
        </w:div>
        <w:div w:id="1452750990">
          <w:marLeft w:val="0"/>
          <w:marRight w:val="0"/>
          <w:marTop w:val="0"/>
          <w:marBottom w:val="0"/>
          <w:divBdr>
            <w:top w:val="none" w:sz="0" w:space="0" w:color="auto"/>
            <w:left w:val="none" w:sz="0" w:space="0" w:color="auto"/>
            <w:bottom w:val="none" w:sz="0" w:space="0" w:color="auto"/>
            <w:right w:val="none" w:sz="0" w:space="0" w:color="auto"/>
          </w:divBdr>
        </w:div>
        <w:div w:id="1442646269">
          <w:marLeft w:val="0"/>
          <w:marRight w:val="0"/>
          <w:marTop w:val="0"/>
          <w:marBottom w:val="0"/>
          <w:divBdr>
            <w:top w:val="none" w:sz="0" w:space="0" w:color="auto"/>
            <w:left w:val="none" w:sz="0" w:space="0" w:color="auto"/>
            <w:bottom w:val="none" w:sz="0" w:space="0" w:color="auto"/>
            <w:right w:val="none" w:sz="0" w:space="0" w:color="auto"/>
          </w:divBdr>
        </w:div>
      </w:divsChild>
    </w:div>
    <w:div w:id="189225341">
      <w:bodyDiv w:val="1"/>
      <w:marLeft w:val="0"/>
      <w:marRight w:val="0"/>
      <w:marTop w:val="0"/>
      <w:marBottom w:val="0"/>
      <w:divBdr>
        <w:top w:val="none" w:sz="0" w:space="0" w:color="auto"/>
        <w:left w:val="none" w:sz="0" w:space="0" w:color="auto"/>
        <w:bottom w:val="none" w:sz="0" w:space="0" w:color="auto"/>
        <w:right w:val="none" w:sz="0" w:space="0" w:color="auto"/>
      </w:divBdr>
      <w:divsChild>
        <w:div w:id="1725330657">
          <w:marLeft w:val="0"/>
          <w:marRight w:val="0"/>
          <w:marTop w:val="0"/>
          <w:marBottom w:val="0"/>
          <w:divBdr>
            <w:top w:val="none" w:sz="0" w:space="0" w:color="auto"/>
            <w:left w:val="none" w:sz="0" w:space="0" w:color="auto"/>
            <w:bottom w:val="none" w:sz="0" w:space="0" w:color="auto"/>
            <w:right w:val="none" w:sz="0" w:space="0" w:color="auto"/>
          </w:divBdr>
        </w:div>
        <w:div w:id="18315047">
          <w:marLeft w:val="0"/>
          <w:marRight w:val="0"/>
          <w:marTop w:val="0"/>
          <w:marBottom w:val="0"/>
          <w:divBdr>
            <w:top w:val="none" w:sz="0" w:space="0" w:color="auto"/>
            <w:left w:val="none" w:sz="0" w:space="0" w:color="auto"/>
            <w:bottom w:val="none" w:sz="0" w:space="0" w:color="auto"/>
            <w:right w:val="none" w:sz="0" w:space="0" w:color="auto"/>
          </w:divBdr>
        </w:div>
        <w:div w:id="487211029">
          <w:marLeft w:val="0"/>
          <w:marRight w:val="0"/>
          <w:marTop w:val="0"/>
          <w:marBottom w:val="0"/>
          <w:divBdr>
            <w:top w:val="none" w:sz="0" w:space="0" w:color="auto"/>
            <w:left w:val="none" w:sz="0" w:space="0" w:color="auto"/>
            <w:bottom w:val="none" w:sz="0" w:space="0" w:color="auto"/>
            <w:right w:val="none" w:sz="0" w:space="0" w:color="auto"/>
          </w:divBdr>
        </w:div>
        <w:div w:id="1064134966">
          <w:marLeft w:val="0"/>
          <w:marRight w:val="0"/>
          <w:marTop w:val="0"/>
          <w:marBottom w:val="0"/>
          <w:divBdr>
            <w:top w:val="none" w:sz="0" w:space="0" w:color="auto"/>
            <w:left w:val="none" w:sz="0" w:space="0" w:color="auto"/>
            <w:bottom w:val="none" w:sz="0" w:space="0" w:color="auto"/>
            <w:right w:val="none" w:sz="0" w:space="0" w:color="auto"/>
          </w:divBdr>
        </w:div>
        <w:div w:id="1902595775">
          <w:marLeft w:val="0"/>
          <w:marRight w:val="0"/>
          <w:marTop w:val="0"/>
          <w:marBottom w:val="0"/>
          <w:divBdr>
            <w:top w:val="none" w:sz="0" w:space="0" w:color="auto"/>
            <w:left w:val="none" w:sz="0" w:space="0" w:color="auto"/>
            <w:bottom w:val="none" w:sz="0" w:space="0" w:color="auto"/>
            <w:right w:val="none" w:sz="0" w:space="0" w:color="auto"/>
          </w:divBdr>
        </w:div>
        <w:div w:id="559949704">
          <w:marLeft w:val="0"/>
          <w:marRight w:val="0"/>
          <w:marTop w:val="0"/>
          <w:marBottom w:val="0"/>
          <w:divBdr>
            <w:top w:val="none" w:sz="0" w:space="0" w:color="auto"/>
            <w:left w:val="none" w:sz="0" w:space="0" w:color="auto"/>
            <w:bottom w:val="none" w:sz="0" w:space="0" w:color="auto"/>
            <w:right w:val="none" w:sz="0" w:space="0" w:color="auto"/>
          </w:divBdr>
        </w:div>
        <w:div w:id="780759226">
          <w:marLeft w:val="0"/>
          <w:marRight w:val="0"/>
          <w:marTop w:val="0"/>
          <w:marBottom w:val="0"/>
          <w:divBdr>
            <w:top w:val="none" w:sz="0" w:space="0" w:color="auto"/>
            <w:left w:val="none" w:sz="0" w:space="0" w:color="auto"/>
            <w:bottom w:val="none" w:sz="0" w:space="0" w:color="auto"/>
            <w:right w:val="none" w:sz="0" w:space="0" w:color="auto"/>
          </w:divBdr>
        </w:div>
        <w:div w:id="30031920">
          <w:marLeft w:val="0"/>
          <w:marRight w:val="0"/>
          <w:marTop w:val="0"/>
          <w:marBottom w:val="0"/>
          <w:divBdr>
            <w:top w:val="none" w:sz="0" w:space="0" w:color="auto"/>
            <w:left w:val="none" w:sz="0" w:space="0" w:color="auto"/>
            <w:bottom w:val="none" w:sz="0" w:space="0" w:color="auto"/>
            <w:right w:val="none" w:sz="0" w:space="0" w:color="auto"/>
          </w:divBdr>
        </w:div>
        <w:div w:id="839391792">
          <w:marLeft w:val="0"/>
          <w:marRight w:val="0"/>
          <w:marTop w:val="0"/>
          <w:marBottom w:val="0"/>
          <w:divBdr>
            <w:top w:val="none" w:sz="0" w:space="0" w:color="auto"/>
            <w:left w:val="none" w:sz="0" w:space="0" w:color="auto"/>
            <w:bottom w:val="none" w:sz="0" w:space="0" w:color="auto"/>
            <w:right w:val="none" w:sz="0" w:space="0" w:color="auto"/>
          </w:divBdr>
        </w:div>
        <w:div w:id="1270233243">
          <w:marLeft w:val="0"/>
          <w:marRight w:val="0"/>
          <w:marTop w:val="0"/>
          <w:marBottom w:val="0"/>
          <w:divBdr>
            <w:top w:val="none" w:sz="0" w:space="0" w:color="auto"/>
            <w:left w:val="none" w:sz="0" w:space="0" w:color="auto"/>
            <w:bottom w:val="none" w:sz="0" w:space="0" w:color="auto"/>
            <w:right w:val="none" w:sz="0" w:space="0" w:color="auto"/>
          </w:divBdr>
        </w:div>
        <w:div w:id="107051087">
          <w:marLeft w:val="0"/>
          <w:marRight w:val="0"/>
          <w:marTop w:val="0"/>
          <w:marBottom w:val="0"/>
          <w:divBdr>
            <w:top w:val="none" w:sz="0" w:space="0" w:color="auto"/>
            <w:left w:val="none" w:sz="0" w:space="0" w:color="auto"/>
            <w:bottom w:val="none" w:sz="0" w:space="0" w:color="auto"/>
            <w:right w:val="none" w:sz="0" w:space="0" w:color="auto"/>
          </w:divBdr>
        </w:div>
        <w:div w:id="527983602">
          <w:marLeft w:val="0"/>
          <w:marRight w:val="0"/>
          <w:marTop w:val="0"/>
          <w:marBottom w:val="0"/>
          <w:divBdr>
            <w:top w:val="none" w:sz="0" w:space="0" w:color="auto"/>
            <w:left w:val="none" w:sz="0" w:space="0" w:color="auto"/>
            <w:bottom w:val="none" w:sz="0" w:space="0" w:color="auto"/>
            <w:right w:val="none" w:sz="0" w:space="0" w:color="auto"/>
          </w:divBdr>
        </w:div>
        <w:div w:id="298192253">
          <w:marLeft w:val="0"/>
          <w:marRight w:val="0"/>
          <w:marTop w:val="0"/>
          <w:marBottom w:val="0"/>
          <w:divBdr>
            <w:top w:val="none" w:sz="0" w:space="0" w:color="auto"/>
            <w:left w:val="none" w:sz="0" w:space="0" w:color="auto"/>
            <w:bottom w:val="none" w:sz="0" w:space="0" w:color="auto"/>
            <w:right w:val="none" w:sz="0" w:space="0" w:color="auto"/>
          </w:divBdr>
        </w:div>
        <w:div w:id="885609383">
          <w:marLeft w:val="0"/>
          <w:marRight w:val="0"/>
          <w:marTop w:val="0"/>
          <w:marBottom w:val="0"/>
          <w:divBdr>
            <w:top w:val="none" w:sz="0" w:space="0" w:color="auto"/>
            <w:left w:val="none" w:sz="0" w:space="0" w:color="auto"/>
            <w:bottom w:val="none" w:sz="0" w:space="0" w:color="auto"/>
            <w:right w:val="none" w:sz="0" w:space="0" w:color="auto"/>
          </w:divBdr>
        </w:div>
        <w:div w:id="643394686">
          <w:marLeft w:val="0"/>
          <w:marRight w:val="0"/>
          <w:marTop w:val="0"/>
          <w:marBottom w:val="0"/>
          <w:divBdr>
            <w:top w:val="none" w:sz="0" w:space="0" w:color="auto"/>
            <w:left w:val="none" w:sz="0" w:space="0" w:color="auto"/>
            <w:bottom w:val="none" w:sz="0" w:space="0" w:color="auto"/>
            <w:right w:val="none" w:sz="0" w:space="0" w:color="auto"/>
          </w:divBdr>
        </w:div>
        <w:div w:id="117798076">
          <w:marLeft w:val="0"/>
          <w:marRight w:val="0"/>
          <w:marTop w:val="0"/>
          <w:marBottom w:val="0"/>
          <w:divBdr>
            <w:top w:val="none" w:sz="0" w:space="0" w:color="auto"/>
            <w:left w:val="none" w:sz="0" w:space="0" w:color="auto"/>
            <w:bottom w:val="none" w:sz="0" w:space="0" w:color="auto"/>
            <w:right w:val="none" w:sz="0" w:space="0" w:color="auto"/>
          </w:divBdr>
        </w:div>
        <w:div w:id="58096226">
          <w:marLeft w:val="0"/>
          <w:marRight w:val="0"/>
          <w:marTop w:val="0"/>
          <w:marBottom w:val="0"/>
          <w:divBdr>
            <w:top w:val="none" w:sz="0" w:space="0" w:color="auto"/>
            <w:left w:val="none" w:sz="0" w:space="0" w:color="auto"/>
            <w:bottom w:val="none" w:sz="0" w:space="0" w:color="auto"/>
            <w:right w:val="none" w:sz="0" w:space="0" w:color="auto"/>
          </w:divBdr>
        </w:div>
        <w:div w:id="1366057160">
          <w:marLeft w:val="0"/>
          <w:marRight w:val="0"/>
          <w:marTop w:val="0"/>
          <w:marBottom w:val="0"/>
          <w:divBdr>
            <w:top w:val="none" w:sz="0" w:space="0" w:color="auto"/>
            <w:left w:val="none" w:sz="0" w:space="0" w:color="auto"/>
            <w:bottom w:val="none" w:sz="0" w:space="0" w:color="auto"/>
            <w:right w:val="none" w:sz="0" w:space="0" w:color="auto"/>
          </w:divBdr>
        </w:div>
        <w:div w:id="2086031085">
          <w:marLeft w:val="0"/>
          <w:marRight w:val="0"/>
          <w:marTop w:val="0"/>
          <w:marBottom w:val="0"/>
          <w:divBdr>
            <w:top w:val="none" w:sz="0" w:space="0" w:color="auto"/>
            <w:left w:val="none" w:sz="0" w:space="0" w:color="auto"/>
            <w:bottom w:val="none" w:sz="0" w:space="0" w:color="auto"/>
            <w:right w:val="none" w:sz="0" w:space="0" w:color="auto"/>
          </w:divBdr>
        </w:div>
        <w:div w:id="811096119">
          <w:marLeft w:val="0"/>
          <w:marRight w:val="0"/>
          <w:marTop w:val="0"/>
          <w:marBottom w:val="0"/>
          <w:divBdr>
            <w:top w:val="none" w:sz="0" w:space="0" w:color="auto"/>
            <w:left w:val="none" w:sz="0" w:space="0" w:color="auto"/>
            <w:bottom w:val="none" w:sz="0" w:space="0" w:color="auto"/>
            <w:right w:val="none" w:sz="0" w:space="0" w:color="auto"/>
          </w:divBdr>
        </w:div>
        <w:div w:id="256406920">
          <w:marLeft w:val="0"/>
          <w:marRight w:val="0"/>
          <w:marTop w:val="0"/>
          <w:marBottom w:val="0"/>
          <w:divBdr>
            <w:top w:val="none" w:sz="0" w:space="0" w:color="auto"/>
            <w:left w:val="none" w:sz="0" w:space="0" w:color="auto"/>
            <w:bottom w:val="none" w:sz="0" w:space="0" w:color="auto"/>
            <w:right w:val="none" w:sz="0" w:space="0" w:color="auto"/>
          </w:divBdr>
        </w:div>
        <w:div w:id="37366761">
          <w:marLeft w:val="0"/>
          <w:marRight w:val="0"/>
          <w:marTop w:val="0"/>
          <w:marBottom w:val="0"/>
          <w:divBdr>
            <w:top w:val="none" w:sz="0" w:space="0" w:color="auto"/>
            <w:left w:val="none" w:sz="0" w:space="0" w:color="auto"/>
            <w:bottom w:val="none" w:sz="0" w:space="0" w:color="auto"/>
            <w:right w:val="none" w:sz="0" w:space="0" w:color="auto"/>
          </w:divBdr>
        </w:div>
        <w:div w:id="1488941496">
          <w:marLeft w:val="0"/>
          <w:marRight w:val="0"/>
          <w:marTop w:val="0"/>
          <w:marBottom w:val="0"/>
          <w:divBdr>
            <w:top w:val="none" w:sz="0" w:space="0" w:color="auto"/>
            <w:left w:val="none" w:sz="0" w:space="0" w:color="auto"/>
            <w:bottom w:val="none" w:sz="0" w:space="0" w:color="auto"/>
            <w:right w:val="none" w:sz="0" w:space="0" w:color="auto"/>
          </w:divBdr>
        </w:div>
        <w:div w:id="1224869175">
          <w:marLeft w:val="0"/>
          <w:marRight w:val="0"/>
          <w:marTop w:val="0"/>
          <w:marBottom w:val="0"/>
          <w:divBdr>
            <w:top w:val="none" w:sz="0" w:space="0" w:color="auto"/>
            <w:left w:val="none" w:sz="0" w:space="0" w:color="auto"/>
            <w:bottom w:val="none" w:sz="0" w:space="0" w:color="auto"/>
            <w:right w:val="none" w:sz="0" w:space="0" w:color="auto"/>
          </w:divBdr>
        </w:div>
        <w:div w:id="428546119">
          <w:marLeft w:val="0"/>
          <w:marRight w:val="0"/>
          <w:marTop w:val="0"/>
          <w:marBottom w:val="0"/>
          <w:divBdr>
            <w:top w:val="none" w:sz="0" w:space="0" w:color="auto"/>
            <w:left w:val="none" w:sz="0" w:space="0" w:color="auto"/>
            <w:bottom w:val="none" w:sz="0" w:space="0" w:color="auto"/>
            <w:right w:val="none" w:sz="0" w:space="0" w:color="auto"/>
          </w:divBdr>
        </w:div>
        <w:div w:id="661470071">
          <w:marLeft w:val="0"/>
          <w:marRight w:val="0"/>
          <w:marTop w:val="0"/>
          <w:marBottom w:val="0"/>
          <w:divBdr>
            <w:top w:val="none" w:sz="0" w:space="0" w:color="auto"/>
            <w:left w:val="none" w:sz="0" w:space="0" w:color="auto"/>
            <w:bottom w:val="none" w:sz="0" w:space="0" w:color="auto"/>
            <w:right w:val="none" w:sz="0" w:space="0" w:color="auto"/>
          </w:divBdr>
        </w:div>
        <w:div w:id="431123701">
          <w:marLeft w:val="0"/>
          <w:marRight w:val="0"/>
          <w:marTop w:val="0"/>
          <w:marBottom w:val="0"/>
          <w:divBdr>
            <w:top w:val="none" w:sz="0" w:space="0" w:color="auto"/>
            <w:left w:val="none" w:sz="0" w:space="0" w:color="auto"/>
            <w:bottom w:val="none" w:sz="0" w:space="0" w:color="auto"/>
            <w:right w:val="none" w:sz="0" w:space="0" w:color="auto"/>
          </w:divBdr>
        </w:div>
        <w:div w:id="657197944">
          <w:marLeft w:val="0"/>
          <w:marRight w:val="0"/>
          <w:marTop w:val="0"/>
          <w:marBottom w:val="0"/>
          <w:divBdr>
            <w:top w:val="none" w:sz="0" w:space="0" w:color="auto"/>
            <w:left w:val="none" w:sz="0" w:space="0" w:color="auto"/>
            <w:bottom w:val="none" w:sz="0" w:space="0" w:color="auto"/>
            <w:right w:val="none" w:sz="0" w:space="0" w:color="auto"/>
          </w:divBdr>
        </w:div>
        <w:div w:id="567614935">
          <w:marLeft w:val="0"/>
          <w:marRight w:val="0"/>
          <w:marTop w:val="0"/>
          <w:marBottom w:val="0"/>
          <w:divBdr>
            <w:top w:val="none" w:sz="0" w:space="0" w:color="auto"/>
            <w:left w:val="none" w:sz="0" w:space="0" w:color="auto"/>
            <w:bottom w:val="none" w:sz="0" w:space="0" w:color="auto"/>
            <w:right w:val="none" w:sz="0" w:space="0" w:color="auto"/>
          </w:divBdr>
        </w:div>
        <w:div w:id="99615001">
          <w:marLeft w:val="0"/>
          <w:marRight w:val="0"/>
          <w:marTop w:val="0"/>
          <w:marBottom w:val="0"/>
          <w:divBdr>
            <w:top w:val="none" w:sz="0" w:space="0" w:color="auto"/>
            <w:left w:val="none" w:sz="0" w:space="0" w:color="auto"/>
            <w:bottom w:val="none" w:sz="0" w:space="0" w:color="auto"/>
            <w:right w:val="none" w:sz="0" w:space="0" w:color="auto"/>
          </w:divBdr>
        </w:div>
        <w:div w:id="2061006552">
          <w:marLeft w:val="0"/>
          <w:marRight w:val="0"/>
          <w:marTop w:val="0"/>
          <w:marBottom w:val="0"/>
          <w:divBdr>
            <w:top w:val="none" w:sz="0" w:space="0" w:color="auto"/>
            <w:left w:val="none" w:sz="0" w:space="0" w:color="auto"/>
            <w:bottom w:val="none" w:sz="0" w:space="0" w:color="auto"/>
            <w:right w:val="none" w:sz="0" w:space="0" w:color="auto"/>
          </w:divBdr>
        </w:div>
        <w:div w:id="1937593422">
          <w:marLeft w:val="0"/>
          <w:marRight w:val="0"/>
          <w:marTop w:val="0"/>
          <w:marBottom w:val="0"/>
          <w:divBdr>
            <w:top w:val="none" w:sz="0" w:space="0" w:color="auto"/>
            <w:left w:val="none" w:sz="0" w:space="0" w:color="auto"/>
            <w:bottom w:val="none" w:sz="0" w:space="0" w:color="auto"/>
            <w:right w:val="none" w:sz="0" w:space="0" w:color="auto"/>
          </w:divBdr>
        </w:div>
        <w:div w:id="781612378">
          <w:marLeft w:val="0"/>
          <w:marRight w:val="0"/>
          <w:marTop w:val="0"/>
          <w:marBottom w:val="0"/>
          <w:divBdr>
            <w:top w:val="none" w:sz="0" w:space="0" w:color="auto"/>
            <w:left w:val="none" w:sz="0" w:space="0" w:color="auto"/>
            <w:bottom w:val="none" w:sz="0" w:space="0" w:color="auto"/>
            <w:right w:val="none" w:sz="0" w:space="0" w:color="auto"/>
          </w:divBdr>
        </w:div>
        <w:div w:id="1387416708">
          <w:marLeft w:val="0"/>
          <w:marRight w:val="0"/>
          <w:marTop w:val="0"/>
          <w:marBottom w:val="0"/>
          <w:divBdr>
            <w:top w:val="none" w:sz="0" w:space="0" w:color="auto"/>
            <w:left w:val="none" w:sz="0" w:space="0" w:color="auto"/>
            <w:bottom w:val="none" w:sz="0" w:space="0" w:color="auto"/>
            <w:right w:val="none" w:sz="0" w:space="0" w:color="auto"/>
          </w:divBdr>
        </w:div>
        <w:div w:id="1848471690">
          <w:marLeft w:val="0"/>
          <w:marRight w:val="0"/>
          <w:marTop w:val="0"/>
          <w:marBottom w:val="0"/>
          <w:divBdr>
            <w:top w:val="none" w:sz="0" w:space="0" w:color="auto"/>
            <w:left w:val="none" w:sz="0" w:space="0" w:color="auto"/>
            <w:bottom w:val="none" w:sz="0" w:space="0" w:color="auto"/>
            <w:right w:val="none" w:sz="0" w:space="0" w:color="auto"/>
          </w:divBdr>
        </w:div>
        <w:div w:id="228197684">
          <w:marLeft w:val="0"/>
          <w:marRight w:val="0"/>
          <w:marTop w:val="0"/>
          <w:marBottom w:val="0"/>
          <w:divBdr>
            <w:top w:val="none" w:sz="0" w:space="0" w:color="auto"/>
            <w:left w:val="none" w:sz="0" w:space="0" w:color="auto"/>
            <w:bottom w:val="none" w:sz="0" w:space="0" w:color="auto"/>
            <w:right w:val="none" w:sz="0" w:space="0" w:color="auto"/>
          </w:divBdr>
        </w:div>
        <w:div w:id="2021005733">
          <w:marLeft w:val="0"/>
          <w:marRight w:val="0"/>
          <w:marTop w:val="0"/>
          <w:marBottom w:val="0"/>
          <w:divBdr>
            <w:top w:val="none" w:sz="0" w:space="0" w:color="auto"/>
            <w:left w:val="none" w:sz="0" w:space="0" w:color="auto"/>
            <w:bottom w:val="none" w:sz="0" w:space="0" w:color="auto"/>
            <w:right w:val="none" w:sz="0" w:space="0" w:color="auto"/>
          </w:divBdr>
        </w:div>
        <w:div w:id="46535668">
          <w:marLeft w:val="0"/>
          <w:marRight w:val="0"/>
          <w:marTop w:val="0"/>
          <w:marBottom w:val="0"/>
          <w:divBdr>
            <w:top w:val="none" w:sz="0" w:space="0" w:color="auto"/>
            <w:left w:val="none" w:sz="0" w:space="0" w:color="auto"/>
            <w:bottom w:val="none" w:sz="0" w:space="0" w:color="auto"/>
            <w:right w:val="none" w:sz="0" w:space="0" w:color="auto"/>
          </w:divBdr>
        </w:div>
        <w:div w:id="413164401">
          <w:marLeft w:val="0"/>
          <w:marRight w:val="0"/>
          <w:marTop w:val="0"/>
          <w:marBottom w:val="0"/>
          <w:divBdr>
            <w:top w:val="none" w:sz="0" w:space="0" w:color="auto"/>
            <w:left w:val="none" w:sz="0" w:space="0" w:color="auto"/>
            <w:bottom w:val="none" w:sz="0" w:space="0" w:color="auto"/>
            <w:right w:val="none" w:sz="0" w:space="0" w:color="auto"/>
          </w:divBdr>
        </w:div>
        <w:div w:id="436026219">
          <w:marLeft w:val="0"/>
          <w:marRight w:val="0"/>
          <w:marTop w:val="0"/>
          <w:marBottom w:val="0"/>
          <w:divBdr>
            <w:top w:val="none" w:sz="0" w:space="0" w:color="auto"/>
            <w:left w:val="none" w:sz="0" w:space="0" w:color="auto"/>
            <w:bottom w:val="none" w:sz="0" w:space="0" w:color="auto"/>
            <w:right w:val="none" w:sz="0" w:space="0" w:color="auto"/>
          </w:divBdr>
        </w:div>
        <w:div w:id="981738751">
          <w:marLeft w:val="0"/>
          <w:marRight w:val="0"/>
          <w:marTop w:val="0"/>
          <w:marBottom w:val="0"/>
          <w:divBdr>
            <w:top w:val="none" w:sz="0" w:space="0" w:color="auto"/>
            <w:left w:val="none" w:sz="0" w:space="0" w:color="auto"/>
            <w:bottom w:val="none" w:sz="0" w:space="0" w:color="auto"/>
            <w:right w:val="none" w:sz="0" w:space="0" w:color="auto"/>
          </w:divBdr>
        </w:div>
        <w:div w:id="1320690570">
          <w:marLeft w:val="0"/>
          <w:marRight w:val="0"/>
          <w:marTop w:val="0"/>
          <w:marBottom w:val="0"/>
          <w:divBdr>
            <w:top w:val="none" w:sz="0" w:space="0" w:color="auto"/>
            <w:left w:val="none" w:sz="0" w:space="0" w:color="auto"/>
            <w:bottom w:val="none" w:sz="0" w:space="0" w:color="auto"/>
            <w:right w:val="none" w:sz="0" w:space="0" w:color="auto"/>
          </w:divBdr>
        </w:div>
        <w:div w:id="1415278213">
          <w:marLeft w:val="0"/>
          <w:marRight w:val="0"/>
          <w:marTop w:val="0"/>
          <w:marBottom w:val="0"/>
          <w:divBdr>
            <w:top w:val="none" w:sz="0" w:space="0" w:color="auto"/>
            <w:left w:val="none" w:sz="0" w:space="0" w:color="auto"/>
            <w:bottom w:val="none" w:sz="0" w:space="0" w:color="auto"/>
            <w:right w:val="none" w:sz="0" w:space="0" w:color="auto"/>
          </w:divBdr>
        </w:div>
        <w:div w:id="661203189">
          <w:marLeft w:val="0"/>
          <w:marRight w:val="0"/>
          <w:marTop w:val="0"/>
          <w:marBottom w:val="0"/>
          <w:divBdr>
            <w:top w:val="none" w:sz="0" w:space="0" w:color="auto"/>
            <w:left w:val="none" w:sz="0" w:space="0" w:color="auto"/>
            <w:bottom w:val="none" w:sz="0" w:space="0" w:color="auto"/>
            <w:right w:val="none" w:sz="0" w:space="0" w:color="auto"/>
          </w:divBdr>
        </w:div>
        <w:div w:id="957565821">
          <w:marLeft w:val="0"/>
          <w:marRight w:val="0"/>
          <w:marTop w:val="0"/>
          <w:marBottom w:val="0"/>
          <w:divBdr>
            <w:top w:val="none" w:sz="0" w:space="0" w:color="auto"/>
            <w:left w:val="none" w:sz="0" w:space="0" w:color="auto"/>
            <w:bottom w:val="none" w:sz="0" w:space="0" w:color="auto"/>
            <w:right w:val="none" w:sz="0" w:space="0" w:color="auto"/>
          </w:divBdr>
        </w:div>
        <w:div w:id="842160891">
          <w:marLeft w:val="0"/>
          <w:marRight w:val="0"/>
          <w:marTop w:val="0"/>
          <w:marBottom w:val="0"/>
          <w:divBdr>
            <w:top w:val="none" w:sz="0" w:space="0" w:color="auto"/>
            <w:left w:val="none" w:sz="0" w:space="0" w:color="auto"/>
            <w:bottom w:val="none" w:sz="0" w:space="0" w:color="auto"/>
            <w:right w:val="none" w:sz="0" w:space="0" w:color="auto"/>
          </w:divBdr>
        </w:div>
        <w:div w:id="372116720">
          <w:marLeft w:val="0"/>
          <w:marRight w:val="0"/>
          <w:marTop w:val="0"/>
          <w:marBottom w:val="0"/>
          <w:divBdr>
            <w:top w:val="none" w:sz="0" w:space="0" w:color="auto"/>
            <w:left w:val="none" w:sz="0" w:space="0" w:color="auto"/>
            <w:bottom w:val="none" w:sz="0" w:space="0" w:color="auto"/>
            <w:right w:val="none" w:sz="0" w:space="0" w:color="auto"/>
          </w:divBdr>
        </w:div>
        <w:div w:id="323433979">
          <w:marLeft w:val="0"/>
          <w:marRight w:val="0"/>
          <w:marTop w:val="0"/>
          <w:marBottom w:val="0"/>
          <w:divBdr>
            <w:top w:val="none" w:sz="0" w:space="0" w:color="auto"/>
            <w:left w:val="none" w:sz="0" w:space="0" w:color="auto"/>
            <w:bottom w:val="none" w:sz="0" w:space="0" w:color="auto"/>
            <w:right w:val="none" w:sz="0" w:space="0" w:color="auto"/>
          </w:divBdr>
        </w:div>
        <w:div w:id="825972530">
          <w:marLeft w:val="0"/>
          <w:marRight w:val="0"/>
          <w:marTop w:val="0"/>
          <w:marBottom w:val="0"/>
          <w:divBdr>
            <w:top w:val="none" w:sz="0" w:space="0" w:color="auto"/>
            <w:left w:val="none" w:sz="0" w:space="0" w:color="auto"/>
            <w:bottom w:val="none" w:sz="0" w:space="0" w:color="auto"/>
            <w:right w:val="none" w:sz="0" w:space="0" w:color="auto"/>
          </w:divBdr>
        </w:div>
        <w:div w:id="2024671533">
          <w:marLeft w:val="0"/>
          <w:marRight w:val="0"/>
          <w:marTop w:val="0"/>
          <w:marBottom w:val="0"/>
          <w:divBdr>
            <w:top w:val="none" w:sz="0" w:space="0" w:color="auto"/>
            <w:left w:val="none" w:sz="0" w:space="0" w:color="auto"/>
            <w:bottom w:val="none" w:sz="0" w:space="0" w:color="auto"/>
            <w:right w:val="none" w:sz="0" w:space="0" w:color="auto"/>
          </w:divBdr>
        </w:div>
        <w:div w:id="1656758039">
          <w:marLeft w:val="0"/>
          <w:marRight w:val="0"/>
          <w:marTop w:val="0"/>
          <w:marBottom w:val="0"/>
          <w:divBdr>
            <w:top w:val="none" w:sz="0" w:space="0" w:color="auto"/>
            <w:left w:val="none" w:sz="0" w:space="0" w:color="auto"/>
            <w:bottom w:val="none" w:sz="0" w:space="0" w:color="auto"/>
            <w:right w:val="none" w:sz="0" w:space="0" w:color="auto"/>
          </w:divBdr>
        </w:div>
        <w:div w:id="1467309989">
          <w:marLeft w:val="0"/>
          <w:marRight w:val="0"/>
          <w:marTop w:val="0"/>
          <w:marBottom w:val="0"/>
          <w:divBdr>
            <w:top w:val="none" w:sz="0" w:space="0" w:color="auto"/>
            <w:left w:val="none" w:sz="0" w:space="0" w:color="auto"/>
            <w:bottom w:val="none" w:sz="0" w:space="0" w:color="auto"/>
            <w:right w:val="none" w:sz="0" w:space="0" w:color="auto"/>
          </w:divBdr>
        </w:div>
        <w:div w:id="1525172247">
          <w:marLeft w:val="0"/>
          <w:marRight w:val="0"/>
          <w:marTop w:val="0"/>
          <w:marBottom w:val="0"/>
          <w:divBdr>
            <w:top w:val="none" w:sz="0" w:space="0" w:color="auto"/>
            <w:left w:val="none" w:sz="0" w:space="0" w:color="auto"/>
            <w:bottom w:val="none" w:sz="0" w:space="0" w:color="auto"/>
            <w:right w:val="none" w:sz="0" w:space="0" w:color="auto"/>
          </w:divBdr>
        </w:div>
        <w:div w:id="1796875087">
          <w:marLeft w:val="0"/>
          <w:marRight w:val="0"/>
          <w:marTop w:val="0"/>
          <w:marBottom w:val="0"/>
          <w:divBdr>
            <w:top w:val="none" w:sz="0" w:space="0" w:color="auto"/>
            <w:left w:val="none" w:sz="0" w:space="0" w:color="auto"/>
            <w:bottom w:val="none" w:sz="0" w:space="0" w:color="auto"/>
            <w:right w:val="none" w:sz="0" w:space="0" w:color="auto"/>
          </w:divBdr>
        </w:div>
        <w:div w:id="316690924">
          <w:marLeft w:val="0"/>
          <w:marRight w:val="0"/>
          <w:marTop w:val="0"/>
          <w:marBottom w:val="0"/>
          <w:divBdr>
            <w:top w:val="none" w:sz="0" w:space="0" w:color="auto"/>
            <w:left w:val="none" w:sz="0" w:space="0" w:color="auto"/>
            <w:bottom w:val="none" w:sz="0" w:space="0" w:color="auto"/>
            <w:right w:val="none" w:sz="0" w:space="0" w:color="auto"/>
          </w:divBdr>
        </w:div>
        <w:div w:id="69816775">
          <w:marLeft w:val="0"/>
          <w:marRight w:val="0"/>
          <w:marTop w:val="0"/>
          <w:marBottom w:val="0"/>
          <w:divBdr>
            <w:top w:val="none" w:sz="0" w:space="0" w:color="auto"/>
            <w:left w:val="none" w:sz="0" w:space="0" w:color="auto"/>
            <w:bottom w:val="none" w:sz="0" w:space="0" w:color="auto"/>
            <w:right w:val="none" w:sz="0" w:space="0" w:color="auto"/>
          </w:divBdr>
        </w:div>
        <w:div w:id="739642326">
          <w:marLeft w:val="0"/>
          <w:marRight w:val="0"/>
          <w:marTop w:val="0"/>
          <w:marBottom w:val="0"/>
          <w:divBdr>
            <w:top w:val="none" w:sz="0" w:space="0" w:color="auto"/>
            <w:left w:val="none" w:sz="0" w:space="0" w:color="auto"/>
            <w:bottom w:val="none" w:sz="0" w:space="0" w:color="auto"/>
            <w:right w:val="none" w:sz="0" w:space="0" w:color="auto"/>
          </w:divBdr>
        </w:div>
        <w:div w:id="55206283">
          <w:marLeft w:val="0"/>
          <w:marRight w:val="0"/>
          <w:marTop w:val="0"/>
          <w:marBottom w:val="0"/>
          <w:divBdr>
            <w:top w:val="none" w:sz="0" w:space="0" w:color="auto"/>
            <w:left w:val="none" w:sz="0" w:space="0" w:color="auto"/>
            <w:bottom w:val="none" w:sz="0" w:space="0" w:color="auto"/>
            <w:right w:val="none" w:sz="0" w:space="0" w:color="auto"/>
          </w:divBdr>
        </w:div>
        <w:div w:id="1159804272">
          <w:marLeft w:val="0"/>
          <w:marRight w:val="0"/>
          <w:marTop w:val="0"/>
          <w:marBottom w:val="0"/>
          <w:divBdr>
            <w:top w:val="none" w:sz="0" w:space="0" w:color="auto"/>
            <w:left w:val="none" w:sz="0" w:space="0" w:color="auto"/>
            <w:bottom w:val="none" w:sz="0" w:space="0" w:color="auto"/>
            <w:right w:val="none" w:sz="0" w:space="0" w:color="auto"/>
          </w:divBdr>
        </w:div>
        <w:div w:id="727146203">
          <w:marLeft w:val="0"/>
          <w:marRight w:val="0"/>
          <w:marTop w:val="0"/>
          <w:marBottom w:val="0"/>
          <w:divBdr>
            <w:top w:val="none" w:sz="0" w:space="0" w:color="auto"/>
            <w:left w:val="none" w:sz="0" w:space="0" w:color="auto"/>
            <w:bottom w:val="none" w:sz="0" w:space="0" w:color="auto"/>
            <w:right w:val="none" w:sz="0" w:space="0" w:color="auto"/>
          </w:divBdr>
        </w:div>
        <w:div w:id="905453880">
          <w:marLeft w:val="0"/>
          <w:marRight w:val="0"/>
          <w:marTop w:val="0"/>
          <w:marBottom w:val="0"/>
          <w:divBdr>
            <w:top w:val="none" w:sz="0" w:space="0" w:color="auto"/>
            <w:left w:val="none" w:sz="0" w:space="0" w:color="auto"/>
            <w:bottom w:val="none" w:sz="0" w:space="0" w:color="auto"/>
            <w:right w:val="none" w:sz="0" w:space="0" w:color="auto"/>
          </w:divBdr>
        </w:div>
        <w:div w:id="1800150752">
          <w:marLeft w:val="0"/>
          <w:marRight w:val="0"/>
          <w:marTop w:val="0"/>
          <w:marBottom w:val="0"/>
          <w:divBdr>
            <w:top w:val="none" w:sz="0" w:space="0" w:color="auto"/>
            <w:left w:val="none" w:sz="0" w:space="0" w:color="auto"/>
            <w:bottom w:val="none" w:sz="0" w:space="0" w:color="auto"/>
            <w:right w:val="none" w:sz="0" w:space="0" w:color="auto"/>
          </w:divBdr>
        </w:div>
        <w:div w:id="1660619784">
          <w:marLeft w:val="0"/>
          <w:marRight w:val="0"/>
          <w:marTop w:val="0"/>
          <w:marBottom w:val="0"/>
          <w:divBdr>
            <w:top w:val="none" w:sz="0" w:space="0" w:color="auto"/>
            <w:left w:val="none" w:sz="0" w:space="0" w:color="auto"/>
            <w:bottom w:val="none" w:sz="0" w:space="0" w:color="auto"/>
            <w:right w:val="none" w:sz="0" w:space="0" w:color="auto"/>
          </w:divBdr>
        </w:div>
      </w:divsChild>
    </w:div>
    <w:div w:id="249395576">
      <w:bodyDiv w:val="1"/>
      <w:marLeft w:val="0"/>
      <w:marRight w:val="0"/>
      <w:marTop w:val="0"/>
      <w:marBottom w:val="0"/>
      <w:divBdr>
        <w:top w:val="none" w:sz="0" w:space="0" w:color="auto"/>
        <w:left w:val="none" w:sz="0" w:space="0" w:color="auto"/>
        <w:bottom w:val="none" w:sz="0" w:space="0" w:color="auto"/>
        <w:right w:val="none" w:sz="0" w:space="0" w:color="auto"/>
      </w:divBdr>
      <w:divsChild>
        <w:div w:id="804394434">
          <w:marLeft w:val="0"/>
          <w:marRight w:val="0"/>
          <w:marTop w:val="0"/>
          <w:marBottom w:val="0"/>
          <w:divBdr>
            <w:top w:val="none" w:sz="0" w:space="0" w:color="auto"/>
            <w:left w:val="none" w:sz="0" w:space="0" w:color="auto"/>
            <w:bottom w:val="none" w:sz="0" w:space="0" w:color="auto"/>
            <w:right w:val="none" w:sz="0" w:space="0" w:color="auto"/>
          </w:divBdr>
        </w:div>
        <w:div w:id="1356033425">
          <w:marLeft w:val="0"/>
          <w:marRight w:val="0"/>
          <w:marTop w:val="0"/>
          <w:marBottom w:val="0"/>
          <w:divBdr>
            <w:top w:val="none" w:sz="0" w:space="0" w:color="auto"/>
            <w:left w:val="none" w:sz="0" w:space="0" w:color="auto"/>
            <w:bottom w:val="none" w:sz="0" w:space="0" w:color="auto"/>
            <w:right w:val="none" w:sz="0" w:space="0" w:color="auto"/>
          </w:divBdr>
        </w:div>
        <w:div w:id="606818575">
          <w:marLeft w:val="0"/>
          <w:marRight w:val="0"/>
          <w:marTop w:val="0"/>
          <w:marBottom w:val="0"/>
          <w:divBdr>
            <w:top w:val="none" w:sz="0" w:space="0" w:color="auto"/>
            <w:left w:val="none" w:sz="0" w:space="0" w:color="auto"/>
            <w:bottom w:val="none" w:sz="0" w:space="0" w:color="auto"/>
            <w:right w:val="none" w:sz="0" w:space="0" w:color="auto"/>
          </w:divBdr>
        </w:div>
        <w:div w:id="1810367023">
          <w:marLeft w:val="0"/>
          <w:marRight w:val="0"/>
          <w:marTop w:val="0"/>
          <w:marBottom w:val="0"/>
          <w:divBdr>
            <w:top w:val="none" w:sz="0" w:space="0" w:color="auto"/>
            <w:left w:val="none" w:sz="0" w:space="0" w:color="auto"/>
            <w:bottom w:val="none" w:sz="0" w:space="0" w:color="auto"/>
            <w:right w:val="none" w:sz="0" w:space="0" w:color="auto"/>
          </w:divBdr>
        </w:div>
        <w:div w:id="2034265811">
          <w:marLeft w:val="0"/>
          <w:marRight w:val="0"/>
          <w:marTop w:val="0"/>
          <w:marBottom w:val="0"/>
          <w:divBdr>
            <w:top w:val="none" w:sz="0" w:space="0" w:color="auto"/>
            <w:left w:val="none" w:sz="0" w:space="0" w:color="auto"/>
            <w:bottom w:val="none" w:sz="0" w:space="0" w:color="auto"/>
            <w:right w:val="none" w:sz="0" w:space="0" w:color="auto"/>
          </w:divBdr>
        </w:div>
        <w:div w:id="966349162">
          <w:marLeft w:val="0"/>
          <w:marRight w:val="0"/>
          <w:marTop w:val="0"/>
          <w:marBottom w:val="0"/>
          <w:divBdr>
            <w:top w:val="none" w:sz="0" w:space="0" w:color="auto"/>
            <w:left w:val="none" w:sz="0" w:space="0" w:color="auto"/>
            <w:bottom w:val="none" w:sz="0" w:space="0" w:color="auto"/>
            <w:right w:val="none" w:sz="0" w:space="0" w:color="auto"/>
          </w:divBdr>
        </w:div>
        <w:div w:id="948661291">
          <w:marLeft w:val="0"/>
          <w:marRight w:val="0"/>
          <w:marTop w:val="0"/>
          <w:marBottom w:val="0"/>
          <w:divBdr>
            <w:top w:val="none" w:sz="0" w:space="0" w:color="auto"/>
            <w:left w:val="none" w:sz="0" w:space="0" w:color="auto"/>
            <w:bottom w:val="none" w:sz="0" w:space="0" w:color="auto"/>
            <w:right w:val="none" w:sz="0" w:space="0" w:color="auto"/>
          </w:divBdr>
        </w:div>
        <w:div w:id="1905337153">
          <w:marLeft w:val="0"/>
          <w:marRight w:val="0"/>
          <w:marTop w:val="0"/>
          <w:marBottom w:val="0"/>
          <w:divBdr>
            <w:top w:val="none" w:sz="0" w:space="0" w:color="auto"/>
            <w:left w:val="none" w:sz="0" w:space="0" w:color="auto"/>
            <w:bottom w:val="none" w:sz="0" w:space="0" w:color="auto"/>
            <w:right w:val="none" w:sz="0" w:space="0" w:color="auto"/>
          </w:divBdr>
        </w:div>
        <w:div w:id="492575355">
          <w:marLeft w:val="0"/>
          <w:marRight w:val="0"/>
          <w:marTop w:val="0"/>
          <w:marBottom w:val="0"/>
          <w:divBdr>
            <w:top w:val="none" w:sz="0" w:space="0" w:color="auto"/>
            <w:left w:val="none" w:sz="0" w:space="0" w:color="auto"/>
            <w:bottom w:val="none" w:sz="0" w:space="0" w:color="auto"/>
            <w:right w:val="none" w:sz="0" w:space="0" w:color="auto"/>
          </w:divBdr>
        </w:div>
        <w:div w:id="1577058598">
          <w:marLeft w:val="0"/>
          <w:marRight w:val="0"/>
          <w:marTop w:val="0"/>
          <w:marBottom w:val="0"/>
          <w:divBdr>
            <w:top w:val="none" w:sz="0" w:space="0" w:color="auto"/>
            <w:left w:val="none" w:sz="0" w:space="0" w:color="auto"/>
            <w:bottom w:val="none" w:sz="0" w:space="0" w:color="auto"/>
            <w:right w:val="none" w:sz="0" w:space="0" w:color="auto"/>
          </w:divBdr>
        </w:div>
        <w:div w:id="1920940871">
          <w:marLeft w:val="0"/>
          <w:marRight w:val="0"/>
          <w:marTop w:val="0"/>
          <w:marBottom w:val="0"/>
          <w:divBdr>
            <w:top w:val="none" w:sz="0" w:space="0" w:color="auto"/>
            <w:left w:val="none" w:sz="0" w:space="0" w:color="auto"/>
            <w:bottom w:val="none" w:sz="0" w:space="0" w:color="auto"/>
            <w:right w:val="none" w:sz="0" w:space="0" w:color="auto"/>
          </w:divBdr>
        </w:div>
        <w:div w:id="336929812">
          <w:marLeft w:val="0"/>
          <w:marRight w:val="0"/>
          <w:marTop w:val="0"/>
          <w:marBottom w:val="0"/>
          <w:divBdr>
            <w:top w:val="none" w:sz="0" w:space="0" w:color="auto"/>
            <w:left w:val="none" w:sz="0" w:space="0" w:color="auto"/>
            <w:bottom w:val="none" w:sz="0" w:space="0" w:color="auto"/>
            <w:right w:val="none" w:sz="0" w:space="0" w:color="auto"/>
          </w:divBdr>
        </w:div>
        <w:div w:id="704644189">
          <w:marLeft w:val="0"/>
          <w:marRight w:val="0"/>
          <w:marTop w:val="0"/>
          <w:marBottom w:val="0"/>
          <w:divBdr>
            <w:top w:val="none" w:sz="0" w:space="0" w:color="auto"/>
            <w:left w:val="none" w:sz="0" w:space="0" w:color="auto"/>
            <w:bottom w:val="none" w:sz="0" w:space="0" w:color="auto"/>
            <w:right w:val="none" w:sz="0" w:space="0" w:color="auto"/>
          </w:divBdr>
        </w:div>
        <w:div w:id="1730572515">
          <w:marLeft w:val="0"/>
          <w:marRight w:val="0"/>
          <w:marTop w:val="0"/>
          <w:marBottom w:val="0"/>
          <w:divBdr>
            <w:top w:val="none" w:sz="0" w:space="0" w:color="auto"/>
            <w:left w:val="none" w:sz="0" w:space="0" w:color="auto"/>
            <w:bottom w:val="none" w:sz="0" w:space="0" w:color="auto"/>
            <w:right w:val="none" w:sz="0" w:space="0" w:color="auto"/>
          </w:divBdr>
        </w:div>
        <w:div w:id="1202353814">
          <w:marLeft w:val="0"/>
          <w:marRight w:val="0"/>
          <w:marTop w:val="0"/>
          <w:marBottom w:val="0"/>
          <w:divBdr>
            <w:top w:val="none" w:sz="0" w:space="0" w:color="auto"/>
            <w:left w:val="none" w:sz="0" w:space="0" w:color="auto"/>
            <w:bottom w:val="none" w:sz="0" w:space="0" w:color="auto"/>
            <w:right w:val="none" w:sz="0" w:space="0" w:color="auto"/>
          </w:divBdr>
        </w:div>
        <w:div w:id="1582326863">
          <w:marLeft w:val="0"/>
          <w:marRight w:val="0"/>
          <w:marTop w:val="0"/>
          <w:marBottom w:val="0"/>
          <w:divBdr>
            <w:top w:val="none" w:sz="0" w:space="0" w:color="auto"/>
            <w:left w:val="none" w:sz="0" w:space="0" w:color="auto"/>
            <w:bottom w:val="none" w:sz="0" w:space="0" w:color="auto"/>
            <w:right w:val="none" w:sz="0" w:space="0" w:color="auto"/>
          </w:divBdr>
        </w:div>
        <w:div w:id="1750998562">
          <w:marLeft w:val="0"/>
          <w:marRight w:val="0"/>
          <w:marTop w:val="0"/>
          <w:marBottom w:val="0"/>
          <w:divBdr>
            <w:top w:val="none" w:sz="0" w:space="0" w:color="auto"/>
            <w:left w:val="none" w:sz="0" w:space="0" w:color="auto"/>
            <w:bottom w:val="none" w:sz="0" w:space="0" w:color="auto"/>
            <w:right w:val="none" w:sz="0" w:space="0" w:color="auto"/>
          </w:divBdr>
        </w:div>
        <w:div w:id="1036469710">
          <w:marLeft w:val="0"/>
          <w:marRight w:val="0"/>
          <w:marTop w:val="0"/>
          <w:marBottom w:val="0"/>
          <w:divBdr>
            <w:top w:val="none" w:sz="0" w:space="0" w:color="auto"/>
            <w:left w:val="none" w:sz="0" w:space="0" w:color="auto"/>
            <w:bottom w:val="none" w:sz="0" w:space="0" w:color="auto"/>
            <w:right w:val="none" w:sz="0" w:space="0" w:color="auto"/>
          </w:divBdr>
        </w:div>
        <w:div w:id="1468667596">
          <w:marLeft w:val="0"/>
          <w:marRight w:val="0"/>
          <w:marTop w:val="0"/>
          <w:marBottom w:val="0"/>
          <w:divBdr>
            <w:top w:val="none" w:sz="0" w:space="0" w:color="auto"/>
            <w:left w:val="none" w:sz="0" w:space="0" w:color="auto"/>
            <w:bottom w:val="none" w:sz="0" w:space="0" w:color="auto"/>
            <w:right w:val="none" w:sz="0" w:space="0" w:color="auto"/>
          </w:divBdr>
        </w:div>
        <w:div w:id="1542327513">
          <w:marLeft w:val="0"/>
          <w:marRight w:val="0"/>
          <w:marTop w:val="0"/>
          <w:marBottom w:val="0"/>
          <w:divBdr>
            <w:top w:val="none" w:sz="0" w:space="0" w:color="auto"/>
            <w:left w:val="none" w:sz="0" w:space="0" w:color="auto"/>
            <w:bottom w:val="none" w:sz="0" w:space="0" w:color="auto"/>
            <w:right w:val="none" w:sz="0" w:space="0" w:color="auto"/>
          </w:divBdr>
        </w:div>
        <w:div w:id="957177344">
          <w:marLeft w:val="0"/>
          <w:marRight w:val="0"/>
          <w:marTop w:val="0"/>
          <w:marBottom w:val="0"/>
          <w:divBdr>
            <w:top w:val="none" w:sz="0" w:space="0" w:color="auto"/>
            <w:left w:val="none" w:sz="0" w:space="0" w:color="auto"/>
            <w:bottom w:val="none" w:sz="0" w:space="0" w:color="auto"/>
            <w:right w:val="none" w:sz="0" w:space="0" w:color="auto"/>
          </w:divBdr>
        </w:div>
        <w:div w:id="1194076268">
          <w:marLeft w:val="0"/>
          <w:marRight w:val="0"/>
          <w:marTop w:val="0"/>
          <w:marBottom w:val="0"/>
          <w:divBdr>
            <w:top w:val="none" w:sz="0" w:space="0" w:color="auto"/>
            <w:left w:val="none" w:sz="0" w:space="0" w:color="auto"/>
            <w:bottom w:val="none" w:sz="0" w:space="0" w:color="auto"/>
            <w:right w:val="none" w:sz="0" w:space="0" w:color="auto"/>
          </w:divBdr>
        </w:div>
        <w:div w:id="1373918881">
          <w:marLeft w:val="0"/>
          <w:marRight w:val="0"/>
          <w:marTop w:val="0"/>
          <w:marBottom w:val="0"/>
          <w:divBdr>
            <w:top w:val="none" w:sz="0" w:space="0" w:color="auto"/>
            <w:left w:val="none" w:sz="0" w:space="0" w:color="auto"/>
            <w:bottom w:val="none" w:sz="0" w:space="0" w:color="auto"/>
            <w:right w:val="none" w:sz="0" w:space="0" w:color="auto"/>
          </w:divBdr>
        </w:div>
        <w:div w:id="1738355595">
          <w:marLeft w:val="0"/>
          <w:marRight w:val="0"/>
          <w:marTop w:val="0"/>
          <w:marBottom w:val="0"/>
          <w:divBdr>
            <w:top w:val="none" w:sz="0" w:space="0" w:color="auto"/>
            <w:left w:val="none" w:sz="0" w:space="0" w:color="auto"/>
            <w:bottom w:val="none" w:sz="0" w:space="0" w:color="auto"/>
            <w:right w:val="none" w:sz="0" w:space="0" w:color="auto"/>
          </w:divBdr>
        </w:div>
        <w:div w:id="1548645873">
          <w:marLeft w:val="0"/>
          <w:marRight w:val="0"/>
          <w:marTop w:val="0"/>
          <w:marBottom w:val="0"/>
          <w:divBdr>
            <w:top w:val="none" w:sz="0" w:space="0" w:color="auto"/>
            <w:left w:val="none" w:sz="0" w:space="0" w:color="auto"/>
            <w:bottom w:val="none" w:sz="0" w:space="0" w:color="auto"/>
            <w:right w:val="none" w:sz="0" w:space="0" w:color="auto"/>
          </w:divBdr>
        </w:div>
        <w:div w:id="677730423">
          <w:marLeft w:val="0"/>
          <w:marRight w:val="0"/>
          <w:marTop w:val="0"/>
          <w:marBottom w:val="0"/>
          <w:divBdr>
            <w:top w:val="none" w:sz="0" w:space="0" w:color="auto"/>
            <w:left w:val="none" w:sz="0" w:space="0" w:color="auto"/>
            <w:bottom w:val="none" w:sz="0" w:space="0" w:color="auto"/>
            <w:right w:val="none" w:sz="0" w:space="0" w:color="auto"/>
          </w:divBdr>
        </w:div>
        <w:div w:id="79646259">
          <w:marLeft w:val="0"/>
          <w:marRight w:val="0"/>
          <w:marTop w:val="0"/>
          <w:marBottom w:val="0"/>
          <w:divBdr>
            <w:top w:val="none" w:sz="0" w:space="0" w:color="auto"/>
            <w:left w:val="none" w:sz="0" w:space="0" w:color="auto"/>
            <w:bottom w:val="none" w:sz="0" w:space="0" w:color="auto"/>
            <w:right w:val="none" w:sz="0" w:space="0" w:color="auto"/>
          </w:divBdr>
        </w:div>
        <w:div w:id="2005938388">
          <w:marLeft w:val="0"/>
          <w:marRight w:val="0"/>
          <w:marTop w:val="0"/>
          <w:marBottom w:val="0"/>
          <w:divBdr>
            <w:top w:val="none" w:sz="0" w:space="0" w:color="auto"/>
            <w:left w:val="none" w:sz="0" w:space="0" w:color="auto"/>
            <w:bottom w:val="none" w:sz="0" w:space="0" w:color="auto"/>
            <w:right w:val="none" w:sz="0" w:space="0" w:color="auto"/>
          </w:divBdr>
        </w:div>
        <w:div w:id="140853803">
          <w:marLeft w:val="0"/>
          <w:marRight w:val="0"/>
          <w:marTop w:val="0"/>
          <w:marBottom w:val="0"/>
          <w:divBdr>
            <w:top w:val="none" w:sz="0" w:space="0" w:color="auto"/>
            <w:left w:val="none" w:sz="0" w:space="0" w:color="auto"/>
            <w:bottom w:val="none" w:sz="0" w:space="0" w:color="auto"/>
            <w:right w:val="none" w:sz="0" w:space="0" w:color="auto"/>
          </w:divBdr>
        </w:div>
        <w:div w:id="1015812133">
          <w:marLeft w:val="0"/>
          <w:marRight w:val="0"/>
          <w:marTop w:val="0"/>
          <w:marBottom w:val="0"/>
          <w:divBdr>
            <w:top w:val="none" w:sz="0" w:space="0" w:color="auto"/>
            <w:left w:val="none" w:sz="0" w:space="0" w:color="auto"/>
            <w:bottom w:val="none" w:sz="0" w:space="0" w:color="auto"/>
            <w:right w:val="none" w:sz="0" w:space="0" w:color="auto"/>
          </w:divBdr>
        </w:div>
        <w:div w:id="1108741047">
          <w:marLeft w:val="0"/>
          <w:marRight w:val="0"/>
          <w:marTop w:val="0"/>
          <w:marBottom w:val="0"/>
          <w:divBdr>
            <w:top w:val="none" w:sz="0" w:space="0" w:color="auto"/>
            <w:left w:val="none" w:sz="0" w:space="0" w:color="auto"/>
            <w:bottom w:val="none" w:sz="0" w:space="0" w:color="auto"/>
            <w:right w:val="none" w:sz="0" w:space="0" w:color="auto"/>
          </w:divBdr>
        </w:div>
        <w:div w:id="1929381190">
          <w:marLeft w:val="0"/>
          <w:marRight w:val="0"/>
          <w:marTop w:val="0"/>
          <w:marBottom w:val="0"/>
          <w:divBdr>
            <w:top w:val="none" w:sz="0" w:space="0" w:color="auto"/>
            <w:left w:val="none" w:sz="0" w:space="0" w:color="auto"/>
            <w:bottom w:val="none" w:sz="0" w:space="0" w:color="auto"/>
            <w:right w:val="none" w:sz="0" w:space="0" w:color="auto"/>
          </w:divBdr>
        </w:div>
        <w:div w:id="1743411898">
          <w:marLeft w:val="0"/>
          <w:marRight w:val="0"/>
          <w:marTop w:val="0"/>
          <w:marBottom w:val="0"/>
          <w:divBdr>
            <w:top w:val="none" w:sz="0" w:space="0" w:color="auto"/>
            <w:left w:val="none" w:sz="0" w:space="0" w:color="auto"/>
            <w:bottom w:val="none" w:sz="0" w:space="0" w:color="auto"/>
            <w:right w:val="none" w:sz="0" w:space="0" w:color="auto"/>
          </w:divBdr>
        </w:div>
        <w:div w:id="1281184296">
          <w:marLeft w:val="0"/>
          <w:marRight w:val="0"/>
          <w:marTop w:val="0"/>
          <w:marBottom w:val="0"/>
          <w:divBdr>
            <w:top w:val="none" w:sz="0" w:space="0" w:color="auto"/>
            <w:left w:val="none" w:sz="0" w:space="0" w:color="auto"/>
            <w:bottom w:val="none" w:sz="0" w:space="0" w:color="auto"/>
            <w:right w:val="none" w:sz="0" w:space="0" w:color="auto"/>
          </w:divBdr>
        </w:div>
        <w:div w:id="550650417">
          <w:marLeft w:val="0"/>
          <w:marRight w:val="0"/>
          <w:marTop w:val="0"/>
          <w:marBottom w:val="0"/>
          <w:divBdr>
            <w:top w:val="none" w:sz="0" w:space="0" w:color="auto"/>
            <w:left w:val="none" w:sz="0" w:space="0" w:color="auto"/>
            <w:bottom w:val="none" w:sz="0" w:space="0" w:color="auto"/>
            <w:right w:val="none" w:sz="0" w:space="0" w:color="auto"/>
          </w:divBdr>
        </w:div>
        <w:div w:id="199588589">
          <w:marLeft w:val="0"/>
          <w:marRight w:val="0"/>
          <w:marTop w:val="0"/>
          <w:marBottom w:val="0"/>
          <w:divBdr>
            <w:top w:val="none" w:sz="0" w:space="0" w:color="auto"/>
            <w:left w:val="none" w:sz="0" w:space="0" w:color="auto"/>
            <w:bottom w:val="none" w:sz="0" w:space="0" w:color="auto"/>
            <w:right w:val="none" w:sz="0" w:space="0" w:color="auto"/>
          </w:divBdr>
        </w:div>
        <w:div w:id="1138261217">
          <w:marLeft w:val="0"/>
          <w:marRight w:val="0"/>
          <w:marTop w:val="0"/>
          <w:marBottom w:val="0"/>
          <w:divBdr>
            <w:top w:val="none" w:sz="0" w:space="0" w:color="auto"/>
            <w:left w:val="none" w:sz="0" w:space="0" w:color="auto"/>
            <w:bottom w:val="none" w:sz="0" w:space="0" w:color="auto"/>
            <w:right w:val="none" w:sz="0" w:space="0" w:color="auto"/>
          </w:divBdr>
        </w:div>
        <w:div w:id="206572831">
          <w:marLeft w:val="0"/>
          <w:marRight w:val="0"/>
          <w:marTop w:val="0"/>
          <w:marBottom w:val="0"/>
          <w:divBdr>
            <w:top w:val="none" w:sz="0" w:space="0" w:color="auto"/>
            <w:left w:val="none" w:sz="0" w:space="0" w:color="auto"/>
            <w:bottom w:val="none" w:sz="0" w:space="0" w:color="auto"/>
            <w:right w:val="none" w:sz="0" w:space="0" w:color="auto"/>
          </w:divBdr>
        </w:div>
        <w:div w:id="846480556">
          <w:marLeft w:val="0"/>
          <w:marRight w:val="0"/>
          <w:marTop w:val="0"/>
          <w:marBottom w:val="0"/>
          <w:divBdr>
            <w:top w:val="none" w:sz="0" w:space="0" w:color="auto"/>
            <w:left w:val="none" w:sz="0" w:space="0" w:color="auto"/>
            <w:bottom w:val="none" w:sz="0" w:space="0" w:color="auto"/>
            <w:right w:val="none" w:sz="0" w:space="0" w:color="auto"/>
          </w:divBdr>
        </w:div>
        <w:div w:id="766116144">
          <w:marLeft w:val="0"/>
          <w:marRight w:val="0"/>
          <w:marTop w:val="0"/>
          <w:marBottom w:val="0"/>
          <w:divBdr>
            <w:top w:val="none" w:sz="0" w:space="0" w:color="auto"/>
            <w:left w:val="none" w:sz="0" w:space="0" w:color="auto"/>
            <w:bottom w:val="none" w:sz="0" w:space="0" w:color="auto"/>
            <w:right w:val="none" w:sz="0" w:space="0" w:color="auto"/>
          </w:divBdr>
        </w:div>
        <w:div w:id="1910386211">
          <w:marLeft w:val="0"/>
          <w:marRight w:val="0"/>
          <w:marTop w:val="0"/>
          <w:marBottom w:val="0"/>
          <w:divBdr>
            <w:top w:val="none" w:sz="0" w:space="0" w:color="auto"/>
            <w:left w:val="none" w:sz="0" w:space="0" w:color="auto"/>
            <w:bottom w:val="none" w:sz="0" w:space="0" w:color="auto"/>
            <w:right w:val="none" w:sz="0" w:space="0" w:color="auto"/>
          </w:divBdr>
        </w:div>
        <w:div w:id="1854295286">
          <w:marLeft w:val="0"/>
          <w:marRight w:val="0"/>
          <w:marTop w:val="0"/>
          <w:marBottom w:val="0"/>
          <w:divBdr>
            <w:top w:val="none" w:sz="0" w:space="0" w:color="auto"/>
            <w:left w:val="none" w:sz="0" w:space="0" w:color="auto"/>
            <w:bottom w:val="none" w:sz="0" w:space="0" w:color="auto"/>
            <w:right w:val="none" w:sz="0" w:space="0" w:color="auto"/>
          </w:divBdr>
        </w:div>
        <w:div w:id="1189759262">
          <w:marLeft w:val="0"/>
          <w:marRight w:val="0"/>
          <w:marTop w:val="0"/>
          <w:marBottom w:val="0"/>
          <w:divBdr>
            <w:top w:val="none" w:sz="0" w:space="0" w:color="auto"/>
            <w:left w:val="none" w:sz="0" w:space="0" w:color="auto"/>
            <w:bottom w:val="none" w:sz="0" w:space="0" w:color="auto"/>
            <w:right w:val="none" w:sz="0" w:space="0" w:color="auto"/>
          </w:divBdr>
        </w:div>
        <w:div w:id="5448592">
          <w:marLeft w:val="0"/>
          <w:marRight w:val="0"/>
          <w:marTop w:val="0"/>
          <w:marBottom w:val="0"/>
          <w:divBdr>
            <w:top w:val="none" w:sz="0" w:space="0" w:color="auto"/>
            <w:left w:val="none" w:sz="0" w:space="0" w:color="auto"/>
            <w:bottom w:val="none" w:sz="0" w:space="0" w:color="auto"/>
            <w:right w:val="none" w:sz="0" w:space="0" w:color="auto"/>
          </w:divBdr>
        </w:div>
        <w:div w:id="1487477113">
          <w:marLeft w:val="0"/>
          <w:marRight w:val="0"/>
          <w:marTop w:val="0"/>
          <w:marBottom w:val="0"/>
          <w:divBdr>
            <w:top w:val="none" w:sz="0" w:space="0" w:color="auto"/>
            <w:left w:val="none" w:sz="0" w:space="0" w:color="auto"/>
            <w:bottom w:val="none" w:sz="0" w:space="0" w:color="auto"/>
            <w:right w:val="none" w:sz="0" w:space="0" w:color="auto"/>
          </w:divBdr>
        </w:div>
        <w:div w:id="2123450294">
          <w:marLeft w:val="0"/>
          <w:marRight w:val="0"/>
          <w:marTop w:val="0"/>
          <w:marBottom w:val="0"/>
          <w:divBdr>
            <w:top w:val="none" w:sz="0" w:space="0" w:color="auto"/>
            <w:left w:val="none" w:sz="0" w:space="0" w:color="auto"/>
            <w:bottom w:val="none" w:sz="0" w:space="0" w:color="auto"/>
            <w:right w:val="none" w:sz="0" w:space="0" w:color="auto"/>
          </w:divBdr>
        </w:div>
        <w:div w:id="804783327">
          <w:marLeft w:val="0"/>
          <w:marRight w:val="0"/>
          <w:marTop w:val="0"/>
          <w:marBottom w:val="0"/>
          <w:divBdr>
            <w:top w:val="none" w:sz="0" w:space="0" w:color="auto"/>
            <w:left w:val="none" w:sz="0" w:space="0" w:color="auto"/>
            <w:bottom w:val="none" w:sz="0" w:space="0" w:color="auto"/>
            <w:right w:val="none" w:sz="0" w:space="0" w:color="auto"/>
          </w:divBdr>
        </w:div>
        <w:div w:id="906571742">
          <w:marLeft w:val="0"/>
          <w:marRight w:val="0"/>
          <w:marTop w:val="0"/>
          <w:marBottom w:val="0"/>
          <w:divBdr>
            <w:top w:val="none" w:sz="0" w:space="0" w:color="auto"/>
            <w:left w:val="none" w:sz="0" w:space="0" w:color="auto"/>
            <w:bottom w:val="none" w:sz="0" w:space="0" w:color="auto"/>
            <w:right w:val="none" w:sz="0" w:space="0" w:color="auto"/>
          </w:divBdr>
        </w:div>
        <w:div w:id="2114938642">
          <w:marLeft w:val="0"/>
          <w:marRight w:val="0"/>
          <w:marTop w:val="0"/>
          <w:marBottom w:val="0"/>
          <w:divBdr>
            <w:top w:val="none" w:sz="0" w:space="0" w:color="auto"/>
            <w:left w:val="none" w:sz="0" w:space="0" w:color="auto"/>
            <w:bottom w:val="none" w:sz="0" w:space="0" w:color="auto"/>
            <w:right w:val="none" w:sz="0" w:space="0" w:color="auto"/>
          </w:divBdr>
        </w:div>
        <w:div w:id="829827697">
          <w:marLeft w:val="0"/>
          <w:marRight w:val="0"/>
          <w:marTop w:val="0"/>
          <w:marBottom w:val="0"/>
          <w:divBdr>
            <w:top w:val="none" w:sz="0" w:space="0" w:color="auto"/>
            <w:left w:val="none" w:sz="0" w:space="0" w:color="auto"/>
            <w:bottom w:val="none" w:sz="0" w:space="0" w:color="auto"/>
            <w:right w:val="none" w:sz="0" w:space="0" w:color="auto"/>
          </w:divBdr>
        </w:div>
        <w:div w:id="1619986220">
          <w:marLeft w:val="0"/>
          <w:marRight w:val="0"/>
          <w:marTop w:val="0"/>
          <w:marBottom w:val="0"/>
          <w:divBdr>
            <w:top w:val="none" w:sz="0" w:space="0" w:color="auto"/>
            <w:left w:val="none" w:sz="0" w:space="0" w:color="auto"/>
            <w:bottom w:val="none" w:sz="0" w:space="0" w:color="auto"/>
            <w:right w:val="none" w:sz="0" w:space="0" w:color="auto"/>
          </w:divBdr>
        </w:div>
        <w:div w:id="747725860">
          <w:marLeft w:val="0"/>
          <w:marRight w:val="0"/>
          <w:marTop w:val="0"/>
          <w:marBottom w:val="0"/>
          <w:divBdr>
            <w:top w:val="none" w:sz="0" w:space="0" w:color="auto"/>
            <w:left w:val="none" w:sz="0" w:space="0" w:color="auto"/>
            <w:bottom w:val="none" w:sz="0" w:space="0" w:color="auto"/>
            <w:right w:val="none" w:sz="0" w:space="0" w:color="auto"/>
          </w:divBdr>
        </w:div>
        <w:div w:id="1792897848">
          <w:marLeft w:val="0"/>
          <w:marRight w:val="0"/>
          <w:marTop w:val="0"/>
          <w:marBottom w:val="0"/>
          <w:divBdr>
            <w:top w:val="none" w:sz="0" w:space="0" w:color="auto"/>
            <w:left w:val="none" w:sz="0" w:space="0" w:color="auto"/>
            <w:bottom w:val="none" w:sz="0" w:space="0" w:color="auto"/>
            <w:right w:val="none" w:sz="0" w:space="0" w:color="auto"/>
          </w:divBdr>
        </w:div>
        <w:div w:id="1758550133">
          <w:marLeft w:val="0"/>
          <w:marRight w:val="0"/>
          <w:marTop w:val="0"/>
          <w:marBottom w:val="0"/>
          <w:divBdr>
            <w:top w:val="none" w:sz="0" w:space="0" w:color="auto"/>
            <w:left w:val="none" w:sz="0" w:space="0" w:color="auto"/>
            <w:bottom w:val="none" w:sz="0" w:space="0" w:color="auto"/>
            <w:right w:val="none" w:sz="0" w:space="0" w:color="auto"/>
          </w:divBdr>
        </w:div>
        <w:div w:id="1720788758">
          <w:marLeft w:val="0"/>
          <w:marRight w:val="0"/>
          <w:marTop w:val="0"/>
          <w:marBottom w:val="0"/>
          <w:divBdr>
            <w:top w:val="none" w:sz="0" w:space="0" w:color="auto"/>
            <w:left w:val="none" w:sz="0" w:space="0" w:color="auto"/>
            <w:bottom w:val="none" w:sz="0" w:space="0" w:color="auto"/>
            <w:right w:val="none" w:sz="0" w:space="0" w:color="auto"/>
          </w:divBdr>
        </w:div>
        <w:div w:id="1048647205">
          <w:marLeft w:val="0"/>
          <w:marRight w:val="0"/>
          <w:marTop w:val="0"/>
          <w:marBottom w:val="0"/>
          <w:divBdr>
            <w:top w:val="none" w:sz="0" w:space="0" w:color="auto"/>
            <w:left w:val="none" w:sz="0" w:space="0" w:color="auto"/>
            <w:bottom w:val="none" w:sz="0" w:space="0" w:color="auto"/>
            <w:right w:val="none" w:sz="0" w:space="0" w:color="auto"/>
          </w:divBdr>
        </w:div>
        <w:div w:id="1092359555">
          <w:marLeft w:val="0"/>
          <w:marRight w:val="0"/>
          <w:marTop w:val="0"/>
          <w:marBottom w:val="0"/>
          <w:divBdr>
            <w:top w:val="none" w:sz="0" w:space="0" w:color="auto"/>
            <w:left w:val="none" w:sz="0" w:space="0" w:color="auto"/>
            <w:bottom w:val="none" w:sz="0" w:space="0" w:color="auto"/>
            <w:right w:val="none" w:sz="0" w:space="0" w:color="auto"/>
          </w:divBdr>
        </w:div>
        <w:div w:id="1004675039">
          <w:marLeft w:val="0"/>
          <w:marRight w:val="0"/>
          <w:marTop w:val="0"/>
          <w:marBottom w:val="0"/>
          <w:divBdr>
            <w:top w:val="none" w:sz="0" w:space="0" w:color="auto"/>
            <w:left w:val="none" w:sz="0" w:space="0" w:color="auto"/>
            <w:bottom w:val="none" w:sz="0" w:space="0" w:color="auto"/>
            <w:right w:val="none" w:sz="0" w:space="0" w:color="auto"/>
          </w:divBdr>
        </w:div>
        <w:div w:id="193084265">
          <w:marLeft w:val="0"/>
          <w:marRight w:val="0"/>
          <w:marTop w:val="0"/>
          <w:marBottom w:val="0"/>
          <w:divBdr>
            <w:top w:val="none" w:sz="0" w:space="0" w:color="auto"/>
            <w:left w:val="none" w:sz="0" w:space="0" w:color="auto"/>
            <w:bottom w:val="none" w:sz="0" w:space="0" w:color="auto"/>
            <w:right w:val="none" w:sz="0" w:space="0" w:color="auto"/>
          </w:divBdr>
        </w:div>
        <w:div w:id="362480941">
          <w:marLeft w:val="0"/>
          <w:marRight w:val="0"/>
          <w:marTop w:val="0"/>
          <w:marBottom w:val="0"/>
          <w:divBdr>
            <w:top w:val="none" w:sz="0" w:space="0" w:color="auto"/>
            <w:left w:val="none" w:sz="0" w:space="0" w:color="auto"/>
            <w:bottom w:val="none" w:sz="0" w:space="0" w:color="auto"/>
            <w:right w:val="none" w:sz="0" w:space="0" w:color="auto"/>
          </w:divBdr>
        </w:div>
        <w:div w:id="611325368">
          <w:marLeft w:val="0"/>
          <w:marRight w:val="0"/>
          <w:marTop w:val="0"/>
          <w:marBottom w:val="0"/>
          <w:divBdr>
            <w:top w:val="none" w:sz="0" w:space="0" w:color="auto"/>
            <w:left w:val="none" w:sz="0" w:space="0" w:color="auto"/>
            <w:bottom w:val="none" w:sz="0" w:space="0" w:color="auto"/>
            <w:right w:val="none" w:sz="0" w:space="0" w:color="auto"/>
          </w:divBdr>
        </w:div>
        <w:div w:id="1734429446">
          <w:marLeft w:val="0"/>
          <w:marRight w:val="0"/>
          <w:marTop w:val="0"/>
          <w:marBottom w:val="0"/>
          <w:divBdr>
            <w:top w:val="none" w:sz="0" w:space="0" w:color="auto"/>
            <w:left w:val="none" w:sz="0" w:space="0" w:color="auto"/>
            <w:bottom w:val="none" w:sz="0" w:space="0" w:color="auto"/>
            <w:right w:val="none" w:sz="0" w:space="0" w:color="auto"/>
          </w:divBdr>
        </w:div>
        <w:div w:id="2133743383">
          <w:marLeft w:val="0"/>
          <w:marRight w:val="0"/>
          <w:marTop w:val="0"/>
          <w:marBottom w:val="0"/>
          <w:divBdr>
            <w:top w:val="none" w:sz="0" w:space="0" w:color="auto"/>
            <w:left w:val="none" w:sz="0" w:space="0" w:color="auto"/>
            <w:bottom w:val="none" w:sz="0" w:space="0" w:color="auto"/>
            <w:right w:val="none" w:sz="0" w:space="0" w:color="auto"/>
          </w:divBdr>
        </w:div>
        <w:div w:id="1828478988">
          <w:marLeft w:val="0"/>
          <w:marRight w:val="0"/>
          <w:marTop w:val="0"/>
          <w:marBottom w:val="0"/>
          <w:divBdr>
            <w:top w:val="none" w:sz="0" w:space="0" w:color="auto"/>
            <w:left w:val="none" w:sz="0" w:space="0" w:color="auto"/>
            <w:bottom w:val="none" w:sz="0" w:space="0" w:color="auto"/>
            <w:right w:val="none" w:sz="0" w:space="0" w:color="auto"/>
          </w:divBdr>
        </w:div>
        <w:div w:id="1524006658">
          <w:marLeft w:val="0"/>
          <w:marRight w:val="0"/>
          <w:marTop w:val="0"/>
          <w:marBottom w:val="0"/>
          <w:divBdr>
            <w:top w:val="none" w:sz="0" w:space="0" w:color="auto"/>
            <w:left w:val="none" w:sz="0" w:space="0" w:color="auto"/>
            <w:bottom w:val="none" w:sz="0" w:space="0" w:color="auto"/>
            <w:right w:val="none" w:sz="0" w:space="0" w:color="auto"/>
          </w:divBdr>
        </w:div>
      </w:divsChild>
    </w:div>
    <w:div w:id="264071045">
      <w:bodyDiv w:val="1"/>
      <w:marLeft w:val="0"/>
      <w:marRight w:val="0"/>
      <w:marTop w:val="0"/>
      <w:marBottom w:val="0"/>
      <w:divBdr>
        <w:top w:val="none" w:sz="0" w:space="0" w:color="auto"/>
        <w:left w:val="none" w:sz="0" w:space="0" w:color="auto"/>
        <w:bottom w:val="none" w:sz="0" w:space="0" w:color="auto"/>
        <w:right w:val="none" w:sz="0" w:space="0" w:color="auto"/>
      </w:divBdr>
      <w:divsChild>
        <w:div w:id="219874386">
          <w:marLeft w:val="0"/>
          <w:marRight w:val="0"/>
          <w:marTop w:val="0"/>
          <w:marBottom w:val="0"/>
          <w:divBdr>
            <w:top w:val="none" w:sz="0" w:space="0" w:color="auto"/>
            <w:left w:val="none" w:sz="0" w:space="0" w:color="auto"/>
            <w:bottom w:val="none" w:sz="0" w:space="0" w:color="auto"/>
            <w:right w:val="none" w:sz="0" w:space="0" w:color="auto"/>
          </w:divBdr>
        </w:div>
        <w:div w:id="1031761896">
          <w:marLeft w:val="0"/>
          <w:marRight w:val="0"/>
          <w:marTop w:val="0"/>
          <w:marBottom w:val="0"/>
          <w:divBdr>
            <w:top w:val="none" w:sz="0" w:space="0" w:color="auto"/>
            <w:left w:val="none" w:sz="0" w:space="0" w:color="auto"/>
            <w:bottom w:val="none" w:sz="0" w:space="0" w:color="auto"/>
            <w:right w:val="none" w:sz="0" w:space="0" w:color="auto"/>
          </w:divBdr>
        </w:div>
        <w:div w:id="336462044">
          <w:marLeft w:val="0"/>
          <w:marRight w:val="0"/>
          <w:marTop w:val="0"/>
          <w:marBottom w:val="0"/>
          <w:divBdr>
            <w:top w:val="none" w:sz="0" w:space="0" w:color="auto"/>
            <w:left w:val="none" w:sz="0" w:space="0" w:color="auto"/>
            <w:bottom w:val="none" w:sz="0" w:space="0" w:color="auto"/>
            <w:right w:val="none" w:sz="0" w:space="0" w:color="auto"/>
          </w:divBdr>
        </w:div>
        <w:div w:id="1127627671">
          <w:marLeft w:val="0"/>
          <w:marRight w:val="0"/>
          <w:marTop w:val="0"/>
          <w:marBottom w:val="0"/>
          <w:divBdr>
            <w:top w:val="none" w:sz="0" w:space="0" w:color="auto"/>
            <w:left w:val="none" w:sz="0" w:space="0" w:color="auto"/>
            <w:bottom w:val="none" w:sz="0" w:space="0" w:color="auto"/>
            <w:right w:val="none" w:sz="0" w:space="0" w:color="auto"/>
          </w:divBdr>
        </w:div>
        <w:div w:id="2038961783">
          <w:marLeft w:val="0"/>
          <w:marRight w:val="0"/>
          <w:marTop w:val="0"/>
          <w:marBottom w:val="0"/>
          <w:divBdr>
            <w:top w:val="none" w:sz="0" w:space="0" w:color="auto"/>
            <w:left w:val="none" w:sz="0" w:space="0" w:color="auto"/>
            <w:bottom w:val="none" w:sz="0" w:space="0" w:color="auto"/>
            <w:right w:val="none" w:sz="0" w:space="0" w:color="auto"/>
          </w:divBdr>
        </w:div>
        <w:div w:id="780998943">
          <w:marLeft w:val="0"/>
          <w:marRight w:val="0"/>
          <w:marTop w:val="0"/>
          <w:marBottom w:val="0"/>
          <w:divBdr>
            <w:top w:val="none" w:sz="0" w:space="0" w:color="auto"/>
            <w:left w:val="none" w:sz="0" w:space="0" w:color="auto"/>
            <w:bottom w:val="none" w:sz="0" w:space="0" w:color="auto"/>
            <w:right w:val="none" w:sz="0" w:space="0" w:color="auto"/>
          </w:divBdr>
        </w:div>
        <w:div w:id="2053768310">
          <w:marLeft w:val="0"/>
          <w:marRight w:val="0"/>
          <w:marTop w:val="0"/>
          <w:marBottom w:val="0"/>
          <w:divBdr>
            <w:top w:val="none" w:sz="0" w:space="0" w:color="auto"/>
            <w:left w:val="none" w:sz="0" w:space="0" w:color="auto"/>
            <w:bottom w:val="none" w:sz="0" w:space="0" w:color="auto"/>
            <w:right w:val="none" w:sz="0" w:space="0" w:color="auto"/>
          </w:divBdr>
        </w:div>
        <w:div w:id="801505373">
          <w:marLeft w:val="0"/>
          <w:marRight w:val="0"/>
          <w:marTop w:val="0"/>
          <w:marBottom w:val="0"/>
          <w:divBdr>
            <w:top w:val="none" w:sz="0" w:space="0" w:color="auto"/>
            <w:left w:val="none" w:sz="0" w:space="0" w:color="auto"/>
            <w:bottom w:val="none" w:sz="0" w:space="0" w:color="auto"/>
            <w:right w:val="none" w:sz="0" w:space="0" w:color="auto"/>
          </w:divBdr>
        </w:div>
        <w:div w:id="550187273">
          <w:marLeft w:val="0"/>
          <w:marRight w:val="0"/>
          <w:marTop w:val="0"/>
          <w:marBottom w:val="0"/>
          <w:divBdr>
            <w:top w:val="none" w:sz="0" w:space="0" w:color="auto"/>
            <w:left w:val="none" w:sz="0" w:space="0" w:color="auto"/>
            <w:bottom w:val="none" w:sz="0" w:space="0" w:color="auto"/>
            <w:right w:val="none" w:sz="0" w:space="0" w:color="auto"/>
          </w:divBdr>
        </w:div>
        <w:div w:id="1013993121">
          <w:marLeft w:val="0"/>
          <w:marRight w:val="0"/>
          <w:marTop w:val="0"/>
          <w:marBottom w:val="0"/>
          <w:divBdr>
            <w:top w:val="none" w:sz="0" w:space="0" w:color="auto"/>
            <w:left w:val="none" w:sz="0" w:space="0" w:color="auto"/>
            <w:bottom w:val="none" w:sz="0" w:space="0" w:color="auto"/>
            <w:right w:val="none" w:sz="0" w:space="0" w:color="auto"/>
          </w:divBdr>
        </w:div>
        <w:div w:id="59988487">
          <w:marLeft w:val="0"/>
          <w:marRight w:val="0"/>
          <w:marTop w:val="0"/>
          <w:marBottom w:val="0"/>
          <w:divBdr>
            <w:top w:val="none" w:sz="0" w:space="0" w:color="auto"/>
            <w:left w:val="none" w:sz="0" w:space="0" w:color="auto"/>
            <w:bottom w:val="none" w:sz="0" w:space="0" w:color="auto"/>
            <w:right w:val="none" w:sz="0" w:space="0" w:color="auto"/>
          </w:divBdr>
        </w:div>
        <w:div w:id="55125356">
          <w:marLeft w:val="0"/>
          <w:marRight w:val="0"/>
          <w:marTop w:val="0"/>
          <w:marBottom w:val="0"/>
          <w:divBdr>
            <w:top w:val="none" w:sz="0" w:space="0" w:color="auto"/>
            <w:left w:val="none" w:sz="0" w:space="0" w:color="auto"/>
            <w:bottom w:val="none" w:sz="0" w:space="0" w:color="auto"/>
            <w:right w:val="none" w:sz="0" w:space="0" w:color="auto"/>
          </w:divBdr>
        </w:div>
        <w:div w:id="390272629">
          <w:marLeft w:val="0"/>
          <w:marRight w:val="0"/>
          <w:marTop w:val="0"/>
          <w:marBottom w:val="0"/>
          <w:divBdr>
            <w:top w:val="none" w:sz="0" w:space="0" w:color="auto"/>
            <w:left w:val="none" w:sz="0" w:space="0" w:color="auto"/>
            <w:bottom w:val="none" w:sz="0" w:space="0" w:color="auto"/>
            <w:right w:val="none" w:sz="0" w:space="0" w:color="auto"/>
          </w:divBdr>
        </w:div>
        <w:div w:id="20479145">
          <w:marLeft w:val="0"/>
          <w:marRight w:val="0"/>
          <w:marTop w:val="0"/>
          <w:marBottom w:val="0"/>
          <w:divBdr>
            <w:top w:val="none" w:sz="0" w:space="0" w:color="auto"/>
            <w:left w:val="none" w:sz="0" w:space="0" w:color="auto"/>
            <w:bottom w:val="none" w:sz="0" w:space="0" w:color="auto"/>
            <w:right w:val="none" w:sz="0" w:space="0" w:color="auto"/>
          </w:divBdr>
        </w:div>
        <w:div w:id="812795910">
          <w:marLeft w:val="0"/>
          <w:marRight w:val="0"/>
          <w:marTop w:val="0"/>
          <w:marBottom w:val="0"/>
          <w:divBdr>
            <w:top w:val="none" w:sz="0" w:space="0" w:color="auto"/>
            <w:left w:val="none" w:sz="0" w:space="0" w:color="auto"/>
            <w:bottom w:val="none" w:sz="0" w:space="0" w:color="auto"/>
            <w:right w:val="none" w:sz="0" w:space="0" w:color="auto"/>
          </w:divBdr>
        </w:div>
        <w:div w:id="314838712">
          <w:marLeft w:val="0"/>
          <w:marRight w:val="0"/>
          <w:marTop w:val="0"/>
          <w:marBottom w:val="0"/>
          <w:divBdr>
            <w:top w:val="none" w:sz="0" w:space="0" w:color="auto"/>
            <w:left w:val="none" w:sz="0" w:space="0" w:color="auto"/>
            <w:bottom w:val="none" w:sz="0" w:space="0" w:color="auto"/>
            <w:right w:val="none" w:sz="0" w:space="0" w:color="auto"/>
          </w:divBdr>
        </w:div>
        <w:div w:id="1742216375">
          <w:marLeft w:val="0"/>
          <w:marRight w:val="0"/>
          <w:marTop w:val="0"/>
          <w:marBottom w:val="0"/>
          <w:divBdr>
            <w:top w:val="none" w:sz="0" w:space="0" w:color="auto"/>
            <w:left w:val="none" w:sz="0" w:space="0" w:color="auto"/>
            <w:bottom w:val="none" w:sz="0" w:space="0" w:color="auto"/>
            <w:right w:val="none" w:sz="0" w:space="0" w:color="auto"/>
          </w:divBdr>
        </w:div>
        <w:div w:id="1684240345">
          <w:marLeft w:val="0"/>
          <w:marRight w:val="0"/>
          <w:marTop w:val="0"/>
          <w:marBottom w:val="0"/>
          <w:divBdr>
            <w:top w:val="none" w:sz="0" w:space="0" w:color="auto"/>
            <w:left w:val="none" w:sz="0" w:space="0" w:color="auto"/>
            <w:bottom w:val="none" w:sz="0" w:space="0" w:color="auto"/>
            <w:right w:val="none" w:sz="0" w:space="0" w:color="auto"/>
          </w:divBdr>
        </w:div>
        <w:div w:id="1347171221">
          <w:marLeft w:val="0"/>
          <w:marRight w:val="0"/>
          <w:marTop w:val="0"/>
          <w:marBottom w:val="0"/>
          <w:divBdr>
            <w:top w:val="none" w:sz="0" w:space="0" w:color="auto"/>
            <w:left w:val="none" w:sz="0" w:space="0" w:color="auto"/>
            <w:bottom w:val="none" w:sz="0" w:space="0" w:color="auto"/>
            <w:right w:val="none" w:sz="0" w:space="0" w:color="auto"/>
          </w:divBdr>
        </w:div>
        <w:div w:id="725031776">
          <w:marLeft w:val="0"/>
          <w:marRight w:val="0"/>
          <w:marTop w:val="0"/>
          <w:marBottom w:val="0"/>
          <w:divBdr>
            <w:top w:val="none" w:sz="0" w:space="0" w:color="auto"/>
            <w:left w:val="none" w:sz="0" w:space="0" w:color="auto"/>
            <w:bottom w:val="none" w:sz="0" w:space="0" w:color="auto"/>
            <w:right w:val="none" w:sz="0" w:space="0" w:color="auto"/>
          </w:divBdr>
        </w:div>
        <w:div w:id="353652638">
          <w:marLeft w:val="0"/>
          <w:marRight w:val="0"/>
          <w:marTop w:val="0"/>
          <w:marBottom w:val="0"/>
          <w:divBdr>
            <w:top w:val="none" w:sz="0" w:space="0" w:color="auto"/>
            <w:left w:val="none" w:sz="0" w:space="0" w:color="auto"/>
            <w:bottom w:val="none" w:sz="0" w:space="0" w:color="auto"/>
            <w:right w:val="none" w:sz="0" w:space="0" w:color="auto"/>
          </w:divBdr>
        </w:div>
        <w:div w:id="212350860">
          <w:marLeft w:val="0"/>
          <w:marRight w:val="0"/>
          <w:marTop w:val="0"/>
          <w:marBottom w:val="0"/>
          <w:divBdr>
            <w:top w:val="none" w:sz="0" w:space="0" w:color="auto"/>
            <w:left w:val="none" w:sz="0" w:space="0" w:color="auto"/>
            <w:bottom w:val="none" w:sz="0" w:space="0" w:color="auto"/>
            <w:right w:val="none" w:sz="0" w:space="0" w:color="auto"/>
          </w:divBdr>
        </w:div>
        <w:div w:id="1892307747">
          <w:marLeft w:val="0"/>
          <w:marRight w:val="0"/>
          <w:marTop w:val="0"/>
          <w:marBottom w:val="0"/>
          <w:divBdr>
            <w:top w:val="none" w:sz="0" w:space="0" w:color="auto"/>
            <w:left w:val="none" w:sz="0" w:space="0" w:color="auto"/>
            <w:bottom w:val="none" w:sz="0" w:space="0" w:color="auto"/>
            <w:right w:val="none" w:sz="0" w:space="0" w:color="auto"/>
          </w:divBdr>
        </w:div>
        <w:div w:id="1676765684">
          <w:marLeft w:val="0"/>
          <w:marRight w:val="0"/>
          <w:marTop w:val="0"/>
          <w:marBottom w:val="0"/>
          <w:divBdr>
            <w:top w:val="none" w:sz="0" w:space="0" w:color="auto"/>
            <w:left w:val="none" w:sz="0" w:space="0" w:color="auto"/>
            <w:bottom w:val="none" w:sz="0" w:space="0" w:color="auto"/>
            <w:right w:val="none" w:sz="0" w:space="0" w:color="auto"/>
          </w:divBdr>
        </w:div>
        <w:div w:id="1055083594">
          <w:marLeft w:val="0"/>
          <w:marRight w:val="0"/>
          <w:marTop w:val="0"/>
          <w:marBottom w:val="0"/>
          <w:divBdr>
            <w:top w:val="none" w:sz="0" w:space="0" w:color="auto"/>
            <w:left w:val="none" w:sz="0" w:space="0" w:color="auto"/>
            <w:bottom w:val="none" w:sz="0" w:space="0" w:color="auto"/>
            <w:right w:val="none" w:sz="0" w:space="0" w:color="auto"/>
          </w:divBdr>
        </w:div>
        <w:div w:id="1202667462">
          <w:marLeft w:val="0"/>
          <w:marRight w:val="0"/>
          <w:marTop w:val="0"/>
          <w:marBottom w:val="0"/>
          <w:divBdr>
            <w:top w:val="none" w:sz="0" w:space="0" w:color="auto"/>
            <w:left w:val="none" w:sz="0" w:space="0" w:color="auto"/>
            <w:bottom w:val="none" w:sz="0" w:space="0" w:color="auto"/>
            <w:right w:val="none" w:sz="0" w:space="0" w:color="auto"/>
          </w:divBdr>
        </w:div>
        <w:div w:id="1394965768">
          <w:marLeft w:val="0"/>
          <w:marRight w:val="0"/>
          <w:marTop w:val="0"/>
          <w:marBottom w:val="0"/>
          <w:divBdr>
            <w:top w:val="none" w:sz="0" w:space="0" w:color="auto"/>
            <w:left w:val="none" w:sz="0" w:space="0" w:color="auto"/>
            <w:bottom w:val="none" w:sz="0" w:space="0" w:color="auto"/>
            <w:right w:val="none" w:sz="0" w:space="0" w:color="auto"/>
          </w:divBdr>
        </w:div>
        <w:div w:id="1866551331">
          <w:marLeft w:val="0"/>
          <w:marRight w:val="0"/>
          <w:marTop w:val="0"/>
          <w:marBottom w:val="0"/>
          <w:divBdr>
            <w:top w:val="none" w:sz="0" w:space="0" w:color="auto"/>
            <w:left w:val="none" w:sz="0" w:space="0" w:color="auto"/>
            <w:bottom w:val="none" w:sz="0" w:space="0" w:color="auto"/>
            <w:right w:val="none" w:sz="0" w:space="0" w:color="auto"/>
          </w:divBdr>
        </w:div>
        <w:div w:id="910892026">
          <w:marLeft w:val="0"/>
          <w:marRight w:val="0"/>
          <w:marTop w:val="0"/>
          <w:marBottom w:val="0"/>
          <w:divBdr>
            <w:top w:val="none" w:sz="0" w:space="0" w:color="auto"/>
            <w:left w:val="none" w:sz="0" w:space="0" w:color="auto"/>
            <w:bottom w:val="none" w:sz="0" w:space="0" w:color="auto"/>
            <w:right w:val="none" w:sz="0" w:space="0" w:color="auto"/>
          </w:divBdr>
        </w:div>
        <w:div w:id="1870755961">
          <w:marLeft w:val="0"/>
          <w:marRight w:val="0"/>
          <w:marTop w:val="0"/>
          <w:marBottom w:val="0"/>
          <w:divBdr>
            <w:top w:val="none" w:sz="0" w:space="0" w:color="auto"/>
            <w:left w:val="none" w:sz="0" w:space="0" w:color="auto"/>
            <w:bottom w:val="none" w:sz="0" w:space="0" w:color="auto"/>
            <w:right w:val="none" w:sz="0" w:space="0" w:color="auto"/>
          </w:divBdr>
        </w:div>
        <w:div w:id="370304737">
          <w:marLeft w:val="0"/>
          <w:marRight w:val="0"/>
          <w:marTop w:val="0"/>
          <w:marBottom w:val="0"/>
          <w:divBdr>
            <w:top w:val="none" w:sz="0" w:space="0" w:color="auto"/>
            <w:left w:val="none" w:sz="0" w:space="0" w:color="auto"/>
            <w:bottom w:val="none" w:sz="0" w:space="0" w:color="auto"/>
            <w:right w:val="none" w:sz="0" w:space="0" w:color="auto"/>
          </w:divBdr>
        </w:div>
        <w:div w:id="66419584">
          <w:marLeft w:val="0"/>
          <w:marRight w:val="0"/>
          <w:marTop w:val="0"/>
          <w:marBottom w:val="0"/>
          <w:divBdr>
            <w:top w:val="none" w:sz="0" w:space="0" w:color="auto"/>
            <w:left w:val="none" w:sz="0" w:space="0" w:color="auto"/>
            <w:bottom w:val="none" w:sz="0" w:space="0" w:color="auto"/>
            <w:right w:val="none" w:sz="0" w:space="0" w:color="auto"/>
          </w:divBdr>
        </w:div>
        <w:div w:id="8220459">
          <w:marLeft w:val="0"/>
          <w:marRight w:val="0"/>
          <w:marTop w:val="0"/>
          <w:marBottom w:val="0"/>
          <w:divBdr>
            <w:top w:val="none" w:sz="0" w:space="0" w:color="auto"/>
            <w:left w:val="none" w:sz="0" w:space="0" w:color="auto"/>
            <w:bottom w:val="none" w:sz="0" w:space="0" w:color="auto"/>
            <w:right w:val="none" w:sz="0" w:space="0" w:color="auto"/>
          </w:divBdr>
        </w:div>
        <w:div w:id="1652250998">
          <w:marLeft w:val="0"/>
          <w:marRight w:val="0"/>
          <w:marTop w:val="0"/>
          <w:marBottom w:val="0"/>
          <w:divBdr>
            <w:top w:val="none" w:sz="0" w:space="0" w:color="auto"/>
            <w:left w:val="none" w:sz="0" w:space="0" w:color="auto"/>
            <w:bottom w:val="none" w:sz="0" w:space="0" w:color="auto"/>
            <w:right w:val="none" w:sz="0" w:space="0" w:color="auto"/>
          </w:divBdr>
        </w:div>
        <w:div w:id="389232992">
          <w:marLeft w:val="0"/>
          <w:marRight w:val="0"/>
          <w:marTop w:val="0"/>
          <w:marBottom w:val="0"/>
          <w:divBdr>
            <w:top w:val="none" w:sz="0" w:space="0" w:color="auto"/>
            <w:left w:val="none" w:sz="0" w:space="0" w:color="auto"/>
            <w:bottom w:val="none" w:sz="0" w:space="0" w:color="auto"/>
            <w:right w:val="none" w:sz="0" w:space="0" w:color="auto"/>
          </w:divBdr>
        </w:div>
        <w:div w:id="738290392">
          <w:marLeft w:val="0"/>
          <w:marRight w:val="0"/>
          <w:marTop w:val="0"/>
          <w:marBottom w:val="0"/>
          <w:divBdr>
            <w:top w:val="none" w:sz="0" w:space="0" w:color="auto"/>
            <w:left w:val="none" w:sz="0" w:space="0" w:color="auto"/>
            <w:bottom w:val="none" w:sz="0" w:space="0" w:color="auto"/>
            <w:right w:val="none" w:sz="0" w:space="0" w:color="auto"/>
          </w:divBdr>
        </w:div>
        <w:div w:id="426196878">
          <w:marLeft w:val="0"/>
          <w:marRight w:val="0"/>
          <w:marTop w:val="0"/>
          <w:marBottom w:val="0"/>
          <w:divBdr>
            <w:top w:val="none" w:sz="0" w:space="0" w:color="auto"/>
            <w:left w:val="none" w:sz="0" w:space="0" w:color="auto"/>
            <w:bottom w:val="none" w:sz="0" w:space="0" w:color="auto"/>
            <w:right w:val="none" w:sz="0" w:space="0" w:color="auto"/>
          </w:divBdr>
        </w:div>
        <w:div w:id="311910335">
          <w:marLeft w:val="0"/>
          <w:marRight w:val="0"/>
          <w:marTop w:val="0"/>
          <w:marBottom w:val="0"/>
          <w:divBdr>
            <w:top w:val="none" w:sz="0" w:space="0" w:color="auto"/>
            <w:left w:val="none" w:sz="0" w:space="0" w:color="auto"/>
            <w:bottom w:val="none" w:sz="0" w:space="0" w:color="auto"/>
            <w:right w:val="none" w:sz="0" w:space="0" w:color="auto"/>
          </w:divBdr>
        </w:div>
        <w:div w:id="1458373998">
          <w:marLeft w:val="0"/>
          <w:marRight w:val="0"/>
          <w:marTop w:val="0"/>
          <w:marBottom w:val="0"/>
          <w:divBdr>
            <w:top w:val="none" w:sz="0" w:space="0" w:color="auto"/>
            <w:left w:val="none" w:sz="0" w:space="0" w:color="auto"/>
            <w:bottom w:val="none" w:sz="0" w:space="0" w:color="auto"/>
            <w:right w:val="none" w:sz="0" w:space="0" w:color="auto"/>
          </w:divBdr>
        </w:div>
        <w:div w:id="571232100">
          <w:marLeft w:val="0"/>
          <w:marRight w:val="0"/>
          <w:marTop w:val="0"/>
          <w:marBottom w:val="0"/>
          <w:divBdr>
            <w:top w:val="none" w:sz="0" w:space="0" w:color="auto"/>
            <w:left w:val="none" w:sz="0" w:space="0" w:color="auto"/>
            <w:bottom w:val="none" w:sz="0" w:space="0" w:color="auto"/>
            <w:right w:val="none" w:sz="0" w:space="0" w:color="auto"/>
          </w:divBdr>
        </w:div>
        <w:div w:id="166292568">
          <w:marLeft w:val="0"/>
          <w:marRight w:val="0"/>
          <w:marTop w:val="0"/>
          <w:marBottom w:val="0"/>
          <w:divBdr>
            <w:top w:val="none" w:sz="0" w:space="0" w:color="auto"/>
            <w:left w:val="none" w:sz="0" w:space="0" w:color="auto"/>
            <w:bottom w:val="none" w:sz="0" w:space="0" w:color="auto"/>
            <w:right w:val="none" w:sz="0" w:space="0" w:color="auto"/>
          </w:divBdr>
        </w:div>
        <w:div w:id="240678243">
          <w:marLeft w:val="0"/>
          <w:marRight w:val="0"/>
          <w:marTop w:val="0"/>
          <w:marBottom w:val="0"/>
          <w:divBdr>
            <w:top w:val="none" w:sz="0" w:space="0" w:color="auto"/>
            <w:left w:val="none" w:sz="0" w:space="0" w:color="auto"/>
            <w:bottom w:val="none" w:sz="0" w:space="0" w:color="auto"/>
            <w:right w:val="none" w:sz="0" w:space="0" w:color="auto"/>
          </w:divBdr>
        </w:div>
        <w:div w:id="756095808">
          <w:marLeft w:val="0"/>
          <w:marRight w:val="0"/>
          <w:marTop w:val="0"/>
          <w:marBottom w:val="0"/>
          <w:divBdr>
            <w:top w:val="none" w:sz="0" w:space="0" w:color="auto"/>
            <w:left w:val="none" w:sz="0" w:space="0" w:color="auto"/>
            <w:bottom w:val="none" w:sz="0" w:space="0" w:color="auto"/>
            <w:right w:val="none" w:sz="0" w:space="0" w:color="auto"/>
          </w:divBdr>
        </w:div>
        <w:div w:id="1371295933">
          <w:marLeft w:val="0"/>
          <w:marRight w:val="0"/>
          <w:marTop w:val="0"/>
          <w:marBottom w:val="0"/>
          <w:divBdr>
            <w:top w:val="none" w:sz="0" w:space="0" w:color="auto"/>
            <w:left w:val="none" w:sz="0" w:space="0" w:color="auto"/>
            <w:bottom w:val="none" w:sz="0" w:space="0" w:color="auto"/>
            <w:right w:val="none" w:sz="0" w:space="0" w:color="auto"/>
          </w:divBdr>
        </w:div>
        <w:div w:id="764771142">
          <w:marLeft w:val="0"/>
          <w:marRight w:val="0"/>
          <w:marTop w:val="0"/>
          <w:marBottom w:val="0"/>
          <w:divBdr>
            <w:top w:val="none" w:sz="0" w:space="0" w:color="auto"/>
            <w:left w:val="none" w:sz="0" w:space="0" w:color="auto"/>
            <w:bottom w:val="none" w:sz="0" w:space="0" w:color="auto"/>
            <w:right w:val="none" w:sz="0" w:space="0" w:color="auto"/>
          </w:divBdr>
        </w:div>
        <w:div w:id="175507761">
          <w:marLeft w:val="0"/>
          <w:marRight w:val="0"/>
          <w:marTop w:val="0"/>
          <w:marBottom w:val="0"/>
          <w:divBdr>
            <w:top w:val="none" w:sz="0" w:space="0" w:color="auto"/>
            <w:left w:val="none" w:sz="0" w:space="0" w:color="auto"/>
            <w:bottom w:val="none" w:sz="0" w:space="0" w:color="auto"/>
            <w:right w:val="none" w:sz="0" w:space="0" w:color="auto"/>
          </w:divBdr>
        </w:div>
        <w:div w:id="63335799">
          <w:marLeft w:val="0"/>
          <w:marRight w:val="0"/>
          <w:marTop w:val="0"/>
          <w:marBottom w:val="0"/>
          <w:divBdr>
            <w:top w:val="none" w:sz="0" w:space="0" w:color="auto"/>
            <w:left w:val="none" w:sz="0" w:space="0" w:color="auto"/>
            <w:bottom w:val="none" w:sz="0" w:space="0" w:color="auto"/>
            <w:right w:val="none" w:sz="0" w:space="0" w:color="auto"/>
          </w:divBdr>
        </w:div>
        <w:div w:id="730226897">
          <w:marLeft w:val="0"/>
          <w:marRight w:val="0"/>
          <w:marTop w:val="0"/>
          <w:marBottom w:val="0"/>
          <w:divBdr>
            <w:top w:val="none" w:sz="0" w:space="0" w:color="auto"/>
            <w:left w:val="none" w:sz="0" w:space="0" w:color="auto"/>
            <w:bottom w:val="none" w:sz="0" w:space="0" w:color="auto"/>
            <w:right w:val="none" w:sz="0" w:space="0" w:color="auto"/>
          </w:divBdr>
        </w:div>
        <w:div w:id="374627164">
          <w:marLeft w:val="0"/>
          <w:marRight w:val="0"/>
          <w:marTop w:val="0"/>
          <w:marBottom w:val="0"/>
          <w:divBdr>
            <w:top w:val="none" w:sz="0" w:space="0" w:color="auto"/>
            <w:left w:val="none" w:sz="0" w:space="0" w:color="auto"/>
            <w:bottom w:val="none" w:sz="0" w:space="0" w:color="auto"/>
            <w:right w:val="none" w:sz="0" w:space="0" w:color="auto"/>
          </w:divBdr>
        </w:div>
        <w:div w:id="1002120046">
          <w:marLeft w:val="0"/>
          <w:marRight w:val="0"/>
          <w:marTop w:val="0"/>
          <w:marBottom w:val="0"/>
          <w:divBdr>
            <w:top w:val="none" w:sz="0" w:space="0" w:color="auto"/>
            <w:left w:val="none" w:sz="0" w:space="0" w:color="auto"/>
            <w:bottom w:val="none" w:sz="0" w:space="0" w:color="auto"/>
            <w:right w:val="none" w:sz="0" w:space="0" w:color="auto"/>
          </w:divBdr>
        </w:div>
        <w:div w:id="953366615">
          <w:marLeft w:val="0"/>
          <w:marRight w:val="0"/>
          <w:marTop w:val="0"/>
          <w:marBottom w:val="0"/>
          <w:divBdr>
            <w:top w:val="none" w:sz="0" w:space="0" w:color="auto"/>
            <w:left w:val="none" w:sz="0" w:space="0" w:color="auto"/>
            <w:bottom w:val="none" w:sz="0" w:space="0" w:color="auto"/>
            <w:right w:val="none" w:sz="0" w:space="0" w:color="auto"/>
          </w:divBdr>
        </w:div>
        <w:div w:id="363212606">
          <w:marLeft w:val="0"/>
          <w:marRight w:val="0"/>
          <w:marTop w:val="0"/>
          <w:marBottom w:val="0"/>
          <w:divBdr>
            <w:top w:val="none" w:sz="0" w:space="0" w:color="auto"/>
            <w:left w:val="none" w:sz="0" w:space="0" w:color="auto"/>
            <w:bottom w:val="none" w:sz="0" w:space="0" w:color="auto"/>
            <w:right w:val="none" w:sz="0" w:space="0" w:color="auto"/>
          </w:divBdr>
        </w:div>
        <w:div w:id="816259156">
          <w:marLeft w:val="0"/>
          <w:marRight w:val="0"/>
          <w:marTop w:val="0"/>
          <w:marBottom w:val="0"/>
          <w:divBdr>
            <w:top w:val="none" w:sz="0" w:space="0" w:color="auto"/>
            <w:left w:val="none" w:sz="0" w:space="0" w:color="auto"/>
            <w:bottom w:val="none" w:sz="0" w:space="0" w:color="auto"/>
            <w:right w:val="none" w:sz="0" w:space="0" w:color="auto"/>
          </w:divBdr>
        </w:div>
        <w:div w:id="1110121241">
          <w:marLeft w:val="0"/>
          <w:marRight w:val="0"/>
          <w:marTop w:val="0"/>
          <w:marBottom w:val="0"/>
          <w:divBdr>
            <w:top w:val="none" w:sz="0" w:space="0" w:color="auto"/>
            <w:left w:val="none" w:sz="0" w:space="0" w:color="auto"/>
            <w:bottom w:val="none" w:sz="0" w:space="0" w:color="auto"/>
            <w:right w:val="none" w:sz="0" w:space="0" w:color="auto"/>
          </w:divBdr>
        </w:div>
        <w:div w:id="1553078425">
          <w:marLeft w:val="0"/>
          <w:marRight w:val="0"/>
          <w:marTop w:val="0"/>
          <w:marBottom w:val="0"/>
          <w:divBdr>
            <w:top w:val="none" w:sz="0" w:space="0" w:color="auto"/>
            <w:left w:val="none" w:sz="0" w:space="0" w:color="auto"/>
            <w:bottom w:val="none" w:sz="0" w:space="0" w:color="auto"/>
            <w:right w:val="none" w:sz="0" w:space="0" w:color="auto"/>
          </w:divBdr>
        </w:div>
        <w:div w:id="734281644">
          <w:marLeft w:val="0"/>
          <w:marRight w:val="0"/>
          <w:marTop w:val="0"/>
          <w:marBottom w:val="0"/>
          <w:divBdr>
            <w:top w:val="none" w:sz="0" w:space="0" w:color="auto"/>
            <w:left w:val="none" w:sz="0" w:space="0" w:color="auto"/>
            <w:bottom w:val="none" w:sz="0" w:space="0" w:color="auto"/>
            <w:right w:val="none" w:sz="0" w:space="0" w:color="auto"/>
          </w:divBdr>
        </w:div>
        <w:div w:id="1924098987">
          <w:marLeft w:val="0"/>
          <w:marRight w:val="0"/>
          <w:marTop w:val="0"/>
          <w:marBottom w:val="0"/>
          <w:divBdr>
            <w:top w:val="none" w:sz="0" w:space="0" w:color="auto"/>
            <w:left w:val="none" w:sz="0" w:space="0" w:color="auto"/>
            <w:bottom w:val="none" w:sz="0" w:space="0" w:color="auto"/>
            <w:right w:val="none" w:sz="0" w:space="0" w:color="auto"/>
          </w:divBdr>
        </w:div>
        <w:div w:id="1340231684">
          <w:marLeft w:val="0"/>
          <w:marRight w:val="0"/>
          <w:marTop w:val="0"/>
          <w:marBottom w:val="0"/>
          <w:divBdr>
            <w:top w:val="none" w:sz="0" w:space="0" w:color="auto"/>
            <w:left w:val="none" w:sz="0" w:space="0" w:color="auto"/>
            <w:bottom w:val="none" w:sz="0" w:space="0" w:color="auto"/>
            <w:right w:val="none" w:sz="0" w:space="0" w:color="auto"/>
          </w:divBdr>
        </w:div>
        <w:div w:id="1300959820">
          <w:marLeft w:val="0"/>
          <w:marRight w:val="0"/>
          <w:marTop w:val="0"/>
          <w:marBottom w:val="0"/>
          <w:divBdr>
            <w:top w:val="none" w:sz="0" w:space="0" w:color="auto"/>
            <w:left w:val="none" w:sz="0" w:space="0" w:color="auto"/>
            <w:bottom w:val="none" w:sz="0" w:space="0" w:color="auto"/>
            <w:right w:val="none" w:sz="0" w:space="0" w:color="auto"/>
          </w:divBdr>
        </w:div>
        <w:div w:id="1271661640">
          <w:marLeft w:val="0"/>
          <w:marRight w:val="0"/>
          <w:marTop w:val="0"/>
          <w:marBottom w:val="0"/>
          <w:divBdr>
            <w:top w:val="none" w:sz="0" w:space="0" w:color="auto"/>
            <w:left w:val="none" w:sz="0" w:space="0" w:color="auto"/>
            <w:bottom w:val="none" w:sz="0" w:space="0" w:color="auto"/>
            <w:right w:val="none" w:sz="0" w:space="0" w:color="auto"/>
          </w:divBdr>
        </w:div>
        <w:div w:id="671763951">
          <w:marLeft w:val="0"/>
          <w:marRight w:val="0"/>
          <w:marTop w:val="0"/>
          <w:marBottom w:val="0"/>
          <w:divBdr>
            <w:top w:val="none" w:sz="0" w:space="0" w:color="auto"/>
            <w:left w:val="none" w:sz="0" w:space="0" w:color="auto"/>
            <w:bottom w:val="none" w:sz="0" w:space="0" w:color="auto"/>
            <w:right w:val="none" w:sz="0" w:space="0" w:color="auto"/>
          </w:divBdr>
        </w:div>
        <w:div w:id="321088076">
          <w:marLeft w:val="0"/>
          <w:marRight w:val="0"/>
          <w:marTop w:val="0"/>
          <w:marBottom w:val="0"/>
          <w:divBdr>
            <w:top w:val="none" w:sz="0" w:space="0" w:color="auto"/>
            <w:left w:val="none" w:sz="0" w:space="0" w:color="auto"/>
            <w:bottom w:val="none" w:sz="0" w:space="0" w:color="auto"/>
            <w:right w:val="none" w:sz="0" w:space="0" w:color="auto"/>
          </w:divBdr>
        </w:div>
      </w:divsChild>
    </w:div>
    <w:div w:id="278924601">
      <w:bodyDiv w:val="1"/>
      <w:marLeft w:val="0"/>
      <w:marRight w:val="0"/>
      <w:marTop w:val="0"/>
      <w:marBottom w:val="0"/>
      <w:divBdr>
        <w:top w:val="none" w:sz="0" w:space="0" w:color="auto"/>
        <w:left w:val="none" w:sz="0" w:space="0" w:color="auto"/>
        <w:bottom w:val="none" w:sz="0" w:space="0" w:color="auto"/>
        <w:right w:val="none" w:sz="0" w:space="0" w:color="auto"/>
      </w:divBdr>
      <w:divsChild>
        <w:div w:id="178355455">
          <w:marLeft w:val="640"/>
          <w:marRight w:val="0"/>
          <w:marTop w:val="0"/>
          <w:marBottom w:val="0"/>
          <w:divBdr>
            <w:top w:val="none" w:sz="0" w:space="0" w:color="auto"/>
            <w:left w:val="none" w:sz="0" w:space="0" w:color="auto"/>
            <w:bottom w:val="none" w:sz="0" w:space="0" w:color="auto"/>
            <w:right w:val="none" w:sz="0" w:space="0" w:color="auto"/>
          </w:divBdr>
        </w:div>
        <w:div w:id="2109540041">
          <w:marLeft w:val="640"/>
          <w:marRight w:val="0"/>
          <w:marTop w:val="0"/>
          <w:marBottom w:val="0"/>
          <w:divBdr>
            <w:top w:val="none" w:sz="0" w:space="0" w:color="auto"/>
            <w:left w:val="none" w:sz="0" w:space="0" w:color="auto"/>
            <w:bottom w:val="none" w:sz="0" w:space="0" w:color="auto"/>
            <w:right w:val="none" w:sz="0" w:space="0" w:color="auto"/>
          </w:divBdr>
        </w:div>
        <w:div w:id="387723802">
          <w:marLeft w:val="640"/>
          <w:marRight w:val="0"/>
          <w:marTop w:val="0"/>
          <w:marBottom w:val="0"/>
          <w:divBdr>
            <w:top w:val="none" w:sz="0" w:space="0" w:color="auto"/>
            <w:left w:val="none" w:sz="0" w:space="0" w:color="auto"/>
            <w:bottom w:val="none" w:sz="0" w:space="0" w:color="auto"/>
            <w:right w:val="none" w:sz="0" w:space="0" w:color="auto"/>
          </w:divBdr>
        </w:div>
        <w:div w:id="2020499149">
          <w:marLeft w:val="640"/>
          <w:marRight w:val="0"/>
          <w:marTop w:val="0"/>
          <w:marBottom w:val="0"/>
          <w:divBdr>
            <w:top w:val="none" w:sz="0" w:space="0" w:color="auto"/>
            <w:left w:val="none" w:sz="0" w:space="0" w:color="auto"/>
            <w:bottom w:val="none" w:sz="0" w:space="0" w:color="auto"/>
            <w:right w:val="none" w:sz="0" w:space="0" w:color="auto"/>
          </w:divBdr>
        </w:div>
        <w:div w:id="747920935">
          <w:marLeft w:val="640"/>
          <w:marRight w:val="0"/>
          <w:marTop w:val="0"/>
          <w:marBottom w:val="0"/>
          <w:divBdr>
            <w:top w:val="none" w:sz="0" w:space="0" w:color="auto"/>
            <w:left w:val="none" w:sz="0" w:space="0" w:color="auto"/>
            <w:bottom w:val="none" w:sz="0" w:space="0" w:color="auto"/>
            <w:right w:val="none" w:sz="0" w:space="0" w:color="auto"/>
          </w:divBdr>
        </w:div>
        <w:div w:id="1698384336">
          <w:marLeft w:val="640"/>
          <w:marRight w:val="0"/>
          <w:marTop w:val="0"/>
          <w:marBottom w:val="0"/>
          <w:divBdr>
            <w:top w:val="none" w:sz="0" w:space="0" w:color="auto"/>
            <w:left w:val="none" w:sz="0" w:space="0" w:color="auto"/>
            <w:bottom w:val="none" w:sz="0" w:space="0" w:color="auto"/>
            <w:right w:val="none" w:sz="0" w:space="0" w:color="auto"/>
          </w:divBdr>
        </w:div>
        <w:div w:id="310335697">
          <w:marLeft w:val="640"/>
          <w:marRight w:val="0"/>
          <w:marTop w:val="0"/>
          <w:marBottom w:val="0"/>
          <w:divBdr>
            <w:top w:val="none" w:sz="0" w:space="0" w:color="auto"/>
            <w:left w:val="none" w:sz="0" w:space="0" w:color="auto"/>
            <w:bottom w:val="none" w:sz="0" w:space="0" w:color="auto"/>
            <w:right w:val="none" w:sz="0" w:space="0" w:color="auto"/>
          </w:divBdr>
        </w:div>
        <w:div w:id="1500730997">
          <w:marLeft w:val="640"/>
          <w:marRight w:val="0"/>
          <w:marTop w:val="0"/>
          <w:marBottom w:val="0"/>
          <w:divBdr>
            <w:top w:val="none" w:sz="0" w:space="0" w:color="auto"/>
            <w:left w:val="none" w:sz="0" w:space="0" w:color="auto"/>
            <w:bottom w:val="none" w:sz="0" w:space="0" w:color="auto"/>
            <w:right w:val="none" w:sz="0" w:space="0" w:color="auto"/>
          </w:divBdr>
        </w:div>
        <w:div w:id="2009286705">
          <w:marLeft w:val="640"/>
          <w:marRight w:val="0"/>
          <w:marTop w:val="0"/>
          <w:marBottom w:val="0"/>
          <w:divBdr>
            <w:top w:val="none" w:sz="0" w:space="0" w:color="auto"/>
            <w:left w:val="none" w:sz="0" w:space="0" w:color="auto"/>
            <w:bottom w:val="none" w:sz="0" w:space="0" w:color="auto"/>
            <w:right w:val="none" w:sz="0" w:space="0" w:color="auto"/>
          </w:divBdr>
        </w:div>
        <w:div w:id="1005283501">
          <w:marLeft w:val="640"/>
          <w:marRight w:val="0"/>
          <w:marTop w:val="0"/>
          <w:marBottom w:val="0"/>
          <w:divBdr>
            <w:top w:val="none" w:sz="0" w:space="0" w:color="auto"/>
            <w:left w:val="none" w:sz="0" w:space="0" w:color="auto"/>
            <w:bottom w:val="none" w:sz="0" w:space="0" w:color="auto"/>
            <w:right w:val="none" w:sz="0" w:space="0" w:color="auto"/>
          </w:divBdr>
        </w:div>
        <w:div w:id="43915372">
          <w:marLeft w:val="640"/>
          <w:marRight w:val="0"/>
          <w:marTop w:val="0"/>
          <w:marBottom w:val="0"/>
          <w:divBdr>
            <w:top w:val="none" w:sz="0" w:space="0" w:color="auto"/>
            <w:left w:val="none" w:sz="0" w:space="0" w:color="auto"/>
            <w:bottom w:val="none" w:sz="0" w:space="0" w:color="auto"/>
            <w:right w:val="none" w:sz="0" w:space="0" w:color="auto"/>
          </w:divBdr>
        </w:div>
        <w:div w:id="365760721">
          <w:marLeft w:val="640"/>
          <w:marRight w:val="0"/>
          <w:marTop w:val="0"/>
          <w:marBottom w:val="0"/>
          <w:divBdr>
            <w:top w:val="none" w:sz="0" w:space="0" w:color="auto"/>
            <w:left w:val="none" w:sz="0" w:space="0" w:color="auto"/>
            <w:bottom w:val="none" w:sz="0" w:space="0" w:color="auto"/>
            <w:right w:val="none" w:sz="0" w:space="0" w:color="auto"/>
          </w:divBdr>
        </w:div>
        <w:div w:id="749888870">
          <w:marLeft w:val="640"/>
          <w:marRight w:val="0"/>
          <w:marTop w:val="0"/>
          <w:marBottom w:val="0"/>
          <w:divBdr>
            <w:top w:val="none" w:sz="0" w:space="0" w:color="auto"/>
            <w:left w:val="none" w:sz="0" w:space="0" w:color="auto"/>
            <w:bottom w:val="none" w:sz="0" w:space="0" w:color="auto"/>
            <w:right w:val="none" w:sz="0" w:space="0" w:color="auto"/>
          </w:divBdr>
        </w:div>
        <w:div w:id="57562071">
          <w:marLeft w:val="640"/>
          <w:marRight w:val="0"/>
          <w:marTop w:val="0"/>
          <w:marBottom w:val="0"/>
          <w:divBdr>
            <w:top w:val="none" w:sz="0" w:space="0" w:color="auto"/>
            <w:left w:val="none" w:sz="0" w:space="0" w:color="auto"/>
            <w:bottom w:val="none" w:sz="0" w:space="0" w:color="auto"/>
            <w:right w:val="none" w:sz="0" w:space="0" w:color="auto"/>
          </w:divBdr>
        </w:div>
        <w:div w:id="655841682">
          <w:marLeft w:val="640"/>
          <w:marRight w:val="0"/>
          <w:marTop w:val="0"/>
          <w:marBottom w:val="0"/>
          <w:divBdr>
            <w:top w:val="none" w:sz="0" w:space="0" w:color="auto"/>
            <w:left w:val="none" w:sz="0" w:space="0" w:color="auto"/>
            <w:bottom w:val="none" w:sz="0" w:space="0" w:color="auto"/>
            <w:right w:val="none" w:sz="0" w:space="0" w:color="auto"/>
          </w:divBdr>
        </w:div>
        <w:div w:id="494954216">
          <w:marLeft w:val="640"/>
          <w:marRight w:val="0"/>
          <w:marTop w:val="0"/>
          <w:marBottom w:val="0"/>
          <w:divBdr>
            <w:top w:val="none" w:sz="0" w:space="0" w:color="auto"/>
            <w:left w:val="none" w:sz="0" w:space="0" w:color="auto"/>
            <w:bottom w:val="none" w:sz="0" w:space="0" w:color="auto"/>
            <w:right w:val="none" w:sz="0" w:space="0" w:color="auto"/>
          </w:divBdr>
        </w:div>
        <w:div w:id="1982929315">
          <w:marLeft w:val="640"/>
          <w:marRight w:val="0"/>
          <w:marTop w:val="0"/>
          <w:marBottom w:val="0"/>
          <w:divBdr>
            <w:top w:val="none" w:sz="0" w:space="0" w:color="auto"/>
            <w:left w:val="none" w:sz="0" w:space="0" w:color="auto"/>
            <w:bottom w:val="none" w:sz="0" w:space="0" w:color="auto"/>
            <w:right w:val="none" w:sz="0" w:space="0" w:color="auto"/>
          </w:divBdr>
        </w:div>
        <w:div w:id="13771491">
          <w:marLeft w:val="640"/>
          <w:marRight w:val="0"/>
          <w:marTop w:val="0"/>
          <w:marBottom w:val="0"/>
          <w:divBdr>
            <w:top w:val="none" w:sz="0" w:space="0" w:color="auto"/>
            <w:left w:val="none" w:sz="0" w:space="0" w:color="auto"/>
            <w:bottom w:val="none" w:sz="0" w:space="0" w:color="auto"/>
            <w:right w:val="none" w:sz="0" w:space="0" w:color="auto"/>
          </w:divBdr>
        </w:div>
        <w:div w:id="629476561">
          <w:marLeft w:val="640"/>
          <w:marRight w:val="0"/>
          <w:marTop w:val="0"/>
          <w:marBottom w:val="0"/>
          <w:divBdr>
            <w:top w:val="none" w:sz="0" w:space="0" w:color="auto"/>
            <w:left w:val="none" w:sz="0" w:space="0" w:color="auto"/>
            <w:bottom w:val="none" w:sz="0" w:space="0" w:color="auto"/>
            <w:right w:val="none" w:sz="0" w:space="0" w:color="auto"/>
          </w:divBdr>
        </w:div>
        <w:div w:id="1028604936">
          <w:marLeft w:val="640"/>
          <w:marRight w:val="0"/>
          <w:marTop w:val="0"/>
          <w:marBottom w:val="0"/>
          <w:divBdr>
            <w:top w:val="none" w:sz="0" w:space="0" w:color="auto"/>
            <w:left w:val="none" w:sz="0" w:space="0" w:color="auto"/>
            <w:bottom w:val="none" w:sz="0" w:space="0" w:color="auto"/>
            <w:right w:val="none" w:sz="0" w:space="0" w:color="auto"/>
          </w:divBdr>
        </w:div>
        <w:div w:id="1211962775">
          <w:marLeft w:val="640"/>
          <w:marRight w:val="0"/>
          <w:marTop w:val="0"/>
          <w:marBottom w:val="0"/>
          <w:divBdr>
            <w:top w:val="none" w:sz="0" w:space="0" w:color="auto"/>
            <w:left w:val="none" w:sz="0" w:space="0" w:color="auto"/>
            <w:bottom w:val="none" w:sz="0" w:space="0" w:color="auto"/>
            <w:right w:val="none" w:sz="0" w:space="0" w:color="auto"/>
          </w:divBdr>
        </w:div>
        <w:div w:id="1273591593">
          <w:marLeft w:val="640"/>
          <w:marRight w:val="0"/>
          <w:marTop w:val="0"/>
          <w:marBottom w:val="0"/>
          <w:divBdr>
            <w:top w:val="none" w:sz="0" w:space="0" w:color="auto"/>
            <w:left w:val="none" w:sz="0" w:space="0" w:color="auto"/>
            <w:bottom w:val="none" w:sz="0" w:space="0" w:color="auto"/>
            <w:right w:val="none" w:sz="0" w:space="0" w:color="auto"/>
          </w:divBdr>
        </w:div>
        <w:div w:id="1630819801">
          <w:marLeft w:val="640"/>
          <w:marRight w:val="0"/>
          <w:marTop w:val="0"/>
          <w:marBottom w:val="0"/>
          <w:divBdr>
            <w:top w:val="none" w:sz="0" w:space="0" w:color="auto"/>
            <w:left w:val="none" w:sz="0" w:space="0" w:color="auto"/>
            <w:bottom w:val="none" w:sz="0" w:space="0" w:color="auto"/>
            <w:right w:val="none" w:sz="0" w:space="0" w:color="auto"/>
          </w:divBdr>
        </w:div>
        <w:div w:id="1290822274">
          <w:marLeft w:val="640"/>
          <w:marRight w:val="0"/>
          <w:marTop w:val="0"/>
          <w:marBottom w:val="0"/>
          <w:divBdr>
            <w:top w:val="none" w:sz="0" w:space="0" w:color="auto"/>
            <w:left w:val="none" w:sz="0" w:space="0" w:color="auto"/>
            <w:bottom w:val="none" w:sz="0" w:space="0" w:color="auto"/>
            <w:right w:val="none" w:sz="0" w:space="0" w:color="auto"/>
          </w:divBdr>
        </w:div>
        <w:div w:id="360206157">
          <w:marLeft w:val="640"/>
          <w:marRight w:val="0"/>
          <w:marTop w:val="0"/>
          <w:marBottom w:val="0"/>
          <w:divBdr>
            <w:top w:val="none" w:sz="0" w:space="0" w:color="auto"/>
            <w:left w:val="none" w:sz="0" w:space="0" w:color="auto"/>
            <w:bottom w:val="none" w:sz="0" w:space="0" w:color="auto"/>
            <w:right w:val="none" w:sz="0" w:space="0" w:color="auto"/>
          </w:divBdr>
        </w:div>
        <w:div w:id="1491562730">
          <w:marLeft w:val="640"/>
          <w:marRight w:val="0"/>
          <w:marTop w:val="0"/>
          <w:marBottom w:val="0"/>
          <w:divBdr>
            <w:top w:val="none" w:sz="0" w:space="0" w:color="auto"/>
            <w:left w:val="none" w:sz="0" w:space="0" w:color="auto"/>
            <w:bottom w:val="none" w:sz="0" w:space="0" w:color="auto"/>
            <w:right w:val="none" w:sz="0" w:space="0" w:color="auto"/>
          </w:divBdr>
        </w:div>
        <w:div w:id="1342926812">
          <w:marLeft w:val="640"/>
          <w:marRight w:val="0"/>
          <w:marTop w:val="0"/>
          <w:marBottom w:val="0"/>
          <w:divBdr>
            <w:top w:val="none" w:sz="0" w:space="0" w:color="auto"/>
            <w:left w:val="none" w:sz="0" w:space="0" w:color="auto"/>
            <w:bottom w:val="none" w:sz="0" w:space="0" w:color="auto"/>
            <w:right w:val="none" w:sz="0" w:space="0" w:color="auto"/>
          </w:divBdr>
        </w:div>
        <w:div w:id="568616130">
          <w:marLeft w:val="640"/>
          <w:marRight w:val="0"/>
          <w:marTop w:val="0"/>
          <w:marBottom w:val="0"/>
          <w:divBdr>
            <w:top w:val="none" w:sz="0" w:space="0" w:color="auto"/>
            <w:left w:val="none" w:sz="0" w:space="0" w:color="auto"/>
            <w:bottom w:val="none" w:sz="0" w:space="0" w:color="auto"/>
            <w:right w:val="none" w:sz="0" w:space="0" w:color="auto"/>
          </w:divBdr>
        </w:div>
        <w:div w:id="894702448">
          <w:marLeft w:val="640"/>
          <w:marRight w:val="0"/>
          <w:marTop w:val="0"/>
          <w:marBottom w:val="0"/>
          <w:divBdr>
            <w:top w:val="none" w:sz="0" w:space="0" w:color="auto"/>
            <w:left w:val="none" w:sz="0" w:space="0" w:color="auto"/>
            <w:bottom w:val="none" w:sz="0" w:space="0" w:color="auto"/>
            <w:right w:val="none" w:sz="0" w:space="0" w:color="auto"/>
          </w:divBdr>
        </w:div>
        <w:div w:id="989403215">
          <w:marLeft w:val="640"/>
          <w:marRight w:val="0"/>
          <w:marTop w:val="0"/>
          <w:marBottom w:val="0"/>
          <w:divBdr>
            <w:top w:val="none" w:sz="0" w:space="0" w:color="auto"/>
            <w:left w:val="none" w:sz="0" w:space="0" w:color="auto"/>
            <w:bottom w:val="none" w:sz="0" w:space="0" w:color="auto"/>
            <w:right w:val="none" w:sz="0" w:space="0" w:color="auto"/>
          </w:divBdr>
        </w:div>
        <w:div w:id="877006047">
          <w:marLeft w:val="640"/>
          <w:marRight w:val="0"/>
          <w:marTop w:val="0"/>
          <w:marBottom w:val="0"/>
          <w:divBdr>
            <w:top w:val="none" w:sz="0" w:space="0" w:color="auto"/>
            <w:left w:val="none" w:sz="0" w:space="0" w:color="auto"/>
            <w:bottom w:val="none" w:sz="0" w:space="0" w:color="auto"/>
            <w:right w:val="none" w:sz="0" w:space="0" w:color="auto"/>
          </w:divBdr>
        </w:div>
        <w:div w:id="495072562">
          <w:marLeft w:val="640"/>
          <w:marRight w:val="0"/>
          <w:marTop w:val="0"/>
          <w:marBottom w:val="0"/>
          <w:divBdr>
            <w:top w:val="none" w:sz="0" w:space="0" w:color="auto"/>
            <w:left w:val="none" w:sz="0" w:space="0" w:color="auto"/>
            <w:bottom w:val="none" w:sz="0" w:space="0" w:color="auto"/>
            <w:right w:val="none" w:sz="0" w:space="0" w:color="auto"/>
          </w:divBdr>
        </w:div>
        <w:div w:id="1923294293">
          <w:marLeft w:val="640"/>
          <w:marRight w:val="0"/>
          <w:marTop w:val="0"/>
          <w:marBottom w:val="0"/>
          <w:divBdr>
            <w:top w:val="none" w:sz="0" w:space="0" w:color="auto"/>
            <w:left w:val="none" w:sz="0" w:space="0" w:color="auto"/>
            <w:bottom w:val="none" w:sz="0" w:space="0" w:color="auto"/>
            <w:right w:val="none" w:sz="0" w:space="0" w:color="auto"/>
          </w:divBdr>
        </w:div>
        <w:div w:id="1643735194">
          <w:marLeft w:val="640"/>
          <w:marRight w:val="0"/>
          <w:marTop w:val="0"/>
          <w:marBottom w:val="0"/>
          <w:divBdr>
            <w:top w:val="none" w:sz="0" w:space="0" w:color="auto"/>
            <w:left w:val="none" w:sz="0" w:space="0" w:color="auto"/>
            <w:bottom w:val="none" w:sz="0" w:space="0" w:color="auto"/>
            <w:right w:val="none" w:sz="0" w:space="0" w:color="auto"/>
          </w:divBdr>
        </w:div>
        <w:div w:id="533201471">
          <w:marLeft w:val="640"/>
          <w:marRight w:val="0"/>
          <w:marTop w:val="0"/>
          <w:marBottom w:val="0"/>
          <w:divBdr>
            <w:top w:val="none" w:sz="0" w:space="0" w:color="auto"/>
            <w:left w:val="none" w:sz="0" w:space="0" w:color="auto"/>
            <w:bottom w:val="none" w:sz="0" w:space="0" w:color="auto"/>
            <w:right w:val="none" w:sz="0" w:space="0" w:color="auto"/>
          </w:divBdr>
        </w:div>
        <w:div w:id="759569732">
          <w:marLeft w:val="640"/>
          <w:marRight w:val="0"/>
          <w:marTop w:val="0"/>
          <w:marBottom w:val="0"/>
          <w:divBdr>
            <w:top w:val="none" w:sz="0" w:space="0" w:color="auto"/>
            <w:left w:val="none" w:sz="0" w:space="0" w:color="auto"/>
            <w:bottom w:val="none" w:sz="0" w:space="0" w:color="auto"/>
            <w:right w:val="none" w:sz="0" w:space="0" w:color="auto"/>
          </w:divBdr>
        </w:div>
        <w:div w:id="529608539">
          <w:marLeft w:val="640"/>
          <w:marRight w:val="0"/>
          <w:marTop w:val="0"/>
          <w:marBottom w:val="0"/>
          <w:divBdr>
            <w:top w:val="none" w:sz="0" w:space="0" w:color="auto"/>
            <w:left w:val="none" w:sz="0" w:space="0" w:color="auto"/>
            <w:bottom w:val="none" w:sz="0" w:space="0" w:color="auto"/>
            <w:right w:val="none" w:sz="0" w:space="0" w:color="auto"/>
          </w:divBdr>
        </w:div>
        <w:div w:id="218398258">
          <w:marLeft w:val="640"/>
          <w:marRight w:val="0"/>
          <w:marTop w:val="0"/>
          <w:marBottom w:val="0"/>
          <w:divBdr>
            <w:top w:val="none" w:sz="0" w:space="0" w:color="auto"/>
            <w:left w:val="none" w:sz="0" w:space="0" w:color="auto"/>
            <w:bottom w:val="none" w:sz="0" w:space="0" w:color="auto"/>
            <w:right w:val="none" w:sz="0" w:space="0" w:color="auto"/>
          </w:divBdr>
        </w:div>
        <w:div w:id="678964105">
          <w:marLeft w:val="640"/>
          <w:marRight w:val="0"/>
          <w:marTop w:val="0"/>
          <w:marBottom w:val="0"/>
          <w:divBdr>
            <w:top w:val="none" w:sz="0" w:space="0" w:color="auto"/>
            <w:left w:val="none" w:sz="0" w:space="0" w:color="auto"/>
            <w:bottom w:val="none" w:sz="0" w:space="0" w:color="auto"/>
            <w:right w:val="none" w:sz="0" w:space="0" w:color="auto"/>
          </w:divBdr>
        </w:div>
        <w:div w:id="65492491">
          <w:marLeft w:val="640"/>
          <w:marRight w:val="0"/>
          <w:marTop w:val="0"/>
          <w:marBottom w:val="0"/>
          <w:divBdr>
            <w:top w:val="none" w:sz="0" w:space="0" w:color="auto"/>
            <w:left w:val="none" w:sz="0" w:space="0" w:color="auto"/>
            <w:bottom w:val="none" w:sz="0" w:space="0" w:color="auto"/>
            <w:right w:val="none" w:sz="0" w:space="0" w:color="auto"/>
          </w:divBdr>
        </w:div>
        <w:div w:id="284578548">
          <w:marLeft w:val="640"/>
          <w:marRight w:val="0"/>
          <w:marTop w:val="0"/>
          <w:marBottom w:val="0"/>
          <w:divBdr>
            <w:top w:val="none" w:sz="0" w:space="0" w:color="auto"/>
            <w:left w:val="none" w:sz="0" w:space="0" w:color="auto"/>
            <w:bottom w:val="none" w:sz="0" w:space="0" w:color="auto"/>
            <w:right w:val="none" w:sz="0" w:space="0" w:color="auto"/>
          </w:divBdr>
        </w:div>
        <w:div w:id="176040826">
          <w:marLeft w:val="640"/>
          <w:marRight w:val="0"/>
          <w:marTop w:val="0"/>
          <w:marBottom w:val="0"/>
          <w:divBdr>
            <w:top w:val="none" w:sz="0" w:space="0" w:color="auto"/>
            <w:left w:val="none" w:sz="0" w:space="0" w:color="auto"/>
            <w:bottom w:val="none" w:sz="0" w:space="0" w:color="auto"/>
            <w:right w:val="none" w:sz="0" w:space="0" w:color="auto"/>
          </w:divBdr>
        </w:div>
        <w:div w:id="1079980945">
          <w:marLeft w:val="640"/>
          <w:marRight w:val="0"/>
          <w:marTop w:val="0"/>
          <w:marBottom w:val="0"/>
          <w:divBdr>
            <w:top w:val="none" w:sz="0" w:space="0" w:color="auto"/>
            <w:left w:val="none" w:sz="0" w:space="0" w:color="auto"/>
            <w:bottom w:val="none" w:sz="0" w:space="0" w:color="auto"/>
            <w:right w:val="none" w:sz="0" w:space="0" w:color="auto"/>
          </w:divBdr>
        </w:div>
        <w:div w:id="1361273783">
          <w:marLeft w:val="640"/>
          <w:marRight w:val="0"/>
          <w:marTop w:val="0"/>
          <w:marBottom w:val="0"/>
          <w:divBdr>
            <w:top w:val="none" w:sz="0" w:space="0" w:color="auto"/>
            <w:left w:val="none" w:sz="0" w:space="0" w:color="auto"/>
            <w:bottom w:val="none" w:sz="0" w:space="0" w:color="auto"/>
            <w:right w:val="none" w:sz="0" w:space="0" w:color="auto"/>
          </w:divBdr>
        </w:div>
        <w:div w:id="1292787422">
          <w:marLeft w:val="640"/>
          <w:marRight w:val="0"/>
          <w:marTop w:val="0"/>
          <w:marBottom w:val="0"/>
          <w:divBdr>
            <w:top w:val="none" w:sz="0" w:space="0" w:color="auto"/>
            <w:left w:val="none" w:sz="0" w:space="0" w:color="auto"/>
            <w:bottom w:val="none" w:sz="0" w:space="0" w:color="auto"/>
            <w:right w:val="none" w:sz="0" w:space="0" w:color="auto"/>
          </w:divBdr>
        </w:div>
        <w:div w:id="854150121">
          <w:marLeft w:val="640"/>
          <w:marRight w:val="0"/>
          <w:marTop w:val="0"/>
          <w:marBottom w:val="0"/>
          <w:divBdr>
            <w:top w:val="none" w:sz="0" w:space="0" w:color="auto"/>
            <w:left w:val="none" w:sz="0" w:space="0" w:color="auto"/>
            <w:bottom w:val="none" w:sz="0" w:space="0" w:color="auto"/>
            <w:right w:val="none" w:sz="0" w:space="0" w:color="auto"/>
          </w:divBdr>
        </w:div>
        <w:div w:id="1594239791">
          <w:marLeft w:val="640"/>
          <w:marRight w:val="0"/>
          <w:marTop w:val="0"/>
          <w:marBottom w:val="0"/>
          <w:divBdr>
            <w:top w:val="none" w:sz="0" w:space="0" w:color="auto"/>
            <w:left w:val="none" w:sz="0" w:space="0" w:color="auto"/>
            <w:bottom w:val="none" w:sz="0" w:space="0" w:color="auto"/>
            <w:right w:val="none" w:sz="0" w:space="0" w:color="auto"/>
          </w:divBdr>
        </w:div>
        <w:div w:id="1011681226">
          <w:marLeft w:val="640"/>
          <w:marRight w:val="0"/>
          <w:marTop w:val="0"/>
          <w:marBottom w:val="0"/>
          <w:divBdr>
            <w:top w:val="none" w:sz="0" w:space="0" w:color="auto"/>
            <w:left w:val="none" w:sz="0" w:space="0" w:color="auto"/>
            <w:bottom w:val="none" w:sz="0" w:space="0" w:color="auto"/>
            <w:right w:val="none" w:sz="0" w:space="0" w:color="auto"/>
          </w:divBdr>
        </w:div>
        <w:div w:id="1518272847">
          <w:marLeft w:val="640"/>
          <w:marRight w:val="0"/>
          <w:marTop w:val="0"/>
          <w:marBottom w:val="0"/>
          <w:divBdr>
            <w:top w:val="none" w:sz="0" w:space="0" w:color="auto"/>
            <w:left w:val="none" w:sz="0" w:space="0" w:color="auto"/>
            <w:bottom w:val="none" w:sz="0" w:space="0" w:color="auto"/>
            <w:right w:val="none" w:sz="0" w:space="0" w:color="auto"/>
          </w:divBdr>
        </w:div>
        <w:div w:id="183246623">
          <w:marLeft w:val="640"/>
          <w:marRight w:val="0"/>
          <w:marTop w:val="0"/>
          <w:marBottom w:val="0"/>
          <w:divBdr>
            <w:top w:val="none" w:sz="0" w:space="0" w:color="auto"/>
            <w:left w:val="none" w:sz="0" w:space="0" w:color="auto"/>
            <w:bottom w:val="none" w:sz="0" w:space="0" w:color="auto"/>
            <w:right w:val="none" w:sz="0" w:space="0" w:color="auto"/>
          </w:divBdr>
        </w:div>
        <w:div w:id="570895680">
          <w:marLeft w:val="640"/>
          <w:marRight w:val="0"/>
          <w:marTop w:val="0"/>
          <w:marBottom w:val="0"/>
          <w:divBdr>
            <w:top w:val="none" w:sz="0" w:space="0" w:color="auto"/>
            <w:left w:val="none" w:sz="0" w:space="0" w:color="auto"/>
            <w:bottom w:val="none" w:sz="0" w:space="0" w:color="auto"/>
            <w:right w:val="none" w:sz="0" w:space="0" w:color="auto"/>
          </w:divBdr>
        </w:div>
        <w:div w:id="137917443">
          <w:marLeft w:val="640"/>
          <w:marRight w:val="0"/>
          <w:marTop w:val="0"/>
          <w:marBottom w:val="0"/>
          <w:divBdr>
            <w:top w:val="none" w:sz="0" w:space="0" w:color="auto"/>
            <w:left w:val="none" w:sz="0" w:space="0" w:color="auto"/>
            <w:bottom w:val="none" w:sz="0" w:space="0" w:color="auto"/>
            <w:right w:val="none" w:sz="0" w:space="0" w:color="auto"/>
          </w:divBdr>
        </w:div>
        <w:div w:id="422603457">
          <w:marLeft w:val="640"/>
          <w:marRight w:val="0"/>
          <w:marTop w:val="0"/>
          <w:marBottom w:val="0"/>
          <w:divBdr>
            <w:top w:val="none" w:sz="0" w:space="0" w:color="auto"/>
            <w:left w:val="none" w:sz="0" w:space="0" w:color="auto"/>
            <w:bottom w:val="none" w:sz="0" w:space="0" w:color="auto"/>
            <w:right w:val="none" w:sz="0" w:space="0" w:color="auto"/>
          </w:divBdr>
        </w:div>
        <w:div w:id="773521585">
          <w:marLeft w:val="640"/>
          <w:marRight w:val="0"/>
          <w:marTop w:val="0"/>
          <w:marBottom w:val="0"/>
          <w:divBdr>
            <w:top w:val="none" w:sz="0" w:space="0" w:color="auto"/>
            <w:left w:val="none" w:sz="0" w:space="0" w:color="auto"/>
            <w:bottom w:val="none" w:sz="0" w:space="0" w:color="auto"/>
            <w:right w:val="none" w:sz="0" w:space="0" w:color="auto"/>
          </w:divBdr>
        </w:div>
        <w:div w:id="689181781">
          <w:marLeft w:val="640"/>
          <w:marRight w:val="0"/>
          <w:marTop w:val="0"/>
          <w:marBottom w:val="0"/>
          <w:divBdr>
            <w:top w:val="none" w:sz="0" w:space="0" w:color="auto"/>
            <w:left w:val="none" w:sz="0" w:space="0" w:color="auto"/>
            <w:bottom w:val="none" w:sz="0" w:space="0" w:color="auto"/>
            <w:right w:val="none" w:sz="0" w:space="0" w:color="auto"/>
          </w:divBdr>
        </w:div>
        <w:div w:id="1015570360">
          <w:marLeft w:val="640"/>
          <w:marRight w:val="0"/>
          <w:marTop w:val="0"/>
          <w:marBottom w:val="0"/>
          <w:divBdr>
            <w:top w:val="none" w:sz="0" w:space="0" w:color="auto"/>
            <w:left w:val="none" w:sz="0" w:space="0" w:color="auto"/>
            <w:bottom w:val="none" w:sz="0" w:space="0" w:color="auto"/>
            <w:right w:val="none" w:sz="0" w:space="0" w:color="auto"/>
          </w:divBdr>
        </w:div>
        <w:div w:id="837844648">
          <w:marLeft w:val="640"/>
          <w:marRight w:val="0"/>
          <w:marTop w:val="0"/>
          <w:marBottom w:val="0"/>
          <w:divBdr>
            <w:top w:val="none" w:sz="0" w:space="0" w:color="auto"/>
            <w:left w:val="none" w:sz="0" w:space="0" w:color="auto"/>
            <w:bottom w:val="none" w:sz="0" w:space="0" w:color="auto"/>
            <w:right w:val="none" w:sz="0" w:space="0" w:color="auto"/>
          </w:divBdr>
        </w:div>
        <w:div w:id="2120492953">
          <w:marLeft w:val="640"/>
          <w:marRight w:val="0"/>
          <w:marTop w:val="0"/>
          <w:marBottom w:val="0"/>
          <w:divBdr>
            <w:top w:val="none" w:sz="0" w:space="0" w:color="auto"/>
            <w:left w:val="none" w:sz="0" w:space="0" w:color="auto"/>
            <w:bottom w:val="none" w:sz="0" w:space="0" w:color="auto"/>
            <w:right w:val="none" w:sz="0" w:space="0" w:color="auto"/>
          </w:divBdr>
        </w:div>
        <w:div w:id="297297264">
          <w:marLeft w:val="640"/>
          <w:marRight w:val="0"/>
          <w:marTop w:val="0"/>
          <w:marBottom w:val="0"/>
          <w:divBdr>
            <w:top w:val="none" w:sz="0" w:space="0" w:color="auto"/>
            <w:left w:val="none" w:sz="0" w:space="0" w:color="auto"/>
            <w:bottom w:val="none" w:sz="0" w:space="0" w:color="auto"/>
            <w:right w:val="none" w:sz="0" w:space="0" w:color="auto"/>
          </w:divBdr>
        </w:div>
        <w:div w:id="130562676">
          <w:marLeft w:val="640"/>
          <w:marRight w:val="0"/>
          <w:marTop w:val="0"/>
          <w:marBottom w:val="0"/>
          <w:divBdr>
            <w:top w:val="none" w:sz="0" w:space="0" w:color="auto"/>
            <w:left w:val="none" w:sz="0" w:space="0" w:color="auto"/>
            <w:bottom w:val="none" w:sz="0" w:space="0" w:color="auto"/>
            <w:right w:val="none" w:sz="0" w:space="0" w:color="auto"/>
          </w:divBdr>
        </w:div>
        <w:div w:id="257179241">
          <w:marLeft w:val="640"/>
          <w:marRight w:val="0"/>
          <w:marTop w:val="0"/>
          <w:marBottom w:val="0"/>
          <w:divBdr>
            <w:top w:val="none" w:sz="0" w:space="0" w:color="auto"/>
            <w:left w:val="none" w:sz="0" w:space="0" w:color="auto"/>
            <w:bottom w:val="none" w:sz="0" w:space="0" w:color="auto"/>
            <w:right w:val="none" w:sz="0" w:space="0" w:color="auto"/>
          </w:divBdr>
        </w:div>
        <w:div w:id="520433532">
          <w:marLeft w:val="640"/>
          <w:marRight w:val="0"/>
          <w:marTop w:val="0"/>
          <w:marBottom w:val="0"/>
          <w:divBdr>
            <w:top w:val="none" w:sz="0" w:space="0" w:color="auto"/>
            <w:left w:val="none" w:sz="0" w:space="0" w:color="auto"/>
            <w:bottom w:val="none" w:sz="0" w:space="0" w:color="auto"/>
            <w:right w:val="none" w:sz="0" w:space="0" w:color="auto"/>
          </w:divBdr>
        </w:div>
        <w:div w:id="855659020">
          <w:marLeft w:val="640"/>
          <w:marRight w:val="0"/>
          <w:marTop w:val="0"/>
          <w:marBottom w:val="0"/>
          <w:divBdr>
            <w:top w:val="none" w:sz="0" w:space="0" w:color="auto"/>
            <w:left w:val="none" w:sz="0" w:space="0" w:color="auto"/>
            <w:bottom w:val="none" w:sz="0" w:space="0" w:color="auto"/>
            <w:right w:val="none" w:sz="0" w:space="0" w:color="auto"/>
          </w:divBdr>
        </w:div>
        <w:div w:id="2123957849">
          <w:marLeft w:val="640"/>
          <w:marRight w:val="0"/>
          <w:marTop w:val="0"/>
          <w:marBottom w:val="0"/>
          <w:divBdr>
            <w:top w:val="none" w:sz="0" w:space="0" w:color="auto"/>
            <w:left w:val="none" w:sz="0" w:space="0" w:color="auto"/>
            <w:bottom w:val="none" w:sz="0" w:space="0" w:color="auto"/>
            <w:right w:val="none" w:sz="0" w:space="0" w:color="auto"/>
          </w:divBdr>
        </w:div>
        <w:div w:id="954017023">
          <w:marLeft w:val="640"/>
          <w:marRight w:val="0"/>
          <w:marTop w:val="0"/>
          <w:marBottom w:val="0"/>
          <w:divBdr>
            <w:top w:val="none" w:sz="0" w:space="0" w:color="auto"/>
            <w:left w:val="none" w:sz="0" w:space="0" w:color="auto"/>
            <w:bottom w:val="none" w:sz="0" w:space="0" w:color="auto"/>
            <w:right w:val="none" w:sz="0" w:space="0" w:color="auto"/>
          </w:divBdr>
        </w:div>
        <w:div w:id="332221990">
          <w:marLeft w:val="640"/>
          <w:marRight w:val="0"/>
          <w:marTop w:val="0"/>
          <w:marBottom w:val="0"/>
          <w:divBdr>
            <w:top w:val="none" w:sz="0" w:space="0" w:color="auto"/>
            <w:left w:val="none" w:sz="0" w:space="0" w:color="auto"/>
            <w:bottom w:val="none" w:sz="0" w:space="0" w:color="auto"/>
            <w:right w:val="none" w:sz="0" w:space="0" w:color="auto"/>
          </w:divBdr>
        </w:div>
      </w:divsChild>
    </w:div>
    <w:div w:id="284847846">
      <w:bodyDiv w:val="1"/>
      <w:marLeft w:val="0"/>
      <w:marRight w:val="0"/>
      <w:marTop w:val="0"/>
      <w:marBottom w:val="0"/>
      <w:divBdr>
        <w:top w:val="none" w:sz="0" w:space="0" w:color="auto"/>
        <w:left w:val="none" w:sz="0" w:space="0" w:color="auto"/>
        <w:bottom w:val="none" w:sz="0" w:space="0" w:color="auto"/>
        <w:right w:val="none" w:sz="0" w:space="0" w:color="auto"/>
      </w:divBdr>
      <w:divsChild>
        <w:div w:id="702706996">
          <w:marLeft w:val="640"/>
          <w:marRight w:val="0"/>
          <w:marTop w:val="0"/>
          <w:marBottom w:val="0"/>
          <w:divBdr>
            <w:top w:val="none" w:sz="0" w:space="0" w:color="auto"/>
            <w:left w:val="none" w:sz="0" w:space="0" w:color="auto"/>
            <w:bottom w:val="none" w:sz="0" w:space="0" w:color="auto"/>
            <w:right w:val="none" w:sz="0" w:space="0" w:color="auto"/>
          </w:divBdr>
        </w:div>
        <w:div w:id="1681345839">
          <w:marLeft w:val="640"/>
          <w:marRight w:val="0"/>
          <w:marTop w:val="0"/>
          <w:marBottom w:val="0"/>
          <w:divBdr>
            <w:top w:val="none" w:sz="0" w:space="0" w:color="auto"/>
            <w:left w:val="none" w:sz="0" w:space="0" w:color="auto"/>
            <w:bottom w:val="none" w:sz="0" w:space="0" w:color="auto"/>
            <w:right w:val="none" w:sz="0" w:space="0" w:color="auto"/>
          </w:divBdr>
        </w:div>
        <w:div w:id="2045061751">
          <w:marLeft w:val="640"/>
          <w:marRight w:val="0"/>
          <w:marTop w:val="0"/>
          <w:marBottom w:val="0"/>
          <w:divBdr>
            <w:top w:val="none" w:sz="0" w:space="0" w:color="auto"/>
            <w:left w:val="none" w:sz="0" w:space="0" w:color="auto"/>
            <w:bottom w:val="none" w:sz="0" w:space="0" w:color="auto"/>
            <w:right w:val="none" w:sz="0" w:space="0" w:color="auto"/>
          </w:divBdr>
        </w:div>
        <w:div w:id="741873345">
          <w:marLeft w:val="640"/>
          <w:marRight w:val="0"/>
          <w:marTop w:val="0"/>
          <w:marBottom w:val="0"/>
          <w:divBdr>
            <w:top w:val="none" w:sz="0" w:space="0" w:color="auto"/>
            <w:left w:val="none" w:sz="0" w:space="0" w:color="auto"/>
            <w:bottom w:val="none" w:sz="0" w:space="0" w:color="auto"/>
            <w:right w:val="none" w:sz="0" w:space="0" w:color="auto"/>
          </w:divBdr>
        </w:div>
        <w:div w:id="1797599499">
          <w:marLeft w:val="640"/>
          <w:marRight w:val="0"/>
          <w:marTop w:val="0"/>
          <w:marBottom w:val="0"/>
          <w:divBdr>
            <w:top w:val="none" w:sz="0" w:space="0" w:color="auto"/>
            <w:left w:val="none" w:sz="0" w:space="0" w:color="auto"/>
            <w:bottom w:val="none" w:sz="0" w:space="0" w:color="auto"/>
            <w:right w:val="none" w:sz="0" w:space="0" w:color="auto"/>
          </w:divBdr>
        </w:div>
        <w:div w:id="516115750">
          <w:marLeft w:val="640"/>
          <w:marRight w:val="0"/>
          <w:marTop w:val="0"/>
          <w:marBottom w:val="0"/>
          <w:divBdr>
            <w:top w:val="none" w:sz="0" w:space="0" w:color="auto"/>
            <w:left w:val="none" w:sz="0" w:space="0" w:color="auto"/>
            <w:bottom w:val="none" w:sz="0" w:space="0" w:color="auto"/>
            <w:right w:val="none" w:sz="0" w:space="0" w:color="auto"/>
          </w:divBdr>
        </w:div>
        <w:div w:id="1222790981">
          <w:marLeft w:val="640"/>
          <w:marRight w:val="0"/>
          <w:marTop w:val="0"/>
          <w:marBottom w:val="0"/>
          <w:divBdr>
            <w:top w:val="none" w:sz="0" w:space="0" w:color="auto"/>
            <w:left w:val="none" w:sz="0" w:space="0" w:color="auto"/>
            <w:bottom w:val="none" w:sz="0" w:space="0" w:color="auto"/>
            <w:right w:val="none" w:sz="0" w:space="0" w:color="auto"/>
          </w:divBdr>
        </w:div>
        <w:div w:id="757212072">
          <w:marLeft w:val="640"/>
          <w:marRight w:val="0"/>
          <w:marTop w:val="0"/>
          <w:marBottom w:val="0"/>
          <w:divBdr>
            <w:top w:val="none" w:sz="0" w:space="0" w:color="auto"/>
            <w:left w:val="none" w:sz="0" w:space="0" w:color="auto"/>
            <w:bottom w:val="none" w:sz="0" w:space="0" w:color="auto"/>
            <w:right w:val="none" w:sz="0" w:space="0" w:color="auto"/>
          </w:divBdr>
        </w:div>
        <w:div w:id="1811942546">
          <w:marLeft w:val="640"/>
          <w:marRight w:val="0"/>
          <w:marTop w:val="0"/>
          <w:marBottom w:val="0"/>
          <w:divBdr>
            <w:top w:val="none" w:sz="0" w:space="0" w:color="auto"/>
            <w:left w:val="none" w:sz="0" w:space="0" w:color="auto"/>
            <w:bottom w:val="none" w:sz="0" w:space="0" w:color="auto"/>
            <w:right w:val="none" w:sz="0" w:space="0" w:color="auto"/>
          </w:divBdr>
        </w:div>
        <w:div w:id="361517823">
          <w:marLeft w:val="640"/>
          <w:marRight w:val="0"/>
          <w:marTop w:val="0"/>
          <w:marBottom w:val="0"/>
          <w:divBdr>
            <w:top w:val="none" w:sz="0" w:space="0" w:color="auto"/>
            <w:left w:val="none" w:sz="0" w:space="0" w:color="auto"/>
            <w:bottom w:val="none" w:sz="0" w:space="0" w:color="auto"/>
            <w:right w:val="none" w:sz="0" w:space="0" w:color="auto"/>
          </w:divBdr>
        </w:div>
        <w:div w:id="138962436">
          <w:marLeft w:val="640"/>
          <w:marRight w:val="0"/>
          <w:marTop w:val="0"/>
          <w:marBottom w:val="0"/>
          <w:divBdr>
            <w:top w:val="none" w:sz="0" w:space="0" w:color="auto"/>
            <w:left w:val="none" w:sz="0" w:space="0" w:color="auto"/>
            <w:bottom w:val="none" w:sz="0" w:space="0" w:color="auto"/>
            <w:right w:val="none" w:sz="0" w:space="0" w:color="auto"/>
          </w:divBdr>
        </w:div>
        <w:div w:id="524363482">
          <w:marLeft w:val="640"/>
          <w:marRight w:val="0"/>
          <w:marTop w:val="0"/>
          <w:marBottom w:val="0"/>
          <w:divBdr>
            <w:top w:val="none" w:sz="0" w:space="0" w:color="auto"/>
            <w:left w:val="none" w:sz="0" w:space="0" w:color="auto"/>
            <w:bottom w:val="none" w:sz="0" w:space="0" w:color="auto"/>
            <w:right w:val="none" w:sz="0" w:space="0" w:color="auto"/>
          </w:divBdr>
        </w:div>
        <w:div w:id="2046052836">
          <w:marLeft w:val="640"/>
          <w:marRight w:val="0"/>
          <w:marTop w:val="0"/>
          <w:marBottom w:val="0"/>
          <w:divBdr>
            <w:top w:val="none" w:sz="0" w:space="0" w:color="auto"/>
            <w:left w:val="none" w:sz="0" w:space="0" w:color="auto"/>
            <w:bottom w:val="none" w:sz="0" w:space="0" w:color="auto"/>
            <w:right w:val="none" w:sz="0" w:space="0" w:color="auto"/>
          </w:divBdr>
        </w:div>
        <w:div w:id="551230594">
          <w:marLeft w:val="640"/>
          <w:marRight w:val="0"/>
          <w:marTop w:val="0"/>
          <w:marBottom w:val="0"/>
          <w:divBdr>
            <w:top w:val="none" w:sz="0" w:space="0" w:color="auto"/>
            <w:left w:val="none" w:sz="0" w:space="0" w:color="auto"/>
            <w:bottom w:val="none" w:sz="0" w:space="0" w:color="auto"/>
            <w:right w:val="none" w:sz="0" w:space="0" w:color="auto"/>
          </w:divBdr>
        </w:div>
        <w:div w:id="700132415">
          <w:marLeft w:val="640"/>
          <w:marRight w:val="0"/>
          <w:marTop w:val="0"/>
          <w:marBottom w:val="0"/>
          <w:divBdr>
            <w:top w:val="none" w:sz="0" w:space="0" w:color="auto"/>
            <w:left w:val="none" w:sz="0" w:space="0" w:color="auto"/>
            <w:bottom w:val="none" w:sz="0" w:space="0" w:color="auto"/>
            <w:right w:val="none" w:sz="0" w:space="0" w:color="auto"/>
          </w:divBdr>
        </w:div>
        <w:div w:id="812065541">
          <w:marLeft w:val="640"/>
          <w:marRight w:val="0"/>
          <w:marTop w:val="0"/>
          <w:marBottom w:val="0"/>
          <w:divBdr>
            <w:top w:val="none" w:sz="0" w:space="0" w:color="auto"/>
            <w:left w:val="none" w:sz="0" w:space="0" w:color="auto"/>
            <w:bottom w:val="none" w:sz="0" w:space="0" w:color="auto"/>
            <w:right w:val="none" w:sz="0" w:space="0" w:color="auto"/>
          </w:divBdr>
        </w:div>
        <w:div w:id="1743528599">
          <w:marLeft w:val="640"/>
          <w:marRight w:val="0"/>
          <w:marTop w:val="0"/>
          <w:marBottom w:val="0"/>
          <w:divBdr>
            <w:top w:val="none" w:sz="0" w:space="0" w:color="auto"/>
            <w:left w:val="none" w:sz="0" w:space="0" w:color="auto"/>
            <w:bottom w:val="none" w:sz="0" w:space="0" w:color="auto"/>
            <w:right w:val="none" w:sz="0" w:space="0" w:color="auto"/>
          </w:divBdr>
        </w:div>
        <w:div w:id="341396937">
          <w:marLeft w:val="640"/>
          <w:marRight w:val="0"/>
          <w:marTop w:val="0"/>
          <w:marBottom w:val="0"/>
          <w:divBdr>
            <w:top w:val="none" w:sz="0" w:space="0" w:color="auto"/>
            <w:left w:val="none" w:sz="0" w:space="0" w:color="auto"/>
            <w:bottom w:val="none" w:sz="0" w:space="0" w:color="auto"/>
            <w:right w:val="none" w:sz="0" w:space="0" w:color="auto"/>
          </w:divBdr>
        </w:div>
        <w:div w:id="834302566">
          <w:marLeft w:val="640"/>
          <w:marRight w:val="0"/>
          <w:marTop w:val="0"/>
          <w:marBottom w:val="0"/>
          <w:divBdr>
            <w:top w:val="none" w:sz="0" w:space="0" w:color="auto"/>
            <w:left w:val="none" w:sz="0" w:space="0" w:color="auto"/>
            <w:bottom w:val="none" w:sz="0" w:space="0" w:color="auto"/>
            <w:right w:val="none" w:sz="0" w:space="0" w:color="auto"/>
          </w:divBdr>
        </w:div>
        <w:div w:id="331101552">
          <w:marLeft w:val="640"/>
          <w:marRight w:val="0"/>
          <w:marTop w:val="0"/>
          <w:marBottom w:val="0"/>
          <w:divBdr>
            <w:top w:val="none" w:sz="0" w:space="0" w:color="auto"/>
            <w:left w:val="none" w:sz="0" w:space="0" w:color="auto"/>
            <w:bottom w:val="none" w:sz="0" w:space="0" w:color="auto"/>
            <w:right w:val="none" w:sz="0" w:space="0" w:color="auto"/>
          </w:divBdr>
        </w:div>
        <w:div w:id="509100894">
          <w:marLeft w:val="640"/>
          <w:marRight w:val="0"/>
          <w:marTop w:val="0"/>
          <w:marBottom w:val="0"/>
          <w:divBdr>
            <w:top w:val="none" w:sz="0" w:space="0" w:color="auto"/>
            <w:left w:val="none" w:sz="0" w:space="0" w:color="auto"/>
            <w:bottom w:val="none" w:sz="0" w:space="0" w:color="auto"/>
            <w:right w:val="none" w:sz="0" w:space="0" w:color="auto"/>
          </w:divBdr>
        </w:div>
        <w:div w:id="1205274">
          <w:marLeft w:val="640"/>
          <w:marRight w:val="0"/>
          <w:marTop w:val="0"/>
          <w:marBottom w:val="0"/>
          <w:divBdr>
            <w:top w:val="none" w:sz="0" w:space="0" w:color="auto"/>
            <w:left w:val="none" w:sz="0" w:space="0" w:color="auto"/>
            <w:bottom w:val="none" w:sz="0" w:space="0" w:color="auto"/>
            <w:right w:val="none" w:sz="0" w:space="0" w:color="auto"/>
          </w:divBdr>
        </w:div>
        <w:div w:id="1124537349">
          <w:marLeft w:val="640"/>
          <w:marRight w:val="0"/>
          <w:marTop w:val="0"/>
          <w:marBottom w:val="0"/>
          <w:divBdr>
            <w:top w:val="none" w:sz="0" w:space="0" w:color="auto"/>
            <w:left w:val="none" w:sz="0" w:space="0" w:color="auto"/>
            <w:bottom w:val="none" w:sz="0" w:space="0" w:color="auto"/>
            <w:right w:val="none" w:sz="0" w:space="0" w:color="auto"/>
          </w:divBdr>
        </w:div>
        <w:div w:id="1063061924">
          <w:marLeft w:val="640"/>
          <w:marRight w:val="0"/>
          <w:marTop w:val="0"/>
          <w:marBottom w:val="0"/>
          <w:divBdr>
            <w:top w:val="none" w:sz="0" w:space="0" w:color="auto"/>
            <w:left w:val="none" w:sz="0" w:space="0" w:color="auto"/>
            <w:bottom w:val="none" w:sz="0" w:space="0" w:color="auto"/>
            <w:right w:val="none" w:sz="0" w:space="0" w:color="auto"/>
          </w:divBdr>
        </w:div>
        <w:div w:id="69155733">
          <w:marLeft w:val="640"/>
          <w:marRight w:val="0"/>
          <w:marTop w:val="0"/>
          <w:marBottom w:val="0"/>
          <w:divBdr>
            <w:top w:val="none" w:sz="0" w:space="0" w:color="auto"/>
            <w:left w:val="none" w:sz="0" w:space="0" w:color="auto"/>
            <w:bottom w:val="none" w:sz="0" w:space="0" w:color="auto"/>
            <w:right w:val="none" w:sz="0" w:space="0" w:color="auto"/>
          </w:divBdr>
        </w:div>
        <w:div w:id="2085371558">
          <w:marLeft w:val="640"/>
          <w:marRight w:val="0"/>
          <w:marTop w:val="0"/>
          <w:marBottom w:val="0"/>
          <w:divBdr>
            <w:top w:val="none" w:sz="0" w:space="0" w:color="auto"/>
            <w:left w:val="none" w:sz="0" w:space="0" w:color="auto"/>
            <w:bottom w:val="none" w:sz="0" w:space="0" w:color="auto"/>
            <w:right w:val="none" w:sz="0" w:space="0" w:color="auto"/>
          </w:divBdr>
        </w:div>
        <w:div w:id="1456826285">
          <w:marLeft w:val="640"/>
          <w:marRight w:val="0"/>
          <w:marTop w:val="0"/>
          <w:marBottom w:val="0"/>
          <w:divBdr>
            <w:top w:val="none" w:sz="0" w:space="0" w:color="auto"/>
            <w:left w:val="none" w:sz="0" w:space="0" w:color="auto"/>
            <w:bottom w:val="none" w:sz="0" w:space="0" w:color="auto"/>
            <w:right w:val="none" w:sz="0" w:space="0" w:color="auto"/>
          </w:divBdr>
        </w:div>
        <w:div w:id="579829144">
          <w:marLeft w:val="640"/>
          <w:marRight w:val="0"/>
          <w:marTop w:val="0"/>
          <w:marBottom w:val="0"/>
          <w:divBdr>
            <w:top w:val="none" w:sz="0" w:space="0" w:color="auto"/>
            <w:left w:val="none" w:sz="0" w:space="0" w:color="auto"/>
            <w:bottom w:val="none" w:sz="0" w:space="0" w:color="auto"/>
            <w:right w:val="none" w:sz="0" w:space="0" w:color="auto"/>
          </w:divBdr>
        </w:div>
        <w:div w:id="320932651">
          <w:marLeft w:val="640"/>
          <w:marRight w:val="0"/>
          <w:marTop w:val="0"/>
          <w:marBottom w:val="0"/>
          <w:divBdr>
            <w:top w:val="none" w:sz="0" w:space="0" w:color="auto"/>
            <w:left w:val="none" w:sz="0" w:space="0" w:color="auto"/>
            <w:bottom w:val="none" w:sz="0" w:space="0" w:color="auto"/>
            <w:right w:val="none" w:sz="0" w:space="0" w:color="auto"/>
          </w:divBdr>
        </w:div>
        <w:div w:id="713966227">
          <w:marLeft w:val="640"/>
          <w:marRight w:val="0"/>
          <w:marTop w:val="0"/>
          <w:marBottom w:val="0"/>
          <w:divBdr>
            <w:top w:val="none" w:sz="0" w:space="0" w:color="auto"/>
            <w:left w:val="none" w:sz="0" w:space="0" w:color="auto"/>
            <w:bottom w:val="none" w:sz="0" w:space="0" w:color="auto"/>
            <w:right w:val="none" w:sz="0" w:space="0" w:color="auto"/>
          </w:divBdr>
        </w:div>
        <w:div w:id="512501400">
          <w:marLeft w:val="640"/>
          <w:marRight w:val="0"/>
          <w:marTop w:val="0"/>
          <w:marBottom w:val="0"/>
          <w:divBdr>
            <w:top w:val="none" w:sz="0" w:space="0" w:color="auto"/>
            <w:left w:val="none" w:sz="0" w:space="0" w:color="auto"/>
            <w:bottom w:val="none" w:sz="0" w:space="0" w:color="auto"/>
            <w:right w:val="none" w:sz="0" w:space="0" w:color="auto"/>
          </w:divBdr>
        </w:div>
        <w:div w:id="1488740230">
          <w:marLeft w:val="640"/>
          <w:marRight w:val="0"/>
          <w:marTop w:val="0"/>
          <w:marBottom w:val="0"/>
          <w:divBdr>
            <w:top w:val="none" w:sz="0" w:space="0" w:color="auto"/>
            <w:left w:val="none" w:sz="0" w:space="0" w:color="auto"/>
            <w:bottom w:val="none" w:sz="0" w:space="0" w:color="auto"/>
            <w:right w:val="none" w:sz="0" w:space="0" w:color="auto"/>
          </w:divBdr>
        </w:div>
        <w:div w:id="651837065">
          <w:marLeft w:val="640"/>
          <w:marRight w:val="0"/>
          <w:marTop w:val="0"/>
          <w:marBottom w:val="0"/>
          <w:divBdr>
            <w:top w:val="none" w:sz="0" w:space="0" w:color="auto"/>
            <w:left w:val="none" w:sz="0" w:space="0" w:color="auto"/>
            <w:bottom w:val="none" w:sz="0" w:space="0" w:color="auto"/>
            <w:right w:val="none" w:sz="0" w:space="0" w:color="auto"/>
          </w:divBdr>
        </w:div>
        <w:div w:id="1967349392">
          <w:marLeft w:val="640"/>
          <w:marRight w:val="0"/>
          <w:marTop w:val="0"/>
          <w:marBottom w:val="0"/>
          <w:divBdr>
            <w:top w:val="none" w:sz="0" w:space="0" w:color="auto"/>
            <w:left w:val="none" w:sz="0" w:space="0" w:color="auto"/>
            <w:bottom w:val="none" w:sz="0" w:space="0" w:color="auto"/>
            <w:right w:val="none" w:sz="0" w:space="0" w:color="auto"/>
          </w:divBdr>
        </w:div>
        <w:div w:id="2133983765">
          <w:marLeft w:val="640"/>
          <w:marRight w:val="0"/>
          <w:marTop w:val="0"/>
          <w:marBottom w:val="0"/>
          <w:divBdr>
            <w:top w:val="none" w:sz="0" w:space="0" w:color="auto"/>
            <w:left w:val="none" w:sz="0" w:space="0" w:color="auto"/>
            <w:bottom w:val="none" w:sz="0" w:space="0" w:color="auto"/>
            <w:right w:val="none" w:sz="0" w:space="0" w:color="auto"/>
          </w:divBdr>
        </w:div>
        <w:div w:id="96947455">
          <w:marLeft w:val="640"/>
          <w:marRight w:val="0"/>
          <w:marTop w:val="0"/>
          <w:marBottom w:val="0"/>
          <w:divBdr>
            <w:top w:val="none" w:sz="0" w:space="0" w:color="auto"/>
            <w:left w:val="none" w:sz="0" w:space="0" w:color="auto"/>
            <w:bottom w:val="none" w:sz="0" w:space="0" w:color="auto"/>
            <w:right w:val="none" w:sz="0" w:space="0" w:color="auto"/>
          </w:divBdr>
        </w:div>
        <w:div w:id="103235416">
          <w:marLeft w:val="640"/>
          <w:marRight w:val="0"/>
          <w:marTop w:val="0"/>
          <w:marBottom w:val="0"/>
          <w:divBdr>
            <w:top w:val="none" w:sz="0" w:space="0" w:color="auto"/>
            <w:left w:val="none" w:sz="0" w:space="0" w:color="auto"/>
            <w:bottom w:val="none" w:sz="0" w:space="0" w:color="auto"/>
            <w:right w:val="none" w:sz="0" w:space="0" w:color="auto"/>
          </w:divBdr>
        </w:div>
        <w:div w:id="281807026">
          <w:marLeft w:val="640"/>
          <w:marRight w:val="0"/>
          <w:marTop w:val="0"/>
          <w:marBottom w:val="0"/>
          <w:divBdr>
            <w:top w:val="none" w:sz="0" w:space="0" w:color="auto"/>
            <w:left w:val="none" w:sz="0" w:space="0" w:color="auto"/>
            <w:bottom w:val="none" w:sz="0" w:space="0" w:color="auto"/>
            <w:right w:val="none" w:sz="0" w:space="0" w:color="auto"/>
          </w:divBdr>
        </w:div>
        <w:div w:id="1948659364">
          <w:marLeft w:val="640"/>
          <w:marRight w:val="0"/>
          <w:marTop w:val="0"/>
          <w:marBottom w:val="0"/>
          <w:divBdr>
            <w:top w:val="none" w:sz="0" w:space="0" w:color="auto"/>
            <w:left w:val="none" w:sz="0" w:space="0" w:color="auto"/>
            <w:bottom w:val="none" w:sz="0" w:space="0" w:color="auto"/>
            <w:right w:val="none" w:sz="0" w:space="0" w:color="auto"/>
          </w:divBdr>
        </w:div>
        <w:div w:id="1762599545">
          <w:marLeft w:val="640"/>
          <w:marRight w:val="0"/>
          <w:marTop w:val="0"/>
          <w:marBottom w:val="0"/>
          <w:divBdr>
            <w:top w:val="none" w:sz="0" w:space="0" w:color="auto"/>
            <w:left w:val="none" w:sz="0" w:space="0" w:color="auto"/>
            <w:bottom w:val="none" w:sz="0" w:space="0" w:color="auto"/>
            <w:right w:val="none" w:sz="0" w:space="0" w:color="auto"/>
          </w:divBdr>
        </w:div>
        <w:div w:id="1322008794">
          <w:marLeft w:val="640"/>
          <w:marRight w:val="0"/>
          <w:marTop w:val="0"/>
          <w:marBottom w:val="0"/>
          <w:divBdr>
            <w:top w:val="none" w:sz="0" w:space="0" w:color="auto"/>
            <w:left w:val="none" w:sz="0" w:space="0" w:color="auto"/>
            <w:bottom w:val="none" w:sz="0" w:space="0" w:color="auto"/>
            <w:right w:val="none" w:sz="0" w:space="0" w:color="auto"/>
          </w:divBdr>
        </w:div>
        <w:div w:id="110511982">
          <w:marLeft w:val="640"/>
          <w:marRight w:val="0"/>
          <w:marTop w:val="0"/>
          <w:marBottom w:val="0"/>
          <w:divBdr>
            <w:top w:val="none" w:sz="0" w:space="0" w:color="auto"/>
            <w:left w:val="none" w:sz="0" w:space="0" w:color="auto"/>
            <w:bottom w:val="none" w:sz="0" w:space="0" w:color="auto"/>
            <w:right w:val="none" w:sz="0" w:space="0" w:color="auto"/>
          </w:divBdr>
        </w:div>
        <w:div w:id="1455172043">
          <w:marLeft w:val="640"/>
          <w:marRight w:val="0"/>
          <w:marTop w:val="0"/>
          <w:marBottom w:val="0"/>
          <w:divBdr>
            <w:top w:val="none" w:sz="0" w:space="0" w:color="auto"/>
            <w:left w:val="none" w:sz="0" w:space="0" w:color="auto"/>
            <w:bottom w:val="none" w:sz="0" w:space="0" w:color="auto"/>
            <w:right w:val="none" w:sz="0" w:space="0" w:color="auto"/>
          </w:divBdr>
        </w:div>
        <w:div w:id="1593657984">
          <w:marLeft w:val="640"/>
          <w:marRight w:val="0"/>
          <w:marTop w:val="0"/>
          <w:marBottom w:val="0"/>
          <w:divBdr>
            <w:top w:val="none" w:sz="0" w:space="0" w:color="auto"/>
            <w:left w:val="none" w:sz="0" w:space="0" w:color="auto"/>
            <w:bottom w:val="none" w:sz="0" w:space="0" w:color="auto"/>
            <w:right w:val="none" w:sz="0" w:space="0" w:color="auto"/>
          </w:divBdr>
        </w:div>
        <w:div w:id="10035706">
          <w:marLeft w:val="640"/>
          <w:marRight w:val="0"/>
          <w:marTop w:val="0"/>
          <w:marBottom w:val="0"/>
          <w:divBdr>
            <w:top w:val="none" w:sz="0" w:space="0" w:color="auto"/>
            <w:left w:val="none" w:sz="0" w:space="0" w:color="auto"/>
            <w:bottom w:val="none" w:sz="0" w:space="0" w:color="auto"/>
            <w:right w:val="none" w:sz="0" w:space="0" w:color="auto"/>
          </w:divBdr>
        </w:div>
        <w:div w:id="528301600">
          <w:marLeft w:val="640"/>
          <w:marRight w:val="0"/>
          <w:marTop w:val="0"/>
          <w:marBottom w:val="0"/>
          <w:divBdr>
            <w:top w:val="none" w:sz="0" w:space="0" w:color="auto"/>
            <w:left w:val="none" w:sz="0" w:space="0" w:color="auto"/>
            <w:bottom w:val="none" w:sz="0" w:space="0" w:color="auto"/>
            <w:right w:val="none" w:sz="0" w:space="0" w:color="auto"/>
          </w:divBdr>
        </w:div>
        <w:div w:id="1221865775">
          <w:marLeft w:val="640"/>
          <w:marRight w:val="0"/>
          <w:marTop w:val="0"/>
          <w:marBottom w:val="0"/>
          <w:divBdr>
            <w:top w:val="none" w:sz="0" w:space="0" w:color="auto"/>
            <w:left w:val="none" w:sz="0" w:space="0" w:color="auto"/>
            <w:bottom w:val="none" w:sz="0" w:space="0" w:color="auto"/>
            <w:right w:val="none" w:sz="0" w:space="0" w:color="auto"/>
          </w:divBdr>
        </w:div>
        <w:div w:id="233322593">
          <w:marLeft w:val="640"/>
          <w:marRight w:val="0"/>
          <w:marTop w:val="0"/>
          <w:marBottom w:val="0"/>
          <w:divBdr>
            <w:top w:val="none" w:sz="0" w:space="0" w:color="auto"/>
            <w:left w:val="none" w:sz="0" w:space="0" w:color="auto"/>
            <w:bottom w:val="none" w:sz="0" w:space="0" w:color="auto"/>
            <w:right w:val="none" w:sz="0" w:space="0" w:color="auto"/>
          </w:divBdr>
        </w:div>
        <w:div w:id="1013610503">
          <w:marLeft w:val="640"/>
          <w:marRight w:val="0"/>
          <w:marTop w:val="0"/>
          <w:marBottom w:val="0"/>
          <w:divBdr>
            <w:top w:val="none" w:sz="0" w:space="0" w:color="auto"/>
            <w:left w:val="none" w:sz="0" w:space="0" w:color="auto"/>
            <w:bottom w:val="none" w:sz="0" w:space="0" w:color="auto"/>
            <w:right w:val="none" w:sz="0" w:space="0" w:color="auto"/>
          </w:divBdr>
        </w:div>
        <w:div w:id="743769256">
          <w:marLeft w:val="640"/>
          <w:marRight w:val="0"/>
          <w:marTop w:val="0"/>
          <w:marBottom w:val="0"/>
          <w:divBdr>
            <w:top w:val="none" w:sz="0" w:space="0" w:color="auto"/>
            <w:left w:val="none" w:sz="0" w:space="0" w:color="auto"/>
            <w:bottom w:val="none" w:sz="0" w:space="0" w:color="auto"/>
            <w:right w:val="none" w:sz="0" w:space="0" w:color="auto"/>
          </w:divBdr>
        </w:div>
        <w:div w:id="1548837030">
          <w:marLeft w:val="640"/>
          <w:marRight w:val="0"/>
          <w:marTop w:val="0"/>
          <w:marBottom w:val="0"/>
          <w:divBdr>
            <w:top w:val="none" w:sz="0" w:space="0" w:color="auto"/>
            <w:left w:val="none" w:sz="0" w:space="0" w:color="auto"/>
            <w:bottom w:val="none" w:sz="0" w:space="0" w:color="auto"/>
            <w:right w:val="none" w:sz="0" w:space="0" w:color="auto"/>
          </w:divBdr>
        </w:div>
        <w:div w:id="363948345">
          <w:marLeft w:val="640"/>
          <w:marRight w:val="0"/>
          <w:marTop w:val="0"/>
          <w:marBottom w:val="0"/>
          <w:divBdr>
            <w:top w:val="none" w:sz="0" w:space="0" w:color="auto"/>
            <w:left w:val="none" w:sz="0" w:space="0" w:color="auto"/>
            <w:bottom w:val="none" w:sz="0" w:space="0" w:color="auto"/>
            <w:right w:val="none" w:sz="0" w:space="0" w:color="auto"/>
          </w:divBdr>
        </w:div>
        <w:div w:id="1650789717">
          <w:marLeft w:val="640"/>
          <w:marRight w:val="0"/>
          <w:marTop w:val="0"/>
          <w:marBottom w:val="0"/>
          <w:divBdr>
            <w:top w:val="none" w:sz="0" w:space="0" w:color="auto"/>
            <w:left w:val="none" w:sz="0" w:space="0" w:color="auto"/>
            <w:bottom w:val="none" w:sz="0" w:space="0" w:color="auto"/>
            <w:right w:val="none" w:sz="0" w:space="0" w:color="auto"/>
          </w:divBdr>
        </w:div>
        <w:div w:id="1259018642">
          <w:marLeft w:val="640"/>
          <w:marRight w:val="0"/>
          <w:marTop w:val="0"/>
          <w:marBottom w:val="0"/>
          <w:divBdr>
            <w:top w:val="none" w:sz="0" w:space="0" w:color="auto"/>
            <w:left w:val="none" w:sz="0" w:space="0" w:color="auto"/>
            <w:bottom w:val="none" w:sz="0" w:space="0" w:color="auto"/>
            <w:right w:val="none" w:sz="0" w:space="0" w:color="auto"/>
          </w:divBdr>
        </w:div>
        <w:div w:id="1477256626">
          <w:marLeft w:val="640"/>
          <w:marRight w:val="0"/>
          <w:marTop w:val="0"/>
          <w:marBottom w:val="0"/>
          <w:divBdr>
            <w:top w:val="none" w:sz="0" w:space="0" w:color="auto"/>
            <w:left w:val="none" w:sz="0" w:space="0" w:color="auto"/>
            <w:bottom w:val="none" w:sz="0" w:space="0" w:color="auto"/>
            <w:right w:val="none" w:sz="0" w:space="0" w:color="auto"/>
          </w:divBdr>
        </w:div>
        <w:div w:id="109517068">
          <w:marLeft w:val="640"/>
          <w:marRight w:val="0"/>
          <w:marTop w:val="0"/>
          <w:marBottom w:val="0"/>
          <w:divBdr>
            <w:top w:val="none" w:sz="0" w:space="0" w:color="auto"/>
            <w:left w:val="none" w:sz="0" w:space="0" w:color="auto"/>
            <w:bottom w:val="none" w:sz="0" w:space="0" w:color="auto"/>
            <w:right w:val="none" w:sz="0" w:space="0" w:color="auto"/>
          </w:divBdr>
        </w:div>
        <w:div w:id="419060379">
          <w:marLeft w:val="640"/>
          <w:marRight w:val="0"/>
          <w:marTop w:val="0"/>
          <w:marBottom w:val="0"/>
          <w:divBdr>
            <w:top w:val="none" w:sz="0" w:space="0" w:color="auto"/>
            <w:left w:val="none" w:sz="0" w:space="0" w:color="auto"/>
            <w:bottom w:val="none" w:sz="0" w:space="0" w:color="auto"/>
            <w:right w:val="none" w:sz="0" w:space="0" w:color="auto"/>
          </w:divBdr>
        </w:div>
        <w:div w:id="784689866">
          <w:marLeft w:val="640"/>
          <w:marRight w:val="0"/>
          <w:marTop w:val="0"/>
          <w:marBottom w:val="0"/>
          <w:divBdr>
            <w:top w:val="none" w:sz="0" w:space="0" w:color="auto"/>
            <w:left w:val="none" w:sz="0" w:space="0" w:color="auto"/>
            <w:bottom w:val="none" w:sz="0" w:space="0" w:color="auto"/>
            <w:right w:val="none" w:sz="0" w:space="0" w:color="auto"/>
          </w:divBdr>
        </w:div>
        <w:div w:id="361129600">
          <w:marLeft w:val="640"/>
          <w:marRight w:val="0"/>
          <w:marTop w:val="0"/>
          <w:marBottom w:val="0"/>
          <w:divBdr>
            <w:top w:val="none" w:sz="0" w:space="0" w:color="auto"/>
            <w:left w:val="none" w:sz="0" w:space="0" w:color="auto"/>
            <w:bottom w:val="none" w:sz="0" w:space="0" w:color="auto"/>
            <w:right w:val="none" w:sz="0" w:space="0" w:color="auto"/>
          </w:divBdr>
        </w:div>
        <w:div w:id="200676630">
          <w:marLeft w:val="640"/>
          <w:marRight w:val="0"/>
          <w:marTop w:val="0"/>
          <w:marBottom w:val="0"/>
          <w:divBdr>
            <w:top w:val="none" w:sz="0" w:space="0" w:color="auto"/>
            <w:left w:val="none" w:sz="0" w:space="0" w:color="auto"/>
            <w:bottom w:val="none" w:sz="0" w:space="0" w:color="auto"/>
            <w:right w:val="none" w:sz="0" w:space="0" w:color="auto"/>
          </w:divBdr>
        </w:div>
        <w:div w:id="295571426">
          <w:marLeft w:val="640"/>
          <w:marRight w:val="0"/>
          <w:marTop w:val="0"/>
          <w:marBottom w:val="0"/>
          <w:divBdr>
            <w:top w:val="none" w:sz="0" w:space="0" w:color="auto"/>
            <w:left w:val="none" w:sz="0" w:space="0" w:color="auto"/>
            <w:bottom w:val="none" w:sz="0" w:space="0" w:color="auto"/>
            <w:right w:val="none" w:sz="0" w:space="0" w:color="auto"/>
          </w:divBdr>
        </w:div>
        <w:div w:id="1639653730">
          <w:marLeft w:val="640"/>
          <w:marRight w:val="0"/>
          <w:marTop w:val="0"/>
          <w:marBottom w:val="0"/>
          <w:divBdr>
            <w:top w:val="none" w:sz="0" w:space="0" w:color="auto"/>
            <w:left w:val="none" w:sz="0" w:space="0" w:color="auto"/>
            <w:bottom w:val="none" w:sz="0" w:space="0" w:color="auto"/>
            <w:right w:val="none" w:sz="0" w:space="0" w:color="auto"/>
          </w:divBdr>
        </w:div>
        <w:div w:id="265239929">
          <w:marLeft w:val="640"/>
          <w:marRight w:val="0"/>
          <w:marTop w:val="0"/>
          <w:marBottom w:val="0"/>
          <w:divBdr>
            <w:top w:val="none" w:sz="0" w:space="0" w:color="auto"/>
            <w:left w:val="none" w:sz="0" w:space="0" w:color="auto"/>
            <w:bottom w:val="none" w:sz="0" w:space="0" w:color="auto"/>
            <w:right w:val="none" w:sz="0" w:space="0" w:color="auto"/>
          </w:divBdr>
        </w:div>
        <w:div w:id="1327589782">
          <w:marLeft w:val="640"/>
          <w:marRight w:val="0"/>
          <w:marTop w:val="0"/>
          <w:marBottom w:val="0"/>
          <w:divBdr>
            <w:top w:val="none" w:sz="0" w:space="0" w:color="auto"/>
            <w:left w:val="none" w:sz="0" w:space="0" w:color="auto"/>
            <w:bottom w:val="none" w:sz="0" w:space="0" w:color="auto"/>
            <w:right w:val="none" w:sz="0" w:space="0" w:color="auto"/>
          </w:divBdr>
        </w:div>
        <w:div w:id="1856111275">
          <w:marLeft w:val="640"/>
          <w:marRight w:val="0"/>
          <w:marTop w:val="0"/>
          <w:marBottom w:val="0"/>
          <w:divBdr>
            <w:top w:val="none" w:sz="0" w:space="0" w:color="auto"/>
            <w:left w:val="none" w:sz="0" w:space="0" w:color="auto"/>
            <w:bottom w:val="none" w:sz="0" w:space="0" w:color="auto"/>
            <w:right w:val="none" w:sz="0" w:space="0" w:color="auto"/>
          </w:divBdr>
        </w:div>
        <w:div w:id="1328897732">
          <w:marLeft w:val="640"/>
          <w:marRight w:val="0"/>
          <w:marTop w:val="0"/>
          <w:marBottom w:val="0"/>
          <w:divBdr>
            <w:top w:val="none" w:sz="0" w:space="0" w:color="auto"/>
            <w:left w:val="none" w:sz="0" w:space="0" w:color="auto"/>
            <w:bottom w:val="none" w:sz="0" w:space="0" w:color="auto"/>
            <w:right w:val="none" w:sz="0" w:space="0" w:color="auto"/>
          </w:divBdr>
        </w:div>
        <w:div w:id="1945263236">
          <w:marLeft w:val="640"/>
          <w:marRight w:val="0"/>
          <w:marTop w:val="0"/>
          <w:marBottom w:val="0"/>
          <w:divBdr>
            <w:top w:val="none" w:sz="0" w:space="0" w:color="auto"/>
            <w:left w:val="none" w:sz="0" w:space="0" w:color="auto"/>
            <w:bottom w:val="none" w:sz="0" w:space="0" w:color="auto"/>
            <w:right w:val="none" w:sz="0" w:space="0" w:color="auto"/>
          </w:divBdr>
        </w:div>
        <w:div w:id="484007369">
          <w:marLeft w:val="640"/>
          <w:marRight w:val="0"/>
          <w:marTop w:val="0"/>
          <w:marBottom w:val="0"/>
          <w:divBdr>
            <w:top w:val="none" w:sz="0" w:space="0" w:color="auto"/>
            <w:left w:val="none" w:sz="0" w:space="0" w:color="auto"/>
            <w:bottom w:val="none" w:sz="0" w:space="0" w:color="auto"/>
            <w:right w:val="none" w:sz="0" w:space="0" w:color="auto"/>
          </w:divBdr>
        </w:div>
        <w:div w:id="704906983">
          <w:marLeft w:val="640"/>
          <w:marRight w:val="0"/>
          <w:marTop w:val="0"/>
          <w:marBottom w:val="0"/>
          <w:divBdr>
            <w:top w:val="none" w:sz="0" w:space="0" w:color="auto"/>
            <w:left w:val="none" w:sz="0" w:space="0" w:color="auto"/>
            <w:bottom w:val="none" w:sz="0" w:space="0" w:color="auto"/>
            <w:right w:val="none" w:sz="0" w:space="0" w:color="auto"/>
          </w:divBdr>
        </w:div>
      </w:divsChild>
    </w:div>
    <w:div w:id="298535511">
      <w:bodyDiv w:val="1"/>
      <w:marLeft w:val="0"/>
      <w:marRight w:val="0"/>
      <w:marTop w:val="0"/>
      <w:marBottom w:val="0"/>
      <w:divBdr>
        <w:top w:val="none" w:sz="0" w:space="0" w:color="auto"/>
        <w:left w:val="none" w:sz="0" w:space="0" w:color="auto"/>
        <w:bottom w:val="none" w:sz="0" w:space="0" w:color="auto"/>
        <w:right w:val="none" w:sz="0" w:space="0" w:color="auto"/>
      </w:divBdr>
      <w:divsChild>
        <w:div w:id="1515264197">
          <w:marLeft w:val="0"/>
          <w:marRight w:val="0"/>
          <w:marTop w:val="0"/>
          <w:marBottom w:val="0"/>
          <w:divBdr>
            <w:top w:val="none" w:sz="0" w:space="0" w:color="auto"/>
            <w:left w:val="none" w:sz="0" w:space="0" w:color="auto"/>
            <w:bottom w:val="none" w:sz="0" w:space="0" w:color="auto"/>
            <w:right w:val="none" w:sz="0" w:space="0" w:color="auto"/>
          </w:divBdr>
        </w:div>
        <w:div w:id="745608936">
          <w:marLeft w:val="0"/>
          <w:marRight w:val="0"/>
          <w:marTop w:val="0"/>
          <w:marBottom w:val="0"/>
          <w:divBdr>
            <w:top w:val="none" w:sz="0" w:space="0" w:color="auto"/>
            <w:left w:val="none" w:sz="0" w:space="0" w:color="auto"/>
            <w:bottom w:val="none" w:sz="0" w:space="0" w:color="auto"/>
            <w:right w:val="none" w:sz="0" w:space="0" w:color="auto"/>
          </w:divBdr>
        </w:div>
        <w:div w:id="1013263198">
          <w:marLeft w:val="0"/>
          <w:marRight w:val="0"/>
          <w:marTop w:val="0"/>
          <w:marBottom w:val="0"/>
          <w:divBdr>
            <w:top w:val="none" w:sz="0" w:space="0" w:color="auto"/>
            <w:left w:val="none" w:sz="0" w:space="0" w:color="auto"/>
            <w:bottom w:val="none" w:sz="0" w:space="0" w:color="auto"/>
            <w:right w:val="none" w:sz="0" w:space="0" w:color="auto"/>
          </w:divBdr>
        </w:div>
        <w:div w:id="855118984">
          <w:marLeft w:val="0"/>
          <w:marRight w:val="0"/>
          <w:marTop w:val="0"/>
          <w:marBottom w:val="0"/>
          <w:divBdr>
            <w:top w:val="none" w:sz="0" w:space="0" w:color="auto"/>
            <w:left w:val="none" w:sz="0" w:space="0" w:color="auto"/>
            <w:bottom w:val="none" w:sz="0" w:space="0" w:color="auto"/>
            <w:right w:val="none" w:sz="0" w:space="0" w:color="auto"/>
          </w:divBdr>
        </w:div>
        <w:div w:id="173083045">
          <w:marLeft w:val="0"/>
          <w:marRight w:val="0"/>
          <w:marTop w:val="0"/>
          <w:marBottom w:val="0"/>
          <w:divBdr>
            <w:top w:val="none" w:sz="0" w:space="0" w:color="auto"/>
            <w:left w:val="none" w:sz="0" w:space="0" w:color="auto"/>
            <w:bottom w:val="none" w:sz="0" w:space="0" w:color="auto"/>
            <w:right w:val="none" w:sz="0" w:space="0" w:color="auto"/>
          </w:divBdr>
        </w:div>
        <w:div w:id="693848484">
          <w:marLeft w:val="0"/>
          <w:marRight w:val="0"/>
          <w:marTop w:val="0"/>
          <w:marBottom w:val="0"/>
          <w:divBdr>
            <w:top w:val="none" w:sz="0" w:space="0" w:color="auto"/>
            <w:left w:val="none" w:sz="0" w:space="0" w:color="auto"/>
            <w:bottom w:val="none" w:sz="0" w:space="0" w:color="auto"/>
            <w:right w:val="none" w:sz="0" w:space="0" w:color="auto"/>
          </w:divBdr>
        </w:div>
        <w:div w:id="826745168">
          <w:marLeft w:val="0"/>
          <w:marRight w:val="0"/>
          <w:marTop w:val="0"/>
          <w:marBottom w:val="0"/>
          <w:divBdr>
            <w:top w:val="none" w:sz="0" w:space="0" w:color="auto"/>
            <w:left w:val="none" w:sz="0" w:space="0" w:color="auto"/>
            <w:bottom w:val="none" w:sz="0" w:space="0" w:color="auto"/>
            <w:right w:val="none" w:sz="0" w:space="0" w:color="auto"/>
          </w:divBdr>
        </w:div>
        <w:div w:id="1889686309">
          <w:marLeft w:val="0"/>
          <w:marRight w:val="0"/>
          <w:marTop w:val="0"/>
          <w:marBottom w:val="0"/>
          <w:divBdr>
            <w:top w:val="none" w:sz="0" w:space="0" w:color="auto"/>
            <w:left w:val="none" w:sz="0" w:space="0" w:color="auto"/>
            <w:bottom w:val="none" w:sz="0" w:space="0" w:color="auto"/>
            <w:right w:val="none" w:sz="0" w:space="0" w:color="auto"/>
          </w:divBdr>
        </w:div>
        <w:div w:id="882718917">
          <w:marLeft w:val="0"/>
          <w:marRight w:val="0"/>
          <w:marTop w:val="0"/>
          <w:marBottom w:val="0"/>
          <w:divBdr>
            <w:top w:val="none" w:sz="0" w:space="0" w:color="auto"/>
            <w:left w:val="none" w:sz="0" w:space="0" w:color="auto"/>
            <w:bottom w:val="none" w:sz="0" w:space="0" w:color="auto"/>
            <w:right w:val="none" w:sz="0" w:space="0" w:color="auto"/>
          </w:divBdr>
        </w:div>
        <w:div w:id="507446013">
          <w:marLeft w:val="0"/>
          <w:marRight w:val="0"/>
          <w:marTop w:val="0"/>
          <w:marBottom w:val="0"/>
          <w:divBdr>
            <w:top w:val="none" w:sz="0" w:space="0" w:color="auto"/>
            <w:left w:val="none" w:sz="0" w:space="0" w:color="auto"/>
            <w:bottom w:val="none" w:sz="0" w:space="0" w:color="auto"/>
            <w:right w:val="none" w:sz="0" w:space="0" w:color="auto"/>
          </w:divBdr>
        </w:div>
        <w:div w:id="1861971597">
          <w:marLeft w:val="0"/>
          <w:marRight w:val="0"/>
          <w:marTop w:val="0"/>
          <w:marBottom w:val="0"/>
          <w:divBdr>
            <w:top w:val="none" w:sz="0" w:space="0" w:color="auto"/>
            <w:left w:val="none" w:sz="0" w:space="0" w:color="auto"/>
            <w:bottom w:val="none" w:sz="0" w:space="0" w:color="auto"/>
            <w:right w:val="none" w:sz="0" w:space="0" w:color="auto"/>
          </w:divBdr>
        </w:div>
        <w:div w:id="617571323">
          <w:marLeft w:val="0"/>
          <w:marRight w:val="0"/>
          <w:marTop w:val="0"/>
          <w:marBottom w:val="0"/>
          <w:divBdr>
            <w:top w:val="none" w:sz="0" w:space="0" w:color="auto"/>
            <w:left w:val="none" w:sz="0" w:space="0" w:color="auto"/>
            <w:bottom w:val="none" w:sz="0" w:space="0" w:color="auto"/>
            <w:right w:val="none" w:sz="0" w:space="0" w:color="auto"/>
          </w:divBdr>
        </w:div>
        <w:div w:id="923419527">
          <w:marLeft w:val="0"/>
          <w:marRight w:val="0"/>
          <w:marTop w:val="0"/>
          <w:marBottom w:val="0"/>
          <w:divBdr>
            <w:top w:val="none" w:sz="0" w:space="0" w:color="auto"/>
            <w:left w:val="none" w:sz="0" w:space="0" w:color="auto"/>
            <w:bottom w:val="none" w:sz="0" w:space="0" w:color="auto"/>
            <w:right w:val="none" w:sz="0" w:space="0" w:color="auto"/>
          </w:divBdr>
        </w:div>
        <w:div w:id="802625745">
          <w:marLeft w:val="0"/>
          <w:marRight w:val="0"/>
          <w:marTop w:val="0"/>
          <w:marBottom w:val="0"/>
          <w:divBdr>
            <w:top w:val="none" w:sz="0" w:space="0" w:color="auto"/>
            <w:left w:val="none" w:sz="0" w:space="0" w:color="auto"/>
            <w:bottom w:val="none" w:sz="0" w:space="0" w:color="auto"/>
            <w:right w:val="none" w:sz="0" w:space="0" w:color="auto"/>
          </w:divBdr>
        </w:div>
        <w:div w:id="2088728962">
          <w:marLeft w:val="0"/>
          <w:marRight w:val="0"/>
          <w:marTop w:val="0"/>
          <w:marBottom w:val="0"/>
          <w:divBdr>
            <w:top w:val="none" w:sz="0" w:space="0" w:color="auto"/>
            <w:left w:val="none" w:sz="0" w:space="0" w:color="auto"/>
            <w:bottom w:val="none" w:sz="0" w:space="0" w:color="auto"/>
            <w:right w:val="none" w:sz="0" w:space="0" w:color="auto"/>
          </w:divBdr>
        </w:div>
        <w:div w:id="356152300">
          <w:marLeft w:val="0"/>
          <w:marRight w:val="0"/>
          <w:marTop w:val="0"/>
          <w:marBottom w:val="0"/>
          <w:divBdr>
            <w:top w:val="none" w:sz="0" w:space="0" w:color="auto"/>
            <w:left w:val="none" w:sz="0" w:space="0" w:color="auto"/>
            <w:bottom w:val="none" w:sz="0" w:space="0" w:color="auto"/>
            <w:right w:val="none" w:sz="0" w:space="0" w:color="auto"/>
          </w:divBdr>
        </w:div>
        <w:div w:id="42096337">
          <w:marLeft w:val="0"/>
          <w:marRight w:val="0"/>
          <w:marTop w:val="0"/>
          <w:marBottom w:val="0"/>
          <w:divBdr>
            <w:top w:val="none" w:sz="0" w:space="0" w:color="auto"/>
            <w:left w:val="none" w:sz="0" w:space="0" w:color="auto"/>
            <w:bottom w:val="none" w:sz="0" w:space="0" w:color="auto"/>
            <w:right w:val="none" w:sz="0" w:space="0" w:color="auto"/>
          </w:divBdr>
        </w:div>
        <w:div w:id="1722287725">
          <w:marLeft w:val="0"/>
          <w:marRight w:val="0"/>
          <w:marTop w:val="0"/>
          <w:marBottom w:val="0"/>
          <w:divBdr>
            <w:top w:val="none" w:sz="0" w:space="0" w:color="auto"/>
            <w:left w:val="none" w:sz="0" w:space="0" w:color="auto"/>
            <w:bottom w:val="none" w:sz="0" w:space="0" w:color="auto"/>
            <w:right w:val="none" w:sz="0" w:space="0" w:color="auto"/>
          </w:divBdr>
        </w:div>
        <w:div w:id="374812115">
          <w:marLeft w:val="0"/>
          <w:marRight w:val="0"/>
          <w:marTop w:val="0"/>
          <w:marBottom w:val="0"/>
          <w:divBdr>
            <w:top w:val="none" w:sz="0" w:space="0" w:color="auto"/>
            <w:left w:val="none" w:sz="0" w:space="0" w:color="auto"/>
            <w:bottom w:val="none" w:sz="0" w:space="0" w:color="auto"/>
            <w:right w:val="none" w:sz="0" w:space="0" w:color="auto"/>
          </w:divBdr>
        </w:div>
        <w:div w:id="2102556109">
          <w:marLeft w:val="0"/>
          <w:marRight w:val="0"/>
          <w:marTop w:val="0"/>
          <w:marBottom w:val="0"/>
          <w:divBdr>
            <w:top w:val="none" w:sz="0" w:space="0" w:color="auto"/>
            <w:left w:val="none" w:sz="0" w:space="0" w:color="auto"/>
            <w:bottom w:val="none" w:sz="0" w:space="0" w:color="auto"/>
            <w:right w:val="none" w:sz="0" w:space="0" w:color="auto"/>
          </w:divBdr>
        </w:div>
        <w:div w:id="1344088725">
          <w:marLeft w:val="0"/>
          <w:marRight w:val="0"/>
          <w:marTop w:val="0"/>
          <w:marBottom w:val="0"/>
          <w:divBdr>
            <w:top w:val="none" w:sz="0" w:space="0" w:color="auto"/>
            <w:left w:val="none" w:sz="0" w:space="0" w:color="auto"/>
            <w:bottom w:val="none" w:sz="0" w:space="0" w:color="auto"/>
            <w:right w:val="none" w:sz="0" w:space="0" w:color="auto"/>
          </w:divBdr>
        </w:div>
        <w:div w:id="1351489059">
          <w:marLeft w:val="0"/>
          <w:marRight w:val="0"/>
          <w:marTop w:val="0"/>
          <w:marBottom w:val="0"/>
          <w:divBdr>
            <w:top w:val="none" w:sz="0" w:space="0" w:color="auto"/>
            <w:left w:val="none" w:sz="0" w:space="0" w:color="auto"/>
            <w:bottom w:val="none" w:sz="0" w:space="0" w:color="auto"/>
            <w:right w:val="none" w:sz="0" w:space="0" w:color="auto"/>
          </w:divBdr>
        </w:div>
        <w:div w:id="1778719108">
          <w:marLeft w:val="0"/>
          <w:marRight w:val="0"/>
          <w:marTop w:val="0"/>
          <w:marBottom w:val="0"/>
          <w:divBdr>
            <w:top w:val="none" w:sz="0" w:space="0" w:color="auto"/>
            <w:left w:val="none" w:sz="0" w:space="0" w:color="auto"/>
            <w:bottom w:val="none" w:sz="0" w:space="0" w:color="auto"/>
            <w:right w:val="none" w:sz="0" w:space="0" w:color="auto"/>
          </w:divBdr>
        </w:div>
        <w:div w:id="1265502916">
          <w:marLeft w:val="0"/>
          <w:marRight w:val="0"/>
          <w:marTop w:val="0"/>
          <w:marBottom w:val="0"/>
          <w:divBdr>
            <w:top w:val="none" w:sz="0" w:space="0" w:color="auto"/>
            <w:left w:val="none" w:sz="0" w:space="0" w:color="auto"/>
            <w:bottom w:val="none" w:sz="0" w:space="0" w:color="auto"/>
            <w:right w:val="none" w:sz="0" w:space="0" w:color="auto"/>
          </w:divBdr>
        </w:div>
        <w:div w:id="460995771">
          <w:marLeft w:val="0"/>
          <w:marRight w:val="0"/>
          <w:marTop w:val="0"/>
          <w:marBottom w:val="0"/>
          <w:divBdr>
            <w:top w:val="none" w:sz="0" w:space="0" w:color="auto"/>
            <w:left w:val="none" w:sz="0" w:space="0" w:color="auto"/>
            <w:bottom w:val="none" w:sz="0" w:space="0" w:color="auto"/>
            <w:right w:val="none" w:sz="0" w:space="0" w:color="auto"/>
          </w:divBdr>
        </w:div>
        <w:div w:id="576594212">
          <w:marLeft w:val="0"/>
          <w:marRight w:val="0"/>
          <w:marTop w:val="0"/>
          <w:marBottom w:val="0"/>
          <w:divBdr>
            <w:top w:val="none" w:sz="0" w:space="0" w:color="auto"/>
            <w:left w:val="none" w:sz="0" w:space="0" w:color="auto"/>
            <w:bottom w:val="none" w:sz="0" w:space="0" w:color="auto"/>
            <w:right w:val="none" w:sz="0" w:space="0" w:color="auto"/>
          </w:divBdr>
        </w:div>
        <w:div w:id="2124297360">
          <w:marLeft w:val="0"/>
          <w:marRight w:val="0"/>
          <w:marTop w:val="0"/>
          <w:marBottom w:val="0"/>
          <w:divBdr>
            <w:top w:val="none" w:sz="0" w:space="0" w:color="auto"/>
            <w:left w:val="none" w:sz="0" w:space="0" w:color="auto"/>
            <w:bottom w:val="none" w:sz="0" w:space="0" w:color="auto"/>
            <w:right w:val="none" w:sz="0" w:space="0" w:color="auto"/>
          </w:divBdr>
        </w:div>
        <w:div w:id="1341810530">
          <w:marLeft w:val="0"/>
          <w:marRight w:val="0"/>
          <w:marTop w:val="0"/>
          <w:marBottom w:val="0"/>
          <w:divBdr>
            <w:top w:val="none" w:sz="0" w:space="0" w:color="auto"/>
            <w:left w:val="none" w:sz="0" w:space="0" w:color="auto"/>
            <w:bottom w:val="none" w:sz="0" w:space="0" w:color="auto"/>
            <w:right w:val="none" w:sz="0" w:space="0" w:color="auto"/>
          </w:divBdr>
        </w:div>
        <w:div w:id="2100442371">
          <w:marLeft w:val="0"/>
          <w:marRight w:val="0"/>
          <w:marTop w:val="0"/>
          <w:marBottom w:val="0"/>
          <w:divBdr>
            <w:top w:val="none" w:sz="0" w:space="0" w:color="auto"/>
            <w:left w:val="none" w:sz="0" w:space="0" w:color="auto"/>
            <w:bottom w:val="none" w:sz="0" w:space="0" w:color="auto"/>
            <w:right w:val="none" w:sz="0" w:space="0" w:color="auto"/>
          </w:divBdr>
        </w:div>
        <w:div w:id="7101571">
          <w:marLeft w:val="0"/>
          <w:marRight w:val="0"/>
          <w:marTop w:val="0"/>
          <w:marBottom w:val="0"/>
          <w:divBdr>
            <w:top w:val="none" w:sz="0" w:space="0" w:color="auto"/>
            <w:left w:val="none" w:sz="0" w:space="0" w:color="auto"/>
            <w:bottom w:val="none" w:sz="0" w:space="0" w:color="auto"/>
            <w:right w:val="none" w:sz="0" w:space="0" w:color="auto"/>
          </w:divBdr>
        </w:div>
        <w:div w:id="914434489">
          <w:marLeft w:val="0"/>
          <w:marRight w:val="0"/>
          <w:marTop w:val="0"/>
          <w:marBottom w:val="0"/>
          <w:divBdr>
            <w:top w:val="none" w:sz="0" w:space="0" w:color="auto"/>
            <w:left w:val="none" w:sz="0" w:space="0" w:color="auto"/>
            <w:bottom w:val="none" w:sz="0" w:space="0" w:color="auto"/>
            <w:right w:val="none" w:sz="0" w:space="0" w:color="auto"/>
          </w:divBdr>
        </w:div>
        <w:div w:id="773594431">
          <w:marLeft w:val="0"/>
          <w:marRight w:val="0"/>
          <w:marTop w:val="0"/>
          <w:marBottom w:val="0"/>
          <w:divBdr>
            <w:top w:val="none" w:sz="0" w:space="0" w:color="auto"/>
            <w:left w:val="none" w:sz="0" w:space="0" w:color="auto"/>
            <w:bottom w:val="none" w:sz="0" w:space="0" w:color="auto"/>
            <w:right w:val="none" w:sz="0" w:space="0" w:color="auto"/>
          </w:divBdr>
        </w:div>
        <w:div w:id="1894925049">
          <w:marLeft w:val="0"/>
          <w:marRight w:val="0"/>
          <w:marTop w:val="0"/>
          <w:marBottom w:val="0"/>
          <w:divBdr>
            <w:top w:val="none" w:sz="0" w:space="0" w:color="auto"/>
            <w:left w:val="none" w:sz="0" w:space="0" w:color="auto"/>
            <w:bottom w:val="none" w:sz="0" w:space="0" w:color="auto"/>
            <w:right w:val="none" w:sz="0" w:space="0" w:color="auto"/>
          </w:divBdr>
        </w:div>
        <w:div w:id="1922135742">
          <w:marLeft w:val="0"/>
          <w:marRight w:val="0"/>
          <w:marTop w:val="0"/>
          <w:marBottom w:val="0"/>
          <w:divBdr>
            <w:top w:val="none" w:sz="0" w:space="0" w:color="auto"/>
            <w:left w:val="none" w:sz="0" w:space="0" w:color="auto"/>
            <w:bottom w:val="none" w:sz="0" w:space="0" w:color="auto"/>
            <w:right w:val="none" w:sz="0" w:space="0" w:color="auto"/>
          </w:divBdr>
        </w:div>
        <w:div w:id="450520145">
          <w:marLeft w:val="0"/>
          <w:marRight w:val="0"/>
          <w:marTop w:val="0"/>
          <w:marBottom w:val="0"/>
          <w:divBdr>
            <w:top w:val="none" w:sz="0" w:space="0" w:color="auto"/>
            <w:left w:val="none" w:sz="0" w:space="0" w:color="auto"/>
            <w:bottom w:val="none" w:sz="0" w:space="0" w:color="auto"/>
            <w:right w:val="none" w:sz="0" w:space="0" w:color="auto"/>
          </w:divBdr>
        </w:div>
        <w:div w:id="1825583846">
          <w:marLeft w:val="0"/>
          <w:marRight w:val="0"/>
          <w:marTop w:val="0"/>
          <w:marBottom w:val="0"/>
          <w:divBdr>
            <w:top w:val="none" w:sz="0" w:space="0" w:color="auto"/>
            <w:left w:val="none" w:sz="0" w:space="0" w:color="auto"/>
            <w:bottom w:val="none" w:sz="0" w:space="0" w:color="auto"/>
            <w:right w:val="none" w:sz="0" w:space="0" w:color="auto"/>
          </w:divBdr>
        </w:div>
        <w:div w:id="1103452677">
          <w:marLeft w:val="0"/>
          <w:marRight w:val="0"/>
          <w:marTop w:val="0"/>
          <w:marBottom w:val="0"/>
          <w:divBdr>
            <w:top w:val="none" w:sz="0" w:space="0" w:color="auto"/>
            <w:left w:val="none" w:sz="0" w:space="0" w:color="auto"/>
            <w:bottom w:val="none" w:sz="0" w:space="0" w:color="auto"/>
            <w:right w:val="none" w:sz="0" w:space="0" w:color="auto"/>
          </w:divBdr>
        </w:div>
        <w:div w:id="594677772">
          <w:marLeft w:val="0"/>
          <w:marRight w:val="0"/>
          <w:marTop w:val="0"/>
          <w:marBottom w:val="0"/>
          <w:divBdr>
            <w:top w:val="none" w:sz="0" w:space="0" w:color="auto"/>
            <w:left w:val="none" w:sz="0" w:space="0" w:color="auto"/>
            <w:bottom w:val="none" w:sz="0" w:space="0" w:color="auto"/>
            <w:right w:val="none" w:sz="0" w:space="0" w:color="auto"/>
          </w:divBdr>
        </w:div>
        <w:div w:id="2013871672">
          <w:marLeft w:val="0"/>
          <w:marRight w:val="0"/>
          <w:marTop w:val="0"/>
          <w:marBottom w:val="0"/>
          <w:divBdr>
            <w:top w:val="none" w:sz="0" w:space="0" w:color="auto"/>
            <w:left w:val="none" w:sz="0" w:space="0" w:color="auto"/>
            <w:bottom w:val="none" w:sz="0" w:space="0" w:color="auto"/>
            <w:right w:val="none" w:sz="0" w:space="0" w:color="auto"/>
          </w:divBdr>
        </w:div>
        <w:div w:id="1416366951">
          <w:marLeft w:val="0"/>
          <w:marRight w:val="0"/>
          <w:marTop w:val="0"/>
          <w:marBottom w:val="0"/>
          <w:divBdr>
            <w:top w:val="none" w:sz="0" w:space="0" w:color="auto"/>
            <w:left w:val="none" w:sz="0" w:space="0" w:color="auto"/>
            <w:bottom w:val="none" w:sz="0" w:space="0" w:color="auto"/>
            <w:right w:val="none" w:sz="0" w:space="0" w:color="auto"/>
          </w:divBdr>
        </w:div>
        <w:div w:id="418252591">
          <w:marLeft w:val="0"/>
          <w:marRight w:val="0"/>
          <w:marTop w:val="0"/>
          <w:marBottom w:val="0"/>
          <w:divBdr>
            <w:top w:val="none" w:sz="0" w:space="0" w:color="auto"/>
            <w:left w:val="none" w:sz="0" w:space="0" w:color="auto"/>
            <w:bottom w:val="none" w:sz="0" w:space="0" w:color="auto"/>
            <w:right w:val="none" w:sz="0" w:space="0" w:color="auto"/>
          </w:divBdr>
        </w:div>
        <w:div w:id="854928823">
          <w:marLeft w:val="0"/>
          <w:marRight w:val="0"/>
          <w:marTop w:val="0"/>
          <w:marBottom w:val="0"/>
          <w:divBdr>
            <w:top w:val="none" w:sz="0" w:space="0" w:color="auto"/>
            <w:left w:val="none" w:sz="0" w:space="0" w:color="auto"/>
            <w:bottom w:val="none" w:sz="0" w:space="0" w:color="auto"/>
            <w:right w:val="none" w:sz="0" w:space="0" w:color="auto"/>
          </w:divBdr>
        </w:div>
        <w:div w:id="923801676">
          <w:marLeft w:val="0"/>
          <w:marRight w:val="0"/>
          <w:marTop w:val="0"/>
          <w:marBottom w:val="0"/>
          <w:divBdr>
            <w:top w:val="none" w:sz="0" w:space="0" w:color="auto"/>
            <w:left w:val="none" w:sz="0" w:space="0" w:color="auto"/>
            <w:bottom w:val="none" w:sz="0" w:space="0" w:color="auto"/>
            <w:right w:val="none" w:sz="0" w:space="0" w:color="auto"/>
          </w:divBdr>
        </w:div>
        <w:div w:id="1128936431">
          <w:marLeft w:val="0"/>
          <w:marRight w:val="0"/>
          <w:marTop w:val="0"/>
          <w:marBottom w:val="0"/>
          <w:divBdr>
            <w:top w:val="none" w:sz="0" w:space="0" w:color="auto"/>
            <w:left w:val="none" w:sz="0" w:space="0" w:color="auto"/>
            <w:bottom w:val="none" w:sz="0" w:space="0" w:color="auto"/>
            <w:right w:val="none" w:sz="0" w:space="0" w:color="auto"/>
          </w:divBdr>
        </w:div>
        <w:div w:id="363481845">
          <w:marLeft w:val="0"/>
          <w:marRight w:val="0"/>
          <w:marTop w:val="0"/>
          <w:marBottom w:val="0"/>
          <w:divBdr>
            <w:top w:val="none" w:sz="0" w:space="0" w:color="auto"/>
            <w:left w:val="none" w:sz="0" w:space="0" w:color="auto"/>
            <w:bottom w:val="none" w:sz="0" w:space="0" w:color="auto"/>
            <w:right w:val="none" w:sz="0" w:space="0" w:color="auto"/>
          </w:divBdr>
        </w:div>
        <w:div w:id="772553158">
          <w:marLeft w:val="0"/>
          <w:marRight w:val="0"/>
          <w:marTop w:val="0"/>
          <w:marBottom w:val="0"/>
          <w:divBdr>
            <w:top w:val="none" w:sz="0" w:space="0" w:color="auto"/>
            <w:left w:val="none" w:sz="0" w:space="0" w:color="auto"/>
            <w:bottom w:val="none" w:sz="0" w:space="0" w:color="auto"/>
            <w:right w:val="none" w:sz="0" w:space="0" w:color="auto"/>
          </w:divBdr>
        </w:div>
        <w:div w:id="1582368474">
          <w:marLeft w:val="0"/>
          <w:marRight w:val="0"/>
          <w:marTop w:val="0"/>
          <w:marBottom w:val="0"/>
          <w:divBdr>
            <w:top w:val="none" w:sz="0" w:space="0" w:color="auto"/>
            <w:left w:val="none" w:sz="0" w:space="0" w:color="auto"/>
            <w:bottom w:val="none" w:sz="0" w:space="0" w:color="auto"/>
            <w:right w:val="none" w:sz="0" w:space="0" w:color="auto"/>
          </w:divBdr>
        </w:div>
        <w:div w:id="321737871">
          <w:marLeft w:val="0"/>
          <w:marRight w:val="0"/>
          <w:marTop w:val="0"/>
          <w:marBottom w:val="0"/>
          <w:divBdr>
            <w:top w:val="none" w:sz="0" w:space="0" w:color="auto"/>
            <w:left w:val="none" w:sz="0" w:space="0" w:color="auto"/>
            <w:bottom w:val="none" w:sz="0" w:space="0" w:color="auto"/>
            <w:right w:val="none" w:sz="0" w:space="0" w:color="auto"/>
          </w:divBdr>
        </w:div>
        <w:div w:id="345904966">
          <w:marLeft w:val="0"/>
          <w:marRight w:val="0"/>
          <w:marTop w:val="0"/>
          <w:marBottom w:val="0"/>
          <w:divBdr>
            <w:top w:val="none" w:sz="0" w:space="0" w:color="auto"/>
            <w:left w:val="none" w:sz="0" w:space="0" w:color="auto"/>
            <w:bottom w:val="none" w:sz="0" w:space="0" w:color="auto"/>
            <w:right w:val="none" w:sz="0" w:space="0" w:color="auto"/>
          </w:divBdr>
        </w:div>
        <w:div w:id="251740884">
          <w:marLeft w:val="0"/>
          <w:marRight w:val="0"/>
          <w:marTop w:val="0"/>
          <w:marBottom w:val="0"/>
          <w:divBdr>
            <w:top w:val="none" w:sz="0" w:space="0" w:color="auto"/>
            <w:left w:val="none" w:sz="0" w:space="0" w:color="auto"/>
            <w:bottom w:val="none" w:sz="0" w:space="0" w:color="auto"/>
            <w:right w:val="none" w:sz="0" w:space="0" w:color="auto"/>
          </w:divBdr>
        </w:div>
        <w:div w:id="897327427">
          <w:marLeft w:val="0"/>
          <w:marRight w:val="0"/>
          <w:marTop w:val="0"/>
          <w:marBottom w:val="0"/>
          <w:divBdr>
            <w:top w:val="none" w:sz="0" w:space="0" w:color="auto"/>
            <w:left w:val="none" w:sz="0" w:space="0" w:color="auto"/>
            <w:bottom w:val="none" w:sz="0" w:space="0" w:color="auto"/>
            <w:right w:val="none" w:sz="0" w:space="0" w:color="auto"/>
          </w:divBdr>
        </w:div>
        <w:div w:id="2016764000">
          <w:marLeft w:val="0"/>
          <w:marRight w:val="0"/>
          <w:marTop w:val="0"/>
          <w:marBottom w:val="0"/>
          <w:divBdr>
            <w:top w:val="none" w:sz="0" w:space="0" w:color="auto"/>
            <w:left w:val="none" w:sz="0" w:space="0" w:color="auto"/>
            <w:bottom w:val="none" w:sz="0" w:space="0" w:color="auto"/>
            <w:right w:val="none" w:sz="0" w:space="0" w:color="auto"/>
          </w:divBdr>
        </w:div>
        <w:div w:id="1168254343">
          <w:marLeft w:val="0"/>
          <w:marRight w:val="0"/>
          <w:marTop w:val="0"/>
          <w:marBottom w:val="0"/>
          <w:divBdr>
            <w:top w:val="none" w:sz="0" w:space="0" w:color="auto"/>
            <w:left w:val="none" w:sz="0" w:space="0" w:color="auto"/>
            <w:bottom w:val="none" w:sz="0" w:space="0" w:color="auto"/>
            <w:right w:val="none" w:sz="0" w:space="0" w:color="auto"/>
          </w:divBdr>
        </w:div>
        <w:div w:id="75982106">
          <w:marLeft w:val="0"/>
          <w:marRight w:val="0"/>
          <w:marTop w:val="0"/>
          <w:marBottom w:val="0"/>
          <w:divBdr>
            <w:top w:val="none" w:sz="0" w:space="0" w:color="auto"/>
            <w:left w:val="none" w:sz="0" w:space="0" w:color="auto"/>
            <w:bottom w:val="none" w:sz="0" w:space="0" w:color="auto"/>
            <w:right w:val="none" w:sz="0" w:space="0" w:color="auto"/>
          </w:divBdr>
        </w:div>
        <w:div w:id="930697778">
          <w:marLeft w:val="0"/>
          <w:marRight w:val="0"/>
          <w:marTop w:val="0"/>
          <w:marBottom w:val="0"/>
          <w:divBdr>
            <w:top w:val="none" w:sz="0" w:space="0" w:color="auto"/>
            <w:left w:val="none" w:sz="0" w:space="0" w:color="auto"/>
            <w:bottom w:val="none" w:sz="0" w:space="0" w:color="auto"/>
            <w:right w:val="none" w:sz="0" w:space="0" w:color="auto"/>
          </w:divBdr>
        </w:div>
        <w:div w:id="1816293778">
          <w:marLeft w:val="0"/>
          <w:marRight w:val="0"/>
          <w:marTop w:val="0"/>
          <w:marBottom w:val="0"/>
          <w:divBdr>
            <w:top w:val="none" w:sz="0" w:space="0" w:color="auto"/>
            <w:left w:val="none" w:sz="0" w:space="0" w:color="auto"/>
            <w:bottom w:val="none" w:sz="0" w:space="0" w:color="auto"/>
            <w:right w:val="none" w:sz="0" w:space="0" w:color="auto"/>
          </w:divBdr>
        </w:div>
        <w:div w:id="2145654327">
          <w:marLeft w:val="0"/>
          <w:marRight w:val="0"/>
          <w:marTop w:val="0"/>
          <w:marBottom w:val="0"/>
          <w:divBdr>
            <w:top w:val="none" w:sz="0" w:space="0" w:color="auto"/>
            <w:left w:val="none" w:sz="0" w:space="0" w:color="auto"/>
            <w:bottom w:val="none" w:sz="0" w:space="0" w:color="auto"/>
            <w:right w:val="none" w:sz="0" w:space="0" w:color="auto"/>
          </w:divBdr>
        </w:div>
        <w:div w:id="1341466457">
          <w:marLeft w:val="0"/>
          <w:marRight w:val="0"/>
          <w:marTop w:val="0"/>
          <w:marBottom w:val="0"/>
          <w:divBdr>
            <w:top w:val="none" w:sz="0" w:space="0" w:color="auto"/>
            <w:left w:val="none" w:sz="0" w:space="0" w:color="auto"/>
            <w:bottom w:val="none" w:sz="0" w:space="0" w:color="auto"/>
            <w:right w:val="none" w:sz="0" w:space="0" w:color="auto"/>
          </w:divBdr>
        </w:div>
        <w:div w:id="189802324">
          <w:marLeft w:val="0"/>
          <w:marRight w:val="0"/>
          <w:marTop w:val="0"/>
          <w:marBottom w:val="0"/>
          <w:divBdr>
            <w:top w:val="none" w:sz="0" w:space="0" w:color="auto"/>
            <w:left w:val="none" w:sz="0" w:space="0" w:color="auto"/>
            <w:bottom w:val="none" w:sz="0" w:space="0" w:color="auto"/>
            <w:right w:val="none" w:sz="0" w:space="0" w:color="auto"/>
          </w:divBdr>
        </w:div>
        <w:div w:id="1673877704">
          <w:marLeft w:val="0"/>
          <w:marRight w:val="0"/>
          <w:marTop w:val="0"/>
          <w:marBottom w:val="0"/>
          <w:divBdr>
            <w:top w:val="none" w:sz="0" w:space="0" w:color="auto"/>
            <w:left w:val="none" w:sz="0" w:space="0" w:color="auto"/>
            <w:bottom w:val="none" w:sz="0" w:space="0" w:color="auto"/>
            <w:right w:val="none" w:sz="0" w:space="0" w:color="auto"/>
          </w:divBdr>
        </w:div>
        <w:div w:id="2070569256">
          <w:marLeft w:val="0"/>
          <w:marRight w:val="0"/>
          <w:marTop w:val="0"/>
          <w:marBottom w:val="0"/>
          <w:divBdr>
            <w:top w:val="none" w:sz="0" w:space="0" w:color="auto"/>
            <w:left w:val="none" w:sz="0" w:space="0" w:color="auto"/>
            <w:bottom w:val="none" w:sz="0" w:space="0" w:color="auto"/>
            <w:right w:val="none" w:sz="0" w:space="0" w:color="auto"/>
          </w:divBdr>
        </w:div>
        <w:div w:id="1130633664">
          <w:marLeft w:val="0"/>
          <w:marRight w:val="0"/>
          <w:marTop w:val="0"/>
          <w:marBottom w:val="0"/>
          <w:divBdr>
            <w:top w:val="none" w:sz="0" w:space="0" w:color="auto"/>
            <w:left w:val="none" w:sz="0" w:space="0" w:color="auto"/>
            <w:bottom w:val="none" w:sz="0" w:space="0" w:color="auto"/>
            <w:right w:val="none" w:sz="0" w:space="0" w:color="auto"/>
          </w:divBdr>
        </w:div>
        <w:div w:id="1232811230">
          <w:marLeft w:val="0"/>
          <w:marRight w:val="0"/>
          <w:marTop w:val="0"/>
          <w:marBottom w:val="0"/>
          <w:divBdr>
            <w:top w:val="none" w:sz="0" w:space="0" w:color="auto"/>
            <w:left w:val="none" w:sz="0" w:space="0" w:color="auto"/>
            <w:bottom w:val="none" w:sz="0" w:space="0" w:color="auto"/>
            <w:right w:val="none" w:sz="0" w:space="0" w:color="auto"/>
          </w:divBdr>
        </w:div>
      </w:divsChild>
    </w:div>
    <w:div w:id="319385108">
      <w:bodyDiv w:val="1"/>
      <w:marLeft w:val="0"/>
      <w:marRight w:val="0"/>
      <w:marTop w:val="0"/>
      <w:marBottom w:val="0"/>
      <w:divBdr>
        <w:top w:val="none" w:sz="0" w:space="0" w:color="auto"/>
        <w:left w:val="none" w:sz="0" w:space="0" w:color="auto"/>
        <w:bottom w:val="none" w:sz="0" w:space="0" w:color="auto"/>
        <w:right w:val="none" w:sz="0" w:space="0" w:color="auto"/>
      </w:divBdr>
      <w:divsChild>
        <w:div w:id="659770881">
          <w:marLeft w:val="0"/>
          <w:marRight w:val="0"/>
          <w:marTop w:val="0"/>
          <w:marBottom w:val="0"/>
          <w:divBdr>
            <w:top w:val="none" w:sz="0" w:space="0" w:color="auto"/>
            <w:left w:val="none" w:sz="0" w:space="0" w:color="auto"/>
            <w:bottom w:val="none" w:sz="0" w:space="0" w:color="auto"/>
            <w:right w:val="none" w:sz="0" w:space="0" w:color="auto"/>
          </w:divBdr>
        </w:div>
        <w:div w:id="1391878219">
          <w:marLeft w:val="0"/>
          <w:marRight w:val="0"/>
          <w:marTop w:val="0"/>
          <w:marBottom w:val="0"/>
          <w:divBdr>
            <w:top w:val="none" w:sz="0" w:space="0" w:color="auto"/>
            <w:left w:val="none" w:sz="0" w:space="0" w:color="auto"/>
            <w:bottom w:val="none" w:sz="0" w:space="0" w:color="auto"/>
            <w:right w:val="none" w:sz="0" w:space="0" w:color="auto"/>
          </w:divBdr>
        </w:div>
        <w:div w:id="1213351831">
          <w:marLeft w:val="0"/>
          <w:marRight w:val="0"/>
          <w:marTop w:val="0"/>
          <w:marBottom w:val="0"/>
          <w:divBdr>
            <w:top w:val="none" w:sz="0" w:space="0" w:color="auto"/>
            <w:left w:val="none" w:sz="0" w:space="0" w:color="auto"/>
            <w:bottom w:val="none" w:sz="0" w:space="0" w:color="auto"/>
            <w:right w:val="none" w:sz="0" w:space="0" w:color="auto"/>
          </w:divBdr>
        </w:div>
        <w:div w:id="1407798089">
          <w:marLeft w:val="0"/>
          <w:marRight w:val="0"/>
          <w:marTop w:val="0"/>
          <w:marBottom w:val="0"/>
          <w:divBdr>
            <w:top w:val="none" w:sz="0" w:space="0" w:color="auto"/>
            <w:left w:val="none" w:sz="0" w:space="0" w:color="auto"/>
            <w:bottom w:val="none" w:sz="0" w:space="0" w:color="auto"/>
            <w:right w:val="none" w:sz="0" w:space="0" w:color="auto"/>
          </w:divBdr>
        </w:div>
        <w:div w:id="108865959">
          <w:marLeft w:val="0"/>
          <w:marRight w:val="0"/>
          <w:marTop w:val="0"/>
          <w:marBottom w:val="0"/>
          <w:divBdr>
            <w:top w:val="none" w:sz="0" w:space="0" w:color="auto"/>
            <w:left w:val="none" w:sz="0" w:space="0" w:color="auto"/>
            <w:bottom w:val="none" w:sz="0" w:space="0" w:color="auto"/>
            <w:right w:val="none" w:sz="0" w:space="0" w:color="auto"/>
          </w:divBdr>
        </w:div>
        <w:div w:id="1042485357">
          <w:marLeft w:val="0"/>
          <w:marRight w:val="0"/>
          <w:marTop w:val="0"/>
          <w:marBottom w:val="0"/>
          <w:divBdr>
            <w:top w:val="none" w:sz="0" w:space="0" w:color="auto"/>
            <w:left w:val="none" w:sz="0" w:space="0" w:color="auto"/>
            <w:bottom w:val="none" w:sz="0" w:space="0" w:color="auto"/>
            <w:right w:val="none" w:sz="0" w:space="0" w:color="auto"/>
          </w:divBdr>
        </w:div>
        <w:div w:id="1762020168">
          <w:marLeft w:val="0"/>
          <w:marRight w:val="0"/>
          <w:marTop w:val="0"/>
          <w:marBottom w:val="0"/>
          <w:divBdr>
            <w:top w:val="none" w:sz="0" w:space="0" w:color="auto"/>
            <w:left w:val="none" w:sz="0" w:space="0" w:color="auto"/>
            <w:bottom w:val="none" w:sz="0" w:space="0" w:color="auto"/>
            <w:right w:val="none" w:sz="0" w:space="0" w:color="auto"/>
          </w:divBdr>
        </w:div>
        <w:div w:id="673186738">
          <w:marLeft w:val="0"/>
          <w:marRight w:val="0"/>
          <w:marTop w:val="0"/>
          <w:marBottom w:val="0"/>
          <w:divBdr>
            <w:top w:val="none" w:sz="0" w:space="0" w:color="auto"/>
            <w:left w:val="none" w:sz="0" w:space="0" w:color="auto"/>
            <w:bottom w:val="none" w:sz="0" w:space="0" w:color="auto"/>
            <w:right w:val="none" w:sz="0" w:space="0" w:color="auto"/>
          </w:divBdr>
        </w:div>
        <w:div w:id="1945307909">
          <w:marLeft w:val="0"/>
          <w:marRight w:val="0"/>
          <w:marTop w:val="0"/>
          <w:marBottom w:val="0"/>
          <w:divBdr>
            <w:top w:val="none" w:sz="0" w:space="0" w:color="auto"/>
            <w:left w:val="none" w:sz="0" w:space="0" w:color="auto"/>
            <w:bottom w:val="none" w:sz="0" w:space="0" w:color="auto"/>
            <w:right w:val="none" w:sz="0" w:space="0" w:color="auto"/>
          </w:divBdr>
        </w:div>
        <w:div w:id="585264536">
          <w:marLeft w:val="0"/>
          <w:marRight w:val="0"/>
          <w:marTop w:val="0"/>
          <w:marBottom w:val="0"/>
          <w:divBdr>
            <w:top w:val="none" w:sz="0" w:space="0" w:color="auto"/>
            <w:left w:val="none" w:sz="0" w:space="0" w:color="auto"/>
            <w:bottom w:val="none" w:sz="0" w:space="0" w:color="auto"/>
            <w:right w:val="none" w:sz="0" w:space="0" w:color="auto"/>
          </w:divBdr>
        </w:div>
        <w:div w:id="327488222">
          <w:marLeft w:val="0"/>
          <w:marRight w:val="0"/>
          <w:marTop w:val="0"/>
          <w:marBottom w:val="0"/>
          <w:divBdr>
            <w:top w:val="none" w:sz="0" w:space="0" w:color="auto"/>
            <w:left w:val="none" w:sz="0" w:space="0" w:color="auto"/>
            <w:bottom w:val="none" w:sz="0" w:space="0" w:color="auto"/>
            <w:right w:val="none" w:sz="0" w:space="0" w:color="auto"/>
          </w:divBdr>
        </w:div>
        <w:div w:id="1594244285">
          <w:marLeft w:val="0"/>
          <w:marRight w:val="0"/>
          <w:marTop w:val="0"/>
          <w:marBottom w:val="0"/>
          <w:divBdr>
            <w:top w:val="none" w:sz="0" w:space="0" w:color="auto"/>
            <w:left w:val="none" w:sz="0" w:space="0" w:color="auto"/>
            <w:bottom w:val="none" w:sz="0" w:space="0" w:color="auto"/>
            <w:right w:val="none" w:sz="0" w:space="0" w:color="auto"/>
          </w:divBdr>
        </w:div>
        <w:div w:id="1063680001">
          <w:marLeft w:val="0"/>
          <w:marRight w:val="0"/>
          <w:marTop w:val="0"/>
          <w:marBottom w:val="0"/>
          <w:divBdr>
            <w:top w:val="none" w:sz="0" w:space="0" w:color="auto"/>
            <w:left w:val="none" w:sz="0" w:space="0" w:color="auto"/>
            <w:bottom w:val="none" w:sz="0" w:space="0" w:color="auto"/>
            <w:right w:val="none" w:sz="0" w:space="0" w:color="auto"/>
          </w:divBdr>
        </w:div>
        <w:div w:id="1380133300">
          <w:marLeft w:val="0"/>
          <w:marRight w:val="0"/>
          <w:marTop w:val="0"/>
          <w:marBottom w:val="0"/>
          <w:divBdr>
            <w:top w:val="none" w:sz="0" w:space="0" w:color="auto"/>
            <w:left w:val="none" w:sz="0" w:space="0" w:color="auto"/>
            <w:bottom w:val="none" w:sz="0" w:space="0" w:color="auto"/>
            <w:right w:val="none" w:sz="0" w:space="0" w:color="auto"/>
          </w:divBdr>
        </w:div>
        <w:div w:id="417101149">
          <w:marLeft w:val="0"/>
          <w:marRight w:val="0"/>
          <w:marTop w:val="0"/>
          <w:marBottom w:val="0"/>
          <w:divBdr>
            <w:top w:val="none" w:sz="0" w:space="0" w:color="auto"/>
            <w:left w:val="none" w:sz="0" w:space="0" w:color="auto"/>
            <w:bottom w:val="none" w:sz="0" w:space="0" w:color="auto"/>
            <w:right w:val="none" w:sz="0" w:space="0" w:color="auto"/>
          </w:divBdr>
        </w:div>
        <w:div w:id="624972401">
          <w:marLeft w:val="0"/>
          <w:marRight w:val="0"/>
          <w:marTop w:val="0"/>
          <w:marBottom w:val="0"/>
          <w:divBdr>
            <w:top w:val="none" w:sz="0" w:space="0" w:color="auto"/>
            <w:left w:val="none" w:sz="0" w:space="0" w:color="auto"/>
            <w:bottom w:val="none" w:sz="0" w:space="0" w:color="auto"/>
            <w:right w:val="none" w:sz="0" w:space="0" w:color="auto"/>
          </w:divBdr>
        </w:div>
        <w:div w:id="448092096">
          <w:marLeft w:val="0"/>
          <w:marRight w:val="0"/>
          <w:marTop w:val="0"/>
          <w:marBottom w:val="0"/>
          <w:divBdr>
            <w:top w:val="none" w:sz="0" w:space="0" w:color="auto"/>
            <w:left w:val="none" w:sz="0" w:space="0" w:color="auto"/>
            <w:bottom w:val="none" w:sz="0" w:space="0" w:color="auto"/>
            <w:right w:val="none" w:sz="0" w:space="0" w:color="auto"/>
          </w:divBdr>
        </w:div>
        <w:div w:id="1591545043">
          <w:marLeft w:val="0"/>
          <w:marRight w:val="0"/>
          <w:marTop w:val="0"/>
          <w:marBottom w:val="0"/>
          <w:divBdr>
            <w:top w:val="none" w:sz="0" w:space="0" w:color="auto"/>
            <w:left w:val="none" w:sz="0" w:space="0" w:color="auto"/>
            <w:bottom w:val="none" w:sz="0" w:space="0" w:color="auto"/>
            <w:right w:val="none" w:sz="0" w:space="0" w:color="auto"/>
          </w:divBdr>
        </w:div>
        <w:div w:id="452944774">
          <w:marLeft w:val="0"/>
          <w:marRight w:val="0"/>
          <w:marTop w:val="0"/>
          <w:marBottom w:val="0"/>
          <w:divBdr>
            <w:top w:val="none" w:sz="0" w:space="0" w:color="auto"/>
            <w:left w:val="none" w:sz="0" w:space="0" w:color="auto"/>
            <w:bottom w:val="none" w:sz="0" w:space="0" w:color="auto"/>
            <w:right w:val="none" w:sz="0" w:space="0" w:color="auto"/>
          </w:divBdr>
        </w:div>
        <w:div w:id="784422170">
          <w:marLeft w:val="0"/>
          <w:marRight w:val="0"/>
          <w:marTop w:val="0"/>
          <w:marBottom w:val="0"/>
          <w:divBdr>
            <w:top w:val="none" w:sz="0" w:space="0" w:color="auto"/>
            <w:left w:val="none" w:sz="0" w:space="0" w:color="auto"/>
            <w:bottom w:val="none" w:sz="0" w:space="0" w:color="auto"/>
            <w:right w:val="none" w:sz="0" w:space="0" w:color="auto"/>
          </w:divBdr>
        </w:div>
        <w:div w:id="1370258234">
          <w:marLeft w:val="0"/>
          <w:marRight w:val="0"/>
          <w:marTop w:val="0"/>
          <w:marBottom w:val="0"/>
          <w:divBdr>
            <w:top w:val="none" w:sz="0" w:space="0" w:color="auto"/>
            <w:left w:val="none" w:sz="0" w:space="0" w:color="auto"/>
            <w:bottom w:val="none" w:sz="0" w:space="0" w:color="auto"/>
            <w:right w:val="none" w:sz="0" w:space="0" w:color="auto"/>
          </w:divBdr>
        </w:div>
        <w:div w:id="142281676">
          <w:marLeft w:val="0"/>
          <w:marRight w:val="0"/>
          <w:marTop w:val="0"/>
          <w:marBottom w:val="0"/>
          <w:divBdr>
            <w:top w:val="none" w:sz="0" w:space="0" w:color="auto"/>
            <w:left w:val="none" w:sz="0" w:space="0" w:color="auto"/>
            <w:bottom w:val="none" w:sz="0" w:space="0" w:color="auto"/>
            <w:right w:val="none" w:sz="0" w:space="0" w:color="auto"/>
          </w:divBdr>
        </w:div>
        <w:div w:id="2092119524">
          <w:marLeft w:val="0"/>
          <w:marRight w:val="0"/>
          <w:marTop w:val="0"/>
          <w:marBottom w:val="0"/>
          <w:divBdr>
            <w:top w:val="none" w:sz="0" w:space="0" w:color="auto"/>
            <w:left w:val="none" w:sz="0" w:space="0" w:color="auto"/>
            <w:bottom w:val="none" w:sz="0" w:space="0" w:color="auto"/>
            <w:right w:val="none" w:sz="0" w:space="0" w:color="auto"/>
          </w:divBdr>
        </w:div>
        <w:div w:id="2139688699">
          <w:marLeft w:val="0"/>
          <w:marRight w:val="0"/>
          <w:marTop w:val="0"/>
          <w:marBottom w:val="0"/>
          <w:divBdr>
            <w:top w:val="none" w:sz="0" w:space="0" w:color="auto"/>
            <w:left w:val="none" w:sz="0" w:space="0" w:color="auto"/>
            <w:bottom w:val="none" w:sz="0" w:space="0" w:color="auto"/>
            <w:right w:val="none" w:sz="0" w:space="0" w:color="auto"/>
          </w:divBdr>
        </w:div>
        <w:div w:id="801309691">
          <w:marLeft w:val="0"/>
          <w:marRight w:val="0"/>
          <w:marTop w:val="0"/>
          <w:marBottom w:val="0"/>
          <w:divBdr>
            <w:top w:val="none" w:sz="0" w:space="0" w:color="auto"/>
            <w:left w:val="none" w:sz="0" w:space="0" w:color="auto"/>
            <w:bottom w:val="none" w:sz="0" w:space="0" w:color="auto"/>
            <w:right w:val="none" w:sz="0" w:space="0" w:color="auto"/>
          </w:divBdr>
        </w:div>
        <w:div w:id="319577294">
          <w:marLeft w:val="0"/>
          <w:marRight w:val="0"/>
          <w:marTop w:val="0"/>
          <w:marBottom w:val="0"/>
          <w:divBdr>
            <w:top w:val="none" w:sz="0" w:space="0" w:color="auto"/>
            <w:left w:val="none" w:sz="0" w:space="0" w:color="auto"/>
            <w:bottom w:val="none" w:sz="0" w:space="0" w:color="auto"/>
            <w:right w:val="none" w:sz="0" w:space="0" w:color="auto"/>
          </w:divBdr>
        </w:div>
        <w:div w:id="2047218446">
          <w:marLeft w:val="0"/>
          <w:marRight w:val="0"/>
          <w:marTop w:val="0"/>
          <w:marBottom w:val="0"/>
          <w:divBdr>
            <w:top w:val="none" w:sz="0" w:space="0" w:color="auto"/>
            <w:left w:val="none" w:sz="0" w:space="0" w:color="auto"/>
            <w:bottom w:val="none" w:sz="0" w:space="0" w:color="auto"/>
            <w:right w:val="none" w:sz="0" w:space="0" w:color="auto"/>
          </w:divBdr>
        </w:div>
        <w:div w:id="1841504079">
          <w:marLeft w:val="0"/>
          <w:marRight w:val="0"/>
          <w:marTop w:val="0"/>
          <w:marBottom w:val="0"/>
          <w:divBdr>
            <w:top w:val="none" w:sz="0" w:space="0" w:color="auto"/>
            <w:left w:val="none" w:sz="0" w:space="0" w:color="auto"/>
            <w:bottom w:val="none" w:sz="0" w:space="0" w:color="auto"/>
            <w:right w:val="none" w:sz="0" w:space="0" w:color="auto"/>
          </w:divBdr>
        </w:div>
        <w:div w:id="612975642">
          <w:marLeft w:val="0"/>
          <w:marRight w:val="0"/>
          <w:marTop w:val="0"/>
          <w:marBottom w:val="0"/>
          <w:divBdr>
            <w:top w:val="none" w:sz="0" w:space="0" w:color="auto"/>
            <w:left w:val="none" w:sz="0" w:space="0" w:color="auto"/>
            <w:bottom w:val="none" w:sz="0" w:space="0" w:color="auto"/>
            <w:right w:val="none" w:sz="0" w:space="0" w:color="auto"/>
          </w:divBdr>
        </w:div>
        <w:div w:id="1830515185">
          <w:marLeft w:val="0"/>
          <w:marRight w:val="0"/>
          <w:marTop w:val="0"/>
          <w:marBottom w:val="0"/>
          <w:divBdr>
            <w:top w:val="none" w:sz="0" w:space="0" w:color="auto"/>
            <w:left w:val="none" w:sz="0" w:space="0" w:color="auto"/>
            <w:bottom w:val="none" w:sz="0" w:space="0" w:color="auto"/>
            <w:right w:val="none" w:sz="0" w:space="0" w:color="auto"/>
          </w:divBdr>
        </w:div>
        <w:div w:id="1759475872">
          <w:marLeft w:val="0"/>
          <w:marRight w:val="0"/>
          <w:marTop w:val="0"/>
          <w:marBottom w:val="0"/>
          <w:divBdr>
            <w:top w:val="none" w:sz="0" w:space="0" w:color="auto"/>
            <w:left w:val="none" w:sz="0" w:space="0" w:color="auto"/>
            <w:bottom w:val="none" w:sz="0" w:space="0" w:color="auto"/>
            <w:right w:val="none" w:sz="0" w:space="0" w:color="auto"/>
          </w:divBdr>
        </w:div>
        <w:div w:id="457528083">
          <w:marLeft w:val="0"/>
          <w:marRight w:val="0"/>
          <w:marTop w:val="0"/>
          <w:marBottom w:val="0"/>
          <w:divBdr>
            <w:top w:val="none" w:sz="0" w:space="0" w:color="auto"/>
            <w:left w:val="none" w:sz="0" w:space="0" w:color="auto"/>
            <w:bottom w:val="none" w:sz="0" w:space="0" w:color="auto"/>
            <w:right w:val="none" w:sz="0" w:space="0" w:color="auto"/>
          </w:divBdr>
        </w:div>
        <w:div w:id="533349825">
          <w:marLeft w:val="0"/>
          <w:marRight w:val="0"/>
          <w:marTop w:val="0"/>
          <w:marBottom w:val="0"/>
          <w:divBdr>
            <w:top w:val="none" w:sz="0" w:space="0" w:color="auto"/>
            <w:left w:val="none" w:sz="0" w:space="0" w:color="auto"/>
            <w:bottom w:val="none" w:sz="0" w:space="0" w:color="auto"/>
            <w:right w:val="none" w:sz="0" w:space="0" w:color="auto"/>
          </w:divBdr>
        </w:div>
        <w:div w:id="1240099929">
          <w:marLeft w:val="0"/>
          <w:marRight w:val="0"/>
          <w:marTop w:val="0"/>
          <w:marBottom w:val="0"/>
          <w:divBdr>
            <w:top w:val="none" w:sz="0" w:space="0" w:color="auto"/>
            <w:left w:val="none" w:sz="0" w:space="0" w:color="auto"/>
            <w:bottom w:val="none" w:sz="0" w:space="0" w:color="auto"/>
            <w:right w:val="none" w:sz="0" w:space="0" w:color="auto"/>
          </w:divBdr>
        </w:div>
        <w:div w:id="928276828">
          <w:marLeft w:val="0"/>
          <w:marRight w:val="0"/>
          <w:marTop w:val="0"/>
          <w:marBottom w:val="0"/>
          <w:divBdr>
            <w:top w:val="none" w:sz="0" w:space="0" w:color="auto"/>
            <w:left w:val="none" w:sz="0" w:space="0" w:color="auto"/>
            <w:bottom w:val="none" w:sz="0" w:space="0" w:color="auto"/>
            <w:right w:val="none" w:sz="0" w:space="0" w:color="auto"/>
          </w:divBdr>
        </w:div>
        <w:div w:id="447701147">
          <w:marLeft w:val="0"/>
          <w:marRight w:val="0"/>
          <w:marTop w:val="0"/>
          <w:marBottom w:val="0"/>
          <w:divBdr>
            <w:top w:val="none" w:sz="0" w:space="0" w:color="auto"/>
            <w:left w:val="none" w:sz="0" w:space="0" w:color="auto"/>
            <w:bottom w:val="none" w:sz="0" w:space="0" w:color="auto"/>
            <w:right w:val="none" w:sz="0" w:space="0" w:color="auto"/>
          </w:divBdr>
        </w:div>
        <w:div w:id="1749158501">
          <w:marLeft w:val="0"/>
          <w:marRight w:val="0"/>
          <w:marTop w:val="0"/>
          <w:marBottom w:val="0"/>
          <w:divBdr>
            <w:top w:val="none" w:sz="0" w:space="0" w:color="auto"/>
            <w:left w:val="none" w:sz="0" w:space="0" w:color="auto"/>
            <w:bottom w:val="none" w:sz="0" w:space="0" w:color="auto"/>
            <w:right w:val="none" w:sz="0" w:space="0" w:color="auto"/>
          </w:divBdr>
        </w:div>
        <w:div w:id="1204365156">
          <w:marLeft w:val="0"/>
          <w:marRight w:val="0"/>
          <w:marTop w:val="0"/>
          <w:marBottom w:val="0"/>
          <w:divBdr>
            <w:top w:val="none" w:sz="0" w:space="0" w:color="auto"/>
            <w:left w:val="none" w:sz="0" w:space="0" w:color="auto"/>
            <w:bottom w:val="none" w:sz="0" w:space="0" w:color="auto"/>
            <w:right w:val="none" w:sz="0" w:space="0" w:color="auto"/>
          </w:divBdr>
        </w:div>
        <w:div w:id="580603753">
          <w:marLeft w:val="0"/>
          <w:marRight w:val="0"/>
          <w:marTop w:val="0"/>
          <w:marBottom w:val="0"/>
          <w:divBdr>
            <w:top w:val="none" w:sz="0" w:space="0" w:color="auto"/>
            <w:left w:val="none" w:sz="0" w:space="0" w:color="auto"/>
            <w:bottom w:val="none" w:sz="0" w:space="0" w:color="auto"/>
            <w:right w:val="none" w:sz="0" w:space="0" w:color="auto"/>
          </w:divBdr>
        </w:div>
        <w:div w:id="201793195">
          <w:marLeft w:val="0"/>
          <w:marRight w:val="0"/>
          <w:marTop w:val="0"/>
          <w:marBottom w:val="0"/>
          <w:divBdr>
            <w:top w:val="none" w:sz="0" w:space="0" w:color="auto"/>
            <w:left w:val="none" w:sz="0" w:space="0" w:color="auto"/>
            <w:bottom w:val="none" w:sz="0" w:space="0" w:color="auto"/>
            <w:right w:val="none" w:sz="0" w:space="0" w:color="auto"/>
          </w:divBdr>
        </w:div>
        <w:div w:id="1036352615">
          <w:marLeft w:val="0"/>
          <w:marRight w:val="0"/>
          <w:marTop w:val="0"/>
          <w:marBottom w:val="0"/>
          <w:divBdr>
            <w:top w:val="none" w:sz="0" w:space="0" w:color="auto"/>
            <w:left w:val="none" w:sz="0" w:space="0" w:color="auto"/>
            <w:bottom w:val="none" w:sz="0" w:space="0" w:color="auto"/>
            <w:right w:val="none" w:sz="0" w:space="0" w:color="auto"/>
          </w:divBdr>
        </w:div>
        <w:div w:id="1798795091">
          <w:marLeft w:val="0"/>
          <w:marRight w:val="0"/>
          <w:marTop w:val="0"/>
          <w:marBottom w:val="0"/>
          <w:divBdr>
            <w:top w:val="none" w:sz="0" w:space="0" w:color="auto"/>
            <w:left w:val="none" w:sz="0" w:space="0" w:color="auto"/>
            <w:bottom w:val="none" w:sz="0" w:space="0" w:color="auto"/>
            <w:right w:val="none" w:sz="0" w:space="0" w:color="auto"/>
          </w:divBdr>
        </w:div>
        <w:div w:id="793643278">
          <w:marLeft w:val="0"/>
          <w:marRight w:val="0"/>
          <w:marTop w:val="0"/>
          <w:marBottom w:val="0"/>
          <w:divBdr>
            <w:top w:val="none" w:sz="0" w:space="0" w:color="auto"/>
            <w:left w:val="none" w:sz="0" w:space="0" w:color="auto"/>
            <w:bottom w:val="none" w:sz="0" w:space="0" w:color="auto"/>
            <w:right w:val="none" w:sz="0" w:space="0" w:color="auto"/>
          </w:divBdr>
        </w:div>
        <w:div w:id="1354959229">
          <w:marLeft w:val="0"/>
          <w:marRight w:val="0"/>
          <w:marTop w:val="0"/>
          <w:marBottom w:val="0"/>
          <w:divBdr>
            <w:top w:val="none" w:sz="0" w:space="0" w:color="auto"/>
            <w:left w:val="none" w:sz="0" w:space="0" w:color="auto"/>
            <w:bottom w:val="none" w:sz="0" w:space="0" w:color="auto"/>
            <w:right w:val="none" w:sz="0" w:space="0" w:color="auto"/>
          </w:divBdr>
        </w:div>
        <w:div w:id="1118834896">
          <w:marLeft w:val="0"/>
          <w:marRight w:val="0"/>
          <w:marTop w:val="0"/>
          <w:marBottom w:val="0"/>
          <w:divBdr>
            <w:top w:val="none" w:sz="0" w:space="0" w:color="auto"/>
            <w:left w:val="none" w:sz="0" w:space="0" w:color="auto"/>
            <w:bottom w:val="none" w:sz="0" w:space="0" w:color="auto"/>
            <w:right w:val="none" w:sz="0" w:space="0" w:color="auto"/>
          </w:divBdr>
        </w:div>
        <w:div w:id="2050909762">
          <w:marLeft w:val="0"/>
          <w:marRight w:val="0"/>
          <w:marTop w:val="0"/>
          <w:marBottom w:val="0"/>
          <w:divBdr>
            <w:top w:val="none" w:sz="0" w:space="0" w:color="auto"/>
            <w:left w:val="none" w:sz="0" w:space="0" w:color="auto"/>
            <w:bottom w:val="none" w:sz="0" w:space="0" w:color="auto"/>
            <w:right w:val="none" w:sz="0" w:space="0" w:color="auto"/>
          </w:divBdr>
        </w:div>
        <w:div w:id="1791629809">
          <w:marLeft w:val="0"/>
          <w:marRight w:val="0"/>
          <w:marTop w:val="0"/>
          <w:marBottom w:val="0"/>
          <w:divBdr>
            <w:top w:val="none" w:sz="0" w:space="0" w:color="auto"/>
            <w:left w:val="none" w:sz="0" w:space="0" w:color="auto"/>
            <w:bottom w:val="none" w:sz="0" w:space="0" w:color="auto"/>
            <w:right w:val="none" w:sz="0" w:space="0" w:color="auto"/>
          </w:divBdr>
        </w:div>
        <w:div w:id="250941921">
          <w:marLeft w:val="0"/>
          <w:marRight w:val="0"/>
          <w:marTop w:val="0"/>
          <w:marBottom w:val="0"/>
          <w:divBdr>
            <w:top w:val="none" w:sz="0" w:space="0" w:color="auto"/>
            <w:left w:val="none" w:sz="0" w:space="0" w:color="auto"/>
            <w:bottom w:val="none" w:sz="0" w:space="0" w:color="auto"/>
            <w:right w:val="none" w:sz="0" w:space="0" w:color="auto"/>
          </w:divBdr>
        </w:div>
        <w:div w:id="1000698992">
          <w:marLeft w:val="0"/>
          <w:marRight w:val="0"/>
          <w:marTop w:val="0"/>
          <w:marBottom w:val="0"/>
          <w:divBdr>
            <w:top w:val="none" w:sz="0" w:space="0" w:color="auto"/>
            <w:left w:val="none" w:sz="0" w:space="0" w:color="auto"/>
            <w:bottom w:val="none" w:sz="0" w:space="0" w:color="auto"/>
            <w:right w:val="none" w:sz="0" w:space="0" w:color="auto"/>
          </w:divBdr>
        </w:div>
        <w:div w:id="1685475222">
          <w:marLeft w:val="0"/>
          <w:marRight w:val="0"/>
          <w:marTop w:val="0"/>
          <w:marBottom w:val="0"/>
          <w:divBdr>
            <w:top w:val="none" w:sz="0" w:space="0" w:color="auto"/>
            <w:left w:val="none" w:sz="0" w:space="0" w:color="auto"/>
            <w:bottom w:val="none" w:sz="0" w:space="0" w:color="auto"/>
            <w:right w:val="none" w:sz="0" w:space="0" w:color="auto"/>
          </w:divBdr>
        </w:div>
        <w:div w:id="958493805">
          <w:marLeft w:val="0"/>
          <w:marRight w:val="0"/>
          <w:marTop w:val="0"/>
          <w:marBottom w:val="0"/>
          <w:divBdr>
            <w:top w:val="none" w:sz="0" w:space="0" w:color="auto"/>
            <w:left w:val="none" w:sz="0" w:space="0" w:color="auto"/>
            <w:bottom w:val="none" w:sz="0" w:space="0" w:color="auto"/>
            <w:right w:val="none" w:sz="0" w:space="0" w:color="auto"/>
          </w:divBdr>
        </w:div>
        <w:div w:id="308101164">
          <w:marLeft w:val="0"/>
          <w:marRight w:val="0"/>
          <w:marTop w:val="0"/>
          <w:marBottom w:val="0"/>
          <w:divBdr>
            <w:top w:val="none" w:sz="0" w:space="0" w:color="auto"/>
            <w:left w:val="none" w:sz="0" w:space="0" w:color="auto"/>
            <w:bottom w:val="none" w:sz="0" w:space="0" w:color="auto"/>
            <w:right w:val="none" w:sz="0" w:space="0" w:color="auto"/>
          </w:divBdr>
        </w:div>
        <w:div w:id="1385762618">
          <w:marLeft w:val="0"/>
          <w:marRight w:val="0"/>
          <w:marTop w:val="0"/>
          <w:marBottom w:val="0"/>
          <w:divBdr>
            <w:top w:val="none" w:sz="0" w:space="0" w:color="auto"/>
            <w:left w:val="none" w:sz="0" w:space="0" w:color="auto"/>
            <w:bottom w:val="none" w:sz="0" w:space="0" w:color="auto"/>
            <w:right w:val="none" w:sz="0" w:space="0" w:color="auto"/>
          </w:divBdr>
        </w:div>
        <w:div w:id="1952978522">
          <w:marLeft w:val="0"/>
          <w:marRight w:val="0"/>
          <w:marTop w:val="0"/>
          <w:marBottom w:val="0"/>
          <w:divBdr>
            <w:top w:val="none" w:sz="0" w:space="0" w:color="auto"/>
            <w:left w:val="none" w:sz="0" w:space="0" w:color="auto"/>
            <w:bottom w:val="none" w:sz="0" w:space="0" w:color="auto"/>
            <w:right w:val="none" w:sz="0" w:space="0" w:color="auto"/>
          </w:divBdr>
        </w:div>
        <w:div w:id="1712611196">
          <w:marLeft w:val="0"/>
          <w:marRight w:val="0"/>
          <w:marTop w:val="0"/>
          <w:marBottom w:val="0"/>
          <w:divBdr>
            <w:top w:val="none" w:sz="0" w:space="0" w:color="auto"/>
            <w:left w:val="none" w:sz="0" w:space="0" w:color="auto"/>
            <w:bottom w:val="none" w:sz="0" w:space="0" w:color="auto"/>
            <w:right w:val="none" w:sz="0" w:space="0" w:color="auto"/>
          </w:divBdr>
        </w:div>
        <w:div w:id="766269648">
          <w:marLeft w:val="0"/>
          <w:marRight w:val="0"/>
          <w:marTop w:val="0"/>
          <w:marBottom w:val="0"/>
          <w:divBdr>
            <w:top w:val="none" w:sz="0" w:space="0" w:color="auto"/>
            <w:left w:val="none" w:sz="0" w:space="0" w:color="auto"/>
            <w:bottom w:val="none" w:sz="0" w:space="0" w:color="auto"/>
            <w:right w:val="none" w:sz="0" w:space="0" w:color="auto"/>
          </w:divBdr>
        </w:div>
        <w:div w:id="1114985887">
          <w:marLeft w:val="0"/>
          <w:marRight w:val="0"/>
          <w:marTop w:val="0"/>
          <w:marBottom w:val="0"/>
          <w:divBdr>
            <w:top w:val="none" w:sz="0" w:space="0" w:color="auto"/>
            <w:left w:val="none" w:sz="0" w:space="0" w:color="auto"/>
            <w:bottom w:val="none" w:sz="0" w:space="0" w:color="auto"/>
            <w:right w:val="none" w:sz="0" w:space="0" w:color="auto"/>
          </w:divBdr>
        </w:div>
        <w:div w:id="1235162990">
          <w:marLeft w:val="0"/>
          <w:marRight w:val="0"/>
          <w:marTop w:val="0"/>
          <w:marBottom w:val="0"/>
          <w:divBdr>
            <w:top w:val="none" w:sz="0" w:space="0" w:color="auto"/>
            <w:left w:val="none" w:sz="0" w:space="0" w:color="auto"/>
            <w:bottom w:val="none" w:sz="0" w:space="0" w:color="auto"/>
            <w:right w:val="none" w:sz="0" w:space="0" w:color="auto"/>
          </w:divBdr>
        </w:div>
        <w:div w:id="585959352">
          <w:marLeft w:val="0"/>
          <w:marRight w:val="0"/>
          <w:marTop w:val="0"/>
          <w:marBottom w:val="0"/>
          <w:divBdr>
            <w:top w:val="none" w:sz="0" w:space="0" w:color="auto"/>
            <w:left w:val="none" w:sz="0" w:space="0" w:color="auto"/>
            <w:bottom w:val="none" w:sz="0" w:space="0" w:color="auto"/>
            <w:right w:val="none" w:sz="0" w:space="0" w:color="auto"/>
          </w:divBdr>
        </w:div>
        <w:div w:id="1184857581">
          <w:marLeft w:val="0"/>
          <w:marRight w:val="0"/>
          <w:marTop w:val="0"/>
          <w:marBottom w:val="0"/>
          <w:divBdr>
            <w:top w:val="none" w:sz="0" w:space="0" w:color="auto"/>
            <w:left w:val="none" w:sz="0" w:space="0" w:color="auto"/>
            <w:bottom w:val="none" w:sz="0" w:space="0" w:color="auto"/>
            <w:right w:val="none" w:sz="0" w:space="0" w:color="auto"/>
          </w:divBdr>
        </w:div>
        <w:div w:id="60368887">
          <w:marLeft w:val="0"/>
          <w:marRight w:val="0"/>
          <w:marTop w:val="0"/>
          <w:marBottom w:val="0"/>
          <w:divBdr>
            <w:top w:val="none" w:sz="0" w:space="0" w:color="auto"/>
            <w:left w:val="none" w:sz="0" w:space="0" w:color="auto"/>
            <w:bottom w:val="none" w:sz="0" w:space="0" w:color="auto"/>
            <w:right w:val="none" w:sz="0" w:space="0" w:color="auto"/>
          </w:divBdr>
        </w:div>
        <w:div w:id="497113843">
          <w:marLeft w:val="0"/>
          <w:marRight w:val="0"/>
          <w:marTop w:val="0"/>
          <w:marBottom w:val="0"/>
          <w:divBdr>
            <w:top w:val="none" w:sz="0" w:space="0" w:color="auto"/>
            <w:left w:val="none" w:sz="0" w:space="0" w:color="auto"/>
            <w:bottom w:val="none" w:sz="0" w:space="0" w:color="auto"/>
            <w:right w:val="none" w:sz="0" w:space="0" w:color="auto"/>
          </w:divBdr>
        </w:div>
      </w:divsChild>
    </w:div>
    <w:div w:id="355891728">
      <w:bodyDiv w:val="1"/>
      <w:marLeft w:val="0"/>
      <w:marRight w:val="0"/>
      <w:marTop w:val="0"/>
      <w:marBottom w:val="0"/>
      <w:divBdr>
        <w:top w:val="none" w:sz="0" w:space="0" w:color="auto"/>
        <w:left w:val="none" w:sz="0" w:space="0" w:color="auto"/>
        <w:bottom w:val="none" w:sz="0" w:space="0" w:color="auto"/>
        <w:right w:val="none" w:sz="0" w:space="0" w:color="auto"/>
      </w:divBdr>
      <w:divsChild>
        <w:div w:id="1512720894">
          <w:marLeft w:val="0"/>
          <w:marRight w:val="0"/>
          <w:marTop w:val="0"/>
          <w:marBottom w:val="0"/>
          <w:divBdr>
            <w:top w:val="none" w:sz="0" w:space="0" w:color="auto"/>
            <w:left w:val="none" w:sz="0" w:space="0" w:color="auto"/>
            <w:bottom w:val="none" w:sz="0" w:space="0" w:color="auto"/>
            <w:right w:val="none" w:sz="0" w:space="0" w:color="auto"/>
          </w:divBdr>
        </w:div>
        <w:div w:id="745298408">
          <w:marLeft w:val="0"/>
          <w:marRight w:val="0"/>
          <w:marTop w:val="0"/>
          <w:marBottom w:val="0"/>
          <w:divBdr>
            <w:top w:val="none" w:sz="0" w:space="0" w:color="auto"/>
            <w:left w:val="none" w:sz="0" w:space="0" w:color="auto"/>
            <w:bottom w:val="none" w:sz="0" w:space="0" w:color="auto"/>
            <w:right w:val="none" w:sz="0" w:space="0" w:color="auto"/>
          </w:divBdr>
        </w:div>
        <w:div w:id="2049405717">
          <w:marLeft w:val="0"/>
          <w:marRight w:val="0"/>
          <w:marTop w:val="0"/>
          <w:marBottom w:val="0"/>
          <w:divBdr>
            <w:top w:val="none" w:sz="0" w:space="0" w:color="auto"/>
            <w:left w:val="none" w:sz="0" w:space="0" w:color="auto"/>
            <w:bottom w:val="none" w:sz="0" w:space="0" w:color="auto"/>
            <w:right w:val="none" w:sz="0" w:space="0" w:color="auto"/>
          </w:divBdr>
        </w:div>
        <w:div w:id="411780145">
          <w:marLeft w:val="0"/>
          <w:marRight w:val="0"/>
          <w:marTop w:val="0"/>
          <w:marBottom w:val="0"/>
          <w:divBdr>
            <w:top w:val="none" w:sz="0" w:space="0" w:color="auto"/>
            <w:left w:val="none" w:sz="0" w:space="0" w:color="auto"/>
            <w:bottom w:val="none" w:sz="0" w:space="0" w:color="auto"/>
            <w:right w:val="none" w:sz="0" w:space="0" w:color="auto"/>
          </w:divBdr>
        </w:div>
        <w:div w:id="1452749248">
          <w:marLeft w:val="0"/>
          <w:marRight w:val="0"/>
          <w:marTop w:val="0"/>
          <w:marBottom w:val="0"/>
          <w:divBdr>
            <w:top w:val="none" w:sz="0" w:space="0" w:color="auto"/>
            <w:left w:val="none" w:sz="0" w:space="0" w:color="auto"/>
            <w:bottom w:val="none" w:sz="0" w:space="0" w:color="auto"/>
            <w:right w:val="none" w:sz="0" w:space="0" w:color="auto"/>
          </w:divBdr>
        </w:div>
        <w:div w:id="380833274">
          <w:marLeft w:val="0"/>
          <w:marRight w:val="0"/>
          <w:marTop w:val="0"/>
          <w:marBottom w:val="0"/>
          <w:divBdr>
            <w:top w:val="none" w:sz="0" w:space="0" w:color="auto"/>
            <w:left w:val="none" w:sz="0" w:space="0" w:color="auto"/>
            <w:bottom w:val="none" w:sz="0" w:space="0" w:color="auto"/>
            <w:right w:val="none" w:sz="0" w:space="0" w:color="auto"/>
          </w:divBdr>
        </w:div>
        <w:div w:id="819997806">
          <w:marLeft w:val="0"/>
          <w:marRight w:val="0"/>
          <w:marTop w:val="0"/>
          <w:marBottom w:val="0"/>
          <w:divBdr>
            <w:top w:val="none" w:sz="0" w:space="0" w:color="auto"/>
            <w:left w:val="none" w:sz="0" w:space="0" w:color="auto"/>
            <w:bottom w:val="none" w:sz="0" w:space="0" w:color="auto"/>
            <w:right w:val="none" w:sz="0" w:space="0" w:color="auto"/>
          </w:divBdr>
        </w:div>
        <w:div w:id="1473250659">
          <w:marLeft w:val="0"/>
          <w:marRight w:val="0"/>
          <w:marTop w:val="0"/>
          <w:marBottom w:val="0"/>
          <w:divBdr>
            <w:top w:val="none" w:sz="0" w:space="0" w:color="auto"/>
            <w:left w:val="none" w:sz="0" w:space="0" w:color="auto"/>
            <w:bottom w:val="none" w:sz="0" w:space="0" w:color="auto"/>
            <w:right w:val="none" w:sz="0" w:space="0" w:color="auto"/>
          </w:divBdr>
        </w:div>
        <w:div w:id="1930893847">
          <w:marLeft w:val="0"/>
          <w:marRight w:val="0"/>
          <w:marTop w:val="0"/>
          <w:marBottom w:val="0"/>
          <w:divBdr>
            <w:top w:val="none" w:sz="0" w:space="0" w:color="auto"/>
            <w:left w:val="none" w:sz="0" w:space="0" w:color="auto"/>
            <w:bottom w:val="none" w:sz="0" w:space="0" w:color="auto"/>
            <w:right w:val="none" w:sz="0" w:space="0" w:color="auto"/>
          </w:divBdr>
        </w:div>
        <w:div w:id="2061055159">
          <w:marLeft w:val="0"/>
          <w:marRight w:val="0"/>
          <w:marTop w:val="0"/>
          <w:marBottom w:val="0"/>
          <w:divBdr>
            <w:top w:val="none" w:sz="0" w:space="0" w:color="auto"/>
            <w:left w:val="none" w:sz="0" w:space="0" w:color="auto"/>
            <w:bottom w:val="none" w:sz="0" w:space="0" w:color="auto"/>
            <w:right w:val="none" w:sz="0" w:space="0" w:color="auto"/>
          </w:divBdr>
        </w:div>
        <w:div w:id="553782157">
          <w:marLeft w:val="0"/>
          <w:marRight w:val="0"/>
          <w:marTop w:val="0"/>
          <w:marBottom w:val="0"/>
          <w:divBdr>
            <w:top w:val="none" w:sz="0" w:space="0" w:color="auto"/>
            <w:left w:val="none" w:sz="0" w:space="0" w:color="auto"/>
            <w:bottom w:val="none" w:sz="0" w:space="0" w:color="auto"/>
            <w:right w:val="none" w:sz="0" w:space="0" w:color="auto"/>
          </w:divBdr>
        </w:div>
        <w:div w:id="1085802193">
          <w:marLeft w:val="0"/>
          <w:marRight w:val="0"/>
          <w:marTop w:val="0"/>
          <w:marBottom w:val="0"/>
          <w:divBdr>
            <w:top w:val="none" w:sz="0" w:space="0" w:color="auto"/>
            <w:left w:val="none" w:sz="0" w:space="0" w:color="auto"/>
            <w:bottom w:val="none" w:sz="0" w:space="0" w:color="auto"/>
            <w:right w:val="none" w:sz="0" w:space="0" w:color="auto"/>
          </w:divBdr>
        </w:div>
        <w:div w:id="941645311">
          <w:marLeft w:val="0"/>
          <w:marRight w:val="0"/>
          <w:marTop w:val="0"/>
          <w:marBottom w:val="0"/>
          <w:divBdr>
            <w:top w:val="none" w:sz="0" w:space="0" w:color="auto"/>
            <w:left w:val="none" w:sz="0" w:space="0" w:color="auto"/>
            <w:bottom w:val="none" w:sz="0" w:space="0" w:color="auto"/>
            <w:right w:val="none" w:sz="0" w:space="0" w:color="auto"/>
          </w:divBdr>
        </w:div>
        <w:div w:id="1327830388">
          <w:marLeft w:val="0"/>
          <w:marRight w:val="0"/>
          <w:marTop w:val="0"/>
          <w:marBottom w:val="0"/>
          <w:divBdr>
            <w:top w:val="none" w:sz="0" w:space="0" w:color="auto"/>
            <w:left w:val="none" w:sz="0" w:space="0" w:color="auto"/>
            <w:bottom w:val="none" w:sz="0" w:space="0" w:color="auto"/>
            <w:right w:val="none" w:sz="0" w:space="0" w:color="auto"/>
          </w:divBdr>
        </w:div>
        <w:div w:id="320232626">
          <w:marLeft w:val="0"/>
          <w:marRight w:val="0"/>
          <w:marTop w:val="0"/>
          <w:marBottom w:val="0"/>
          <w:divBdr>
            <w:top w:val="none" w:sz="0" w:space="0" w:color="auto"/>
            <w:left w:val="none" w:sz="0" w:space="0" w:color="auto"/>
            <w:bottom w:val="none" w:sz="0" w:space="0" w:color="auto"/>
            <w:right w:val="none" w:sz="0" w:space="0" w:color="auto"/>
          </w:divBdr>
        </w:div>
        <w:div w:id="1077705781">
          <w:marLeft w:val="0"/>
          <w:marRight w:val="0"/>
          <w:marTop w:val="0"/>
          <w:marBottom w:val="0"/>
          <w:divBdr>
            <w:top w:val="none" w:sz="0" w:space="0" w:color="auto"/>
            <w:left w:val="none" w:sz="0" w:space="0" w:color="auto"/>
            <w:bottom w:val="none" w:sz="0" w:space="0" w:color="auto"/>
            <w:right w:val="none" w:sz="0" w:space="0" w:color="auto"/>
          </w:divBdr>
        </w:div>
        <w:div w:id="2111928965">
          <w:marLeft w:val="0"/>
          <w:marRight w:val="0"/>
          <w:marTop w:val="0"/>
          <w:marBottom w:val="0"/>
          <w:divBdr>
            <w:top w:val="none" w:sz="0" w:space="0" w:color="auto"/>
            <w:left w:val="none" w:sz="0" w:space="0" w:color="auto"/>
            <w:bottom w:val="none" w:sz="0" w:space="0" w:color="auto"/>
            <w:right w:val="none" w:sz="0" w:space="0" w:color="auto"/>
          </w:divBdr>
        </w:div>
        <w:div w:id="307907681">
          <w:marLeft w:val="0"/>
          <w:marRight w:val="0"/>
          <w:marTop w:val="0"/>
          <w:marBottom w:val="0"/>
          <w:divBdr>
            <w:top w:val="none" w:sz="0" w:space="0" w:color="auto"/>
            <w:left w:val="none" w:sz="0" w:space="0" w:color="auto"/>
            <w:bottom w:val="none" w:sz="0" w:space="0" w:color="auto"/>
            <w:right w:val="none" w:sz="0" w:space="0" w:color="auto"/>
          </w:divBdr>
        </w:div>
        <w:div w:id="1675454200">
          <w:marLeft w:val="0"/>
          <w:marRight w:val="0"/>
          <w:marTop w:val="0"/>
          <w:marBottom w:val="0"/>
          <w:divBdr>
            <w:top w:val="none" w:sz="0" w:space="0" w:color="auto"/>
            <w:left w:val="none" w:sz="0" w:space="0" w:color="auto"/>
            <w:bottom w:val="none" w:sz="0" w:space="0" w:color="auto"/>
            <w:right w:val="none" w:sz="0" w:space="0" w:color="auto"/>
          </w:divBdr>
        </w:div>
        <w:div w:id="1541554753">
          <w:marLeft w:val="0"/>
          <w:marRight w:val="0"/>
          <w:marTop w:val="0"/>
          <w:marBottom w:val="0"/>
          <w:divBdr>
            <w:top w:val="none" w:sz="0" w:space="0" w:color="auto"/>
            <w:left w:val="none" w:sz="0" w:space="0" w:color="auto"/>
            <w:bottom w:val="none" w:sz="0" w:space="0" w:color="auto"/>
            <w:right w:val="none" w:sz="0" w:space="0" w:color="auto"/>
          </w:divBdr>
        </w:div>
        <w:div w:id="510291727">
          <w:marLeft w:val="0"/>
          <w:marRight w:val="0"/>
          <w:marTop w:val="0"/>
          <w:marBottom w:val="0"/>
          <w:divBdr>
            <w:top w:val="none" w:sz="0" w:space="0" w:color="auto"/>
            <w:left w:val="none" w:sz="0" w:space="0" w:color="auto"/>
            <w:bottom w:val="none" w:sz="0" w:space="0" w:color="auto"/>
            <w:right w:val="none" w:sz="0" w:space="0" w:color="auto"/>
          </w:divBdr>
        </w:div>
        <w:div w:id="295723393">
          <w:marLeft w:val="0"/>
          <w:marRight w:val="0"/>
          <w:marTop w:val="0"/>
          <w:marBottom w:val="0"/>
          <w:divBdr>
            <w:top w:val="none" w:sz="0" w:space="0" w:color="auto"/>
            <w:left w:val="none" w:sz="0" w:space="0" w:color="auto"/>
            <w:bottom w:val="none" w:sz="0" w:space="0" w:color="auto"/>
            <w:right w:val="none" w:sz="0" w:space="0" w:color="auto"/>
          </w:divBdr>
        </w:div>
        <w:div w:id="1543059705">
          <w:marLeft w:val="0"/>
          <w:marRight w:val="0"/>
          <w:marTop w:val="0"/>
          <w:marBottom w:val="0"/>
          <w:divBdr>
            <w:top w:val="none" w:sz="0" w:space="0" w:color="auto"/>
            <w:left w:val="none" w:sz="0" w:space="0" w:color="auto"/>
            <w:bottom w:val="none" w:sz="0" w:space="0" w:color="auto"/>
            <w:right w:val="none" w:sz="0" w:space="0" w:color="auto"/>
          </w:divBdr>
        </w:div>
        <w:div w:id="1716075403">
          <w:marLeft w:val="0"/>
          <w:marRight w:val="0"/>
          <w:marTop w:val="0"/>
          <w:marBottom w:val="0"/>
          <w:divBdr>
            <w:top w:val="none" w:sz="0" w:space="0" w:color="auto"/>
            <w:left w:val="none" w:sz="0" w:space="0" w:color="auto"/>
            <w:bottom w:val="none" w:sz="0" w:space="0" w:color="auto"/>
            <w:right w:val="none" w:sz="0" w:space="0" w:color="auto"/>
          </w:divBdr>
        </w:div>
        <w:div w:id="444546272">
          <w:marLeft w:val="0"/>
          <w:marRight w:val="0"/>
          <w:marTop w:val="0"/>
          <w:marBottom w:val="0"/>
          <w:divBdr>
            <w:top w:val="none" w:sz="0" w:space="0" w:color="auto"/>
            <w:left w:val="none" w:sz="0" w:space="0" w:color="auto"/>
            <w:bottom w:val="none" w:sz="0" w:space="0" w:color="auto"/>
            <w:right w:val="none" w:sz="0" w:space="0" w:color="auto"/>
          </w:divBdr>
        </w:div>
        <w:div w:id="1352876985">
          <w:marLeft w:val="0"/>
          <w:marRight w:val="0"/>
          <w:marTop w:val="0"/>
          <w:marBottom w:val="0"/>
          <w:divBdr>
            <w:top w:val="none" w:sz="0" w:space="0" w:color="auto"/>
            <w:left w:val="none" w:sz="0" w:space="0" w:color="auto"/>
            <w:bottom w:val="none" w:sz="0" w:space="0" w:color="auto"/>
            <w:right w:val="none" w:sz="0" w:space="0" w:color="auto"/>
          </w:divBdr>
        </w:div>
        <w:div w:id="1488324100">
          <w:marLeft w:val="0"/>
          <w:marRight w:val="0"/>
          <w:marTop w:val="0"/>
          <w:marBottom w:val="0"/>
          <w:divBdr>
            <w:top w:val="none" w:sz="0" w:space="0" w:color="auto"/>
            <w:left w:val="none" w:sz="0" w:space="0" w:color="auto"/>
            <w:bottom w:val="none" w:sz="0" w:space="0" w:color="auto"/>
            <w:right w:val="none" w:sz="0" w:space="0" w:color="auto"/>
          </w:divBdr>
        </w:div>
        <w:div w:id="2074308557">
          <w:marLeft w:val="0"/>
          <w:marRight w:val="0"/>
          <w:marTop w:val="0"/>
          <w:marBottom w:val="0"/>
          <w:divBdr>
            <w:top w:val="none" w:sz="0" w:space="0" w:color="auto"/>
            <w:left w:val="none" w:sz="0" w:space="0" w:color="auto"/>
            <w:bottom w:val="none" w:sz="0" w:space="0" w:color="auto"/>
            <w:right w:val="none" w:sz="0" w:space="0" w:color="auto"/>
          </w:divBdr>
        </w:div>
        <w:div w:id="2021856135">
          <w:marLeft w:val="0"/>
          <w:marRight w:val="0"/>
          <w:marTop w:val="0"/>
          <w:marBottom w:val="0"/>
          <w:divBdr>
            <w:top w:val="none" w:sz="0" w:space="0" w:color="auto"/>
            <w:left w:val="none" w:sz="0" w:space="0" w:color="auto"/>
            <w:bottom w:val="none" w:sz="0" w:space="0" w:color="auto"/>
            <w:right w:val="none" w:sz="0" w:space="0" w:color="auto"/>
          </w:divBdr>
        </w:div>
        <w:div w:id="430199354">
          <w:marLeft w:val="0"/>
          <w:marRight w:val="0"/>
          <w:marTop w:val="0"/>
          <w:marBottom w:val="0"/>
          <w:divBdr>
            <w:top w:val="none" w:sz="0" w:space="0" w:color="auto"/>
            <w:left w:val="none" w:sz="0" w:space="0" w:color="auto"/>
            <w:bottom w:val="none" w:sz="0" w:space="0" w:color="auto"/>
            <w:right w:val="none" w:sz="0" w:space="0" w:color="auto"/>
          </w:divBdr>
        </w:div>
        <w:div w:id="1468663610">
          <w:marLeft w:val="0"/>
          <w:marRight w:val="0"/>
          <w:marTop w:val="0"/>
          <w:marBottom w:val="0"/>
          <w:divBdr>
            <w:top w:val="none" w:sz="0" w:space="0" w:color="auto"/>
            <w:left w:val="none" w:sz="0" w:space="0" w:color="auto"/>
            <w:bottom w:val="none" w:sz="0" w:space="0" w:color="auto"/>
            <w:right w:val="none" w:sz="0" w:space="0" w:color="auto"/>
          </w:divBdr>
        </w:div>
        <w:div w:id="1095445368">
          <w:marLeft w:val="0"/>
          <w:marRight w:val="0"/>
          <w:marTop w:val="0"/>
          <w:marBottom w:val="0"/>
          <w:divBdr>
            <w:top w:val="none" w:sz="0" w:space="0" w:color="auto"/>
            <w:left w:val="none" w:sz="0" w:space="0" w:color="auto"/>
            <w:bottom w:val="none" w:sz="0" w:space="0" w:color="auto"/>
            <w:right w:val="none" w:sz="0" w:space="0" w:color="auto"/>
          </w:divBdr>
        </w:div>
        <w:div w:id="14305282">
          <w:marLeft w:val="0"/>
          <w:marRight w:val="0"/>
          <w:marTop w:val="0"/>
          <w:marBottom w:val="0"/>
          <w:divBdr>
            <w:top w:val="none" w:sz="0" w:space="0" w:color="auto"/>
            <w:left w:val="none" w:sz="0" w:space="0" w:color="auto"/>
            <w:bottom w:val="none" w:sz="0" w:space="0" w:color="auto"/>
            <w:right w:val="none" w:sz="0" w:space="0" w:color="auto"/>
          </w:divBdr>
        </w:div>
        <w:div w:id="1556745270">
          <w:marLeft w:val="0"/>
          <w:marRight w:val="0"/>
          <w:marTop w:val="0"/>
          <w:marBottom w:val="0"/>
          <w:divBdr>
            <w:top w:val="none" w:sz="0" w:space="0" w:color="auto"/>
            <w:left w:val="none" w:sz="0" w:space="0" w:color="auto"/>
            <w:bottom w:val="none" w:sz="0" w:space="0" w:color="auto"/>
            <w:right w:val="none" w:sz="0" w:space="0" w:color="auto"/>
          </w:divBdr>
        </w:div>
        <w:div w:id="147943806">
          <w:marLeft w:val="0"/>
          <w:marRight w:val="0"/>
          <w:marTop w:val="0"/>
          <w:marBottom w:val="0"/>
          <w:divBdr>
            <w:top w:val="none" w:sz="0" w:space="0" w:color="auto"/>
            <w:left w:val="none" w:sz="0" w:space="0" w:color="auto"/>
            <w:bottom w:val="none" w:sz="0" w:space="0" w:color="auto"/>
            <w:right w:val="none" w:sz="0" w:space="0" w:color="auto"/>
          </w:divBdr>
        </w:div>
        <w:div w:id="1507985104">
          <w:marLeft w:val="0"/>
          <w:marRight w:val="0"/>
          <w:marTop w:val="0"/>
          <w:marBottom w:val="0"/>
          <w:divBdr>
            <w:top w:val="none" w:sz="0" w:space="0" w:color="auto"/>
            <w:left w:val="none" w:sz="0" w:space="0" w:color="auto"/>
            <w:bottom w:val="none" w:sz="0" w:space="0" w:color="auto"/>
            <w:right w:val="none" w:sz="0" w:space="0" w:color="auto"/>
          </w:divBdr>
        </w:div>
        <w:div w:id="1294823867">
          <w:marLeft w:val="0"/>
          <w:marRight w:val="0"/>
          <w:marTop w:val="0"/>
          <w:marBottom w:val="0"/>
          <w:divBdr>
            <w:top w:val="none" w:sz="0" w:space="0" w:color="auto"/>
            <w:left w:val="none" w:sz="0" w:space="0" w:color="auto"/>
            <w:bottom w:val="none" w:sz="0" w:space="0" w:color="auto"/>
            <w:right w:val="none" w:sz="0" w:space="0" w:color="auto"/>
          </w:divBdr>
        </w:div>
        <w:div w:id="387801432">
          <w:marLeft w:val="0"/>
          <w:marRight w:val="0"/>
          <w:marTop w:val="0"/>
          <w:marBottom w:val="0"/>
          <w:divBdr>
            <w:top w:val="none" w:sz="0" w:space="0" w:color="auto"/>
            <w:left w:val="none" w:sz="0" w:space="0" w:color="auto"/>
            <w:bottom w:val="none" w:sz="0" w:space="0" w:color="auto"/>
            <w:right w:val="none" w:sz="0" w:space="0" w:color="auto"/>
          </w:divBdr>
        </w:div>
        <w:div w:id="1724713315">
          <w:marLeft w:val="0"/>
          <w:marRight w:val="0"/>
          <w:marTop w:val="0"/>
          <w:marBottom w:val="0"/>
          <w:divBdr>
            <w:top w:val="none" w:sz="0" w:space="0" w:color="auto"/>
            <w:left w:val="none" w:sz="0" w:space="0" w:color="auto"/>
            <w:bottom w:val="none" w:sz="0" w:space="0" w:color="auto"/>
            <w:right w:val="none" w:sz="0" w:space="0" w:color="auto"/>
          </w:divBdr>
        </w:div>
        <w:div w:id="2032218766">
          <w:marLeft w:val="0"/>
          <w:marRight w:val="0"/>
          <w:marTop w:val="0"/>
          <w:marBottom w:val="0"/>
          <w:divBdr>
            <w:top w:val="none" w:sz="0" w:space="0" w:color="auto"/>
            <w:left w:val="none" w:sz="0" w:space="0" w:color="auto"/>
            <w:bottom w:val="none" w:sz="0" w:space="0" w:color="auto"/>
            <w:right w:val="none" w:sz="0" w:space="0" w:color="auto"/>
          </w:divBdr>
        </w:div>
        <w:div w:id="868956705">
          <w:marLeft w:val="0"/>
          <w:marRight w:val="0"/>
          <w:marTop w:val="0"/>
          <w:marBottom w:val="0"/>
          <w:divBdr>
            <w:top w:val="none" w:sz="0" w:space="0" w:color="auto"/>
            <w:left w:val="none" w:sz="0" w:space="0" w:color="auto"/>
            <w:bottom w:val="none" w:sz="0" w:space="0" w:color="auto"/>
            <w:right w:val="none" w:sz="0" w:space="0" w:color="auto"/>
          </w:divBdr>
        </w:div>
        <w:div w:id="348995700">
          <w:marLeft w:val="0"/>
          <w:marRight w:val="0"/>
          <w:marTop w:val="0"/>
          <w:marBottom w:val="0"/>
          <w:divBdr>
            <w:top w:val="none" w:sz="0" w:space="0" w:color="auto"/>
            <w:left w:val="none" w:sz="0" w:space="0" w:color="auto"/>
            <w:bottom w:val="none" w:sz="0" w:space="0" w:color="auto"/>
            <w:right w:val="none" w:sz="0" w:space="0" w:color="auto"/>
          </w:divBdr>
        </w:div>
        <w:div w:id="277639592">
          <w:marLeft w:val="0"/>
          <w:marRight w:val="0"/>
          <w:marTop w:val="0"/>
          <w:marBottom w:val="0"/>
          <w:divBdr>
            <w:top w:val="none" w:sz="0" w:space="0" w:color="auto"/>
            <w:left w:val="none" w:sz="0" w:space="0" w:color="auto"/>
            <w:bottom w:val="none" w:sz="0" w:space="0" w:color="auto"/>
            <w:right w:val="none" w:sz="0" w:space="0" w:color="auto"/>
          </w:divBdr>
        </w:div>
        <w:div w:id="605577621">
          <w:marLeft w:val="0"/>
          <w:marRight w:val="0"/>
          <w:marTop w:val="0"/>
          <w:marBottom w:val="0"/>
          <w:divBdr>
            <w:top w:val="none" w:sz="0" w:space="0" w:color="auto"/>
            <w:left w:val="none" w:sz="0" w:space="0" w:color="auto"/>
            <w:bottom w:val="none" w:sz="0" w:space="0" w:color="auto"/>
            <w:right w:val="none" w:sz="0" w:space="0" w:color="auto"/>
          </w:divBdr>
        </w:div>
        <w:div w:id="1620378046">
          <w:marLeft w:val="0"/>
          <w:marRight w:val="0"/>
          <w:marTop w:val="0"/>
          <w:marBottom w:val="0"/>
          <w:divBdr>
            <w:top w:val="none" w:sz="0" w:space="0" w:color="auto"/>
            <w:left w:val="none" w:sz="0" w:space="0" w:color="auto"/>
            <w:bottom w:val="none" w:sz="0" w:space="0" w:color="auto"/>
            <w:right w:val="none" w:sz="0" w:space="0" w:color="auto"/>
          </w:divBdr>
        </w:div>
        <w:div w:id="1402631264">
          <w:marLeft w:val="0"/>
          <w:marRight w:val="0"/>
          <w:marTop w:val="0"/>
          <w:marBottom w:val="0"/>
          <w:divBdr>
            <w:top w:val="none" w:sz="0" w:space="0" w:color="auto"/>
            <w:left w:val="none" w:sz="0" w:space="0" w:color="auto"/>
            <w:bottom w:val="none" w:sz="0" w:space="0" w:color="auto"/>
            <w:right w:val="none" w:sz="0" w:space="0" w:color="auto"/>
          </w:divBdr>
        </w:div>
        <w:div w:id="1945072516">
          <w:marLeft w:val="0"/>
          <w:marRight w:val="0"/>
          <w:marTop w:val="0"/>
          <w:marBottom w:val="0"/>
          <w:divBdr>
            <w:top w:val="none" w:sz="0" w:space="0" w:color="auto"/>
            <w:left w:val="none" w:sz="0" w:space="0" w:color="auto"/>
            <w:bottom w:val="none" w:sz="0" w:space="0" w:color="auto"/>
            <w:right w:val="none" w:sz="0" w:space="0" w:color="auto"/>
          </w:divBdr>
        </w:div>
        <w:div w:id="1348363676">
          <w:marLeft w:val="0"/>
          <w:marRight w:val="0"/>
          <w:marTop w:val="0"/>
          <w:marBottom w:val="0"/>
          <w:divBdr>
            <w:top w:val="none" w:sz="0" w:space="0" w:color="auto"/>
            <w:left w:val="none" w:sz="0" w:space="0" w:color="auto"/>
            <w:bottom w:val="none" w:sz="0" w:space="0" w:color="auto"/>
            <w:right w:val="none" w:sz="0" w:space="0" w:color="auto"/>
          </w:divBdr>
        </w:div>
        <w:div w:id="206643465">
          <w:marLeft w:val="0"/>
          <w:marRight w:val="0"/>
          <w:marTop w:val="0"/>
          <w:marBottom w:val="0"/>
          <w:divBdr>
            <w:top w:val="none" w:sz="0" w:space="0" w:color="auto"/>
            <w:left w:val="none" w:sz="0" w:space="0" w:color="auto"/>
            <w:bottom w:val="none" w:sz="0" w:space="0" w:color="auto"/>
            <w:right w:val="none" w:sz="0" w:space="0" w:color="auto"/>
          </w:divBdr>
        </w:div>
        <w:div w:id="9912376">
          <w:marLeft w:val="0"/>
          <w:marRight w:val="0"/>
          <w:marTop w:val="0"/>
          <w:marBottom w:val="0"/>
          <w:divBdr>
            <w:top w:val="none" w:sz="0" w:space="0" w:color="auto"/>
            <w:left w:val="none" w:sz="0" w:space="0" w:color="auto"/>
            <w:bottom w:val="none" w:sz="0" w:space="0" w:color="auto"/>
            <w:right w:val="none" w:sz="0" w:space="0" w:color="auto"/>
          </w:divBdr>
        </w:div>
        <w:div w:id="942568518">
          <w:marLeft w:val="0"/>
          <w:marRight w:val="0"/>
          <w:marTop w:val="0"/>
          <w:marBottom w:val="0"/>
          <w:divBdr>
            <w:top w:val="none" w:sz="0" w:space="0" w:color="auto"/>
            <w:left w:val="none" w:sz="0" w:space="0" w:color="auto"/>
            <w:bottom w:val="none" w:sz="0" w:space="0" w:color="auto"/>
            <w:right w:val="none" w:sz="0" w:space="0" w:color="auto"/>
          </w:divBdr>
        </w:div>
        <w:div w:id="1352223587">
          <w:marLeft w:val="0"/>
          <w:marRight w:val="0"/>
          <w:marTop w:val="0"/>
          <w:marBottom w:val="0"/>
          <w:divBdr>
            <w:top w:val="none" w:sz="0" w:space="0" w:color="auto"/>
            <w:left w:val="none" w:sz="0" w:space="0" w:color="auto"/>
            <w:bottom w:val="none" w:sz="0" w:space="0" w:color="auto"/>
            <w:right w:val="none" w:sz="0" w:space="0" w:color="auto"/>
          </w:divBdr>
        </w:div>
        <w:div w:id="56973894">
          <w:marLeft w:val="0"/>
          <w:marRight w:val="0"/>
          <w:marTop w:val="0"/>
          <w:marBottom w:val="0"/>
          <w:divBdr>
            <w:top w:val="none" w:sz="0" w:space="0" w:color="auto"/>
            <w:left w:val="none" w:sz="0" w:space="0" w:color="auto"/>
            <w:bottom w:val="none" w:sz="0" w:space="0" w:color="auto"/>
            <w:right w:val="none" w:sz="0" w:space="0" w:color="auto"/>
          </w:divBdr>
        </w:div>
        <w:div w:id="1322345970">
          <w:marLeft w:val="0"/>
          <w:marRight w:val="0"/>
          <w:marTop w:val="0"/>
          <w:marBottom w:val="0"/>
          <w:divBdr>
            <w:top w:val="none" w:sz="0" w:space="0" w:color="auto"/>
            <w:left w:val="none" w:sz="0" w:space="0" w:color="auto"/>
            <w:bottom w:val="none" w:sz="0" w:space="0" w:color="auto"/>
            <w:right w:val="none" w:sz="0" w:space="0" w:color="auto"/>
          </w:divBdr>
        </w:div>
        <w:div w:id="2076972756">
          <w:marLeft w:val="0"/>
          <w:marRight w:val="0"/>
          <w:marTop w:val="0"/>
          <w:marBottom w:val="0"/>
          <w:divBdr>
            <w:top w:val="none" w:sz="0" w:space="0" w:color="auto"/>
            <w:left w:val="none" w:sz="0" w:space="0" w:color="auto"/>
            <w:bottom w:val="none" w:sz="0" w:space="0" w:color="auto"/>
            <w:right w:val="none" w:sz="0" w:space="0" w:color="auto"/>
          </w:divBdr>
        </w:div>
        <w:div w:id="303857258">
          <w:marLeft w:val="0"/>
          <w:marRight w:val="0"/>
          <w:marTop w:val="0"/>
          <w:marBottom w:val="0"/>
          <w:divBdr>
            <w:top w:val="none" w:sz="0" w:space="0" w:color="auto"/>
            <w:left w:val="none" w:sz="0" w:space="0" w:color="auto"/>
            <w:bottom w:val="none" w:sz="0" w:space="0" w:color="auto"/>
            <w:right w:val="none" w:sz="0" w:space="0" w:color="auto"/>
          </w:divBdr>
        </w:div>
        <w:div w:id="1125196921">
          <w:marLeft w:val="0"/>
          <w:marRight w:val="0"/>
          <w:marTop w:val="0"/>
          <w:marBottom w:val="0"/>
          <w:divBdr>
            <w:top w:val="none" w:sz="0" w:space="0" w:color="auto"/>
            <w:left w:val="none" w:sz="0" w:space="0" w:color="auto"/>
            <w:bottom w:val="none" w:sz="0" w:space="0" w:color="auto"/>
            <w:right w:val="none" w:sz="0" w:space="0" w:color="auto"/>
          </w:divBdr>
        </w:div>
        <w:div w:id="230314758">
          <w:marLeft w:val="0"/>
          <w:marRight w:val="0"/>
          <w:marTop w:val="0"/>
          <w:marBottom w:val="0"/>
          <w:divBdr>
            <w:top w:val="none" w:sz="0" w:space="0" w:color="auto"/>
            <w:left w:val="none" w:sz="0" w:space="0" w:color="auto"/>
            <w:bottom w:val="none" w:sz="0" w:space="0" w:color="auto"/>
            <w:right w:val="none" w:sz="0" w:space="0" w:color="auto"/>
          </w:divBdr>
        </w:div>
        <w:div w:id="359085719">
          <w:marLeft w:val="0"/>
          <w:marRight w:val="0"/>
          <w:marTop w:val="0"/>
          <w:marBottom w:val="0"/>
          <w:divBdr>
            <w:top w:val="none" w:sz="0" w:space="0" w:color="auto"/>
            <w:left w:val="none" w:sz="0" w:space="0" w:color="auto"/>
            <w:bottom w:val="none" w:sz="0" w:space="0" w:color="auto"/>
            <w:right w:val="none" w:sz="0" w:space="0" w:color="auto"/>
          </w:divBdr>
        </w:div>
        <w:div w:id="1678534695">
          <w:marLeft w:val="0"/>
          <w:marRight w:val="0"/>
          <w:marTop w:val="0"/>
          <w:marBottom w:val="0"/>
          <w:divBdr>
            <w:top w:val="none" w:sz="0" w:space="0" w:color="auto"/>
            <w:left w:val="none" w:sz="0" w:space="0" w:color="auto"/>
            <w:bottom w:val="none" w:sz="0" w:space="0" w:color="auto"/>
            <w:right w:val="none" w:sz="0" w:space="0" w:color="auto"/>
          </w:divBdr>
        </w:div>
        <w:div w:id="1987081613">
          <w:marLeft w:val="0"/>
          <w:marRight w:val="0"/>
          <w:marTop w:val="0"/>
          <w:marBottom w:val="0"/>
          <w:divBdr>
            <w:top w:val="none" w:sz="0" w:space="0" w:color="auto"/>
            <w:left w:val="none" w:sz="0" w:space="0" w:color="auto"/>
            <w:bottom w:val="none" w:sz="0" w:space="0" w:color="auto"/>
            <w:right w:val="none" w:sz="0" w:space="0" w:color="auto"/>
          </w:divBdr>
        </w:div>
      </w:divsChild>
    </w:div>
    <w:div w:id="386225983">
      <w:bodyDiv w:val="1"/>
      <w:marLeft w:val="0"/>
      <w:marRight w:val="0"/>
      <w:marTop w:val="0"/>
      <w:marBottom w:val="0"/>
      <w:divBdr>
        <w:top w:val="none" w:sz="0" w:space="0" w:color="auto"/>
        <w:left w:val="none" w:sz="0" w:space="0" w:color="auto"/>
        <w:bottom w:val="none" w:sz="0" w:space="0" w:color="auto"/>
        <w:right w:val="none" w:sz="0" w:space="0" w:color="auto"/>
      </w:divBdr>
      <w:divsChild>
        <w:div w:id="489835763">
          <w:marLeft w:val="0"/>
          <w:marRight w:val="0"/>
          <w:marTop w:val="0"/>
          <w:marBottom w:val="0"/>
          <w:divBdr>
            <w:top w:val="none" w:sz="0" w:space="0" w:color="auto"/>
            <w:left w:val="none" w:sz="0" w:space="0" w:color="auto"/>
            <w:bottom w:val="none" w:sz="0" w:space="0" w:color="auto"/>
            <w:right w:val="none" w:sz="0" w:space="0" w:color="auto"/>
          </w:divBdr>
        </w:div>
        <w:div w:id="2123694229">
          <w:marLeft w:val="0"/>
          <w:marRight w:val="0"/>
          <w:marTop w:val="0"/>
          <w:marBottom w:val="0"/>
          <w:divBdr>
            <w:top w:val="none" w:sz="0" w:space="0" w:color="auto"/>
            <w:left w:val="none" w:sz="0" w:space="0" w:color="auto"/>
            <w:bottom w:val="none" w:sz="0" w:space="0" w:color="auto"/>
            <w:right w:val="none" w:sz="0" w:space="0" w:color="auto"/>
          </w:divBdr>
        </w:div>
        <w:div w:id="244263261">
          <w:marLeft w:val="0"/>
          <w:marRight w:val="0"/>
          <w:marTop w:val="0"/>
          <w:marBottom w:val="0"/>
          <w:divBdr>
            <w:top w:val="none" w:sz="0" w:space="0" w:color="auto"/>
            <w:left w:val="none" w:sz="0" w:space="0" w:color="auto"/>
            <w:bottom w:val="none" w:sz="0" w:space="0" w:color="auto"/>
            <w:right w:val="none" w:sz="0" w:space="0" w:color="auto"/>
          </w:divBdr>
        </w:div>
        <w:div w:id="1930038984">
          <w:marLeft w:val="0"/>
          <w:marRight w:val="0"/>
          <w:marTop w:val="0"/>
          <w:marBottom w:val="0"/>
          <w:divBdr>
            <w:top w:val="none" w:sz="0" w:space="0" w:color="auto"/>
            <w:left w:val="none" w:sz="0" w:space="0" w:color="auto"/>
            <w:bottom w:val="none" w:sz="0" w:space="0" w:color="auto"/>
            <w:right w:val="none" w:sz="0" w:space="0" w:color="auto"/>
          </w:divBdr>
        </w:div>
        <w:div w:id="1505165986">
          <w:marLeft w:val="0"/>
          <w:marRight w:val="0"/>
          <w:marTop w:val="0"/>
          <w:marBottom w:val="0"/>
          <w:divBdr>
            <w:top w:val="none" w:sz="0" w:space="0" w:color="auto"/>
            <w:left w:val="none" w:sz="0" w:space="0" w:color="auto"/>
            <w:bottom w:val="none" w:sz="0" w:space="0" w:color="auto"/>
            <w:right w:val="none" w:sz="0" w:space="0" w:color="auto"/>
          </w:divBdr>
        </w:div>
        <w:div w:id="758910235">
          <w:marLeft w:val="0"/>
          <w:marRight w:val="0"/>
          <w:marTop w:val="0"/>
          <w:marBottom w:val="0"/>
          <w:divBdr>
            <w:top w:val="none" w:sz="0" w:space="0" w:color="auto"/>
            <w:left w:val="none" w:sz="0" w:space="0" w:color="auto"/>
            <w:bottom w:val="none" w:sz="0" w:space="0" w:color="auto"/>
            <w:right w:val="none" w:sz="0" w:space="0" w:color="auto"/>
          </w:divBdr>
        </w:div>
        <w:div w:id="502165326">
          <w:marLeft w:val="0"/>
          <w:marRight w:val="0"/>
          <w:marTop w:val="0"/>
          <w:marBottom w:val="0"/>
          <w:divBdr>
            <w:top w:val="none" w:sz="0" w:space="0" w:color="auto"/>
            <w:left w:val="none" w:sz="0" w:space="0" w:color="auto"/>
            <w:bottom w:val="none" w:sz="0" w:space="0" w:color="auto"/>
            <w:right w:val="none" w:sz="0" w:space="0" w:color="auto"/>
          </w:divBdr>
        </w:div>
        <w:div w:id="1605267824">
          <w:marLeft w:val="0"/>
          <w:marRight w:val="0"/>
          <w:marTop w:val="0"/>
          <w:marBottom w:val="0"/>
          <w:divBdr>
            <w:top w:val="none" w:sz="0" w:space="0" w:color="auto"/>
            <w:left w:val="none" w:sz="0" w:space="0" w:color="auto"/>
            <w:bottom w:val="none" w:sz="0" w:space="0" w:color="auto"/>
            <w:right w:val="none" w:sz="0" w:space="0" w:color="auto"/>
          </w:divBdr>
        </w:div>
        <w:div w:id="1425105172">
          <w:marLeft w:val="0"/>
          <w:marRight w:val="0"/>
          <w:marTop w:val="0"/>
          <w:marBottom w:val="0"/>
          <w:divBdr>
            <w:top w:val="none" w:sz="0" w:space="0" w:color="auto"/>
            <w:left w:val="none" w:sz="0" w:space="0" w:color="auto"/>
            <w:bottom w:val="none" w:sz="0" w:space="0" w:color="auto"/>
            <w:right w:val="none" w:sz="0" w:space="0" w:color="auto"/>
          </w:divBdr>
        </w:div>
        <w:div w:id="1106579183">
          <w:marLeft w:val="0"/>
          <w:marRight w:val="0"/>
          <w:marTop w:val="0"/>
          <w:marBottom w:val="0"/>
          <w:divBdr>
            <w:top w:val="none" w:sz="0" w:space="0" w:color="auto"/>
            <w:left w:val="none" w:sz="0" w:space="0" w:color="auto"/>
            <w:bottom w:val="none" w:sz="0" w:space="0" w:color="auto"/>
            <w:right w:val="none" w:sz="0" w:space="0" w:color="auto"/>
          </w:divBdr>
        </w:div>
        <w:div w:id="92745169">
          <w:marLeft w:val="0"/>
          <w:marRight w:val="0"/>
          <w:marTop w:val="0"/>
          <w:marBottom w:val="0"/>
          <w:divBdr>
            <w:top w:val="none" w:sz="0" w:space="0" w:color="auto"/>
            <w:left w:val="none" w:sz="0" w:space="0" w:color="auto"/>
            <w:bottom w:val="none" w:sz="0" w:space="0" w:color="auto"/>
            <w:right w:val="none" w:sz="0" w:space="0" w:color="auto"/>
          </w:divBdr>
        </w:div>
        <w:div w:id="1036466854">
          <w:marLeft w:val="0"/>
          <w:marRight w:val="0"/>
          <w:marTop w:val="0"/>
          <w:marBottom w:val="0"/>
          <w:divBdr>
            <w:top w:val="none" w:sz="0" w:space="0" w:color="auto"/>
            <w:left w:val="none" w:sz="0" w:space="0" w:color="auto"/>
            <w:bottom w:val="none" w:sz="0" w:space="0" w:color="auto"/>
            <w:right w:val="none" w:sz="0" w:space="0" w:color="auto"/>
          </w:divBdr>
        </w:div>
        <w:div w:id="272709380">
          <w:marLeft w:val="0"/>
          <w:marRight w:val="0"/>
          <w:marTop w:val="0"/>
          <w:marBottom w:val="0"/>
          <w:divBdr>
            <w:top w:val="none" w:sz="0" w:space="0" w:color="auto"/>
            <w:left w:val="none" w:sz="0" w:space="0" w:color="auto"/>
            <w:bottom w:val="none" w:sz="0" w:space="0" w:color="auto"/>
            <w:right w:val="none" w:sz="0" w:space="0" w:color="auto"/>
          </w:divBdr>
        </w:div>
        <w:div w:id="1991857884">
          <w:marLeft w:val="0"/>
          <w:marRight w:val="0"/>
          <w:marTop w:val="0"/>
          <w:marBottom w:val="0"/>
          <w:divBdr>
            <w:top w:val="none" w:sz="0" w:space="0" w:color="auto"/>
            <w:left w:val="none" w:sz="0" w:space="0" w:color="auto"/>
            <w:bottom w:val="none" w:sz="0" w:space="0" w:color="auto"/>
            <w:right w:val="none" w:sz="0" w:space="0" w:color="auto"/>
          </w:divBdr>
        </w:div>
        <w:div w:id="1469975241">
          <w:marLeft w:val="0"/>
          <w:marRight w:val="0"/>
          <w:marTop w:val="0"/>
          <w:marBottom w:val="0"/>
          <w:divBdr>
            <w:top w:val="none" w:sz="0" w:space="0" w:color="auto"/>
            <w:left w:val="none" w:sz="0" w:space="0" w:color="auto"/>
            <w:bottom w:val="none" w:sz="0" w:space="0" w:color="auto"/>
            <w:right w:val="none" w:sz="0" w:space="0" w:color="auto"/>
          </w:divBdr>
        </w:div>
        <w:div w:id="1134060462">
          <w:marLeft w:val="0"/>
          <w:marRight w:val="0"/>
          <w:marTop w:val="0"/>
          <w:marBottom w:val="0"/>
          <w:divBdr>
            <w:top w:val="none" w:sz="0" w:space="0" w:color="auto"/>
            <w:left w:val="none" w:sz="0" w:space="0" w:color="auto"/>
            <w:bottom w:val="none" w:sz="0" w:space="0" w:color="auto"/>
            <w:right w:val="none" w:sz="0" w:space="0" w:color="auto"/>
          </w:divBdr>
        </w:div>
        <w:div w:id="979576395">
          <w:marLeft w:val="0"/>
          <w:marRight w:val="0"/>
          <w:marTop w:val="0"/>
          <w:marBottom w:val="0"/>
          <w:divBdr>
            <w:top w:val="none" w:sz="0" w:space="0" w:color="auto"/>
            <w:left w:val="none" w:sz="0" w:space="0" w:color="auto"/>
            <w:bottom w:val="none" w:sz="0" w:space="0" w:color="auto"/>
            <w:right w:val="none" w:sz="0" w:space="0" w:color="auto"/>
          </w:divBdr>
        </w:div>
        <w:div w:id="802235713">
          <w:marLeft w:val="0"/>
          <w:marRight w:val="0"/>
          <w:marTop w:val="0"/>
          <w:marBottom w:val="0"/>
          <w:divBdr>
            <w:top w:val="none" w:sz="0" w:space="0" w:color="auto"/>
            <w:left w:val="none" w:sz="0" w:space="0" w:color="auto"/>
            <w:bottom w:val="none" w:sz="0" w:space="0" w:color="auto"/>
            <w:right w:val="none" w:sz="0" w:space="0" w:color="auto"/>
          </w:divBdr>
        </w:div>
        <w:div w:id="702293770">
          <w:marLeft w:val="0"/>
          <w:marRight w:val="0"/>
          <w:marTop w:val="0"/>
          <w:marBottom w:val="0"/>
          <w:divBdr>
            <w:top w:val="none" w:sz="0" w:space="0" w:color="auto"/>
            <w:left w:val="none" w:sz="0" w:space="0" w:color="auto"/>
            <w:bottom w:val="none" w:sz="0" w:space="0" w:color="auto"/>
            <w:right w:val="none" w:sz="0" w:space="0" w:color="auto"/>
          </w:divBdr>
        </w:div>
        <w:div w:id="270862634">
          <w:marLeft w:val="0"/>
          <w:marRight w:val="0"/>
          <w:marTop w:val="0"/>
          <w:marBottom w:val="0"/>
          <w:divBdr>
            <w:top w:val="none" w:sz="0" w:space="0" w:color="auto"/>
            <w:left w:val="none" w:sz="0" w:space="0" w:color="auto"/>
            <w:bottom w:val="none" w:sz="0" w:space="0" w:color="auto"/>
            <w:right w:val="none" w:sz="0" w:space="0" w:color="auto"/>
          </w:divBdr>
        </w:div>
        <w:div w:id="554898312">
          <w:marLeft w:val="0"/>
          <w:marRight w:val="0"/>
          <w:marTop w:val="0"/>
          <w:marBottom w:val="0"/>
          <w:divBdr>
            <w:top w:val="none" w:sz="0" w:space="0" w:color="auto"/>
            <w:left w:val="none" w:sz="0" w:space="0" w:color="auto"/>
            <w:bottom w:val="none" w:sz="0" w:space="0" w:color="auto"/>
            <w:right w:val="none" w:sz="0" w:space="0" w:color="auto"/>
          </w:divBdr>
        </w:div>
        <w:div w:id="1384406838">
          <w:marLeft w:val="0"/>
          <w:marRight w:val="0"/>
          <w:marTop w:val="0"/>
          <w:marBottom w:val="0"/>
          <w:divBdr>
            <w:top w:val="none" w:sz="0" w:space="0" w:color="auto"/>
            <w:left w:val="none" w:sz="0" w:space="0" w:color="auto"/>
            <w:bottom w:val="none" w:sz="0" w:space="0" w:color="auto"/>
            <w:right w:val="none" w:sz="0" w:space="0" w:color="auto"/>
          </w:divBdr>
        </w:div>
        <w:div w:id="65156933">
          <w:marLeft w:val="0"/>
          <w:marRight w:val="0"/>
          <w:marTop w:val="0"/>
          <w:marBottom w:val="0"/>
          <w:divBdr>
            <w:top w:val="none" w:sz="0" w:space="0" w:color="auto"/>
            <w:left w:val="none" w:sz="0" w:space="0" w:color="auto"/>
            <w:bottom w:val="none" w:sz="0" w:space="0" w:color="auto"/>
            <w:right w:val="none" w:sz="0" w:space="0" w:color="auto"/>
          </w:divBdr>
        </w:div>
        <w:div w:id="905261860">
          <w:marLeft w:val="0"/>
          <w:marRight w:val="0"/>
          <w:marTop w:val="0"/>
          <w:marBottom w:val="0"/>
          <w:divBdr>
            <w:top w:val="none" w:sz="0" w:space="0" w:color="auto"/>
            <w:left w:val="none" w:sz="0" w:space="0" w:color="auto"/>
            <w:bottom w:val="none" w:sz="0" w:space="0" w:color="auto"/>
            <w:right w:val="none" w:sz="0" w:space="0" w:color="auto"/>
          </w:divBdr>
        </w:div>
        <w:div w:id="454442545">
          <w:marLeft w:val="0"/>
          <w:marRight w:val="0"/>
          <w:marTop w:val="0"/>
          <w:marBottom w:val="0"/>
          <w:divBdr>
            <w:top w:val="none" w:sz="0" w:space="0" w:color="auto"/>
            <w:left w:val="none" w:sz="0" w:space="0" w:color="auto"/>
            <w:bottom w:val="none" w:sz="0" w:space="0" w:color="auto"/>
            <w:right w:val="none" w:sz="0" w:space="0" w:color="auto"/>
          </w:divBdr>
        </w:div>
        <w:div w:id="1700861834">
          <w:marLeft w:val="0"/>
          <w:marRight w:val="0"/>
          <w:marTop w:val="0"/>
          <w:marBottom w:val="0"/>
          <w:divBdr>
            <w:top w:val="none" w:sz="0" w:space="0" w:color="auto"/>
            <w:left w:val="none" w:sz="0" w:space="0" w:color="auto"/>
            <w:bottom w:val="none" w:sz="0" w:space="0" w:color="auto"/>
            <w:right w:val="none" w:sz="0" w:space="0" w:color="auto"/>
          </w:divBdr>
        </w:div>
        <w:div w:id="1402798268">
          <w:marLeft w:val="0"/>
          <w:marRight w:val="0"/>
          <w:marTop w:val="0"/>
          <w:marBottom w:val="0"/>
          <w:divBdr>
            <w:top w:val="none" w:sz="0" w:space="0" w:color="auto"/>
            <w:left w:val="none" w:sz="0" w:space="0" w:color="auto"/>
            <w:bottom w:val="none" w:sz="0" w:space="0" w:color="auto"/>
            <w:right w:val="none" w:sz="0" w:space="0" w:color="auto"/>
          </w:divBdr>
        </w:div>
        <w:div w:id="818963734">
          <w:marLeft w:val="0"/>
          <w:marRight w:val="0"/>
          <w:marTop w:val="0"/>
          <w:marBottom w:val="0"/>
          <w:divBdr>
            <w:top w:val="none" w:sz="0" w:space="0" w:color="auto"/>
            <w:left w:val="none" w:sz="0" w:space="0" w:color="auto"/>
            <w:bottom w:val="none" w:sz="0" w:space="0" w:color="auto"/>
            <w:right w:val="none" w:sz="0" w:space="0" w:color="auto"/>
          </w:divBdr>
        </w:div>
        <w:div w:id="592393904">
          <w:marLeft w:val="0"/>
          <w:marRight w:val="0"/>
          <w:marTop w:val="0"/>
          <w:marBottom w:val="0"/>
          <w:divBdr>
            <w:top w:val="none" w:sz="0" w:space="0" w:color="auto"/>
            <w:left w:val="none" w:sz="0" w:space="0" w:color="auto"/>
            <w:bottom w:val="none" w:sz="0" w:space="0" w:color="auto"/>
            <w:right w:val="none" w:sz="0" w:space="0" w:color="auto"/>
          </w:divBdr>
        </w:div>
        <w:div w:id="1744526280">
          <w:marLeft w:val="0"/>
          <w:marRight w:val="0"/>
          <w:marTop w:val="0"/>
          <w:marBottom w:val="0"/>
          <w:divBdr>
            <w:top w:val="none" w:sz="0" w:space="0" w:color="auto"/>
            <w:left w:val="none" w:sz="0" w:space="0" w:color="auto"/>
            <w:bottom w:val="none" w:sz="0" w:space="0" w:color="auto"/>
            <w:right w:val="none" w:sz="0" w:space="0" w:color="auto"/>
          </w:divBdr>
        </w:div>
        <w:div w:id="1195001727">
          <w:marLeft w:val="0"/>
          <w:marRight w:val="0"/>
          <w:marTop w:val="0"/>
          <w:marBottom w:val="0"/>
          <w:divBdr>
            <w:top w:val="none" w:sz="0" w:space="0" w:color="auto"/>
            <w:left w:val="none" w:sz="0" w:space="0" w:color="auto"/>
            <w:bottom w:val="none" w:sz="0" w:space="0" w:color="auto"/>
            <w:right w:val="none" w:sz="0" w:space="0" w:color="auto"/>
          </w:divBdr>
        </w:div>
        <w:div w:id="871504268">
          <w:marLeft w:val="0"/>
          <w:marRight w:val="0"/>
          <w:marTop w:val="0"/>
          <w:marBottom w:val="0"/>
          <w:divBdr>
            <w:top w:val="none" w:sz="0" w:space="0" w:color="auto"/>
            <w:left w:val="none" w:sz="0" w:space="0" w:color="auto"/>
            <w:bottom w:val="none" w:sz="0" w:space="0" w:color="auto"/>
            <w:right w:val="none" w:sz="0" w:space="0" w:color="auto"/>
          </w:divBdr>
        </w:div>
        <w:div w:id="632252640">
          <w:marLeft w:val="0"/>
          <w:marRight w:val="0"/>
          <w:marTop w:val="0"/>
          <w:marBottom w:val="0"/>
          <w:divBdr>
            <w:top w:val="none" w:sz="0" w:space="0" w:color="auto"/>
            <w:left w:val="none" w:sz="0" w:space="0" w:color="auto"/>
            <w:bottom w:val="none" w:sz="0" w:space="0" w:color="auto"/>
            <w:right w:val="none" w:sz="0" w:space="0" w:color="auto"/>
          </w:divBdr>
        </w:div>
        <w:div w:id="1483808738">
          <w:marLeft w:val="0"/>
          <w:marRight w:val="0"/>
          <w:marTop w:val="0"/>
          <w:marBottom w:val="0"/>
          <w:divBdr>
            <w:top w:val="none" w:sz="0" w:space="0" w:color="auto"/>
            <w:left w:val="none" w:sz="0" w:space="0" w:color="auto"/>
            <w:bottom w:val="none" w:sz="0" w:space="0" w:color="auto"/>
            <w:right w:val="none" w:sz="0" w:space="0" w:color="auto"/>
          </w:divBdr>
        </w:div>
        <w:div w:id="1128888132">
          <w:marLeft w:val="0"/>
          <w:marRight w:val="0"/>
          <w:marTop w:val="0"/>
          <w:marBottom w:val="0"/>
          <w:divBdr>
            <w:top w:val="none" w:sz="0" w:space="0" w:color="auto"/>
            <w:left w:val="none" w:sz="0" w:space="0" w:color="auto"/>
            <w:bottom w:val="none" w:sz="0" w:space="0" w:color="auto"/>
            <w:right w:val="none" w:sz="0" w:space="0" w:color="auto"/>
          </w:divBdr>
        </w:div>
        <w:div w:id="1166241927">
          <w:marLeft w:val="0"/>
          <w:marRight w:val="0"/>
          <w:marTop w:val="0"/>
          <w:marBottom w:val="0"/>
          <w:divBdr>
            <w:top w:val="none" w:sz="0" w:space="0" w:color="auto"/>
            <w:left w:val="none" w:sz="0" w:space="0" w:color="auto"/>
            <w:bottom w:val="none" w:sz="0" w:space="0" w:color="auto"/>
            <w:right w:val="none" w:sz="0" w:space="0" w:color="auto"/>
          </w:divBdr>
        </w:div>
        <w:div w:id="1693804909">
          <w:marLeft w:val="0"/>
          <w:marRight w:val="0"/>
          <w:marTop w:val="0"/>
          <w:marBottom w:val="0"/>
          <w:divBdr>
            <w:top w:val="none" w:sz="0" w:space="0" w:color="auto"/>
            <w:left w:val="none" w:sz="0" w:space="0" w:color="auto"/>
            <w:bottom w:val="none" w:sz="0" w:space="0" w:color="auto"/>
            <w:right w:val="none" w:sz="0" w:space="0" w:color="auto"/>
          </w:divBdr>
        </w:div>
        <w:div w:id="452989214">
          <w:marLeft w:val="0"/>
          <w:marRight w:val="0"/>
          <w:marTop w:val="0"/>
          <w:marBottom w:val="0"/>
          <w:divBdr>
            <w:top w:val="none" w:sz="0" w:space="0" w:color="auto"/>
            <w:left w:val="none" w:sz="0" w:space="0" w:color="auto"/>
            <w:bottom w:val="none" w:sz="0" w:space="0" w:color="auto"/>
            <w:right w:val="none" w:sz="0" w:space="0" w:color="auto"/>
          </w:divBdr>
        </w:div>
        <w:div w:id="154417324">
          <w:marLeft w:val="0"/>
          <w:marRight w:val="0"/>
          <w:marTop w:val="0"/>
          <w:marBottom w:val="0"/>
          <w:divBdr>
            <w:top w:val="none" w:sz="0" w:space="0" w:color="auto"/>
            <w:left w:val="none" w:sz="0" w:space="0" w:color="auto"/>
            <w:bottom w:val="none" w:sz="0" w:space="0" w:color="auto"/>
            <w:right w:val="none" w:sz="0" w:space="0" w:color="auto"/>
          </w:divBdr>
        </w:div>
        <w:div w:id="1859004297">
          <w:marLeft w:val="0"/>
          <w:marRight w:val="0"/>
          <w:marTop w:val="0"/>
          <w:marBottom w:val="0"/>
          <w:divBdr>
            <w:top w:val="none" w:sz="0" w:space="0" w:color="auto"/>
            <w:left w:val="none" w:sz="0" w:space="0" w:color="auto"/>
            <w:bottom w:val="none" w:sz="0" w:space="0" w:color="auto"/>
            <w:right w:val="none" w:sz="0" w:space="0" w:color="auto"/>
          </w:divBdr>
        </w:div>
        <w:div w:id="633565090">
          <w:marLeft w:val="0"/>
          <w:marRight w:val="0"/>
          <w:marTop w:val="0"/>
          <w:marBottom w:val="0"/>
          <w:divBdr>
            <w:top w:val="none" w:sz="0" w:space="0" w:color="auto"/>
            <w:left w:val="none" w:sz="0" w:space="0" w:color="auto"/>
            <w:bottom w:val="none" w:sz="0" w:space="0" w:color="auto"/>
            <w:right w:val="none" w:sz="0" w:space="0" w:color="auto"/>
          </w:divBdr>
        </w:div>
        <w:div w:id="1140225301">
          <w:marLeft w:val="0"/>
          <w:marRight w:val="0"/>
          <w:marTop w:val="0"/>
          <w:marBottom w:val="0"/>
          <w:divBdr>
            <w:top w:val="none" w:sz="0" w:space="0" w:color="auto"/>
            <w:left w:val="none" w:sz="0" w:space="0" w:color="auto"/>
            <w:bottom w:val="none" w:sz="0" w:space="0" w:color="auto"/>
            <w:right w:val="none" w:sz="0" w:space="0" w:color="auto"/>
          </w:divBdr>
        </w:div>
        <w:div w:id="1703170597">
          <w:marLeft w:val="0"/>
          <w:marRight w:val="0"/>
          <w:marTop w:val="0"/>
          <w:marBottom w:val="0"/>
          <w:divBdr>
            <w:top w:val="none" w:sz="0" w:space="0" w:color="auto"/>
            <w:left w:val="none" w:sz="0" w:space="0" w:color="auto"/>
            <w:bottom w:val="none" w:sz="0" w:space="0" w:color="auto"/>
            <w:right w:val="none" w:sz="0" w:space="0" w:color="auto"/>
          </w:divBdr>
        </w:div>
        <w:div w:id="165026284">
          <w:marLeft w:val="0"/>
          <w:marRight w:val="0"/>
          <w:marTop w:val="0"/>
          <w:marBottom w:val="0"/>
          <w:divBdr>
            <w:top w:val="none" w:sz="0" w:space="0" w:color="auto"/>
            <w:left w:val="none" w:sz="0" w:space="0" w:color="auto"/>
            <w:bottom w:val="none" w:sz="0" w:space="0" w:color="auto"/>
            <w:right w:val="none" w:sz="0" w:space="0" w:color="auto"/>
          </w:divBdr>
        </w:div>
        <w:div w:id="322587425">
          <w:marLeft w:val="0"/>
          <w:marRight w:val="0"/>
          <w:marTop w:val="0"/>
          <w:marBottom w:val="0"/>
          <w:divBdr>
            <w:top w:val="none" w:sz="0" w:space="0" w:color="auto"/>
            <w:left w:val="none" w:sz="0" w:space="0" w:color="auto"/>
            <w:bottom w:val="none" w:sz="0" w:space="0" w:color="auto"/>
            <w:right w:val="none" w:sz="0" w:space="0" w:color="auto"/>
          </w:divBdr>
        </w:div>
        <w:div w:id="1721173276">
          <w:marLeft w:val="0"/>
          <w:marRight w:val="0"/>
          <w:marTop w:val="0"/>
          <w:marBottom w:val="0"/>
          <w:divBdr>
            <w:top w:val="none" w:sz="0" w:space="0" w:color="auto"/>
            <w:left w:val="none" w:sz="0" w:space="0" w:color="auto"/>
            <w:bottom w:val="none" w:sz="0" w:space="0" w:color="auto"/>
            <w:right w:val="none" w:sz="0" w:space="0" w:color="auto"/>
          </w:divBdr>
        </w:div>
        <w:div w:id="2060006406">
          <w:marLeft w:val="0"/>
          <w:marRight w:val="0"/>
          <w:marTop w:val="0"/>
          <w:marBottom w:val="0"/>
          <w:divBdr>
            <w:top w:val="none" w:sz="0" w:space="0" w:color="auto"/>
            <w:left w:val="none" w:sz="0" w:space="0" w:color="auto"/>
            <w:bottom w:val="none" w:sz="0" w:space="0" w:color="auto"/>
            <w:right w:val="none" w:sz="0" w:space="0" w:color="auto"/>
          </w:divBdr>
        </w:div>
        <w:div w:id="1307971257">
          <w:marLeft w:val="0"/>
          <w:marRight w:val="0"/>
          <w:marTop w:val="0"/>
          <w:marBottom w:val="0"/>
          <w:divBdr>
            <w:top w:val="none" w:sz="0" w:space="0" w:color="auto"/>
            <w:left w:val="none" w:sz="0" w:space="0" w:color="auto"/>
            <w:bottom w:val="none" w:sz="0" w:space="0" w:color="auto"/>
            <w:right w:val="none" w:sz="0" w:space="0" w:color="auto"/>
          </w:divBdr>
        </w:div>
        <w:div w:id="1230924660">
          <w:marLeft w:val="0"/>
          <w:marRight w:val="0"/>
          <w:marTop w:val="0"/>
          <w:marBottom w:val="0"/>
          <w:divBdr>
            <w:top w:val="none" w:sz="0" w:space="0" w:color="auto"/>
            <w:left w:val="none" w:sz="0" w:space="0" w:color="auto"/>
            <w:bottom w:val="none" w:sz="0" w:space="0" w:color="auto"/>
            <w:right w:val="none" w:sz="0" w:space="0" w:color="auto"/>
          </w:divBdr>
        </w:div>
        <w:div w:id="2111850769">
          <w:marLeft w:val="0"/>
          <w:marRight w:val="0"/>
          <w:marTop w:val="0"/>
          <w:marBottom w:val="0"/>
          <w:divBdr>
            <w:top w:val="none" w:sz="0" w:space="0" w:color="auto"/>
            <w:left w:val="none" w:sz="0" w:space="0" w:color="auto"/>
            <w:bottom w:val="none" w:sz="0" w:space="0" w:color="auto"/>
            <w:right w:val="none" w:sz="0" w:space="0" w:color="auto"/>
          </w:divBdr>
        </w:div>
        <w:div w:id="1024748228">
          <w:marLeft w:val="0"/>
          <w:marRight w:val="0"/>
          <w:marTop w:val="0"/>
          <w:marBottom w:val="0"/>
          <w:divBdr>
            <w:top w:val="none" w:sz="0" w:space="0" w:color="auto"/>
            <w:left w:val="none" w:sz="0" w:space="0" w:color="auto"/>
            <w:bottom w:val="none" w:sz="0" w:space="0" w:color="auto"/>
            <w:right w:val="none" w:sz="0" w:space="0" w:color="auto"/>
          </w:divBdr>
        </w:div>
        <w:div w:id="1185749769">
          <w:marLeft w:val="0"/>
          <w:marRight w:val="0"/>
          <w:marTop w:val="0"/>
          <w:marBottom w:val="0"/>
          <w:divBdr>
            <w:top w:val="none" w:sz="0" w:space="0" w:color="auto"/>
            <w:left w:val="none" w:sz="0" w:space="0" w:color="auto"/>
            <w:bottom w:val="none" w:sz="0" w:space="0" w:color="auto"/>
            <w:right w:val="none" w:sz="0" w:space="0" w:color="auto"/>
          </w:divBdr>
        </w:div>
        <w:div w:id="356081016">
          <w:marLeft w:val="0"/>
          <w:marRight w:val="0"/>
          <w:marTop w:val="0"/>
          <w:marBottom w:val="0"/>
          <w:divBdr>
            <w:top w:val="none" w:sz="0" w:space="0" w:color="auto"/>
            <w:left w:val="none" w:sz="0" w:space="0" w:color="auto"/>
            <w:bottom w:val="none" w:sz="0" w:space="0" w:color="auto"/>
            <w:right w:val="none" w:sz="0" w:space="0" w:color="auto"/>
          </w:divBdr>
        </w:div>
        <w:div w:id="1849251064">
          <w:marLeft w:val="0"/>
          <w:marRight w:val="0"/>
          <w:marTop w:val="0"/>
          <w:marBottom w:val="0"/>
          <w:divBdr>
            <w:top w:val="none" w:sz="0" w:space="0" w:color="auto"/>
            <w:left w:val="none" w:sz="0" w:space="0" w:color="auto"/>
            <w:bottom w:val="none" w:sz="0" w:space="0" w:color="auto"/>
            <w:right w:val="none" w:sz="0" w:space="0" w:color="auto"/>
          </w:divBdr>
        </w:div>
        <w:div w:id="1946577899">
          <w:marLeft w:val="0"/>
          <w:marRight w:val="0"/>
          <w:marTop w:val="0"/>
          <w:marBottom w:val="0"/>
          <w:divBdr>
            <w:top w:val="none" w:sz="0" w:space="0" w:color="auto"/>
            <w:left w:val="none" w:sz="0" w:space="0" w:color="auto"/>
            <w:bottom w:val="none" w:sz="0" w:space="0" w:color="auto"/>
            <w:right w:val="none" w:sz="0" w:space="0" w:color="auto"/>
          </w:divBdr>
        </w:div>
        <w:div w:id="207453275">
          <w:marLeft w:val="0"/>
          <w:marRight w:val="0"/>
          <w:marTop w:val="0"/>
          <w:marBottom w:val="0"/>
          <w:divBdr>
            <w:top w:val="none" w:sz="0" w:space="0" w:color="auto"/>
            <w:left w:val="none" w:sz="0" w:space="0" w:color="auto"/>
            <w:bottom w:val="none" w:sz="0" w:space="0" w:color="auto"/>
            <w:right w:val="none" w:sz="0" w:space="0" w:color="auto"/>
          </w:divBdr>
        </w:div>
        <w:div w:id="975335302">
          <w:marLeft w:val="0"/>
          <w:marRight w:val="0"/>
          <w:marTop w:val="0"/>
          <w:marBottom w:val="0"/>
          <w:divBdr>
            <w:top w:val="none" w:sz="0" w:space="0" w:color="auto"/>
            <w:left w:val="none" w:sz="0" w:space="0" w:color="auto"/>
            <w:bottom w:val="none" w:sz="0" w:space="0" w:color="auto"/>
            <w:right w:val="none" w:sz="0" w:space="0" w:color="auto"/>
          </w:divBdr>
        </w:div>
      </w:divsChild>
    </w:div>
    <w:div w:id="407308479">
      <w:bodyDiv w:val="1"/>
      <w:marLeft w:val="0"/>
      <w:marRight w:val="0"/>
      <w:marTop w:val="0"/>
      <w:marBottom w:val="0"/>
      <w:divBdr>
        <w:top w:val="none" w:sz="0" w:space="0" w:color="auto"/>
        <w:left w:val="none" w:sz="0" w:space="0" w:color="auto"/>
        <w:bottom w:val="none" w:sz="0" w:space="0" w:color="auto"/>
        <w:right w:val="none" w:sz="0" w:space="0" w:color="auto"/>
      </w:divBdr>
      <w:divsChild>
        <w:div w:id="819267912">
          <w:marLeft w:val="0"/>
          <w:marRight w:val="0"/>
          <w:marTop w:val="0"/>
          <w:marBottom w:val="0"/>
          <w:divBdr>
            <w:top w:val="none" w:sz="0" w:space="0" w:color="auto"/>
            <w:left w:val="none" w:sz="0" w:space="0" w:color="auto"/>
            <w:bottom w:val="none" w:sz="0" w:space="0" w:color="auto"/>
            <w:right w:val="none" w:sz="0" w:space="0" w:color="auto"/>
          </w:divBdr>
        </w:div>
        <w:div w:id="1768692398">
          <w:marLeft w:val="0"/>
          <w:marRight w:val="0"/>
          <w:marTop w:val="0"/>
          <w:marBottom w:val="0"/>
          <w:divBdr>
            <w:top w:val="none" w:sz="0" w:space="0" w:color="auto"/>
            <w:left w:val="none" w:sz="0" w:space="0" w:color="auto"/>
            <w:bottom w:val="none" w:sz="0" w:space="0" w:color="auto"/>
            <w:right w:val="none" w:sz="0" w:space="0" w:color="auto"/>
          </w:divBdr>
        </w:div>
        <w:div w:id="121923252">
          <w:marLeft w:val="0"/>
          <w:marRight w:val="0"/>
          <w:marTop w:val="0"/>
          <w:marBottom w:val="0"/>
          <w:divBdr>
            <w:top w:val="none" w:sz="0" w:space="0" w:color="auto"/>
            <w:left w:val="none" w:sz="0" w:space="0" w:color="auto"/>
            <w:bottom w:val="none" w:sz="0" w:space="0" w:color="auto"/>
            <w:right w:val="none" w:sz="0" w:space="0" w:color="auto"/>
          </w:divBdr>
        </w:div>
        <w:div w:id="1637567115">
          <w:marLeft w:val="0"/>
          <w:marRight w:val="0"/>
          <w:marTop w:val="0"/>
          <w:marBottom w:val="0"/>
          <w:divBdr>
            <w:top w:val="none" w:sz="0" w:space="0" w:color="auto"/>
            <w:left w:val="none" w:sz="0" w:space="0" w:color="auto"/>
            <w:bottom w:val="none" w:sz="0" w:space="0" w:color="auto"/>
            <w:right w:val="none" w:sz="0" w:space="0" w:color="auto"/>
          </w:divBdr>
        </w:div>
        <w:div w:id="404231964">
          <w:marLeft w:val="0"/>
          <w:marRight w:val="0"/>
          <w:marTop w:val="0"/>
          <w:marBottom w:val="0"/>
          <w:divBdr>
            <w:top w:val="none" w:sz="0" w:space="0" w:color="auto"/>
            <w:left w:val="none" w:sz="0" w:space="0" w:color="auto"/>
            <w:bottom w:val="none" w:sz="0" w:space="0" w:color="auto"/>
            <w:right w:val="none" w:sz="0" w:space="0" w:color="auto"/>
          </w:divBdr>
        </w:div>
        <w:div w:id="706873336">
          <w:marLeft w:val="0"/>
          <w:marRight w:val="0"/>
          <w:marTop w:val="0"/>
          <w:marBottom w:val="0"/>
          <w:divBdr>
            <w:top w:val="none" w:sz="0" w:space="0" w:color="auto"/>
            <w:left w:val="none" w:sz="0" w:space="0" w:color="auto"/>
            <w:bottom w:val="none" w:sz="0" w:space="0" w:color="auto"/>
            <w:right w:val="none" w:sz="0" w:space="0" w:color="auto"/>
          </w:divBdr>
        </w:div>
        <w:div w:id="802238080">
          <w:marLeft w:val="0"/>
          <w:marRight w:val="0"/>
          <w:marTop w:val="0"/>
          <w:marBottom w:val="0"/>
          <w:divBdr>
            <w:top w:val="none" w:sz="0" w:space="0" w:color="auto"/>
            <w:left w:val="none" w:sz="0" w:space="0" w:color="auto"/>
            <w:bottom w:val="none" w:sz="0" w:space="0" w:color="auto"/>
            <w:right w:val="none" w:sz="0" w:space="0" w:color="auto"/>
          </w:divBdr>
        </w:div>
        <w:div w:id="1440099246">
          <w:marLeft w:val="0"/>
          <w:marRight w:val="0"/>
          <w:marTop w:val="0"/>
          <w:marBottom w:val="0"/>
          <w:divBdr>
            <w:top w:val="none" w:sz="0" w:space="0" w:color="auto"/>
            <w:left w:val="none" w:sz="0" w:space="0" w:color="auto"/>
            <w:bottom w:val="none" w:sz="0" w:space="0" w:color="auto"/>
            <w:right w:val="none" w:sz="0" w:space="0" w:color="auto"/>
          </w:divBdr>
        </w:div>
        <w:div w:id="2084714490">
          <w:marLeft w:val="0"/>
          <w:marRight w:val="0"/>
          <w:marTop w:val="0"/>
          <w:marBottom w:val="0"/>
          <w:divBdr>
            <w:top w:val="none" w:sz="0" w:space="0" w:color="auto"/>
            <w:left w:val="none" w:sz="0" w:space="0" w:color="auto"/>
            <w:bottom w:val="none" w:sz="0" w:space="0" w:color="auto"/>
            <w:right w:val="none" w:sz="0" w:space="0" w:color="auto"/>
          </w:divBdr>
        </w:div>
        <w:div w:id="16781774">
          <w:marLeft w:val="0"/>
          <w:marRight w:val="0"/>
          <w:marTop w:val="0"/>
          <w:marBottom w:val="0"/>
          <w:divBdr>
            <w:top w:val="none" w:sz="0" w:space="0" w:color="auto"/>
            <w:left w:val="none" w:sz="0" w:space="0" w:color="auto"/>
            <w:bottom w:val="none" w:sz="0" w:space="0" w:color="auto"/>
            <w:right w:val="none" w:sz="0" w:space="0" w:color="auto"/>
          </w:divBdr>
        </w:div>
        <w:div w:id="1486820855">
          <w:marLeft w:val="0"/>
          <w:marRight w:val="0"/>
          <w:marTop w:val="0"/>
          <w:marBottom w:val="0"/>
          <w:divBdr>
            <w:top w:val="none" w:sz="0" w:space="0" w:color="auto"/>
            <w:left w:val="none" w:sz="0" w:space="0" w:color="auto"/>
            <w:bottom w:val="none" w:sz="0" w:space="0" w:color="auto"/>
            <w:right w:val="none" w:sz="0" w:space="0" w:color="auto"/>
          </w:divBdr>
        </w:div>
        <w:div w:id="1572960722">
          <w:marLeft w:val="0"/>
          <w:marRight w:val="0"/>
          <w:marTop w:val="0"/>
          <w:marBottom w:val="0"/>
          <w:divBdr>
            <w:top w:val="none" w:sz="0" w:space="0" w:color="auto"/>
            <w:left w:val="none" w:sz="0" w:space="0" w:color="auto"/>
            <w:bottom w:val="none" w:sz="0" w:space="0" w:color="auto"/>
            <w:right w:val="none" w:sz="0" w:space="0" w:color="auto"/>
          </w:divBdr>
        </w:div>
        <w:div w:id="1962034738">
          <w:marLeft w:val="0"/>
          <w:marRight w:val="0"/>
          <w:marTop w:val="0"/>
          <w:marBottom w:val="0"/>
          <w:divBdr>
            <w:top w:val="none" w:sz="0" w:space="0" w:color="auto"/>
            <w:left w:val="none" w:sz="0" w:space="0" w:color="auto"/>
            <w:bottom w:val="none" w:sz="0" w:space="0" w:color="auto"/>
            <w:right w:val="none" w:sz="0" w:space="0" w:color="auto"/>
          </w:divBdr>
        </w:div>
        <w:div w:id="1957984190">
          <w:marLeft w:val="0"/>
          <w:marRight w:val="0"/>
          <w:marTop w:val="0"/>
          <w:marBottom w:val="0"/>
          <w:divBdr>
            <w:top w:val="none" w:sz="0" w:space="0" w:color="auto"/>
            <w:left w:val="none" w:sz="0" w:space="0" w:color="auto"/>
            <w:bottom w:val="none" w:sz="0" w:space="0" w:color="auto"/>
            <w:right w:val="none" w:sz="0" w:space="0" w:color="auto"/>
          </w:divBdr>
        </w:div>
        <w:div w:id="1261909026">
          <w:marLeft w:val="0"/>
          <w:marRight w:val="0"/>
          <w:marTop w:val="0"/>
          <w:marBottom w:val="0"/>
          <w:divBdr>
            <w:top w:val="none" w:sz="0" w:space="0" w:color="auto"/>
            <w:left w:val="none" w:sz="0" w:space="0" w:color="auto"/>
            <w:bottom w:val="none" w:sz="0" w:space="0" w:color="auto"/>
            <w:right w:val="none" w:sz="0" w:space="0" w:color="auto"/>
          </w:divBdr>
        </w:div>
        <w:div w:id="1510676436">
          <w:marLeft w:val="0"/>
          <w:marRight w:val="0"/>
          <w:marTop w:val="0"/>
          <w:marBottom w:val="0"/>
          <w:divBdr>
            <w:top w:val="none" w:sz="0" w:space="0" w:color="auto"/>
            <w:left w:val="none" w:sz="0" w:space="0" w:color="auto"/>
            <w:bottom w:val="none" w:sz="0" w:space="0" w:color="auto"/>
            <w:right w:val="none" w:sz="0" w:space="0" w:color="auto"/>
          </w:divBdr>
        </w:div>
        <w:div w:id="1764299062">
          <w:marLeft w:val="0"/>
          <w:marRight w:val="0"/>
          <w:marTop w:val="0"/>
          <w:marBottom w:val="0"/>
          <w:divBdr>
            <w:top w:val="none" w:sz="0" w:space="0" w:color="auto"/>
            <w:left w:val="none" w:sz="0" w:space="0" w:color="auto"/>
            <w:bottom w:val="none" w:sz="0" w:space="0" w:color="auto"/>
            <w:right w:val="none" w:sz="0" w:space="0" w:color="auto"/>
          </w:divBdr>
        </w:div>
        <w:div w:id="1244802912">
          <w:marLeft w:val="0"/>
          <w:marRight w:val="0"/>
          <w:marTop w:val="0"/>
          <w:marBottom w:val="0"/>
          <w:divBdr>
            <w:top w:val="none" w:sz="0" w:space="0" w:color="auto"/>
            <w:left w:val="none" w:sz="0" w:space="0" w:color="auto"/>
            <w:bottom w:val="none" w:sz="0" w:space="0" w:color="auto"/>
            <w:right w:val="none" w:sz="0" w:space="0" w:color="auto"/>
          </w:divBdr>
        </w:div>
        <w:div w:id="789128961">
          <w:marLeft w:val="0"/>
          <w:marRight w:val="0"/>
          <w:marTop w:val="0"/>
          <w:marBottom w:val="0"/>
          <w:divBdr>
            <w:top w:val="none" w:sz="0" w:space="0" w:color="auto"/>
            <w:left w:val="none" w:sz="0" w:space="0" w:color="auto"/>
            <w:bottom w:val="none" w:sz="0" w:space="0" w:color="auto"/>
            <w:right w:val="none" w:sz="0" w:space="0" w:color="auto"/>
          </w:divBdr>
        </w:div>
        <w:div w:id="1137337122">
          <w:marLeft w:val="0"/>
          <w:marRight w:val="0"/>
          <w:marTop w:val="0"/>
          <w:marBottom w:val="0"/>
          <w:divBdr>
            <w:top w:val="none" w:sz="0" w:space="0" w:color="auto"/>
            <w:left w:val="none" w:sz="0" w:space="0" w:color="auto"/>
            <w:bottom w:val="none" w:sz="0" w:space="0" w:color="auto"/>
            <w:right w:val="none" w:sz="0" w:space="0" w:color="auto"/>
          </w:divBdr>
        </w:div>
        <w:div w:id="762410992">
          <w:marLeft w:val="0"/>
          <w:marRight w:val="0"/>
          <w:marTop w:val="0"/>
          <w:marBottom w:val="0"/>
          <w:divBdr>
            <w:top w:val="none" w:sz="0" w:space="0" w:color="auto"/>
            <w:left w:val="none" w:sz="0" w:space="0" w:color="auto"/>
            <w:bottom w:val="none" w:sz="0" w:space="0" w:color="auto"/>
            <w:right w:val="none" w:sz="0" w:space="0" w:color="auto"/>
          </w:divBdr>
        </w:div>
        <w:div w:id="1749689867">
          <w:marLeft w:val="0"/>
          <w:marRight w:val="0"/>
          <w:marTop w:val="0"/>
          <w:marBottom w:val="0"/>
          <w:divBdr>
            <w:top w:val="none" w:sz="0" w:space="0" w:color="auto"/>
            <w:left w:val="none" w:sz="0" w:space="0" w:color="auto"/>
            <w:bottom w:val="none" w:sz="0" w:space="0" w:color="auto"/>
            <w:right w:val="none" w:sz="0" w:space="0" w:color="auto"/>
          </w:divBdr>
        </w:div>
        <w:div w:id="1939942619">
          <w:marLeft w:val="0"/>
          <w:marRight w:val="0"/>
          <w:marTop w:val="0"/>
          <w:marBottom w:val="0"/>
          <w:divBdr>
            <w:top w:val="none" w:sz="0" w:space="0" w:color="auto"/>
            <w:left w:val="none" w:sz="0" w:space="0" w:color="auto"/>
            <w:bottom w:val="none" w:sz="0" w:space="0" w:color="auto"/>
            <w:right w:val="none" w:sz="0" w:space="0" w:color="auto"/>
          </w:divBdr>
        </w:div>
        <w:div w:id="1586264111">
          <w:marLeft w:val="0"/>
          <w:marRight w:val="0"/>
          <w:marTop w:val="0"/>
          <w:marBottom w:val="0"/>
          <w:divBdr>
            <w:top w:val="none" w:sz="0" w:space="0" w:color="auto"/>
            <w:left w:val="none" w:sz="0" w:space="0" w:color="auto"/>
            <w:bottom w:val="none" w:sz="0" w:space="0" w:color="auto"/>
            <w:right w:val="none" w:sz="0" w:space="0" w:color="auto"/>
          </w:divBdr>
        </w:div>
        <w:div w:id="186647588">
          <w:marLeft w:val="0"/>
          <w:marRight w:val="0"/>
          <w:marTop w:val="0"/>
          <w:marBottom w:val="0"/>
          <w:divBdr>
            <w:top w:val="none" w:sz="0" w:space="0" w:color="auto"/>
            <w:left w:val="none" w:sz="0" w:space="0" w:color="auto"/>
            <w:bottom w:val="none" w:sz="0" w:space="0" w:color="auto"/>
            <w:right w:val="none" w:sz="0" w:space="0" w:color="auto"/>
          </w:divBdr>
        </w:div>
        <w:div w:id="1200319189">
          <w:marLeft w:val="0"/>
          <w:marRight w:val="0"/>
          <w:marTop w:val="0"/>
          <w:marBottom w:val="0"/>
          <w:divBdr>
            <w:top w:val="none" w:sz="0" w:space="0" w:color="auto"/>
            <w:left w:val="none" w:sz="0" w:space="0" w:color="auto"/>
            <w:bottom w:val="none" w:sz="0" w:space="0" w:color="auto"/>
            <w:right w:val="none" w:sz="0" w:space="0" w:color="auto"/>
          </w:divBdr>
        </w:div>
        <w:div w:id="1533495988">
          <w:marLeft w:val="0"/>
          <w:marRight w:val="0"/>
          <w:marTop w:val="0"/>
          <w:marBottom w:val="0"/>
          <w:divBdr>
            <w:top w:val="none" w:sz="0" w:space="0" w:color="auto"/>
            <w:left w:val="none" w:sz="0" w:space="0" w:color="auto"/>
            <w:bottom w:val="none" w:sz="0" w:space="0" w:color="auto"/>
            <w:right w:val="none" w:sz="0" w:space="0" w:color="auto"/>
          </w:divBdr>
        </w:div>
        <w:div w:id="1305813198">
          <w:marLeft w:val="0"/>
          <w:marRight w:val="0"/>
          <w:marTop w:val="0"/>
          <w:marBottom w:val="0"/>
          <w:divBdr>
            <w:top w:val="none" w:sz="0" w:space="0" w:color="auto"/>
            <w:left w:val="none" w:sz="0" w:space="0" w:color="auto"/>
            <w:bottom w:val="none" w:sz="0" w:space="0" w:color="auto"/>
            <w:right w:val="none" w:sz="0" w:space="0" w:color="auto"/>
          </w:divBdr>
        </w:div>
        <w:div w:id="1334066860">
          <w:marLeft w:val="0"/>
          <w:marRight w:val="0"/>
          <w:marTop w:val="0"/>
          <w:marBottom w:val="0"/>
          <w:divBdr>
            <w:top w:val="none" w:sz="0" w:space="0" w:color="auto"/>
            <w:left w:val="none" w:sz="0" w:space="0" w:color="auto"/>
            <w:bottom w:val="none" w:sz="0" w:space="0" w:color="auto"/>
            <w:right w:val="none" w:sz="0" w:space="0" w:color="auto"/>
          </w:divBdr>
        </w:div>
        <w:div w:id="207884539">
          <w:marLeft w:val="0"/>
          <w:marRight w:val="0"/>
          <w:marTop w:val="0"/>
          <w:marBottom w:val="0"/>
          <w:divBdr>
            <w:top w:val="none" w:sz="0" w:space="0" w:color="auto"/>
            <w:left w:val="none" w:sz="0" w:space="0" w:color="auto"/>
            <w:bottom w:val="none" w:sz="0" w:space="0" w:color="auto"/>
            <w:right w:val="none" w:sz="0" w:space="0" w:color="auto"/>
          </w:divBdr>
        </w:div>
        <w:div w:id="239609213">
          <w:marLeft w:val="0"/>
          <w:marRight w:val="0"/>
          <w:marTop w:val="0"/>
          <w:marBottom w:val="0"/>
          <w:divBdr>
            <w:top w:val="none" w:sz="0" w:space="0" w:color="auto"/>
            <w:left w:val="none" w:sz="0" w:space="0" w:color="auto"/>
            <w:bottom w:val="none" w:sz="0" w:space="0" w:color="auto"/>
            <w:right w:val="none" w:sz="0" w:space="0" w:color="auto"/>
          </w:divBdr>
        </w:div>
        <w:div w:id="1971747332">
          <w:marLeft w:val="0"/>
          <w:marRight w:val="0"/>
          <w:marTop w:val="0"/>
          <w:marBottom w:val="0"/>
          <w:divBdr>
            <w:top w:val="none" w:sz="0" w:space="0" w:color="auto"/>
            <w:left w:val="none" w:sz="0" w:space="0" w:color="auto"/>
            <w:bottom w:val="none" w:sz="0" w:space="0" w:color="auto"/>
            <w:right w:val="none" w:sz="0" w:space="0" w:color="auto"/>
          </w:divBdr>
        </w:div>
        <w:div w:id="1122069511">
          <w:marLeft w:val="0"/>
          <w:marRight w:val="0"/>
          <w:marTop w:val="0"/>
          <w:marBottom w:val="0"/>
          <w:divBdr>
            <w:top w:val="none" w:sz="0" w:space="0" w:color="auto"/>
            <w:left w:val="none" w:sz="0" w:space="0" w:color="auto"/>
            <w:bottom w:val="none" w:sz="0" w:space="0" w:color="auto"/>
            <w:right w:val="none" w:sz="0" w:space="0" w:color="auto"/>
          </w:divBdr>
        </w:div>
        <w:div w:id="72513014">
          <w:marLeft w:val="0"/>
          <w:marRight w:val="0"/>
          <w:marTop w:val="0"/>
          <w:marBottom w:val="0"/>
          <w:divBdr>
            <w:top w:val="none" w:sz="0" w:space="0" w:color="auto"/>
            <w:left w:val="none" w:sz="0" w:space="0" w:color="auto"/>
            <w:bottom w:val="none" w:sz="0" w:space="0" w:color="auto"/>
            <w:right w:val="none" w:sz="0" w:space="0" w:color="auto"/>
          </w:divBdr>
        </w:div>
        <w:div w:id="2043625767">
          <w:marLeft w:val="0"/>
          <w:marRight w:val="0"/>
          <w:marTop w:val="0"/>
          <w:marBottom w:val="0"/>
          <w:divBdr>
            <w:top w:val="none" w:sz="0" w:space="0" w:color="auto"/>
            <w:left w:val="none" w:sz="0" w:space="0" w:color="auto"/>
            <w:bottom w:val="none" w:sz="0" w:space="0" w:color="auto"/>
            <w:right w:val="none" w:sz="0" w:space="0" w:color="auto"/>
          </w:divBdr>
        </w:div>
        <w:div w:id="1193496566">
          <w:marLeft w:val="0"/>
          <w:marRight w:val="0"/>
          <w:marTop w:val="0"/>
          <w:marBottom w:val="0"/>
          <w:divBdr>
            <w:top w:val="none" w:sz="0" w:space="0" w:color="auto"/>
            <w:left w:val="none" w:sz="0" w:space="0" w:color="auto"/>
            <w:bottom w:val="none" w:sz="0" w:space="0" w:color="auto"/>
            <w:right w:val="none" w:sz="0" w:space="0" w:color="auto"/>
          </w:divBdr>
        </w:div>
        <w:div w:id="609969223">
          <w:marLeft w:val="0"/>
          <w:marRight w:val="0"/>
          <w:marTop w:val="0"/>
          <w:marBottom w:val="0"/>
          <w:divBdr>
            <w:top w:val="none" w:sz="0" w:space="0" w:color="auto"/>
            <w:left w:val="none" w:sz="0" w:space="0" w:color="auto"/>
            <w:bottom w:val="none" w:sz="0" w:space="0" w:color="auto"/>
            <w:right w:val="none" w:sz="0" w:space="0" w:color="auto"/>
          </w:divBdr>
        </w:div>
        <w:div w:id="928733304">
          <w:marLeft w:val="0"/>
          <w:marRight w:val="0"/>
          <w:marTop w:val="0"/>
          <w:marBottom w:val="0"/>
          <w:divBdr>
            <w:top w:val="none" w:sz="0" w:space="0" w:color="auto"/>
            <w:left w:val="none" w:sz="0" w:space="0" w:color="auto"/>
            <w:bottom w:val="none" w:sz="0" w:space="0" w:color="auto"/>
            <w:right w:val="none" w:sz="0" w:space="0" w:color="auto"/>
          </w:divBdr>
        </w:div>
        <w:div w:id="482888499">
          <w:marLeft w:val="0"/>
          <w:marRight w:val="0"/>
          <w:marTop w:val="0"/>
          <w:marBottom w:val="0"/>
          <w:divBdr>
            <w:top w:val="none" w:sz="0" w:space="0" w:color="auto"/>
            <w:left w:val="none" w:sz="0" w:space="0" w:color="auto"/>
            <w:bottom w:val="none" w:sz="0" w:space="0" w:color="auto"/>
            <w:right w:val="none" w:sz="0" w:space="0" w:color="auto"/>
          </w:divBdr>
        </w:div>
        <w:div w:id="1498694749">
          <w:marLeft w:val="0"/>
          <w:marRight w:val="0"/>
          <w:marTop w:val="0"/>
          <w:marBottom w:val="0"/>
          <w:divBdr>
            <w:top w:val="none" w:sz="0" w:space="0" w:color="auto"/>
            <w:left w:val="none" w:sz="0" w:space="0" w:color="auto"/>
            <w:bottom w:val="none" w:sz="0" w:space="0" w:color="auto"/>
            <w:right w:val="none" w:sz="0" w:space="0" w:color="auto"/>
          </w:divBdr>
        </w:div>
        <w:div w:id="1421637982">
          <w:marLeft w:val="0"/>
          <w:marRight w:val="0"/>
          <w:marTop w:val="0"/>
          <w:marBottom w:val="0"/>
          <w:divBdr>
            <w:top w:val="none" w:sz="0" w:space="0" w:color="auto"/>
            <w:left w:val="none" w:sz="0" w:space="0" w:color="auto"/>
            <w:bottom w:val="none" w:sz="0" w:space="0" w:color="auto"/>
            <w:right w:val="none" w:sz="0" w:space="0" w:color="auto"/>
          </w:divBdr>
        </w:div>
        <w:div w:id="168375617">
          <w:marLeft w:val="0"/>
          <w:marRight w:val="0"/>
          <w:marTop w:val="0"/>
          <w:marBottom w:val="0"/>
          <w:divBdr>
            <w:top w:val="none" w:sz="0" w:space="0" w:color="auto"/>
            <w:left w:val="none" w:sz="0" w:space="0" w:color="auto"/>
            <w:bottom w:val="none" w:sz="0" w:space="0" w:color="auto"/>
            <w:right w:val="none" w:sz="0" w:space="0" w:color="auto"/>
          </w:divBdr>
        </w:div>
        <w:div w:id="324669268">
          <w:marLeft w:val="0"/>
          <w:marRight w:val="0"/>
          <w:marTop w:val="0"/>
          <w:marBottom w:val="0"/>
          <w:divBdr>
            <w:top w:val="none" w:sz="0" w:space="0" w:color="auto"/>
            <w:left w:val="none" w:sz="0" w:space="0" w:color="auto"/>
            <w:bottom w:val="none" w:sz="0" w:space="0" w:color="auto"/>
            <w:right w:val="none" w:sz="0" w:space="0" w:color="auto"/>
          </w:divBdr>
        </w:div>
        <w:div w:id="428161000">
          <w:marLeft w:val="0"/>
          <w:marRight w:val="0"/>
          <w:marTop w:val="0"/>
          <w:marBottom w:val="0"/>
          <w:divBdr>
            <w:top w:val="none" w:sz="0" w:space="0" w:color="auto"/>
            <w:left w:val="none" w:sz="0" w:space="0" w:color="auto"/>
            <w:bottom w:val="none" w:sz="0" w:space="0" w:color="auto"/>
            <w:right w:val="none" w:sz="0" w:space="0" w:color="auto"/>
          </w:divBdr>
        </w:div>
        <w:div w:id="996769328">
          <w:marLeft w:val="0"/>
          <w:marRight w:val="0"/>
          <w:marTop w:val="0"/>
          <w:marBottom w:val="0"/>
          <w:divBdr>
            <w:top w:val="none" w:sz="0" w:space="0" w:color="auto"/>
            <w:left w:val="none" w:sz="0" w:space="0" w:color="auto"/>
            <w:bottom w:val="none" w:sz="0" w:space="0" w:color="auto"/>
            <w:right w:val="none" w:sz="0" w:space="0" w:color="auto"/>
          </w:divBdr>
        </w:div>
        <w:div w:id="1334839630">
          <w:marLeft w:val="0"/>
          <w:marRight w:val="0"/>
          <w:marTop w:val="0"/>
          <w:marBottom w:val="0"/>
          <w:divBdr>
            <w:top w:val="none" w:sz="0" w:space="0" w:color="auto"/>
            <w:left w:val="none" w:sz="0" w:space="0" w:color="auto"/>
            <w:bottom w:val="none" w:sz="0" w:space="0" w:color="auto"/>
            <w:right w:val="none" w:sz="0" w:space="0" w:color="auto"/>
          </w:divBdr>
        </w:div>
        <w:div w:id="1616520641">
          <w:marLeft w:val="0"/>
          <w:marRight w:val="0"/>
          <w:marTop w:val="0"/>
          <w:marBottom w:val="0"/>
          <w:divBdr>
            <w:top w:val="none" w:sz="0" w:space="0" w:color="auto"/>
            <w:left w:val="none" w:sz="0" w:space="0" w:color="auto"/>
            <w:bottom w:val="none" w:sz="0" w:space="0" w:color="auto"/>
            <w:right w:val="none" w:sz="0" w:space="0" w:color="auto"/>
          </w:divBdr>
        </w:div>
        <w:div w:id="1587305455">
          <w:marLeft w:val="0"/>
          <w:marRight w:val="0"/>
          <w:marTop w:val="0"/>
          <w:marBottom w:val="0"/>
          <w:divBdr>
            <w:top w:val="none" w:sz="0" w:space="0" w:color="auto"/>
            <w:left w:val="none" w:sz="0" w:space="0" w:color="auto"/>
            <w:bottom w:val="none" w:sz="0" w:space="0" w:color="auto"/>
            <w:right w:val="none" w:sz="0" w:space="0" w:color="auto"/>
          </w:divBdr>
        </w:div>
        <w:div w:id="43722322">
          <w:marLeft w:val="0"/>
          <w:marRight w:val="0"/>
          <w:marTop w:val="0"/>
          <w:marBottom w:val="0"/>
          <w:divBdr>
            <w:top w:val="none" w:sz="0" w:space="0" w:color="auto"/>
            <w:left w:val="none" w:sz="0" w:space="0" w:color="auto"/>
            <w:bottom w:val="none" w:sz="0" w:space="0" w:color="auto"/>
            <w:right w:val="none" w:sz="0" w:space="0" w:color="auto"/>
          </w:divBdr>
        </w:div>
        <w:div w:id="432438986">
          <w:marLeft w:val="0"/>
          <w:marRight w:val="0"/>
          <w:marTop w:val="0"/>
          <w:marBottom w:val="0"/>
          <w:divBdr>
            <w:top w:val="none" w:sz="0" w:space="0" w:color="auto"/>
            <w:left w:val="none" w:sz="0" w:space="0" w:color="auto"/>
            <w:bottom w:val="none" w:sz="0" w:space="0" w:color="auto"/>
            <w:right w:val="none" w:sz="0" w:space="0" w:color="auto"/>
          </w:divBdr>
        </w:div>
        <w:div w:id="2071730518">
          <w:marLeft w:val="0"/>
          <w:marRight w:val="0"/>
          <w:marTop w:val="0"/>
          <w:marBottom w:val="0"/>
          <w:divBdr>
            <w:top w:val="none" w:sz="0" w:space="0" w:color="auto"/>
            <w:left w:val="none" w:sz="0" w:space="0" w:color="auto"/>
            <w:bottom w:val="none" w:sz="0" w:space="0" w:color="auto"/>
            <w:right w:val="none" w:sz="0" w:space="0" w:color="auto"/>
          </w:divBdr>
        </w:div>
        <w:div w:id="207230071">
          <w:marLeft w:val="0"/>
          <w:marRight w:val="0"/>
          <w:marTop w:val="0"/>
          <w:marBottom w:val="0"/>
          <w:divBdr>
            <w:top w:val="none" w:sz="0" w:space="0" w:color="auto"/>
            <w:left w:val="none" w:sz="0" w:space="0" w:color="auto"/>
            <w:bottom w:val="none" w:sz="0" w:space="0" w:color="auto"/>
            <w:right w:val="none" w:sz="0" w:space="0" w:color="auto"/>
          </w:divBdr>
        </w:div>
        <w:div w:id="1218782221">
          <w:marLeft w:val="0"/>
          <w:marRight w:val="0"/>
          <w:marTop w:val="0"/>
          <w:marBottom w:val="0"/>
          <w:divBdr>
            <w:top w:val="none" w:sz="0" w:space="0" w:color="auto"/>
            <w:left w:val="none" w:sz="0" w:space="0" w:color="auto"/>
            <w:bottom w:val="none" w:sz="0" w:space="0" w:color="auto"/>
            <w:right w:val="none" w:sz="0" w:space="0" w:color="auto"/>
          </w:divBdr>
        </w:div>
        <w:div w:id="1876695042">
          <w:marLeft w:val="0"/>
          <w:marRight w:val="0"/>
          <w:marTop w:val="0"/>
          <w:marBottom w:val="0"/>
          <w:divBdr>
            <w:top w:val="none" w:sz="0" w:space="0" w:color="auto"/>
            <w:left w:val="none" w:sz="0" w:space="0" w:color="auto"/>
            <w:bottom w:val="none" w:sz="0" w:space="0" w:color="auto"/>
            <w:right w:val="none" w:sz="0" w:space="0" w:color="auto"/>
          </w:divBdr>
        </w:div>
        <w:div w:id="1785690881">
          <w:marLeft w:val="0"/>
          <w:marRight w:val="0"/>
          <w:marTop w:val="0"/>
          <w:marBottom w:val="0"/>
          <w:divBdr>
            <w:top w:val="none" w:sz="0" w:space="0" w:color="auto"/>
            <w:left w:val="none" w:sz="0" w:space="0" w:color="auto"/>
            <w:bottom w:val="none" w:sz="0" w:space="0" w:color="auto"/>
            <w:right w:val="none" w:sz="0" w:space="0" w:color="auto"/>
          </w:divBdr>
        </w:div>
        <w:div w:id="902788156">
          <w:marLeft w:val="0"/>
          <w:marRight w:val="0"/>
          <w:marTop w:val="0"/>
          <w:marBottom w:val="0"/>
          <w:divBdr>
            <w:top w:val="none" w:sz="0" w:space="0" w:color="auto"/>
            <w:left w:val="none" w:sz="0" w:space="0" w:color="auto"/>
            <w:bottom w:val="none" w:sz="0" w:space="0" w:color="auto"/>
            <w:right w:val="none" w:sz="0" w:space="0" w:color="auto"/>
          </w:divBdr>
        </w:div>
        <w:div w:id="169025021">
          <w:marLeft w:val="0"/>
          <w:marRight w:val="0"/>
          <w:marTop w:val="0"/>
          <w:marBottom w:val="0"/>
          <w:divBdr>
            <w:top w:val="none" w:sz="0" w:space="0" w:color="auto"/>
            <w:left w:val="none" w:sz="0" w:space="0" w:color="auto"/>
            <w:bottom w:val="none" w:sz="0" w:space="0" w:color="auto"/>
            <w:right w:val="none" w:sz="0" w:space="0" w:color="auto"/>
          </w:divBdr>
        </w:div>
      </w:divsChild>
    </w:div>
    <w:div w:id="422800402">
      <w:bodyDiv w:val="1"/>
      <w:marLeft w:val="0"/>
      <w:marRight w:val="0"/>
      <w:marTop w:val="0"/>
      <w:marBottom w:val="0"/>
      <w:divBdr>
        <w:top w:val="none" w:sz="0" w:space="0" w:color="auto"/>
        <w:left w:val="none" w:sz="0" w:space="0" w:color="auto"/>
        <w:bottom w:val="none" w:sz="0" w:space="0" w:color="auto"/>
        <w:right w:val="none" w:sz="0" w:space="0" w:color="auto"/>
      </w:divBdr>
      <w:divsChild>
        <w:div w:id="1153333651">
          <w:marLeft w:val="0"/>
          <w:marRight w:val="0"/>
          <w:marTop w:val="0"/>
          <w:marBottom w:val="0"/>
          <w:divBdr>
            <w:top w:val="none" w:sz="0" w:space="0" w:color="auto"/>
            <w:left w:val="none" w:sz="0" w:space="0" w:color="auto"/>
            <w:bottom w:val="none" w:sz="0" w:space="0" w:color="auto"/>
            <w:right w:val="none" w:sz="0" w:space="0" w:color="auto"/>
          </w:divBdr>
        </w:div>
        <w:div w:id="1527210023">
          <w:marLeft w:val="0"/>
          <w:marRight w:val="0"/>
          <w:marTop w:val="0"/>
          <w:marBottom w:val="0"/>
          <w:divBdr>
            <w:top w:val="none" w:sz="0" w:space="0" w:color="auto"/>
            <w:left w:val="none" w:sz="0" w:space="0" w:color="auto"/>
            <w:bottom w:val="none" w:sz="0" w:space="0" w:color="auto"/>
            <w:right w:val="none" w:sz="0" w:space="0" w:color="auto"/>
          </w:divBdr>
        </w:div>
        <w:div w:id="917641244">
          <w:marLeft w:val="0"/>
          <w:marRight w:val="0"/>
          <w:marTop w:val="0"/>
          <w:marBottom w:val="0"/>
          <w:divBdr>
            <w:top w:val="none" w:sz="0" w:space="0" w:color="auto"/>
            <w:left w:val="none" w:sz="0" w:space="0" w:color="auto"/>
            <w:bottom w:val="none" w:sz="0" w:space="0" w:color="auto"/>
            <w:right w:val="none" w:sz="0" w:space="0" w:color="auto"/>
          </w:divBdr>
        </w:div>
        <w:div w:id="1910187443">
          <w:marLeft w:val="0"/>
          <w:marRight w:val="0"/>
          <w:marTop w:val="0"/>
          <w:marBottom w:val="0"/>
          <w:divBdr>
            <w:top w:val="none" w:sz="0" w:space="0" w:color="auto"/>
            <w:left w:val="none" w:sz="0" w:space="0" w:color="auto"/>
            <w:bottom w:val="none" w:sz="0" w:space="0" w:color="auto"/>
            <w:right w:val="none" w:sz="0" w:space="0" w:color="auto"/>
          </w:divBdr>
        </w:div>
        <w:div w:id="948851307">
          <w:marLeft w:val="0"/>
          <w:marRight w:val="0"/>
          <w:marTop w:val="0"/>
          <w:marBottom w:val="0"/>
          <w:divBdr>
            <w:top w:val="none" w:sz="0" w:space="0" w:color="auto"/>
            <w:left w:val="none" w:sz="0" w:space="0" w:color="auto"/>
            <w:bottom w:val="none" w:sz="0" w:space="0" w:color="auto"/>
            <w:right w:val="none" w:sz="0" w:space="0" w:color="auto"/>
          </w:divBdr>
        </w:div>
        <w:div w:id="1979844525">
          <w:marLeft w:val="0"/>
          <w:marRight w:val="0"/>
          <w:marTop w:val="0"/>
          <w:marBottom w:val="0"/>
          <w:divBdr>
            <w:top w:val="none" w:sz="0" w:space="0" w:color="auto"/>
            <w:left w:val="none" w:sz="0" w:space="0" w:color="auto"/>
            <w:bottom w:val="none" w:sz="0" w:space="0" w:color="auto"/>
            <w:right w:val="none" w:sz="0" w:space="0" w:color="auto"/>
          </w:divBdr>
        </w:div>
        <w:div w:id="513039630">
          <w:marLeft w:val="0"/>
          <w:marRight w:val="0"/>
          <w:marTop w:val="0"/>
          <w:marBottom w:val="0"/>
          <w:divBdr>
            <w:top w:val="none" w:sz="0" w:space="0" w:color="auto"/>
            <w:left w:val="none" w:sz="0" w:space="0" w:color="auto"/>
            <w:bottom w:val="none" w:sz="0" w:space="0" w:color="auto"/>
            <w:right w:val="none" w:sz="0" w:space="0" w:color="auto"/>
          </w:divBdr>
        </w:div>
        <w:div w:id="1679310752">
          <w:marLeft w:val="0"/>
          <w:marRight w:val="0"/>
          <w:marTop w:val="0"/>
          <w:marBottom w:val="0"/>
          <w:divBdr>
            <w:top w:val="none" w:sz="0" w:space="0" w:color="auto"/>
            <w:left w:val="none" w:sz="0" w:space="0" w:color="auto"/>
            <w:bottom w:val="none" w:sz="0" w:space="0" w:color="auto"/>
            <w:right w:val="none" w:sz="0" w:space="0" w:color="auto"/>
          </w:divBdr>
        </w:div>
        <w:div w:id="513302437">
          <w:marLeft w:val="0"/>
          <w:marRight w:val="0"/>
          <w:marTop w:val="0"/>
          <w:marBottom w:val="0"/>
          <w:divBdr>
            <w:top w:val="none" w:sz="0" w:space="0" w:color="auto"/>
            <w:left w:val="none" w:sz="0" w:space="0" w:color="auto"/>
            <w:bottom w:val="none" w:sz="0" w:space="0" w:color="auto"/>
            <w:right w:val="none" w:sz="0" w:space="0" w:color="auto"/>
          </w:divBdr>
        </w:div>
        <w:div w:id="469132310">
          <w:marLeft w:val="0"/>
          <w:marRight w:val="0"/>
          <w:marTop w:val="0"/>
          <w:marBottom w:val="0"/>
          <w:divBdr>
            <w:top w:val="none" w:sz="0" w:space="0" w:color="auto"/>
            <w:left w:val="none" w:sz="0" w:space="0" w:color="auto"/>
            <w:bottom w:val="none" w:sz="0" w:space="0" w:color="auto"/>
            <w:right w:val="none" w:sz="0" w:space="0" w:color="auto"/>
          </w:divBdr>
        </w:div>
        <w:div w:id="947467544">
          <w:marLeft w:val="0"/>
          <w:marRight w:val="0"/>
          <w:marTop w:val="0"/>
          <w:marBottom w:val="0"/>
          <w:divBdr>
            <w:top w:val="none" w:sz="0" w:space="0" w:color="auto"/>
            <w:left w:val="none" w:sz="0" w:space="0" w:color="auto"/>
            <w:bottom w:val="none" w:sz="0" w:space="0" w:color="auto"/>
            <w:right w:val="none" w:sz="0" w:space="0" w:color="auto"/>
          </w:divBdr>
        </w:div>
        <w:div w:id="1119648473">
          <w:marLeft w:val="0"/>
          <w:marRight w:val="0"/>
          <w:marTop w:val="0"/>
          <w:marBottom w:val="0"/>
          <w:divBdr>
            <w:top w:val="none" w:sz="0" w:space="0" w:color="auto"/>
            <w:left w:val="none" w:sz="0" w:space="0" w:color="auto"/>
            <w:bottom w:val="none" w:sz="0" w:space="0" w:color="auto"/>
            <w:right w:val="none" w:sz="0" w:space="0" w:color="auto"/>
          </w:divBdr>
        </w:div>
        <w:div w:id="646323149">
          <w:marLeft w:val="0"/>
          <w:marRight w:val="0"/>
          <w:marTop w:val="0"/>
          <w:marBottom w:val="0"/>
          <w:divBdr>
            <w:top w:val="none" w:sz="0" w:space="0" w:color="auto"/>
            <w:left w:val="none" w:sz="0" w:space="0" w:color="auto"/>
            <w:bottom w:val="none" w:sz="0" w:space="0" w:color="auto"/>
            <w:right w:val="none" w:sz="0" w:space="0" w:color="auto"/>
          </w:divBdr>
        </w:div>
        <w:div w:id="1240098687">
          <w:marLeft w:val="0"/>
          <w:marRight w:val="0"/>
          <w:marTop w:val="0"/>
          <w:marBottom w:val="0"/>
          <w:divBdr>
            <w:top w:val="none" w:sz="0" w:space="0" w:color="auto"/>
            <w:left w:val="none" w:sz="0" w:space="0" w:color="auto"/>
            <w:bottom w:val="none" w:sz="0" w:space="0" w:color="auto"/>
            <w:right w:val="none" w:sz="0" w:space="0" w:color="auto"/>
          </w:divBdr>
        </w:div>
        <w:div w:id="16199051">
          <w:marLeft w:val="0"/>
          <w:marRight w:val="0"/>
          <w:marTop w:val="0"/>
          <w:marBottom w:val="0"/>
          <w:divBdr>
            <w:top w:val="none" w:sz="0" w:space="0" w:color="auto"/>
            <w:left w:val="none" w:sz="0" w:space="0" w:color="auto"/>
            <w:bottom w:val="none" w:sz="0" w:space="0" w:color="auto"/>
            <w:right w:val="none" w:sz="0" w:space="0" w:color="auto"/>
          </w:divBdr>
        </w:div>
        <w:div w:id="55318472">
          <w:marLeft w:val="0"/>
          <w:marRight w:val="0"/>
          <w:marTop w:val="0"/>
          <w:marBottom w:val="0"/>
          <w:divBdr>
            <w:top w:val="none" w:sz="0" w:space="0" w:color="auto"/>
            <w:left w:val="none" w:sz="0" w:space="0" w:color="auto"/>
            <w:bottom w:val="none" w:sz="0" w:space="0" w:color="auto"/>
            <w:right w:val="none" w:sz="0" w:space="0" w:color="auto"/>
          </w:divBdr>
        </w:div>
        <w:div w:id="2064213926">
          <w:marLeft w:val="0"/>
          <w:marRight w:val="0"/>
          <w:marTop w:val="0"/>
          <w:marBottom w:val="0"/>
          <w:divBdr>
            <w:top w:val="none" w:sz="0" w:space="0" w:color="auto"/>
            <w:left w:val="none" w:sz="0" w:space="0" w:color="auto"/>
            <w:bottom w:val="none" w:sz="0" w:space="0" w:color="auto"/>
            <w:right w:val="none" w:sz="0" w:space="0" w:color="auto"/>
          </w:divBdr>
        </w:div>
        <w:div w:id="102192515">
          <w:marLeft w:val="0"/>
          <w:marRight w:val="0"/>
          <w:marTop w:val="0"/>
          <w:marBottom w:val="0"/>
          <w:divBdr>
            <w:top w:val="none" w:sz="0" w:space="0" w:color="auto"/>
            <w:left w:val="none" w:sz="0" w:space="0" w:color="auto"/>
            <w:bottom w:val="none" w:sz="0" w:space="0" w:color="auto"/>
            <w:right w:val="none" w:sz="0" w:space="0" w:color="auto"/>
          </w:divBdr>
        </w:div>
        <w:div w:id="530802779">
          <w:marLeft w:val="0"/>
          <w:marRight w:val="0"/>
          <w:marTop w:val="0"/>
          <w:marBottom w:val="0"/>
          <w:divBdr>
            <w:top w:val="none" w:sz="0" w:space="0" w:color="auto"/>
            <w:left w:val="none" w:sz="0" w:space="0" w:color="auto"/>
            <w:bottom w:val="none" w:sz="0" w:space="0" w:color="auto"/>
            <w:right w:val="none" w:sz="0" w:space="0" w:color="auto"/>
          </w:divBdr>
        </w:div>
        <w:div w:id="942343140">
          <w:marLeft w:val="0"/>
          <w:marRight w:val="0"/>
          <w:marTop w:val="0"/>
          <w:marBottom w:val="0"/>
          <w:divBdr>
            <w:top w:val="none" w:sz="0" w:space="0" w:color="auto"/>
            <w:left w:val="none" w:sz="0" w:space="0" w:color="auto"/>
            <w:bottom w:val="none" w:sz="0" w:space="0" w:color="auto"/>
            <w:right w:val="none" w:sz="0" w:space="0" w:color="auto"/>
          </w:divBdr>
        </w:div>
        <w:div w:id="815881481">
          <w:marLeft w:val="0"/>
          <w:marRight w:val="0"/>
          <w:marTop w:val="0"/>
          <w:marBottom w:val="0"/>
          <w:divBdr>
            <w:top w:val="none" w:sz="0" w:space="0" w:color="auto"/>
            <w:left w:val="none" w:sz="0" w:space="0" w:color="auto"/>
            <w:bottom w:val="none" w:sz="0" w:space="0" w:color="auto"/>
            <w:right w:val="none" w:sz="0" w:space="0" w:color="auto"/>
          </w:divBdr>
        </w:div>
        <w:div w:id="21562861">
          <w:marLeft w:val="0"/>
          <w:marRight w:val="0"/>
          <w:marTop w:val="0"/>
          <w:marBottom w:val="0"/>
          <w:divBdr>
            <w:top w:val="none" w:sz="0" w:space="0" w:color="auto"/>
            <w:left w:val="none" w:sz="0" w:space="0" w:color="auto"/>
            <w:bottom w:val="none" w:sz="0" w:space="0" w:color="auto"/>
            <w:right w:val="none" w:sz="0" w:space="0" w:color="auto"/>
          </w:divBdr>
        </w:div>
        <w:div w:id="954294685">
          <w:marLeft w:val="0"/>
          <w:marRight w:val="0"/>
          <w:marTop w:val="0"/>
          <w:marBottom w:val="0"/>
          <w:divBdr>
            <w:top w:val="none" w:sz="0" w:space="0" w:color="auto"/>
            <w:left w:val="none" w:sz="0" w:space="0" w:color="auto"/>
            <w:bottom w:val="none" w:sz="0" w:space="0" w:color="auto"/>
            <w:right w:val="none" w:sz="0" w:space="0" w:color="auto"/>
          </w:divBdr>
        </w:div>
        <w:div w:id="109205854">
          <w:marLeft w:val="0"/>
          <w:marRight w:val="0"/>
          <w:marTop w:val="0"/>
          <w:marBottom w:val="0"/>
          <w:divBdr>
            <w:top w:val="none" w:sz="0" w:space="0" w:color="auto"/>
            <w:left w:val="none" w:sz="0" w:space="0" w:color="auto"/>
            <w:bottom w:val="none" w:sz="0" w:space="0" w:color="auto"/>
            <w:right w:val="none" w:sz="0" w:space="0" w:color="auto"/>
          </w:divBdr>
        </w:div>
        <w:div w:id="1724521864">
          <w:marLeft w:val="0"/>
          <w:marRight w:val="0"/>
          <w:marTop w:val="0"/>
          <w:marBottom w:val="0"/>
          <w:divBdr>
            <w:top w:val="none" w:sz="0" w:space="0" w:color="auto"/>
            <w:left w:val="none" w:sz="0" w:space="0" w:color="auto"/>
            <w:bottom w:val="none" w:sz="0" w:space="0" w:color="auto"/>
            <w:right w:val="none" w:sz="0" w:space="0" w:color="auto"/>
          </w:divBdr>
        </w:div>
        <w:div w:id="1916553759">
          <w:marLeft w:val="0"/>
          <w:marRight w:val="0"/>
          <w:marTop w:val="0"/>
          <w:marBottom w:val="0"/>
          <w:divBdr>
            <w:top w:val="none" w:sz="0" w:space="0" w:color="auto"/>
            <w:left w:val="none" w:sz="0" w:space="0" w:color="auto"/>
            <w:bottom w:val="none" w:sz="0" w:space="0" w:color="auto"/>
            <w:right w:val="none" w:sz="0" w:space="0" w:color="auto"/>
          </w:divBdr>
        </w:div>
        <w:div w:id="2071997771">
          <w:marLeft w:val="0"/>
          <w:marRight w:val="0"/>
          <w:marTop w:val="0"/>
          <w:marBottom w:val="0"/>
          <w:divBdr>
            <w:top w:val="none" w:sz="0" w:space="0" w:color="auto"/>
            <w:left w:val="none" w:sz="0" w:space="0" w:color="auto"/>
            <w:bottom w:val="none" w:sz="0" w:space="0" w:color="auto"/>
            <w:right w:val="none" w:sz="0" w:space="0" w:color="auto"/>
          </w:divBdr>
        </w:div>
        <w:div w:id="1662736696">
          <w:marLeft w:val="0"/>
          <w:marRight w:val="0"/>
          <w:marTop w:val="0"/>
          <w:marBottom w:val="0"/>
          <w:divBdr>
            <w:top w:val="none" w:sz="0" w:space="0" w:color="auto"/>
            <w:left w:val="none" w:sz="0" w:space="0" w:color="auto"/>
            <w:bottom w:val="none" w:sz="0" w:space="0" w:color="auto"/>
            <w:right w:val="none" w:sz="0" w:space="0" w:color="auto"/>
          </w:divBdr>
        </w:div>
        <w:div w:id="1987083634">
          <w:marLeft w:val="0"/>
          <w:marRight w:val="0"/>
          <w:marTop w:val="0"/>
          <w:marBottom w:val="0"/>
          <w:divBdr>
            <w:top w:val="none" w:sz="0" w:space="0" w:color="auto"/>
            <w:left w:val="none" w:sz="0" w:space="0" w:color="auto"/>
            <w:bottom w:val="none" w:sz="0" w:space="0" w:color="auto"/>
            <w:right w:val="none" w:sz="0" w:space="0" w:color="auto"/>
          </w:divBdr>
        </w:div>
        <w:div w:id="199100160">
          <w:marLeft w:val="0"/>
          <w:marRight w:val="0"/>
          <w:marTop w:val="0"/>
          <w:marBottom w:val="0"/>
          <w:divBdr>
            <w:top w:val="none" w:sz="0" w:space="0" w:color="auto"/>
            <w:left w:val="none" w:sz="0" w:space="0" w:color="auto"/>
            <w:bottom w:val="none" w:sz="0" w:space="0" w:color="auto"/>
            <w:right w:val="none" w:sz="0" w:space="0" w:color="auto"/>
          </w:divBdr>
        </w:div>
        <w:div w:id="1170369911">
          <w:marLeft w:val="0"/>
          <w:marRight w:val="0"/>
          <w:marTop w:val="0"/>
          <w:marBottom w:val="0"/>
          <w:divBdr>
            <w:top w:val="none" w:sz="0" w:space="0" w:color="auto"/>
            <w:left w:val="none" w:sz="0" w:space="0" w:color="auto"/>
            <w:bottom w:val="none" w:sz="0" w:space="0" w:color="auto"/>
            <w:right w:val="none" w:sz="0" w:space="0" w:color="auto"/>
          </w:divBdr>
        </w:div>
        <w:div w:id="1131825210">
          <w:marLeft w:val="0"/>
          <w:marRight w:val="0"/>
          <w:marTop w:val="0"/>
          <w:marBottom w:val="0"/>
          <w:divBdr>
            <w:top w:val="none" w:sz="0" w:space="0" w:color="auto"/>
            <w:left w:val="none" w:sz="0" w:space="0" w:color="auto"/>
            <w:bottom w:val="none" w:sz="0" w:space="0" w:color="auto"/>
            <w:right w:val="none" w:sz="0" w:space="0" w:color="auto"/>
          </w:divBdr>
        </w:div>
        <w:div w:id="611984138">
          <w:marLeft w:val="0"/>
          <w:marRight w:val="0"/>
          <w:marTop w:val="0"/>
          <w:marBottom w:val="0"/>
          <w:divBdr>
            <w:top w:val="none" w:sz="0" w:space="0" w:color="auto"/>
            <w:left w:val="none" w:sz="0" w:space="0" w:color="auto"/>
            <w:bottom w:val="none" w:sz="0" w:space="0" w:color="auto"/>
            <w:right w:val="none" w:sz="0" w:space="0" w:color="auto"/>
          </w:divBdr>
        </w:div>
        <w:div w:id="2114013354">
          <w:marLeft w:val="0"/>
          <w:marRight w:val="0"/>
          <w:marTop w:val="0"/>
          <w:marBottom w:val="0"/>
          <w:divBdr>
            <w:top w:val="none" w:sz="0" w:space="0" w:color="auto"/>
            <w:left w:val="none" w:sz="0" w:space="0" w:color="auto"/>
            <w:bottom w:val="none" w:sz="0" w:space="0" w:color="auto"/>
            <w:right w:val="none" w:sz="0" w:space="0" w:color="auto"/>
          </w:divBdr>
        </w:div>
        <w:div w:id="2000500014">
          <w:marLeft w:val="0"/>
          <w:marRight w:val="0"/>
          <w:marTop w:val="0"/>
          <w:marBottom w:val="0"/>
          <w:divBdr>
            <w:top w:val="none" w:sz="0" w:space="0" w:color="auto"/>
            <w:left w:val="none" w:sz="0" w:space="0" w:color="auto"/>
            <w:bottom w:val="none" w:sz="0" w:space="0" w:color="auto"/>
            <w:right w:val="none" w:sz="0" w:space="0" w:color="auto"/>
          </w:divBdr>
        </w:div>
        <w:div w:id="1269240312">
          <w:marLeft w:val="0"/>
          <w:marRight w:val="0"/>
          <w:marTop w:val="0"/>
          <w:marBottom w:val="0"/>
          <w:divBdr>
            <w:top w:val="none" w:sz="0" w:space="0" w:color="auto"/>
            <w:left w:val="none" w:sz="0" w:space="0" w:color="auto"/>
            <w:bottom w:val="none" w:sz="0" w:space="0" w:color="auto"/>
            <w:right w:val="none" w:sz="0" w:space="0" w:color="auto"/>
          </w:divBdr>
        </w:div>
        <w:div w:id="2020693500">
          <w:marLeft w:val="0"/>
          <w:marRight w:val="0"/>
          <w:marTop w:val="0"/>
          <w:marBottom w:val="0"/>
          <w:divBdr>
            <w:top w:val="none" w:sz="0" w:space="0" w:color="auto"/>
            <w:left w:val="none" w:sz="0" w:space="0" w:color="auto"/>
            <w:bottom w:val="none" w:sz="0" w:space="0" w:color="auto"/>
            <w:right w:val="none" w:sz="0" w:space="0" w:color="auto"/>
          </w:divBdr>
        </w:div>
        <w:div w:id="328141677">
          <w:marLeft w:val="0"/>
          <w:marRight w:val="0"/>
          <w:marTop w:val="0"/>
          <w:marBottom w:val="0"/>
          <w:divBdr>
            <w:top w:val="none" w:sz="0" w:space="0" w:color="auto"/>
            <w:left w:val="none" w:sz="0" w:space="0" w:color="auto"/>
            <w:bottom w:val="none" w:sz="0" w:space="0" w:color="auto"/>
            <w:right w:val="none" w:sz="0" w:space="0" w:color="auto"/>
          </w:divBdr>
        </w:div>
        <w:div w:id="441843773">
          <w:marLeft w:val="0"/>
          <w:marRight w:val="0"/>
          <w:marTop w:val="0"/>
          <w:marBottom w:val="0"/>
          <w:divBdr>
            <w:top w:val="none" w:sz="0" w:space="0" w:color="auto"/>
            <w:left w:val="none" w:sz="0" w:space="0" w:color="auto"/>
            <w:bottom w:val="none" w:sz="0" w:space="0" w:color="auto"/>
            <w:right w:val="none" w:sz="0" w:space="0" w:color="auto"/>
          </w:divBdr>
        </w:div>
        <w:div w:id="485510180">
          <w:marLeft w:val="0"/>
          <w:marRight w:val="0"/>
          <w:marTop w:val="0"/>
          <w:marBottom w:val="0"/>
          <w:divBdr>
            <w:top w:val="none" w:sz="0" w:space="0" w:color="auto"/>
            <w:left w:val="none" w:sz="0" w:space="0" w:color="auto"/>
            <w:bottom w:val="none" w:sz="0" w:space="0" w:color="auto"/>
            <w:right w:val="none" w:sz="0" w:space="0" w:color="auto"/>
          </w:divBdr>
        </w:div>
        <w:div w:id="1919511722">
          <w:marLeft w:val="0"/>
          <w:marRight w:val="0"/>
          <w:marTop w:val="0"/>
          <w:marBottom w:val="0"/>
          <w:divBdr>
            <w:top w:val="none" w:sz="0" w:space="0" w:color="auto"/>
            <w:left w:val="none" w:sz="0" w:space="0" w:color="auto"/>
            <w:bottom w:val="none" w:sz="0" w:space="0" w:color="auto"/>
            <w:right w:val="none" w:sz="0" w:space="0" w:color="auto"/>
          </w:divBdr>
        </w:div>
        <w:div w:id="1599438806">
          <w:marLeft w:val="0"/>
          <w:marRight w:val="0"/>
          <w:marTop w:val="0"/>
          <w:marBottom w:val="0"/>
          <w:divBdr>
            <w:top w:val="none" w:sz="0" w:space="0" w:color="auto"/>
            <w:left w:val="none" w:sz="0" w:space="0" w:color="auto"/>
            <w:bottom w:val="none" w:sz="0" w:space="0" w:color="auto"/>
            <w:right w:val="none" w:sz="0" w:space="0" w:color="auto"/>
          </w:divBdr>
        </w:div>
        <w:div w:id="1800102655">
          <w:marLeft w:val="0"/>
          <w:marRight w:val="0"/>
          <w:marTop w:val="0"/>
          <w:marBottom w:val="0"/>
          <w:divBdr>
            <w:top w:val="none" w:sz="0" w:space="0" w:color="auto"/>
            <w:left w:val="none" w:sz="0" w:space="0" w:color="auto"/>
            <w:bottom w:val="none" w:sz="0" w:space="0" w:color="auto"/>
            <w:right w:val="none" w:sz="0" w:space="0" w:color="auto"/>
          </w:divBdr>
        </w:div>
        <w:div w:id="1496411067">
          <w:marLeft w:val="0"/>
          <w:marRight w:val="0"/>
          <w:marTop w:val="0"/>
          <w:marBottom w:val="0"/>
          <w:divBdr>
            <w:top w:val="none" w:sz="0" w:space="0" w:color="auto"/>
            <w:left w:val="none" w:sz="0" w:space="0" w:color="auto"/>
            <w:bottom w:val="none" w:sz="0" w:space="0" w:color="auto"/>
            <w:right w:val="none" w:sz="0" w:space="0" w:color="auto"/>
          </w:divBdr>
        </w:div>
        <w:div w:id="418016466">
          <w:marLeft w:val="0"/>
          <w:marRight w:val="0"/>
          <w:marTop w:val="0"/>
          <w:marBottom w:val="0"/>
          <w:divBdr>
            <w:top w:val="none" w:sz="0" w:space="0" w:color="auto"/>
            <w:left w:val="none" w:sz="0" w:space="0" w:color="auto"/>
            <w:bottom w:val="none" w:sz="0" w:space="0" w:color="auto"/>
            <w:right w:val="none" w:sz="0" w:space="0" w:color="auto"/>
          </w:divBdr>
        </w:div>
        <w:div w:id="879394185">
          <w:marLeft w:val="0"/>
          <w:marRight w:val="0"/>
          <w:marTop w:val="0"/>
          <w:marBottom w:val="0"/>
          <w:divBdr>
            <w:top w:val="none" w:sz="0" w:space="0" w:color="auto"/>
            <w:left w:val="none" w:sz="0" w:space="0" w:color="auto"/>
            <w:bottom w:val="none" w:sz="0" w:space="0" w:color="auto"/>
            <w:right w:val="none" w:sz="0" w:space="0" w:color="auto"/>
          </w:divBdr>
        </w:div>
        <w:div w:id="970864672">
          <w:marLeft w:val="0"/>
          <w:marRight w:val="0"/>
          <w:marTop w:val="0"/>
          <w:marBottom w:val="0"/>
          <w:divBdr>
            <w:top w:val="none" w:sz="0" w:space="0" w:color="auto"/>
            <w:left w:val="none" w:sz="0" w:space="0" w:color="auto"/>
            <w:bottom w:val="none" w:sz="0" w:space="0" w:color="auto"/>
            <w:right w:val="none" w:sz="0" w:space="0" w:color="auto"/>
          </w:divBdr>
        </w:div>
        <w:div w:id="1236282891">
          <w:marLeft w:val="0"/>
          <w:marRight w:val="0"/>
          <w:marTop w:val="0"/>
          <w:marBottom w:val="0"/>
          <w:divBdr>
            <w:top w:val="none" w:sz="0" w:space="0" w:color="auto"/>
            <w:left w:val="none" w:sz="0" w:space="0" w:color="auto"/>
            <w:bottom w:val="none" w:sz="0" w:space="0" w:color="auto"/>
            <w:right w:val="none" w:sz="0" w:space="0" w:color="auto"/>
          </w:divBdr>
        </w:div>
        <w:div w:id="1247375863">
          <w:marLeft w:val="0"/>
          <w:marRight w:val="0"/>
          <w:marTop w:val="0"/>
          <w:marBottom w:val="0"/>
          <w:divBdr>
            <w:top w:val="none" w:sz="0" w:space="0" w:color="auto"/>
            <w:left w:val="none" w:sz="0" w:space="0" w:color="auto"/>
            <w:bottom w:val="none" w:sz="0" w:space="0" w:color="auto"/>
            <w:right w:val="none" w:sz="0" w:space="0" w:color="auto"/>
          </w:divBdr>
        </w:div>
        <w:div w:id="2127847688">
          <w:marLeft w:val="0"/>
          <w:marRight w:val="0"/>
          <w:marTop w:val="0"/>
          <w:marBottom w:val="0"/>
          <w:divBdr>
            <w:top w:val="none" w:sz="0" w:space="0" w:color="auto"/>
            <w:left w:val="none" w:sz="0" w:space="0" w:color="auto"/>
            <w:bottom w:val="none" w:sz="0" w:space="0" w:color="auto"/>
            <w:right w:val="none" w:sz="0" w:space="0" w:color="auto"/>
          </w:divBdr>
        </w:div>
        <w:div w:id="1018431810">
          <w:marLeft w:val="0"/>
          <w:marRight w:val="0"/>
          <w:marTop w:val="0"/>
          <w:marBottom w:val="0"/>
          <w:divBdr>
            <w:top w:val="none" w:sz="0" w:space="0" w:color="auto"/>
            <w:left w:val="none" w:sz="0" w:space="0" w:color="auto"/>
            <w:bottom w:val="none" w:sz="0" w:space="0" w:color="auto"/>
            <w:right w:val="none" w:sz="0" w:space="0" w:color="auto"/>
          </w:divBdr>
        </w:div>
        <w:div w:id="486243502">
          <w:marLeft w:val="0"/>
          <w:marRight w:val="0"/>
          <w:marTop w:val="0"/>
          <w:marBottom w:val="0"/>
          <w:divBdr>
            <w:top w:val="none" w:sz="0" w:space="0" w:color="auto"/>
            <w:left w:val="none" w:sz="0" w:space="0" w:color="auto"/>
            <w:bottom w:val="none" w:sz="0" w:space="0" w:color="auto"/>
            <w:right w:val="none" w:sz="0" w:space="0" w:color="auto"/>
          </w:divBdr>
        </w:div>
        <w:div w:id="68623173">
          <w:marLeft w:val="0"/>
          <w:marRight w:val="0"/>
          <w:marTop w:val="0"/>
          <w:marBottom w:val="0"/>
          <w:divBdr>
            <w:top w:val="none" w:sz="0" w:space="0" w:color="auto"/>
            <w:left w:val="none" w:sz="0" w:space="0" w:color="auto"/>
            <w:bottom w:val="none" w:sz="0" w:space="0" w:color="auto"/>
            <w:right w:val="none" w:sz="0" w:space="0" w:color="auto"/>
          </w:divBdr>
        </w:div>
        <w:div w:id="1711882053">
          <w:marLeft w:val="0"/>
          <w:marRight w:val="0"/>
          <w:marTop w:val="0"/>
          <w:marBottom w:val="0"/>
          <w:divBdr>
            <w:top w:val="none" w:sz="0" w:space="0" w:color="auto"/>
            <w:left w:val="none" w:sz="0" w:space="0" w:color="auto"/>
            <w:bottom w:val="none" w:sz="0" w:space="0" w:color="auto"/>
            <w:right w:val="none" w:sz="0" w:space="0" w:color="auto"/>
          </w:divBdr>
        </w:div>
        <w:div w:id="741099749">
          <w:marLeft w:val="0"/>
          <w:marRight w:val="0"/>
          <w:marTop w:val="0"/>
          <w:marBottom w:val="0"/>
          <w:divBdr>
            <w:top w:val="none" w:sz="0" w:space="0" w:color="auto"/>
            <w:left w:val="none" w:sz="0" w:space="0" w:color="auto"/>
            <w:bottom w:val="none" w:sz="0" w:space="0" w:color="auto"/>
            <w:right w:val="none" w:sz="0" w:space="0" w:color="auto"/>
          </w:divBdr>
        </w:div>
        <w:div w:id="2039890116">
          <w:marLeft w:val="0"/>
          <w:marRight w:val="0"/>
          <w:marTop w:val="0"/>
          <w:marBottom w:val="0"/>
          <w:divBdr>
            <w:top w:val="none" w:sz="0" w:space="0" w:color="auto"/>
            <w:left w:val="none" w:sz="0" w:space="0" w:color="auto"/>
            <w:bottom w:val="none" w:sz="0" w:space="0" w:color="auto"/>
            <w:right w:val="none" w:sz="0" w:space="0" w:color="auto"/>
          </w:divBdr>
        </w:div>
        <w:div w:id="390688933">
          <w:marLeft w:val="0"/>
          <w:marRight w:val="0"/>
          <w:marTop w:val="0"/>
          <w:marBottom w:val="0"/>
          <w:divBdr>
            <w:top w:val="none" w:sz="0" w:space="0" w:color="auto"/>
            <w:left w:val="none" w:sz="0" w:space="0" w:color="auto"/>
            <w:bottom w:val="none" w:sz="0" w:space="0" w:color="auto"/>
            <w:right w:val="none" w:sz="0" w:space="0" w:color="auto"/>
          </w:divBdr>
        </w:div>
        <w:div w:id="885263873">
          <w:marLeft w:val="0"/>
          <w:marRight w:val="0"/>
          <w:marTop w:val="0"/>
          <w:marBottom w:val="0"/>
          <w:divBdr>
            <w:top w:val="none" w:sz="0" w:space="0" w:color="auto"/>
            <w:left w:val="none" w:sz="0" w:space="0" w:color="auto"/>
            <w:bottom w:val="none" w:sz="0" w:space="0" w:color="auto"/>
            <w:right w:val="none" w:sz="0" w:space="0" w:color="auto"/>
          </w:divBdr>
        </w:div>
        <w:div w:id="1420131956">
          <w:marLeft w:val="0"/>
          <w:marRight w:val="0"/>
          <w:marTop w:val="0"/>
          <w:marBottom w:val="0"/>
          <w:divBdr>
            <w:top w:val="none" w:sz="0" w:space="0" w:color="auto"/>
            <w:left w:val="none" w:sz="0" w:space="0" w:color="auto"/>
            <w:bottom w:val="none" w:sz="0" w:space="0" w:color="auto"/>
            <w:right w:val="none" w:sz="0" w:space="0" w:color="auto"/>
          </w:divBdr>
        </w:div>
        <w:div w:id="402029067">
          <w:marLeft w:val="0"/>
          <w:marRight w:val="0"/>
          <w:marTop w:val="0"/>
          <w:marBottom w:val="0"/>
          <w:divBdr>
            <w:top w:val="none" w:sz="0" w:space="0" w:color="auto"/>
            <w:left w:val="none" w:sz="0" w:space="0" w:color="auto"/>
            <w:bottom w:val="none" w:sz="0" w:space="0" w:color="auto"/>
            <w:right w:val="none" w:sz="0" w:space="0" w:color="auto"/>
          </w:divBdr>
        </w:div>
        <w:div w:id="653609439">
          <w:marLeft w:val="0"/>
          <w:marRight w:val="0"/>
          <w:marTop w:val="0"/>
          <w:marBottom w:val="0"/>
          <w:divBdr>
            <w:top w:val="none" w:sz="0" w:space="0" w:color="auto"/>
            <w:left w:val="none" w:sz="0" w:space="0" w:color="auto"/>
            <w:bottom w:val="none" w:sz="0" w:space="0" w:color="auto"/>
            <w:right w:val="none" w:sz="0" w:space="0" w:color="auto"/>
          </w:divBdr>
        </w:div>
        <w:div w:id="928389127">
          <w:marLeft w:val="0"/>
          <w:marRight w:val="0"/>
          <w:marTop w:val="0"/>
          <w:marBottom w:val="0"/>
          <w:divBdr>
            <w:top w:val="none" w:sz="0" w:space="0" w:color="auto"/>
            <w:left w:val="none" w:sz="0" w:space="0" w:color="auto"/>
            <w:bottom w:val="none" w:sz="0" w:space="0" w:color="auto"/>
            <w:right w:val="none" w:sz="0" w:space="0" w:color="auto"/>
          </w:divBdr>
        </w:div>
        <w:div w:id="1436829545">
          <w:marLeft w:val="0"/>
          <w:marRight w:val="0"/>
          <w:marTop w:val="0"/>
          <w:marBottom w:val="0"/>
          <w:divBdr>
            <w:top w:val="none" w:sz="0" w:space="0" w:color="auto"/>
            <w:left w:val="none" w:sz="0" w:space="0" w:color="auto"/>
            <w:bottom w:val="none" w:sz="0" w:space="0" w:color="auto"/>
            <w:right w:val="none" w:sz="0" w:space="0" w:color="auto"/>
          </w:divBdr>
        </w:div>
        <w:div w:id="1646931486">
          <w:marLeft w:val="0"/>
          <w:marRight w:val="0"/>
          <w:marTop w:val="0"/>
          <w:marBottom w:val="0"/>
          <w:divBdr>
            <w:top w:val="none" w:sz="0" w:space="0" w:color="auto"/>
            <w:left w:val="none" w:sz="0" w:space="0" w:color="auto"/>
            <w:bottom w:val="none" w:sz="0" w:space="0" w:color="auto"/>
            <w:right w:val="none" w:sz="0" w:space="0" w:color="auto"/>
          </w:divBdr>
        </w:div>
        <w:div w:id="989096987">
          <w:marLeft w:val="0"/>
          <w:marRight w:val="0"/>
          <w:marTop w:val="0"/>
          <w:marBottom w:val="0"/>
          <w:divBdr>
            <w:top w:val="none" w:sz="0" w:space="0" w:color="auto"/>
            <w:left w:val="none" w:sz="0" w:space="0" w:color="auto"/>
            <w:bottom w:val="none" w:sz="0" w:space="0" w:color="auto"/>
            <w:right w:val="none" w:sz="0" w:space="0" w:color="auto"/>
          </w:divBdr>
        </w:div>
      </w:divsChild>
    </w:div>
    <w:div w:id="427501563">
      <w:bodyDiv w:val="1"/>
      <w:marLeft w:val="0"/>
      <w:marRight w:val="0"/>
      <w:marTop w:val="0"/>
      <w:marBottom w:val="0"/>
      <w:divBdr>
        <w:top w:val="none" w:sz="0" w:space="0" w:color="auto"/>
        <w:left w:val="none" w:sz="0" w:space="0" w:color="auto"/>
        <w:bottom w:val="none" w:sz="0" w:space="0" w:color="auto"/>
        <w:right w:val="none" w:sz="0" w:space="0" w:color="auto"/>
      </w:divBdr>
      <w:divsChild>
        <w:div w:id="838235670">
          <w:marLeft w:val="0"/>
          <w:marRight w:val="0"/>
          <w:marTop w:val="0"/>
          <w:marBottom w:val="0"/>
          <w:divBdr>
            <w:top w:val="none" w:sz="0" w:space="0" w:color="auto"/>
            <w:left w:val="none" w:sz="0" w:space="0" w:color="auto"/>
            <w:bottom w:val="none" w:sz="0" w:space="0" w:color="auto"/>
            <w:right w:val="none" w:sz="0" w:space="0" w:color="auto"/>
          </w:divBdr>
        </w:div>
        <w:div w:id="847018247">
          <w:marLeft w:val="0"/>
          <w:marRight w:val="0"/>
          <w:marTop w:val="0"/>
          <w:marBottom w:val="0"/>
          <w:divBdr>
            <w:top w:val="none" w:sz="0" w:space="0" w:color="auto"/>
            <w:left w:val="none" w:sz="0" w:space="0" w:color="auto"/>
            <w:bottom w:val="none" w:sz="0" w:space="0" w:color="auto"/>
            <w:right w:val="none" w:sz="0" w:space="0" w:color="auto"/>
          </w:divBdr>
        </w:div>
        <w:div w:id="1962611449">
          <w:marLeft w:val="0"/>
          <w:marRight w:val="0"/>
          <w:marTop w:val="0"/>
          <w:marBottom w:val="0"/>
          <w:divBdr>
            <w:top w:val="none" w:sz="0" w:space="0" w:color="auto"/>
            <w:left w:val="none" w:sz="0" w:space="0" w:color="auto"/>
            <w:bottom w:val="none" w:sz="0" w:space="0" w:color="auto"/>
            <w:right w:val="none" w:sz="0" w:space="0" w:color="auto"/>
          </w:divBdr>
        </w:div>
        <w:div w:id="1164974164">
          <w:marLeft w:val="0"/>
          <w:marRight w:val="0"/>
          <w:marTop w:val="0"/>
          <w:marBottom w:val="0"/>
          <w:divBdr>
            <w:top w:val="none" w:sz="0" w:space="0" w:color="auto"/>
            <w:left w:val="none" w:sz="0" w:space="0" w:color="auto"/>
            <w:bottom w:val="none" w:sz="0" w:space="0" w:color="auto"/>
            <w:right w:val="none" w:sz="0" w:space="0" w:color="auto"/>
          </w:divBdr>
        </w:div>
        <w:div w:id="72092650">
          <w:marLeft w:val="0"/>
          <w:marRight w:val="0"/>
          <w:marTop w:val="0"/>
          <w:marBottom w:val="0"/>
          <w:divBdr>
            <w:top w:val="none" w:sz="0" w:space="0" w:color="auto"/>
            <w:left w:val="none" w:sz="0" w:space="0" w:color="auto"/>
            <w:bottom w:val="none" w:sz="0" w:space="0" w:color="auto"/>
            <w:right w:val="none" w:sz="0" w:space="0" w:color="auto"/>
          </w:divBdr>
        </w:div>
        <w:div w:id="1886327013">
          <w:marLeft w:val="0"/>
          <w:marRight w:val="0"/>
          <w:marTop w:val="0"/>
          <w:marBottom w:val="0"/>
          <w:divBdr>
            <w:top w:val="none" w:sz="0" w:space="0" w:color="auto"/>
            <w:left w:val="none" w:sz="0" w:space="0" w:color="auto"/>
            <w:bottom w:val="none" w:sz="0" w:space="0" w:color="auto"/>
            <w:right w:val="none" w:sz="0" w:space="0" w:color="auto"/>
          </w:divBdr>
        </w:div>
        <w:div w:id="947808154">
          <w:marLeft w:val="0"/>
          <w:marRight w:val="0"/>
          <w:marTop w:val="0"/>
          <w:marBottom w:val="0"/>
          <w:divBdr>
            <w:top w:val="none" w:sz="0" w:space="0" w:color="auto"/>
            <w:left w:val="none" w:sz="0" w:space="0" w:color="auto"/>
            <w:bottom w:val="none" w:sz="0" w:space="0" w:color="auto"/>
            <w:right w:val="none" w:sz="0" w:space="0" w:color="auto"/>
          </w:divBdr>
        </w:div>
        <w:div w:id="340468805">
          <w:marLeft w:val="0"/>
          <w:marRight w:val="0"/>
          <w:marTop w:val="0"/>
          <w:marBottom w:val="0"/>
          <w:divBdr>
            <w:top w:val="none" w:sz="0" w:space="0" w:color="auto"/>
            <w:left w:val="none" w:sz="0" w:space="0" w:color="auto"/>
            <w:bottom w:val="none" w:sz="0" w:space="0" w:color="auto"/>
            <w:right w:val="none" w:sz="0" w:space="0" w:color="auto"/>
          </w:divBdr>
        </w:div>
        <w:div w:id="583882632">
          <w:marLeft w:val="0"/>
          <w:marRight w:val="0"/>
          <w:marTop w:val="0"/>
          <w:marBottom w:val="0"/>
          <w:divBdr>
            <w:top w:val="none" w:sz="0" w:space="0" w:color="auto"/>
            <w:left w:val="none" w:sz="0" w:space="0" w:color="auto"/>
            <w:bottom w:val="none" w:sz="0" w:space="0" w:color="auto"/>
            <w:right w:val="none" w:sz="0" w:space="0" w:color="auto"/>
          </w:divBdr>
        </w:div>
        <w:div w:id="907768893">
          <w:marLeft w:val="0"/>
          <w:marRight w:val="0"/>
          <w:marTop w:val="0"/>
          <w:marBottom w:val="0"/>
          <w:divBdr>
            <w:top w:val="none" w:sz="0" w:space="0" w:color="auto"/>
            <w:left w:val="none" w:sz="0" w:space="0" w:color="auto"/>
            <w:bottom w:val="none" w:sz="0" w:space="0" w:color="auto"/>
            <w:right w:val="none" w:sz="0" w:space="0" w:color="auto"/>
          </w:divBdr>
        </w:div>
        <w:div w:id="1484347603">
          <w:marLeft w:val="0"/>
          <w:marRight w:val="0"/>
          <w:marTop w:val="0"/>
          <w:marBottom w:val="0"/>
          <w:divBdr>
            <w:top w:val="none" w:sz="0" w:space="0" w:color="auto"/>
            <w:left w:val="none" w:sz="0" w:space="0" w:color="auto"/>
            <w:bottom w:val="none" w:sz="0" w:space="0" w:color="auto"/>
            <w:right w:val="none" w:sz="0" w:space="0" w:color="auto"/>
          </w:divBdr>
        </w:div>
        <w:div w:id="1534534452">
          <w:marLeft w:val="0"/>
          <w:marRight w:val="0"/>
          <w:marTop w:val="0"/>
          <w:marBottom w:val="0"/>
          <w:divBdr>
            <w:top w:val="none" w:sz="0" w:space="0" w:color="auto"/>
            <w:left w:val="none" w:sz="0" w:space="0" w:color="auto"/>
            <w:bottom w:val="none" w:sz="0" w:space="0" w:color="auto"/>
            <w:right w:val="none" w:sz="0" w:space="0" w:color="auto"/>
          </w:divBdr>
        </w:div>
        <w:div w:id="234321978">
          <w:marLeft w:val="0"/>
          <w:marRight w:val="0"/>
          <w:marTop w:val="0"/>
          <w:marBottom w:val="0"/>
          <w:divBdr>
            <w:top w:val="none" w:sz="0" w:space="0" w:color="auto"/>
            <w:left w:val="none" w:sz="0" w:space="0" w:color="auto"/>
            <w:bottom w:val="none" w:sz="0" w:space="0" w:color="auto"/>
            <w:right w:val="none" w:sz="0" w:space="0" w:color="auto"/>
          </w:divBdr>
        </w:div>
        <w:div w:id="780875561">
          <w:marLeft w:val="0"/>
          <w:marRight w:val="0"/>
          <w:marTop w:val="0"/>
          <w:marBottom w:val="0"/>
          <w:divBdr>
            <w:top w:val="none" w:sz="0" w:space="0" w:color="auto"/>
            <w:left w:val="none" w:sz="0" w:space="0" w:color="auto"/>
            <w:bottom w:val="none" w:sz="0" w:space="0" w:color="auto"/>
            <w:right w:val="none" w:sz="0" w:space="0" w:color="auto"/>
          </w:divBdr>
        </w:div>
        <w:div w:id="1593512712">
          <w:marLeft w:val="0"/>
          <w:marRight w:val="0"/>
          <w:marTop w:val="0"/>
          <w:marBottom w:val="0"/>
          <w:divBdr>
            <w:top w:val="none" w:sz="0" w:space="0" w:color="auto"/>
            <w:left w:val="none" w:sz="0" w:space="0" w:color="auto"/>
            <w:bottom w:val="none" w:sz="0" w:space="0" w:color="auto"/>
            <w:right w:val="none" w:sz="0" w:space="0" w:color="auto"/>
          </w:divBdr>
        </w:div>
        <w:div w:id="1096098558">
          <w:marLeft w:val="0"/>
          <w:marRight w:val="0"/>
          <w:marTop w:val="0"/>
          <w:marBottom w:val="0"/>
          <w:divBdr>
            <w:top w:val="none" w:sz="0" w:space="0" w:color="auto"/>
            <w:left w:val="none" w:sz="0" w:space="0" w:color="auto"/>
            <w:bottom w:val="none" w:sz="0" w:space="0" w:color="auto"/>
            <w:right w:val="none" w:sz="0" w:space="0" w:color="auto"/>
          </w:divBdr>
        </w:div>
        <w:div w:id="1677807838">
          <w:marLeft w:val="0"/>
          <w:marRight w:val="0"/>
          <w:marTop w:val="0"/>
          <w:marBottom w:val="0"/>
          <w:divBdr>
            <w:top w:val="none" w:sz="0" w:space="0" w:color="auto"/>
            <w:left w:val="none" w:sz="0" w:space="0" w:color="auto"/>
            <w:bottom w:val="none" w:sz="0" w:space="0" w:color="auto"/>
            <w:right w:val="none" w:sz="0" w:space="0" w:color="auto"/>
          </w:divBdr>
        </w:div>
        <w:div w:id="2054764151">
          <w:marLeft w:val="0"/>
          <w:marRight w:val="0"/>
          <w:marTop w:val="0"/>
          <w:marBottom w:val="0"/>
          <w:divBdr>
            <w:top w:val="none" w:sz="0" w:space="0" w:color="auto"/>
            <w:left w:val="none" w:sz="0" w:space="0" w:color="auto"/>
            <w:bottom w:val="none" w:sz="0" w:space="0" w:color="auto"/>
            <w:right w:val="none" w:sz="0" w:space="0" w:color="auto"/>
          </w:divBdr>
        </w:div>
        <w:div w:id="1304966751">
          <w:marLeft w:val="0"/>
          <w:marRight w:val="0"/>
          <w:marTop w:val="0"/>
          <w:marBottom w:val="0"/>
          <w:divBdr>
            <w:top w:val="none" w:sz="0" w:space="0" w:color="auto"/>
            <w:left w:val="none" w:sz="0" w:space="0" w:color="auto"/>
            <w:bottom w:val="none" w:sz="0" w:space="0" w:color="auto"/>
            <w:right w:val="none" w:sz="0" w:space="0" w:color="auto"/>
          </w:divBdr>
        </w:div>
        <w:div w:id="1322123663">
          <w:marLeft w:val="0"/>
          <w:marRight w:val="0"/>
          <w:marTop w:val="0"/>
          <w:marBottom w:val="0"/>
          <w:divBdr>
            <w:top w:val="none" w:sz="0" w:space="0" w:color="auto"/>
            <w:left w:val="none" w:sz="0" w:space="0" w:color="auto"/>
            <w:bottom w:val="none" w:sz="0" w:space="0" w:color="auto"/>
            <w:right w:val="none" w:sz="0" w:space="0" w:color="auto"/>
          </w:divBdr>
        </w:div>
        <w:div w:id="453602339">
          <w:marLeft w:val="0"/>
          <w:marRight w:val="0"/>
          <w:marTop w:val="0"/>
          <w:marBottom w:val="0"/>
          <w:divBdr>
            <w:top w:val="none" w:sz="0" w:space="0" w:color="auto"/>
            <w:left w:val="none" w:sz="0" w:space="0" w:color="auto"/>
            <w:bottom w:val="none" w:sz="0" w:space="0" w:color="auto"/>
            <w:right w:val="none" w:sz="0" w:space="0" w:color="auto"/>
          </w:divBdr>
        </w:div>
        <w:div w:id="1933705791">
          <w:marLeft w:val="0"/>
          <w:marRight w:val="0"/>
          <w:marTop w:val="0"/>
          <w:marBottom w:val="0"/>
          <w:divBdr>
            <w:top w:val="none" w:sz="0" w:space="0" w:color="auto"/>
            <w:left w:val="none" w:sz="0" w:space="0" w:color="auto"/>
            <w:bottom w:val="none" w:sz="0" w:space="0" w:color="auto"/>
            <w:right w:val="none" w:sz="0" w:space="0" w:color="auto"/>
          </w:divBdr>
        </w:div>
        <w:div w:id="255600572">
          <w:marLeft w:val="0"/>
          <w:marRight w:val="0"/>
          <w:marTop w:val="0"/>
          <w:marBottom w:val="0"/>
          <w:divBdr>
            <w:top w:val="none" w:sz="0" w:space="0" w:color="auto"/>
            <w:left w:val="none" w:sz="0" w:space="0" w:color="auto"/>
            <w:bottom w:val="none" w:sz="0" w:space="0" w:color="auto"/>
            <w:right w:val="none" w:sz="0" w:space="0" w:color="auto"/>
          </w:divBdr>
        </w:div>
        <w:div w:id="303505286">
          <w:marLeft w:val="0"/>
          <w:marRight w:val="0"/>
          <w:marTop w:val="0"/>
          <w:marBottom w:val="0"/>
          <w:divBdr>
            <w:top w:val="none" w:sz="0" w:space="0" w:color="auto"/>
            <w:left w:val="none" w:sz="0" w:space="0" w:color="auto"/>
            <w:bottom w:val="none" w:sz="0" w:space="0" w:color="auto"/>
            <w:right w:val="none" w:sz="0" w:space="0" w:color="auto"/>
          </w:divBdr>
        </w:div>
        <w:div w:id="1644845704">
          <w:marLeft w:val="0"/>
          <w:marRight w:val="0"/>
          <w:marTop w:val="0"/>
          <w:marBottom w:val="0"/>
          <w:divBdr>
            <w:top w:val="none" w:sz="0" w:space="0" w:color="auto"/>
            <w:left w:val="none" w:sz="0" w:space="0" w:color="auto"/>
            <w:bottom w:val="none" w:sz="0" w:space="0" w:color="auto"/>
            <w:right w:val="none" w:sz="0" w:space="0" w:color="auto"/>
          </w:divBdr>
        </w:div>
        <w:div w:id="491913537">
          <w:marLeft w:val="0"/>
          <w:marRight w:val="0"/>
          <w:marTop w:val="0"/>
          <w:marBottom w:val="0"/>
          <w:divBdr>
            <w:top w:val="none" w:sz="0" w:space="0" w:color="auto"/>
            <w:left w:val="none" w:sz="0" w:space="0" w:color="auto"/>
            <w:bottom w:val="none" w:sz="0" w:space="0" w:color="auto"/>
            <w:right w:val="none" w:sz="0" w:space="0" w:color="auto"/>
          </w:divBdr>
        </w:div>
        <w:div w:id="2039114409">
          <w:marLeft w:val="0"/>
          <w:marRight w:val="0"/>
          <w:marTop w:val="0"/>
          <w:marBottom w:val="0"/>
          <w:divBdr>
            <w:top w:val="none" w:sz="0" w:space="0" w:color="auto"/>
            <w:left w:val="none" w:sz="0" w:space="0" w:color="auto"/>
            <w:bottom w:val="none" w:sz="0" w:space="0" w:color="auto"/>
            <w:right w:val="none" w:sz="0" w:space="0" w:color="auto"/>
          </w:divBdr>
        </w:div>
        <w:div w:id="1240795250">
          <w:marLeft w:val="0"/>
          <w:marRight w:val="0"/>
          <w:marTop w:val="0"/>
          <w:marBottom w:val="0"/>
          <w:divBdr>
            <w:top w:val="none" w:sz="0" w:space="0" w:color="auto"/>
            <w:left w:val="none" w:sz="0" w:space="0" w:color="auto"/>
            <w:bottom w:val="none" w:sz="0" w:space="0" w:color="auto"/>
            <w:right w:val="none" w:sz="0" w:space="0" w:color="auto"/>
          </w:divBdr>
        </w:div>
        <w:div w:id="559363306">
          <w:marLeft w:val="0"/>
          <w:marRight w:val="0"/>
          <w:marTop w:val="0"/>
          <w:marBottom w:val="0"/>
          <w:divBdr>
            <w:top w:val="none" w:sz="0" w:space="0" w:color="auto"/>
            <w:left w:val="none" w:sz="0" w:space="0" w:color="auto"/>
            <w:bottom w:val="none" w:sz="0" w:space="0" w:color="auto"/>
            <w:right w:val="none" w:sz="0" w:space="0" w:color="auto"/>
          </w:divBdr>
        </w:div>
        <w:div w:id="513499092">
          <w:marLeft w:val="0"/>
          <w:marRight w:val="0"/>
          <w:marTop w:val="0"/>
          <w:marBottom w:val="0"/>
          <w:divBdr>
            <w:top w:val="none" w:sz="0" w:space="0" w:color="auto"/>
            <w:left w:val="none" w:sz="0" w:space="0" w:color="auto"/>
            <w:bottom w:val="none" w:sz="0" w:space="0" w:color="auto"/>
            <w:right w:val="none" w:sz="0" w:space="0" w:color="auto"/>
          </w:divBdr>
        </w:div>
        <w:div w:id="573515773">
          <w:marLeft w:val="0"/>
          <w:marRight w:val="0"/>
          <w:marTop w:val="0"/>
          <w:marBottom w:val="0"/>
          <w:divBdr>
            <w:top w:val="none" w:sz="0" w:space="0" w:color="auto"/>
            <w:left w:val="none" w:sz="0" w:space="0" w:color="auto"/>
            <w:bottom w:val="none" w:sz="0" w:space="0" w:color="auto"/>
            <w:right w:val="none" w:sz="0" w:space="0" w:color="auto"/>
          </w:divBdr>
        </w:div>
        <w:div w:id="1060403464">
          <w:marLeft w:val="0"/>
          <w:marRight w:val="0"/>
          <w:marTop w:val="0"/>
          <w:marBottom w:val="0"/>
          <w:divBdr>
            <w:top w:val="none" w:sz="0" w:space="0" w:color="auto"/>
            <w:left w:val="none" w:sz="0" w:space="0" w:color="auto"/>
            <w:bottom w:val="none" w:sz="0" w:space="0" w:color="auto"/>
            <w:right w:val="none" w:sz="0" w:space="0" w:color="auto"/>
          </w:divBdr>
        </w:div>
        <w:div w:id="2063210061">
          <w:marLeft w:val="0"/>
          <w:marRight w:val="0"/>
          <w:marTop w:val="0"/>
          <w:marBottom w:val="0"/>
          <w:divBdr>
            <w:top w:val="none" w:sz="0" w:space="0" w:color="auto"/>
            <w:left w:val="none" w:sz="0" w:space="0" w:color="auto"/>
            <w:bottom w:val="none" w:sz="0" w:space="0" w:color="auto"/>
            <w:right w:val="none" w:sz="0" w:space="0" w:color="auto"/>
          </w:divBdr>
        </w:div>
        <w:div w:id="1158569166">
          <w:marLeft w:val="0"/>
          <w:marRight w:val="0"/>
          <w:marTop w:val="0"/>
          <w:marBottom w:val="0"/>
          <w:divBdr>
            <w:top w:val="none" w:sz="0" w:space="0" w:color="auto"/>
            <w:left w:val="none" w:sz="0" w:space="0" w:color="auto"/>
            <w:bottom w:val="none" w:sz="0" w:space="0" w:color="auto"/>
            <w:right w:val="none" w:sz="0" w:space="0" w:color="auto"/>
          </w:divBdr>
        </w:div>
        <w:div w:id="575359782">
          <w:marLeft w:val="0"/>
          <w:marRight w:val="0"/>
          <w:marTop w:val="0"/>
          <w:marBottom w:val="0"/>
          <w:divBdr>
            <w:top w:val="none" w:sz="0" w:space="0" w:color="auto"/>
            <w:left w:val="none" w:sz="0" w:space="0" w:color="auto"/>
            <w:bottom w:val="none" w:sz="0" w:space="0" w:color="auto"/>
            <w:right w:val="none" w:sz="0" w:space="0" w:color="auto"/>
          </w:divBdr>
        </w:div>
        <w:div w:id="382141028">
          <w:marLeft w:val="0"/>
          <w:marRight w:val="0"/>
          <w:marTop w:val="0"/>
          <w:marBottom w:val="0"/>
          <w:divBdr>
            <w:top w:val="none" w:sz="0" w:space="0" w:color="auto"/>
            <w:left w:val="none" w:sz="0" w:space="0" w:color="auto"/>
            <w:bottom w:val="none" w:sz="0" w:space="0" w:color="auto"/>
            <w:right w:val="none" w:sz="0" w:space="0" w:color="auto"/>
          </w:divBdr>
        </w:div>
        <w:div w:id="385838987">
          <w:marLeft w:val="0"/>
          <w:marRight w:val="0"/>
          <w:marTop w:val="0"/>
          <w:marBottom w:val="0"/>
          <w:divBdr>
            <w:top w:val="none" w:sz="0" w:space="0" w:color="auto"/>
            <w:left w:val="none" w:sz="0" w:space="0" w:color="auto"/>
            <w:bottom w:val="none" w:sz="0" w:space="0" w:color="auto"/>
            <w:right w:val="none" w:sz="0" w:space="0" w:color="auto"/>
          </w:divBdr>
        </w:div>
        <w:div w:id="2144543022">
          <w:marLeft w:val="0"/>
          <w:marRight w:val="0"/>
          <w:marTop w:val="0"/>
          <w:marBottom w:val="0"/>
          <w:divBdr>
            <w:top w:val="none" w:sz="0" w:space="0" w:color="auto"/>
            <w:left w:val="none" w:sz="0" w:space="0" w:color="auto"/>
            <w:bottom w:val="none" w:sz="0" w:space="0" w:color="auto"/>
            <w:right w:val="none" w:sz="0" w:space="0" w:color="auto"/>
          </w:divBdr>
        </w:div>
        <w:div w:id="2117678368">
          <w:marLeft w:val="0"/>
          <w:marRight w:val="0"/>
          <w:marTop w:val="0"/>
          <w:marBottom w:val="0"/>
          <w:divBdr>
            <w:top w:val="none" w:sz="0" w:space="0" w:color="auto"/>
            <w:left w:val="none" w:sz="0" w:space="0" w:color="auto"/>
            <w:bottom w:val="none" w:sz="0" w:space="0" w:color="auto"/>
            <w:right w:val="none" w:sz="0" w:space="0" w:color="auto"/>
          </w:divBdr>
        </w:div>
        <w:div w:id="143661617">
          <w:marLeft w:val="0"/>
          <w:marRight w:val="0"/>
          <w:marTop w:val="0"/>
          <w:marBottom w:val="0"/>
          <w:divBdr>
            <w:top w:val="none" w:sz="0" w:space="0" w:color="auto"/>
            <w:left w:val="none" w:sz="0" w:space="0" w:color="auto"/>
            <w:bottom w:val="none" w:sz="0" w:space="0" w:color="auto"/>
            <w:right w:val="none" w:sz="0" w:space="0" w:color="auto"/>
          </w:divBdr>
        </w:div>
        <w:div w:id="734667725">
          <w:marLeft w:val="0"/>
          <w:marRight w:val="0"/>
          <w:marTop w:val="0"/>
          <w:marBottom w:val="0"/>
          <w:divBdr>
            <w:top w:val="none" w:sz="0" w:space="0" w:color="auto"/>
            <w:left w:val="none" w:sz="0" w:space="0" w:color="auto"/>
            <w:bottom w:val="none" w:sz="0" w:space="0" w:color="auto"/>
            <w:right w:val="none" w:sz="0" w:space="0" w:color="auto"/>
          </w:divBdr>
        </w:div>
        <w:div w:id="1039008909">
          <w:marLeft w:val="0"/>
          <w:marRight w:val="0"/>
          <w:marTop w:val="0"/>
          <w:marBottom w:val="0"/>
          <w:divBdr>
            <w:top w:val="none" w:sz="0" w:space="0" w:color="auto"/>
            <w:left w:val="none" w:sz="0" w:space="0" w:color="auto"/>
            <w:bottom w:val="none" w:sz="0" w:space="0" w:color="auto"/>
            <w:right w:val="none" w:sz="0" w:space="0" w:color="auto"/>
          </w:divBdr>
        </w:div>
        <w:div w:id="111285605">
          <w:marLeft w:val="0"/>
          <w:marRight w:val="0"/>
          <w:marTop w:val="0"/>
          <w:marBottom w:val="0"/>
          <w:divBdr>
            <w:top w:val="none" w:sz="0" w:space="0" w:color="auto"/>
            <w:left w:val="none" w:sz="0" w:space="0" w:color="auto"/>
            <w:bottom w:val="none" w:sz="0" w:space="0" w:color="auto"/>
            <w:right w:val="none" w:sz="0" w:space="0" w:color="auto"/>
          </w:divBdr>
        </w:div>
        <w:div w:id="867524601">
          <w:marLeft w:val="0"/>
          <w:marRight w:val="0"/>
          <w:marTop w:val="0"/>
          <w:marBottom w:val="0"/>
          <w:divBdr>
            <w:top w:val="none" w:sz="0" w:space="0" w:color="auto"/>
            <w:left w:val="none" w:sz="0" w:space="0" w:color="auto"/>
            <w:bottom w:val="none" w:sz="0" w:space="0" w:color="auto"/>
            <w:right w:val="none" w:sz="0" w:space="0" w:color="auto"/>
          </w:divBdr>
        </w:div>
        <w:div w:id="1742748588">
          <w:marLeft w:val="0"/>
          <w:marRight w:val="0"/>
          <w:marTop w:val="0"/>
          <w:marBottom w:val="0"/>
          <w:divBdr>
            <w:top w:val="none" w:sz="0" w:space="0" w:color="auto"/>
            <w:left w:val="none" w:sz="0" w:space="0" w:color="auto"/>
            <w:bottom w:val="none" w:sz="0" w:space="0" w:color="auto"/>
            <w:right w:val="none" w:sz="0" w:space="0" w:color="auto"/>
          </w:divBdr>
        </w:div>
        <w:div w:id="254749583">
          <w:marLeft w:val="0"/>
          <w:marRight w:val="0"/>
          <w:marTop w:val="0"/>
          <w:marBottom w:val="0"/>
          <w:divBdr>
            <w:top w:val="none" w:sz="0" w:space="0" w:color="auto"/>
            <w:left w:val="none" w:sz="0" w:space="0" w:color="auto"/>
            <w:bottom w:val="none" w:sz="0" w:space="0" w:color="auto"/>
            <w:right w:val="none" w:sz="0" w:space="0" w:color="auto"/>
          </w:divBdr>
        </w:div>
        <w:div w:id="1661233448">
          <w:marLeft w:val="0"/>
          <w:marRight w:val="0"/>
          <w:marTop w:val="0"/>
          <w:marBottom w:val="0"/>
          <w:divBdr>
            <w:top w:val="none" w:sz="0" w:space="0" w:color="auto"/>
            <w:left w:val="none" w:sz="0" w:space="0" w:color="auto"/>
            <w:bottom w:val="none" w:sz="0" w:space="0" w:color="auto"/>
            <w:right w:val="none" w:sz="0" w:space="0" w:color="auto"/>
          </w:divBdr>
        </w:div>
        <w:div w:id="10180768">
          <w:marLeft w:val="0"/>
          <w:marRight w:val="0"/>
          <w:marTop w:val="0"/>
          <w:marBottom w:val="0"/>
          <w:divBdr>
            <w:top w:val="none" w:sz="0" w:space="0" w:color="auto"/>
            <w:left w:val="none" w:sz="0" w:space="0" w:color="auto"/>
            <w:bottom w:val="none" w:sz="0" w:space="0" w:color="auto"/>
            <w:right w:val="none" w:sz="0" w:space="0" w:color="auto"/>
          </w:divBdr>
        </w:div>
        <w:div w:id="1780105813">
          <w:marLeft w:val="0"/>
          <w:marRight w:val="0"/>
          <w:marTop w:val="0"/>
          <w:marBottom w:val="0"/>
          <w:divBdr>
            <w:top w:val="none" w:sz="0" w:space="0" w:color="auto"/>
            <w:left w:val="none" w:sz="0" w:space="0" w:color="auto"/>
            <w:bottom w:val="none" w:sz="0" w:space="0" w:color="auto"/>
            <w:right w:val="none" w:sz="0" w:space="0" w:color="auto"/>
          </w:divBdr>
        </w:div>
        <w:div w:id="1073117626">
          <w:marLeft w:val="0"/>
          <w:marRight w:val="0"/>
          <w:marTop w:val="0"/>
          <w:marBottom w:val="0"/>
          <w:divBdr>
            <w:top w:val="none" w:sz="0" w:space="0" w:color="auto"/>
            <w:left w:val="none" w:sz="0" w:space="0" w:color="auto"/>
            <w:bottom w:val="none" w:sz="0" w:space="0" w:color="auto"/>
            <w:right w:val="none" w:sz="0" w:space="0" w:color="auto"/>
          </w:divBdr>
        </w:div>
        <w:div w:id="1840806576">
          <w:marLeft w:val="0"/>
          <w:marRight w:val="0"/>
          <w:marTop w:val="0"/>
          <w:marBottom w:val="0"/>
          <w:divBdr>
            <w:top w:val="none" w:sz="0" w:space="0" w:color="auto"/>
            <w:left w:val="none" w:sz="0" w:space="0" w:color="auto"/>
            <w:bottom w:val="none" w:sz="0" w:space="0" w:color="auto"/>
            <w:right w:val="none" w:sz="0" w:space="0" w:color="auto"/>
          </w:divBdr>
        </w:div>
        <w:div w:id="1019046395">
          <w:marLeft w:val="0"/>
          <w:marRight w:val="0"/>
          <w:marTop w:val="0"/>
          <w:marBottom w:val="0"/>
          <w:divBdr>
            <w:top w:val="none" w:sz="0" w:space="0" w:color="auto"/>
            <w:left w:val="none" w:sz="0" w:space="0" w:color="auto"/>
            <w:bottom w:val="none" w:sz="0" w:space="0" w:color="auto"/>
            <w:right w:val="none" w:sz="0" w:space="0" w:color="auto"/>
          </w:divBdr>
        </w:div>
        <w:div w:id="1721854810">
          <w:marLeft w:val="0"/>
          <w:marRight w:val="0"/>
          <w:marTop w:val="0"/>
          <w:marBottom w:val="0"/>
          <w:divBdr>
            <w:top w:val="none" w:sz="0" w:space="0" w:color="auto"/>
            <w:left w:val="none" w:sz="0" w:space="0" w:color="auto"/>
            <w:bottom w:val="none" w:sz="0" w:space="0" w:color="auto"/>
            <w:right w:val="none" w:sz="0" w:space="0" w:color="auto"/>
          </w:divBdr>
        </w:div>
      </w:divsChild>
    </w:div>
    <w:div w:id="458718301">
      <w:bodyDiv w:val="1"/>
      <w:marLeft w:val="0"/>
      <w:marRight w:val="0"/>
      <w:marTop w:val="0"/>
      <w:marBottom w:val="0"/>
      <w:divBdr>
        <w:top w:val="none" w:sz="0" w:space="0" w:color="auto"/>
        <w:left w:val="none" w:sz="0" w:space="0" w:color="auto"/>
        <w:bottom w:val="none" w:sz="0" w:space="0" w:color="auto"/>
        <w:right w:val="none" w:sz="0" w:space="0" w:color="auto"/>
      </w:divBdr>
      <w:divsChild>
        <w:div w:id="545138482">
          <w:marLeft w:val="640"/>
          <w:marRight w:val="0"/>
          <w:marTop w:val="0"/>
          <w:marBottom w:val="0"/>
          <w:divBdr>
            <w:top w:val="none" w:sz="0" w:space="0" w:color="auto"/>
            <w:left w:val="none" w:sz="0" w:space="0" w:color="auto"/>
            <w:bottom w:val="none" w:sz="0" w:space="0" w:color="auto"/>
            <w:right w:val="none" w:sz="0" w:space="0" w:color="auto"/>
          </w:divBdr>
        </w:div>
        <w:div w:id="1083842116">
          <w:marLeft w:val="640"/>
          <w:marRight w:val="0"/>
          <w:marTop w:val="0"/>
          <w:marBottom w:val="0"/>
          <w:divBdr>
            <w:top w:val="none" w:sz="0" w:space="0" w:color="auto"/>
            <w:left w:val="none" w:sz="0" w:space="0" w:color="auto"/>
            <w:bottom w:val="none" w:sz="0" w:space="0" w:color="auto"/>
            <w:right w:val="none" w:sz="0" w:space="0" w:color="auto"/>
          </w:divBdr>
        </w:div>
        <w:div w:id="139156485">
          <w:marLeft w:val="640"/>
          <w:marRight w:val="0"/>
          <w:marTop w:val="0"/>
          <w:marBottom w:val="0"/>
          <w:divBdr>
            <w:top w:val="none" w:sz="0" w:space="0" w:color="auto"/>
            <w:left w:val="none" w:sz="0" w:space="0" w:color="auto"/>
            <w:bottom w:val="none" w:sz="0" w:space="0" w:color="auto"/>
            <w:right w:val="none" w:sz="0" w:space="0" w:color="auto"/>
          </w:divBdr>
        </w:div>
        <w:div w:id="168106275">
          <w:marLeft w:val="640"/>
          <w:marRight w:val="0"/>
          <w:marTop w:val="0"/>
          <w:marBottom w:val="0"/>
          <w:divBdr>
            <w:top w:val="none" w:sz="0" w:space="0" w:color="auto"/>
            <w:left w:val="none" w:sz="0" w:space="0" w:color="auto"/>
            <w:bottom w:val="none" w:sz="0" w:space="0" w:color="auto"/>
            <w:right w:val="none" w:sz="0" w:space="0" w:color="auto"/>
          </w:divBdr>
        </w:div>
        <w:div w:id="626082960">
          <w:marLeft w:val="640"/>
          <w:marRight w:val="0"/>
          <w:marTop w:val="0"/>
          <w:marBottom w:val="0"/>
          <w:divBdr>
            <w:top w:val="none" w:sz="0" w:space="0" w:color="auto"/>
            <w:left w:val="none" w:sz="0" w:space="0" w:color="auto"/>
            <w:bottom w:val="none" w:sz="0" w:space="0" w:color="auto"/>
            <w:right w:val="none" w:sz="0" w:space="0" w:color="auto"/>
          </w:divBdr>
        </w:div>
        <w:div w:id="719132989">
          <w:marLeft w:val="640"/>
          <w:marRight w:val="0"/>
          <w:marTop w:val="0"/>
          <w:marBottom w:val="0"/>
          <w:divBdr>
            <w:top w:val="none" w:sz="0" w:space="0" w:color="auto"/>
            <w:left w:val="none" w:sz="0" w:space="0" w:color="auto"/>
            <w:bottom w:val="none" w:sz="0" w:space="0" w:color="auto"/>
            <w:right w:val="none" w:sz="0" w:space="0" w:color="auto"/>
          </w:divBdr>
        </w:div>
        <w:div w:id="124930986">
          <w:marLeft w:val="640"/>
          <w:marRight w:val="0"/>
          <w:marTop w:val="0"/>
          <w:marBottom w:val="0"/>
          <w:divBdr>
            <w:top w:val="none" w:sz="0" w:space="0" w:color="auto"/>
            <w:left w:val="none" w:sz="0" w:space="0" w:color="auto"/>
            <w:bottom w:val="none" w:sz="0" w:space="0" w:color="auto"/>
            <w:right w:val="none" w:sz="0" w:space="0" w:color="auto"/>
          </w:divBdr>
        </w:div>
        <w:div w:id="705527008">
          <w:marLeft w:val="640"/>
          <w:marRight w:val="0"/>
          <w:marTop w:val="0"/>
          <w:marBottom w:val="0"/>
          <w:divBdr>
            <w:top w:val="none" w:sz="0" w:space="0" w:color="auto"/>
            <w:left w:val="none" w:sz="0" w:space="0" w:color="auto"/>
            <w:bottom w:val="none" w:sz="0" w:space="0" w:color="auto"/>
            <w:right w:val="none" w:sz="0" w:space="0" w:color="auto"/>
          </w:divBdr>
        </w:div>
        <w:div w:id="914975823">
          <w:marLeft w:val="640"/>
          <w:marRight w:val="0"/>
          <w:marTop w:val="0"/>
          <w:marBottom w:val="0"/>
          <w:divBdr>
            <w:top w:val="none" w:sz="0" w:space="0" w:color="auto"/>
            <w:left w:val="none" w:sz="0" w:space="0" w:color="auto"/>
            <w:bottom w:val="none" w:sz="0" w:space="0" w:color="auto"/>
            <w:right w:val="none" w:sz="0" w:space="0" w:color="auto"/>
          </w:divBdr>
        </w:div>
        <w:div w:id="1529178498">
          <w:marLeft w:val="640"/>
          <w:marRight w:val="0"/>
          <w:marTop w:val="0"/>
          <w:marBottom w:val="0"/>
          <w:divBdr>
            <w:top w:val="none" w:sz="0" w:space="0" w:color="auto"/>
            <w:left w:val="none" w:sz="0" w:space="0" w:color="auto"/>
            <w:bottom w:val="none" w:sz="0" w:space="0" w:color="auto"/>
            <w:right w:val="none" w:sz="0" w:space="0" w:color="auto"/>
          </w:divBdr>
        </w:div>
        <w:div w:id="473370202">
          <w:marLeft w:val="640"/>
          <w:marRight w:val="0"/>
          <w:marTop w:val="0"/>
          <w:marBottom w:val="0"/>
          <w:divBdr>
            <w:top w:val="none" w:sz="0" w:space="0" w:color="auto"/>
            <w:left w:val="none" w:sz="0" w:space="0" w:color="auto"/>
            <w:bottom w:val="none" w:sz="0" w:space="0" w:color="auto"/>
            <w:right w:val="none" w:sz="0" w:space="0" w:color="auto"/>
          </w:divBdr>
        </w:div>
        <w:div w:id="296037049">
          <w:marLeft w:val="640"/>
          <w:marRight w:val="0"/>
          <w:marTop w:val="0"/>
          <w:marBottom w:val="0"/>
          <w:divBdr>
            <w:top w:val="none" w:sz="0" w:space="0" w:color="auto"/>
            <w:left w:val="none" w:sz="0" w:space="0" w:color="auto"/>
            <w:bottom w:val="none" w:sz="0" w:space="0" w:color="auto"/>
            <w:right w:val="none" w:sz="0" w:space="0" w:color="auto"/>
          </w:divBdr>
        </w:div>
        <w:div w:id="1762290455">
          <w:marLeft w:val="640"/>
          <w:marRight w:val="0"/>
          <w:marTop w:val="0"/>
          <w:marBottom w:val="0"/>
          <w:divBdr>
            <w:top w:val="none" w:sz="0" w:space="0" w:color="auto"/>
            <w:left w:val="none" w:sz="0" w:space="0" w:color="auto"/>
            <w:bottom w:val="none" w:sz="0" w:space="0" w:color="auto"/>
            <w:right w:val="none" w:sz="0" w:space="0" w:color="auto"/>
          </w:divBdr>
        </w:div>
        <w:div w:id="2074545178">
          <w:marLeft w:val="640"/>
          <w:marRight w:val="0"/>
          <w:marTop w:val="0"/>
          <w:marBottom w:val="0"/>
          <w:divBdr>
            <w:top w:val="none" w:sz="0" w:space="0" w:color="auto"/>
            <w:left w:val="none" w:sz="0" w:space="0" w:color="auto"/>
            <w:bottom w:val="none" w:sz="0" w:space="0" w:color="auto"/>
            <w:right w:val="none" w:sz="0" w:space="0" w:color="auto"/>
          </w:divBdr>
        </w:div>
        <w:div w:id="1350907518">
          <w:marLeft w:val="640"/>
          <w:marRight w:val="0"/>
          <w:marTop w:val="0"/>
          <w:marBottom w:val="0"/>
          <w:divBdr>
            <w:top w:val="none" w:sz="0" w:space="0" w:color="auto"/>
            <w:left w:val="none" w:sz="0" w:space="0" w:color="auto"/>
            <w:bottom w:val="none" w:sz="0" w:space="0" w:color="auto"/>
            <w:right w:val="none" w:sz="0" w:space="0" w:color="auto"/>
          </w:divBdr>
        </w:div>
        <w:div w:id="1114638109">
          <w:marLeft w:val="640"/>
          <w:marRight w:val="0"/>
          <w:marTop w:val="0"/>
          <w:marBottom w:val="0"/>
          <w:divBdr>
            <w:top w:val="none" w:sz="0" w:space="0" w:color="auto"/>
            <w:left w:val="none" w:sz="0" w:space="0" w:color="auto"/>
            <w:bottom w:val="none" w:sz="0" w:space="0" w:color="auto"/>
            <w:right w:val="none" w:sz="0" w:space="0" w:color="auto"/>
          </w:divBdr>
        </w:div>
        <w:div w:id="369837917">
          <w:marLeft w:val="640"/>
          <w:marRight w:val="0"/>
          <w:marTop w:val="0"/>
          <w:marBottom w:val="0"/>
          <w:divBdr>
            <w:top w:val="none" w:sz="0" w:space="0" w:color="auto"/>
            <w:left w:val="none" w:sz="0" w:space="0" w:color="auto"/>
            <w:bottom w:val="none" w:sz="0" w:space="0" w:color="auto"/>
            <w:right w:val="none" w:sz="0" w:space="0" w:color="auto"/>
          </w:divBdr>
        </w:div>
        <w:div w:id="1049690764">
          <w:marLeft w:val="640"/>
          <w:marRight w:val="0"/>
          <w:marTop w:val="0"/>
          <w:marBottom w:val="0"/>
          <w:divBdr>
            <w:top w:val="none" w:sz="0" w:space="0" w:color="auto"/>
            <w:left w:val="none" w:sz="0" w:space="0" w:color="auto"/>
            <w:bottom w:val="none" w:sz="0" w:space="0" w:color="auto"/>
            <w:right w:val="none" w:sz="0" w:space="0" w:color="auto"/>
          </w:divBdr>
        </w:div>
        <w:div w:id="778791810">
          <w:marLeft w:val="640"/>
          <w:marRight w:val="0"/>
          <w:marTop w:val="0"/>
          <w:marBottom w:val="0"/>
          <w:divBdr>
            <w:top w:val="none" w:sz="0" w:space="0" w:color="auto"/>
            <w:left w:val="none" w:sz="0" w:space="0" w:color="auto"/>
            <w:bottom w:val="none" w:sz="0" w:space="0" w:color="auto"/>
            <w:right w:val="none" w:sz="0" w:space="0" w:color="auto"/>
          </w:divBdr>
        </w:div>
        <w:div w:id="1263606856">
          <w:marLeft w:val="640"/>
          <w:marRight w:val="0"/>
          <w:marTop w:val="0"/>
          <w:marBottom w:val="0"/>
          <w:divBdr>
            <w:top w:val="none" w:sz="0" w:space="0" w:color="auto"/>
            <w:left w:val="none" w:sz="0" w:space="0" w:color="auto"/>
            <w:bottom w:val="none" w:sz="0" w:space="0" w:color="auto"/>
            <w:right w:val="none" w:sz="0" w:space="0" w:color="auto"/>
          </w:divBdr>
        </w:div>
        <w:div w:id="581646334">
          <w:marLeft w:val="640"/>
          <w:marRight w:val="0"/>
          <w:marTop w:val="0"/>
          <w:marBottom w:val="0"/>
          <w:divBdr>
            <w:top w:val="none" w:sz="0" w:space="0" w:color="auto"/>
            <w:left w:val="none" w:sz="0" w:space="0" w:color="auto"/>
            <w:bottom w:val="none" w:sz="0" w:space="0" w:color="auto"/>
            <w:right w:val="none" w:sz="0" w:space="0" w:color="auto"/>
          </w:divBdr>
        </w:div>
        <w:div w:id="2134205021">
          <w:marLeft w:val="640"/>
          <w:marRight w:val="0"/>
          <w:marTop w:val="0"/>
          <w:marBottom w:val="0"/>
          <w:divBdr>
            <w:top w:val="none" w:sz="0" w:space="0" w:color="auto"/>
            <w:left w:val="none" w:sz="0" w:space="0" w:color="auto"/>
            <w:bottom w:val="none" w:sz="0" w:space="0" w:color="auto"/>
            <w:right w:val="none" w:sz="0" w:space="0" w:color="auto"/>
          </w:divBdr>
        </w:div>
        <w:div w:id="188836104">
          <w:marLeft w:val="640"/>
          <w:marRight w:val="0"/>
          <w:marTop w:val="0"/>
          <w:marBottom w:val="0"/>
          <w:divBdr>
            <w:top w:val="none" w:sz="0" w:space="0" w:color="auto"/>
            <w:left w:val="none" w:sz="0" w:space="0" w:color="auto"/>
            <w:bottom w:val="none" w:sz="0" w:space="0" w:color="auto"/>
            <w:right w:val="none" w:sz="0" w:space="0" w:color="auto"/>
          </w:divBdr>
        </w:div>
        <w:div w:id="1054545290">
          <w:marLeft w:val="640"/>
          <w:marRight w:val="0"/>
          <w:marTop w:val="0"/>
          <w:marBottom w:val="0"/>
          <w:divBdr>
            <w:top w:val="none" w:sz="0" w:space="0" w:color="auto"/>
            <w:left w:val="none" w:sz="0" w:space="0" w:color="auto"/>
            <w:bottom w:val="none" w:sz="0" w:space="0" w:color="auto"/>
            <w:right w:val="none" w:sz="0" w:space="0" w:color="auto"/>
          </w:divBdr>
        </w:div>
        <w:div w:id="1743520550">
          <w:marLeft w:val="640"/>
          <w:marRight w:val="0"/>
          <w:marTop w:val="0"/>
          <w:marBottom w:val="0"/>
          <w:divBdr>
            <w:top w:val="none" w:sz="0" w:space="0" w:color="auto"/>
            <w:left w:val="none" w:sz="0" w:space="0" w:color="auto"/>
            <w:bottom w:val="none" w:sz="0" w:space="0" w:color="auto"/>
            <w:right w:val="none" w:sz="0" w:space="0" w:color="auto"/>
          </w:divBdr>
        </w:div>
        <w:div w:id="1808008726">
          <w:marLeft w:val="640"/>
          <w:marRight w:val="0"/>
          <w:marTop w:val="0"/>
          <w:marBottom w:val="0"/>
          <w:divBdr>
            <w:top w:val="none" w:sz="0" w:space="0" w:color="auto"/>
            <w:left w:val="none" w:sz="0" w:space="0" w:color="auto"/>
            <w:bottom w:val="none" w:sz="0" w:space="0" w:color="auto"/>
            <w:right w:val="none" w:sz="0" w:space="0" w:color="auto"/>
          </w:divBdr>
        </w:div>
        <w:div w:id="207962722">
          <w:marLeft w:val="640"/>
          <w:marRight w:val="0"/>
          <w:marTop w:val="0"/>
          <w:marBottom w:val="0"/>
          <w:divBdr>
            <w:top w:val="none" w:sz="0" w:space="0" w:color="auto"/>
            <w:left w:val="none" w:sz="0" w:space="0" w:color="auto"/>
            <w:bottom w:val="none" w:sz="0" w:space="0" w:color="auto"/>
            <w:right w:val="none" w:sz="0" w:space="0" w:color="auto"/>
          </w:divBdr>
        </w:div>
        <w:div w:id="181089321">
          <w:marLeft w:val="640"/>
          <w:marRight w:val="0"/>
          <w:marTop w:val="0"/>
          <w:marBottom w:val="0"/>
          <w:divBdr>
            <w:top w:val="none" w:sz="0" w:space="0" w:color="auto"/>
            <w:left w:val="none" w:sz="0" w:space="0" w:color="auto"/>
            <w:bottom w:val="none" w:sz="0" w:space="0" w:color="auto"/>
            <w:right w:val="none" w:sz="0" w:space="0" w:color="auto"/>
          </w:divBdr>
        </w:div>
        <w:div w:id="1426418772">
          <w:marLeft w:val="640"/>
          <w:marRight w:val="0"/>
          <w:marTop w:val="0"/>
          <w:marBottom w:val="0"/>
          <w:divBdr>
            <w:top w:val="none" w:sz="0" w:space="0" w:color="auto"/>
            <w:left w:val="none" w:sz="0" w:space="0" w:color="auto"/>
            <w:bottom w:val="none" w:sz="0" w:space="0" w:color="auto"/>
            <w:right w:val="none" w:sz="0" w:space="0" w:color="auto"/>
          </w:divBdr>
        </w:div>
        <w:div w:id="277762035">
          <w:marLeft w:val="640"/>
          <w:marRight w:val="0"/>
          <w:marTop w:val="0"/>
          <w:marBottom w:val="0"/>
          <w:divBdr>
            <w:top w:val="none" w:sz="0" w:space="0" w:color="auto"/>
            <w:left w:val="none" w:sz="0" w:space="0" w:color="auto"/>
            <w:bottom w:val="none" w:sz="0" w:space="0" w:color="auto"/>
            <w:right w:val="none" w:sz="0" w:space="0" w:color="auto"/>
          </w:divBdr>
        </w:div>
        <w:div w:id="135923846">
          <w:marLeft w:val="640"/>
          <w:marRight w:val="0"/>
          <w:marTop w:val="0"/>
          <w:marBottom w:val="0"/>
          <w:divBdr>
            <w:top w:val="none" w:sz="0" w:space="0" w:color="auto"/>
            <w:left w:val="none" w:sz="0" w:space="0" w:color="auto"/>
            <w:bottom w:val="none" w:sz="0" w:space="0" w:color="auto"/>
            <w:right w:val="none" w:sz="0" w:space="0" w:color="auto"/>
          </w:divBdr>
        </w:div>
        <w:div w:id="2012831039">
          <w:marLeft w:val="640"/>
          <w:marRight w:val="0"/>
          <w:marTop w:val="0"/>
          <w:marBottom w:val="0"/>
          <w:divBdr>
            <w:top w:val="none" w:sz="0" w:space="0" w:color="auto"/>
            <w:left w:val="none" w:sz="0" w:space="0" w:color="auto"/>
            <w:bottom w:val="none" w:sz="0" w:space="0" w:color="auto"/>
            <w:right w:val="none" w:sz="0" w:space="0" w:color="auto"/>
          </w:divBdr>
        </w:div>
        <w:div w:id="1579095309">
          <w:marLeft w:val="640"/>
          <w:marRight w:val="0"/>
          <w:marTop w:val="0"/>
          <w:marBottom w:val="0"/>
          <w:divBdr>
            <w:top w:val="none" w:sz="0" w:space="0" w:color="auto"/>
            <w:left w:val="none" w:sz="0" w:space="0" w:color="auto"/>
            <w:bottom w:val="none" w:sz="0" w:space="0" w:color="auto"/>
            <w:right w:val="none" w:sz="0" w:space="0" w:color="auto"/>
          </w:divBdr>
        </w:div>
        <w:div w:id="1564104114">
          <w:marLeft w:val="640"/>
          <w:marRight w:val="0"/>
          <w:marTop w:val="0"/>
          <w:marBottom w:val="0"/>
          <w:divBdr>
            <w:top w:val="none" w:sz="0" w:space="0" w:color="auto"/>
            <w:left w:val="none" w:sz="0" w:space="0" w:color="auto"/>
            <w:bottom w:val="none" w:sz="0" w:space="0" w:color="auto"/>
            <w:right w:val="none" w:sz="0" w:space="0" w:color="auto"/>
          </w:divBdr>
        </w:div>
        <w:div w:id="1118795030">
          <w:marLeft w:val="640"/>
          <w:marRight w:val="0"/>
          <w:marTop w:val="0"/>
          <w:marBottom w:val="0"/>
          <w:divBdr>
            <w:top w:val="none" w:sz="0" w:space="0" w:color="auto"/>
            <w:left w:val="none" w:sz="0" w:space="0" w:color="auto"/>
            <w:bottom w:val="none" w:sz="0" w:space="0" w:color="auto"/>
            <w:right w:val="none" w:sz="0" w:space="0" w:color="auto"/>
          </w:divBdr>
        </w:div>
        <w:div w:id="1777600543">
          <w:marLeft w:val="640"/>
          <w:marRight w:val="0"/>
          <w:marTop w:val="0"/>
          <w:marBottom w:val="0"/>
          <w:divBdr>
            <w:top w:val="none" w:sz="0" w:space="0" w:color="auto"/>
            <w:left w:val="none" w:sz="0" w:space="0" w:color="auto"/>
            <w:bottom w:val="none" w:sz="0" w:space="0" w:color="auto"/>
            <w:right w:val="none" w:sz="0" w:space="0" w:color="auto"/>
          </w:divBdr>
        </w:div>
        <w:div w:id="1846238809">
          <w:marLeft w:val="640"/>
          <w:marRight w:val="0"/>
          <w:marTop w:val="0"/>
          <w:marBottom w:val="0"/>
          <w:divBdr>
            <w:top w:val="none" w:sz="0" w:space="0" w:color="auto"/>
            <w:left w:val="none" w:sz="0" w:space="0" w:color="auto"/>
            <w:bottom w:val="none" w:sz="0" w:space="0" w:color="auto"/>
            <w:right w:val="none" w:sz="0" w:space="0" w:color="auto"/>
          </w:divBdr>
        </w:div>
        <w:div w:id="793255441">
          <w:marLeft w:val="640"/>
          <w:marRight w:val="0"/>
          <w:marTop w:val="0"/>
          <w:marBottom w:val="0"/>
          <w:divBdr>
            <w:top w:val="none" w:sz="0" w:space="0" w:color="auto"/>
            <w:left w:val="none" w:sz="0" w:space="0" w:color="auto"/>
            <w:bottom w:val="none" w:sz="0" w:space="0" w:color="auto"/>
            <w:right w:val="none" w:sz="0" w:space="0" w:color="auto"/>
          </w:divBdr>
        </w:div>
        <w:div w:id="1890453912">
          <w:marLeft w:val="640"/>
          <w:marRight w:val="0"/>
          <w:marTop w:val="0"/>
          <w:marBottom w:val="0"/>
          <w:divBdr>
            <w:top w:val="none" w:sz="0" w:space="0" w:color="auto"/>
            <w:left w:val="none" w:sz="0" w:space="0" w:color="auto"/>
            <w:bottom w:val="none" w:sz="0" w:space="0" w:color="auto"/>
            <w:right w:val="none" w:sz="0" w:space="0" w:color="auto"/>
          </w:divBdr>
        </w:div>
        <w:div w:id="182398729">
          <w:marLeft w:val="640"/>
          <w:marRight w:val="0"/>
          <w:marTop w:val="0"/>
          <w:marBottom w:val="0"/>
          <w:divBdr>
            <w:top w:val="none" w:sz="0" w:space="0" w:color="auto"/>
            <w:left w:val="none" w:sz="0" w:space="0" w:color="auto"/>
            <w:bottom w:val="none" w:sz="0" w:space="0" w:color="auto"/>
            <w:right w:val="none" w:sz="0" w:space="0" w:color="auto"/>
          </w:divBdr>
        </w:div>
        <w:div w:id="1715693895">
          <w:marLeft w:val="640"/>
          <w:marRight w:val="0"/>
          <w:marTop w:val="0"/>
          <w:marBottom w:val="0"/>
          <w:divBdr>
            <w:top w:val="none" w:sz="0" w:space="0" w:color="auto"/>
            <w:left w:val="none" w:sz="0" w:space="0" w:color="auto"/>
            <w:bottom w:val="none" w:sz="0" w:space="0" w:color="auto"/>
            <w:right w:val="none" w:sz="0" w:space="0" w:color="auto"/>
          </w:divBdr>
        </w:div>
        <w:div w:id="2085684792">
          <w:marLeft w:val="640"/>
          <w:marRight w:val="0"/>
          <w:marTop w:val="0"/>
          <w:marBottom w:val="0"/>
          <w:divBdr>
            <w:top w:val="none" w:sz="0" w:space="0" w:color="auto"/>
            <w:left w:val="none" w:sz="0" w:space="0" w:color="auto"/>
            <w:bottom w:val="none" w:sz="0" w:space="0" w:color="auto"/>
            <w:right w:val="none" w:sz="0" w:space="0" w:color="auto"/>
          </w:divBdr>
        </w:div>
        <w:div w:id="2070180459">
          <w:marLeft w:val="640"/>
          <w:marRight w:val="0"/>
          <w:marTop w:val="0"/>
          <w:marBottom w:val="0"/>
          <w:divBdr>
            <w:top w:val="none" w:sz="0" w:space="0" w:color="auto"/>
            <w:left w:val="none" w:sz="0" w:space="0" w:color="auto"/>
            <w:bottom w:val="none" w:sz="0" w:space="0" w:color="auto"/>
            <w:right w:val="none" w:sz="0" w:space="0" w:color="auto"/>
          </w:divBdr>
        </w:div>
        <w:div w:id="547307167">
          <w:marLeft w:val="640"/>
          <w:marRight w:val="0"/>
          <w:marTop w:val="0"/>
          <w:marBottom w:val="0"/>
          <w:divBdr>
            <w:top w:val="none" w:sz="0" w:space="0" w:color="auto"/>
            <w:left w:val="none" w:sz="0" w:space="0" w:color="auto"/>
            <w:bottom w:val="none" w:sz="0" w:space="0" w:color="auto"/>
            <w:right w:val="none" w:sz="0" w:space="0" w:color="auto"/>
          </w:divBdr>
        </w:div>
        <w:div w:id="494302135">
          <w:marLeft w:val="640"/>
          <w:marRight w:val="0"/>
          <w:marTop w:val="0"/>
          <w:marBottom w:val="0"/>
          <w:divBdr>
            <w:top w:val="none" w:sz="0" w:space="0" w:color="auto"/>
            <w:left w:val="none" w:sz="0" w:space="0" w:color="auto"/>
            <w:bottom w:val="none" w:sz="0" w:space="0" w:color="auto"/>
            <w:right w:val="none" w:sz="0" w:space="0" w:color="auto"/>
          </w:divBdr>
        </w:div>
        <w:div w:id="106699842">
          <w:marLeft w:val="640"/>
          <w:marRight w:val="0"/>
          <w:marTop w:val="0"/>
          <w:marBottom w:val="0"/>
          <w:divBdr>
            <w:top w:val="none" w:sz="0" w:space="0" w:color="auto"/>
            <w:left w:val="none" w:sz="0" w:space="0" w:color="auto"/>
            <w:bottom w:val="none" w:sz="0" w:space="0" w:color="auto"/>
            <w:right w:val="none" w:sz="0" w:space="0" w:color="auto"/>
          </w:divBdr>
        </w:div>
        <w:div w:id="831144634">
          <w:marLeft w:val="640"/>
          <w:marRight w:val="0"/>
          <w:marTop w:val="0"/>
          <w:marBottom w:val="0"/>
          <w:divBdr>
            <w:top w:val="none" w:sz="0" w:space="0" w:color="auto"/>
            <w:left w:val="none" w:sz="0" w:space="0" w:color="auto"/>
            <w:bottom w:val="none" w:sz="0" w:space="0" w:color="auto"/>
            <w:right w:val="none" w:sz="0" w:space="0" w:color="auto"/>
          </w:divBdr>
        </w:div>
        <w:div w:id="1758362069">
          <w:marLeft w:val="640"/>
          <w:marRight w:val="0"/>
          <w:marTop w:val="0"/>
          <w:marBottom w:val="0"/>
          <w:divBdr>
            <w:top w:val="none" w:sz="0" w:space="0" w:color="auto"/>
            <w:left w:val="none" w:sz="0" w:space="0" w:color="auto"/>
            <w:bottom w:val="none" w:sz="0" w:space="0" w:color="auto"/>
            <w:right w:val="none" w:sz="0" w:space="0" w:color="auto"/>
          </w:divBdr>
        </w:div>
        <w:div w:id="961424802">
          <w:marLeft w:val="640"/>
          <w:marRight w:val="0"/>
          <w:marTop w:val="0"/>
          <w:marBottom w:val="0"/>
          <w:divBdr>
            <w:top w:val="none" w:sz="0" w:space="0" w:color="auto"/>
            <w:left w:val="none" w:sz="0" w:space="0" w:color="auto"/>
            <w:bottom w:val="none" w:sz="0" w:space="0" w:color="auto"/>
            <w:right w:val="none" w:sz="0" w:space="0" w:color="auto"/>
          </w:divBdr>
        </w:div>
        <w:div w:id="1489055322">
          <w:marLeft w:val="640"/>
          <w:marRight w:val="0"/>
          <w:marTop w:val="0"/>
          <w:marBottom w:val="0"/>
          <w:divBdr>
            <w:top w:val="none" w:sz="0" w:space="0" w:color="auto"/>
            <w:left w:val="none" w:sz="0" w:space="0" w:color="auto"/>
            <w:bottom w:val="none" w:sz="0" w:space="0" w:color="auto"/>
            <w:right w:val="none" w:sz="0" w:space="0" w:color="auto"/>
          </w:divBdr>
        </w:div>
        <w:div w:id="1574588292">
          <w:marLeft w:val="640"/>
          <w:marRight w:val="0"/>
          <w:marTop w:val="0"/>
          <w:marBottom w:val="0"/>
          <w:divBdr>
            <w:top w:val="none" w:sz="0" w:space="0" w:color="auto"/>
            <w:left w:val="none" w:sz="0" w:space="0" w:color="auto"/>
            <w:bottom w:val="none" w:sz="0" w:space="0" w:color="auto"/>
            <w:right w:val="none" w:sz="0" w:space="0" w:color="auto"/>
          </w:divBdr>
        </w:div>
        <w:div w:id="240993766">
          <w:marLeft w:val="640"/>
          <w:marRight w:val="0"/>
          <w:marTop w:val="0"/>
          <w:marBottom w:val="0"/>
          <w:divBdr>
            <w:top w:val="none" w:sz="0" w:space="0" w:color="auto"/>
            <w:left w:val="none" w:sz="0" w:space="0" w:color="auto"/>
            <w:bottom w:val="none" w:sz="0" w:space="0" w:color="auto"/>
            <w:right w:val="none" w:sz="0" w:space="0" w:color="auto"/>
          </w:divBdr>
        </w:div>
        <w:div w:id="2068721346">
          <w:marLeft w:val="640"/>
          <w:marRight w:val="0"/>
          <w:marTop w:val="0"/>
          <w:marBottom w:val="0"/>
          <w:divBdr>
            <w:top w:val="none" w:sz="0" w:space="0" w:color="auto"/>
            <w:left w:val="none" w:sz="0" w:space="0" w:color="auto"/>
            <w:bottom w:val="none" w:sz="0" w:space="0" w:color="auto"/>
            <w:right w:val="none" w:sz="0" w:space="0" w:color="auto"/>
          </w:divBdr>
        </w:div>
        <w:div w:id="1066563682">
          <w:marLeft w:val="640"/>
          <w:marRight w:val="0"/>
          <w:marTop w:val="0"/>
          <w:marBottom w:val="0"/>
          <w:divBdr>
            <w:top w:val="none" w:sz="0" w:space="0" w:color="auto"/>
            <w:left w:val="none" w:sz="0" w:space="0" w:color="auto"/>
            <w:bottom w:val="none" w:sz="0" w:space="0" w:color="auto"/>
            <w:right w:val="none" w:sz="0" w:space="0" w:color="auto"/>
          </w:divBdr>
        </w:div>
        <w:div w:id="6294459">
          <w:marLeft w:val="640"/>
          <w:marRight w:val="0"/>
          <w:marTop w:val="0"/>
          <w:marBottom w:val="0"/>
          <w:divBdr>
            <w:top w:val="none" w:sz="0" w:space="0" w:color="auto"/>
            <w:left w:val="none" w:sz="0" w:space="0" w:color="auto"/>
            <w:bottom w:val="none" w:sz="0" w:space="0" w:color="auto"/>
            <w:right w:val="none" w:sz="0" w:space="0" w:color="auto"/>
          </w:divBdr>
        </w:div>
        <w:div w:id="821770730">
          <w:marLeft w:val="640"/>
          <w:marRight w:val="0"/>
          <w:marTop w:val="0"/>
          <w:marBottom w:val="0"/>
          <w:divBdr>
            <w:top w:val="none" w:sz="0" w:space="0" w:color="auto"/>
            <w:left w:val="none" w:sz="0" w:space="0" w:color="auto"/>
            <w:bottom w:val="none" w:sz="0" w:space="0" w:color="auto"/>
            <w:right w:val="none" w:sz="0" w:space="0" w:color="auto"/>
          </w:divBdr>
        </w:div>
        <w:div w:id="338313416">
          <w:marLeft w:val="640"/>
          <w:marRight w:val="0"/>
          <w:marTop w:val="0"/>
          <w:marBottom w:val="0"/>
          <w:divBdr>
            <w:top w:val="none" w:sz="0" w:space="0" w:color="auto"/>
            <w:left w:val="none" w:sz="0" w:space="0" w:color="auto"/>
            <w:bottom w:val="none" w:sz="0" w:space="0" w:color="auto"/>
            <w:right w:val="none" w:sz="0" w:space="0" w:color="auto"/>
          </w:divBdr>
        </w:div>
        <w:div w:id="1082487710">
          <w:marLeft w:val="640"/>
          <w:marRight w:val="0"/>
          <w:marTop w:val="0"/>
          <w:marBottom w:val="0"/>
          <w:divBdr>
            <w:top w:val="none" w:sz="0" w:space="0" w:color="auto"/>
            <w:left w:val="none" w:sz="0" w:space="0" w:color="auto"/>
            <w:bottom w:val="none" w:sz="0" w:space="0" w:color="auto"/>
            <w:right w:val="none" w:sz="0" w:space="0" w:color="auto"/>
          </w:divBdr>
        </w:div>
        <w:div w:id="1732728713">
          <w:marLeft w:val="640"/>
          <w:marRight w:val="0"/>
          <w:marTop w:val="0"/>
          <w:marBottom w:val="0"/>
          <w:divBdr>
            <w:top w:val="none" w:sz="0" w:space="0" w:color="auto"/>
            <w:left w:val="none" w:sz="0" w:space="0" w:color="auto"/>
            <w:bottom w:val="none" w:sz="0" w:space="0" w:color="auto"/>
            <w:right w:val="none" w:sz="0" w:space="0" w:color="auto"/>
          </w:divBdr>
        </w:div>
        <w:div w:id="665743840">
          <w:marLeft w:val="640"/>
          <w:marRight w:val="0"/>
          <w:marTop w:val="0"/>
          <w:marBottom w:val="0"/>
          <w:divBdr>
            <w:top w:val="none" w:sz="0" w:space="0" w:color="auto"/>
            <w:left w:val="none" w:sz="0" w:space="0" w:color="auto"/>
            <w:bottom w:val="none" w:sz="0" w:space="0" w:color="auto"/>
            <w:right w:val="none" w:sz="0" w:space="0" w:color="auto"/>
          </w:divBdr>
        </w:div>
        <w:div w:id="1599363109">
          <w:marLeft w:val="640"/>
          <w:marRight w:val="0"/>
          <w:marTop w:val="0"/>
          <w:marBottom w:val="0"/>
          <w:divBdr>
            <w:top w:val="none" w:sz="0" w:space="0" w:color="auto"/>
            <w:left w:val="none" w:sz="0" w:space="0" w:color="auto"/>
            <w:bottom w:val="none" w:sz="0" w:space="0" w:color="auto"/>
            <w:right w:val="none" w:sz="0" w:space="0" w:color="auto"/>
          </w:divBdr>
        </w:div>
        <w:div w:id="1886793356">
          <w:marLeft w:val="640"/>
          <w:marRight w:val="0"/>
          <w:marTop w:val="0"/>
          <w:marBottom w:val="0"/>
          <w:divBdr>
            <w:top w:val="none" w:sz="0" w:space="0" w:color="auto"/>
            <w:left w:val="none" w:sz="0" w:space="0" w:color="auto"/>
            <w:bottom w:val="none" w:sz="0" w:space="0" w:color="auto"/>
            <w:right w:val="none" w:sz="0" w:space="0" w:color="auto"/>
          </w:divBdr>
        </w:div>
        <w:div w:id="2125809877">
          <w:marLeft w:val="640"/>
          <w:marRight w:val="0"/>
          <w:marTop w:val="0"/>
          <w:marBottom w:val="0"/>
          <w:divBdr>
            <w:top w:val="none" w:sz="0" w:space="0" w:color="auto"/>
            <w:left w:val="none" w:sz="0" w:space="0" w:color="auto"/>
            <w:bottom w:val="none" w:sz="0" w:space="0" w:color="auto"/>
            <w:right w:val="none" w:sz="0" w:space="0" w:color="auto"/>
          </w:divBdr>
        </w:div>
        <w:div w:id="341856972">
          <w:marLeft w:val="640"/>
          <w:marRight w:val="0"/>
          <w:marTop w:val="0"/>
          <w:marBottom w:val="0"/>
          <w:divBdr>
            <w:top w:val="none" w:sz="0" w:space="0" w:color="auto"/>
            <w:left w:val="none" w:sz="0" w:space="0" w:color="auto"/>
            <w:bottom w:val="none" w:sz="0" w:space="0" w:color="auto"/>
            <w:right w:val="none" w:sz="0" w:space="0" w:color="auto"/>
          </w:divBdr>
        </w:div>
        <w:div w:id="1750997548">
          <w:marLeft w:val="640"/>
          <w:marRight w:val="0"/>
          <w:marTop w:val="0"/>
          <w:marBottom w:val="0"/>
          <w:divBdr>
            <w:top w:val="none" w:sz="0" w:space="0" w:color="auto"/>
            <w:left w:val="none" w:sz="0" w:space="0" w:color="auto"/>
            <w:bottom w:val="none" w:sz="0" w:space="0" w:color="auto"/>
            <w:right w:val="none" w:sz="0" w:space="0" w:color="auto"/>
          </w:divBdr>
        </w:div>
        <w:div w:id="134152815">
          <w:marLeft w:val="640"/>
          <w:marRight w:val="0"/>
          <w:marTop w:val="0"/>
          <w:marBottom w:val="0"/>
          <w:divBdr>
            <w:top w:val="none" w:sz="0" w:space="0" w:color="auto"/>
            <w:left w:val="none" w:sz="0" w:space="0" w:color="auto"/>
            <w:bottom w:val="none" w:sz="0" w:space="0" w:color="auto"/>
            <w:right w:val="none" w:sz="0" w:space="0" w:color="auto"/>
          </w:divBdr>
        </w:div>
        <w:div w:id="634339962">
          <w:marLeft w:val="640"/>
          <w:marRight w:val="0"/>
          <w:marTop w:val="0"/>
          <w:marBottom w:val="0"/>
          <w:divBdr>
            <w:top w:val="none" w:sz="0" w:space="0" w:color="auto"/>
            <w:left w:val="none" w:sz="0" w:space="0" w:color="auto"/>
            <w:bottom w:val="none" w:sz="0" w:space="0" w:color="auto"/>
            <w:right w:val="none" w:sz="0" w:space="0" w:color="auto"/>
          </w:divBdr>
        </w:div>
      </w:divsChild>
    </w:div>
    <w:div w:id="480313687">
      <w:bodyDiv w:val="1"/>
      <w:marLeft w:val="0"/>
      <w:marRight w:val="0"/>
      <w:marTop w:val="0"/>
      <w:marBottom w:val="0"/>
      <w:divBdr>
        <w:top w:val="none" w:sz="0" w:space="0" w:color="auto"/>
        <w:left w:val="none" w:sz="0" w:space="0" w:color="auto"/>
        <w:bottom w:val="none" w:sz="0" w:space="0" w:color="auto"/>
        <w:right w:val="none" w:sz="0" w:space="0" w:color="auto"/>
      </w:divBdr>
      <w:divsChild>
        <w:div w:id="864712525">
          <w:marLeft w:val="0"/>
          <w:marRight w:val="0"/>
          <w:marTop w:val="0"/>
          <w:marBottom w:val="0"/>
          <w:divBdr>
            <w:top w:val="none" w:sz="0" w:space="0" w:color="auto"/>
            <w:left w:val="none" w:sz="0" w:space="0" w:color="auto"/>
            <w:bottom w:val="none" w:sz="0" w:space="0" w:color="auto"/>
            <w:right w:val="none" w:sz="0" w:space="0" w:color="auto"/>
          </w:divBdr>
        </w:div>
        <w:div w:id="1188329911">
          <w:marLeft w:val="0"/>
          <w:marRight w:val="0"/>
          <w:marTop w:val="0"/>
          <w:marBottom w:val="0"/>
          <w:divBdr>
            <w:top w:val="none" w:sz="0" w:space="0" w:color="auto"/>
            <w:left w:val="none" w:sz="0" w:space="0" w:color="auto"/>
            <w:bottom w:val="none" w:sz="0" w:space="0" w:color="auto"/>
            <w:right w:val="none" w:sz="0" w:space="0" w:color="auto"/>
          </w:divBdr>
        </w:div>
        <w:div w:id="1906069559">
          <w:marLeft w:val="0"/>
          <w:marRight w:val="0"/>
          <w:marTop w:val="0"/>
          <w:marBottom w:val="0"/>
          <w:divBdr>
            <w:top w:val="none" w:sz="0" w:space="0" w:color="auto"/>
            <w:left w:val="none" w:sz="0" w:space="0" w:color="auto"/>
            <w:bottom w:val="none" w:sz="0" w:space="0" w:color="auto"/>
            <w:right w:val="none" w:sz="0" w:space="0" w:color="auto"/>
          </w:divBdr>
        </w:div>
        <w:div w:id="1541555881">
          <w:marLeft w:val="0"/>
          <w:marRight w:val="0"/>
          <w:marTop w:val="0"/>
          <w:marBottom w:val="0"/>
          <w:divBdr>
            <w:top w:val="none" w:sz="0" w:space="0" w:color="auto"/>
            <w:left w:val="none" w:sz="0" w:space="0" w:color="auto"/>
            <w:bottom w:val="none" w:sz="0" w:space="0" w:color="auto"/>
            <w:right w:val="none" w:sz="0" w:space="0" w:color="auto"/>
          </w:divBdr>
        </w:div>
        <w:div w:id="1329823398">
          <w:marLeft w:val="0"/>
          <w:marRight w:val="0"/>
          <w:marTop w:val="0"/>
          <w:marBottom w:val="0"/>
          <w:divBdr>
            <w:top w:val="none" w:sz="0" w:space="0" w:color="auto"/>
            <w:left w:val="none" w:sz="0" w:space="0" w:color="auto"/>
            <w:bottom w:val="none" w:sz="0" w:space="0" w:color="auto"/>
            <w:right w:val="none" w:sz="0" w:space="0" w:color="auto"/>
          </w:divBdr>
        </w:div>
        <w:div w:id="1613635033">
          <w:marLeft w:val="0"/>
          <w:marRight w:val="0"/>
          <w:marTop w:val="0"/>
          <w:marBottom w:val="0"/>
          <w:divBdr>
            <w:top w:val="none" w:sz="0" w:space="0" w:color="auto"/>
            <w:left w:val="none" w:sz="0" w:space="0" w:color="auto"/>
            <w:bottom w:val="none" w:sz="0" w:space="0" w:color="auto"/>
            <w:right w:val="none" w:sz="0" w:space="0" w:color="auto"/>
          </w:divBdr>
        </w:div>
        <w:div w:id="165290825">
          <w:marLeft w:val="0"/>
          <w:marRight w:val="0"/>
          <w:marTop w:val="0"/>
          <w:marBottom w:val="0"/>
          <w:divBdr>
            <w:top w:val="none" w:sz="0" w:space="0" w:color="auto"/>
            <w:left w:val="none" w:sz="0" w:space="0" w:color="auto"/>
            <w:bottom w:val="none" w:sz="0" w:space="0" w:color="auto"/>
            <w:right w:val="none" w:sz="0" w:space="0" w:color="auto"/>
          </w:divBdr>
        </w:div>
        <w:div w:id="553856239">
          <w:marLeft w:val="0"/>
          <w:marRight w:val="0"/>
          <w:marTop w:val="0"/>
          <w:marBottom w:val="0"/>
          <w:divBdr>
            <w:top w:val="none" w:sz="0" w:space="0" w:color="auto"/>
            <w:left w:val="none" w:sz="0" w:space="0" w:color="auto"/>
            <w:bottom w:val="none" w:sz="0" w:space="0" w:color="auto"/>
            <w:right w:val="none" w:sz="0" w:space="0" w:color="auto"/>
          </w:divBdr>
        </w:div>
        <w:div w:id="1394158636">
          <w:marLeft w:val="0"/>
          <w:marRight w:val="0"/>
          <w:marTop w:val="0"/>
          <w:marBottom w:val="0"/>
          <w:divBdr>
            <w:top w:val="none" w:sz="0" w:space="0" w:color="auto"/>
            <w:left w:val="none" w:sz="0" w:space="0" w:color="auto"/>
            <w:bottom w:val="none" w:sz="0" w:space="0" w:color="auto"/>
            <w:right w:val="none" w:sz="0" w:space="0" w:color="auto"/>
          </w:divBdr>
        </w:div>
        <w:div w:id="1451893516">
          <w:marLeft w:val="0"/>
          <w:marRight w:val="0"/>
          <w:marTop w:val="0"/>
          <w:marBottom w:val="0"/>
          <w:divBdr>
            <w:top w:val="none" w:sz="0" w:space="0" w:color="auto"/>
            <w:left w:val="none" w:sz="0" w:space="0" w:color="auto"/>
            <w:bottom w:val="none" w:sz="0" w:space="0" w:color="auto"/>
            <w:right w:val="none" w:sz="0" w:space="0" w:color="auto"/>
          </w:divBdr>
        </w:div>
        <w:div w:id="1746683604">
          <w:marLeft w:val="0"/>
          <w:marRight w:val="0"/>
          <w:marTop w:val="0"/>
          <w:marBottom w:val="0"/>
          <w:divBdr>
            <w:top w:val="none" w:sz="0" w:space="0" w:color="auto"/>
            <w:left w:val="none" w:sz="0" w:space="0" w:color="auto"/>
            <w:bottom w:val="none" w:sz="0" w:space="0" w:color="auto"/>
            <w:right w:val="none" w:sz="0" w:space="0" w:color="auto"/>
          </w:divBdr>
        </w:div>
        <w:div w:id="37635544">
          <w:marLeft w:val="0"/>
          <w:marRight w:val="0"/>
          <w:marTop w:val="0"/>
          <w:marBottom w:val="0"/>
          <w:divBdr>
            <w:top w:val="none" w:sz="0" w:space="0" w:color="auto"/>
            <w:left w:val="none" w:sz="0" w:space="0" w:color="auto"/>
            <w:bottom w:val="none" w:sz="0" w:space="0" w:color="auto"/>
            <w:right w:val="none" w:sz="0" w:space="0" w:color="auto"/>
          </w:divBdr>
        </w:div>
        <w:div w:id="535582507">
          <w:marLeft w:val="0"/>
          <w:marRight w:val="0"/>
          <w:marTop w:val="0"/>
          <w:marBottom w:val="0"/>
          <w:divBdr>
            <w:top w:val="none" w:sz="0" w:space="0" w:color="auto"/>
            <w:left w:val="none" w:sz="0" w:space="0" w:color="auto"/>
            <w:bottom w:val="none" w:sz="0" w:space="0" w:color="auto"/>
            <w:right w:val="none" w:sz="0" w:space="0" w:color="auto"/>
          </w:divBdr>
        </w:div>
        <w:div w:id="265042440">
          <w:marLeft w:val="0"/>
          <w:marRight w:val="0"/>
          <w:marTop w:val="0"/>
          <w:marBottom w:val="0"/>
          <w:divBdr>
            <w:top w:val="none" w:sz="0" w:space="0" w:color="auto"/>
            <w:left w:val="none" w:sz="0" w:space="0" w:color="auto"/>
            <w:bottom w:val="none" w:sz="0" w:space="0" w:color="auto"/>
            <w:right w:val="none" w:sz="0" w:space="0" w:color="auto"/>
          </w:divBdr>
        </w:div>
        <w:div w:id="695811773">
          <w:marLeft w:val="0"/>
          <w:marRight w:val="0"/>
          <w:marTop w:val="0"/>
          <w:marBottom w:val="0"/>
          <w:divBdr>
            <w:top w:val="none" w:sz="0" w:space="0" w:color="auto"/>
            <w:left w:val="none" w:sz="0" w:space="0" w:color="auto"/>
            <w:bottom w:val="none" w:sz="0" w:space="0" w:color="auto"/>
            <w:right w:val="none" w:sz="0" w:space="0" w:color="auto"/>
          </w:divBdr>
        </w:div>
        <w:div w:id="1726559138">
          <w:marLeft w:val="0"/>
          <w:marRight w:val="0"/>
          <w:marTop w:val="0"/>
          <w:marBottom w:val="0"/>
          <w:divBdr>
            <w:top w:val="none" w:sz="0" w:space="0" w:color="auto"/>
            <w:left w:val="none" w:sz="0" w:space="0" w:color="auto"/>
            <w:bottom w:val="none" w:sz="0" w:space="0" w:color="auto"/>
            <w:right w:val="none" w:sz="0" w:space="0" w:color="auto"/>
          </w:divBdr>
        </w:div>
        <w:div w:id="501624370">
          <w:marLeft w:val="0"/>
          <w:marRight w:val="0"/>
          <w:marTop w:val="0"/>
          <w:marBottom w:val="0"/>
          <w:divBdr>
            <w:top w:val="none" w:sz="0" w:space="0" w:color="auto"/>
            <w:left w:val="none" w:sz="0" w:space="0" w:color="auto"/>
            <w:bottom w:val="none" w:sz="0" w:space="0" w:color="auto"/>
            <w:right w:val="none" w:sz="0" w:space="0" w:color="auto"/>
          </w:divBdr>
        </w:div>
        <w:div w:id="201555573">
          <w:marLeft w:val="0"/>
          <w:marRight w:val="0"/>
          <w:marTop w:val="0"/>
          <w:marBottom w:val="0"/>
          <w:divBdr>
            <w:top w:val="none" w:sz="0" w:space="0" w:color="auto"/>
            <w:left w:val="none" w:sz="0" w:space="0" w:color="auto"/>
            <w:bottom w:val="none" w:sz="0" w:space="0" w:color="auto"/>
            <w:right w:val="none" w:sz="0" w:space="0" w:color="auto"/>
          </w:divBdr>
        </w:div>
        <w:div w:id="127475322">
          <w:marLeft w:val="0"/>
          <w:marRight w:val="0"/>
          <w:marTop w:val="0"/>
          <w:marBottom w:val="0"/>
          <w:divBdr>
            <w:top w:val="none" w:sz="0" w:space="0" w:color="auto"/>
            <w:left w:val="none" w:sz="0" w:space="0" w:color="auto"/>
            <w:bottom w:val="none" w:sz="0" w:space="0" w:color="auto"/>
            <w:right w:val="none" w:sz="0" w:space="0" w:color="auto"/>
          </w:divBdr>
        </w:div>
        <w:div w:id="215043314">
          <w:marLeft w:val="0"/>
          <w:marRight w:val="0"/>
          <w:marTop w:val="0"/>
          <w:marBottom w:val="0"/>
          <w:divBdr>
            <w:top w:val="none" w:sz="0" w:space="0" w:color="auto"/>
            <w:left w:val="none" w:sz="0" w:space="0" w:color="auto"/>
            <w:bottom w:val="none" w:sz="0" w:space="0" w:color="auto"/>
            <w:right w:val="none" w:sz="0" w:space="0" w:color="auto"/>
          </w:divBdr>
        </w:div>
        <w:div w:id="751314588">
          <w:marLeft w:val="0"/>
          <w:marRight w:val="0"/>
          <w:marTop w:val="0"/>
          <w:marBottom w:val="0"/>
          <w:divBdr>
            <w:top w:val="none" w:sz="0" w:space="0" w:color="auto"/>
            <w:left w:val="none" w:sz="0" w:space="0" w:color="auto"/>
            <w:bottom w:val="none" w:sz="0" w:space="0" w:color="auto"/>
            <w:right w:val="none" w:sz="0" w:space="0" w:color="auto"/>
          </w:divBdr>
        </w:div>
        <w:div w:id="232929757">
          <w:marLeft w:val="0"/>
          <w:marRight w:val="0"/>
          <w:marTop w:val="0"/>
          <w:marBottom w:val="0"/>
          <w:divBdr>
            <w:top w:val="none" w:sz="0" w:space="0" w:color="auto"/>
            <w:left w:val="none" w:sz="0" w:space="0" w:color="auto"/>
            <w:bottom w:val="none" w:sz="0" w:space="0" w:color="auto"/>
            <w:right w:val="none" w:sz="0" w:space="0" w:color="auto"/>
          </w:divBdr>
        </w:div>
        <w:div w:id="879443239">
          <w:marLeft w:val="0"/>
          <w:marRight w:val="0"/>
          <w:marTop w:val="0"/>
          <w:marBottom w:val="0"/>
          <w:divBdr>
            <w:top w:val="none" w:sz="0" w:space="0" w:color="auto"/>
            <w:left w:val="none" w:sz="0" w:space="0" w:color="auto"/>
            <w:bottom w:val="none" w:sz="0" w:space="0" w:color="auto"/>
            <w:right w:val="none" w:sz="0" w:space="0" w:color="auto"/>
          </w:divBdr>
        </w:div>
        <w:div w:id="1174492273">
          <w:marLeft w:val="0"/>
          <w:marRight w:val="0"/>
          <w:marTop w:val="0"/>
          <w:marBottom w:val="0"/>
          <w:divBdr>
            <w:top w:val="none" w:sz="0" w:space="0" w:color="auto"/>
            <w:left w:val="none" w:sz="0" w:space="0" w:color="auto"/>
            <w:bottom w:val="none" w:sz="0" w:space="0" w:color="auto"/>
            <w:right w:val="none" w:sz="0" w:space="0" w:color="auto"/>
          </w:divBdr>
        </w:div>
        <w:div w:id="1688167095">
          <w:marLeft w:val="0"/>
          <w:marRight w:val="0"/>
          <w:marTop w:val="0"/>
          <w:marBottom w:val="0"/>
          <w:divBdr>
            <w:top w:val="none" w:sz="0" w:space="0" w:color="auto"/>
            <w:left w:val="none" w:sz="0" w:space="0" w:color="auto"/>
            <w:bottom w:val="none" w:sz="0" w:space="0" w:color="auto"/>
            <w:right w:val="none" w:sz="0" w:space="0" w:color="auto"/>
          </w:divBdr>
        </w:div>
        <w:div w:id="1490637274">
          <w:marLeft w:val="0"/>
          <w:marRight w:val="0"/>
          <w:marTop w:val="0"/>
          <w:marBottom w:val="0"/>
          <w:divBdr>
            <w:top w:val="none" w:sz="0" w:space="0" w:color="auto"/>
            <w:left w:val="none" w:sz="0" w:space="0" w:color="auto"/>
            <w:bottom w:val="none" w:sz="0" w:space="0" w:color="auto"/>
            <w:right w:val="none" w:sz="0" w:space="0" w:color="auto"/>
          </w:divBdr>
        </w:div>
        <w:div w:id="1362166580">
          <w:marLeft w:val="0"/>
          <w:marRight w:val="0"/>
          <w:marTop w:val="0"/>
          <w:marBottom w:val="0"/>
          <w:divBdr>
            <w:top w:val="none" w:sz="0" w:space="0" w:color="auto"/>
            <w:left w:val="none" w:sz="0" w:space="0" w:color="auto"/>
            <w:bottom w:val="none" w:sz="0" w:space="0" w:color="auto"/>
            <w:right w:val="none" w:sz="0" w:space="0" w:color="auto"/>
          </w:divBdr>
        </w:div>
        <w:div w:id="1374378884">
          <w:marLeft w:val="0"/>
          <w:marRight w:val="0"/>
          <w:marTop w:val="0"/>
          <w:marBottom w:val="0"/>
          <w:divBdr>
            <w:top w:val="none" w:sz="0" w:space="0" w:color="auto"/>
            <w:left w:val="none" w:sz="0" w:space="0" w:color="auto"/>
            <w:bottom w:val="none" w:sz="0" w:space="0" w:color="auto"/>
            <w:right w:val="none" w:sz="0" w:space="0" w:color="auto"/>
          </w:divBdr>
        </w:div>
        <w:div w:id="284846692">
          <w:marLeft w:val="0"/>
          <w:marRight w:val="0"/>
          <w:marTop w:val="0"/>
          <w:marBottom w:val="0"/>
          <w:divBdr>
            <w:top w:val="none" w:sz="0" w:space="0" w:color="auto"/>
            <w:left w:val="none" w:sz="0" w:space="0" w:color="auto"/>
            <w:bottom w:val="none" w:sz="0" w:space="0" w:color="auto"/>
            <w:right w:val="none" w:sz="0" w:space="0" w:color="auto"/>
          </w:divBdr>
        </w:div>
        <w:div w:id="2096439322">
          <w:marLeft w:val="0"/>
          <w:marRight w:val="0"/>
          <w:marTop w:val="0"/>
          <w:marBottom w:val="0"/>
          <w:divBdr>
            <w:top w:val="none" w:sz="0" w:space="0" w:color="auto"/>
            <w:left w:val="none" w:sz="0" w:space="0" w:color="auto"/>
            <w:bottom w:val="none" w:sz="0" w:space="0" w:color="auto"/>
            <w:right w:val="none" w:sz="0" w:space="0" w:color="auto"/>
          </w:divBdr>
        </w:div>
        <w:div w:id="371421595">
          <w:marLeft w:val="0"/>
          <w:marRight w:val="0"/>
          <w:marTop w:val="0"/>
          <w:marBottom w:val="0"/>
          <w:divBdr>
            <w:top w:val="none" w:sz="0" w:space="0" w:color="auto"/>
            <w:left w:val="none" w:sz="0" w:space="0" w:color="auto"/>
            <w:bottom w:val="none" w:sz="0" w:space="0" w:color="auto"/>
            <w:right w:val="none" w:sz="0" w:space="0" w:color="auto"/>
          </w:divBdr>
        </w:div>
        <w:div w:id="1014309160">
          <w:marLeft w:val="0"/>
          <w:marRight w:val="0"/>
          <w:marTop w:val="0"/>
          <w:marBottom w:val="0"/>
          <w:divBdr>
            <w:top w:val="none" w:sz="0" w:space="0" w:color="auto"/>
            <w:left w:val="none" w:sz="0" w:space="0" w:color="auto"/>
            <w:bottom w:val="none" w:sz="0" w:space="0" w:color="auto"/>
            <w:right w:val="none" w:sz="0" w:space="0" w:color="auto"/>
          </w:divBdr>
        </w:div>
        <w:div w:id="1323502974">
          <w:marLeft w:val="0"/>
          <w:marRight w:val="0"/>
          <w:marTop w:val="0"/>
          <w:marBottom w:val="0"/>
          <w:divBdr>
            <w:top w:val="none" w:sz="0" w:space="0" w:color="auto"/>
            <w:left w:val="none" w:sz="0" w:space="0" w:color="auto"/>
            <w:bottom w:val="none" w:sz="0" w:space="0" w:color="auto"/>
            <w:right w:val="none" w:sz="0" w:space="0" w:color="auto"/>
          </w:divBdr>
        </w:div>
        <w:div w:id="527570804">
          <w:marLeft w:val="0"/>
          <w:marRight w:val="0"/>
          <w:marTop w:val="0"/>
          <w:marBottom w:val="0"/>
          <w:divBdr>
            <w:top w:val="none" w:sz="0" w:space="0" w:color="auto"/>
            <w:left w:val="none" w:sz="0" w:space="0" w:color="auto"/>
            <w:bottom w:val="none" w:sz="0" w:space="0" w:color="auto"/>
            <w:right w:val="none" w:sz="0" w:space="0" w:color="auto"/>
          </w:divBdr>
        </w:div>
        <w:div w:id="361637636">
          <w:marLeft w:val="0"/>
          <w:marRight w:val="0"/>
          <w:marTop w:val="0"/>
          <w:marBottom w:val="0"/>
          <w:divBdr>
            <w:top w:val="none" w:sz="0" w:space="0" w:color="auto"/>
            <w:left w:val="none" w:sz="0" w:space="0" w:color="auto"/>
            <w:bottom w:val="none" w:sz="0" w:space="0" w:color="auto"/>
            <w:right w:val="none" w:sz="0" w:space="0" w:color="auto"/>
          </w:divBdr>
        </w:div>
        <w:div w:id="1665930617">
          <w:marLeft w:val="0"/>
          <w:marRight w:val="0"/>
          <w:marTop w:val="0"/>
          <w:marBottom w:val="0"/>
          <w:divBdr>
            <w:top w:val="none" w:sz="0" w:space="0" w:color="auto"/>
            <w:left w:val="none" w:sz="0" w:space="0" w:color="auto"/>
            <w:bottom w:val="none" w:sz="0" w:space="0" w:color="auto"/>
            <w:right w:val="none" w:sz="0" w:space="0" w:color="auto"/>
          </w:divBdr>
        </w:div>
        <w:div w:id="1542129292">
          <w:marLeft w:val="0"/>
          <w:marRight w:val="0"/>
          <w:marTop w:val="0"/>
          <w:marBottom w:val="0"/>
          <w:divBdr>
            <w:top w:val="none" w:sz="0" w:space="0" w:color="auto"/>
            <w:left w:val="none" w:sz="0" w:space="0" w:color="auto"/>
            <w:bottom w:val="none" w:sz="0" w:space="0" w:color="auto"/>
            <w:right w:val="none" w:sz="0" w:space="0" w:color="auto"/>
          </w:divBdr>
        </w:div>
        <w:div w:id="1650286023">
          <w:marLeft w:val="0"/>
          <w:marRight w:val="0"/>
          <w:marTop w:val="0"/>
          <w:marBottom w:val="0"/>
          <w:divBdr>
            <w:top w:val="none" w:sz="0" w:space="0" w:color="auto"/>
            <w:left w:val="none" w:sz="0" w:space="0" w:color="auto"/>
            <w:bottom w:val="none" w:sz="0" w:space="0" w:color="auto"/>
            <w:right w:val="none" w:sz="0" w:space="0" w:color="auto"/>
          </w:divBdr>
        </w:div>
        <w:div w:id="192161016">
          <w:marLeft w:val="0"/>
          <w:marRight w:val="0"/>
          <w:marTop w:val="0"/>
          <w:marBottom w:val="0"/>
          <w:divBdr>
            <w:top w:val="none" w:sz="0" w:space="0" w:color="auto"/>
            <w:left w:val="none" w:sz="0" w:space="0" w:color="auto"/>
            <w:bottom w:val="none" w:sz="0" w:space="0" w:color="auto"/>
            <w:right w:val="none" w:sz="0" w:space="0" w:color="auto"/>
          </w:divBdr>
        </w:div>
        <w:div w:id="1648166919">
          <w:marLeft w:val="0"/>
          <w:marRight w:val="0"/>
          <w:marTop w:val="0"/>
          <w:marBottom w:val="0"/>
          <w:divBdr>
            <w:top w:val="none" w:sz="0" w:space="0" w:color="auto"/>
            <w:left w:val="none" w:sz="0" w:space="0" w:color="auto"/>
            <w:bottom w:val="none" w:sz="0" w:space="0" w:color="auto"/>
            <w:right w:val="none" w:sz="0" w:space="0" w:color="auto"/>
          </w:divBdr>
        </w:div>
        <w:div w:id="267084203">
          <w:marLeft w:val="0"/>
          <w:marRight w:val="0"/>
          <w:marTop w:val="0"/>
          <w:marBottom w:val="0"/>
          <w:divBdr>
            <w:top w:val="none" w:sz="0" w:space="0" w:color="auto"/>
            <w:left w:val="none" w:sz="0" w:space="0" w:color="auto"/>
            <w:bottom w:val="none" w:sz="0" w:space="0" w:color="auto"/>
            <w:right w:val="none" w:sz="0" w:space="0" w:color="auto"/>
          </w:divBdr>
        </w:div>
        <w:div w:id="1297223760">
          <w:marLeft w:val="0"/>
          <w:marRight w:val="0"/>
          <w:marTop w:val="0"/>
          <w:marBottom w:val="0"/>
          <w:divBdr>
            <w:top w:val="none" w:sz="0" w:space="0" w:color="auto"/>
            <w:left w:val="none" w:sz="0" w:space="0" w:color="auto"/>
            <w:bottom w:val="none" w:sz="0" w:space="0" w:color="auto"/>
            <w:right w:val="none" w:sz="0" w:space="0" w:color="auto"/>
          </w:divBdr>
        </w:div>
        <w:div w:id="340160184">
          <w:marLeft w:val="0"/>
          <w:marRight w:val="0"/>
          <w:marTop w:val="0"/>
          <w:marBottom w:val="0"/>
          <w:divBdr>
            <w:top w:val="none" w:sz="0" w:space="0" w:color="auto"/>
            <w:left w:val="none" w:sz="0" w:space="0" w:color="auto"/>
            <w:bottom w:val="none" w:sz="0" w:space="0" w:color="auto"/>
            <w:right w:val="none" w:sz="0" w:space="0" w:color="auto"/>
          </w:divBdr>
        </w:div>
        <w:div w:id="1084565650">
          <w:marLeft w:val="0"/>
          <w:marRight w:val="0"/>
          <w:marTop w:val="0"/>
          <w:marBottom w:val="0"/>
          <w:divBdr>
            <w:top w:val="none" w:sz="0" w:space="0" w:color="auto"/>
            <w:left w:val="none" w:sz="0" w:space="0" w:color="auto"/>
            <w:bottom w:val="none" w:sz="0" w:space="0" w:color="auto"/>
            <w:right w:val="none" w:sz="0" w:space="0" w:color="auto"/>
          </w:divBdr>
        </w:div>
        <w:div w:id="1276205697">
          <w:marLeft w:val="0"/>
          <w:marRight w:val="0"/>
          <w:marTop w:val="0"/>
          <w:marBottom w:val="0"/>
          <w:divBdr>
            <w:top w:val="none" w:sz="0" w:space="0" w:color="auto"/>
            <w:left w:val="none" w:sz="0" w:space="0" w:color="auto"/>
            <w:bottom w:val="none" w:sz="0" w:space="0" w:color="auto"/>
            <w:right w:val="none" w:sz="0" w:space="0" w:color="auto"/>
          </w:divBdr>
        </w:div>
        <w:div w:id="1196387025">
          <w:marLeft w:val="0"/>
          <w:marRight w:val="0"/>
          <w:marTop w:val="0"/>
          <w:marBottom w:val="0"/>
          <w:divBdr>
            <w:top w:val="none" w:sz="0" w:space="0" w:color="auto"/>
            <w:left w:val="none" w:sz="0" w:space="0" w:color="auto"/>
            <w:bottom w:val="none" w:sz="0" w:space="0" w:color="auto"/>
            <w:right w:val="none" w:sz="0" w:space="0" w:color="auto"/>
          </w:divBdr>
        </w:div>
        <w:div w:id="1883709604">
          <w:marLeft w:val="0"/>
          <w:marRight w:val="0"/>
          <w:marTop w:val="0"/>
          <w:marBottom w:val="0"/>
          <w:divBdr>
            <w:top w:val="none" w:sz="0" w:space="0" w:color="auto"/>
            <w:left w:val="none" w:sz="0" w:space="0" w:color="auto"/>
            <w:bottom w:val="none" w:sz="0" w:space="0" w:color="auto"/>
            <w:right w:val="none" w:sz="0" w:space="0" w:color="auto"/>
          </w:divBdr>
        </w:div>
        <w:div w:id="349307703">
          <w:marLeft w:val="0"/>
          <w:marRight w:val="0"/>
          <w:marTop w:val="0"/>
          <w:marBottom w:val="0"/>
          <w:divBdr>
            <w:top w:val="none" w:sz="0" w:space="0" w:color="auto"/>
            <w:left w:val="none" w:sz="0" w:space="0" w:color="auto"/>
            <w:bottom w:val="none" w:sz="0" w:space="0" w:color="auto"/>
            <w:right w:val="none" w:sz="0" w:space="0" w:color="auto"/>
          </w:divBdr>
        </w:div>
        <w:div w:id="219174931">
          <w:marLeft w:val="0"/>
          <w:marRight w:val="0"/>
          <w:marTop w:val="0"/>
          <w:marBottom w:val="0"/>
          <w:divBdr>
            <w:top w:val="none" w:sz="0" w:space="0" w:color="auto"/>
            <w:left w:val="none" w:sz="0" w:space="0" w:color="auto"/>
            <w:bottom w:val="none" w:sz="0" w:space="0" w:color="auto"/>
            <w:right w:val="none" w:sz="0" w:space="0" w:color="auto"/>
          </w:divBdr>
        </w:div>
        <w:div w:id="1805272325">
          <w:marLeft w:val="0"/>
          <w:marRight w:val="0"/>
          <w:marTop w:val="0"/>
          <w:marBottom w:val="0"/>
          <w:divBdr>
            <w:top w:val="none" w:sz="0" w:space="0" w:color="auto"/>
            <w:left w:val="none" w:sz="0" w:space="0" w:color="auto"/>
            <w:bottom w:val="none" w:sz="0" w:space="0" w:color="auto"/>
            <w:right w:val="none" w:sz="0" w:space="0" w:color="auto"/>
          </w:divBdr>
        </w:div>
        <w:div w:id="870148921">
          <w:marLeft w:val="0"/>
          <w:marRight w:val="0"/>
          <w:marTop w:val="0"/>
          <w:marBottom w:val="0"/>
          <w:divBdr>
            <w:top w:val="none" w:sz="0" w:space="0" w:color="auto"/>
            <w:left w:val="none" w:sz="0" w:space="0" w:color="auto"/>
            <w:bottom w:val="none" w:sz="0" w:space="0" w:color="auto"/>
            <w:right w:val="none" w:sz="0" w:space="0" w:color="auto"/>
          </w:divBdr>
        </w:div>
        <w:div w:id="1466384874">
          <w:marLeft w:val="0"/>
          <w:marRight w:val="0"/>
          <w:marTop w:val="0"/>
          <w:marBottom w:val="0"/>
          <w:divBdr>
            <w:top w:val="none" w:sz="0" w:space="0" w:color="auto"/>
            <w:left w:val="none" w:sz="0" w:space="0" w:color="auto"/>
            <w:bottom w:val="none" w:sz="0" w:space="0" w:color="auto"/>
            <w:right w:val="none" w:sz="0" w:space="0" w:color="auto"/>
          </w:divBdr>
        </w:div>
      </w:divsChild>
    </w:div>
    <w:div w:id="485098579">
      <w:bodyDiv w:val="1"/>
      <w:marLeft w:val="0"/>
      <w:marRight w:val="0"/>
      <w:marTop w:val="0"/>
      <w:marBottom w:val="0"/>
      <w:divBdr>
        <w:top w:val="none" w:sz="0" w:space="0" w:color="auto"/>
        <w:left w:val="none" w:sz="0" w:space="0" w:color="auto"/>
        <w:bottom w:val="none" w:sz="0" w:space="0" w:color="auto"/>
        <w:right w:val="none" w:sz="0" w:space="0" w:color="auto"/>
      </w:divBdr>
    </w:div>
    <w:div w:id="490021926">
      <w:bodyDiv w:val="1"/>
      <w:marLeft w:val="0"/>
      <w:marRight w:val="0"/>
      <w:marTop w:val="0"/>
      <w:marBottom w:val="0"/>
      <w:divBdr>
        <w:top w:val="none" w:sz="0" w:space="0" w:color="auto"/>
        <w:left w:val="none" w:sz="0" w:space="0" w:color="auto"/>
        <w:bottom w:val="none" w:sz="0" w:space="0" w:color="auto"/>
        <w:right w:val="none" w:sz="0" w:space="0" w:color="auto"/>
      </w:divBdr>
    </w:div>
    <w:div w:id="498543989">
      <w:bodyDiv w:val="1"/>
      <w:marLeft w:val="0"/>
      <w:marRight w:val="0"/>
      <w:marTop w:val="0"/>
      <w:marBottom w:val="0"/>
      <w:divBdr>
        <w:top w:val="none" w:sz="0" w:space="0" w:color="auto"/>
        <w:left w:val="none" w:sz="0" w:space="0" w:color="auto"/>
        <w:bottom w:val="none" w:sz="0" w:space="0" w:color="auto"/>
        <w:right w:val="none" w:sz="0" w:space="0" w:color="auto"/>
      </w:divBdr>
      <w:divsChild>
        <w:div w:id="113136739">
          <w:marLeft w:val="0"/>
          <w:marRight w:val="0"/>
          <w:marTop w:val="0"/>
          <w:marBottom w:val="0"/>
          <w:divBdr>
            <w:top w:val="none" w:sz="0" w:space="0" w:color="auto"/>
            <w:left w:val="none" w:sz="0" w:space="0" w:color="auto"/>
            <w:bottom w:val="none" w:sz="0" w:space="0" w:color="auto"/>
            <w:right w:val="none" w:sz="0" w:space="0" w:color="auto"/>
          </w:divBdr>
        </w:div>
        <w:div w:id="1044251498">
          <w:marLeft w:val="0"/>
          <w:marRight w:val="0"/>
          <w:marTop w:val="0"/>
          <w:marBottom w:val="0"/>
          <w:divBdr>
            <w:top w:val="none" w:sz="0" w:space="0" w:color="auto"/>
            <w:left w:val="none" w:sz="0" w:space="0" w:color="auto"/>
            <w:bottom w:val="none" w:sz="0" w:space="0" w:color="auto"/>
            <w:right w:val="none" w:sz="0" w:space="0" w:color="auto"/>
          </w:divBdr>
        </w:div>
        <w:div w:id="627469037">
          <w:marLeft w:val="0"/>
          <w:marRight w:val="0"/>
          <w:marTop w:val="0"/>
          <w:marBottom w:val="0"/>
          <w:divBdr>
            <w:top w:val="none" w:sz="0" w:space="0" w:color="auto"/>
            <w:left w:val="none" w:sz="0" w:space="0" w:color="auto"/>
            <w:bottom w:val="none" w:sz="0" w:space="0" w:color="auto"/>
            <w:right w:val="none" w:sz="0" w:space="0" w:color="auto"/>
          </w:divBdr>
        </w:div>
        <w:div w:id="791749987">
          <w:marLeft w:val="0"/>
          <w:marRight w:val="0"/>
          <w:marTop w:val="0"/>
          <w:marBottom w:val="0"/>
          <w:divBdr>
            <w:top w:val="none" w:sz="0" w:space="0" w:color="auto"/>
            <w:left w:val="none" w:sz="0" w:space="0" w:color="auto"/>
            <w:bottom w:val="none" w:sz="0" w:space="0" w:color="auto"/>
            <w:right w:val="none" w:sz="0" w:space="0" w:color="auto"/>
          </w:divBdr>
        </w:div>
        <w:div w:id="352999508">
          <w:marLeft w:val="0"/>
          <w:marRight w:val="0"/>
          <w:marTop w:val="0"/>
          <w:marBottom w:val="0"/>
          <w:divBdr>
            <w:top w:val="none" w:sz="0" w:space="0" w:color="auto"/>
            <w:left w:val="none" w:sz="0" w:space="0" w:color="auto"/>
            <w:bottom w:val="none" w:sz="0" w:space="0" w:color="auto"/>
            <w:right w:val="none" w:sz="0" w:space="0" w:color="auto"/>
          </w:divBdr>
        </w:div>
        <w:div w:id="573011114">
          <w:marLeft w:val="0"/>
          <w:marRight w:val="0"/>
          <w:marTop w:val="0"/>
          <w:marBottom w:val="0"/>
          <w:divBdr>
            <w:top w:val="none" w:sz="0" w:space="0" w:color="auto"/>
            <w:left w:val="none" w:sz="0" w:space="0" w:color="auto"/>
            <w:bottom w:val="none" w:sz="0" w:space="0" w:color="auto"/>
            <w:right w:val="none" w:sz="0" w:space="0" w:color="auto"/>
          </w:divBdr>
        </w:div>
        <w:div w:id="1562136602">
          <w:marLeft w:val="0"/>
          <w:marRight w:val="0"/>
          <w:marTop w:val="0"/>
          <w:marBottom w:val="0"/>
          <w:divBdr>
            <w:top w:val="none" w:sz="0" w:space="0" w:color="auto"/>
            <w:left w:val="none" w:sz="0" w:space="0" w:color="auto"/>
            <w:bottom w:val="none" w:sz="0" w:space="0" w:color="auto"/>
            <w:right w:val="none" w:sz="0" w:space="0" w:color="auto"/>
          </w:divBdr>
        </w:div>
        <w:div w:id="197865129">
          <w:marLeft w:val="0"/>
          <w:marRight w:val="0"/>
          <w:marTop w:val="0"/>
          <w:marBottom w:val="0"/>
          <w:divBdr>
            <w:top w:val="none" w:sz="0" w:space="0" w:color="auto"/>
            <w:left w:val="none" w:sz="0" w:space="0" w:color="auto"/>
            <w:bottom w:val="none" w:sz="0" w:space="0" w:color="auto"/>
            <w:right w:val="none" w:sz="0" w:space="0" w:color="auto"/>
          </w:divBdr>
        </w:div>
        <w:div w:id="796947206">
          <w:marLeft w:val="0"/>
          <w:marRight w:val="0"/>
          <w:marTop w:val="0"/>
          <w:marBottom w:val="0"/>
          <w:divBdr>
            <w:top w:val="none" w:sz="0" w:space="0" w:color="auto"/>
            <w:left w:val="none" w:sz="0" w:space="0" w:color="auto"/>
            <w:bottom w:val="none" w:sz="0" w:space="0" w:color="auto"/>
            <w:right w:val="none" w:sz="0" w:space="0" w:color="auto"/>
          </w:divBdr>
        </w:div>
        <w:div w:id="1476920620">
          <w:marLeft w:val="0"/>
          <w:marRight w:val="0"/>
          <w:marTop w:val="0"/>
          <w:marBottom w:val="0"/>
          <w:divBdr>
            <w:top w:val="none" w:sz="0" w:space="0" w:color="auto"/>
            <w:left w:val="none" w:sz="0" w:space="0" w:color="auto"/>
            <w:bottom w:val="none" w:sz="0" w:space="0" w:color="auto"/>
            <w:right w:val="none" w:sz="0" w:space="0" w:color="auto"/>
          </w:divBdr>
        </w:div>
        <w:div w:id="1865048504">
          <w:marLeft w:val="0"/>
          <w:marRight w:val="0"/>
          <w:marTop w:val="0"/>
          <w:marBottom w:val="0"/>
          <w:divBdr>
            <w:top w:val="none" w:sz="0" w:space="0" w:color="auto"/>
            <w:left w:val="none" w:sz="0" w:space="0" w:color="auto"/>
            <w:bottom w:val="none" w:sz="0" w:space="0" w:color="auto"/>
            <w:right w:val="none" w:sz="0" w:space="0" w:color="auto"/>
          </w:divBdr>
        </w:div>
        <w:div w:id="1433166602">
          <w:marLeft w:val="0"/>
          <w:marRight w:val="0"/>
          <w:marTop w:val="0"/>
          <w:marBottom w:val="0"/>
          <w:divBdr>
            <w:top w:val="none" w:sz="0" w:space="0" w:color="auto"/>
            <w:left w:val="none" w:sz="0" w:space="0" w:color="auto"/>
            <w:bottom w:val="none" w:sz="0" w:space="0" w:color="auto"/>
            <w:right w:val="none" w:sz="0" w:space="0" w:color="auto"/>
          </w:divBdr>
        </w:div>
        <w:div w:id="468404168">
          <w:marLeft w:val="0"/>
          <w:marRight w:val="0"/>
          <w:marTop w:val="0"/>
          <w:marBottom w:val="0"/>
          <w:divBdr>
            <w:top w:val="none" w:sz="0" w:space="0" w:color="auto"/>
            <w:left w:val="none" w:sz="0" w:space="0" w:color="auto"/>
            <w:bottom w:val="none" w:sz="0" w:space="0" w:color="auto"/>
            <w:right w:val="none" w:sz="0" w:space="0" w:color="auto"/>
          </w:divBdr>
        </w:div>
        <w:div w:id="1737361639">
          <w:marLeft w:val="0"/>
          <w:marRight w:val="0"/>
          <w:marTop w:val="0"/>
          <w:marBottom w:val="0"/>
          <w:divBdr>
            <w:top w:val="none" w:sz="0" w:space="0" w:color="auto"/>
            <w:left w:val="none" w:sz="0" w:space="0" w:color="auto"/>
            <w:bottom w:val="none" w:sz="0" w:space="0" w:color="auto"/>
            <w:right w:val="none" w:sz="0" w:space="0" w:color="auto"/>
          </w:divBdr>
        </w:div>
        <w:div w:id="46413981">
          <w:marLeft w:val="0"/>
          <w:marRight w:val="0"/>
          <w:marTop w:val="0"/>
          <w:marBottom w:val="0"/>
          <w:divBdr>
            <w:top w:val="none" w:sz="0" w:space="0" w:color="auto"/>
            <w:left w:val="none" w:sz="0" w:space="0" w:color="auto"/>
            <w:bottom w:val="none" w:sz="0" w:space="0" w:color="auto"/>
            <w:right w:val="none" w:sz="0" w:space="0" w:color="auto"/>
          </w:divBdr>
        </w:div>
        <w:div w:id="1492793098">
          <w:marLeft w:val="0"/>
          <w:marRight w:val="0"/>
          <w:marTop w:val="0"/>
          <w:marBottom w:val="0"/>
          <w:divBdr>
            <w:top w:val="none" w:sz="0" w:space="0" w:color="auto"/>
            <w:left w:val="none" w:sz="0" w:space="0" w:color="auto"/>
            <w:bottom w:val="none" w:sz="0" w:space="0" w:color="auto"/>
            <w:right w:val="none" w:sz="0" w:space="0" w:color="auto"/>
          </w:divBdr>
        </w:div>
        <w:div w:id="640303813">
          <w:marLeft w:val="0"/>
          <w:marRight w:val="0"/>
          <w:marTop w:val="0"/>
          <w:marBottom w:val="0"/>
          <w:divBdr>
            <w:top w:val="none" w:sz="0" w:space="0" w:color="auto"/>
            <w:left w:val="none" w:sz="0" w:space="0" w:color="auto"/>
            <w:bottom w:val="none" w:sz="0" w:space="0" w:color="auto"/>
            <w:right w:val="none" w:sz="0" w:space="0" w:color="auto"/>
          </w:divBdr>
        </w:div>
        <w:div w:id="22291038">
          <w:marLeft w:val="0"/>
          <w:marRight w:val="0"/>
          <w:marTop w:val="0"/>
          <w:marBottom w:val="0"/>
          <w:divBdr>
            <w:top w:val="none" w:sz="0" w:space="0" w:color="auto"/>
            <w:left w:val="none" w:sz="0" w:space="0" w:color="auto"/>
            <w:bottom w:val="none" w:sz="0" w:space="0" w:color="auto"/>
            <w:right w:val="none" w:sz="0" w:space="0" w:color="auto"/>
          </w:divBdr>
        </w:div>
        <w:div w:id="688482947">
          <w:marLeft w:val="0"/>
          <w:marRight w:val="0"/>
          <w:marTop w:val="0"/>
          <w:marBottom w:val="0"/>
          <w:divBdr>
            <w:top w:val="none" w:sz="0" w:space="0" w:color="auto"/>
            <w:left w:val="none" w:sz="0" w:space="0" w:color="auto"/>
            <w:bottom w:val="none" w:sz="0" w:space="0" w:color="auto"/>
            <w:right w:val="none" w:sz="0" w:space="0" w:color="auto"/>
          </w:divBdr>
        </w:div>
        <w:div w:id="2099054007">
          <w:marLeft w:val="0"/>
          <w:marRight w:val="0"/>
          <w:marTop w:val="0"/>
          <w:marBottom w:val="0"/>
          <w:divBdr>
            <w:top w:val="none" w:sz="0" w:space="0" w:color="auto"/>
            <w:left w:val="none" w:sz="0" w:space="0" w:color="auto"/>
            <w:bottom w:val="none" w:sz="0" w:space="0" w:color="auto"/>
            <w:right w:val="none" w:sz="0" w:space="0" w:color="auto"/>
          </w:divBdr>
        </w:div>
        <w:div w:id="1053114438">
          <w:marLeft w:val="0"/>
          <w:marRight w:val="0"/>
          <w:marTop w:val="0"/>
          <w:marBottom w:val="0"/>
          <w:divBdr>
            <w:top w:val="none" w:sz="0" w:space="0" w:color="auto"/>
            <w:left w:val="none" w:sz="0" w:space="0" w:color="auto"/>
            <w:bottom w:val="none" w:sz="0" w:space="0" w:color="auto"/>
            <w:right w:val="none" w:sz="0" w:space="0" w:color="auto"/>
          </w:divBdr>
        </w:div>
        <w:div w:id="858394571">
          <w:marLeft w:val="0"/>
          <w:marRight w:val="0"/>
          <w:marTop w:val="0"/>
          <w:marBottom w:val="0"/>
          <w:divBdr>
            <w:top w:val="none" w:sz="0" w:space="0" w:color="auto"/>
            <w:left w:val="none" w:sz="0" w:space="0" w:color="auto"/>
            <w:bottom w:val="none" w:sz="0" w:space="0" w:color="auto"/>
            <w:right w:val="none" w:sz="0" w:space="0" w:color="auto"/>
          </w:divBdr>
        </w:div>
        <w:div w:id="477262066">
          <w:marLeft w:val="0"/>
          <w:marRight w:val="0"/>
          <w:marTop w:val="0"/>
          <w:marBottom w:val="0"/>
          <w:divBdr>
            <w:top w:val="none" w:sz="0" w:space="0" w:color="auto"/>
            <w:left w:val="none" w:sz="0" w:space="0" w:color="auto"/>
            <w:bottom w:val="none" w:sz="0" w:space="0" w:color="auto"/>
            <w:right w:val="none" w:sz="0" w:space="0" w:color="auto"/>
          </w:divBdr>
        </w:div>
        <w:div w:id="209801221">
          <w:marLeft w:val="0"/>
          <w:marRight w:val="0"/>
          <w:marTop w:val="0"/>
          <w:marBottom w:val="0"/>
          <w:divBdr>
            <w:top w:val="none" w:sz="0" w:space="0" w:color="auto"/>
            <w:left w:val="none" w:sz="0" w:space="0" w:color="auto"/>
            <w:bottom w:val="none" w:sz="0" w:space="0" w:color="auto"/>
            <w:right w:val="none" w:sz="0" w:space="0" w:color="auto"/>
          </w:divBdr>
        </w:div>
        <w:div w:id="157035844">
          <w:marLeft w:val="0"/>
          <w:marRight w:val="0"/>
          <w:marTop w:val="0"/>
          <w:marBottom w:val="0"/>
          <w:divBdr>
            <w:top w:val="none" w:sz="0" w:space="0" w:color="auto"/>
            <w:left w:val="none" w:sz="0" w:space="0" w:color="auto"/>
            <w:bottom w:val="none" w:sz="0" w:space="0" w:color="auto"/>
            <w:right w:val="none" w:sz="0" w:space="0" w:color="auto"/>
          </w:divBdr>
        </w:div>
        <w:div w:id="1179657242">
          <w:marLeft w:val="0"/>
          <w:marRight w:val="0"/>
          <w:marTop w:val="0"/>
          <w:marBottom w:val="0"/>
          <w:divBdr>
            <w:top w:val="none" w:sz="0" w:space="0" w:color="auto"/>
            <w:left w:val="none" w:sz="0" w:space="0" w:color="auto"/>
            <w:bottom w:val="none" w:sz="0" w:space="0" w:color="auto"/>
            <w:right w:val="none" w:sz="0" w:space="0" w:color="auto"/>
          </w:divBdr>
        </w:div>
        <w:div w:id="1598515644">
          <w:marLeft w:val="0"/>
          <w:marRight w:val="0"/>
          <w:marTop w:val="0"/>
          <w:marBottom w:val="0"/>
          <w:divBdr>
            <w:top w:val="none" w:sz="0" w:space="0" w:color="auto"/>
            <w:left w:val="none" w:sz="0" w:space="0" w:color="auto"/>
            <w:bottom w:val="none" w:sz="0" w:space="0" w:color="auto"/>
            <w:right w:val="none" w:sz="0" w:space="0" w:color="auto"/>
          </w:divBdr>
        </w:div>
        <w:div w:id="748574509">
          <w:marLeft w:val="0"/>
          <w:marRight w:val="0"/>
          <w:marTop w:val="0"/>
          <w:marBottom w:val="0"/>
          <w:divBdr>
            <w:top w:val="none" w:sz="0" w:space="0" w:color="auto"/>
            <w:left w:val="none" w:sz="0" w:space="0" w:color="auto"/>
            <w:bottom w:val="none" w:sz="0" w:space="0" w:color="auto"/>
            <w:right w:val="none" w:sz="0" w:space="0" w:color="auto"/>
          </w:divBdr>
        </w:div>
        <w:div w:id="2017295490">
          <w:marLeft w:val="0"/>
          <w:marRight w:val="0"/>
          <w:marTop w:val="0"/>
          <w:marBottom w:val="0"/>
          <w:divBdr>
            <w:top w:val="none" w:sz="0" w:space="0" w:color="auto"/>
            <w:left w:val="none" w:sz="0" w:space="0" w:color="auto"/>
            <w:bottom w:val="none" w:sz="0" w:space="0" w:color="auto"/>
            <w:right w:val="none" w:sz="0" w:space="0" w:color="auto"/>
          </w:divBdr>
        </w:div>
        <w:div w:id="877552759">
          <w:marLeft w:val="0"/>
          <w:marRight w:val="0"/>
          <w:marTop w:val="0"/>
          <w:marBottom w:val="0"/>
          <w:divBdr>
            <w:top w:val="none" w:sz="0" w:space="0" w:color="auto"/>
            <w:left w:val="none" w:sz="0" w:space="0" w:color="auto"/>
            <w:bottom w:val="none" w:sz="0" w:space="0" w:color="auto"/>
            <w:right w:val="none" w:sz="0" w:space="0" w:color="auto"/>
          </w:divBdr>
        </w:div>
        <w:div w:id="1907252741">
          <w:marLeft w:val="0"/>
          <w:marRight w:val="0"/>
          <w:marTop w:val="0"/>
          <w:marBottom w:val="0"/>
          <w:divBdr>
            <w:top w:val="none" w:sz="0" w:space="0" w:color="auto"/>
            <w:left w:val="none" w:sz="0" w:space="0" w:color="auto"/>
            <w:bottom w:val="none" w:sz="0" w:space="0" w:color="auto"/>
            <w:right w:val="none" w:sz="0" w:space="0" w:color="auto"/>
          </w:divBdr>
        </w:div>
        <w:div w:id="449007593">
          <w:marLeft w:val="0"/>
          <w:marRight w:val="0"/>
          <w:marTop w:val="0"/>
          <w:marBottom w:val="0"/>
          <w:divBdr>
            <w:top w:val="none" w:sz="0" w:space="0" w:color="auto"/>
            <w:left w:val="none" w:sz="0" w:space="0" w:color="auto"/>
            <w:bottom w:val="none" w:sz="0" w:space="0" w:color="auto"/>
            <w:right w:val="none" w:sz="0" w:space="0" w:color="auto"/>
          </w:divBdr>
        </w:div>
        <w:div w:id="1563715261">
          <w:marLeft w:val="0"/>
          <w:marRight w:val="0"/>
          <w:marTop w:val="0"/>
          <w:marBottom w:val="0"/>
          <w:divBdr>
            <w:top w:val="none" w:sz="0" w:space="0" w:color="auto"/>
            <w:left w:val="none" w:sz="0" w:space="0" w:color="auto"/>
            <w:bottom w:val="none" w:sz="0" w:space="0" w:color="auto"/>
            <w:right w:val="none" w:sz="0" w:space="0" w:color="auto"/>
          </w:divBdr>
        </w:div>
        <w:div w:id="1939485582">
          <w:marLeft w:val="0"/>
          <w:marRight w:val="0"/>
          <w:marTop w:val="0"/>
          <w:marBottom w:val="0"/>
          <w:divBdr>
            <w:top w:val="none" w:sz="0" w:space="0" w:color="auto"/>
            <w:left w:val="none" w:sz="0" w:space="0" w:color="auto"/>
            <w:bottom w:val="none" w:sz="0" w:space="0" w:color="auto"/>
            <w:right w:val="none" w:sz="0" w:space="0" w:color="auto"/>
          </w:divBdr>
        </w:div>
        <w:div w:id="1143036326">
          <w:marLeft w:val="0"/>
          <w:marRight w:val="0"/>
          <w:marTop w:val="0"/>
          <w:marBottom w:val="0"/>
          <w:divBdr>
            <w:top w:val="none" w:sz="0" w:space="0" w:color="auto"/>
            <w:left w:val="none" w:sz="0" w:space="0" w:color="auto"/>
            <w:bottom w:val="none" w:sz="0" w:space="0" w:color="auto"/>
            <w:right w:val="none" w:sz="0" w:space="0" w:color="auto"/>
          </w:divBdr>
        </w:div>
        <w:div w:id="673798569">
          <w:marLeft w:val="0"/>
          <w:marRight w:val="0"/>
          <w:marTop w:val="0"/>
          <w:marBottom w:val="0"/>
          <w:divBdr>
            <w:top w:val="none" w:sz="0" w:space="0" w:color="auto"/>
            <w:left w:val="none" w:sz="0" w:space="0" w:color="auto"/>
            <w:bottom w:val="none" w:sz="0" w:space="0" w:color="auto"/>
            <w:right w:val="none" w:sz="0" w:space="0" w:color="auto"/>
          </w:divBdr>
        </w:div>
        <w:div w:id="1457718375">
          <w:marLeft w:val="0"/>
          <w:marRight w:val="0"/>
          <w:marTop w:val="0"/>
          <w:marBottom w:val="0"/>
          <w:divBdr>
            <w:top w:val="none" w:sz="0" w:space="0" w:color="auto"/>
            <w:left w:val="none" w:sz="0" w:space="0" w:color="auto"/>
            <w:bottom w:val="none" w:sz="0" w:space="0" w:color="auto"/>
            <w:right w:val="none" w:sz="0" w:space="0" w:color="auto"/>
          </w:divBdr>
        </w:div>
        <w:div w:id="902368961">
          <w:marLeft w:val="0"/>
          <w:marRight w:val="0"/>
          <w:marTop w:val="0"/>
          <w:marBottom w:val="0"/>
          <w:divBdr>
            <w:top w:val="none" w:sz="0" w:space="0" w:color="auto"/>
            <w:left w:val="none" w:sz="0" w:space="0" w:color="auto"/>
            <w:bottom w:val="none" w:sz="0" w:space="0" w:color="auto"/>
            <w:right w:val="none" w:sz="0" w:space="0" w:color="auto"/>
          </w:divBdr>
        </w:div>
        <w:div w:id="485249663">
          <w:marLeft w:val="0"/>
          <w:marRight w:val="0"/>
          <w:marTop w:val="0"/>
          <w:marBottom w:val="0"/>
          <w:divBdr>
            <w:top w:val="none" w:sz="0" w:space="0" w:color="auto"/>
            <w:left w:val="none" w:sz="0" w:space="0" w:color="auto"/>
            <w:bottom w:val="none" w:sz="0" w:space="0" w:color="auto"/>
            <w:right w:val="none" w:sz="0" w:space="0" w:color="auto"/>
          </w:divBdr>
        </w:div>
        <w:div w:id="1686398886">
          <w:marLeft w:val="0"/>
          <w:marRight w:val="0"/>
          <w:marTop w:val="0"/>
          <w:marBottom w:val="0"/>
          <w:divBdr>
            <w:top w:val="none" w:sz="0" w:space="0" w:color="auto"/>
            <w:left w:val="none" w:sz="0" w:space="0" w:color="auto"/>
            <w:bottom w:val="none" w:sz="0" w:space="0" w:color="auto"/>
            <w:right w:val="none" w:sz="0" w:space="0" w:color="auto"/>
          </w:divBdr>
        </w:div>
        <w:div w:id="2078431804">
          <w:marLeft w:val="0"/>
          <w:marRight w:val="0"/>
          <w:marTop w:val="0"/>
          <w:marBottom w:val="0"/>
          <w:divBdr>
            <w:top w:val="none" w:sz="0" w:space="0" w:color="auto"/>
            <w:left w:val="none" w:sz="0" w:space="0" w:color="auto"/>
            <w:bottom w:val="none" w:sz="0" w:space="0" w:color="auto"/>
            <w:right w:val="none" w:sz="0" w:space="0" w:color="auto"/>
          </w:divBdr>
        </w:div>
        <w:div w:id="1427380330">
          <w:marLeft w:val="0"/>
          <w:marRight w:val="0"/>
          <w:marTop w:val="0"/>
          <w:marBottom w:val="0"/>
          <w:divBdr>
            <w:top w:val="none" w:sz="0" w:space="0" w:color="auto"/>
            <w:left w:val="none" w:sz="0" w:space="0" w:color="auto"/>
            <w:bottom w:val="none" w:sz="0" w:space="0" w:color="auto"/>
            <w:right w:val="none" w:sz="0" w:space="0" w:color="auto"/>
          </w:divBdr>
        </w:div>
        <w:div w:id="117840916">
          <w:marLeft w:val="0"/>
          <w:marRight w:val="0"/>
          <w:marTop w:val="0"/>
          <w:marBottom w:val="0"/>
          <w:divBdr>
            <w:top w:val="none" w:sz="0" w:space="0" w:color="auto"/>
            <w:left w:val="none" w:sz="0" w:space="0" w:color="auto"/>
            <w:bottom w:val="none" w:sz="0" w:space="0" w:color="auto"/>
            <w:right w:val="none" w:sz="0" w:space="0" w:color="auto"/>
          </w:divBdr>
        </w:div>
        <w:div w:id="72051367">
          <w:marLeft w:val="0"/>
          <w:marRight w:val="0"/>
          <w:marTop w:val="0"/>
          <w:marBottom w:val="0"/>
          <w:divBdr>
            <w:top w:val="none" w:sz="0" w:space="0" w:color="auto"/>
            <w:left w:val="none" w:sz="0" w:space="0" w:color="auto"/>
            <w:bottom w:val="none" w:sz="0" w:space="0" w:color="auto"/>
            <w:right w:val="none" w:sz="0" w:space="0" w:color="auto"/>
          </w:divBdr>
        </w:div>
        <w:div w:id="1796361627">
          <w:marLeft w:val="0"/>
          <w:marRight w:val="0"/>
          <w:marTop w:val="0"/>
          <w:marBottom w:val="0"/>
          <w:divBdr>
            <w:top w:val="none" w:sz="0" w:space="0" w:color="auto"/>
            <w:left w:val="none" w:sz="0" w:space="0" w:color="auto"/>
            <w:bottom w:val="none" w:sz="0" w:space="0" w:color="auto"/>
            <w:right w:val="none" w:sz="0" w:space="0" w:color="auto"/>
          </w:divBdr>
        </w:div>
        <w:div w:id="1501852932">
          <w:marLeft w:val="0"/>
          <w:marRight w:val="0"/>
          <w:marTop w:val="0"/>
          <w:marBottom w:val="0"/>
          <w:divBdr>
            <w:top w:val="none" w:sz="0" w:space="0" w:color="auto"/>
            <w:left w:val="none" w:sz="0" w:space="0" w:color="auto"/>
            <w:bottom w:val="none" w:sz="0" w:space="0" w:color="auto"/>
            <w:right w:val="none" w:sz="0" w:space="0" w:color="auto"/>
          </w:divBdr>
        </w:div>
        <w:div w:id="983699794">
          <w:marLeft w:val="0"/>
          <w:marRight w:val="0"/>
          <w:marTop w:val="0"/>
          <w:marBottom w:val="0"/>
          <w:divBdr>
            <w:top w:val="none" w:sz="0" w:space="0" w:color="auto"/>
            <w:left w:val="none" w:sz="0" w:space="0" w:color="auto"/>
            <w:bottom w:val="none" w:sz="0" w:space="0" w:color="auto"/>
            <w:right w:val="none" w:sz="0" w:space="0" w:color="auto"/>
          </w:divBdr>
        </w:div>
        <w:div w:id="1128279491">
          <w:marLeft w:val="0"/>
          <w:marRight w:val="0"/>
          <w:marTop w:val="0"/>
          <w:marBottom w:val="0"/>
          <w:divBdr>
            <w:top w:val="none" w:sz="0" w:space="0" w:color="auto"/>
            <w:left w:val="none" w:sz="0" w:space="0" w:color="auto"/>
            <w:bottom w:val="none" w:sz="0" w:space="0" w:color="auto"/>
            <w:right w:val="none" w:sz="0" w:space="0" w:color="auto"/>
          </w:divBdr>
        </w:div>
        <w:div w:id="1683971878">
          <w:marLeft w:val="0"/>
          <w:marRight w:val="0"/>
          <w:marTop w:val="0"/>
          <w:marBottom w:val="0"/>
          <w:divBdr>
            <w:top w:val="none" w:sz="0" w:space="0" w:color="auto"/>
            <w:left w:val="none" w:sz="0" w:space="0" w:color="auto"/>
            <w:bottom w:val="none" w:sz="0" w:space="0" w:color="auto"/>
            <w:right w:val="none" w:sz="0" w:space="0" w:color="auto"/>
          </w:divBdr>
        </w:div>
        <w:div w:id="696660071">
          <w:marLeft w:val="0"/>
          <w:marRight w:val="0"/>
          <w:marTop w:val="0"/>
          <w:marBottom w:val="0"/>
          <w:divBdr>
            <w:top w:val="none" w:sz="0" w:space="0" w:color="auto"/>
            <w:left w:val="none" w:sz="0" w:space="0" w:color="auto"/>
            <w:bottom w:val="none" w:sz="0" w:space="0" w:color="auto"/>
            <w:right w:val="none" w:sz="0" w:space="0" w:color="auto"/>
          </w:divBdr>
        </w:div>
        <w:div w:id="2107533813">
          <w:marLeft w:val="0"/>
          <w:marRight w:val="0"/>
          <w:marTop w:val="0"/>
          <w:marBottom w:val="0"/>
          <w:divBdr>
            <w:top w:val="none" w:sz="0" w:space="0" w:color="auto"/>
            <w:left w:val="none" w:sz="0" w:space="0" w:color="auto"/>
            <w:bottom w:val="none" w:sz="0" w:space="0" w:color="auto"/>
            <w:right w:val="none" w:sz="0" w:space="0" w:color="auto"/>
          </w:divBdr>
        </w:div>
        <w:div w:id="1770076605">
          <w:marLeft w:val="0"/>
          <w:marRight w:val="0"/>
          <w:marTop w:val="0"/>
          <w:marBottom w:val="0"/>
          <w:divBdr>
            <w:top w:val="none" w:sz="0" w:space="0" w:color="auto"/>
            <w:left w:val="none" w:sz="0" w:space="0" w:color="auto"/>
            <w:bottom w:val="none" w:sz="0" w:space="0" w:color="auto"/>
            <w:right w:val="none" w:sz="0" w:space="0" w:color="auto"/>
          </w:divBdr>
        </w:div>
        <w:div w:id="673915183">
          <w:marLeft w:val="0"/>
          <w:marRight w:val="0"/>
          <w:marTop w:val="0"/>
          <w:marBottom w:val="0"/>
          <w:divBdr>
            <w:top w:val="none" w:sz="0" w:space="0" w:color="auto"/>
            <w:left w:val="none" w:sz="0" w:space="0" w:color="auto"/>
            <w:bottom w:val="none" w:sz="0" w:space="0" w:color="auto"/>
            <w:right w:val="none" w:sz="0" w:space="0" w:color="auto"/>
          </w:divBdr>
        </w:div>
        <w:div w:id="1720205239">
          <w:marLeft w:val="0"/>
          <w:marRight w:val="0"/>
          <w:marTop w:val="0"/>
          <w:marBottom w:val="0"/>
          <w:divBdr>
            <w:top w:val="none" w:sz="0" w:space="0" w:color="auto"/>
            <w:left w:val="none" w:sz="0" w:space="0" w:color="auto"/>
            <w:bottom w:val="none" w:sz="0" w:space="0" w:color="auto"/>
            <w:right w:val="none" w:sz="0" w:space="0" w:color="auto"/>
          </w:divBdr>
        </w:div>
        <w:div w:id="1420563634">
          <w:marLeft w:val="0"/>
          <w:marRight w:val="0"/>
          <w:marTop w:val="0"/>
          <w:marBottom w:val="0"/>
          <w:divBdr>
            <w:top w:val="none" w:sz="0" w:space="0" w:color="auto"/>
            <w:left w:val="none" w:sz="0" w:space="0" w:color="auto"/>
            <w:bottom w:val="none" w:sz="0" w:space="0" w:color="auto"/>
            <w:right w:val="none" w:sz="0" w:space="0" w:color="auto"/>
          </w:divBdr>
        </w:div>
        <w:div w:id="1803500246">
          <w:marLeft w:val="0"/>
          <w:marRight w:val="0"/>
          <w:marTop w:val="0"/>
          <w:marBottom w:val="0"/>
          <w:divBdr>
            <w:top w:val="none" w:sz="0" w:space="0" w:color="auto"/>
            <w:left w:val="none" w:sz="0" w:space="0" w:color="auto"/>
            <w:bottom w:val="none" w:sz="0" w:space="0" w:color="auto"/>
            <w:right w:val="none" w:sz="0" w:space="0" w:color="auto"/>
          </w:divBdr>
        </w:div>
        <w:div w:id="2140565577">
          <w:marLeft w:val="0"/>
          <w:marRight w:val="0"/>
          <w:marTop w:val="0"/>
          <w:marBottom w:val="0"/>
          <w:divBdr>
            <w:top w:val="none" w:sz="0" w:space="0" w:color="auto"/>
            <w:left w:val="none" w:sz="0" w:space="0" w:color="auto"/>
            <w:bottom w:val="none" w:sz="0" w:space="0" w:color="auto"/>
            <w:right w:val="none" w:sz="0" w:space="0" w:color="auto"/>
          </w:divBdr>
        </w:div>
        <w:div w:id="252591845">
          <w:marLeft w:val="0"/>
          <w:marRight w:val="0"/>
          <w:marTop w:val="0"/>
          <w:marBottom w:val="0"/>
          <w:divBdr>
            <w:top w:val="none" w:sz="0" w:space="0" w:color="auto"/>
            <w:left w:val="none" w:sz="0" w:space="0" w:color="auto"/>
            <w:bottom w:val="none" w:sz="0" w:space="0" w:color="auto"/>
            <w:right w:val="none" w:sz="0" w:space="0" w:color="auto"/>
          </w:divBdr>
        </w:div>
        <w:div w:id="315651244">
          <w:marLeft w:val="0"/>
          <w:marRight w:val="0"/>
          <w:marTop w:val="0"/>
          <w:marBottom w:val="0"/>
          <w:divBdr>
            <w:top w:val="none" w:sz="0" w:space="0" w:color="auto"/>
            <w:left w:val="none" w:sz="0" w:space="0" w:color="auto"/>
            <w:bottom w:val="none" w:sz="0" w:space="0" w:color="auto"/>
            <w:right w:val="none" w:sz="0" w:space="0" w:color="auto"/>
          </w:divBdr>
        </w:div>
        <w:div w:id="1926765460">
          <w:marLeft w:val="0"/>
          <w:marRight w:val="0"/>
          <w:marTop w:val="0"/>
          <w:marBottom w:val="0"/>
          <w:divBdr>
            <w:top w:val="none" w:sz="0" w:space="0" w:color="auto"/>
            <w:left w:val="none" w:sz="0" w:space="0" w:color="auto"/>
            <w:bottom w:val="none" w:sz="0" w:space="0" w:color="auto"/>
            <w:right w:val="none" w:sz="0" w:space="0" w:color="auto"/>
          </w:divBdr>
        </w:div>
        <w:div w:id="1808669374">
          <w:marLeft w:val="0"/>
          <w:marRight w:val="0"/>
          <w:marTop w:val="0"/>
          <w:marBottom w:val="0"/>
          <w:divBdr>
            <w:top w:val="none" w:sz="0" w:space="0" w:color="auto"/>
            <w:left w:val="none" w:sz="0" w:space="0" w:color="auto"/>
            <w:bottom w:val="none" w:sz="0" w:space="0" w:color="auto"/>
            <w:right w:val="none" w:sz="0" w:space="0" w:color="auto"/>
          </w:divBdr>
        </w:div>
        <w:div w:id="1307971399">
          <w:marLeft w:val="0"/>
          <w:marRight w:val="0"/>
          <w:marTop w:val="0"/>
          <w:marBottom w:val="0"/>
          <w:divBdr>
            <w:top w:val="none" w:sz="0" w:space="0" w:color="auto"/>
            <w:left w:val="none" w:sz="0" w:space="0" w:color="auto"/>
            <w:bottom w:val="none" w:sz="0" w:space="0" w:color="auto"/>
            <w:right w:val="none" w:sz="0" w:space="0" w:color="auto"/>
          </w:divBdr>
        </w:div>
        <w:div w:id="779107864">
          <w:marLeft w:val="0"/>
          <w:marRight w:val="0"/>
          <w:marTop w:val="0"/>
          <w:marBottom w:val="0"/>
          <w:divBdr>
            <w:top w:val="none" w:sz="0" w:space="0" w:color="auto"/>
            <w:left w:val="none" w:sz="0" w:space="0" w:color="auto"/>
            <w:bottom w:val="none" w:sz="0" w:space="0" w:color="auto"/>
            <w:right w:val="none" w:sz="0" w:space="0" w:color="auto"/>
          </w:divBdr>
        </w:div>
        <w:div w:id="788817092">
          <w:marLeft w:val="0"/>
          <w:marRight w:val="0"/>
          <w:marTop w:val="0"/>
          <w:marBottom w:val="0"/>
          <w:divBdr>
            <w:top w:val="none" w:sz="0" w:space="0" w:color="auto"/>
            <w:left w:val="none" w:sz="0" w:space="0" w:color="auto"/>
            <w:bottom w:val="none" w:sz="0" w:space="0" w:color="auto"/>
            <w:right w:val="none" w:sz="0" w:space="0" w:color="auto"/>
          </w:divBdr>
        </w:div>
        <w:div w:id="173767298">
          <w:marLeft w:val="0"/>
          <w:marRight w:val="0"/>
          <w:marTop w:val="0"/>
          <w:marBottom w:val="0"/>
          <w:divBdr>
            <w:top w:val="none" w:sz="0" w:space="0" w:color="auto"/>
            <w:left w:val="none" w:sz="0" w:space="0" w:color="auto"/>
            <w:bottom w:val="none" w:sz="0" w:space="0" w:color="auto"/>
            <w:right w:val="none" w:sz="0" w:space="0" w:color="auto"/>
          </w:divBdr>
        </w:div>
      </w:divsChild>
    </w:div>
    <w:div w:id="506482608">
      <w:bodyDiv w:val="1"/>
      <w:marLeft w:val="0"/>
      <w:marRight w:val="0"/>
      <w:marTop w:val="0"/>
      <w:marBottom w:val="0"/>
      <w:divBdr>
        <w:top w:val="none" w:sz="0" w:space="0" w:color="auto"/>
        <w:left w:val="none" w:sz="0" w:space="0" w:color="auto"/>
        <w:bottom w:val="none" w:sz="0" w:space="0" w:color="auto"/>
        <w:right w:val="none" w:sz="0" w:space="0" w:color="auto"/>
      </w:divBdr>
      <w:divsChild>
        <w:div w:id="789544895">
          <w:marLeft w:val="640"/>
          <w:marRight w:val="0"/>
          <w:marTop w:val="0"/>
          <w:marBottom w:val="0"/>
          <w:divBdr>
            <w:top w:val="none" w:sz="0" w:space="0" w:color="auto"/>
            <w:left w:val="none" w:sz="0" w:space="0" w:color="auto"/>
            <w:bottom w:val="none" w:sz="0" w:space="0" w:color="auto"/>
            <w:right w:val="none" w:sz="0" w:space="0" w:color="auto"/>
          </w:divBdr>
        </w:div>
        <w:div w:id="1389305491">
          <w:marLeft w:val="640"/>
          <w:marRight w:val="0"/>
          <w:marTop w:val="0"/>
          <w:marBottom w:val="0"/>
          <w:divBdr>
            <w:top w:val="none" w:sz="0" w:space="0" w:color="auto"/>
            <w:left w:val="none" w:sz="0" w:space="0" w:color="auto"/>
            <w:bottom w:val="none" w:sz="0" w:space="0" w:color="auto"/>
            <w:right w:val="none" w:sz="0" w:space="0" w:color="auto"/>
          </w:divBdr>
        </w:div>
        <w:div w:id="2092190063">
          <w:marLeft w:val="640"/>
          <w:marRight w:val="0"/>
          <w:marTop w:val="0"/>
          <w:marBottom w:val="0"/>
          <w:divBdr>
            <w:top w:val="none" w:sz="0" w:space="0" w:color="auto"/>
            <w:left w:val="none" w:sz="0" w:space="0" w:color="auto"/>
            <w:bottom w:val="none" w:sz="0" w:space="0" w:color="auto"/>
            <w:right w:val="none" w:sz="0" w:space="0" w:color="auto"/>
          </w:divBdr>
        </w:div>
        <w:div w:id="1125587632">
          <w:marLeft w:val="640"/>
          <w:marRight w:val="0"/>
          <w:marTop w:val="0"/>
          <w:marBottom w:val="0"/>
          <w:divBdr>
            <w:top w:val="none" w:sz="0" w:space="0" w:color="auto"/>
            <w:left w:val="none" w:sz="0" w:space="0" w:color="auto"/>
            <w:bottom w:val="none" w:sz="0" w:space="0" w:color="auto"/>
            <w:right w:val="none" w:sz="0" w:space="0" w:color="auto"/>
          </w:divBdr>
        </w:div>
        <w:div w:id="930047050">
          <w:marLeft w:val="640"/>
          <w:marRight w:val="0"/>
          <w:marTop w:val="0"/>
          <w:marBottom w:val="0"/>
          <w:divBdr>
            <w:top w:val="none" w:sz="0" w:space="0" w:color="auto"/>
            <w:left w:val="none" w:sz="0" w:space="0" w:color="auto"/>
            <w:bottom w:val="none" w:sz="0" w:space="0" w:color="auto"/>
            <w:right w:val="none" w:sz="0" w:space="0" w:color="auto"/>
          </w:divBdr>
        </w:div>
        <w:div w:id="2015692160">
          <w:marLeft w:val="640"/>
          <w:marRight w:val="0"/>
          <w:marTop w:val="0"/>
          <w:marBottom w:val="0"/>
          <w:divBdr>
            <w:top w:val="none" w:sz="0" w:space="0" w:color="auto"/>
            <w:left w:val="none" w:sz="0" w:space="0" w:color="auto"/>
            <w:bottom w:val="none" w:sz="0" w:space="0" w:color="auto"/>
            <w:right w:val="none" w:sz="0" w:space="0" w:color="auto"/>
          </w:divBdr>
        </w:div>
        <w:div w:id="883832025">
          <w:marLeft w:val="640"/>
          <w:marRight w:val="0"/>
          <w:marTop w:val="0"/>
          <w:marBottom w:val="0"/>
          <w:divBdr>
            <w:top w:val="none" w:sz="0" w:space="0" w:color="auto"/>
            <w:left w:val="none" w:sz="0" w:space="0" w:color="auto"/>
            <w:bottom w:val="none" w:sz="0" w:space="0" w:color="auto"/>
            <w:right w:val="none" w:sz="0" w:space="0" w:color="auto"/>
          </w:divBdr>
        </w:div>
        <w:div w:id="101532159">
          <w:marLeft w:val="640"/>
          <w:marRight w:val="0"/>
          <w:marTop w:val="0"/>
          <w:marBottom w:val="0"/>
          <w:divBdr>
            <w:top w:val="none" w:sz="0" w:space="0" w:color="auto"/>
            <w:left w:val="none" w:sz="0" w:space="0" w:color="auto"/>
            <w:bottom w:val="none" w:sz="0" w:space="0" w:color="auto"/>
            <w:right w:val="none" w:sz="0" w:space="0" w:color="auto"/>
          </w:divBdr>
        </w:div>
        <w:div w:id="1904869455">
          <w:marLeft w:val="640"/>
          <w:marRight w:val="0"/>
          <w:marTop w:val="0"/>
          <w:marBottom w:val="0"/>
          <w:divBdr>
            <w:top w:val="none" w:sz="0" w:space="0" w:color="auto"/>
            <w:left w:val="none" w:sz="0" w:space="0" w:color="auto"/>
            <w:bottom w:val="none" w:sz="0" w:space="0" w:color="auto"/>
            <w:right w:val="none" w:sz="0" w:space="0" w:color="auto"/>
          </w:divBdr>
        </w:div>
        <w:div w:id="996344057">
          <w:marLeft w:val="640"/>
          <w:marRight w:val="0"/>
          <w:marTop w:val="0"/>
          <w:marBottom w:val="0"/>
          <w:divBdr>
            <w:top w:val="none" w:sz="0" w:space="0" w:color="auto"/>
            <w:left w:val="none" w:sz="0" w:space="0" w:color="auto"/>
            <w:bottom w:val="none" w:sz="0" w:space="0" w:color="auto"/>
            <w:right w:val="none" w:sz="0" w:space="0" w:color="auto"/>
          </w:divBdr>
        </w:div>
        <w:div w:id="73480400">
          <w:marLeft w:val="640"/>
          <w:marRight w:val="0"/>
          <w:marTop w:val="0"/>
          <w:marBottom w:val="0"/>
          <w:divBdr>
            <w:top w:val="none" w:sz="0" w:space="0" w:color="auto"/>
            <w:left w:val="none" w:sz="0" w:space="0" w:color="auto"/>
            <w:bottom w:val="none" w:sz="0" w:space="0" w:color="auto"/>
            <w:right w:val="none" w:sz="0" w:space="0" w:color="auto"/>
          </w:divBdr>
        </w:div>
        <w:div w:id="264385842">
          <w:marLeft w:val="640"/>
          <w:marRight w:val="0"/>
          <w:marTop w:val="0"/>
          <w:marBottom w:val="0"/>
          <w:divBdr>
            <w:top w:val="none" w:sz="0" w:space="0" w:color="auto"/>
            <w:left w:val="none" w:sz="0" w:space="0" w:color="auto"/>
            <w:bottom w:val="none" w:sz="0" w:space="0" w:color="auto"/>
            <w:right w:val="none" w:sz="0" w:space="0" w:color="auto"/>
          </w:divBdr>
        </w:div>
        <w:div w:id="2023050097">
          <w:marLeft w:val="640"/>
          <w:marRight w:val="0"/>
          <w:marTop w:val="0"/>
          <w:marBottom w:val="0"/>
          <w:divBdr>
            <w:top w:val="none" w:sz="0" w:space="0" w:color="auto"/>
            <w:left w:val="none" w:sz="0" w:space="0" w:color="auto"/>
            <w:bottom w:val="none" w:sz="0" w:space="0" w:color="auto"/>
            <w:right w:val="none" w:sz="0" w:space="0" w:color="auto"/>
          </w:divBdr>
        </w:div>
        <w:div w:id="1178010116">
          <w:marLeft w:val="640"/>
          <w:marRight w:val="0"/>
          <w:marTop w:val="0"/>
          <w:marBottom w:val="0"/>
          <w:divBdr>
            <w:top w:val="none" w:sz="0" w:space="0" w:color="auto"/>
            <w:left w:val="none" w:sz="0" w:space="0" w:color="auto"/>
            <w:bottom w:val="none" w:sz="0" w:space="0" w:color="auto"/>
            <w:right w:val="none" w:sz="0" w:space="0" w:color="auto"/>
          </w:divBdr>
        </w:div>
        <w:div w:id="249461471">
          <w:marLeft w:val="640"/>
          <w:marRight w:val="0"/>
          <w:marTop w:val="0"/>
          <w:marBottom w:val="0"/>
          <w:divBdr>
            <w:top w:val="none" w:sz="0" w:space="0" w:color="auto"/>
            <w:left w:val="none" w:sz="0" w:space="0" w:color="auto"/>
            <w:bottom w:val="none" w:sz="0" w:space="0" w:color="auto"/>
            <w:right w:val="none" w:sz="0" w:space="0" w:color="auto"/>
          </w:divBdr>
        </w:div>
        <w:div w:id="388039931">
          <w:marLeft w:val="640"/>
          <w:marRight w:val="0"/>
          <w:marTop w:val="0"/>
          <w:marBottom w:val="0"/>
          <w:divBdr>
            <w:top w:val="none" w:sz="0" w:space="0" w:color="auto"/>
            <w:left w:val="none" w:sz="0" w:space="0" w:color="auto"/>
            <w:bottom w:val="none" w:sz="0" w:space="0" w:color="auto"/>
            <w:right w:val="none" w:sz="0" w:space="0" w:color="auto"/>
          </w:divBdr>
        </w:div>
        <w:div w:id="79526368">
          <w:marLeft w:val="640"/>
          <w:marRight w:val="0"/>
          <w:marTop w:val="0"/>
          <w:marBottom w:val="0"/>
          <w:divBdr>
            <w:top w:val="none" w:sz="0" w:space="0" w:color="auto"/>
            <w:left w:val="none" w:sz="0" w:space="0" w:color="auto"/>
            <w:bottom w:val="none" w:sz="0" w:space="0" w:color="auto"/>
            <w:right w:val="none" w:sz="0" w:space="0" w:color="auto"/>
          </w:divBdr>
        </w:div>
        <w:div w:id="679091096">
          <w:marLeft w:val="640"/>
          <w:marRight w:val="0"/>
          <w:marTop w:val="0"/>
          <w:marBottom w:val="0"/>
          <w:divBdr>
            <w:top w:val="none" w:sz="0" w:space="0" w:color="auto"/>
            <w:left w:val="none" w:sz="0" w:space="0" w:color="auto"/>
            <w:bottom w:val="none" w:sz="0" w:space="0" w:color="auto"/>
            <w:right w:val="none" w:sz="0" w:space="0" w:color="auto"/>
          </w:divBdr>
        </w:div>
        <w:div w:id="1454440612">
          <w:marLeft w:val="640"/>
          <w:marRight w:val="0"/>
          <w:marTop w:val="0"/>
          <w:marBottom w:val="0"/>
          <w:divBdr>
            <w:top w:val="none" w:sz="0" w:space="0" w:color="auto"/>
            <w:left w:val="none" w:sz="0" w:space="0" w:color="auto"/>
            <w:bottom w:val="none" w:sz="0" w:space="0" w:color="auto"/>
            <w:right w:val="none" w:sz="0" w:space="0" w:color="auto"/>
          </w:divBdr>
        </w:div>
        <w:div w:id="819269105">
          <w:marLeft w:val="640"/>
          <w:marRight w:val="0"/>
          <w:marTop w:val="0"/>
          <w:marBottom w:val="0"/>
          <w:divBdr>
            <w:top w:val="none" w:sz="0" w:space="0" w:color="auto"/>
            <w:left w:val="none" w:sz="0" w:space="0" w:color="auto"/>
            <w:bottom w:val="none" w:sz="0" w:space="0" w:color="auto"/>
            <w:right w:val="none" w:sz="0" w:space="0" w:color="auto"/>
          </w:divBdr>
        </w:div>
        <w:div w:id="203520777">
          <w:marLeft w:val="640"/>
          <w:marRight w:val="0"/>
          <w:marTop w:val="0"/>
          <w:marBottom w:val="0"/>
          <w:divBdr>
            <w:top w:val="none" w:sz="0" w:space="0" w:color="auto"/>
            <w:left w:val="none" w:sz="0" w:space="0" w:color="auto"/>
            <w:bottom w:val="none" w:sz="0" w:space="0" w:color="auto"/>
            <w:right w:val="none" w:sz="0" w:space="0" w:color="auto"/>
          </w:divBdr>
        </w:div>
        <w:div w:id="1081215196">
          <w:marLeft w:val="640"/>
          <w:marRight w:val="0"/>
          <w:marTop w:val="0"/>
          <w:marBottom w:val="0"/>
          <w:divBdr>
            <w:top w:val="none" w:sz="0" w:space="0" w:color="auto"/>
            <w:left w:val="none" w:sz="0" w:space="0" w:color="auto"/>
            <w:bottom w:val="none" w:sz="0" w:space="0" w:color="auto"/>
            <w:right w:val="none" w:sz="0" w:space="0" w:color="auto"/>
          </w:divBdr>
        </w:div>
        <w:div w:id="1639022441">
          <w:marLeft w:val="640"/>
          <w:marRight w:val="0"/>
          <w:marTop w:val="0"/>
          <w:marBottom w:val="0"/>
          <w:divBdr>
            <w:top w:val="none" w:sz="0" w:space="0" w:color="auto"/>
            <w:left w:val="none" w:sz="0" w:space="0" w:color="auto"/>
            <w:bottom w:val="none" w:sz="0" w:space="0" w:color="auto"/>
            <w:right w:val="none" w:sz="0" w:space="0" w:color="auto"/>
          </w:divBdr>
        </w:div>
        <w:div w:id="751584039">
          <w:marLeft w:val="640"/>
          <w:marRight w:val="0"/>
          <w:marTop w:val="0"/>
          <w:marBottom w:val="0"/>
          <w:divBdr>
            <w:top w:val="none" w:sz="0" w:space="0" w:color="auto"/>
            <w:left w:val="none" w:sz="0" w:space="0" w:color="auto"/>
            <w:bottom w:val="none" w:sz="0" w:space="0" w:color="auto"/>
            <w:right w:val="none" w:sz="0" w:space="0" w:color="auto"/>
          </w:divBdr>
        </w:div>
        <w:div w:id="1783183197">
          <w:marLeft w:val="640"/>
          <w:marRight w:val="0"/>
          <w:marTop w:val="0"/>
          <w:marBottom w:val="0"/>
          <w:divBdr>
            <w:top w:val="none" w:sz="0" w:space="0" w:color="auto"/>
            <w:left w:val="none" w:sz="0" w:space="0" w:color="auto"/>
            <w:bottom w:val="none" w:sz="0" w:space="0" w:color="auto"/>
            <w:right w:val="none" w:sz="0" w:space="0" w:color="auto"/>
          </w:divBdr>
        </w:div>
        <w:div w:id="1976637000">
          <w:marLeft w:val="640"/>
          <w:marRight w:val="0"/>
          <w:marTop w:val="0"/>
          <w:marBottom w:val="0"/>
          <w:divBdr>
            <w:top w:val="none" w:sz="0" w:space="0" w:color="auto"/>
            <w:left w:val="none" w:sz="0" w:space="0" w:color="auto"/>
            <w:bottom w:val="none" w:sz="0" w:space="0" w:color="auto"/>
            <w:right w:val="none" w:sz="0" w:space="0" w:color="auto"/>
          </w:divBdr>
        </w:div>
        <w:div w:id="52431264">
          <w:marLeft w:val="640"/>
          <w:marRight w:val="0"/>
          <w:marTop w:val="0"/>
          <w:marBottom w:val="0"/>
          <w:divBdr>
            <w:top w:val="none" w:sz="0" w:space="0" w:color="auto"/>
            <w:left w:val="none" w:sz="0" w:space="0" w:color="auto"/>
            <w:bottom w:val="none" w:sz="0" w:space="0" w:color="auto"/>
            <w:right w:val="none" w:sz="0" w:space="0" w:color="auto"/>
          </w:divBdr>
        </w:div>
        <w:div w:id="879434981">
          <w:marLeft w:val="640"/>
          <w:marRight w:val="0"/>
          <w:marTop w:val="0"/>
          <w:marBottom w:val="0"/>
          <w:divBdr>
            <w:top w:val="none" w:sz="0" w:space="0" w:color="auto"/>
            <w:left w:val="none" w:sz="0" w:space="0" w:color="auto"/>
            <w:bottom w:val="none" w:sz="0" w:space="0" w:color="auto"/>
            <w:right w:val="none" w:sz="0" w:space="0" w:color="auto"/>
          </w:divBdr>
        </w:div>
        <w:div w:id="855533291">
          <w:marLeft w:val="640"/>
          <w:marRight w:val="0"/>
          <w:marTop w:val="0"/>
          <w:marBottom w:val="0"/>
          <w:divBdr>
            <w:top w:val="none" w:sz="0" w:space="0" w:color="auto"/>
            <w:left w:val="none" w:sz="0" w:space="0" w:color="auto"/>
            <w:bottom w:val="none" w:sz="0" w:space="0" w:color="auto"/>
            <w:right w:val="none" w:sz="0" w:space="0" w:color="auto"/>
          </w:divBdr>
        </w:div>
        <w:div w:id="915893132">
          <w:marLeft w:val="640"/>
          <w:marRight w:val="0"/>
          <w:marTop w:val="0"/>
          <w:marBottom w:val="0"/>
          <w:divBdr>
            <w:top w:val="none" w:sz="0" w:space="0" w:color="auto"/>
            <w:left w:val="none" w:sz="0" w:space="0" w:color="auto"/>
            <w:bottom w:val="none" w:sz="0" w:space="0" w:color="auto"/>
            <w:right w:val="none" w:sz="0" w:space="0" w:color="auto"/>
          </w:divBdr>
        </w:div>
        <w:div w:id="1682465004">
          <w:marLeft w:val="640"/>
          <w:marRight w:val="0"/>
          <w:marTop w:val="0"/>
          <w:marBottom w:val="0"/>
          <w:divBdr>
            <w:top w:val="none" w:sz="0" w:space="0" w:color="auto"/>
            <w:left w:val="none" w:sz="0" w:space="0" w:color="auto"/>
            <w:bottom w:val="none" w:sz="0" w:space="0" w:color="auto"/>
            <w:right w:val="none" w:sz="0" w:space="0" w:color="auto"/>
          </w:divBdr>
        </w:div>
        <w:div w:id="1782415077">
          <w:marLeft w:val="640"/>
          <w:marRight w:val="0"/>
          <w:marTop w:val="0"/>
          <w:marBottom w:val="0"/>
          <w:divBdr>
            <w:top w:val="none" w:sz="0" w:space="0" w:color="auto"/>
            <w:left w:val="none" w:sz="0" w:space="0" w:color="auto"/>
            <w:bottom w:val="none" w:sz="0" w:space="0" w:color="auto"/>
            <w:right w:val="none" w:sz="0" w:space="0" w:color="auto"/>
          </w:divBdr>
        </w:div>
        <w:div w:id="777675316">
          <w:marLeft w:val="640"/>
          <w:marRight w:val="0"/>
          <w:marTop w:val="0"/>
          <w:marBottom w:val="0"/>
          <w:divBdr>
            <w:top w:val="none" w:sz="0" w:space="0" w:color="auto"/>
            <w:left w:val="none" w:sz="0" w:space="0" w:color="auto"/>
            <w:bottom w:val="none" w:sz="0" w:space="0" w:color="auto"/>
            <w:right w:val="none" w:sz="0" w:space="0" w:color="auto"/>
          </w:divBdr>
        </w:div>
        <w:div w:id="93136483">
          <w:marLeft w:val="640"/>
          <w:marRight w:val="0"/>
          <w:marTop w:val="0"/>
          <w:marBottom w:val="0"/>
          <w:divBdr>
            <w:top w:val="none" w:sz="0" w:space="0" w:color="auto"/>
            <w:left w:val="none" w:sz="0" w:space="0" w:color="auto"/>
            <w:bottom w:val="none" w:sz="0" w:space="0" w:color="auto"/>
            <w:right w:val="none" w:sz="0" w:space="0" w:color="auto"/>
          </w:divBdr>
        </w:div>
        <w:div w:id="1210457954">
          <w:marLeft w:val="640"/>
          <w:marRight w:val="0"/>
          <w:marTop w:val="0"/>
          <w:marBottom w:val="0"/>
          <w:divBdr>
            <w:top w:val="none" w:sz="0" w:space="0" w:color="auto"/>
            <w:left w:val="none" w:sz="0" w:space="0" w:color="auto"/>
            <w:bottom w:val="none" w:sz="0" w:space="0" w:color="auto"/>
            <w:right w:val="none" w:sz="0" w:space="0" w:color="auto"/>
          </w:divBdr>
        </w:div>
        <w:div w:id="1274702355">
          <w:marLeft w:val="640"/>
          <w:marRight w:val="0"/>
          <w:marTop w:val="0"/>
          <w:marBottom w:val="0"/>
          <w:divBdr>
            <w:top w:val="none" w:sz="0" w:space="0" w:color="auto"/>
            <w:left w:val="none" w:sz="0" w:space="0" w:color="auto"/>
            <w:bottom w:val="none" w:sz="0" w:space="0" w:color="auto"/>
            <w:right w:val="none" w:sz="0" w:space="0" w:color="auto"/>
          </w:divBdr>
        </w:div>
        <w:div w:id="1883519774">
          <w:marLeft w:val="640"/>
          <w:marRight w:val="0"/>
          <w:marTop w:val="0"/>
          <w:marBottom w:val="0"/>
          <w:divBdr>
            <w:top w:val="none" w:sz="0" w:space="0" w:color="auto"/>
            <w:left w:val="none" w:sz="0" w:space="0" w:color="auto"/>
            <w:bottom w:val="none" w:sz="0" w:space="0" w:color="auto"/>
            <w:right w:val="none" w:sz="0" w:space="0" w:color="auto"/>
          </w:divBdr>
        </w:div>
        <w:div w:id="1392267826">
          <w:marLeft w:val="640"/>
          <w:marRight w:val="0"/>
          <w:marTop w:val="0"/>
          <w:marBottom w:val="0"/>
          <w:divBdr>
            <w:top w:val="none" w:sz="0" w:space="0" w:color="auto"/>
            <w:left w:val="none" w:sz="0" w:space="0" w:color="auto"/>
            <w:bottom w:val="none" w:sz="0" w:space="0" w:color="auto"/>
            <w:right w:val="none" w:sz="0" w:space="0" w:color="auto"/>
          </w:divBdr>
        </w:div>
        <w:div w:id="729771405">
          <w:marLeft w:val="640"/>
          <w:marRight w:val="0"/>
          <w:marTop w:val="0"/>
          <w:marBottom w:val="0"/>
          <w:divBdr>
            <w:top w:val="none" w:sz="0" w:space="0" w:color="auto"/>
            <w:left w:val="none" w:sz="0" w:space="0" w:color="auto"/>
            <w:bottom w:val="none" w:sz="0" w:space="0" w:color="auto"/>
            <w:right w:val="none" w:sz="0" w:space="0" w:color="auto"/>
          </w:divBdr>
        </w:div>
        <w:div w:id="1278368173">
          <w:marLeft w:val="640"/>
          <w:marRight w:val="0"/>
          <w:marTop w:val="0"/>
          <w:marBottom w:val="0"/>
          <w:divBdr>
            <w:top w:val="none" w:sz="0" w:space="0" w:color="auto"/>
            <w:left w:val="none" w:sz="0" w:space="0" w:color="auto"/>
            <w:bottom w:val="none" w:sz="0" w:space="0" w:color="auto"/>
            <w:right w:val="none" w:sz="0" w:space="0" w:color="auto"/>
          </w:divBdr>
        </w:div>
        <w:div w:id="1738673846">
          <w:marLeft w:val="640"/>
          <w:marRight w:val="0"/>
          <w:marTop w:val="0"/>
          <w:marBottom w:val="0"/>
          <w:divBdr>
            <w:top w:val="none" w:sz="0" w:space="0" w:color="auto"/>
            <w:left w:val="none" w:sz="0" w:space="0" w:color="auto"/>
            <w:bottom w:val="none" w:sz="0" w:space="0" w:color="auto"/>
            <w:right w:val="none" w:sz="0" w:space="0" w:color="auto"/>
          </w:divBdr>
        </w:div>
        <w:div w:id="252477425">
          <w:marLeft w:val="640"/>
          <w:marRight w:val="0"/>
          <w:marTop w:val="0"/>
          <w:marBottom w:val="0"/>
          <w:divBdr>
            <w:top w:val="none" w:sz="0" w:space="0" w:color="auto"/>
            <w:left w:val="none" w:sz="0" w:space="0" w:color="auto"/>
            <w:bottom w:val="none" w:sz="0" w:space="0" w:color="auto"/>
            <w:right w:val="none" w:sz="0" w:space="0" w:color="auto"/>
          </w:divBdr>
        </w:div>
        <w:div w:id="855310537">
          <w:marLeft w:val="640"/>
          <w:marRight w:val="0"/>
          <w:marTop w:val="0"/>
          <w:marBottom w:val="0"/>
          <w:divBdr>
            <w:top w:val="none" w:sz="0" w:space="0" w:color="auto"/>
            <w:left w:val="none" w:sz="0" w:space="0" w:color="auto"/>
            <w:bottom w:val="none" w:sz="0" w:space="0" w:color="auto"/>
            <w:right w:val="none" w:sz="0" w:space="0" w:color="auto"/>
          </w:divBdr>
        </w:div>
        <w:div w:id="563105420">
          <w:marLeft w:val="640"/>
          <w:marRight w:val="0"/>
          <w:marTop w:val="0"/>
          <w:marBottom w:val="0"/>
          <w:divBdr>
            <w:top w:val="none" w:sz="0" w:space="0" w:color="auto"/>
            <w:left w:val="none" w:sz="0" w:space="0" w:color="auto"/>
            <w:bottom w:val="none" w:sz="0" w:space="0" w:color="auto"/>
            <w:right w:val="none" w:sz="0" w:space="0" w:color="auto"/>
          </w:divBdr>
        </w:div>
        <w:div w:id="1340737247">
          <w:marLeft w:val="640"/>
          <w:marRight w:val="0"/>
          <w:marTop w:val="0"/>
          <w:marBottom w:val="0"/>
          <w:divBdr>
            <w:top w:val="none" w:sz="0" w:space="0" w:color="auto"/>
            <w:left w:val="none" w:sz="0" w:space="0" w:color="auto"/>
            <w:bottom w:val="none" w:sz="0" w:space="0" w:color="auto"/>
            <w:right w:val="none" w:sz="0" w:space="0" w:color="auto"/>
          </w:divBdr>
        </w:div>
        <w:div w:id="1736968398">
          <w:marLeft w:val="640"/>
          <w:marRight w:val="0"/>
          <w:marTop w:val="0"/>
          <w:marBottom w:val="0"/>
          <w:divBdr>
            <w:top w:val="none" w:sz="0" w:space="0" w:color="auto"/>
            <w:left w:val="none" w:sz="0" w:space="0" w:color="auto"/>
            <w:bottom w:val="none" w:sz="0" w:space="0" w:color="auto"/>
            <w:right w:val="none" w:sz="0" w:space="0" w:color="auto"/>
          </w:divBdr>
        </w:div>
        <w:div w:id="446584220">
          <w:marLeft w:val="640"/>
          <w:marRight w:val="0"/>
          <w:marTop w:val="0"/>
          <w:marBottom w:val="0"/>
          <w:divBdr>
            <w:top w:val="none" w:sz="0" w:space="0" w:color="auto"/>
            <w:left w:val="none" w:sz="0" w:space="0" w:color="auto"/>
            <w:bottom w:val="none" w:sz="0" w:space="0" w:color="auto"/>
            <w:right w:val="none" w:sz="0" w:space="0" w:color="auto"/>
          </w:divBdr>
        </w:div>
        <w:div w:id="892960512">
          <w:marLeft w:val="640"/>
          <w:marRight w:val="0"/>
          <w:marTop w:val="0"/>
          <w:marBottom w:val="0"/>
          <w:divBdr>
            <w:top w:val="none" w:sz="0" w:space="0" w:color="auto"/>
            <w:left w:val="none" w:sz="0" w:space="0" w:color="auto"/>
            <w:bottom w:val="none" w:sz="0" w:space="0" w:color="auto"/>
            <w:right w:val="none" w:sz="0" w:space="0" w:color="auto"/>
          </w:divBdr>
        </w:div>
        <w:div w:id="564031556">
          <w:marLeft w:val="640"/>
          <w:marRight w:val="0"/>
          <w:marTop w:val="0"/>
          <w:marBottom w:val="0"/>
          <w:divBdr>
            <w:top w:val="none" w:sz="0" w:space="0" w:color="auto"/>
            <w:left w:val="none" w:sz="0" w:space="0" w:color="auto"/>
            <w:bottom w:val="none" w:sz="0" w:space="0" w:color="auto"/>
            <w:right w:val="none" w:sz="0" w:space="0" w:color="auto"/>
          </w:divBdr>
        </w:div>
        <w:div w:id="1773236100">
          <w:marLeft w:val="640"/>
          <w:marRight w:val="0"/>
          <w:marTop w:val="0"/>
          <w:marBottom w:val="0"/>
          <w:divBdr>
            <w:top w:val="none" w:sz="0" w:space="0" w:color="auto"/>
            <w:left w:val="none" w:sz="0" w:space="0" w:color="auto"/>
            <w:bottom w:val="none" w:sz="0" w:space="0" w:color="auto"/>
            <w:right w:val="none" w:sz="0" w:space="0" w:color="auto"/>
          </w:divBdr>
        </w:div>
        <w:div w:id="721247270">
          <w:marLeft w:val="640"/>
          <w:marRight w:val="0"/>
          <w:marTop w:val="0"/>
          <w:marBottom w:val="0"/>
          <w:divBdr>
            <w:top w:val="none" w:sz="0" w:space="0" w:color="auto"/>
            <w:left w:val="none" w:sz="0" w:space="0" w:color="auto"/>
            <w:bottom w:val="none" w:sz="0" w:space="0" w:color="auto"/>
            <w:right w:val="none" w:sz="0" w:space="0" w:color="auto"/>
          </w:divBdr>
        </w:div>
        <w:div w:id="1013462014">
          <w:marLeft w:val="640"/>
          <w:marRight w:val="0"/>
          <w:marTop w:val="0"/>
          <w:marBottom w:val="0"/>
          <w:divBdr>
            <w:top w:val="none" w:sz="0" w:space="0" w:color="auto"/>
            <w:left w:val="none" w:sz="0" w:space="0" w:color="auto"/>
            <w:bottom w:val="none" w:sz="0" w:space="0" w:color="auto"/>
            <w:right w:val="none" w:sz="0" w:space="0" w:color="auto"/>
          </w:divBdr>
        </w:div>
        <w:div w:id="984818400">
          <w:marLeft w:val="640"/>
          <w:marRight w:val="0"/>
          <w:marTop w:val="0"/>
          <w:marBottom w:val="0"/>
          <w:divBdr>
            <w:top w:val="none" w:sz="0" w:space="0" w:color="auto"/>
            <w:left w:val="none" w:sz="0" w:space="0" w:color="auto"/>
            <w:bottom w:val="none" w:sz="0" w:space="0" w:color="auto"/>
            <w:right w:val="none" w:sz="0" w:space="0" w:color="auto"/>
          </w:divBdr>
        </w:div>
        <w:div w:id="749037489">
          <w:marLeft w:val="640"/>
          <w:marRight w:val="0"/>
          <w:marTop w:val="0"/>
          <w:marBottom w:val="0"/>
          <w:divBdr>
            <w:top w:val="none" w:sz="0" w:space="0" w:color="auto"/>
            <w:left w:val="none" w:sz="0" w:space="0" w:color="auto"/>
            <w:bottom w:val="none" w:sz="0" w:space="0" w:color="auto"/>
            <w:right w:val="none" w:sz="0" w:space="0" w:color="auto"/>
          </w:divBdr>
        </w:div>
        <w:div w:id="539900059">
          <w:marLeft w:val="640"/>
          <w:marRight w:val="0"/>
          <w:marTop w:val="0"/>
          <w:marBottom w:val="0"/>
          <w:divBdr>
            <w:top w:val="none" w:sz="0" w:space="0" w:color="auto"/>
            <w:left w:val="none" w:sz="0" w:space="0" w:color="auto"/>
            <w:bottom w:val="none" w:sz="0" w:space="0" w:color="auto"/>
            <w:right w:val="none" w:sz="0" w:space="0" w:color="auto"/>
          </w:divBdr>
        </w:div>
        <w:div w:id="1835100422">
          <w:marLeft w:val="640"/>
          <w:marRight w:val="0"/>
          <w:marTop w:val="0"/>
          <w:marBottom w:val="0"/>
          <w:divBdr>
            <w:top w:val="none" w:sz="0" w:space="0" w:color="auto"/>
            <w:left w:val="none" w:sz="0" w:space="0" w:color="auto"/>
            <w:bottom w:val="none" w:sz="0" w:space="0" w:color="auto"/>
            <w:right w:val="none" w:sz="0" w:space="0" w:color="auto"/>
          </w:divBdr>
        </w:div>
        <w:div w:id="1704862995">
          <w:marLeft w:val="640"/>
          <w:marRight w:val="0"/>
          <w:marTop w:val="0"/>
          <w:marBottom w:val="0"/>
          <w:divBdr>
            <w:top w:val="none" w:sz="0" w:space="0" w:color="auto"/>
            <w:left w:val="none" w:sz="0" w:space="0" w:color="auto"/>
            <w:bottom w:val="none" w:sz="0" w:space="0" w:color="auto"/>
            <w:right w:val="none" w:sz="0" w:space="0" w:color="auto"/>
          </w:divBdr>
        </w:div>
        <w:div w:id="812717431">
          <w:marLeft w:val="640"/>
          <w:marRight w:val="0"/>
          <w:marTop w:val="0"/>
          <w:marBottom w:val="0"/>
          <w:divBdr>
            <w:top w:val="none" w:sz="0" w:space="0" w:color="auto"/>
            <w:left w:val="none" w:sz="0" w:space="0" w:color="auto"/>
            <w:bottom w:val="none" w:sz="0" w:space="0" w:color="auto"/>
            <w:right w:val="none" w:sz="0" w:space="0" w:color="auto"/>
          </w:divBdr>
        </w:div>
        <w:div w:id="1937470989">
          <w:marLeft w:val="640"/>
          <w:marRight w:val="0"/>
          <w:marTop w:val="0"/>
          <w:marBottom w:val="0"/>
          <w:divBdr>
            <w:top w:val="none" w:sz="0" w:space="0" w:color="auto"/>
            <w:left w:val="none" w:sz="0" w:space="0" w:color="auto"/>
            <w:bottom w:val="none" w:sz="0" w:space="0" w:color="auto"/>
            <w:right w:val="none" w:sz="0" w:space="0" w:color="auto"/>
          </w:divBdr>
        </w:div>
        <w:div w:id="676008120">
          <w:marLeft w:val="640"/>
          <w:marRight w:val="0"/>
          <w:marTop w:val="0"/>
          <w:marBottom w:val="0"/>
          <w:divBdr>
            <w:top w:val="none" w:sz="0" w:space="0" w:color="auto"/>
            <w:left w:val="none" w:sz="0" w:space="0" w:color="auto"/>
            <w:bottom w:val="none" w:sz="0" w:space="0" w:color="auto"/>
            <w:right w:val="none" w:sz="0" w:space="0" w:color="auto"/>
          </w:divBdr>
        </w:div>
        <w:div w:id="2092198510">
          <w:marLeft w:val="640"/>
          <w:marRight w:val="0"/>
          <w:marTop w:val="0"/>
          <w:marBottom w:val="0"/>
          <w:divBdr>
            <w:top w:val="none" w:sz="0" w:space="0" w:color="auto"/>
            <w:left w:val="none" w:sz="0" w:space="0" w:color="auto"/>
            <w:bottom w:val="none" w:sz="0" w:space="0" w:color="auto"/>
            <w:right w:val="none" w:sz="0" w:space="0" w:color="auto"/>
          </w:divBdr>
        </w:div>
        <w:div w:id="1930263194">
          <w:marLeft w:val="640"/>
          <w:marRight w:val="0"/>
          <w:marTop w:val="0"/>
          <w:marBottom w:val="0"/>
          <w:divBdr>
            <w:top w:val="none" w:sz="0" w:space="0" w:color="auto"/>
            <w:left w:val="none" w:sz="0" w:space="0" w:color="auto"/>
            <w:bottom w:val="none" w:sz="0" w:space="0" w:color="auto"/>
            <w:right w:val="none" w:sz="0" w:space="0" w:color="auto"/>
          </w:divBdr>
        </w:div>
        <w:div w:id="248538017">
          <w:marLeft w:val="640"/>
          <w:marRight w:val="0"/>
          <w:marTop w:val="0"/>
          <w:marBottom w:val="0"/>
          <w:divBdr>
            <w:top w:val="none" w:sz="0" w:space="0" w:color="auto"/>
            <w:left w:val="none" w:sz="0" w:space="0" w:color="auto"/>
            <w:bottom w:val="none" w:sz="0" w:space="0" w:color="auto"/>
            <w:right w:val="none" w:sz="0" w:space="0" w:color="auto"/>
          </w:divBdr>
        </w:div>
        <w:div w:id="1191382504">
          <w:marLeft w:val="640"/>
          <w:marRight w:val="0"/>
          <w:marTop w:val="0"/>
          <w:marBottom w:val="0"/>
          <w:divBdr>
            <w:top w:val="none" w:sz="0" w:space="0" w:color="auto"/>
            <w:left w:val="none" w:sz="0" w:space="0" w:color="auto"/>
            <w:bottom w:val="none" w:sz="0" w:space="0" w:color="auto"/>
            <w:right w:val="none" w:sz="0" w:space="0" w:color="auto"/>
          </w:divBdr>
        </w:div>
        <w:div w:id="768231307">
          <w:marLeft w:val="640"/>
          <w:marRight w:val="0"/>
          <w:marTop w:val="0"/>
          <w:marBottom w:val="0"/>
          <w:divBdr>
            <w:top w:val="none" w:sz="0" w:space="0" w:color="auto"/>
            <w:left w:val="none" w:sz="0" w:space="0" w:color="auto"/>
            <w:bottom w:val="none" w:sz="0" w:space="0" w:color="auto"/>
            <w:right w:val="none" w:sz="0" w:space="0" w:color="auto"/>
          </w:divBdr>
        </w:div>
        <w:div w:id="1312754960">
          <w:marLeft w:val="640"/>
          <w:marRight w:val="0"/>
          <w:marTop w:val="0"/>
          <w:marBottom w:val="0"/>
          <w:divBdr>
            <w:top w:val="none" w:sz="0" w:space="0" w:color="auto"/>
            <w:left w:val="none" w:sz="0" w:space="0" w:color="auto"/>
            <w:bottom w:val="none" w:sz="0" w:space="0" w:color="auto"/>
            <w:right w:val="none" w:sz="0" w:space="0" w:color="auto"/>
          </w:divBdr>
        </w:div>
        <w:div w:id="924459742">
          <w:marLeft w:val="640"/>
          <w:marRight w:val="0"/>
          <w:marTop w:val="0"/>
          <w:marBottom w:val="0"/>
          <w:divBdr>
            <w:top w:val="none" w:sz="0" w:space="0" w:color="auto"/>
            <w:left w:val="none" w:sz="0" w:space="0" w:color="auto"/>
            <w:bottom w:val="none" w:sz="0" w:space="0" w:color="auto"/>
            <w:right w:val="none" w:sz="0" w:space="0" w:color="auto"/>
          </w:divBdr>
        </w:div>
        <w:div w:id="346948134">
          <w:marLeft w:val="640"/>
          <w:marRight w:val="0"/>
          <w:marTop w:val="0"/>
          <w:marBottom w:val="0"/>
          <w:divBdr>
            <w:top w:val="none" w:sz="0" w:space="0" w:color="auto"/>
            <w:left w:val="none" w:sz="0" w:space="0" w:color="auto"/>
            <w:bottom w:val="none" w:sz="0" w:space="0" w:color="auto"/>
            <w:right w:val="none" w:sz="0" w:space="0" w:color="auto"/>
          </w:divBdr>
        </w:div>
      </w:divsChild>
    </w:div>
    <w:div w:id="524634475">
      <w:bodyDiv w:val="1"/>
      <w:marLeft w:val="0"/>
      <w:marRight w:val="0"/>
      <w:marTop w:val="0"/>
      <w:marBottom w:val="0"/>
      <w:divBdr>
        <w:top w:val="none" w:sz="0" w:space="0" w:color="auto"/>
        <w:left w:val="none" w:sz="0" w:space="0" w:color="auto"/>
        <w:bottom w:val="none" w:sz="0" w:space="0" w:color="auto"/>
        <w:right w:val="none" w:sz="0" w:space="0" w:color="auto"/>
      </w:divBdr>
      <w:divsChild>
        <w:div w:id="1029719648">
          <w:marLeft w:val="0"/>
          <w:marRight w:val="0"/>
          <w:marTop w:val="0"/>
          <w:marBottom w:val="0"/>
          <w:divBdr>
            <w:top w:val="none" w:sz="0" w:space="0" w:color="auto"/>
            <w:left w:val="none" w:sz="0" w:space="0" w:color="auto"/>
            <w:bottom w:val="none" w:sz="0" w:space="0" w:color="auto"/>
            <w:right w:val="none" w:sz="0" w:space="0" w:color="auto"/>
          </w:divBdr>
        </w:div>
        <w:div w:id="392509270">
          <w:marLeft w:val="0"/>
          <w:marRight w:val="0"/>
          <w:marTop w:val="0"/>
          <w:marBottom w:val="0"/>
          <w:divBdr>
            <w:top w:val="none" w:sz="0" w:space="0" w:color="auto"/>
            <w:left w:val="none" w:sz="0" w:space="0" w:color="auto"/>
            <w:bottom w:val="none" w:sz="0" w:space="0" w:color="auto"/>
            <w:right w:val="none" w:sz="0" w:space="0" w:color="auto"/>
          </w:divBdr>
        </w:div>
        <w:div w:id="929461523">
          <w:marLeft w:val="0"/>
          <w:marRight w:val="0"/>
          <w:marTop w:val="0"/>
          <w:marBottom w:val="0"/>
          <w:divBdr>
            <w:top w:val="none" w:sz="0" w:space="0" w:color="auto"/>
            <w:left w:val="none" w:sz="0" w:space="0" w:color="auto"/>
            <w:bottom w:val="none" w:sz="0" w:space="0" w:color="auto"/>
            <w:right w:val="none" w:sz="0" w:space="0" w:color="auto"/>
          </w:divBdr>
        </w:div>
        <w:div w:id="1937785636">
          <w:marLeft w:val="0"/>
          <w:marRight w:val="0"/>
          <w:marTop w:val="0"/>
          <w:marBottom w:val="0"/>
          <w:divBdr>
            <w:top w:val="none" w:sz="0" w:space="0" w:color="auto"/>
            <w:left w:val="none" w:sz="0" w:space="0" w:color="auto"/>
            <w:bottom w:val="none" w:sz="0" w:space="0" w:color="auto"/>
            <w:right w:val="none" w:sz="0" w:space="0" w:color="auto"/>
          </w:divBdr>
        </w:div>
        <w:div w:id="1242594553">
          <w:marLeft w:val="0"/>
          <w:marRight w:val="0"/>
          <w:marTop w:val="0"/>
          <w:marBottom w:val="0"/>
          <w:divBdr>
            <w:top w:val="none" w:sz="0" w:space="0" w:color="auto"/>
            <w:left w:val="none" w:sz="0" w:space="0" w:color="auto"/>
            <w:bottom w:val="none" w:sz="0" w:space="0" w:color="auto"/>
            <w:right w:val="none" w:sz="0" w:space="0" w:color="auto"/>
          </w:divBdr>
        </w:div>
        <w:div w:id="1513181235">
          <w:marLeft w:val="0"/>
          <w:marRight w:val="0"/>
          <w:marTop w:val="0"/>
          <w:marBottom w:val="0"/>
          <w:divBdr>
            <w:top w:val="none" w:sz="0" w:space="0" w:color="auto"/>
            <w:left w:val="none" w:sz="0" w:space="0" w:color="auto"/>
            <w:bottom w:val="none" w:sz="0" w:space="0" w:color="auto"/>
            <w:right w:val="none" w:sz="0" w:space="0" w:color="auto"/>
          </w:divBdr>
        </w:div>
        <w:div w:id="320502947">
          <w:marLeft w:val="0"/>
          <w:marRight w:val="0"/>
          <w:marTop w:val="0"/>
          <w:marBottom w:val="0"/>
          <w:divBdr>
            <w:top w:val="none" w:sz="0" w:space="0" w:color="auto"/>
            <w:left w:val="none" w:sz="0" w:space="0" w:color="auto"/>
            <w:bottom w:val="none" w:sz="0" w:space="0" w:color="auto"/>
            <w:right w:val="none" w:sz="0" w:space="0" w:color="auto"/>
          </w:divBdr>
        </w:div>
        <w:div w:id="1382631697">
          <w:marLeft w:val="0"/>
          <w:marRight w:val="0"/>
          <w:marTop w:val="0"/>
          <w:marBottom w:val="0"/>
          <w:divBdr>
            <w:top w:val="none" w:sz="0" w:space="0" w:color="auto"/>
            <w:left w:val="none" w:sz="0" w:space="0" w:color="auto"/>
            <w:bottom w:val="none" w:sz="0" w:space="0" w:color="auto"/>
            <w:right w:val="none" w:sz="0" w:space="0" w:color="auto"/>
          </w:divBdr>
        </w:div>
        <w:div w:id="392654019">
          <w:marLeft w:val="0"/>
          <w:marRight w:val="0"/>
          <w:marTop w:val="0"/>
          <w:marBottom w:val="0"/>
          <w:divBdr>
            <w:top w:val="none" w:sz="0" w:space="0" w:color="auto"/>
            <w:left w:val="none" w:sz="0" w:space="0" w:color="auto"/>
            <w:bottom w:val="none" w:sz="0" w:space="0" w:color="auto"/>
            <w:right w:val="none" w:sz="0" w:space="0" w:color="auto"/>
          </w:divBdr>
        </w:div>
        <w:div w:id="572082531">
          <w:marLeft w:val="0"/>
          <w:marRight w:val="0"/>
          <w:marTop w:val="0"/>
          <w:marBottom w:val="0"/>
          <w:divBdr>
            <w:top w:val="none" w:sz="0" w:space="0" w:color="auto"/>
            <w:left w:val="none" w:sz="0" w:space="0" w:color="auto"/>
            <w:bottom w:val="none" w:sz="0" w:space="0" w:color="auto"/>
            <w:right w:val="none" w:sz="0" w:space="0" w:color="auto"/>
          </w:divBdr>
        </w:div>
        <w:div w:id="1599951023">
          <w:marLeft w:val="0"/>
          <w:marRight w:val="0"/>
          <w:marTop w:val="0"/>
          <w:marBottom w:val="0"/>
          <w:divBdr>
            <w:top w:val="none" w:sz="0" w:space="0" w:color="auto"/>
            <w:left w:val="none" w:sz="0" w:space="0" w:color="auto"/>
            <w:bottom w:val="none" w:sz="0" w:space="0" w:color="auto"/>
            <w:right w:val="none" w:sz="0" w:space="0" w:color="auto"/>
          </w:divBdr>
        </w:div>
        <w:div w:id="1478689314">
          <w:marLeft w:val="0"/>
          <w:marRight w:val="0"/>
          <w:marTop w:val="0"/>
          <w:marBottom w:val="0"/>
          <w:divBdr>
            <w:top w:val="none" w:sz="0" w:space="0" w:color="auto"/>
            <w:left w:val="none" w:sz="0" w:space="0" w:color="auto"/>
            <w:bottom w:val="none" w:sz="0" w:space="0" w:color="auto"/>
            <w:right w:val="none" w:sz="0" w:space="0" w:color="auto"/>
          </w:divBdr>
        </w:div>
        <w:div w:id="382682610">
          <w:marLeft w:val="0"/>
          <w:marRight w:val="0"/>
          <w:marTop w:val="0"/>
          <w:marBottom w:val="0"/>
          <w:divBdr>
            <w:top w:val="none" w:sz="0" w:space="0" w:color="auto"/>
            <w:left w:val="none" w:sz="0" w:space="0" w:color="auto"/>
            <w:bottom w:val="none" w:sz="0" w:space="0" w:color="auto"/>
            <w:right w:val="none" w:sz="0" w:space="0" w:color="auto"/>
          </w:divBdr>
        </w:div>
        <w:div w:id="1647737456">
          <w:marLeft w:val="0"/>
          <w:marRight w:val="0"/>
          <w:marTop w:val="0"/>
          <w:marBottom w:val="0"/>
          <w:divBdr>
            <w:top w:val="none" w:sz="0" w:space="0" w:color="auto"/>
            <w:left w:val="none" w:sz="0" w:space="0" w:color="auto"/>
            <w:bottom w:val="none" w:sz="0" w:space="0" w:color="auto"/>
            <w:right w:val="none" w:sz="0" w:space="0" w:color="auto"/>
          </w:divBdr>
        </w:div>
        <w:div w:id="1279140827">
          <w:marLeft w:val="0"/>
          <w:marRight w:val="0"/>
          <w:marTop w:val="0"/>
          <w:marBottom w:val="0"/>
          <w:divBdr>
            <w:top w:val="none" w:sz="0" w:space="0" w:color="auto"/>
            <w:left w:val="none" w:sz="0" w:space="0" w:color="auto"/>
            <w:bottom w:val="none" w:sz="0" w:space="0" w:color="auto"/>
            <w:right w:val="none" w:sz="0" w:space="0" w:color="auto"/>
          </w:divBdr>
        </w:div>
        <w:div w:id="1978027118">
          <w:marLeft w:val="0"/>
          <w:marRight w:val="0"/>
          <w:marTop w:val="0"/>
          <w:marBottom w:val="0"/>
          <w:divBdr>
            <w:top w:val="none" w:sz="0" w:space="0" w:color="auto"/>
            <w:left w:val="none" w:sz="0" w:space="0" w:color="auto"/>
            <w:bottom w:val="none" w:sz="0" w:space="0" w:color="auto"/>
            <w:right w:val="none" w:sz="0" w:space="0" w:color="auto"/>
          </w:divBdr>
        </w:div>
        <w:div w:id="1926643570">
          <w:marLeft w:val="0"/>
          <w:marRight w:val="0"/>
          <w:marTop w:val="0"/>
          <w:marBottom w:val="0"/>
          <w:divBdr>
            <w:top w:val="none" w:sz="0" w:space="0" w:color="auto"/>
            <w:left w:val="none" w:sz="0" w:space="0" w:color="auto"/>
            <w:bottom w:val="none" w:sz="0" w:space="0" w:color="auto"/>
            <w:right w:val="none" w:sz="0" w:space="0" w:color="auto"/>
          </w:divBdr>
        </w:div>
        <w:div w:id="268859740">
          <w:marLeft w:val="0"/>
          <w:marRight w:val="0"/>
          <w:marTop w:val="0"/>
          <w:marBottom w:val="0"/>
          <w:divBdr>
            <w:top w:val="none" w:sz="0" w:space="0" w:color="auto"/>
            <w:left w:val="none" w:sz="0" w:space="0" w:color="auto"/>
            <w:bottom w:val="none" w:sz="0" w:space="0" w:color="auto"/>
            <w:right w:val="none" w:sz="0" w:space="0" w:color="auto"/>
          </w:divBdr>
        </w:div>
        <w:div w:id="1453473435">
          <w:marLeft w:val="0"/>
          <w:marRight w:val="0"/>
          <w:marTop w:val="0"/>
          <w:marBottom w:val="0"/>
          <w:divBdr>
            <w:top w:val="none" w:sz="0" w:space="0" w:color="auto"/>
            <w:left w:val="none" w:sz="0" w:space="0" w:color="auto"/>
            <w:bottom w:val="none" w:sz="0" w:space="0" w:color="auto"/>
            <w:right w:val="none" w:sz="0" w:space="0" w:color="auto"/>
          </w:divBdr>
        </w:div>
        <w:div w:id="45690644">
          <w:marLeft w:val="0"/>
          <w:marRight w:val="0"/>
          <w:marTop w:val="0"/>
          <w:marBottom w:val="0"/>
          <w:divBdr>
            <w:top w:val="none" w:sz="0" w:space="0" w:color="auto"/>
            <w:left w:val="none" w:sz="0" w:space="0" w:color="auto"/>
            <w:bottom w:val="none" w:sz="0" w:space="0" w:color="auto"/>
            <w:right w:val="none" w:sz="0" w:space="0" w:color="auto"/>
          </w:divBdr>
        </w:div>
        <w:div w:id="1923297185">
          <w:marLeft w:val="0"/>
          <w:marRight w:val="0"/>
          <w:marTop w:val="0"/>
          <w:marBottom w:val="0"/>
          <w:divBdr>
            <w:top w:val="none" w:sz="0" w:space="0" w:color="auto"/>
            <w:left w:val="none" w:sz="0" w:space="0" w:color="auto"/>
            <w:bottom w:val="none" w:sz="0" w:space="0" w:color="auto"/>
            <w:right w:val="none" w:sz="0" w:space="0" w:color="auto"/>
          </w:divBdr>
        </w:div>
        <w:div w:id="1013000187">
          <w:marLeft w:val="0"/>
          <w:marRight w:val="0"/>
          <w:marTop w:val="0"/>
          <w:marBottom w:val="0"/>
          <w:divBdr>
            <w:top w:val="none" w:sz="0" w:space="0" w:color="auto"/>
            <w:left w:val="none" w:sz="0" w:space="0" w:color="auto"/>
            <w:bottom w:val="none" w:sz="0" w:space="0" w:color="auto"/>
            <w:right w:val="none" w:sz="0" w:space="0" w:color="auto"/>
          </w:divBdr>
        </w:div>
        <w:div w:id="318046500">
          <w:marLeft w:val="0"/>
          <w:marRight w:val="0"/>
          <w:marTop w:val="0"/>
          <w:marBottom w:val="0"/>
          <w:divBdr>
            <w:top w:val="none" w:sz="0" w:space="0" w:color="auto"/>
            <w:left w:val="none" w:sz="0" w:space="0" w:color="auto"/>
            <w:bottom w:val="none" w:sz="0" w:space="0" w:color="auto"/>
            <w:right w:val="none" w:sz="0" w:space="0" w:color="auto"/>
          </w:divBdr>
        </w:div>
        <w:div w:id="107628647">
          <w:marLeft w:val="0"/>
          <w:marRight w:val="0"/>
          <w:marTop w:val="0"/>
          <w:marBottom w:val="0"/>
          <w:divBdr>
            <w:top w:val="none" w:sz="0" w:space="0" w:color="auto"/>
            <w:left w:val="none" w:sz="0" w:space="0" w:color="auto"/>
            <w:bottom w:val="none" w:sz="0" w:space="0" w:color="auto"/>
            <w:right w:val="none" w:sz="0" w:space="0" w:color="auto"/>
          </w:divBdr>
        </w:div>
        <w:div w:id="541553800">
          <w:marLeft w:val="0"/>
          <w:marRight w:val="0"/>
          <w:marTop w:val="0"/>
          <w:marBottom w:val="0"/>
          <w:divBdr>
            <w:top w:val="none" w:sz="0" w:space="0" w:color="auto"/>
            <w:left w:val="none" w:sz="0" w:space="0" w:color="auto"/>
            <w:bottom w:val="none" w:sz="0" w:space="0" w:color="auto"/>
            <w:right w:val="none" w:sz="0" w:space="0" w:color="auto"/>
          </w:divBdr>
        </w:div>
        <w:div w:id="612906638">
          <w:marLeft w:val="0"/>
          <w:marRight w:val="0"/>
          <w:marTop w:val="0"/>
          <w:marBottom w:val="0"/>
          <w:divBdr>
            <w:top w:val="none" w:sz="0" w:space="0" w:color="auto"/>
            <w:left w:val="none" w:sz="0" w:space="0" w:color="auto"/>
            <w:bottom w:val="none" w:sz="0" w:space="0" w:color="auto"/>
            <w:right w:val="none" w:sz="0" w:space="0" w:color="auto"/>
          </w:divBdr>
        </w:div>
        <w:div w:id="2127657280">
          <w:marLeft w:val="0"/>
          <w:marRight w:val="0"/>
          <w:marTop w:val="0"/>
          <w:marBottom w:val="0"/>
          <w:divBdr>
            <w:top w:val="none" w:sz="0" w:space="0" w:color="auto"/>
            <w:left w:val="none" w:sz="0" w:space="0" w:color="auto"/>
            <w:bottom w:val="none" w:sz="0" w:space="0" w:color="auto"/>
            <w:right w:val="none" w:sz="0" w:space="0" w:color="auto"/>
          </w:divBdr>
        </w:div>
        <w:div w:id="1004554195">
          <w:marLeft w:val="0"/>
          <w:marRight w:val="0"/>
          <w:marTop w:val="0"/>
          <w:marBottom w:val="0"/>
          <w:divBdr>
            <w:top w:val="none" w:sz="0" w:space="0" w:color="auto"/>
            <w:left w:val="none" w:sz="0" w:space="0" w:color="auto"/>
            <w:bottom w:val="none" w:sz="0" w:space="0" w:color="auto"/>
            <w:right w:val="none" w:sz="0" w:space="0" w:color="auto"/>
          </w:divBdr>
        </w:div>
        <w:div w:id="660543924">
          <w:marLeft w:val="0"/>
          <w:marRight w:val="0"/>
          <w:marTop w:val="0"/>
          <w:marBottom w:val="0"/>
          <w:divBdr>
            <w:top w:val="none" w:sz="0" w:space="0" w:color="auto"/>
            <w:left w:val="none" w:sz="0" w:space="0" w:color="auto"/>
            <w:bottom w:val="none" w:sz="0" w:space="0" w:color="auto"/>
            <w:right w:val="none" w:sz="0" w:space="0" w:color="auto"/>
          </w:divBdr>
        </w:div>
        <w:div w:id="1561939889">
          <w:marLeft w:val="0"/>
          <w:marRight w:val="0"/>
          <w:marTop w:val="0"/>
          <w:marBottom w:val="0"/>
          <w:divBdr>
            <w:top w:val="none" w:sz="0" w:space="0" w:color="auto"/>
            <w:left w:val="none" w:sz="0" w:space="0" w:color="auto"/>
            <w:bottom w:val="none" w:sz="0" w:space="0" w:color="auto"/>
            <w:right w:val="none" w:sz="0" w:space="0" w:color="auto"/>
          </w:divBdr>
        </w:div>
        <w:div w:id="950476748">
          <w:marLeft w:val="0"/>
          <w:marRight w:val="0"/>
          <w:marTop w:val="0"/>
          <w:marBottom w:val="0"/>
          <w:divBdr>
            <w:top w:val="none" w:sz="0" w:space="0" w:color="auto"/>
            <w:left w:val="none" w:sz="0" w:space="0" w:color="auto"/>
            <w:bottom w:val="none" w:sz="0" w:space="0" w:color="auto"/>
            <w:right w:val="none" w:sz="0" w:space="0" w:color="auto"/>
          </w:divBdr>
        </w:div>
        <w:div w:id="492530034">
          <w:marLeft w:val="0"/>
          <w:marRight w:val="0"/>
          <w:marTop w:val="0"/>
          <w:marBottom w:val="0"/>
          <w:divBdr>
            <w:top w:val="none" w:sz="0" w:space="0" w:color="auto"/>
            <w:left w:val="none" w:sz="0" w:space="0" w:color="auto"/>
            <w:bottom w:val="none" w:sz="0" w:space="0" w:color="auto"/>
            <w:right w:val="none" w:sz="0" w:space="0" w:color="auto"/>
          </w:divBdr>
        </w:div>
        <w:div w:id="573512541">
          <w:marLeft w:val="0"/>
          <w:marRight w:val="0"/>
          <w:marTop w:val="0"/>
          <w:marBottom w:val="0"/>
          <w:divBdr>
            <w:top w:val="none" w:sz="0" w:space="0" w:color="auto"/>
            <w:left w:val="none" w:sz="0" w:space="0" w:color="auto"/>
            <w:bottom w:val="none" w:sz="0" w:space="0" w:color="auto"/>
            <w:right w:val="none" w:sz="0" w:space="0" w:color="auto"/>
          </w:divBdr>
        </w:div>
        <w:div w:id="773942767">
          <w:marLeft w:val="0"/>
          <w:marRight w:val="0"/>
          <w:marTop w:val="0"/>
          <w:marBottom w:val="0"/>
          <w:divBdr>
            <w:top w:val="none" w:sz="0" w:space="0" w:color="auto"/>
            <w:left w:val="none" w:sz="0" w:space="0" w:color="auto"/>
            <w:bottom w:val="none" w:sz="0" w:space="0" w:color="auto"/>
            <w:right w:val="none" w:sz="0" w:space="0" w:color="auto"/>
          </w:divBdr>
        </w:div>
        <w:div w:id="1831173800">
          <w:marLeft w:val="0"/>
          <w:marRight w:val="0"/>
          <w:marTop w:val="0"/>
          <w:marBottom w:val="0"/>
          <w:divBdr>
            <w:top w:val="none" w:sz="0" w:space="0" w:color="auto"/>
            <w:left w:val="none" w:sz="0" w:space="0" w:color="auto"/>
            <w:bottom w:val="none" w:sz="0" w:space="0" w:color="auto"/>
            <w:right w:val="none" w:sz="0" w:space="0" w:color="auto"/>
          </w:divBdr>
        </w:div>
        <w:div w:id="1439175645">
          <w:marLeft w:val="0"/>
          <w:marRight w:val="0"/>
          <w:marTop w:val="0"/>
          <w:marBottom w:val="0"/>
          <w:divBdr>
            <w:top w:val="none" w:sz="0" w:space="0" w:color="auto"/>
            <w:left w:val="none" w:sz="0" w:space="0" w:color="auto"/>
            <w:bottom w:val="none" w:sz="0" w:space="0" w:color="auto"/>
            <w:right w:val="none" w:sz="0" w:space="0" w:color="auto"/>
          </w:divBdr>
        </w:div>
        <w:div w:id="257374790">
          <w:marLeft w:val="0"/>
          <w:marRight w:val="0"/>
          <w:marTop w:val="0"/>
          <w:marBottom w:val="0"/>
          <w:divBdr>
            <w:top w:val="none" w:sz="0" w:space="0" w:color="auto"/>
            <w:left w:val="none" w:sz="0" w:space="0" w:color="auto"/>
            <w:bottom w:val="none" w:sz="0" w:space="0" w:color="auto"/>
            <w:right w:val="none" w:sz="0" w:space="0" w:color="auto"/>
          </w:divBdr>
        </w:div>
        <w:div w:id="1938369800">
          <w:marLeft w:val="0"/>
          <w:marRight w:val="0"/>
          <w:marTop w:val="0"/>
          <w:marBottom w:val="0"/>
          <w:divBdr>
            <w:top w:val="none" w:sz="0" w:space="0" w:color="auto"/>
            <w:left w:val="none" w:sz="0" w:space="0" w:color="auto"/>
            <w:bottom w:val="none" w:sz="0" w:space="0" w:color="auto"/>
            <w:right w:val="none" w:sz="0" w:space="0" w:color="auto"/>
          </w:divBdr>
        </w:div>
        <w:div w:id="1824660392">
          <w:marLeft w:val="0"/>
          <w:marRight w:val="0"/>
          <w:marTop w:val="0"/>
          <w:marBottom w:val="0"/>
          <w:divBdr>
            <w:top w:val="none" w:sz="0" w:space="0" w:color="auto"/>
            <w:left w:val="none" w:sz="0" w:space="0" w:color="auto"/>
            <w:bottom w:val="none" w:sz="0" w:space="0" w:color="auto"/>
            <w:right w:val="none" w:sz="0" w:space="0" w:color="auto"/>
          </w:divBdr>
        </w:div>
        <w:div w:id="811410389">
          <w:marLeft w:val="0"/>
          <w:marRight w:val="0"/>
          <w:marTop w:val="0"/>
          <w:marBottom w:val="0"/>
          <w:divBdr>
            <w:top w:val="none" w:sz="0" w:space="0" w:color="auto"/>
            <w:left w:val="none" w:sz="0" w:space="0" w:color="auto"/>
            <w:bottom w:val="none" w:sz="0" w:space="0" w:color="auto"/>
            <w:right w:val="none" w:sz="0" w:space="0" w:color="auto"/>
          </w:divBdr>
        </w:div>
        <w:div w:id="517158927">
          <w:marLeft w:val="0"/>
          <w:marRight w:val="0"/>
          <w:marTop w:val="0"/>
          <w:marBottom w:val="0"/>
          <w:divBdr>
            <w:top w:val="none" w:sz="0" w:space="0" w:color="auto"/>
            <w:left w:val="none" w:sz="0" w:space="0" w:color="auto"/>
            <w:bottom w:val="none" w:sz="0" w:space="0" w:color="auto"/>
            <w:right w:val="none" w:sz="0" w:space="0" w:color="auto"/>
          </w:divBdr>
        </w:div>
        <w:div w:id="1298100962">
          <w:marLeft w:val="0"/>
          <w:marRight w:val="0"/>
          <w:marTop w:val="0"/>
          <w:marBottom w:val="0"/>
          <w:divBdr>
            <w:top w:val="none" w:sz="0" w:space="0" w:color="auto"/>
            <w:left w:val="none" w:sz="0" w:space="0" w:color="auto"/>
            <w:bottom w:val="none" w:sz="0" w:space="0" w:color="auto"/>
            <w:right w:val="none" w:sz="0" w:space="0" w:color="auto"/>
          </w:divBdr>
        </w:div>
        <w:div w:id="417019204">
          <w:marLeft w:val="0"/>
          <w:marRight w:val="0"/>
          <w:marTop w:val="0"/>
          <w:marBottom w:val="0"/>
          <w:divBdr>
            <w:top w:val="none" w:sz="0" w:space="0" w:color="auto"/>
            <w:left w:val="none" w:sz="0" w:space="0" w:color="auto"/>
            <w:bottom w:val="none" w:sz="0" w:space="0" w:color="auto"/>
            <w:right w:val="none" w:sz="0" w:space="0" w:color="auto"/>
          </w:divBdr>
        </w:div>
        <w:div w:id="748312988">
          <w:marLeft w:val="0"/>
          <w:marRight w:val="0"/>
          <w:marTop w:val="0"/>
          <w:marBottom w:val="0"/>
          <w:divBdr>
            <w:top w:val="none" w:sz="0" w:space="0" w:color="auto"/>
            <w:left w:val="none" w:sz="0" w:space="0" w:color="auto"/>
            <w:bottom w:val="none" w:sz="0" w:space="0" w:color="auto"/>
            <w:right w:val="none" w:sz="0" w:space="0" w:color="auto"/>
          </w:divBdr>
        </w:div>
        <w:div w:id="24911627">
          <w:marLeft w:val="0"/>
          <w:marRight w:val="0"/>
          <w:marTop w:val="0"/>
          <w:marBottom w:val="0"/>
          <w:divBdr>
            <w:top w:val="none" w:sz="0" w:space="0" w:color="auto"/>
            <w:left w:val="none" w:sz="0" w:space="0" w:color="auto"/>
            <w:bottom w:val="none" w:sz="0" w:space="0" w:color="auto"/>
            <w:right w:val="none" w:sz="0" w:space="0" w:color="auto"/>
          </w:divBdr>
        </w:div>
        <w:div w:id="599949079">
          <w:marLeft w:val="0"/>
          <w:marRight w:val="0"/>
          <w:marTop w:val="0"/>
          <w:marBottom w:val="0"/>
          <w:divBdr>
            <w:top w:val="none" w:sz="0" w:space="0" w:color="auto"/>
            <w:left w:val="none" w:sz="0" w:space="0" w:color="auto"/>
            <w:bottom w:val="none" w:sz="0" w:space="0" w:color="auto"/>
            <w:right w:val="none" w:sz="0" w:space="0" w:color="auto"/>
          </w:divBdr>
        </w:div>
        <w:div w:id="1052003170">
          <w:marLeft w:val="0"/>
          <w:marRight w:val="0"/>
          <w:marTop w:val="0"/>
          <w:marBottom w:val="0"/>
          <w:divBdr>
            <w:top w:val="none" w:sz="0" w:space="0" w:color="auto"/>
            <w:left w:val="none" w:sz="0" w:space="0" w:color="auto"/>
            <w:bottom w:val="none" w:sz="0" w:space="0" w:color="auto"/>
            <w:right w:val="none" w:sz="0" w:space="0" w:color="auto"/>
          </w:divBdr>
        </w:div>
        <w:div w:id="306013761">
          <w:marLeft w:val="0"/>
          <w:marRight w:val="0"/>
          <w:marTop w:val="0"/>
          <w:marBottom w:val="0"/>
          <w:divBdr>
            <w:top w:val="none" w:sz="0" w:space="0" w:color="auto"/>
            <w:left w:val="none" w:sz="0" w:space="0" w:color="auto"/>
            <w:bottom w:val="none" w:sz="0" w:space="0" w:color="auto"/>
            <w:right w:val="none" w:sz="0" w:space="0" w:color="auto"/>
          </w:divBdr>
        </w:div>
        <w:div w:id="1102802806">
          <w:marLeft w:val="0"/>
          <w:marRight w:val="0"/>
          <w:marTop w:val="0"/>
          <w:marBottom w:val="0"/>
          <w:divBdr>
            <w:top w:val="none" w:sz="0" w:space="0" w:color="auto"/>
            <w:left w:val="none" w:sz="0" w:space="0" w:color="auto"/>
            <w:bottom w:val="none" w:sz="0" w:space="0" w:color="auto"/>
            <w:right w:val="none" w:sz="0" w:space="0" w:color="auto"/>
          </w:divBdr>
        </w:div>
        <w:div w:id="1932423790">
          <w:marLeft w:val="0"/>
          <w:marRight w:val="0"/>
          <w:marTop w:val="0"/>
          <w:marBottom w:val="0"/>
          <w:divBdr>
            <w:top w:val="none" w:sz="0" w:space="0" w:color="auto"/>
            <w:left w:val="none" w:sz="0" w:space="0" w:color="auto"/>
            <w:bottom w:val="none" w:sz="0" w:space="0" w:color="auto"/>
            <w:right w:val="none" w:sz="0" w:space="0" w:color="auto"/>
          </w:divBdr>
        </w:div>
        <w:div w:id="1121266270">
          <w:marLeft w:val="0"/>
          <w:marRight w:val="0"/>
          <w:marTop w:val="0"/>
          <w:marBottom w:val="0"/>
          <w:divBdr>
            <w:top w:val="none" w:sz="0" w:space="0" w:color="auto"/>
            <w:left w:val="none" w:sz="0" w:space="0" w:color="auto"/>
            <w:bottom w:val="none" w:sz="0" w:space="0" w:color="auto"/>
            <w:right w:val="none" w:sz="0" w:space="0" w:color="auto"/>
          </w:divBdr>
        </w:div>
        <w:div w:id="15498676">
          <w:marLeft w:val="0"/>
          <w:marRight w:val="0"/>
          <w:marTop w:val="0"/>
          <w:marBottom w:val="0"/>
          <w:divBdr>
            <w:top w:val="none" w:sz="0" w:space="0" w:color="auto"/>
            <w:left w:val="none" w:sz="0" w:space="0" w:color="auto"/>
            <w:bottom w:val="none" w:sz="0" w:space="0" w:color="auto"/>
            <w:right w:val="none" w:sz="0" w:space="0" w:color="auto"/>
          </w:divBdr>
        </w:div>
        <w:div w:id="365302385">
          <w:marLeft w:val="0"/>
          <w:marRight w:val="0"/>
          <w:marTop w:val="0"/>
          <w:marBottom w:val="0"/>
          <w:divBdr>
            <w:top w:val="none" w:sz="0" w:space="0" w:color="auto"/>
            <w:left w:val="none" w:sz="0" w:space="0" w:color="auto"/>
            <w:bottom w:val="none" w:sz="0" w:space="0" w:color="auto"/>
            <w:right w:val="none" w:sz="0" w:space="0" w:color="auto"/>
          </w:divBdr>
        </w:div>
        <w:div w:id="1968464721">
          <w:marLeft w:val="0"/>
          <w:marRight w:val="0"/>
          <w:marTop w:val="0"/>
          <w:marBottom w:val="0"/>
          <w:divBdr>
            <w:top w:val="none" w:sz="0" w:space="0" w:color="auto"/>
            <w:left w:val="none" w:sz="0" w:space="0" w:color="auto"/>
            <w:bottom w:val="none" w:sz="0" w:space="0" w:color="auto"/>
            <w:right w:val="none" w:sz="0" w:space="0" w:color="auto"/>
          </w:divBdr>
        </w:div>
        <w:div w:id="19398839">
          <w:marLeft w:val="0"/>
          <w:marRight w:val="0"/>
          <w:marTop w:val="0"/>
          <w:marBottom w:val="0"/>
          <w:divBdr>
            <w:top w:val="none" w:sz="0" w:space="0" w:color="auto"/>
            <w:left w:val="none" w:sz="0" w:space="0" w:color="auto"/>
            <w:bottom w:val="none" w:sz="0" w:space="0" w:color="auto"/>
            <w:right w:val="none" w:sz="0" w:space="0" w:color="auto"/>
          </w:divBdr>
        </w:div>
        <w:div w:id="193155462">
          <w:marLeft w:val="0"/>
          <w:marRight w:val="0"/>
          <w:marTop w:val="0"/>
          <w:marBottom w:val="0"/>
          <w:divBdr>
            <w:top w:val="none" w:sz="0" w:space="0" w:color="auto"/>
            <w:left w:val="none" w:sz="0" w:space="0" w:color="auto"/>
            <w:bottom w:val="none" w:sz="0" w:space="0" w:color="auto"/>
            <w:right w:val="none" w:sz="0" w:space="0" w:color="auto"/>
          </w:divBdr>
        </w:div>
      </w:divsChild>
    </w:div>
    <w:div w:id="543298970">
      <w:bodyDiv w:val="1"/>
      <w:marLeft w:val="0"/>
      <w:marRight w:val="0"/>
      <w:marTop w:val="0"/>
      <w:marBottom w:val="0"/>
      <w:divBdr>
        <w:top w:val="none" w:sz="0" w:space="0" w:color="auto"/>
        <w:left w:val="none" w:sz="0" w:space="0" w:color="auto"/>
        <w:bottom w:val="none" w:sz="0" w:space="0" w:color="auto"/>
        <w:right w:val="none" w:sz="0" w:space="0" w:color="auto"/>
      </w:divBdr>
    </w:div>
    <w:div w:id="554854860">
      <w:bodyDiv w:val="1"/>
      <w:marLeft w:val="0"/>
      <w:marRight w:val="0"/>
      <w:marTop w:val="0"/>
      <w:marBottom w:val="0"/>
      <w:divBdr>
        <w:top w:val="none" w:sz="0" w:space="0" w:color="auto"/>
        <w:left w:val="none" w:sz="0" w:space="0" w:color="auto"/>
        <w:bottom w:val="none" w:sz="0" w:space="0" w:color="auto"/>
        <w:right w:val="none" w:sz="0" w:space="0" w:color="auto"/>
      </w:divBdr>
      <w:divsChild>
        <w:div w:id="215043537">
          <w:marLeft w:val="640"/>
          <w:marRight w:val="0"/>
          <w:marTop w:val="0"/>
          <w:marBottom w:val="0"/>
          <w:divBdr>
            <w:top w:val="none" w:sz="0" w:space="0" w:color="auto"/>
            <w:left w:val="none" w:sz="0" w:space="0" w:color="auto"/>
            <w:bottom w:val="none" w:sz="0" w:space="0" w:color="auto"/>
            <w:right w:val="none" w:sz="0" w:space="0" w:color="auto"/>
          </w:divBdr>
        </w:div>
        <w:div w:id="1796830354">
          <w:marLeft w:val="640"/>
          <w:marRight w:val="0"/>
          <w:marTop w:val="0"/>
          <w:marBottom w:val="0"/>
          <w:divBdr>
            <w:top w:val="none" w:sz="0" w:space="0" w:color="auto"/>
            <w:left w:val="none" w:sz="0" w:space="0" w:color="auto"/>
            <w:bottom w:val="none" w:sz="0" w:space="0" w:color="auto"/>
            <w:right w:val="none" w:sz="0" w:space="0" w:color="auto"/>
          </w:divBdr>
        </w:div>
        <w:div w:id="942346886">
          <w:marLeft w:val="640"/>
          <w:marRight w:val="0"/>
          <w:marTop w:val="0"/>
          <w:marBottom w:val="0"/>
          <w:divBdr>
            <w:top w:val="none" w:sz="0" w:space="0" w:color="auto"/>
            <w:left w:val="none" w:sz="0" w:space="0" w:color="auto"/>
            <w:bottom w:val="none" w:sz="0" w:space="0" w:color="auto"/>
            <w:right w:val="none" w:sz="0" w:space="0" w:color="auto"/>
          </w:divBdr>
        </w:div>
        <w:div w:id="2124498870">
          <w:marLeft w:val="640"/>
          <w:marRight w:val="0"/>
          <w:marTop w:val="0"/>
          <w:marBottom w:val="0"/>
          <w:divBdr>
            <w:top w:val="none" w:sz="0" w:space="0" w:color="auto"/>
            <w:left w:val="none" w:sz="0" w:space="0" w:color="auto"/>
            <w:bottom w:val="none" w:sz="0" w:space="0" w:color="auto"/>
            <w:right w:val="none" w:sz="0" w:space="0" w:color="auto"/>
          </w:divBdr>
        </w:div>
        <w:div w:id="1294405350">
          <w:marLeft w:val="640"/>
          <w:marRight w:val="0"/>
          <w:marTop w:val="0"/>
          <w:marBottom w:val="0"/>
          <w:divBdr>
            <w:top w:val="none" w:sz="0" w:space="0" w:color="auto"/>
            <w:left w:val="none" w:sz="0" w:space="0" w:color="auto"/>
            <w:bottom w:val="none" w:sz="0" w:space="0" w:color="auto"/>
            <w:right w:val="none" w:sz="0" w:space="0" w:color="auto"/>
          </w:divBdr>
        </w:div>
        <w:div w:id="137263645">
          <w:marLeft w:val="640"/>
          <w:marRight w:val="0"/>
          <w:marTop w:val="0"/>
          <w:marBottom w:val="0"/>
          <w:divBdr>
            <w:top w:val="none" w:sz="0" w:space="0" w:color="auto"/>
            <w:left w:val="none" w:sz="0" w:space="0" w:color="auto"/>
            <w:bottom w:val="none" w:sz="0" w:space="0" w:color="auto"/>
            <w:right w:val="none" w:sz="0" w:space="0" w:color="auto"/>
          </w:divBdr>
        </w:div>
        <w:div w:id="1141733014">
          <w:marLeft w:val="640"/>
          <w:marRight w:val="0"/>
          <w:marTop w:val="0"/>
          <w:marBottom w:val="0"/>
          <w:divBdr>
            <w:top w:val="none" w:sz="0" w:space="0" w:color="auto"/>
            <w:left w:val="none" w:sz="0" w:space="0" w:color="auto"/>
            <w:bottom w:val="none" w:sz="0" w:space="0" w:color="auto"/>
            <w:right w:val="none" w:sz="0" w:space="0" w:color="auto"/>
          </w:divBdr>
        </w:div>
        <w:div w:id="1487935462">
          <w:marLeft w:val="640"/>
          <w:marRight w:val="0"/>
          <w:marTop w:val="0"/>
          <w:marBottom w:val="0"/>
          <w:divBdr>
            <w:top w:val="none" w:sz="0" w:space="0" w:color="auto"/>
            <w:left w:val="none" w:sz="0" w:space="0" w:color="auto"/>
            <w:bottom w:val="none" w:sz="0" w:space="0" w:color="auto"/>
            <w:right w:val="none" w:sz="0" w:space="0" w:color="auto"/>
          </w:divBdr>
        </w:div>
        <w:div w:id="1431776728">
          <w:marLeft w:val="640"/>
          <w:marRight w:val="0"/>
          <w:marTop w:val="0"/>
          <w:marBottom w:val="0"/>
          <w:divBdr>
            <w:top w:val="none" w:sz="0" w:space="0" w:color="auto"/>
            <w:left w:val="none" w:sz="0" w:space="0" w:color="auto"/>
            <w:bottom w:val="none" w:sz="0" w:space="0" w:color="auto"/>
            <w:right w:val="none" w:sz="0" w:space="0" w:color="auto"/>
          </w:divBdr>
        </w:div>
        <w:div w:id="40596074">
          <w:marLeft w:val="640"/>
          <w:marRight w:val="0"/>
          <w:marTop w:val="0"/>
          <w:marBottom w:val="0"/>
          <w:divBdr>
            <w:top w:val="none" w:sz="0" w:space="0" w:color="auto"/>
            <w:left w:val="none" w:sz="0" w:space="0" w:color="auto"/>
            <w:bottom w:val="none" w:sz="0" w:space="0" w:color="auto"/>
            <w:right w:val="none" w:sz="0" w:space="0" w:color="auto"/>
          </w:divBdr>
        </w:div>
        <w:div w:id="240678651">
          <w:marLeft w:val="640"/>
          <w:marRight w:val="0"/>
          <w:marTop w:val="0"/>
          <w:marBottom w:val="0"/>
          <w:divBdr>
            <w:top w:val="none" w:sz="0" w:space="0" w:color="auto"/>
            <w:left w:val="none" w:sz="0" w:space="0" w:color="auto"/>
            <w:bottom w:val="none" w:sz="0" w:space="0" w:color="auto"/>
            <w:right w:val="none" w:sz="0" w:space="0" w:color="auto"/>
          </w:divBdr>
        </w:div>
        <w:div w:id="2059549330">
          <w:marLeft w:val="640"/>
          <w:marRight w:val="0"/>
          <w:marTop w:val="0"/>
          <w:marBottom w:val="0"/>
          <w:divBdr>
            <w:top w:val="none" w:sz="0" w:space="0" w:color="auto"/>
            <w:left w:val="none" w:sz="0" w:space="0" w:color="auto"/>
            <w:bottom w:val="none" w:sz="0" w:space="0" w:color="auto"/>
            <w:right w:val="none" w:sz="0" w:space="0" w:color="auto"/>
          </w:divBdr>
        </w:div>
        <w:div w:id="2059474296">
          <w:marLeft w:val="640"/>
          <w:marRight w:val="0"/>
          <w:marTop w:val="0"/>
          <w:marBottom w:val="0"/>
          <w:divBdr>
            <w:top w:val="none" w:sz="0" w:space="0" w:color="auto"/>
            <w:left w:val="none" w:sz="0" w:space="0" w:color="auto"/>
            <w:bottom w:val="none" w:sz="0" w:space="0" w:color="auto"/>
            <w:right w:val="none" w:sz="0" w:space="0" w:color="auto"/>
          </w:divBdr>
        </w:div>
        <w:div w:id="804395902">
          <w:marLeft w:val="640"/>
          <w:marRight w:val="0"/>
          <w:marTop w:val="0"/>
          <w:marBottom w:val="0"/>
          <w:divBdr>
            <w:top w:val="none" w:sz="0" w:space="0" w:color="auto"/>
            <w:left w:val="none" w:sz="0" w:space="0" w:color="auto"/>
            <w:bottom w:val="none" w:sz="0" w:space="0" w:color="auto"/>
            <w:right w:val="none" w:sz="0" w:space="0" w:color="auto"/>
          </w:divBdr>
        </w:div>
        <w:div w:id="1865707844">
          <w:marLeft w:val="640"/>
          <w:marRight w:val="0"/>
          <w:marTop w:val="0"/>
          <w:marBottom w:val="0"/>
          <w:divBdr>
            <w:top w:val="none" w:sz="0" w:space="0" w:color="auto"/>
            <w:left w:val="none" w:sz="0" w:space="0" w:color="auto"/>
            <w:bottom w:val="none" w:sz="0" w:space="0" w:color="auto"/>
            <w:right w:val="none" w:sz="0" w:space="0" w:color="auto"/>
          </w:divBdr>
        </w:div>
        <w:div w:id="128212312">
          <w:marLeft w:val="640"/>
          <w:marRight w:val="0"/>
          <w:marTop w:val="0"/>
          <w:marBottom w:val="0"/>
          <w:divBdr>
            <w:top w:val="none" w:sz="0" w:space="0" w:color="auto"/>
            <w:left w:val="none" w:sz="0" w:space="0" w:color="auto"/>
            <w:bottom w:val="none" w:sz="0" w:space="0" w:color="auto"/>
            <w:right w:val="none" w:sz="0" w:space="0" w:color="auto"/>
          </w:divBdr>
        </w:div>
        <w:div w:id="1412265896">
          <w:marLeft w:val="640"/>
          <w:marRight w:val="0"/>
          <w:marTop w:val="0"/>
          <w:marBottom w:val="0"/>
          <w:divBdr>
            <w:top w:val="none" w:sz="0" w:space="0" w:color="auto"/>
            <w:left w:val="none" w:sz="0" w:space="0" w:color="auto"/>
            <w:bottom w:val="none" w:sz="0" w:space="0" w:color="auto"/>
            <w:right w:val="none" w:sz="0" w:space="0" w:color="auto"/>
          </w:divBdr>
        </w:div>
        <w:div w:id="33624369">
          <w:marLeft w:val="640"/>
          <w:marRight w:val="0"/>
          <w:marTop w:val="0"/>
          <w:marBottom w:val="0"/>
          <w:divBdr>
            <w:top w:val="none" w:sz="0" w:space="0" w:color="auto"/>
            <w:left w:val="none" w:sz="0" w:space="0" w:color="auto"/>
            <w:bottom w:val="none" w:sz="0" w:space="0" w:color="auto"/>
            <w:right w:val="none" w:sz="0" w:space="0" w:color="auto"/>
          </w:divBdr>
        </w:div>
        <w:div w:id="788743695">
          <w:marLeft w:val="640"/>
          <w:marRight w:val="0"/>
          <w:marTop w:val="0"/>
          <w:marBottom w:val="0"/>
          <w:divBdr>
            <w:top w:val="none" w:sz="0" w:space="0" w:color="auto"/>
            <w:left w:val="none" w:sz="0" w:space="0" w:color="auto"/>
            <w:bottom w:val="none" w:sz="0" w:space="0" w:color="auto"/>
            <w:right w:val="none" w:sz="0" w:space="0" w:color="auto"/>
          </w:divBdr>
        </w:div>
        <w:div w:id="681469030">
          <w:marLeft w:val="640"/>
          <w:marRight w:val="0"/>
          <w:marTop w:val="0"/>
          <w:marBottom w:val="0"/>
          <w:divBdr>
            <w:top w:val="none" w:sz="0" w:space="0" w:color="auto"/>
            <w:left w:val="none" w:sz="0" w:space="0" w:color="auto"/>
            <w:bottom w:val="none" w:sz="0" w:space="0" w:color="auto"/>
            <w:right w:val="none" w:sz="0" w:space="0" w:color="auto"/>
          </w:divBdr>
        </w:div>
        <w:div w:id="232588247">
          <w:marLeft w:val="640"/>
          <w:marRight w:val="0"/>
          <w:marTop w:val="0"/>
          <w:marBottom w:val="0"/>
          <w:divBdr>
            <w:top w:val="none" w:sz="0" w:space="0" w:color="auto"/>
            <w:left w:val="none" w:sz="0" w:space="0" w:color="auto"/>
            <w:bottom w:val="none" w:sz="0" w:space="0" w:color="auto"/>
            <w:right w:val="none" w:sz="0" w:space="0" w:color="auto"/>
          </w:divBdr>
        </w:div>
        <w:div w:id="727457815">
          <w:marLeft w:val="640"/>
          <w:marRight w:val="0"/>
          <w:marTop w:val="0"/>
          <w:marBottom w:val="0"/>
          <w:divBdr>
            <w:top w:val="none" w:sz="0" w:space="0" w:color="auto"/>
            <w:left w:val="none" w:sz="0" w:space="0" w:color="auto"/>
            <w:bottom w:val="none" w:sz="0" w:space="0" w:color="auto"/>
            <w:right w:val="none" w:sz="0" w:space="0" w:color="auto"/>
          </w:divBdr>
        </w:div>
        <w:div w:id="1052340518">
          <w:marLeft w:val="640"/>
          <w:marRight w:val="0"/>
          <w:marTop w:val="0"/>
          <w:marBottom w:val="0"/>
          <w:divBdr>
            <w:top w:val="none" w:sz="0" w:space="0" w:color="auto"/>
            <w:left w:val="none" w:sz="0" w:space="0" w:color="auto"/>
            <w:bottom w:val="none" w:sz="0" w:space="0" w:color="auto"/>
            <w:right w:val="none" w:sz="0" w:space="0" w:color="auto"/>
          </w:divBdr>
        </w:div>
        <w:div w:id="94525508">
          <w:marLeft w:val="640"/>
          <w:marRight w:val="0"/>
          <w:marTop w:val="0"/>
          <w:marBottom w:val="0"/>
          <w:divBdr>
            <w:top w:val="none" w:sz="0" w:space="0" w:color="auto"/>
            <w:left w:val="none" w:sz="0" w:space="0" w:color="auto"/>
            <w:bottom w:val="none" w:sz="0" w:space="0" w:color="auto"/>
            <w:right w:val="none" w:sz="0" w:space="0" w:color="auto"/>
          </w:divBdr>
        </w:div>
        <w:div w:id="2075620580">
          <w:marLeft w:val="640"/>
          <w:marRight w:val="0"/>
          <w:marTop w:val="0"/>
          <w:marBottom w:val="0"/>
          <w:divBdr>
            <w:top w:val="none" w:sz="0" w:space="0" w:color="auto"/>
            <w:left w:val="none" w:sz="0" w:space="0" w:color="auto"/>
            <w:bottom w:val="none" w:sz="0" w:space="0" w:color="auto"/>
            <w:right w:val="none" w:sz="0" w:space="0" w:color="auto"/>
          </w:divBdr>
        </w:div>
        <w:div w:id="653725192">
          <w:marLeft w:val="640"/>
          <w:marRight w:val="0"/>
          <w:marTop w:val="0"/>
          <w:marBottom w:val="0"/>
          <w:divBdr>
            <w:top w:val="none" w:sz="0" w:space="0" w:color="auto"/>
            <w:left w:val="none" w:sz="0" w:space="0" w:color="auto"/>
            <w:bottom w:val="none" w:sz="0" w:space="0" w:color="auto"/>
            <w:right w:val="none" w:sz="0" w:space="0" w:color="auto"/>
          </w:divBdr>
        </w:div>
        <w:div w:id="1616673055">
          <w:marLeft w:val="640"/>
          <w:marRight w:val="0"/>
          <w:marTop w:val="0"/>
          <w:marBottom w:val="0"/>
          <w:divBdr>
            <w:top w:val="none" w:sz="0" w:space="0" w:color="auto"/>
            <w:left w:val="none" w:sz="0" w:space="0" w:color="auto"/>
            <w:bottom w:val="none" w:sz="0" w:space="0" w:color="auto"/>
            <w:right w:val="none" w:sz="0" w:space="0" w:color="auto"/>
          </w:divBdr>
        </w:div>
        <w:div w:id="1607427394">
          <w:marLeft w:val="640"/>
          <w:marRight w:val="0"/>
          <w:marTop w:val="0"/>
          <w:marBottom w:val="0"/>
          <w:divBdr>
            <w:top w:val="none" w:sz="0" w:space="0" w:color="auto"/>
            <w:left w:val="none" w:sz="0" w:space="0" w:color="auto"/>
            <w:bottom w:val="none" w:sz="0" w:space="0" w:color="auto"/>
            <w:right w:val="none" w:sz="0" w:space="0" w:color="auto"/>
          </w:divBdr>
        </w:div>
        <w:div w:id="1933278621">
          <w:marLeft w:val="640"/>
          <w:marRight w:val="0"/>
          <w:marTop w:val="0"/>
          <w:marBottom w:val="0"/>
          <w:divBdr>
            <w:top w:val="none" w:sz="0" w:space="0" w:color="auto"/>
            <w:left w:val="none" w:sz="0" w:space="0" w:color="auto"/>
            <w:bottom w:val="none" w:sz="0" w:space="0" w:color="auto"/>
            <w:right w:val="none" w:sz="0" w:space="0" w:color="auto"/>
          </w:divBdr>
        </w:div>
        <w:div w:id="1954555580">
          <w:marLeft w:val="640"/>
          <w:marRight w:val="0"/>
          <w:marTop w:val="0"/>
          <w:marBottom w:val="0"/>
          <w:divBdr>
            <w:top w:val="none" w:sz="0" w:space="0" w:color="auto"/>
            <w:left w:val="none" w:sz="0" w:space="0" w:color="auto"/>
            <w:bottom w:val="none" w:sz="0" w:space="0" w:color="auto"/>
            <w:right w:val="none" w:sz="0" w:space="0" w:color="auto"/>
          </w:divBdr>
        </w:div>
        <w:div w:id="1753045405">
          <w:marLeft w:val="640"/>
          <w:marRight w:val="0"/>
          <w:marTop w:val="0"/>
          <w:marBottom w:val="0"/>
          <w:divBdr>
            <w:top w:val="none" w:sz="0" w:space="0" w:color="auto"/>
            <w:left w:val="none" w:sz="0" w:space="0" w:color="auto"/>
            <w:bottom w:val="none" w:sz="0" w:space="0" w:color="auto"/>
            <w:right w:val="none" w:sz="0" w:space="0" w:color="auto"/>
          </w:divBdr>
        </w:div>
        <w:div w:id="1202942779">
          <w:marLeft w:val="640"/>
          <w:marRight w:val="0"/>
          <w:marTop w:val="0"/>
          <w:marBottom w:val="0"/>
          <w:divBdr>
            <w:top w:val="none" w:sz="0" w:space="0" w:color="auto"/>
            <w:left w:val="none" w:sz="0" w:space="0" w:color="auto"/>
            <w:bottom w:val="none" w:sz="0" w:space="0" w:color="auto"/>
            <w:right w:val="none" w:sz="0" w:space="0" w:color="auto"/>
          </w:divBdr>
        </w:div>
        <w:div w:id="1537036179">
          <w:marLeft w:val="640"/>
          <w:marRight w:val="0"/>
          <w:marTop w:val="0"/>
          <w:marBottom w:val="0"/>
          <w:divBdr>
            <w:top w:val="none" w:sz="0" w:space="0" w:color="auto"/>
            <w:left w:val="none" w:sz="0" w:space="0" w:color="auto"/>
            <w:bottom w:val="none" w:sz="0" w:space="0" w:color="auto"/>
            <w:right w:val="none" w:sz="0" w:space="0" w:color="auto"/>
          </w:divBdr>
        </w:div>
        <w:div w:id="330836891">
          <w:marLeft w:val="640"/>
          <w:marRight w:val="0"/>
          <w:marTop w:val="0"/>
          <w:marBottom w:val="0"/>
          <w:divBdr>
            <w:top w:val="none" w:sz="0" w:space="0" w:color="auto"/>
            <w:left w:val="none" w:sz="0" w:space="0" w:color="auto"/>
            <w:bottom w:val="none" w:sz="0" w:space="0" w:color="auto"/>
            <w:right w:val="none" w:sz="0" w:space="0" w:color="auto"/>
          </w:divBdr>
        </w:div>
        <w:div w:id="250509957">
          <w:marLeft w:val="640"/>
          <w:marRight w:val="0"/>
          <w:marTop w:val="0"/>
          <w:marBottom w:val="0"/>
          <w:divBdr>
            <w:top w:val="none" w:sz="0" w:space="0" w:color="auto"/>
            <w:left w:val="none" w:sz="0" w:space="0" w:color="auto"/>
            <w:bottom w:val="none" w:sz="0" w:space="0" w:color="auto"/>
            <w:right w:val="none" w:sz="0" w:space="0" w:color="auto"/>
          </w:divBdr>
        </w:div>
        <w:div w:id="159122372">
          <w:marLeft w:val="640"/>
          <w:marRight w:val="0"/>
          <w:marTop w:val="0"/>
          <w:marBottom w:val="0"/>
          <w:divBdr>
            <w:top w:val="none" w:sz="0" w:space="0" w:color="auto"/>
            <w:left w:val="none" w:sz="0" w:space="0" w:color="auto"/>
            <w:bottom w:val="none" w:sz="0" w:space="0" w:color="auto"/>
            <w:right w:val="none" w:sz="0" w:space="0" w:color="auto"/>
          </w:divBdr>
        </w:div>
        <w:div w:id="1036932183">
          <w:marLeft w:val="640"/>
          <w:marRight w:val="0"/>
          <w:marTop w:val="0"/>
          <w:marBottom w:val="0"/>
          <w:divBdr>
            <w:top w:val="none" w:sz="0" w:space="0" w:color="auto"/>
            <w:left w:val="none" w:sz="0" w:space="0" w:color="auto"/>
            <w:bottom w:val="none" w:sz="0" w:space="0" w:color="auto"/>
            <w:right w:val="none" w:sz="0" w:space="0" w:color="auto"/>
          </w:divBdr>
        </w:div>
        <w:div w:id="1121652663">
          <w:marLeft w:val="640"/>
          <w:marRight w:val="0"/>
          <w:marTop w:val="0"/>
          <w:marBottom w:val="0"/>
          <w:divBdr>
            <w:top w:val="none" w:sz="0" w:space="0" w:color="auto"/>
            <w:left w:val="none" w:sz="0" w:space="0" w:color="auto"/>
            <w:bottom w:val="none" w:sz="0" w:space="0" w:color="auto"/>
            <w:right w:val="none" w:sz="0" w:space="0" w:color="auto"/>
          </w:divBdr>
        </w:div>
        <w:div w:id="1675379660">
          <w:marLeft w:val="640"/>
          <w:marRight w:val="0"/>
          <w:marTop w:val="0"/>
          <w:marBottom w:val="0"/>
          <w:divBdr>
            <w:top w:val="none" w:sz="0" w:space="0" w:color="auto"/>
            <w:left w:val="none" w:sz="0" w:space="0" w:color="auto"/>
            <w:bottom w:val="none" w:sz="0" w:space="0" w:color="auto"/>
            <w:right w:val="none" w:sz="0" w:space="0" w:color="auto"/>
          </w:divBdr>
        </w:div>
        <w:div w:id="1337146811">
          <w:marLeft w:val="640"/>
          <w:marRight w:val="0"/>
          <w:marTop w:val="0"/>
          <w:marBottom w:val="0"/>
          <w:divBdr>
            <w:top w:val="none" w:sz="0" w:space="0" w:color="auto"/>
            <w:left w:val="none" w:sz="0" w:space="0" w:color="auto"/>
            <w:bottom w:val="none" w:sz="0" w:space="0" w:color="auto"/>
            <w:right w:val="none" w:sz="0" w:space="0" w:color="auto"/>
          </w:divBdr>
        </w:div>
        <w:div w:id="195241435">
          <w:marLeft w:val="640"/>
          <w:marRight w:val="0"/>
          <w:marTop w:val="0"/>
          <w:marBottom w:val="0"/>
          <w:divBdr>
            <w:top w:val="none" w:sz="0" w:space="0" w:color="auto"/>
            <w:left w:val="none" w:sz="0" w:space="0" w:color="auto"/>
            <w:bottom w:val="none" w:sz="0" w:space="0" w:color="auto"/>
            <w:right w:val="none" w:sz="0" w:space="0" w:color="auto"/>
          </w:divBdr>
        </w:div>
        <w:div w:id="1739478532">
          <w:marLeft w:val="640"/>
          <w:marRight w:val="0"/>
          <w:marTop w:val="0"/>
          <w:marBottom w:val="0"/>
          <w:divBdr>
            <w:top w:val="none" w:sz="0" w:space="0" w:color="auto"/>
            <w:left w:val="none" w:sz="0" w:space="0" w:color="auto"/>
            <w:bottom w:val="none" w:sz="0" w:space="0" w:color="auto"/>
            <w:right w:val="none" w:sz="0" w:space="0" w:color="auto"/>
          </w:divBdr>
        </w:div>
        <w:div w:id="859127573">
          <w:marLeft w:val="640"/>
          <w:marRight w:val="0"/>
          <w:marTop w:val="0"/>
          <w:marBottom w:val="0"/>
          <w:divBdr>
            <w:top w:val="none" w:sz="0" w:space="0" w:color="auto"/>
            <w:left w:val="none" w:sz="0" w:space="0" w:color="auto"/>
            <w:bottom w:val="none" w:sz="0" w:space="0" w:color="auto"/>
            <w:right w:val="none" w:sz="0" w:space="0" w:color="auto"/>
          </w:divBdr>
        </w:div>
        <w:div w:id="1801877152">
          <w:marLeft w:val="640"/>
          <w:marRight w:val="0"/>
          <w:marTop w:val="0"/>
          <w:marBottom w:val="0"/>
          <w:divBdr>
            <w:top w:val="none" w:sz="0" w:space="0" w:color="auto"/>
            <w:left w:val="none" w:sz="0" w:space="0" w:color="auto"/>
            <w:bottom w:val="none" w:sz="0" w:space="0" w:color="auto"/>
            <w:right w:val="none" w:sz="0" w:space="0" w:color="auto"/>
          </w:divBdr>
        </w:div>
        <w:div w:id="736784711">
          <w:marLeft w:val="640"/>
          <w:marRight w:val="0"/>
          <w:marTop w:val="0"/>
          <w:marBottom w:val="0"/>
          <w:divBdr>
            <w:top w:val="none" w:sz="0" w:space="0" w:color="auto"/>
            <w:left w:val="none" w:sz="0" w:space="0" w:color="auto"/>
            <w:bottom w:val="none" w:sz="0" w:space="0" w:color="auto"/>
            <w:right w:val="none" w:sz="0" w:space="0" w:color="auto"/>
          </w:divBdr>
        </w:div>
        <w:div w:id="2043705443">
          <w:marLeft w:val="640"/>
          <w:marRight w:val="0"/>
          <w:marTop w:val="0"/>
          <w:marBottom w:val="0"/>
          <w:divBdr>
            <w:top w:val="none" w:sz="0" w:space="0" w:color="auto"/>
            <w:left w:val="none" w:sz="0" w:space="0" w:color="auto"/>
            <w:bottom w:val="none" w:sz="0" w:space="0" w:color="auto"/>
            <w:right w:val="none" w:sz="0" w:space="0" w:color="auto"/>
          </w:divBdr>
        </w:div>
        <w:div w:id="1722364283">
          <w:marLeft w:val="640"/>
          <w:marRight w:val="0"/>
          <w:marTop w:val="0"/>
          <w:marBottom w:val="0"/>
          <w:divBdr>
            <w:top w:val="none" w:sz="0" w:space="0" w:color="auto"/>
            <w:left w:val="none" w:sz="0" w:space="0" w:color="auto"/>
            <w:bottom w:val="none" w:sz="0" w:space="0" w:color="auto"/>
            <w:right w:val="none" w:sz="0" w:space="0" w:color="auto"/>
          </w:divBdr>
        </w:div>
        <w:div w:id="1064715162">
          <w:marLeft w:val="640"/>
          <w:marRight w:val="0"/>
          <w:marTop w:val="0"/>
          <w:marBottom w:val="0"/>
          <w:divBdr>
            <w:top w:val="none" w:sz="0" w:space="0" w:color="auto"/>
            <w:left w:val="none" w:sz="0" w:space="0" w:color="auto"/>
            <w:bottom w:val="none" w:sz="0" w:space="0" w:color="auto"/>
            <w:right w:val="none" w:sz="0" w:space="0" w:color="auto"/>
          </w:divBdr>
        </w:div>
        <w:div w:id="993683844">
          <w:marLeft w:val="640"/>
          <w:marRight w:val="0"/>
          <w:marTop w:val="0"/>
          <w:marBottom w:val="0"/>
          <w:divBdr>
            <w:top w:val="none" w:sz="0" w:space="0" w:color="auto"/>
            <w:left w:val="none" w:sz="0" w:space="0" w:color="auto"/>
            <w:bottom w:val="none" w:sz="0" w:space="0" w:color="auto"/>
            <w:right w:val="none" w:sz="0" w:space="0" w:color="auto"/>
          </w:divBdr>
        </w:div>
        <w:div w:id="1624919874">
          <w:marLeft w:val="640"/>
          <w:marRight w:val="0"/>
          <w:marTop w:val="0"/>
          <w:marBottom w:val="0"/>
          <w:divBdr>
            <w:top w:val="none" w:sz="0" w:space="0" w:color="auto"/>
            <w:left w:val="none" w:sz="0" w:space="0" w:color="auto"/>
            <w:bottom w:val="none" w:sz="0" w:space="0" w:color="auto"/>
            <w:right w:val="none" w:sz="0" w:space="0" w:color="auto"/>
          </w:divBdr>
        </w:div>
        <w:div w:id="488978936">
          <w:marLeft w:val="640"/>
          <w:marRight w:val="0"/>
          <w:marTop w:val="0"/>
          <w:marBottom w:val="0"/>
          <w:divBdr>
            <w:top w:val="none" w:sz="0" w:space="0" w:color="auto"/>
            <w:left w:val="none" w:sz="0" w:space="0" w:color="auto"/>
            <w:bottom w:val="none" w:sz="0" w:space="0" w:color="auto"/>
            <w:right w:val="none" w:sz="0" w:space="0" w:color="auto"/>
          </w:divBdr>
        </w:div>
        <w:div w:id="1054474948">
          <w:marLeft w:val="640"/>
          <w:marRight w:val="0"/>
          <w:marTop w:val="0"/>
          <w:marBottom w:val="0"/>
          <w:divBdr>
            <w:top w:val="none" w:sz="0" w:space="0" w:color="auto"/>
            <w:left w:val="none" w:sz="0" w:space="0" w:color="auto"/>
            <w:bottom w:val="none" w:sz="0" w:space="0" w:color="auto"/>
            <w:right w:val="none" w:sz="0" w:space="0" w:color="auto"/>
          </w:divBdr>
        </w:div>
        <w:div w:id="533427478">
          <w:marLeft w:val="640"/>
          <w:marRight w:val="0"/>
          <w:marTop w:val="0"/>
          <w:marBottom w:val="0"/>
          <w:divBdr>
            <w:top w:val="none" w:sz="0" w:space="0" w:color="auto"/>
            <w:left w:val="none" w:sz="0" w:space="0" w:color="auto"/>
            <w:bottom w:val="none" w:sz="0" w:space="0" w:color="auto"/>
            <w:right w:val="none" w:sz="0" w:space="0" w:color="auto"/>
          </w:divBdr>
        </w:div>
        <w:div w:id="2021345113">
          <w:marLeft w:val="640"/>
          <w:marRight w:val="0"/>
          <w:marTop w:val="0"/>
          <w:marBottom w:val="0"/>
          <w:divBdr>
            <w:top w:val="none" w:sz="0" w:space="0" w:color="auto"/>
            <w:left w:val="none" w:sz="0" w:space="0" w:color="auto"/>
            <w:bottom w:val="none" w:sz="0" w:space="0" w:color="auto"/>
            <w:right w:val="none" w:sz="0" w:space="0" w:color="auto"/>
          </w:divBdr>
        </w:div>
        <w:div w:id="693532488">
          <w:marLeft w:val="640"/>
          <w:marRight w:val="0"/>
          <w:marTop w:val="0"/>
          <w:marBottom w:val="0"/>
          <w:divBdr>
            <w:top w:val="none" w:sz="0" w:space="0" w:color="auto"/>
            <w:left w:val="none" w:sz="0" w:space="0" w:color="auto"/>
            <w:bottom w:val="none" w:sz="0" w:space="0" w:color="auto"/>
            <w:right w:val="none" w:sz="0" w:space="0" w:color="auto"/>
          </w:divBdr>
        </w:div>
        <w:div w:id="1140338985">
          <w:marLeft w:val="640"/>
          <w:marRight w:val="0"/>
          <w:marTop w:val="0"/>
          <w:marBottom w:val="0"/>
          <w:divBdr>
            <w:top w:val="none" w:sz="0" w:space="0" w:color="auto"/>
            <w:left w:val="none" w:sz="0" w:space="0" w:color="auto"/>
            <w:bottom w:val="none" w:sz="0" w:space="0" w:color="auto"/>
            <w:right w:val="none" w:sz="0" w:space="0" w:color="auto"/>
          </w:divBdr>
        </w:div>
        <w:div w:id="289408094">
          <w:marLeft w:val="640"/>
          <w:marRight w:val="0"/>
          <w:marTop w:val="0"/>
          <w:marBottom w:val="0"/>
          <w:divBdr>
            <w:top w:val="none" w:sz="0" w:space="0" w:color="auto"/>
            <w:left w:val="none" w:sz="0" w:space="0" w:color="auto"/>
            <w:bottom w:val="none" w:sz="0" w:space="0" w:color="auto"/>
            <w:right w:val="none" w:sz="0" w:space="0" w:color="auto"/>
          </w:divBdr>
        </w:div>
        <w:div w:id="307823385">
          <w:marLeft w:val="640"/>
          <w:marRight w:val="0"/>
          <w:marTop w:val="0"/>
          <w:marBottom w:val="0"/>
          <w:divBdr>
            <w:top w:val="none" w:sz="0" w:space="0" w:color="auto"/>
            <w:left w:val="none" w:sz="0" w:space="0" w:color="auto"/>
            <w:bottom w:val="none" w:sz="0" w:space="0" w:color="auto"/>
            <w:right w:val="none" w:sz="0" w:space="0" w:color="auto"/>
          </w:divBdr>
        </w:div>
        <w:div w:id="838957970">
          <w:marLeft w:val="640"/>
          <w:marRight w:val="0"/>
          <w:marTop w:val="0"/>
          <w:marBottom w:val="0"/>
          <w:divBdr>
            <w:top w:val="none" w:sz="0" w:space="0" w:color="auto"/>
            <w:left w:val="none" w:sz="0" w:space="0" w:color="auto"/>
            <w:bottom w:val="none" w:sz="0" w:space="0" w:color="auto"/>
            <w:right w:val="none" w:sz="0" w:space="0" w:color="auto"/>
          </w:divBdr>
        </w:div>
        <w:div w:id="1158881575">
          <w:marLeft w:val="640"/>
          <w:marRight w:val="0"/>
          <w:marTop w:val="0"/>
          <w:marBottom w:val="0"/>
          <w:divBdr>
            <w:top w:val="none" w:sz="0" w:space="0" w:color="auto"/>
            <w:left w:val="none" w:sz="0" w:space="0" w:color="auto"/>
            <w:bottom w:val="none" w:sz="0" w:space="0" w:color="auto"/>
            <w:right w:val="none" w:sz="0" w:space="0" w:color="auto"/>
          </w:divBdr>
        </w:div>
        <w:div w:id="1034962160">
          <w:marLeft w:val="640"/>
          <w:marRight w:val="0"/>
          <w:marTop w:val="0"/>
          <w:marBottom w:val="0"/>
          <w:divBdr>
            <w:top w:val="none" w:sz="0" w:space="0" w:color="auto"/>
            <w:left w:val="none" w:sz="0" w:space="0" w:color="auto"/>
            <w:bottom w:val="none" w:sz="0" w:space="0" w:color="auto"/>
            <w:right w:val="none" w:sz="0" w:space="0" w:color="auto"/>
          </w:divBdr>
        </w:div>
        <w:div w:id="1765683257">
          <w:marLeft w:val="640"/>
          <w:marRight w:val="0"/>
          <w:marTop w:val="0"/>
          <w:marBottom w:val="0"/>
          <w:divBdr>
            <w:top w:val="none" w:sz="0" w:space="0" w:color="auto"/>
            <w:left w:val="none" w:sz="0" w:space="0" w:color="auto"/>
            <w:bottom w:val="none" w:sz="0" w:space="0" w:color="auto"/>
            <w:right w:val="none" w:sz="0" w:space="0" w:color="auto"/>
          </w:divBdr>
        </w:div>
        <w:div w:id="380902637">
          <w:marLeft w:val="640"/>
          <w:marRight w:val="0"/>
          <w:marTop w:val="0"/>
          <w:marBottom w:val="0"/>
          <w:divBdr>
            <w:top w:val="none" w:sz="0" w:space="0" w:color="auto"/>
            <w:left w:val="none" w:sz="0" w:space="0" w:color="auto"/>
            <w:bottom w:val="none" w:sz="0" w:space="0" w:color="auto"/>
            <w:right w:val="none" w:sz="0" w:space="0" w:color="auto"/>
          </w:divBdr>
        </w:div>
        <w:div w:id="1530140854">
          <w:marLeft w:val="640"/>
          <w:marRight w:val="0"/>
          <w:marTop w:val="0"/>
          <w:marBottom w:val="0"/>
          <w:divBdr>
            <w:top w:val="none" w:sz="0" w:space="0" w:color="auto"/>
            <w:left w:val="none" w:sz="0" w:space="0" w:color="auto"/>
            <w:bottom w:val="none" w:sz="0" w:space="0" w:color="auto"/>
            <w:right w:val="none" w:sz="0" w:space="0" w:color="auto"/>
          </w:divBdr>
        </w:div>
        <w:div w:id="1284461915">
          <w:marLeft w:val="640"/>
          <w:marRight w:val="0"/>
          <w:marTop w:val="0"/>
          <w:marBottom w:val="0"/>
          <w:divBdr>
            <w:top w:val="none" w:sz="0" w:space="0" w:color="auto"/>
            <w:left w:val="none" w:sz="0" w:space="0" w:color="auto"/>
            <w:bottom w:val="none" w:sz="0" w:space="0" w:color="auto"/>
            <w:right w:val="none" w:sz="0" w:space="0" w:color="auto"/>
          </w:divBdr>
        </w:div>
        <w:div w:id="82728139">
          <w:marLeft w:val="640"/>
          <w:marRight w:val="0"/>
          <w:marTop w:val="0"/>
          <w:marBottom w:val="0"/>
          <w:divBdr>
            <w:top w:val="none" w:sz="0" w:space="0" w:color="auto"/>
            <w:left w:val="none" w:sz="0" w:space="0" w:color="auto"/>
            <w:bottom w:val="none" w:sz="0" w:space="0" w:color="auto"/>
            <w:right w:val="none" w:sz="0" w:space="0" w:color="auto"/>
          </w:divBdr>
        </w:div>
        <w:div w:id="684676521">
          <w:marLeft w:val="640"/>
          <w:marRight w:val="0"/>
          <w:marTop w:val="0"/>
          <w:marBottom w:val="0"/>
          <w:divBdr>
            <w:top w:val="none" w:sz="0" w:space="0" w:color="auto"/>
            <w:left w:val="none" w:sz="0" w:space="0" w:color="auto"/>
            <w:bottom w:val="none" w:sz="0" w:space="0" w:color="auto"/>
            <w:right w:val="none" w:sz="0" w:space="0" w:color="auto"/>
          </w:divBdr>
        </w:div>
        <w:div w:id="1063018086">
          <w:marLeft w:val="640"/>
          <w:marRight w:val="0"/>
          <w:marTop w:val="0"/>
          <w:marBottom w:val="0"/>
          <w:divBdr>
            <w:top w:val="none" w:sz="0" w:space="0" w:color="auto"/>
            <w:left w:val="none" w:sz="0" w:space="0" w:color="auto"/>
            <w:bottom w:val="none" w:sz="0" w:space="0" w:color="auto"/>
            <w:right w:val="none" w:sz="0" w:space="0" w:color="auto"/>
          </w:divBdr>
        </w:div>
        <w:div w:id="768542866">
          <w:marLeft w:val="640"/>
          <w:marRight w:val="0"/>
          <w:marTop w:val="0"/>
          <w:marBottom w:val="0"/>
          <w:divBdr>
            <w:top w:val="none" w:sz="0" w:space="0" w:color="auto"/>
            <w:left w:val="none" w:sz="0" w:space="0" w:color="auto"/>
            <w:bottom w:val="none" w:sz="0" w:space="0" w:color="auto"/>
            <w:right w:val="none" w:sz="0" w:space="0" w:color="auto"/>
          </w:divBdr>
        </w:div>
      </w:divsChild>
    </w:div>
    <w:div w:id="628046869">
      <w:bodyDiv w:val="1"/>
      <w:marLeft w:val="0"/>
      <w:marRight w:val="0"/>
      <w:marTop w:val="0"/>
      <w:marBottom w:val="0"/>
      <w:divBdr>
        <w:top w:val="none" w:sz="0" w:space="0" w:color="auto"/>
        <w:left w:val="none" w:sz="0" w:space="0" w:color="auto"/>
        <w:bottom w:val="none" w:sz="0" w:space="0" w:color="auto"/>
        <w:right w:val="none" w:sz="0" w:space="0" w:color="auto"/>
      </w:divBdr>
      <w:divsChild>
        <w:div w:id="1835683104">
          <w:marLeft w:val="0"/>
          <w:marRight w:val="0"/>
          <w:marTop w:val="0"/>
          <w:marBottom w:val="0"/>
          <w:divBdr>
            <w:top w:val="none" w:sz="0" w:space="0" w:color="auto"/>
            <w:left w:val="none" w:sz="0" w:space="0" w:color="auto"/>
            <w:bottom w:val="none" w:sz="0" w:space="0" w:color="auto"/>
            <w:right w:val="none" w:sz="0" w:space="0" w:color="auto"/>
          </w:divBdr>
        </w:div>
        <w:div w:id="1326590451">
          <w:marLeft w:val="0"/>
          <w:marRight w:val="0"/>
          <w:marTop w:val="0"/>
          <w:marBottom w:val="0"/>
          <w:divBdr>
            <w:top w:val="none" w:sz="0" w:space="0" w:color="auto"/>
            <w:left w:val="none" w:sz="0" w:space="0" w:color="auto"/>
            <w:bottom w:val="none" w:sz="0" w:space="0" w:color="auto"/>
            <w:right w:val="none" w:sz="0" w:space="0" w:color="auto"/>
          </w:divBdr>
        </w:div>
        <w:div w:id="782648009">
          <w:marLeft w:val="0"/>
          <w:marRight w:val="0"/>
          <w:marTop w:val="0"/>
          <w:marBottom w:val="0"/>
          <w:divBdr>
            <w:top w:val="none" w:sz="0" w:space="0" w:color="auto"/>
            <w:left w:val="none" w:sz="0" w:space="0" w:color="auto"/>
            <w:bottom w:val="none" w:sz="0" w:space="0" w:color="auto"/>
            <w:right w:val="none" w:sz="0" w:space="0" w:color="auto"/>
          </w:divBdr>
        </w:div>
        <w:div w:id="592907208">
          <w:marLeft w:val="0"/>
          <w:marRight w:val="0"/>
          <w:marTop w:val="0"/>
          <w:marBottom w:val="0"/>
          <w:divBdr>
            <w:top w:val="none" w:sz="0" w:space="0" w:color="auto"/>
            <w:left w:val="none" w:sz="0" w:space="0" w:color="auto"/>
            <w:bottom w:val="none" w:sz="0" w:space="0" w:color="auto"/>
            <w:right w:val="none" w:sz="0" w:space="0" w:color="auto"/>
          </w:divBdr>
        </w:div>
        <w:div w:id="1264340202">
          <w:marLeft w:val="0"/>
          <w:marRight w:val="0"/>
          <w:marTop w:val="0"/>
          <w:marBottom w:val="0"/>
          <w:divBdr>
            <w:top w:val="none" w:sz="0" w:space="0" w:color="auto"/>
            <w:left w:val="none" w:sz="0" w:space="0" w:color="auto"/>
            <w:bottom w:val="none" w:sz="0" w:space="0" w:color="auto"/>
            <w:right w:val="none" w:sz="0" w:space="0" w:color="auto"/>
          </w:divBdr>
        </w:div>
        <w:div w:id="504517986">
          <w:marLeft w:val="0"/>
          <w:marRight w:val="0"/>
          <w:marTop w:val="0"/>
          <w:marBottom w:val="0"/>
          <w:divBdr>
            <w:top w:val="none" w:sz="0" w:space="0" w:color="auto"/>
            <w:left w:val="none" w:sz="0" w:space="0" w:color="auto"/>
            <w:bottom w:val="none" w:sz="0" w:space="0" w:color="auto"/>
            <w:right w:val="none" w:sz="0" w:space="0" w:color="auto"/>
          </w:divBdr>
        </w:div>
        <w:div w:id="2113356825">
          <w:marLeft w:val="0"/>
          <w:marRight w:val="0"/>
          <w:marTop w:val="0"/>
          <w:marBottom w:val="0"/>
          <w:divBdr>
            <w:top w:val="none" w:sz="0" w:space="0" w:color="auto"/>
            <w:left w:val="none" w:sz="0" w:space="0" w:color="auto"/>
            <w:bottom w:val="none" w:sz="0" w:space="0" w:color="auto"/>
            <w:right w:val="none" w:sz="0" w:space="0" w:color="auto"/>
          </w:divBdr>
        </w:div>
        <w:div w:id="1897934250">
          <w:marLeft w:val="0"/>
          <w:marRight w:val="0"/>
          <w:marTop w:val="0"/>
          <w:marBottom w:val="0"/>
          <w:divBdr>
            <w:top w:val="none" w:sz="0" w:space="0" w:color="auto"/>
            <w:left w:val="none" w:sz="0" w:space="0" w:color="auto"/>
            <w:bottom w:val="none" w:sz="0" w:space="0" w:color="auto"/>
            <w:right w:val="none" w:sz="0" w:space="0" w:color="auto"/>
          </w:divBdr>
        </w:div>
        <w:div w:id="1736472688">
          <w:marLeft w:val="0"/>
          <w:marRight w:val="0"/>
          <w:marTop w:val="0"/>
          <w:marBottom w:val="0"/>
          <w:divBdr>
            <w:top w:val="none" w:sz="0" w:space="0" w:color="auto"/>
            <w:left w:val="none" w:sz="0" w:space="0" w:color="auto"/>
            <w:bottom w:val="none" w:sz="0" w:space="0" w:color="auto"/>
            <w:right w:val="none" w:sz="0" w:space="0" w:color="auto"/>
          </w:divBdr>
        </w:div>
        <w:div w:id="1911650295">
          <w:marLeft w:val="0"/>
          <w:marRight w:val="0"/>
          <w:marTop w:val="0"/>
          <w:marBottom w:val="0"/>
          <w:divBdr>
            <w:top w:val="none" w:sz="0" w:space="0" w:color="auto"/>
            <w:left w:val="none" w:sz="0" w:space="0" w:color="auto"/>
            <w:bottom w:val="none" w:sz="0" w:space="0" w:color="auto"/>
            <w:right w:val="none" w:sz="0" w:space="0" w:color="auto"/>
          </w:divBdr>
        </w:div>
        <w:div w:id="265507305">
          <w:marLeft w:val="0"/>
          <w:marRight w:val="0"/>
          <w:marTop w:val="0"/>
          <w:marBottom w:val="0"/>
          <w:divBdr>
            <w:top w:val="none" w:sz="0" w:space="0" w:color="auto"/>
            <w:left w:val="none" w:sz="0" w:space="0" w:color="auto"/>
            <w:bottom w:val="none" w:sz="0" w:space="0" w:color="auto"/>
            <w:right w:val="none" w:sz="0" w:space="0" w:color="auto"/>
          </w:divBdr>
        </w:div>
        <w:div w:id="1001466733">
          <w:marLeft w:val="0"/>
          <w:marRight w:val="0"/>
          <w:marTop w:val="0"/>
          <w:marBottom w:val="0"/>
          <w:divBdr>
            <w:top w:val="none" w:sz="0" w:space="0" w:color="auto"/>
            <w:left w:val="none" w:sz="0" w:space="0" w:color="auto"/>
            <w:bottom w:val="none" w:sz="0" w:space="0" w:color="auto"/>
            <w:right w:val="none" w:sz="0" w:space="0" w:color="auto"/>
          </w:divBdr>
        </w:div>
        <w:div w:id="1999260290">
          <w:marLeft w:val="0"/>
          <w:marRight w:val="0"/>
          <w:marTop w:val="0"/>
          <w:marBottom w:val="0"/>
          <w:divBdr>
            <w:top w:val="none" w:sz="0" w:space="0" w:color="auto"/>
            <w:left w:val="none" w:sz="0" w:space="0" w:color="auto"/>
            <w:bottom w:val="none" w:sz="0" w:space="0" w:color="auto"/>
            <w:right w:val="none" w:sz="0" w:space="0" w:color="auto"/>
          </w:divBdr>
        </w:div>
        <w:div w:id="2063753165">
          <w:marLeft w:val="0"/>
          <w:marRight w:val="0"/>
          <w:marTop w:val="0"/>
          <w:marBottom w:val="0"/>
          <w:divBdr>
            <w:top w:val="none" w:sz="0" w:space="0" w:color="auto"/>
            <w:left w:val="none" w:sz="0" w:space="0" w:color="auto"/>
            <w:bottom w:val="none" w:sz="0" w:space="0" w:color="auto"/>
            <w:right w:val="none" w:sz="0" w:space="0" w:color="auto"/>
          </w:divBdr>
        </w:div>
        <w:div w:id="954749072">
          <w:marLeft w:val="0"/>
          <w:marRight w:val="0"/>
          <w:marTop w:val="0"/>
          <w:marBottom w:val="0"/>
          <w:divBdr>
            <w:top w:val="none" w:sz="0" w:space="0" w:color="auto"/>
            <w:left w:val="none" w:sz="0" w:space="0" w:color="auto"/>
            <w:bottom w:val="none" w:sz="0" w:space="0" w:color="auto"/>
            <w:right w:val="none" w:sz="0" w:space="0" w:color="auto"/>
          </w:divBdr>
        </w:div>
        <w:div w:id="898251078">
          <w:marLeft w:val="0"/>
          <w:marRight w:val="0"/>
          <w:marTop w:val="0"/>
          <w:marBottom w:val="0"/>
          <w:divBdr>
            <w:top w:val="none" w:sz="0" w:space="0" w:color="auto"/>
            <w:left w:val="none" w:sz="0" w:space="0" w:color="auto"/>
            <w:bottom w:val="none" w:sz="0" w:space="0" w:color="auto"/>
            <w:right w:val="none" w:sz="0" w:space="0" w:color="auto"/>
          </w:divBdr>
        </w:div>
        <w:div w:id="1046873639">
          <w:marLeft w:val="0"/>
          <w:marRight w:val="0"/>
          <w:marTop w:val="0"/>
          <w:marBottom w:val="0"/>
          <w:divBdr>
            <w:top w:val="none" w:sz="0" w:space="0" w:color="auto"/>
            <w:left w:val="none" w:sz="0" w:space="0" w:color="auto"/>
            <w:bottom w:val="none" w:sz="0" w:space="0" w:color="auto"/>
            <w:right w:val="none" w:sz="0" w:space="0" w:color="auto"/>
          </w:divBdr>
        </w:div>
        <w:div w:id="212542672">
          <w:marLeft w:val="0"/>
          <w:marRight w:val="0"/>
          <w:marTop w:val="0"/>
          <w:marBottom w:val="0"/>
          <w:divBdr>
            <w:top w:val="none" w:sz="0" w:space="0" w:color="auto"/>
            <w:left w:val="none" w:sz="0" w:space="0" w:color="auto"/>
            <w:bottom w:val="none" w:sz="0" w:space="0" w:color="auto"/>
            <w:right w:val="none" w:sz="0" w:space="0" w:color="auto"/>
          </w:divBdr>
        </w:div>
        <w:div w:id="1430739146">
          <w:marLeft w:val="0"/>
          <w:marRight w:val="0"/>
          <w:marTop w:val="0"/>
          <w:marBottom w:val="0"/>
          <w:divBdr>
            <w:top w:val="none" w:sz="0" w:space="0" w:color="auto"/>
            <w:left w:val="none" w:sz="0" w:space="0" w:color="auto"/>
            <w:bottom w:val="none" w:sz="0" w:space="0" w:color="auto"/>
            <w:right w:val="none" w:sz="0" w:space="0" w:color="auto"/>
          </w:divBdr>
        </w:div>
        <w:div w:id="41297769">
          <w:marLeft w:val="0"/>
          <w:marRight w:val="0"/>
          <w:marTop w:val="0"/>
          <w:marBottom w:val="0"/>
          <w:divBdr>
            <w:top w:val="none" w:sz="0" w:space="0" w:color="auto"/>
            <w:left w:val="none" w:sz="0" w:space="0" w:color="auto"/>
            <w:bottom w:val="none" w:sz="0" w:space="0" w:color="auto"/>
            <w:right w:val="none" w:sz="0" w:space="0" w:color="auto"/>
          </w:divBdr>
        </w:div>
        <w:div w:id="399907584">
          <w:marLeft w:val="0"/>
          <w:marRight w:val="0"/>
          <w:marTop w:val="0"/>
          <w:marBottom w:val="0"/>
          <w:divBdr>
            <w:top w:val="none" w:sz="0" w:space="0" w:color="auto"/>
            <w:left w:val="none" w:sz="0" w:space="0" w:color="auto"/>
            <w:bottom w:val="none" w:sz="0" w:space="0" w:color="auto"/>
            <w:right w:val="none" w:sz="0" w:space="0" w:color="auto"/>
          </w:divBdr>
        </w:div>
        <w:div w:id="1816025568">
          <w:marLeft w:val="0"/>
          <w:marRight w:val="0"/>
          <w:marTop w:val="0"/>
          <w:marBottom w:val="0"/>
          <w:divBdr>
            <w:top w:val="none" w:sz="0" w:space="0" w:color="auto"/>
            <w:left w:val="none" w:sz="0" w:space="0" w:color="auto"/>
            <w:bottom w:val="none" w:sz="0" w:space="0" w:color="auto"/>
            <w:right w:val="none" w:sz="0" w:space="0" w:color="auto"/>
          </w:divBdr>
        </w:div>
        <w:div w:id="1376127049">
          <w:marLeft w:val="0"/>
          <w:marRight w:val="0"/>
          <w:marTop w:val="0"/>
          <w:marBottom w:val="0"/>
          <w:divBdr>
            <w:top w:val="none" w:sz="0" w:space="0" w:color="auto"/>
            <w:left w:val="none" w:sz="0" w:space="0" w:color="auto"/>
            <w:bottom w:val="none" w:sz="0" w:space="0" w:color="auto"/>
            <w:right w:val="none" w:sz="0" w:space="0" w:color="auto"/>
          </w:divBdr>
        </w:div>
        <w:div w:id="1172141298">
          <w:marLeft w:val="0"/>
          <w:marRight w:val="0"/>
          <w:marTop w:val="0"/>
          <w:marBottom w:val="0"/>
          <w:divBdr>
            <w:top w:val="none" w:sz="0" w:space="0" w:color="auto"/>
            <w:left w:val="none" w:sz="0" w:space="0" w:color="auto"/>
            <w:bottom w:val="none" w:sz="0" w:space="0" w:color="auto"/>
            <w:right w:val="none" w:sz="0" w:space="0" w:color="auto"/>
          </w:divBdr>
        </w:div>
        <w:div w:id="1031110299">
          <w:marLeft w:val="0"/>
          <w:marRight w:val="0"/>
          <w:marTop w:val="0"/>
          <w:marBottom w:val="0"/>
          <w:divBdr>
            <w:top w:val="none" w:sz="0" w:space="0" w:color="auto"/>
            <w:left w:val="none" w:sz="0" w:space="0" w:color="auto"/>
            <w:bottom w:val="none" w:sz="0" w:space="0" w:color="auto"/>
            <w:right w:val="none" w:sz="0" w:space="0" w:color="auto"/>
          </w:divBdr>
        </w:div>
        <w:div w:id="1061750442">
          <w:marLeft w:val="0"/>
          <w:marRight w:val="0"/>
          <w:marTop w:val="0"/>
          <w:marBottom w:val="0"/>
          <w:divBdr>
            <w:top w:val="none" w:sz="0" w:space="0" w:color="auto"/>
            <w:left w:val="none" w:sz="0" w:space="0" w:color="auto"/>
            <w:bottom w:val="none" w:sz="0" w:space="0" w:color="auto"/>
            <w:right w:val="none" w:sz="0" w:space="0" w:color="auto"/>
          </w:divBdr>
        </w:div>
        <w:div w:id="1769540643">
          <w:marLeft w:val="0"/>
          <w:marRight w:val="0"/>
          <w:marTop w:val="0"/>
          <w:marBottom w:val="0"/>
          <w:divBdr>
            <w:top w:val="none" w:sz="0" w:space="0" w:color="auto"/>
            <w:left w:val="none" w:sz="0" w:space="0" w:color="auto"/>
            <w:bottom w:val="none" w:sz="0" w:space="0" w:color="auto"/>
            <w:right w:val="none" w:sz="0" w:space="0" w:color="auto"/>
          </w:divBdr>
        </w:div>
        <w:div w:id="1333296707">
          <w:marLeft w:val="0"/>
          <w:marRight w:val="0"/>
          <w:marTop w:val="0"/>
          <w:marBottom w:val="0"/>
          <w:divBdr>
            <w:top w:val="none" w:sz="0" w:space="0" w:color="auto"/>
            <w:left w:val="none" w:sz="0" w:space="0" w:color="auto"/>
            <w:bottom w:val="none" w:sz="0" w:space="0" w:color="auto"/>
            <w:right w:val="none" w:sz="0" w:space="0" w:color="auto"/>
          </w:divBdr>
        </w:div>
        <w:div w:id="1383556909">
          <w:marLeft w:val="0"/>
          <w:marRight w:val="0"/>
          <w:marTop w:val="0"/>
          <w:marBottom w:val="0"/>
          <w:divBdr>
            <w:top w:val="none" w:sz="0" w:space="0" w:color="auto"/>
            <w:left w:val="none" w:sz="0" w:space="0" w:color="auto"/>
            <w:bottom w:val="none" w:sz="0" w:space="0" w:color="auto"/>
            <w:right w:val="none" w:sz="0" w:space="0" w:color="auto"/>
          </w:divBdr>
        </w:div>
        <w:div w:id="379212652">
          <w:marLeft w:val="0"/>
          <w:marRight w:val="0"/>
          <w:marTop w:val="0"/>
          <w:marBottom w:val="0"/>
          <w:divBdr>
            <w:top w:val="none" w:sz="0" w:space="0" w:color="auto"/>
            <w:left w:val="none" w:sz="0" w:space="0" w:color="auto"/>
            <w:bottom w:val="none" w:sz="0" w:space="0" w:color="auto"/>
            <w:right w:val="none" w:sz="0" w:space="0" w:color="auto"/>
          </w:divBdr>
        </w:div>
        <w:div w:id="1649506269">
          <w:marLeft w:val="0"/>
          <w:marRight w:val="0"/>
          <w:marTop w:val="0"/>
          <w:marBottom w:val="0"/>
          <w:divBdr>
            <w:top w:val="none" w:sz="0" w:space="0" w:color="auto"/>
            <w:left w:val="none" w:sz="0" w:space="0" w:color="auto"/>
            <w:bottom w:val="none" w:sz="0" w:space="0" w:color="auto"/>
            <w:right w:val="none" w:sz="0" w:space="0" w:color="auto"/>
          </w:divBdr>
        </w:div>
        <w:div w:id="799803894">
          <w:marLeft w:val="0"/>
          <w:marRight w:val="0"/>
          <w:marTop w:val="0"/>
          <w:marBottom w:val="0"/>
          <w:divBdr>
            <w:top w:val="none" w:sz="0" w:space="0" w:color="auto"/>
            <w:left w:val="none" w:sz="0" w:space="0" w:color="auto"/>
            <w:bottom w:val="none" w:sz="0" w:space="0" w:color="auto"/>
            <w:right w:val="none" w:sz="0" w:space="0" w:color="auto"/>
          </w:divBdr>
        </w:div>
        <w:div w:id="1929192435">
          <w:marLeft w:val="0"/>
          <w:marRight w:val="0"/>
          <w:marTop w:val="0"/>
          <w:marBottom w:val="0"/>
          <w:divBdr>
            <w:top w:val="none" w:sz="0" w:space="0" w:color="auto"/>
            <w:left w:val="none" w:sz="0" w:space="0" w:color="auto"/>
            <w:bottom w:val="none" w:sz="0" w:space="0" w:color="auto"/>
            <w:right w:val="none" w:sz="0" w:space="0" w:color="auto"/>
          </w:divBdr>
        </w:div>
        <w:div w:id="767696465">
          <w:marLeft w:val="0"/>
          <w:marRight w:val="0"/>
          <w:marTop w:val="0"/>
          <w:marBottom w:val="0"/>
          <w:divBdr>
            <w:top w:val="none" w:sz="0" w:space="0" w:color="auto"/>
            <w:left w:val="none" w:sz="0" w:space="0" w:color="auto"/>
            <w:bottom w:val="none" w:sz="0" w:space="0" w:color="auto"/>
            <w:right w:val="none" w:sz="0" w:space="0" w:color="auto"/>
          </w:divBdr>
        </w:div>
        <w:div w:id="608390315">
          <w:marLeft w:val="0"/>
          <w:marRight w:val="0"/>
          <w:marTop w:val="0"/>
          <w:marBottom w:val="0"/>
          <w:divBdr>
            <w:top w:val="none" w:sz="0" w:space="0" w:color="auto"/>
            <w:left w:val="none" w:sz="0" w:space="0" w:color="auto"/>
            <w:bottom w:val="none" w:sz="0" w:space="0" w:color="auto"/>
            <w:right w:val="none" w:sz="0" w:space="0" w:color="auto"/>
          </w:divBdr>
        </w:div>
        <w:div w:id="1608581788">
          <w:marLeft w:val="0"/>
          <w:marRight w:val="0"/>
          <w:marTop w:val="0"/>
          <w:marBottom w:val="0"/>
          <w:divBdr>
            <w:top w:val="none" w:sz="0" w:space="0" w:color="auto"/>
            <w:left w:val="none" w:sz="0" w:space="0" w:color="auto"/>
            <w:bottom w:val="none" w:sz="0" w:space="0" w:color="auto"/>
            <w:right w:val="none" w:sz="0" w:space="0" w:color="auto"/>
          </w:divBdr>
        </w:div>
        <w:div w:id="298455897">
          <w:marLeft w:val="0"/>
          <w:marRight w:val="0"/>
          <w:marTop w:val="0"/>
          <w:marBottom w:val="0"/>
          <w:divBdr>
            <w:top w:val="none" w:sz="0" w:space="0" w:color="auto"/>
            <w:left w:val="none" w:sz="0" w:space="0" w:color="auto"/>
            <w:bottom w:val="none" w:sz="0" w:space="0" w:color="auto"/>
            <w:right w:val="none" w:sz="0" w:space="0" w:color="auto"/>
          </w:divBdr>
        </w:div>
        <w:div w:id="892422701">
          <w:marLeft w:val="0"/>
          <w:marRight w:val="0"/>
          <w:marTop w:val="0"/>
          <w:marBottom w:val="0"/>
          <w:divBdr>
            <w:top w:val="none" w:sz="0" w:space="0" w:color="auto"/>
            <w:left w:val="none" w:sz="0" w:space="0" w:color="auto"/>
            <w:bottom w:val="none" w:sz="0" w:space="0" w:color="auto"/>
            <w:right w:val="none" w:sz="0" w:space="0" w:color="auto"/>
          </w:divBdr>
        </w:div>
        <w:div w:id="1955015298">
          <w:marLeft w:val="0"/>
          <w:marRight w:val="0"/>
          <w:marTop w:val="0"/>
          <w:marBottom w:val="0"/>
          <w:divBdr>
            <w:top w:val="none" w:sz="0" w:space="0" w:color="auto"/>
            <w:left w:val="none" w:sz="0" w:space="0" w:color="auto"/>
            <w:bottom w:val="none" w:sz="0" w:space="0" w:color="auto"/>
            <w:right w:val="none" w:sz="0" w:space="0" w:color="auto"/>
          </w:divBdr>
        </w:div>
        <w:div w:id="1835610260">
          <w:marLeft w:val="0"/>
          <w:marRight w:val="0"/>
          <w:marTop w:val="0"/>
          <w:marBottom w:val="0"/>
          <w:divBdr>
            <w:top w:val="none" w:sz="0" w:space="0" w:color="auto"/>
            <w:left w:val="none" w:sz="0" w:space="0" w:color="auto"/>
            <w:bottom w:val="none" w:sz="0" w:space="0" w:color="auto"/>
            <w:right w:val="none" w:sz="0" w:space="0" w:color="auto"/>
          </w:divBdr>
        </w:div>
        <w:div w:id="2134055330">
          <w:marLeft w:val="0"/>
          <w:marRight w:val="0"/>
          <w:marTop w:val="0"/>
          <w:marBottom w:val="0"/>
          <w:divBdr>
            <w:top w:val="none" w:sz="0" w:space="0" w:color="auto"/>
            <w:left w:val="none" w:sz="0" w:space="0" w:color="auto"/>
            <w:bottom w:val="none" w:sz="0" w:space="0" w:color="auto"/>
            <w:right w:val="none" w:sz="0" w:space="0" w:color="auto"/>
          </w:divBdr>
        </w:div>
        <w:div w:id="1382941246">
          <w:marLeft w:val="0"/>
          <w:marRight w:val="0"/>
          <w:marTop w:val="0"/>
          <w:marBottom w:val="0"/>
          <w:divBdr>
            <w:top w:val="none" w:sz="0" w:space="0" w:color="auto"/>
            <w:left w:val="none" w:sz="0" w:space="0" w:color="auto"/>
            <w:bottom w:val="none" w:sz="0" w:space="0" w:color="auto"/>
            <w:right w:val="none" w:sz="0" w:space="0" w:color="auto"/>
          </w:divBdr>
        </w:div>
        <w:div w:id="1839728184">
          <w:marLeft w:val="0"/>
          <w:marRight w:val="0"/>
          <w:marTop w:val="0"/>
          <w:marBottom w:val="0"/>
          <w:divBdr>
            <w:top w:val="none" w:sz="0" w:space="0" w:color="auto"/>
            <w:left w:val="none" w:sz="0" w:space="0" w:color="auto"/>
            <w:bottom w:val="none" w:sz="0" w:space="0" w:color="auto"/>
            <w:right w:val="none" w:sz="0" w:space="0" w:color="auto"/>
          </w:divBdr>
        </w:div>
        <w:div w:id="1079787708">
          <w:marLeft w:val="0"/>
          <w:marRight w:val="0"/>
          <w:marTop w:val="0"/>
          <w:marBottom w:val="0"/>
          <w:divBdr>
            <w:top w:val="none" w:sz="0" w:space="0" w:color="auto"/>
            <w:left w:val="none" w:sz="0" w:space="0" w:color="auto"/>
            <w:bottom w:val="none" w:sz="0" w:space="0" w:color="auto"/>
            <w:right w:val="none" w:sz="0" w:space="0" w:color="auto"/>
          </w:divBdr>
        </w:div>
        <w:div w:id="613093634">
          <w:marLeft w:val="0"/>
          <w:marRight w:val="0"/>
          <w:marTop w:val="0"/>
          <w:marBottom w:val="0"/>
          <w:divBdr>
            <w:top w:val="none" w:sz="0" w:space="0" w:color="auto"/>
            <w:left w:val="none" w:sz="0" w:space="0" w:color="auto"/>
            <w:bottom w:val="none" w:sz="0" w:space="0" w:color="auto"/>
            <w:right w:val="none" w:sz="0" w:space="0" w:color="auto"/>
          </w:divBdr>
        </w:div>
        <w:div w:id="1509831466">
          <w:marLeft w:val="0"/>
          <w:marRight w:val="0"/>
          <w:marTop w:val="0"/>
          <w:marBottom w:val="0"/>
          <w:divBdr>
            <w:top w:val="none" w:sz="0" w:space="0" w:color="auto"/>
            <w:left w:val="none" w:sz="0" w:space="0" w:color="auto"/>
            <w:bottom w:val="none" w:sz="0" w:space="0" w:color="auto"/>
            <w:right w:val="none" w:sz="0" w:space="0" w:color="auto"/>
          </w:divBdr>
        </w:div>
        <w:div w:id="472790202">
          <w:marLeft w:val="0"/>
          <w:marRight w:val="0"/>
          <w:marTop w:val="0"/>
          <w:marBottom w:val="0"/>
          <w:divBdr>
            <w:top w:val="none" w:sz="0" w:space="0" w:color="auto"/>
            <w:left w:val="none" w:sz="0" w:space="0" w:color="auto"/>
            <w:bottom w:val="none" w:sz="0" w:space="0" w:color="auto"/>
            <w:right w:val="none" w:sz="0" w:space="0" w:color="auto"/>
          </w:divBdr>
        </w:div>
        <w:div w:id="190530359">
          <w:marLeft w:val="0"/>
          <w:marRight w:val="0"/>
          <w:marTop w:val="0"/>
          <w:marBottom w:val="0"/>
          <w:divBdr>
            <w:top w:val="none" w:sz="0" w:space="0" w:color="auto"/>
            <w:left w:val="none" w:sz="0" w:space="0" w:color="auto"/>
            <w:bottom w:val="none" w:sz="0" w:space="0" w:color="auto"/>
            <w:right w:val="none" w:sz="0" w:space="0" w:color="auto"/>
          </w:divBdr>
        </w:div>
        <w:div w:id="107359506">
          <w:marLeft w:val="0"/>
          <w:marRight w:val="0"/>
          <w:marTop w:val="0"/>
          <w:marBottom w:val="0"/>
          <w:divBdr>
            <w:top w:val="none" w:sz="0" w:space="0" w:color="auto"/>
            <w:left w:val="none" w:sz="0" w:space="0" w:color="auto"/>
            <w:bottom w:val="none" w:sz="0" w:space="0" w:color="auto"/>
            <w:right w:val="none" w:sz="0" w:space="0" w:color="auto"/>
          </w:divBdr>
        </w:div>
        <w:div w:id="1335763199">
          <w:marLeft w:val="0"/>
          <w:marRight w:val="0"/>
          <w:marTop w:val="0"/>
          <w:marBottom w:val="0"/>
          <w:divBdr>
            <w:top w:val="none" w:sz="0" w:space="0" w:color="auto"/>
            <w:left w:val="none" w:sz="0" w:space="0" w:color="auto"/>
            <w:bottom w:val="none" w:sz="0" w:space="0" w:color="auto"/>
            <w:right w:val="none" w:sz="0" w:space="0" w:color="auto"/>
          </w:divBdr>
        </w:div>
        <w:div w:id="377433376">
          <w:marLeft w:val="0"/>
          <w:marRight w:val="0"/>
          <w:marTop w:val="0"/>
          <w:marBottom w:val="0"/>
          <w:divBdr>
            <w:top w:val="none" w:sz="0" w:space="0" w:color="auto"/>
            <w:left w:val="none" w:sz="0" w:space="0" w:color="auto"/>
            <w:bottom w:val="none" w:sz="0" w:space="0" w:color="auto"/>
            <w:right w:val="none" w:sz="0" w:space="0" w:color="auto"/>
          </w:divBdr>
        </w:div>
        <w:div w:id="887763416">
          <w:marLeft w:val="0"/>
          <w:marRight w:val="0"/>
          <w:marTop w:val="0"/>
          <w:marBottom w:val="0"/>
          <w:divBdr>
            <w:top w:val="none" w:sz="0" w:space="0" w:color="auto"/>
            <w:left w:val="none" w:sz="0" w:space="0" w:color="auto"/>
            <w:bottom w:val="none" w:sz="0" w:space="0" w:color="auto"/>
            <w:right w:val="none" w:sz="0" w:space="0" w:color="auto"/>
          </w:divBdr>
        </w:div>
        <w:div w:id="1462118306">
          <w:marLeft w:val="0"/>
          <w:marRight w:val="0"/>
          <w:marTop w:val="0"/>
          <w:marBottom w:val="0"/>
          <w:divBdr>
            <w:top w:val="none" w:sz="0" w:space="0" w:color="auto"/>
            <w:left w:val="none" w:sz="0" w:space="0" w:color="auto"/>
            <w:bottom w:val="none" w:sz="0" w:space="0" w:color="auto"/>
            <w:right w:val="none" w:sz="0" w:space="0" w:color="auto"/>
          </w:divBdr>
        </w:div>
        <w:div w:id="204103309">
          <w:marLeft w:val="0"/>
          <w:marRight w:val="0"/>
          <w:marTop w:val="0"/>
          <w:marBottom w:val="0"/>
          <w:divBdr>
            <w:top w:val="none" w:sz="0" w:space="0" w:color="auto"/>
            <w:left w:val="none" w:sz="0" w:space="0" w:color="auto"/>
            <w:bottom w:val="none" w:sz="0" w:space="0" w:color="auto"/>
            <w:right w:val="none" w:sz="0" w:space="0" w:color="auto"/>
          </w:divBdr>
        </w:div>
      </w:divsChild>
    </w:div>
    <w:div w:id="628512332">
      <w:bodyDiv w:val="1"/>
      <w:marLeft w:val="0"/>
      <w:marRight w:val="0"/>
      <w:marTop w:val="0"/>
      <w:marBottom w:val="0"/>
      <w:divBdr>
        <w:top w:val="none" w:sz="0" w:space="0" w:color="auto"/>
        <w:left w:val="none" w:sz="0" w:space="0" w:color="auto"/>
        <w:bottom w:val="none" w:sz="0" w:space="0" w:color="auto"/>
        <w:right w:val="none" w:sz="0" w:space="0" w:color="auto"/>
      </w:divBdr>
      <w:divsChild>
        <w:div w:id="1837920479">
          <w:marLeft w:val="640"/>
          <w:marRight w:val="0"/>
          <w:marTop w:val="0"/>
          <w:marBottom w:val="0"/>
          <w:divBdr>
            <w:top w:val="none" w:sz="0" w:space="0" w:color="auto"/>
            <w:left w:val="none" w:sz="0" w:space="0" w:color="auto"/>
            <w:bottom w:val="none" w:sz="0" w:space="0" w:color="auto"/>
            <w:right w:val="none" w:sz="0" w:space="0" w:color="auto"/>
          </w:divBdr>
        </w:div>
        <w:div w:id="1274897957">
          <w:marLeft w:val="640"/>
          <w:marRight w:val="0"/>
          <w:marTop w:val="0"/>
          <w:marBottom w:val="0"/>
          <w:divBdr>
            <w:top w:val="none" w:sz="0" w:space="0" w:color="auto"/>
            <w:left w:val="none" w:sz="0" w:space="0" w:color="auto"/>
            <w:bottom w:val="none" w:sz="0" w:space="0" w:color="auto"/>
            <w:right w:val="none" w:sz="0" w:space="0" w:color="auto"/>
          </w:divBdr>
        </w:div>
        <w:div w:id="1109080207">
          <w:marLeft w:val="640"/>
          <w:marRight w:val="0"/>
          <w:marTop w:val="0"/>
          <w:marBottom w:val="0"/>
          <w:divBdr>
            <w:top w:val="none" w:sz="0" w:space="0" w:color="auto"/>
            <w:left w:val="none" w:sz="0" w:space="0" w:color="auto"/>
            <w:bottom w:val="none" w:sz="0" w:space="0" w:color="auto"/>
            <w:right w:val="none" w:sz="0" w:space="0" w:color="auto"/>
          </w:divBdr>
        </w:div>
        <w:div w:id="1379546744">
          <w:marLeft w:val="640"/>
          <w:marRight w:val="0"/>
          <w:marTop w:val="0"/>
          <w:marBottom w:val="0"/>
          <w:divBdr>
            <w:top w:val="none" w:sz="0" w:space="0" w:color="auto"/>
            <w:left w:val="none" w:sz="0" w:space="0" w:color="auto"/>
            <w:bottom w:val="none" w:sz="0" w:space="0" w:color="auto"/>
            <w:right w:val="none" w:sz="0" w:space="0" w:color="auto"/>
          </w:divBdr>
        </w:div>
        <w:div w:id="1887568260">
          <w:marLeft w:val="640"/>
          <w:marRight w:val="0"/>
          <w:marTop w:val="0"/>
          <w:marBottom w:val="0"/>
          <w:divBdr>
            <w:top w:val="none" w:sz="0" w:space="0" w:color="auto"/>
            <w:left w:val="none" w:sz="0" w:space="0" w:color="auto"/>
            <w:bottom w:val="none" w:sz="0" w:space="0" w:color="auto"/>
            <w:right w:val="none" w:sz="0" w:space="0" w:color="auto"/>
          </w:divBdr>
        </w:div>
        <w:div w:id="1910185590">
          <w:marLeft w:val="640"/>
          <w:marRight w:val="0"/>
          <w:marTop w:val="0"/>
          <w:marBottom w:val="0"/>
          <w:divBdr>
            <w:top w:val="none" w:sz="0" w:space="0" w:color="auto"/>
            <w:left w:val="none" w:sz="0" w:space="0" w:color="auto"/>
            <w:bottom w:val="none" w:sz="0" w:space="0" w:color="auto"/>
            <w:right w:val="none" w:sz="0" w:space="0" w:color="auto"/>
          </w:divBdr>
        </w:div>
        <w:div w:id="2029796196">
          <w:marLeft w:val="640"/>
          <w:marRight w:val="0"/>
          <w:marTop w:val="0"/>
          <w:marBottom w:val="0"/>
          <w:divBdr>
            <w:top w:val="none" w:sz="0" w:space="0" w:color="auto"/>
            <w:left w:val="none" w:sz="0" w:space="0" w:color="auto"/>
            <w:bottom w:val="none" w:sz="0" w:space="0" w:color="auto"/>
            <w:right w:val="none" w:sz="0" w:space="0" w:color="auto"/>
          </w:divBdr>
        </w:div>
        <w:div w:id="1268581085">
          <w:marLeft w:val="640"/>
          <w:marRight w:val="0"/>
          <w:marTop w:val="0"/>
          <w:marBottom w:val="0"/>
          <w:divBdr>
            <w:top w:val="none" w:sz="0" w:space="0" w:color="auto"/>
            <w:left w:val="none" w:sz="0" w:space="0" w:color="auto"/>
            <w:bottom w:val="none" w:sz="0" w:space="0" w:color="auto"/>
            <w:right w:val="none" w:sz="0" w:space="0" w:color="auto"/>
          </w:divBdr>
        </w:div>
        <w:div w:id="1343239633">
          <w:marLeft w:val="640"/>
          <w:marRight w:val="0"/>
          <w:marTop w:val="0"/>
          <w:marBottom w:val="0"/>
          <w:divBdr>
            <w:top w:val="none" w:sz="0" w:space="0" w:color="auto"/>
            <w:left w:val="none" w:sz="0" w:space="0" w:color="auto"/>
            <w:bottom w:val="none" w:sz="0" w:space="0" w:color="auto"/>
            <w:right w:val="none" w:sz="0" w:space="0" w:color="auto"/>
          </w:divBdr>
        </w:div>
        <w:div w:id="975916746">
          <w:marLeft w:val="640"/>
          <w:marRight w:val="0"/>
          <w:marTop w:val="0"/>
          <w:marBottom w:val="0"/>
          <w:divBdr>
            <w:top w:val="none" w:sz="0" w:space="0" w:color="auto"/>
            <w:left w:val="none" w:sz="0" w:space="0" w:color="auto"/>
            <w:bottom w:val="none" w:sz="0" w:space="0" w:color="auto"/>
            <w:right w:val="none" w:sz="0" w:space="0" w:color="auto"/>
          </w:divBdr>
        </w:div>
        <w:div w:id="507255850">
          <w:marLeft w:val="640"/>
          <w:marRight w:val="0"/>
          <w:marTop w:val="0"/>
          <w:marBottom w:val="0"/>
          <w:divBdr>
            <w:top w:val="none" w:sz="0" w:space="0" w:color="auto"/>
            <w:left w:val="none" w:sz="0" w:space="0" w:color="auto"/>
            <w:bottom w:val="none" w:sz="0" w:space="0" w:color="auto"/>
            <w:right w:val="none" w:sz="0" w:space="0" w:color="auto"/>
          </w:divBdr>
        </w:div>
        <w:div w:id="1176072940">
          <w:marLeft w:val="640"/>
          <w:marRight w:val="0"/>
          <w:marTop w:val="0"/>
          <w:marBottom w:val="0"/>
          <w:divBdr>
            <w:top w:val="none" w:sz="0" w:space="0" w:color="auto"/>
            <w:left w:val="none" w:sz="0" w:space="0" w:color="auto"/>
            <w:bottom w:val="none" w:sz="0" w:space="0" w:color="auto"/>
            <w:right w:val="none" w:sz="0" w:space="0" w:color="auto"/>
          </w:divBdr>
        </w:div>
        <w:div w:id="1368140443">
          <w:marLeft w:val="640"/>
          <w:marRight w:val="0"/>
          <w:marTop w:val="0"/>
          <w:marBottom w:val="0"/>
          <w:divBdr>
            <w:top w:val="none" w:sz="0" w:space="0" w:color="auto"/>
            <w:left w:val="none" w:sz="0" w:space="0" w:color="auto"/>
            <w:bottom w:val="none" w:sz="0" w:space="0" w:color="auto"/>
            <w:right w:val="none" w:sz="0" w:space="0" w:color="auto"/>
          </w:divBdr>
        </w:div>
        <w:div w:id="1545751195">
          <w:marLeft w:val="640"/>
          <w:marRight w:val="0"/>
          <w:marTop w:val="0"/>
          <w:marBottom w:val="0"/>
          <w:divBdr>
            <w:top w:val="none" w:sz="0" w:space="0" w:color="auto"/>
            <w:left w:val="none" w:sz="0" w:space="0" w:color="auto"/>
            <w:bottom w:val="none" w:sz="0" w:space="0" w:color="auto"/>
            <w:right w:val="none" w:sz="0" w:space="0" w:color="auto"/>
          </w:divBdr>
        </w:div>
        <w:div w:id="1229802729">
          <w:marLeft w:val="640"/>
          <w:marRight w:val="0"/>
          <w:marTop w:val="0"/>
          <w:marBottom w:val="0"/>
          <w:divBdr>
            <w:top w:val="none" w:sz="0" w:space="0" w:color="auto"/>
            <w:left w:val="none" w:sz="0" w:space="0" w:color="auto"/>
            <w:bottom w:val="none" w:sz="0" w:space="0" w:color="auto"/>
            <w:right w:val="none" w:sz="0" w:space="0" w:color="auto"/>
          </w:divBdr>
        </w:div>
        <w:div w:id="483006927">
          <w:marLeft w:val="640"/>
          <w:marRight w:val="0"/>
          <w:marTop w:val="0"/>
          <w:marBottom w:val="0"/>
          <w:divBdr>
            <w:top w:val="none" w:sz="0" w:space="0" w:color="auto"/>
            <w:left w:val="none" w:sz="0" w:space="0" w:color="auto"/>
            <w:bottom w:val="none" w:sz="0" w:space="0" w:color="auto"/>
            <w:right w:val="none" w:sz="0" w:space="0" w:color="auto"/>
          </w:divBdr>
        </w:div>
        <w:div w:id="1723600581">
          <w:marLeft w:val="640"/>
          <w:marRight w:val="0"/>
          <w:marTop w:val="0"/>
          <w:marBottom w:val="0"/>
          <w:divBdr>
            <w:top w:val="none" w:sz="0" w:space="0" w:color="auto"/>
            <w:left w:val="none" w:sz="0" w:space="0" w:color="auto"/>
            <w:bottom w:val="none" w:sz="0" w:space="0" w:color="auto"/>
            <w:right w:val="none" w:sz="0" w:space="0" w:color="auto"/>
          </w:divBdr>
        </w:div>
        <w:div w:id="36904582">
          <w:marLeft w:val="640"/>
          <w:marRight w:val="0"/>
          <w:marTop w:val="0"/>
          <w:marBottom w:val="0"/>
          <w:divBdr>
            <w:top w:val="none" w:sz="0" w:space="0" w:color="auto"/>
            <w:left w:val="none" w:sz="0" w:space="0" w:color="auto"/>
            <w:bottom w:val="none" w:sz="0" w:space="0" w:color="auto"/>
            <w:right w:val="none" w:sz="0" w:space="0" w:color="auto"/>
          </w:divBdr>
        </w:div>
        <w:div w:id="1714228237">
          <w:marLeft w:val="640"/>
          <w:marRight w:val="0"/>
          <w:marTop w:val="0"/>
          <w:marBottom w:val="0"/>
          <w:divBdr>
            <w:top w:val="none" w:sz="0" w:space="0" w:color="auto"/>
            <w:left w:val="none" w:sz="0" w:space="0" w:color="auto"/>
            <w:bottom w:val="none" w:sz="0" w:space="0" w:color="auto"/>
            <w:right w:val="none" w:sz="0" w:space="0" w:color="auto"/>
          </w:divBdr>
        </w:div>
        <w:div w:id="538400090">
          <w:marLeft w:val="640"/>
          <w:marRight w:val="0"/>
          <w:marTop w:val="0"/>
          <w:marBottom w:val="0"/>
          <w:divBdr>
            <w:top w:val="none" w:sz="0" w:space="0" w:color="auto"/>
            <w:left w:val="none" w:sz="0" w:space="0" w:color="auto"/>
            <w:bottom w:val="none" w:sz="0" w:space="0" w:color="auto"/>
            <w:right w:val="none" w:sz="0" w:space="0" w:color="auto"/>
          </w:divBdr>
        </w:div>
        <w:div w:id="222060742">
          <w:marLeft w:val="640"/>
          <w:marRight w:val="0"/>
          <w:marTop w:val="0"/>
          <w:marBottom w:val="0"/>
          <w:divBdr>
            <w:top w:val="none" w:sz="0" w:space="0" w:color="auto"/>
            <w:left w:val="none" w:sz="0" w:space="0" w:color="auto"/>
            <w:bottom w:val="none" w:sz="0" w:space="0" w:color="auto"/>
            <w:right w:val="none" w:sz="0" w:space="0" w:color="auto"/>
          </w:divBdr>
        </w:div>
        <w:div w:id="1702047320">
          <w:marLeft w:val="640"/>
          <w:marRight w:val="0"/>
          <w:marTop w:val="0"/>
          <w:marBottom w:val="0"/>
          <w:divBdr>
            <w:top w:val="none" w:sz="0" w:space="0" w:color="auto"/>
            <w:left w:val="none" w:sz="0" w:space="0" w:color="auto"/>
            <w:bottom w:val="none" w:sz="0" w:space="0" w:color="auto"/>
            <w:right w:val="none" w:sz="0" w:space="0" w:color="auto"/>
          </w:divBdr>
        </w:div>
        <w:div w:id="472255390">
          <w:marLeft w:val="640"/>
          <w:marRight w:val="0"/>
          <w:marTop w:val="0"/>
          <w:marBottom w:val="0"/>
          <w:divBdr>
            <w:top w:val="none" w:sz="0" w:space="0" w:color="auto"/>
            <w:left w:val="none" w:sz="0" w:space="0" w:color="auto"/>
            <w:bottom w:val="none" w:sz="0" w:space="0" w:color="auto"/>
            <w:right w:val="none" w:sz="0" w:space="0" w:color="auto"/>
          </w:divBdr>
        </w:div>
        <w:div w:id="439642789">
          <w:marLeft w:val="640"/>
          <w:marRight w:val="0"/>
          <w:marTop w:val="0"/>
          <w:marBottom w:val="0"/>
          <w:divBdr>
            <w:top w:val="none" w:sz="0" w:space="0" w:color="auto"/>
            <w:left w:val="none" w:sz="0" w:space="0" w:color="auto"/>
            <w:bottom w:val="none" w:sz="0" w:space="0" w:color="auto"/>
            <w:right w:val="none" w:sz="0" w:space="0" w:color="auto"/>
          </w:divBdr>
        </w:div>
        <w:div w:id="1135635159">
          <w:marLeft w:val="640"/>
          <w:marRight w:val="0"/>
          <w:marTop w:val="0"/>
          <w:marBottom w:val="0"/>
          <w:divBdr>
            <w:top w:val="none" w:sz="0" w:space="0" w:color="auto"/>
            <w:left w:val="none" w:sz="0" w:space="0" w:color="auto"/>
            <w:bottom w:val="none" w:sz="0" w:space="0" w:color="auto"/>
            <w:right w:val="none" w:sz="0" w:space="0" w:color="auto"/>
          </w:divBdr>
        </w:div>
        <w:div w:id="979842413">
          <w:marLeft w:val="640"/>
          <w:marRight w:val="0"/>
          <w:marTop w:val="0"/>
          <w:marBottom w:val="0"/>
          <w:divBdr>
            <w:top w:val="none" w:sz="0" w:space="0" w:color="auto"/>
            <w:left w:val="none" w:sz="0" w:space="0" w:color="auto"/>
            <w:bottom w:val="none" w:sz="0" w:space="0" w:color="auto"/>
            <w:right w:val="none" w:sz="0" w:space="0" w:color="auto"/>
          </w:divBdr>
        </w:div>
        <w:div w:id="699555616">
          <w:marLeft w:val="640"/>
          <w:marRight w:val="0"/>
          <w:marTop w:val="0"/>
          <w:marBottom w:val="0"/>
          <w:divBdr>
            <w:top w:val="none" w:sz="0" w:space="0" w:color="auto"/>
            <w:left w:val="none" w:sz="0" w:space="0" w:color="auto"/>
            <w:bottom w:val="none" w:sz="0" w:space="0" w:color="auto"/>
            <w:right w:val="none" w:sz="0" w:space="0" w:color="auto"/>
          </w:divBdr>
        </w:div>
        <w:div w:id="390230902">
          <w:marLeft w:val="640"/>
          <w:marRight w:val="0"/>
          <w:marTop w:val="0"/>
          <w:marBottom w:val="0"/>
          <w:divBdr>
            <w:top w:val="none" w:sz="0" w:space="0" w:color="auto"/>
            <w:left w:val="none" w:sz="0" w:space="0" w:color="auto"/>
            <w:bottom w:val="none" w:sz="0" w:space="0" w:color="auto"/>
            <w:right w:val="none" w:sz="0" w:space="0" w:color="auto"/>
          </w:divBdr>
        </w:div>
        <w:div w:id="865361976">
          <w:marLeft w:val="640"/>
          <w:marRight w:val="0"/>
          <w:marTop w:val="0"/>
          <w:marBottom w:val="0"/>
          <w:divBdr>
            <w:top w:val="none" w:sz="0" w:space="0" w:color="auto"/>
            <w:left w:val="none" w:sz="0" w:space="0" w:color="auto"/>
            <w:bottom w:val="none" w:sz="0" w:space="0" w:color="auto"/>
            <w:right w:val="none" w:sz="0" w:space="0" w:color="auto"/>
          </w:divBdr>
        </w:div>
        <w:div w:id="667290658">
          <w:marLeft w:val="640"/>
          <w:marRight w:val="0"/>
          <w:marTop w:val="0"/>
          <w:marBottom w:val="0"/>
          <w:divBdr>
            <w:top w:val="none" w:sz="0" w:space="0" w:color="auto"/>
            <w:left w:val="none" w:sz="0" w:space="0" w:color="auto"/>
            <w:bottom w:val="none" w:sz="0" w:space="0" w:color="auto"/>
            <w:right w:val="none" w:sz="0" w:space="0" w:color="auto"/>
          </w:divBdr>
        </w:div>
        <w:div w:id="989213959">
          <w:marLeft w:val="640"/>
          <w:marRight w:val="0"/>
          <w:marTop w:val="0"/>
          <w:marBottom w:val="0"/>
          <w:divBdr>
            <w:top w:val="none" w:sz="0" w:space="0" w:color="auto"/>
            <w:left w:val="none" w:sz="0" w:space="0" w:color="auto"/>
            <w:bottom w:val="none" w:sz="0" w:space="0" w:color="auto"/>
            <w:right w:val="none" w:sz="0" w:space="0" w:color="auto"/>
          </w:divBdr>
        </w:div>
        <w:div w:id="1416433562">
          <w:marLeft w:val="640"/>
          <w:marRight w:val="0"/>
          <w:marTop w:val="0"/>
          <w:marBottom w:val="0"/>
          <w:divBdr>
            <w:top w:val="none" w:sz="0" w:space="0" w:color="auto"/>
            <w:left w:val="none" w:sz="0" w:space="0" w:color="auto"/>
            <w:bottom w:val="none" w:sz="0" w:space="0" w:color="auto"/>
            <w:right w:val="none" w:sz="0" w:space="0" w:color="auto"/>
          </w:divBdr>
        </w:div>
        <w:div w:id="1979990279">
          <w:marLeft w:val="640"/>
          <w:marRight w:val="0"/>
          <w:marTop w:val="0"/>
          <w:marBottom w:val="0"/>
          <w:divBdr>
            <w:top w:val="none" w:sz="0" w:space="0" w:color="auto"/>
            <w:left w:val="none" w:sz="0" w:space="0" w:color="auto"/>
            <w:bottom w:val="none" w:sz="0" w:space="0" w:color="auto"/>
            <w:right w:val="none" w:sz="0" w:space="0" w:color="auto"/>
          </w:divBdr>
        </w:div>
        <w:div w:id="1287932757">
          <w:marLeft w:val="640"/>
          <w:marRight w:val="0"/>
          <w:marTop w:val="0"/>
          <w:marBottom w:val="0"/>
          <w:divBdr>
            <w:top w:val="none" w:sz="0" w:space="0" w:color="auto"/>
            <w:left w:val="none" w:sz="0" w:space="0" w:color="auto"/>
            <w:bottom w:val="none" w:sz="0" w:space="0" w:color="auto"/>
            <w:right w:val="none" w:sz="0" w:space="0" w:color="auto"/>
          </w:divBdr>
        </w:div>
        <w:div w:id="1110205908">
          <w:marLeft w:val="640"/>
          <w:marRight w:val="0"/>
          <w:marTop w:val="0"/>
          <w:marBottom w:val="0"/>
          <w:divBdr>
            <w:top w:val="none" w:sz="0" w:space="0" w:color="auto"/>
            <w:left w:val="none" w:sz="0" w:space="0" w:color="auto"/>
            <w:bottom w:val="none" w:sz="0" w:space="0" w:color="auto"/>
            <w:right w:val="none" w:sz="0" w:space="0" w:color="auto"/>
          </w:divBdr>
        </w:div>
        <w:div w:id="83038608">
          <w:marLeft w:val="640"/>
          <w:marRight w:val="0"/>
          <w:marTop w:val="0"/>
          <w:marBottom w:val="0"/>
          <w:divBdr>
            <w:top w:val="none" w:sz="0" w:space="0" w:color="auto"/>
            <w:left w:val="none" w:sz="0" w:space="0" w:color="auto"/>
            <w:bottom w:val="none" w:sz="0" w:space="0" w:color="auto"/>
            <w:right w:val="none" w:sz="0" w:space="0" w:color="auto"/>
          </w:divBdr>
        </w:div>
        <w:div w:id="698435377">
          <w:marLeft w:val="640"/>
          <w:marRight w:val="0"/>
          <w:marTop w:val="0"/>
          <w:marBottom w:val="0"/>
          <w:divBdr>
            <w:top w:val="none" w:sz="0" w:space="0" w:color="auto"/>
            <w:left w:val="none" w:sz="0" w:space="0" w:color="auto"/>
            <w:bottom w:val="none" w:sz="0" w:space="0" w:color="auto"/>
            <w:right w:val="none" w:sz="0" w:space="0" w:color="auto"/>
          </w:divBdr>
        </w:div>
        <w:div w:id="1303920478">
          <w:marLeft w:val="640"/>
          <w:marRight w:val="0"/>
          <w:marTop w:val="0"/>
          <w:marBottom w:val="0"/>
          <w:divBdr>
            <w:top w:val="none" w:sz="0" w:space="0" w:color="auto"/>
            <w:left w:val="none" w:sz="0" w:space="0" w:color="auto"/>
            <w:bottom w:val="none" w:sz="0" w:space="0" w:color="auto"/>
            <w:right w:val="none" w:sz="0" w:space="0" w:color="auto"/>
          </w:divBdr>
        </w:div>
        <w:div w:id="1784567394">
          <w:marLeft w:val="640"/>
          <w:marRight w:val="0"/>
          <w:marTop w:val="0"/>
          <w:marBottom w:val="0"/>
          <w:divBdr>
            <w:top w:val="none" w:sz="0" w:space="0" w:color="auto"/>
            <w:left w:val="none" w:sz="0" w:space="0" w:color="auto"/>
            <w:bottom w:val="none" w:sz="0" w:space="0" w:color="auto"/>
            <w:right w:val="none" w:sz="0" w:space="0" w:color="auto"/>
          </w:divBdr>
        </w:div>
        <w:div w:id="206989304">
          <w:marLeft w:val="640"/>
          <w:marRight w:val="0"/>
          <w:marTop w:val="0"/>
          <w:marBottom w:val="0"/>
          <w:divBdr>
            <w:top w:val="none" w:sz="0" w:space="0" w:color="auto"/>
            <w:left w:val="none" w:sz="0" w:space="0" w:color="auto"/>
            <w:bottom w:val="none" w:sz="0" w:space="0" w:color="auto"/>
            <w:right w:val="none" w:sz="0" w:space="0" w:color="auto"/>
          </w:divBdr>
        </w:div>
        <w:div w:id="1118529066">
          <w:marLeft w:val="640"/>
          <w:marRight w:val="0"/>
          <w:marTop w:val="0"/>
          <w:marBottom w:val="0"/>
          <w:divBdr>
            <w:top w:val="none" w:sz="0" w:space="0" w:color="auto"/>
            <w:left w:val="none" w:sz="0" w:space="0" w:color="auto"/>
            <w:bottom w:val="none" w:sz="0" w:space="0" w:color="auto"/>
            <w:right w:val="none" w:sz="0" w:space="0" w:color="auto"/>
          </w:divBdr>
        </w:div>
        <w:div w:id="474686594">
          <w:marLeft w:val="640"/>
          <w:marRight w:val="0"/>
          <w:marTop w:val="0"/>
          <w:marBottom w:val="0"/>
          <w:divBdr>
            <w:top w:val="none" w:sz="0" w:space="0" w:color="auto"/>
            <w:left w:val="none" w:sz="0" w:space="0" w:color="auto"/>
            <w:bottom w:val="none" w:sz="0" w:space="0" w:color="auto"/>
            <w:right w:val="none" w:sz="0" w:space="0" w:color="auto"/>
          </w:divBdr>
        </w:div>
        <w:div w:id="141388081">
          <w:marLeft w:val="640"/>
          <w:marRight w:val="0"/>
          <w:marTop w:val="0"/>
          <w:marBottom w:val="0"/>
          <w:divBdr>
            <w:top w:val="none" w:sz="0" w:space="0" w:color="auto"/>
            <w:left w:val="none" w:sz="0" w:space="0" w:color="auto"/>
            <w:bottom w:val="none" w:sz="0" w:space="0" w:color="auto"/>
            <w:right w:val="none" w:sz="0" w:space="0" w:color="auto"/>
          </w:divBdr>
        </w:div>
        <w:div w:id="1386830851">
          <w:marLeft w:val="640"/>
          <w:marRight w:val="0"/>
          <w:marTop w:val="0"/>
          <w:marBottom w:val="0"/>
          <w:divBdr>
            <w:top w:val="none" w:sz="0" w:space="0" w:color="auto"/>
            <w:left w:val="none" w:sz="0" w:space="0" w:color="auto"/>
            <w:bottom w:val="none" w:sz="0" w:space="0" w:color="auto"/>
            <w:right w:val="none" w:sz="0" w:space="0" w:color="auto"/>
          </w:divBdr>
        </w:div>
        <w:div w:id="363940454">
          <w:marLeft w:val="640"/>
          <w:marRight w:val="0"/>
          <w:marTop w:val="0"/>
          <w:marBottom w:val="0"/>
          <w:divBdr>
            <w:top w:val="none" w:sz="0" w:space="0" w:color="auto"/>
            <w:left w:val="none" w:sz="0" w:space="0" w:color="auto"/>
            <w:bottom w:val="none" w:sz="0" w:space="0" w:color="auto"/>
            <w:right w:val="none" w:sz="0" w:space="0" w:color="auto"/>
          </w:divBdr>
        </w:div>
        <w:div w:id="1619526535">
          <w:marLeft w:val="640"/>
          <w:marRight w:val="0"/>
          <w:marTop w:val="0"/>
          <w:marBottom w:val="0"/>
          <w:divBdr>
            <w:top w:val="none" w:sz="0" w:space="0" w:color="auto"/>
            <w:left w:val="none" w:sz="0" w:space="0" w:color="auto"/>
            <w:bottom w:val="none" w:sz="0" w:space="0" w:color="auto"/>
            <w:right w:val="none" w:sz="0" w:space="0" w:color="auto"/>
          </w:divBdr>
        </w:div>
        <w:div w:id="1442264249">
          <w:marLeft w:val="640"/>
          <w:marRight w:val="0"/>
          <w:marTop w:val="0"/>
          <w:marBottom w:val="0"/>
          <w:divBdr>
            <w:top w:val="none" w:sz="0" w:space="0" w:color="auto"/>
            <w:left w:val="none" w:sz="0" w:space="0" w:color="auto"/>
            <w:bottom w:val="none" w:sz="0" w:space="0" w:color="auto"/>
            <w:right w:val="none" w:sz="0" w:space="0" w:color="auto"/>
          </w:divBdr>
        </w:div>
        <w:div w:id="1892224365">
          <w:marLeft w:val="640"/>
          <w:marRight w:val="0"/>
          <w:marTop w:val="0"/>
          <w:marBottom w:val="0"/>
          <w:divBdr>
            <w:top w:val="none" w:sz="0" w:space="0" w:color="auto"/>
            <w:left w:val="none" w:sz="0" w:space="0" w:color="auto"/>
            <w:bottom w:val="none" w:sz="0" w:space="0" w:color="auto"/>
            <w:right w:val="none" w:sz="0" w:space="0" w:color="auto"/>
          </w:divBdr>
        </w:div>
        <w:div w:id="557013333">
          <w:marLeft w:val="640"/>
          <w:marRight w:val="0"/>
          <w:marTop w:val="0"/>
          <w:marBottom w:val="0"/>
          <w:divBdr>
            <w:top w:val="none" w:sz="0" w:space="0" w:color="auto"/>
            <w:left w:val="none" w:sz="0" w:space="0" w:color="auto"/>
            <w:bottom w:val="none" w:sz="0" w:space="0" w:color="auto"/>
            <w:right w:val="none" w:sz="0" w:space="0" w:color="auto"/>
          </w:divBdr>
        </w:div>
        <w:div w:id="1216812060">
          <w:marLeft w:val="640"/>
          <w:marRight w:val="0"/>
          <w:marTop w:val="0"/>
          <w:marBottom w:val="0"/>
          <w:divBdr>
            <w:top w:val="none" w:sz="0" w:space="0" w:color="auto"/>
            <w:left w:val="none" w:sz="0" w:space="0" w:color="auto"/>
            <w:bottom w:val="none" w:sz="0" w:space="0" w:color="auto"/>
            <w:right w:val="none" w:sz="0" w:space="0" w:color="auto"/>
          </w:divBdr>
        </w:div>
        <w:div w:id="1531990441">
          <w:marLeft w:val="640"/>
          <w:marRight w:val="0"/>
          <w:marTop w:val="0"/>
          <w:marBottom w:val="0"/>
          <w:divBdr>
            <w:top w:val="none" w:sz="0" w:space="0" w:color="auto"/>
            <w:left w:val="none" w:sz="0" w:space="0" w:color="auto"/>
            <w:bottom w:val="none" w:sz="0" w:space="0" w:color="auto"/>
            <w:right w:val="none" w:sz="0" w:space="0" w:color="auto"/>
          </w:divBdr>
        </w:div>
        <w:div w:id="401413035">
          <w:marLeft w:val="640"/>
          <w:marRight w:val="0"/>
          <w:marTop w:val="0"/>
          <w:marBottom w:val="0"/>
          <w:divBdr>
            <w:top w:val="none" w:sz="0" w:space="0" w:color="auto"/>
            <w:left w:val="none" w:sz="0" w:space="0" w:color="auto"/>
            <w:bottom w:val="none" w:sz="0" w:space="0" w:color="auto"/>
            <w:right w:val="none" w:sz="0" w:space="0" w:color="auto"/>
          </w:divBdr>
        </w:div>
        <w:div w:id="1241793882">
          <w:marLeft w:val="640"/>
          <w:marRight w:val="0"/>
          <w:marTop w:val="0"/>
          <w:marBottom w:val="0"/>
          <w:divBdr>
            <w:top w:val="none" w:sz="0" w:space="0" w:color="auto"/>
            <w:left w:val="none" w:sz="0" w:space="0" w:color="auto"/>
            <w:bottom w:val="none" w:sz="0" w:space="0" w:color="auto"/>
            <w:right w:val="none" w:sz="0" w:space="0" w:color="auto"/>
          </w:divBdr>
        </w:div>
        <w:div w:id="1034697014">
          <w:marLeft w:val="640"/>
          <w:marRight w:val="0"/>
          <w:marTop w:val="0"/>
          <w:marBottom w:val="0"/>
          <w:divBdr>
            <w:top w:val="none" w:sz="0" w:space="0" w:color="auto"/>
            <w:left w:val="none" w:sz="0" w:space="0" w:color="auto"/>
            <w:bottom w:val="none" w:sz="0" w:space="0" w:color="auto"/>
            <w:right w:val="none" w:sz="0" w:space="0" w:color="auto"/>
          </w:divBdr>
        </w:div>
        <w:div w:id="1000163588">
          <w:marLeft w:val="640"/>
          <w:marRight w:val="0"/>
          <w:marTop w:val="0"/>
          <w:marBottom w:val="0"/>
          <w:divBdr>
            <w:top w:val="none" w:sz="0" w:space="0" w:color="auto"/>
            <w:left w:val="none" w:sz="0" w:space="0" w:color="auto"/>
            <w:bottom w:val="none" w:sz="0" w:space="0" w:color="auto"/>
            <w:right w:val="none" w:sz="0" w:space="0" w:color="auto"/>
          </w:divBdr>
        </w:div>
        <w:div w:id="217010528">
          <w:marLeft w:val="640"/>
          <w:marRight w:val="0"/>
          <w:marTop w:val="0"/>
          <w:marBottom w:val="0"/>
          <w:divBdr>
            <w:top w:val="none" w:sz="0" w:space="0" w:color="auto"/>
            <w:left w:val="none" w:sz="0" w:space="0" w:color="auto"/>
            <w:bottom w:val="none" w:sz="0" w:space="0" w:color="auto"/>
            <w:right w:val="none" w:sz="0" w:space="0" w:color="auto"/>
          </w:divBdr>
        </w:div>
        <w:div w:id="1021009046">
          <w:marLeft w:val="640"/>
          <w:marRight w:val="0"/>
          <w:marTop w:val="0"/>
          <w:marBottom w:val="0"/>
          <w:divBdr>
            <w:top w:val="none" w:sz="0" w:space="0" w:color="auto"/>
            <w:left w:val="none" w:sz="0" w:space="0" w:color="auto"/>
            <w:bottom w:val="none" w:sz="0" w:space="0" w:color="auto"/>
            <w:right w:val="none" w:sz="0" w:space="0" w:color="auto"/>
          </w:divBdr>
        </w:div>
        <w:div w:id="163016358">
          <w:marLeft w:val="640"/>
          <w:marRight w:val="0"/>
          <w:marTop w:val="0"/>
          <w:marBottom w:val="0"/>
          <w:divBdr>
            <w:top w:val="none" w:sz="0" w:space="0" w:color="auto"/>
            <w:left w:val="none" w:sz="0" w:space="0" w:color="auto"/>
            <w:bottom w:val="none" w:sz="0" w:space="0" w:color="auto"/>
            <w:right w:val="none" w:sz="0" w:space="0" w:color="auto"/>
          </w:divBdr>
        </w:div>
        <w:div w:id="1078136764">
          <w:marLeft w:val="640"/>
          <w:marRight w:val="0"/>
          <w:marTop w:val="0"/>
          <w:marBottom w:val="0"/>
          <w:divBdr>
            <w:top w:val="none" w:sz="0" w:space="0" w:color="auto"/>
            <w:left w:val="none" w:sz="0" w:space="0" w:color="auto"/>
            <w:bottom w:val="none" w:sz="0" w:space="0" w:color="auto"/>
            <w:right w:val="none" w:sz="0" w:space="0" w:color="auto"/>
          </w:divBdr>
        </w:div>
        <w:div w:id="117263470">
          <w:marLeft w:val="640"/>
          <w:marRight w:val="0"/>
          <w:marTop w:val="0"/>
          <w:marBottom w:val="0"/>
          <w:divBdr>
            <w:top w:val="none" w:sz="0" w:space="0" w:color="auto"/>
            <w:left w:val="none" w:sz="0" w:space="0" w:color="auto"/>
            <w:bottom w:val="none" w:sz="0" w:space="0" w:color="auto"/>
            <w:right w:val="none" w:sz="0" w:space="0" w:color="auto"/>
          </w:divBdr>
        </w:div>
        <w:div w:id="2057466690">
          <w:marLeft w:val="640"/>
          <w:marRight w:val="0"/>
          <w:marTop w:val="0"/>
          <w:marBottom w:val="0"/>
          <w:divBdr>
            <w:top w:val="none" w:sz="0" w:space="0" w:color="auto"/>
            <w:left w:val="none" w:sz="0" w:space="0" w:color="auto"/>
            <w:bottom w:val="none" w:sz="0" w:space="0" w:color="auto"/>
            <w:right w:val="none" w:sz="0" w:space="0" w:color="auto"/>
          </w:divBdr>
        </w:div>
        <w:div w:id="1964457293">
          <w:marLeft w:val="640"/>
          <w:marRight w:val="0"/>
          <w:marTop w:val="0"/>
          <w:marBottom w:val="0"/>
          <w:divBdr>
            <w:top w:val="none" w:sz="0" w:space="0" w:color="auto"/>
            <w:left w:val="none" w:sz="0" w:space="0" w:color="auto"/>
            <w:bottom w:val="none" w:sz="0" w:space="0" w:color="auto"/>
            <w:right w:val="none" w:sz="0" w:space="0" w:color="auto"/>
          </w:divBdr>
        </w:div>
        <w:div w:id="1667050590">
          <w:marLeft w:val="640"/>
          <w:marRight w:val="0"/>
          <w:marTop w:val="0"/>
          <w:marBottom w:val="0"/>
          <w:divBdr>
            <w:top w:val="none" w:sz="0" w:space="0" w:color="auto"/>
            <w:left w:val="none" w:sz="0" w:space="0" w:color="auto"/>
            <w:bottom w:val="none" w:sz="0" w:space="0" w:color="auto"/>
            <w:right w:val="none" w:sz="0" w:space="0" w:color="auto"/>
          </w:divBdr>
        </w:div>
        <w:div w:id="698118155">
          <w:marLeft w:val="640"/>
          <w:marRight w:val="0"/>
          <w:marTop w:val="0"/>
          <w:marBottom w:val="0"/>
          <w:divBdr>
            <w:top w:val="none" w:sz="0" w:space="0" w:color="auto"/>
            <w:left w:val="none" w:sz="0" w:space="0" w:color="auto"/>
            <w:bottom w:val="none" w:sz="0" w:space="0" w:color="auto"/>
            <w:right w:val="none" w:sz="0" w:space="0" w:color="auto"/>
          </w:divBdr>
        </w:div>
        <w:div w:id="560945787">
          <w:marLeft w:val="640"/>
          <w:marRight w:val="0"/>
          <w:marTop w:val="0"/>
          <w:marBottom w:val="0"/>
          <w:divBdr>
            <w:top w:val="none" w:sz="0" w:space="0" w:color="auto"/>
            <w:left w:val="none" w:sz="0" w:space="0" w:color="auto"/>
            <w:bottom w:val="none" w:sz="0" w:space="0" w:color="auto"/>
            <w:right w:val="none" w:sz="0" w:space="0" w:color="auto"/>
          </w:divBdr>
        </w:div>
        <w:div w:id="1403066028">
          <w:marLeft w:val="640"/>
          <w:marRight w:val="0"/>
          <w:marTop w:val="0"/>
          <w:marBottom w:val="0"/>
          <w:divBdr>
            <w:top w:val="none" w:sz="0" w:space="0" w:color="auto"/>
            <w:left w:val="none" w:sz="0" w:space="0" w:color="auto"/>
            <w:bottom w:val="none" w:sz="0" w:space="0" w:color="auto"/>
            <w:right w:val="none" w:sz="0" w:space="0" w:color="auto"/>
          </w:divBdr>
        </w:div>
        <w:div w:id="772434515">
          <w:marLeft w:val="640"/>
          <w:marRight w:val="0"/>
          <w:marTop w:val="0"/>
          <w:marBottom w:val="0"/>
          <w:divBdr>
            <w:top w:val="none" w:sz="0" w:space="0" w:color="auto"/>
            <w:left w:val="none" w:sz="0" w:space="0" w:color="auto"/>
            <w:bottom w:val="none" w:sz="0" w:space="0" w:color="auto"/>
            <w:right w:val="none" w:sz="0" w:space="0" w:color="auto"/>
          </w:divBdr>
        </w:div>
      </w:divsChild>
    </w:div>
    <w:div w:id="664865136">
      <w:bodyDiv w:val="1"/>
      <w:marLeft w:val="0"/>
      <w:marRight w:val="0"/>
      <w:marTop w:val="0"/>
      <w:marBottom w:val="0"/>
      <w:divBdr>
        <w:top w:val="none" w:sz="0" w:space="0" w:color="auto"/>
        <w:left w:val="none" w:sz="0" w:space="0" w:color="auto"/>
        <w:bottom w:val="none" w:sz="0" w:space="0" w:color="auto"/>
        <w:right w:val="none" w:sz="0" w:space="0" w:color="auto"/>
      </w:divBdr>
      <w:divsChild>
        <w:div w:id="1803451531">
          <w:marLeft w:val="640"/>
          <w:marRight w:val="0"/>
          <w:marTop w:val="0"/>
          <w:marBottom w:val="0"/>
          <w:divBdr>
            <w:top w:val="none" w:sz="0" w:space="0" w:color="auto"/>
            <w:left w:val="none" w:sz="0" w:space="0" w:color="auto"/>
            <w:bottom w:val="none" w:sz="0" w:space="0" w:color="auto"/>
            <w:right w:val="none" w:sz="0" w:space="0" w:color="auto"/>
          </w:divBdr>
        </w:div>
        <w:div w:id="1352606998">
          <w:marLeft w:val="640"/>
          <w:marRight w:val="0"/>
          <w:marTop w:val="0"/>
          <w:marBottom w:val="0"/>
          <w:divBdr>
            <w:top w:val="none" w:sz="0" w:space="0" w:color="auto"/>
            <w:left w:val="none" w:sz="0" w:space="0" w:color="auto"/>
            <w:bottom w:val="none" w:sz="0" w:space="0" w:color="auto"/>
            <w:right w:val="none" w:sz="0" w:space="0" w:color="auto"/>
          </w:divBdr>
        </w:div>
        <w:div w:id="492380213">
          <w:marLeft w:val="640"/>
          <w:marRight w:val="0"/>
          <w:marTop w:val="0"/>
          <w:marBottom w:val="0"/>
          <w:divBdr>
            <w:top w:val="none" w:sz="0" w:space="0" w:color="auto"/>
            <w:left w:val="none" w:sz="0" w:space="0" w:color="auto"/>
            <w:bottom w:val="none" w:sz="0" w:space="0" w:color="auto"/>
            <w:right w:val="none" w:sz="0" w:space="0" w:color="auto"/>
          </w:divBdr>
        </w:div>
        <w:div w:id="140509217">
          <w:marLeft w:val="640"/>
          <w:marRight w:val="0"/>
          <w:marTop w:val="0"/>
          <w:marBottom w:val="0"/>
          <w:divBdr>
            <w:top w:val="none" w:sz="0" w:space="0" w:color="auto"/>
            <w:left w:val="none" w:sz="0" w:space="0" w:color="auto"/>
            <w:bottom w:val="none" w:sz="0" w:space="0" w:color="auto"/>
            <w:right w:val="none" w:sz="0" w:space="0" w:color="auto"/>
          </w:divBdr>
        </w:div>
        <w:div w:id="263806609">
          <w:marLeft w:val="640"/>
          <w:marRight w:val="0"/>
          <w:marTop w:val="0"/>
          <w:marBottom w:val="0"/>
          <w:divBdr>
            <w:top w:val="none" w:sz="0" w:space="0" w:color="auto"/>
            <w:left w:val="none" w:sz="0" w:space="0" w:color="auto"/>
            <w:bottom w:val="none" w:sz="0" w:space="0" w:color="auto"/>
            <w:right w:val="none" w:sz="0" w:space="0" w:color="auto"/>
          </w:divBdr>
        </w:div>
        <w:div w:id="888612085">
          <w:marLeft w:val="640"/>
          <w:marRight w:val="0"/>
          <w:marTop w:val="0"/>
          <w:marBottom w:val="0"/>
          <w:divBdr>
            <w:top w:val="none" w:sz="0" w:space="0" w:color="auto"/>
            <w:left w:val="none" w:sz="0" w:space="0" w:color="auto"/>
            <w:bottom w:val="none" w:sz="0" w:space="0" w:color="auto"/>
            <w:right w:val="none" w:sz="0" w:space="0" w:color="auto"/>
          </w:divBdr>
        </w:div>
        <w:div w:id="7755333">
          <w:marLeft w:val="640"/>
          <w:marRight w:val="0"/>
          <w:marTop w:val="0"/>
          <w:marBottom w:val="0"/>
          <w:divBdr>
            <w:top w:val="none" w:sz="0" w:space="0" w:color="auto"/>
            <w:left w:val="none" w:sz="0" w:space="0" w:color="auto"/>
            <w:bottom w:val="none" w:sz="0" w:space="0" w:color="auto"/>
            <w:right w:val="none" w:sz="0" w:space="0" w:color="auto"/>
          </w:divBdr>
        </w:div>
        <w:div w:id="1500122382">
          <w:marLeft w:val="640"/>
          <w:marRight w:val="0"/>
          <w:marTop w:val="0"/>
          <w:marBottom w:val="0"/>
          <w:divBdr>
            <w:top w:val="none" w:sz="0" w:space="0" w:color="auto"/>
            <w:left w:val="none" w:sz="0" w:space="0" w:color="auto"/>
            <w:bottom w:val="none" w:sz="0" w:space="0" w:color="auto"/>
            <w:right w:val="none" w:sz="0" w:space="0" w:color="auto"/>
          </w:divBdr>
        </w:div>
        <w:div w:id="1535069832">
          <w:marLeft w:val="640"/>
          <w:marRight w:val="0"/>
          <w:marTop w:val="0"/>
          <w:marBottom w:val="0"/>
          <w:divBdr>
            <w:top w:val="none" w:sz="0" w:space="0" w:color="auto"/>
            <w:left w:val="none" w:sz="0" w:space="0" w:color="auto"/>
            <w:bottom w:val="none" w:sz="0" w:space="0" w:color="auto"/>
            <w:right w:val="none" w:sz="0" w:space="0" w:color="auto"/>
          </w:divBdr>
        </w:div>
        <w:div w:id="1028145062">
          <w:marLeft w:val="640"/>
          <w:marRight w:val="0"/>
          <w:marTop w:val="0"/>
          <w:marBottom w:val="0"/>
          <w:divBdr>
            <w:top w:val="none" w:sz="0" w:space="0" w:color="auto"/>
            <w:left w:val="none" w:sz="0" w:space="0" w:color="auto"/>
            <w:bottom w:val="none" w:sz="0" w:space="0" w:color="auto"/>
            <w:right w:val="none" w:sz="0" w:space="0" w:color="auto"/>
          </w:divBdr>
        </w:div>
        <w:div w:id="972447063">
          <w:marLeft w:val="640"/>
          <w:marRight w:val="0"/>
          <w:marTop w:val="0"/>
          <w:marBottom w:val="0"/>
          <w:divBdr>
            <w:top w:val="none" w:sz="0" w:space="0" w:color="auto"/>
            <w:left w:val="none" w:sz="0" w:space="0" w:color="auto"/>
            <w:bottom w:val="none" w:sz="0" w:space="0" w:color="auto"/>
            <w:right w:val="none" w:sz="0" w:space="0" w:color="auto"/>
          </w:divBdr>
        </w:div>
        <w:div w:id="1954172110">
          <w:marLeft w:val="640"/>
          <w:marRight w:val="0"/>
          <w:marTop w:val="0"/>
          <w:marBottom w:val="0"/>
          <w:divBdr>
            <w:top w:val="none" w:sz="0" w:space="0" w:color="auto"/>
            <w:left w:val="none" w:sz="0" w:space="0" w:color="auto"/>
            <w:bottom w:val="none" w:sz="0" w:space="0" w:color="auto"/>
            <w:right w:val="none" w:sz="0" w:space="0" w:color="auto"/>
          </w:divBdr>
        </w:div>
        <w:div w:id="497965952">
          <w:marLeft w:val="640"/>
          <w:marRight w:val="0"/>
          <w:marTop w:val="0"/>
          <w:marBottom w:val="0"/>
          <w:divBdr>
            <w:top w:val="none" w:sz="0" w:space="0" w:color="auto"/>
            <w:left w:val="none" w:sz="0" w:space="0" w:color="auto"/>
            <w:bottom w:val="none" w:sz="0" w:space="0" w:color="auto"/>
            <w:right w:val="none" w:sz="0" w:space="0" w:color="auto"/>
          </w:divBdr>
        </w:div>
        <w:div w:id="1325664132">
          <w:marLeft w:val="640"/>
          <w:marRight w:val="0"/>
          <w:marTop w:val="0"/>
          <w:marBottom w:val="0"/>
          <w:divBdr>
            <w:top w:val="none" w:sz="0" w:space="0" w:color="auto"/>
            <w:left w:val="none" w:sz="0" w:space="0" w:color="auto"/>
            <w:bottom w:val="none" w:sz="0" w:space="0" w:color="auto"/>
            <w:right w:val="none" w:sz="0" w:space="0" w:color="auto"/>
          </w:divBdr>
        </w:div>
        <w:div w:id="1891729028">
          <w:marLeft w:val="640"/>
          <w:marRight w:val="0"/>
          <w:marTop w:val="0"/>
          <w:marBottom w:val="0"/>
          <w:divBdr>
            <w:top w:val="none" w:sz="0" w:space="0" w:color="auto"/>
            <w:left w:val="none" w:sz="0" w:space="0" w:color="auto"/>
            <w:bottom w:val="none" w:sz="0" w:space="0" w:color="auto"/>
            <w:right w:val="none" w:sz="0" w:space="0" w:color="auto"/>
          </w:divBdr>
        </w:div>
        <w:div w:id="2036731234">
          <w:marLeft w:val="640"/>
          <w:marRight w:val="0"/>
          <w:marTop w:val="0"/>
          <w:marBottom w:val="0"/>
          <w:divBdr>
            <w:top w:val="none" w:sz="0" w:space="0" w:color="auto"/>
            <w:left w:val="none" w:sz="0" w:space="0" w:color="auto"/>
            <w:bottom w:val="none" w:sz="0" w:space="0" w:color="auto"/>
            <w:right w:val="none" w:sz="0" w:space="0" w:color="auto"/>
          </w:divBdr>
        </w:div>
        <w:div w:id="1074160198">
          <w:marLeft w:val="640"/>
          <w:marRight w:val="0"/>
          <w:marTop w:val="0"/>
          <w:marBottom w:val="0"/>
          <w:divBdr>
            <w:top w:val="none" w:sz="0" w:space="0" w:color="auto"/>
            <w:left w:val="none" w:sz="0" w:space="0" w:color="auto"/>
            <w:bottom w:val="none" w:sz="0" w:space="0" w:color="auto"/>
            <w:right w:val="none" w:sz="0" w:space="0" w:color="auto"/>
          </w:divBdr>
        </w:div>
        <w:div w:id="289359146">
          <w:marLeft w:val="640"/>
          <w:marRight w:val="0"/>
          <w:marTop w:val="0"/>
          <w:marBottom w:val="0"/>
          <w:divBdr>
            <w:top w:val="none" w:sz="0" w:space="0" w:color="auto"/>
            <w:left w:val="none" w:sz="0" w:space="0" w:color="auto"/>
            <w:bottom w:val="none" w:sz="0" w:space="0" w:color="auto"/>
            <w:right w:val="none" w:sz="0" w:space="0" w:color="auto"/>
          </w:divBdr>
        </w:div>
        <w:div w:id="868876688">
          <w:marLeft w:val="640"/>
          <w:marRight w:val="0"/>
          <w:marTop w:val="0"/>
          <w:marBottom w:val="0"/>
          <w:divBdr>
            <w:top w:val="none" w:sz="0" w:space="0" w:color="auto"/>
            <w:left w:val="none" w:sz="0" w:space="0" w:color="auto"/>
            <w:bottom w:val="none" w:sz="0" w:space="0" w:color="auto"/>
            <w:right w:val="none" w:sz="0" w:space="0" w:color="auto"/>
          </w:divBdr>
        </w:div>
        <w:div w:id="1633553625">
          <w:marLeft w:val="640"/>
          <w:marRight w:val="0"/>
          <w:marTop w:val="0"/>
          <w:marBottom w:val="0"/>
          <w:divBdr>
            <w:top w:val="none" w:sz="0" w:space="0" w:color="auto"/>
            <w:left w:val="none" w:sz="0" w:space="0" w:color="auto"/>
            <w:bottom w:val="none" w:sz="0" w:space="0" w:color="auto"/>
            <w:right w:val="none" w:sz="0" w:space="0" w:color="auto"/>
          </w:divBdr>
        </w:div>
        <w:div w:id="2036954363">
          <w:marLeft w:val="640"/>
          <w:marRight w:val="0"/>
          <w:marTop w:val="0"/>
          <w:marBottom w:val="0"/>
          <w:divBdr>
            <w:top w:val="none" w:sz="0" w:space="0" w:color="auto"/>
            <w:left w:val="none" w:sz="0" w:space="0" w:color="auto"/>
            <w:bottom w:val="none" w:sz="0" w:space="0" w:color="auto"/>
            <w:right w:val="none" w:sz="0" w:space="0" w:color="auto"/>
          </w:divBdr>
        </w:div>
        <w:div w:id="318392087">
          <w:marLeft w:val="640"/>
          <w:marRight w:val="0"/>
          <w:marTop w:val="0"/>
          <w:marBottom w:val="0"/>
          <w:divBdr>
            <w:top w:val="none" w:sz="0" w:space="0" w:color="auto"/>
            <w:left w:val="none" w:sz="0" w:space="0" w:color="auto"/>
            <w:bottom w:val="none" w:sz="0" w:space="0" w:color="auto"/>
            <w:right w:val="none" w:sz="0" w:space="0" w:color="auto"/>
          </w:divBdr>
        </w:div>
        <w:div w:id="1967619375">
          <w:marLeft w:val="640"/>
          <w:marRight w:val="0"/>
          <w:marTop w:val="0"/>
          <w:marBottom w:val="0"/>
          <w:divBdr>
            <w:top w:val="none" w:sz="0" w:space="0" w:color="auto"/>
            <w:left w:val="none" w:sz="0" w:space="0" w:color="auto"/>
            <w:bottom w:val="none" w:sz="0" w:space="0" w:color="auto"/>
            <w:right w:val="none" w:sz="0" w:space="0" w:color="auto"/>
          </w:divBdr>
        </w:div>
        <w:div w:id="872764997">
          <w:marLeft w:val="640"/>
          <w:marRight w:val="0"/>
          <w:marTop w:val="0"/>
          <w:marBottom w:val="0"/>
          <w:divBdr>
            <w:top w:val="none" w:sz="0" w:space="0" w:color="auto"/>
            <w:left w:val="none" w:sz="0" w:space="0" w:color="auto"/>
            <w:bottom w:val="none" w:sz="0" w:space="0" w:color="auto"/>
            <w:right w:val="none" w:sz="0" w:space="0" w:color="auto"/>
          </w:divBdr>
        </w:div>
        <w:div w:id="882136323">
          <w:marLeft w:val="640"/>
          <w:marRight w:val="0"/>
          <w:marTop w:val="0"/>
          <w:marBottom w:val="0"/>
          <w:divBdr>
            <w:top w:val="none" w:sz="0" w:space="0" w:color="auto"/>
            <w:left w:val="none" w:sz="0" w:space="0" w:color="auto"/>
            <w:bottom w:val="none" w:sz="0" w:space="0" w:color="auto"/>
            <w:right w:val="none" w:sz="0" w:space="0" w:color="auto"/>
          </w:divBdr>
        </w:div>
        <w:div w:id="584415880">
          <w:marLeft w:val="640"/>
          <w:marRight w:val="0"/>
          <w:marTop w:val="0"/>
          <w:marBottom w:val="0"/>
          <w:divBdr>
            <w:top w:val="none" w:sz="0" w:space="0" w:color="auto"/>
            <w:left w:val="none" w:sz="0" w:space="0" w:color="auto"/>
            <w:bottom w:val="none" w:sz="0" w:space="0" w:color="auto"/>
            <w:right w:val="none" w:sz="0" w:space="0" w:color="auto"/>
          </w:divBdr>
        </w:div>
        <w:div w:id="1504859657">
          <w:marLeft w:val="640"/>
          <w:marRight w:val="0"/>
          <w:marTop w:val="0"/>
          <w:marBottom w:val="0"/>
          <w:divBdr>
            <w:top w:val="none" w:sz="0" w:space="0" w:color="auto"/>
            <w:left w:val="none" w:sz="0" w:space="0" w:color="auto"/>
            <w:bottom w:val="none" w:sz="0" w:space="0" w:color="auto"/>
            <w:right w:val="none" w:sz="0" w:space="0" w:color="auto"/>
          </w:divBdr>
        </w:div>
        <w:div w:id="858660900">
          <w:marLeft w:val="640"/>
          <w:marRight w:val="0"/>
          <w:marTop w:val="0"/>
          <w:marBottom w:val="0"/>
          <w:divBdr>
            <w:top w:val="none" w:sz="0" w:space="0" w:color="auto"/>
            <w:left w:val="none" w:sz="0" w:space="0" w:color="auto"/>
            <w:bottom w:val="none" w:sz="0" w:space="0" w:color="auto"/>
            <w:right w:val="none" w:sz="0" w:space="0" w:color="auto"/>
          </w:divBdr>
        </w:div>
        <w:div w:id="285548069">
          <w:marLeft w:val="640"/>
          <w:marRight w:val="0"/>
          <w:marTop w:val="0"/>
          <w:marBottom w:val="0"/>
          <w:divBdr>
            <w:top w:val="none" w:sz="0" w:space="0" w:color="auto"/>
            <w:left w:val="none" w:sz="0" w:space="0" w:color="auto"/>
            <w:bottom w:val="none" w:sz="0" w:space="0" w:color="auto"/>
            <w:right w:val="none" w:sz="0" w:space="0" w:color="auto"/>
          </w:divBdr>
        </w:div>
        <w:div w:id="384530735">
          <w:marLeft w:val="640"/>
          <w:marRight w:val="0"/>
          <w:marTop w:val="0"/>
          <w:marBottom w:val="0"/>
          <w:divBdr>
            <w:top w:val="none" w:sz="0" w:space="0" w:color="auto"/>
            <w:left w:val="none" w:sz="0" w:space="0" w:color="auto"/>
            <w:bottom w:val="none" w:sz="0" w:space="0" w:color="auto"/>
            <w:right w:val="none" w:sz="0" w:space="0" w:color="auto"/>
          </w:divBdr>
        </w:div>
        <w:div w:id="714043048">
          <w:marLeft w:val="640"/>
          <w:marRight w:val="0"/>
          <w:marTop w:val="0"/>
          <w:marBottom w:val="0"/>
          <w:divBdr>
            <w:top w:val="none" w:sz="0" w:space="0" w:color="auto"/>
            <w:left w:val="none" w:sz="0" w:space="0" w:color="auto"/>
            <w:bottom w:val="none" w:sz="0" w:space="0" w:color="auto"/>
            <w:right w:val="none" w:sz="0" w:space="0" w:color="auto"/>
          </w:divBdr>
        </w:div>
        <w:div w:id="1376807432">
          <w:marLeft w:val="640"/>
          <w:marRight w:val="0"/>
          <w:marTop w:val="0"/>
          <w:marBottom w:val="0"/>
          <w:divBdr>
            <w:top w:val="none" w:sz="0" w:space="0" w:color="auto"/>
            <w:left w:val="none" w:sz="0" w:space="0" w:color="auto"/>
            <w:bottom w:val="none" w:sz="0" w:space="0" w:color="auto"/>
            <w:right w:val="none" w:sz="0" w:space="0" w:color="auto"/>
          </w:divBdr>
        </w:div>
        <w:div w:id="1788891072">
          <w:marLeft w:val="640"/>
          <w:marRight w:val="0"/>
          <w:marTop w:val="0"/>
          <w:marBottom w:val="0"/>
          <w:divBdr>
            <w:top w:val="none" w:sz="0" w:space="0" w:color="auto"/>
            <w:left w:val="none" w:sz="0" w:space="0" w:color="auto"/>
            <w:bottom w:val="none" w:sz="0" w:space="0" w:color="auto"/>
            <w:right w:val="none" w:sz="0" w:space="0" w:color="auto"/>
          </w:divBdr>
        </w:div>
        <w:div w:id="1346399501">
          <w:marLeft w:val="640"/>
          <w:marRight w:val="0"/>
          <w:marTop w:val="0"/>
          <w:marBottom w:val="0"/>
          <w:divBdr>
            <w:top w:val="none" w:sz="0" w:space="0" w:color="auto"/>
            <w:left w:val="none" w:sz="0" w:space="0" w:color="auto"/>
            <w:bottom w:val="none" w:sz="0" w:space="0" w:color="auto"/>
            <w:right w:val="none" w:sz="0" w:space="0" w:color="auto"/>
          </w:divBdr>
        </w:div>
        <w:div w:id="1573733886">
          <w:marLeft w:val="640"/>
          <w:marRight w:val="0"/>
          <w:marTop w:val="0"/>
          <w:marBottom w:val="0"/>
          <w:divBdr>
            <w:top w:val="none" w:sz="0" w:space="0" w:color="auto"/>
            <w:left w:val="none" w:sz="0" w:space="0" w:color="auto"/>
            <w:bottom w:val="none" w:sz="0" w:space="0" w:color="auto"/>
            <w:right w:val="none" w:sz="0" w:space="0" w:color="auto"/>
          </w:divBdr>
        </w:div>
        <w:div w:id="358507750">
          <w:marLeft w:val="640"/>
          <w:marRight w:val="0"/>
          <w:marTop w:val="0"/>
          <w:marBottom w:val="0"/>
          <w:divBdr>
            <w:top w:val="none" w:sz="0" w:space="0" w:color="auto"/>
            <w:left w:val="none" w:sz="0" w:space="0" w:color="auto"/>
            <w:bottom w:val="none" w:sz="0" w:space="0" w:color="auto"/>
            <w:right w:val="none" w:sz="0" w:space="0" w:color="auto"/>
          </w:divBdr>
        </w:div>
        <w:div w:id="800877195">
          <w:marLeft w:val="640"/>
          <w:marRight w:val="0"/>
          <w:marTop w:val="0"/>
          <w:marBottom w:val="0"/>
          <w:divBdr>
            <w:top w:val="none" w:sz="0" w:space="0" w:color="auto"/>
            <w:left w:val="none" w:sz="0" w:space="0" w:color="auto"/>
            <w:bottom w:val="none" w:sz="0" w:space="0" w:color="auto"/>
            <w:right w:val="none" w:sz="0" w:space="0" w:color="auto"/>
          </w:divBdr>
        </w:div>
        <w:div w:id="627245964">
          <w:marLeft w:val="640"/>
          <w:marRight w:val="0"/>
          <w:marTop w:val="0"/>
          <w:marBottom w:val="0"/>
          <w:divBdr>
            <w:top w:val="none" w:sz="0" w:space="0" w:color="auto"/>
            <w:left w:val="none" w:sz="0" w:space="0" w:color="auto"/>
            <w:bottom w:val="none" w:sz="0" w:space="0" w:color="auto"/>
            <w:right w:val="none" w:sz="0" w:space="0" w:color="auto"/>
          </w:divBdr>
        </w:div>
        <w:div w:id="2133160452">
          <w:marLeft w:val="640"/>
          <w:marRight w:val="0"/>
          <w:marTop w:val="0"/>
          <w:marBottom w:val="0"/>
          <w:divBdr>
            <w:top w:val="none" w:sz="0" w:space="0" w:color="auto"/>
            <w:left w:val="none" w:sz="0" w:space="0" w:color="auto"/>
            <w:bottom w:val="none" w:sz="0" w:space="0" w:color="auto"/>
            <w:right w:val="none" w:sz="0" w:space="0" w:color="auto"/>
          </w:divBdr>
        </w:div>
        <w:div w:id="685716938">
          <w:marLeft w:val="640"/>
          <w:marRight w:val="0"/>
          <w:marTop w:val="0"/>
          <w:marBottom w:val="0"/>
          <w:divBdr>
            <w:top w:val="none" w:sz="0" w:space="0" w:color="auto"/>
            <w:left w:val="none" w:sz="0" w:space="0" w:color="auto"/>
            <w:bottom w:val="none" w:sz="0" w:space="0" w:color="auto"/>
            <w:right w:val="none" w:sz="0" w:space="0" w:color="auto"/>
          </w:divBdr>
        </w:div>
        <w:div w:id="1425299540">
          <w:marLeft w:val="640"/>
          <w:marRight w:val="0"/>
          <w:marTop w:val="0"/>
          <w:marBottom w:val="0"/>
          <w:divBdr>
            <w:top w:val="none" w:sz="0" w:space="0" w:color="auto"/>
            <w:left w:val="none" w:sz="0" w:space="0" w:color="auto"/>
            <w:bottom w:val="none" w:sz="0" w:space="0" w:color="auto"/>
            <w:right w:val="none" w:sz="0" w:space="0" w:color="auto"/>
          </w:divBdr>
        </w:div>
        <w:div w:id="1829515801">
          <w:marLeft w:val="640"/>
          <w:marRight w:val="0"/>
          <w:marTop w:val="0"/>
          <w:marBottom w:val="0"/>
          <w:divBdr>
            <w:top w:val="none" w:sz="0" w:space="0" w:color="auto"/>
            <w:left w:val="none" w:sz="0" w:space="0" w:color="auto"/>
            <w:bottom w:val="none" w:sz="0" w:space="0" w:color="auto"/>
            <w:right w:val="none" w:sz="0" w:space="0" w:color="auto"/>
          </w:divBdr>
        </w:div>
        <w:div w:id="1710255469">
          <w:marLeft w:val="640"/>
          <w:marRight w:val="0"/>
          <w:marTop w:val="0"/>
          <w:marBottom w:val="0"/>
          <w:divBdr>
            <w:top w:val="none" w:sz="0" w:space="0" w:color="auto"/>
            <w:left w:val="none" w:sz="0" w:space="0" w:color="auto"/>
            <w:bottom w:val="none" w:sz="0" w:space="0" w:color="auto"/>
            <w:right w:val="none" w:sz="0" w:space="0" w:color="auto"/>
          </w:divBdr>
        </w:div>
        <w:div w:id="21172871">
          <w:marLeft w:val="640"/>
          <w:marRight w:val="0"/>
          <w:marTop w:val="0"/>
          <w:marBottom w:val="0"/>
          <w:divBdr>
            <w:top w:val="none" w:sz="0" w:space="0" w:color="auto"/>
            <w:left w:val="none" w:sz="0" w:space="0" w:color="auto"/>
            <w:bottom w:val="none" w:sz="0" w:space="0" w:color="auto"/>
            <w:right w:val="none" w:sz="0" w:space="0" w:color="auto"/>
          </w:divBdr>
        </w:div>
        <w:div w:id="1790735136">
          <w:marLeft w:val="640"/>
          <w:marRight w:val="0"/>
          <w:marTop w:val="0"/>
          <w:marBottom w:val="0"/>
          <w:divBdr>
            <w:top w:val="none" w:sz="0" w:space="0" w:color="auto"/>
            <w:left w:val="none" w:sz="0" w:space="0" w:color="auto"/>
            <w:bottom w:val="none" w:sz="0" w:space="0" w:color="auto"/>
            <w:right w:val="none" w:sz="0" w:space="0" w:color="auto"/>
          </w:divBdr>
        </w:div>
        <w:div w:id="1543902316">
          <w:marLeft w:val="640"/>
          <w:marRight w:val="0"/>
          <w:marTop w:val="0"/>
          <w:marBottom w:val="0"/>
          <w:divBdr>
            <w:top w:val="none" w:sz="0" w:space="0" w:color="auto"/>
            <w:left w:val="none" w:sz="0" w:space="0" w:color="auto"/>
            <w:bottom w:val="none" w:sz="0" w:space="0" w:color="auto"/>
            <w:right w:val="none" w:sz="0" w:space="0" w:color="auto"/>
          </w:divBdr>
        </w:div>
        <w:div w:id="709035880">
          <w:marLeft w:val="640"/>
          <w:marRight w:val="0"/>
          <w:marTop w:val="0"/>
          <w:marBottom w:val="0"/>
          <w:divBdr>
            <w:top w:val="none" w:sz="0" w:space="0" w:color="auto"/>
            <w:left w:val="none" w:sz="0" w:space="0" w:color="auto"/>
            <w:bottom w:val="none" w:sz="0" w:space="0" w:color="auto"/>
            <w:right w:val="none" w:sz="0" w:space="0" w:color="auto"/>
          </w:divBdr>
        </w:div>
        <w:div w:id="894319382">
          <w:marLeft w:val="640"/>
          <w:marRight w:val="0"/>
          <w:marTop w:val="0"/>
          <w:marBottom w:val="0"/>
          <w:divBdr>
            <w:top w:val="none" w:sz="0" w:space="0" w:color="auto"/>
            <w:left w:val="none" w:sz="0" w:space="0" w:color="auto"/>
            <w:bottom w:val="none" w:sz="0" w:space="0" w:color="auto"/>
            <w:right w:val="none" w:sz="0" w:space="0" w:color="auto"/>
          </w:divBdr>
        </w:div>
        <w:div w:id="482701897">
          <w:marLeft w:val="640"/>
          <w:marRight w:val="0"/>
          <w:marTop w:val="0"/>
          <w:marBottom w:val="0"/>
          <w:divBdr>
            <w:top w:val="none" w:sz="0" w:space="0" w:color="auto"/>
            <w:left w:val="none" w:sz="0" w:space="0" w:color="auto"/>
            <w:bottom w:val="none" w:sz="0" w:space="0" w:color="auto"/>
            <w:right w:val="none" w:sz="0" w:space="0" w:color="auto"/>
          </w:divBdr>
        </w:div>
        <w:div w:id="1966764617">
          <w:marLeft w:val="640"/>
          <w:marRight w:val="0"/>
          <w:marTop w:val="0"/>
          <w:marBottom w:val="0"/>
          <w:divBdr>
            <w:top w:val="none" w:sz="0" w:space="0" w:color="auto"/>
            <w:left w:val="none" w:sz="0" w:space="0" w:color="auto"/>
            <w:bottom w:val="none" w:sz="0" w:space="0" w:color="auto"/>
            <w:right w:val="none" w:sz="0" w:space="0" w:color="auto"/>
          </w:divBdr>
        </w:div>
        <w:div w:id="640505539">
          <w:marLeft w:val="640"/>
          <w:marRight w:val="0"/>
          <w:marTop w:val="0"/>
          <w:marBottom w:val="0"/>
          <w:divBdr>
            <w:top w:val="none" w:sz="0" w:space="0" w:color="auto"/>
            <w:left w:val="none" w:sz="0" w:space="0" w:color="auto"/>
            <w:bottom w:val="none" w:sz="0" w:space="0" w:color="auto"/>
            <w:right w:val="none" w:sz="0" w:space="0" w:color="auto"/>
          </w:divBdr>
        </w:div>
        <w:div w:id="1564635284">
          <w:marLeft w:val="640"/>
          <w:marRight w:val="0"/>
          <w:marTop w:val="0"/>
          <w:marBottom w:val="0"/>
          <w:divBdr>
            <w:top w:val="none" w:sz="0" w:space="0" w:color="auto"/>
            <w:left w:val="none" w:sz="0" w:space="0" w:color="auto"/>
            <w:bottom w:val="none" w:sz="0" w:space="0" w:color="auto"/>
            <w:right w:val="none" w:sz="0" w:space="0" w:color="auto"/>
          </w:divBdr>
        </w:div>
        <w:div w:id="3872301">
          <w:marLeft w:val="640"/>
          <w:marRight w:val="0"/>
          <w:marTop w:val="0"/>
          <w:marBottom w:val="0"/>
          <w:divBdr>
            <w:top w:val="none" w:sz="0" w:space="0" w:color="auto"/>
            <w:left w:val="none" w:sz="0" w:space="0" w:color="auto"/>
            <w:bottom w:val="none" w:sz="0" w:space="0" w:color="auto"/>
            <w:right w:val="none" w:sz="0" w:space="0" w:color="auto"/>
          </w:divBdr>
        </w:div>
        <w:div w:id="1279871882">
          <w:marLeft w:val="640"/>
          <w:marRight w:val="0"/>
          <w:marTop w:val="0"/>
          <w:marBottom w:val="0"/>
          <w:divBdr>
            <w:top w:val="none" w:sz="0" w:space="0" w:color="auto"/>
            <w:left w:val="none" w:sz="0" w:space="0" w:color="auto"/>
            <w:bottom w:val="none" w:sz="0" w:space="0" w:color="auto"/>
            <w:right w:val="none" w:sz="0" w:space="0" w:color="auto"/>
          </w:divBdr>
        </w:div>
        <w:div w:id="1644965280">
          <w:marLeft w:val="640"/>
          <w:marRight w:val="0"/>
          <w:marTop w:val="0"/>
          <w:marBottom w:val="0"/>
          <w:divBdr>
            <w:top w:val="none" w:sz="0" w:space="0" w:color="auto"/>
            <w:left w:val="none" w:sz="0" w:space="0" w:color="auto"/>
            <w:bottom w:val="none" w:sz="0" w:space="0" w:color="auto"/>
            <w:right w:val="none" w:sz="0" w:space="0" w:color="auto"/>
          </w:divBdr>
        </w:div>
        <w:div w:id="108819844">
          <w:marLeft w:val="640"/>
          <w:marRight w:val="0"/>
          <w:marTop w:val="0"/>
          <w:marBottom w:val="0"/>
          <w:divBdr>
            <w:top w:val="none" w:sz="0" w:space="0" w:color="auto"/>
            <w:left w:val="none" w:sz="0" w:space="0" w:color="auto"/>
            <w:bottom w:val="none" w:sz="0" w:space="0" w:color="auto"/>
            <w:right w:val="none" w:sz="0" w:space="0" w:color="auto"/>
          </w:divBdr>
        </w:div>
        <w:div w:id="2053572010">
          <w:marLeft w:val="640"/>
          <w:marRight w:val="0"/>
          <w:marTop w:val="0"/>
          <w:marBottom w:val="0"/>
          <w:divBdr>
            <w:top w:val="none" w:sz="0" w:space="0" w:color="auto"/>
            <w:left w:val="none" w:sz="0" w:space="0" w:color="auto"/>
            <w:bottom w:val="none" w:sz="0" w:space="0" w:color="auto"/>
            <w:right w:val="none" w:sz="0" w:space="0" w:color="auto"/>
          </w:divBdr>
        </w:div>
        <w:div w:id="1698968302">
          <w:marLeft w:val="640"/>
          <w:marRight w:val="0"/>
          <w:marTop w:val="0"/>
          <w:marBottom w:val="0"/>
          <w:divBdr>
            <w:top w:val="none" w:sz="0" w:space="0" w:color="auto"/>
            <w:left w:val="none" w:sz="0" w:space="0" w:color="auto"/>
            <w:bottom w:val="none" w:sz="0" w:space="0" w:color="auto"/>
            <w:right w:val="none" w:sz="0" w:space="0" w:color="auto"/>
          </w:divBdr>
        </w:div>
        <w:div w:id="1947806118">
          <w:marLeft w:val="640"/>
          <w:marRight w:val="0"/>
          <w:marTop w:val="0"/>
          <w:marBottom w:val="0"/>
          <w:divBdr>
            <w:top w:val="none" w:sz="0" w:space="0" w:color="auto"/>
            <w:left w:val="none" w:sz="0" w:space="0" w:color="auto"/>
            <w:bottom w:val="none" w:sz="0" w:space="0" w:color="auto"/>
            <w:right w:val="none" w:sz="0" w:space="0" w:color="auto"/>
          </w:divBdr>
        </w:div>
        <w:div w:id="1325745173">
          <w:marLeft w:val="640"/>
          <w:marRight w:val="0"/>
          <w:marTop w:val="0"/>
          <w:marBottom w:val="0"/>
          <w:divBdr>
            <w:top w:val="none" w:sz="0" w:space="0" w:color="auto"/>
            <w:left w:val="none" w:sz="0" w:space="0" w:color="auto"/>
            <w:bottom w:val="none" w:sz="0" w:space="0" w:color="auto"/>
            <w:right w:val="none" w:sz="0" w:space="0" w:color="auto"/>
          </w:divBdr>
        </w:div>
        <w:div w:id="1205404339">
          <w:marLeft w:val="640"/>
          <w:marRight w:val="0"/>
          <w:marTop w:val="0"/>
          <w:marBottom w:val="0"/>
          <w:divBdr>
            <w:top w:val="none" w:sz="0" w:space="0" w:color="auto"/>
            <w:left w:val="none" w:sz="0" w:space="0" w:color="auto"/>
            <w:bottom w:val="none" w:sz="0" w:space="0" w:color="auto"/>
            <w:right w:val="none" w:sz="0" w:space="0" w:color="auto"/>
          </w:divBdr>
        </w:div>
        <w:div w:id="347755997">
          <w:marLeft w:val="640"/>
          <w:marRight w:val="0"/>
          <w:marTop w:val="0"/>
          <w:marBottom w:val="0"/>
          <w:divBdr>
            <w:top w:val="none" w:sz="0" w:space="0" w:color="auto"/>
            <w:left w:val="none" w:sz="0" w:space="0" w:color="auto"/>
            <w:bottom w:val="none" w:sz="0" w:space="0" w:color="auto"/>
            <w:right w:val="none" w:sz="0" w:space="0" w:color="auto"/>
          </w:divBdr>
        </w:div>
        <w:div w:id="1769429144">
          <w:marLeft w:val="640"/>
          <w:marRight w:val="0"/>
          <w:marTop w:val="0"/>
          <w:marBottom w:val="0"/>
          <w:divBdr>
            <w:top w:val="none" w:sz="0" w:space="0" w:color="auto"/>
            <w:left w:val="none" w:sz="0" w:space="0" w:color="auto"/>
            <w:bottom w:val="none" w:sz="0" w:space="0" w:color="auto"/>
            <w:right w:val="none" w:sz="0" w:space="0" w:color="auto"/>
          </w:divBdr>
        </w:div>
        <w:div w:id="547716923">
          <w:marLeft w:val="640"/>
          <w:marRight w:val="0"/>
          <w:marTop w:val="0"/>
          <w:marBottom w:val="0"/>
          <w:divBdr>
            <w:top w:val="none" w:sz="0" w:space="0" w:color="auto"/>
            <w:left w:val="none" w:sz="0" w:space="0" w:color="auto"/>
            <w:bottom w:val="none" w:sz="0" w:space="0" w:color="auto"/>
            <w:right w:val="none" w:sz="0" w:space="0" w:color="auto"/>
          </w:divBdr>
        </w:div>
        <w:div w:id="670720191">
          <w:marLeft w:val="640"/>
          <w:marRight w:val="0"/>
          <w:marTop w:val="0"/>
          <w:marBottom w:val="0"/>
          <w:divBdr>
            <w:top w:val="none" w:sz="0" w:space="0" w:color="auto"/>
            <w:left w:val="none" w:sz="0" w:space="0" w:color="auto"/>
            <w:bottom w:val="none" w:sz="0" w:space="0" w:color="auto"/>
            <w:right w:val="none" w:sz="0" w:space="0" w:color="auto"/>
          </w:divBdr>
        </w:div>
        <w:div w:id="1800489222">
          <w:marLeft w:val="640"/>
          <w:marRight w:val="0"/>
          <w:marTop w:val="0"/>
          <w:marBottom w:val="0"/>
          <w:divBdr>
            <w:top w:val="none" w:sz="0" w:space="0" w:color="auto"/>
            <w:left w:val="none" w:sz="0" w:space="0" w:color="auto"/>
            <w:bottom w:val="none" w:sz="0" w:space="0" w:color="auto"/>
            <w:right w:val="none" w:sz="0" w:space="0" w:color="auto"/>
          </w:divBdr>
        </w:div>
      </w:divsChild>
    </w:div>
    <w:div w:id="685785281">
      <w:bodyDiv w:val="1"/>
      <w:marLeft w:val="0"/>
      <w:marRight w:val="0"/>
      <w:marTop w:val="0"/>
      <w:marBottom w:val="0"/>
      <w:divBdr>
        <w:top w:val="none" w:sz="0" w:space="0" w:color="auto"/>
        <w:left w:val="none" w:sz="0" w:space="0" w:color="auto"/>
        <w:bottom w:val="none" w:sz="0" w:space="0" w:color="auto"/>
        <w:right w:val="none" w:sz="0" w:space="0" w:color="auto"/>
      </w:divBdr>
      <w:divsChild>
        <w:div w:id="1502886759">
          <w:marLeft w:val="0"/>
          <w:marRight w:val="0"/>
          <w:marTop w:val="0"/>
          <w:marBottom w:val="0"/>
          <w:divBdr>
            <w:top w:val="none" w:sz="0" w:space="0" w:color="auto"/>
            <w:left w:val="none" w:sz="0" w:space="0" w:color="auto"/>
            <w:bottom w:val="none" w:sz="0" w:space="0" w:color="auto"/>
            <w:right w:val="none" w:sz="0" w:space="0" w:color="auto"/>
          </w:divBdr>
        </w:div>
        <w:div w:id="1875774174">
          <w:marLeft w:val="0"/>
          <w:marRight w:val="0"/>
          <w:marTop w:val="0"/>
          <w:marBottom w:val="0"/>
          <w:divBdr>
            <w:top w:val="none" w:sz="0" w:space="0" w:color="auto"/>
            <w:left w:val="none" w:sz="0" w:space="0" w:color="auto"/>
            <w:bottom w:val="none" w:sz="0" w:space="0" w:color="auto"/>
            <w:right w:val="none" w:sz="0" w:space="0" w:color="auto"/>
          </w:divBdr>
        </w:div>
        <w:div w:id="1698577109">
          <w:marLeft w:val="0"/>
          <w:marRight w:val="0"/>
          <w:marTop w:val="0"/>
          <w:marBottom w:val="0"/>
          <w:divBdr>
            <w:top w:val="none" w:sz="0" w:space="0" w:color="auto"/>
            <w:left w:val="none" w:sz="0" w:space="0" w:color="auto"/>
            <w:bottom w:val="none" w:sz="0" w:space="0" w:color="auto"/>
            <w:right w:val="none" w:sz="0" w:space="0" w:color="auto"/>
          </w:divBdr>
        </w:div>
        <w:div w:id="557404644">
          <w:marLeft w:val="0"/>
          <w:marRight w:val="0"/>
          <w:marTop w:val="0"/>
          <w:marBottom w:val="0"/>
          <w:divBdr>
            <w:top w:val="none" w:sz="0" w:space="0" w:color="auto"/>
            <w:left w:val="none" w:sz="0" w:space="0" w:color="auto"/>
            <w:bottom w:val="none" w:sz="0" w:space="0" w:color="auto"/>
            <w:right w:val="none" w:sz="0" w:space="0" w:color="auto"/>
          </w:divBdr>
        </w:div>
        <w:div w:id="166749356">
          <w:marLeft w:val="0"/>
          <w:marRight w:val="0"/>
          <w:marTop w:val="0"/>
          <w:marBottom w:val="0"/>
          <w:divBdr>
            <w:top w:val="none" w:sz="0" w:space="0" w:color="auto"/>
            <w:left w:val="none" w:sz="0" w:space="0" w:color="auto"/>
            <w:bottom w:val="none" w:sz="0" w:space="0" w:color="auto"/>
            <w:right w:val="none" w:sz="0" w:space="0" w:color="auto"/>
          </w:divBdr>
        </w:div>
        <w:div w:id="2060979251">
          <w:marLeft w:val="0"/>
          <w:marRight w:val="0"/>
          <w:marTop w:val="0"/>
          <w:marBottom w:val="0"/>
          <w:divBdr>
            <w:top w:val="none" w:sz="0" w:space="0" w:color="auto"/>
            <w:left w:val="none" w:sz="0" w:space="0" w:color="auto"/>
            <w:bottom w:val="none" w:sz="0" w:space="0" w:color="auto"/>
            <w:right w:val="none" w:sz="0" w:space="0" w:color="auto"/>
          </w:divBdr>
        </w:div>
        <w:div w:id="1139493776">
          <w:marLeft w:val="0"/>
          <w:marRight w:val="0"/>
          <w:marTop w:val="0"/>
          <w:marBottom w:val="0"/>
          <w:divBdr>
            <w:top w:val="none" w:sz="0" w:space="0" w:color="auto"/>
            <w:left w:val="none" w:sz="0" w:space="0" w:color="auto"/>
            <w:bottom w:val="none" w:sz="0" w:space="0" w:color="auto"/>
            <w:right w:val="none" w:sz="0" w:space="0" w:color="auto"/>
          </w:divBdr>
        </w:div>
        <w:div w:id="1113670396">
          <w:marLeft w:val="0"/>
          <w:marRight w:val="0"/>
          <w:marTop w:val="0"/>
          <w:marBottom w:val="0"/>
          <w:divBdr>
            <w:top w:val="none" w:sz="0" w:space="0" w:color="auto"/>
            <w:left w:val="none" w:sz="0" w:space="0" w:color="auto"/>
            <w:bottom w:val="none" w:sz="0" w:space="0" w:color="auto"/>
            <w:right w:val="none" w:sz="0" w:space="0" w:color="auto"/>
          </w:divBdr>
        </w:div>
        <w:div w:id="901335143">
          <w:marLeft w:val="0"/>
          <w:marRight w:val="0"/>
          <w:marTop w:val="0"/>
          <w:marBottom w:val="0"/>
          <w:divBdr>
            <w:top w:val="none" w:sz="0" w:space="0" w:color="auto"/>
            <w:left w:val="none" w:sz="0" w:space="0" w:color="auto"/>
            <w:bottom w:val="none" w:sz="0" w:space="0" w:color="auto"/>
            <w:right w:val="none" w:sz="0" w:space="0" w:color="auto"/>
          </w:divBdr>
        </w:div>
        <w:div w:id="18286217">
          <w:marLeft w:val="0"/>
          <w:marRight w:val="0"/>
          <w:marTop w:val="0"/>
          <w:marBottom w:val="0"/>
          <w:divBdr>
            <w:top w:val="none" w:sz="0" w:space="0" w:color="auto"/>
            <w:left w:val="none" w:sz="0" w:space="0" w:color="auto"/>
            <w:bottom w:val="none" w:sz="0" w:space="0" w:color="auto"/>
            <w:right w:val="none" w:sz="0" w:space="0" w:color="auto"/>
          </w:divBdr>
        </w:div>
        <w:div w:id="375936790">
          <w:marLeft w:val="0"/>
          <w:marRight w:val="0"/>
          <w:marTop w:val="0"/>
          <w:marBottom w:val="0"/>
          <w:divBdr>
            <w:top w:val="none" w:sz="0" w:space="0" w:color="auto"/>
            <w:left w:val="none" w:sz="0" w:space="0" w:color="auto"/>
            <w:bottom w:val="none" w:sz="0" w:space="0" w:color="auto"/>
            <w:right w:val="none" w:sz="0" w:space="0" w:color="auto"/>
          </w:divBdr>
        </w:div>
        <w:div w:id="1527519493">
          <w:marLeft w:val="0"/>
          <w:marRight w:val="0"/>
          <w:marTop w:val="0"/>
          <w:marBottom w:val="0"/>
          <w:divBdr>
            <w:top w:val="none" w:sz="0" w:space="0" w:color="auto"/>
            <w:left w:val="none" w:sz="0" w:space="0" w:color="auto"/>
            <w:bottom w:val="none" w:sz="0" w:space="0" w:color="auto"/>
            <w:right w:val="none" w:sz="0" w:space="0" w:color="auto"/>
          </w:divBdr>
        </w:div>
        <w:div w:id="181019630">
          <w:marLeft w:val="0"/>
          <w:marRight w:val="0"/>
          <w:marTop w:val="0"/>
          <w:marBottom w:val="0"/>
          <w:divBdr>
            <w:top w:val="none" w:sz="0" w:space="0" w:color="auto"/>
            <w:left w:val="none" w:sz="0" w:space="0" w:color="auto"/>
            <w:bottom w:val="none" w:sz="0" w:space="0" w:color="auto"/>
            <w:right w:val="none" w:sz="0" w:space="0" w:color="auto"/>
          </w:divBdr>
        </w:div>
        <w:div w:id="797143288">
          <w:marLeft w:val="0"/>
          <w:marRight w:val="0"/>
          <w:marTop w:val="0"/>
          <w:marBottom w:val="0"/>
          <w:divBdr>
            <w:top w:val="none" w:sz="0" w:space="0" w:color="auto"/>
            <w:left w:val="none" w:sz="0" w:space="0" w:color="auto"/>
            <w:bottom w:val="none" w:sz="0" w:space="0" w:color="auto"/>
            <w:right w:val="none" w:sz="0" w:space="0" w:color="auto"/>
          </w:divBdr>
        </w:div>
        <w:div w:id="2020308188">
          <w:marLeft w:val="0"/>
          <w:marRight w:val="0"/>
          <w:marTop w:val="0"/>
          <w:marBottom w:val="0"/>
          <w:divBdr>
            <w:top w:val="none" w:sz="0" w:space="0" w:color="auto"/>
            <w:left w:val="none" w:sz="0" w:space="0" w:color="auto"/>
            <w:bottom w:val="none" w:sz="0" w:space="0" w:color="auto"/>
            <w:right w:val="none" w:sz="0" w:space="0" w:color="auto"/>
          </w:divBdr>
        </w:div>
        <w:div w:id="930161171">
          <w:marLeft w:val="0"/>
          <w:marRight w:val="0"/>
          <w:marTop w:val="0"/>
          <w:marBottom w:val="0"/>
          <w:divBdr>
            <w:top w:val="none" w:sz="0" w:space="0" w:color="auto"/>
            <w:left w:val="none" w:sz="0" w:space="0" w:color="auto"/>
            <w:bottom w:val="none" w:sz="0" w:space="0" w:color="auto"/>
            <w:right w:val="none" w:sz="0" w:space="0" w:color="auto"/>
          </w:divBdr>
        </w:div>
        <w:div w:id="1200314210">
          <w:marLeft w:val="0"/>
          <w:marRight w:val="0"/>
          <w:marTop w:val="0"/>
          <w:marBottom w:val="0"/>
          <w:divBdr>
            <w:top w:val="none" w:sz="0" w:space="0" w:color="auto"/>
            <w:left w:val="none" w:sz="0" w:space="0" w:color="auto"/>
            <w:bottom w:val="none" w:sz="0" w:space="0" w:color="auto"/>
            <w:right w:val="none" w:sz="0" w:space="0" w:color="auto"/>
          </w:divBdr>
        </w:div>
        <w:div w:id="1694722341">
          <w:marLeft w:val="0"/>
          <w:marRight w:val="0"/>
          <w:marTop w:val="0"/>
          <w:marBottom w:val="0"/>
          <w:divBdr>
            <w:top w:val="none" w:sz="0" w:space="0" w:color="auto"/>
            <w:left w:val="none" w:sz="0" w:space="0" w:color="auto"/>
            <w:bottom w:val="none" w:sz="0" w:space="0" w:color="auto"/>
            <w:right w:val="none" w:sz="0" w:space="0" w:color="auto"/>
          </w:divBdr>
        </w:div>
        <w:div w:id="1786580375">
          <w:marLeft w:val="0"/>
          <w:marRight w:val="0"/>
          <w:marTop w:val="0"/>
          <w:marBottom w:val="0"/>
          <w:divBdr>
            <w:top w:val="none" w:sz="0" w:space="0" w:color="auto"/>
            <w:left w:val="none" w:sz="0" w:space="0" w:color="auto"/>
            <w:bottom w:val="none" w:sz="0" w:space="0" w:color="auto"/>
            <w:right w:val="none" w:sz="0" w:space="0" w:color="auto"/>
          </w:divBdr>
        </w:div>
        <w:div w:id="2024865968">
          <w:marLeft w:val="0"/>
          <w:marRight w:val="0"/>
          <w:marTop w:val="0"/>
          <w:marBottom w:val="0"/>
          <w:divBdr>
            <w:top w:val="none" w:sz="0" w:space="0" w:color="auto"/>
            <w:left w:val="none" w:sz="0" w:space="0" w:color="auto"/>
            <w:bottom w:val="none" w:sz="0" w:space="0" w:color="auto"/>
            <w:right w:val="none" w:sz="0" w:space="0" w:color="auto"/>
          </w:divBdr>
        </w:div>
        <w:div w:id="1471291492">
          <w:marLeft w:val="0"/>
          <w:marRight w:val="0"/>
          <w:marTop w:val="0"/>
          <w:marBottom w:val="0"/>
          <w:divBdr>
            <w:top w:val="none" w:sz="0" w:space="0" w:color="auto"/>
            <w:left w:val="none" w:sz="0" w:space="0" w:color="auto"/>
            <w:bottom w:val="none" w:sz="0" w:space="0" w:color="auto"/>
            <w:right w:val="none" w:sz="0" w:space="0" w:color="auto"/>
          </w:divBdr>
        </w:div>
        <w:div w:id="139730839">
          <w:marLeft w:val="0"/>
          <w:marRight w:val="0"/>
          <w:marTop w:val="0"/>
          <w:marBottom w:val="0"/>
          <w:divBdr>
            <w:top w:val="none" w:sz="0" w:space="0" w:color="auto"/>
            <w:left w:val="none" w:sz="0" w:space="0" w:color="auto"/>
            <w:bottom w:val="none" w:sz="0" w:space="0" w:color="auto"/>
            <w:right w:val="none" w:sz="0" w:space="0" w:color="auto"/>
          </w:divBdr>
        </w:div>
        <w:div w:id="697589870">
          <w:marLeft w:val="0"/>
          <w:marRight w:val="0"/>
          <w:marTop w:val="0"/>
          <w:marBottom w:val="0"/>
          <w:divBdr>
            <w:top w:val="none" w:sz="0" w:space="0" w:color="auto"/>
            <w:left w:val="none" w:sz="0" w:space="0" w:color="auto"/>
            <w:bottom w:val="none" w:sz="0" w:space="0" w:color="auto"/>
            <w:right w:val="none" w:sz="0" w:space="0" w:color="auto"/>
          </w:divBdr>
        </w:div>
        <w:div w:id="1877963116">
          <w:marLeft w:val="0"/>
          <w:marRight w:val="0"/>
          <w:marTop w:val="0"/>
          <w:marBottom w:val="0"/>
          <w:divBdr>
            <w:top w:val="none" w:sz="0" w:space="0" w:color="auto"/>
            <w:left w:val="none" w:sz="0" w:space="0" w:color="auto"/>
            <w:bottom w:val="none" w:sz="0" w:space="0" w:color="auto"/>
            <w:right w:val="none" w:sz="0" w:space="0" w:color="auto"/>
          </w:divBdr>
        </w:div>
        <w:div w:id="50203159">
          <w:marLeft w:val="0"/>
          <w:marRight w:val="0"/>
          <w:marTop w:val="0"/>
          <w:marBottom w:val="0"/>
          <w:divBdr>
            <w:top w:val="none" w:sz="0" w:space="0" w:color="auto"/>
            <w:left w:val="none" w:sz="0" w:space="0" w:color="auto"/>
            <w:bottom w:val="none" w:sz="0" w:space="0" w:color="auto"/>
            <w:right w:val="none" w:sz="0" w:space="0" w:color="auto"/>
          </w:divBdr>
        </w:div>
        <w:div w:id="856574975">
          <w:marLeft w:val="0"/>
          <w:marRight w:val="0"/>
          <w:marTop w:val="0"/>
          <w:marBottom w:val="0"/>
          <w:divBdr>
            <w:top w:val="none" w:sz="0" w:space="0" w:color="auto"/>
            <w:left w:val="none" w:sz="0" w:space="0" w:color="auto"/>
            <w:bottom w:val="none" w:sz="0" w:space="0" w:color="auto"/>
            <w:right w:val="none" w:sz="0" w:space="0" w:color="auto"/>
          </w:divBdr>
        </w:div>
        <w:div w:id="2073385739">
          <w:marLeft w:val="0"/>
          <w:marRight w:val="0"/>
          <w:marTop w:val="0"/>
          <w:marBottom w:val="0"/>
          <w:divBdr>
            <w:top w:val="none" w:sz="0" w:space="0" w:color="auto"/>
            <w:left w:val="none" w:sz="0" w:space="0" w:color="auto"/>
            <w:bottom w:val="none" w:sz="0" w:space="0" w:color="auto"/>
            <w:right w:val="none" w:sz="0" w:space="0" w:color="auto"/>
          </w:divBdr>
        </w:div>
        <w:div w:id="368067618">
          <w:marLeft w:val="0"/>
          <w:marRight w:val="0"/>
          <w:marTop w:val="0"/>
          <w:marBottom w:val="0"/>
          <w:divBdr>
            <w:top w:val="none" w:sz="0" w:space="0" w:color="auto"/>
            <w:left w:val="none" w:sz="0" w:space="0" w:color="auto"/>
            <w:bottom w:val="none" w:sz="0" w:space="0" w:color="auto"/>
            <w:right w:val="none" w:sz="0" w:space="0" w:color="auto"/>
          </w:divBdr>
        </w:div>
        <w:div w:id="211045906">
          <w:marLeft w:val="0"/>
          <w:marRight w:val="0"/>
          <w:marTop w:val="0"/>
          <w:marBottom w:val="0"/>
          <w:divBdr>
            <w:top w:val="none" w:sz="0" w:space="0" w:color="auto"/>
            <w:left w:val="none" w:sz="0" w:space="0" w:color="auto"/>
            <w:bottom w:val="none" w:sz="0" w:space="0" w:color="auto"/>
            <w:right w:val="none" w:sz="0" w:space="0" w:color="auto"/>
          </w:divBdr>
        </w:div>
        <w:div w:id="283316457">
          <w:marLeft w:val="0"/>
          <w:marRight w:val="0"/>
          <w:marTop w:val="0"/>
          <w:marBottom w:val="0"/>
          <w:divBdr>
            <w:top w:val="none" w:sz="0" w:space="0" w:color="auto"/>
            <w:left w:val="none" w:sz="0" w:space="0" w:color="auto"/>
            <w:bottom w:val="none" w:sz="0" w:space="0" w:color="auto"/>
            <w:right w:val="none" w:sz="0" w:space="0" w:color="auto"/>
          </w:divBdr>
        </w:div>
        <w:div w:id="1795321013">
          <w:marLeft w:val="0"/>
          <w:marRight w:val="0"/>
          <w:marTop w:val="0"/>
          <w:marBottom w:val="0"/>
          <w:divBdr>
            <w:top w:val="none" w:sz="0" w:space="0" w:color="auto"/>
            <w:left w:val="none" w:sz="0" w:space="0" w:color="auto"/>
            <w:bottom w:val="none" w:sz="0" w:space="0" w:color="auto"/>
            <w:right w:val="none" w:sz="0" w:space="0" w:color="auto"/>
          </w:divBdr>
        </w:div>
        <w:div w:id="1789622908">
          <w:marLeft w:val="0"/>
          <w:marRight w:val="0"/>
          <w:marTop w:val="0"/>
          <w:marBottom w:val="0"/>
          <w:divBdr>
            <w:top w:val="none" w:sz="0" w:space="0" w:color="auto"/>
            <w:left w:val="none" w:sz="0" w:space="0" w:color="auto"/>
            <w:bottom w:val="none" w:sz="0" w:space="0" w:color="auto"/>
            <w:right w:val="none" w:sz="0" w:space="0" w:color="auto"/>
          </w:divBdr>
        </w:div>
        <w:div w:id="1757363648">
          <w:marLeft w:val="0"/>
          <w:marRight w:val="0"/>
          <w:marTop w:val="0"/>
          <w:marBottom w:val="0"/>
          <w:divBdr>
            <w:top w:val="none" w:sz="0" w:space="0" w:color="auto"/>
            <w:left w:val="none" w:sz="0" w:space="0" w:color="auto"/>
            <w:bottom w:val="none" w:sz="0" w:space="0" w:color="auto"/>
            <w:right w:val="none" w:sz="0" w:space="0" w:color="auto"/>
          </w:divBdr>
        </w:div>
        <w:div w:id="1981034539">
          <w:marLeft w:val="0"/>
          <w:marRight w:val="0"/>
          <w:marTop w:val="0"/>
          <w:marBottom w:val="0"/>
          <w:divBdr>
            <w:top w:val="none" w:sz="0" w:space="0" w:color="auto"/>
            <w:left w:val="none" w:sz="0" w:space="0" w:color="auto"/>
            <w:bottom w:val="none" w:sz="0" w:space="0" w:color="auto"/>
            <w:right w:val="none" w:sz="0" w:space="0" w:color="auto"/>
          </w:divBdr>
        </w:div>
        <w:div w:id="866792335">
          <w:marLeft w:val="0"/>
          <w:marRight w:val="0"/>
          <w:marTop w:val="0"/>
          <w:marBottom w:val="0"/>
          <w:divBdr>
            <w:top w:val="none" w:sz="0" w:space="0" w:color="auto"/>
            <w:left w:val="none" w:sz="0" w:space="0" w:color="auto"/>
            <w:bottom w:val="none" w:sz="0" w:space="0" w:color="auto"/>
            <w:right w:val="none" w:sz="0" w:space="0" w:color="auto"/>
          </w:divBdr>
        </w:div>
        <w:div w:id="1120223546">
          <w:marLeft w:val="0"/>
          <w:marRight w:val="0"/>
          <w:marTop w:val="0"/>
          <w:marBottom w:val="0"/>
          <w:divBdr>
            <w:top w:val="none" w:sz="0" w:space="0" w:color="auto"/>
            <w:left w:val="none" w:sz="0" w:space="0" w:color="auto"/>
            <w:bottom w:val="none" w:sz="0" w:space="0" w:color="auto"/>
            <w:right w:val="none" w:sz="0" w:space="0" w:color="auto"/>
          </w:divBdr>
        </w:div>
        <w:div w:id="1340544908">
          <w:marLeft w:val="0"/>
          <w:marRight w:val="0"/>
          <w:marTop w:val="0"/>
          <w:marBottom w:val="0"/>
          <w:divBdr>
            <w:top w:val="none" w:sz="0" w:space="0" w:color="auto"/>
            <w:left w:val="none" w:sz="0" w:space="0" w:color="auto"/>
            <w:bottom w:val="none" w:sz="0" w:space="0" w:color="auto"/>
            <w:right w:val="none" w:sz="0" w:space="0" w:color="auto"/>
          </w:divBdr>
        </w:div>
        <w:div w:id="1963997080">
          <w:marLeft w:val="0"/>
          <w:marRight w:val="0"/>
          <w:marTop w:val="0"/>
          <w:marBottom w:val="0"/>
          <w:divBdr>
            <w:top w:val="none" w:sz="0" w:space="0" w:color="auto"/>
            <w:left w:val="none" w:sz="0" w:space="0" w:color="auto"/>
            <w:bottom w:val="none" w:sz="0" w:space="0" w:color="auto"/>
            <w:right w:val="none" w:sz="0" w:space="0" w:color="auto"/>
          </w:divBdr>
        </w:div>
        <w:div w:id="1844978027">
          <w:marLeft w:val="0"/>
          <w:marRight w:val="0"/>
          <w:marTop w:val="0"/>
          <w:marBottom w:val="0"/>
          <w:divBdr>
            <w:top w:val="none" w:sz="0" w:space="0" w:color="auto"/>
            <w:left w:val="none" w:sz="0" w:space="0" w:color="auto"/>
            <w:bottom w:val="none" w:sz="0" w:space="0" w:color="auto"/>
            <w:right w:val="none" w:sz="0" w:space="0" w:color="auto"/>
          </w:divBdr>
        </w:div>
        <w:div w:id="1530558527">
          <w:marLeft w:val="0"/>
          <w:marRight w:val="0"/>
          <w:marTop w:val="0"/>
          <w:marBottom w:val="0"/>
          <w:divBdr>
            <w:top w:val="none" w:sz="0" w:space="0" w:color="auto"/>
            <w:left w:val="none" w:sz="0" w:space="0" w:color="auto"/>
            <w:bottom w:val="none" w:sz="0" w:space="0" w:color="auto"/>
            <w:right w:val="none" w:sz="0" w:space="0" w:color="auto"/>
          </w:divBdr>
        </w:div>
        <w:div w:id="1525553912">
          <w:marLeft w:val="0"/>
          <w:marRight w:val="0"/>
          <w:marTop w:val="0"/>
          <w:marBottom w:val="0"/>
          <w:divBdr>
            <w:top w:val="none" w:sz="0" w:space="0" w:color="auto"/>
            <w:left w:val="none" w:sz="0" w:space="0" w:color="auto"/>
            <w:bottom w:val="none" w:sz="0" w:space="0" w:color="auto"/>
            <w:right w:val="none" w:sz="0" w:space="0" w:color="auto"/>
          </w:divBdr>
        </w:div>
        <w:div w:id="1803576069">
          <w:marLeft w:val="0"/>
          <w:marRight w:val="0"/>
          <w:marTop w:val="0"/>
          <w:marBottom w:val="0"/>
          <w:divBdr>
            <w:top w:val="none" w:sz="0" w:space="0" w:color="auto"/>
            <w:left w:val="none" w:sz="0" w:space="0" w:color="auto"/>
            <w:bottom w:val="none" w:sz="0" w:space="0" w:color="auto"/>
            <w:right w:val="none" w:sz="0" w:space="0" w:color="auto"/>
          </w:divBdr>
        </w:div>
        <w:div w:id="1084570743">
          <w:marLeft w:val="0"/>
          <w:marRight w:val="0"/>
          <w:marTop w:val="0"/>
          <w:marBottom w:val="0"/>
          <w:divBdr>
            <w:top w:val="none" w:sz="0" w:space="0" w:color="auto"/>
            <w:left w:val="none" w:sz="0" w:space="0" w:color="auto"/>
            <w:bottom w:val="none" w:sz="0" w:space="0" w:color="auto"/>
            <w:right w:val="none" w:sz="0" w:space="0" w:color="auto"/>
          </w:divBdr>
        </w:div>
        <w:div w:id="492718450">
          <w:marLeft w:val="0"/>
          <w:marRight w:val="0"/>
          <w:marTop w:val="0"/>
          <w:marBottom w:val="0"/>
          <w:divBdr>
            <w:top w:val="none" w:sz="0" w:space="0" w:color="auto"/>
            <w:left w:val="none" w:sz="0" w:space="0" w:color="auto"/>
            <w:bottom w:val="none" w:sz="0" w:space="0" w:color="auto"/>
            <w:right w:val="none" w:sz="0" w:space="0" w:color="auto"/>
          </w:divBdr>
        </w:div>
        <w:div w:id="1154375586">
          <w:marLeft w:val="0"/>
          <w:marRight w:val="0"/>
          <w:marTop w:val="0"/>
          <w:marBottom w:val="0"/>
          <w:divBdr>
            <w:top w:val="none" w:sz="0" w:space="0" w:color="auto"/>
            <w:left w:val="none" w:sz="0" w:space="0" w:color="auto"/>
            <w:bottom w:val="none" w:sz="0" w:space="0" w:color="auto"/>
            <w:right w:val="none" w:sz="0" w:space="0" w:color="auto"/>
          </w:divBdr>
        </w:div>
      </w:divsChild>
    </w:div>
    <w:div w:id="697003358">
      <w:bodyDiv w:val="1"/>
      <w:marLeft w:val="0"/>
      <w:marRight w:val="0"/>
      <w:marTop w:val="0"/>
      <w:marBottom w:val="0"/>
      <w:divBdr>
        <w:top w:val="none" w:sz="0" w:space="0" w:color="auto"/>
        <w:left w:val="none" w:sz="0" w:space="0" w:color="auto"/>
        <w:bottom w:val="none" w:sz="0" w:space="0" w:color="auto"/>
        <w:right w:val="none" w:sz="0" w:space="0" w:color="auto"/>
      </w:divBdr>
      <w:divsChild>
        <w:div w:id="2031298237">
          <w:marLeft w:val="0"/>
          <w:marRight w:val="0"/>
          <w:marTop w:val="0"/>
          <w:marBottom w:val="0"/>
          <w:divBdr>
            <w:top w:val="none" w:sz="0" w:space="0" w:color="auto"/>
            <w:left w:val="none" w:sz="0" w:space="0" w:color="auto"/>
            <w:bottom w:val="none" w:sz="0" w:space="0" w:color="auto"/>
            <w:right w:val="none" w:sz="0" w:space="0" w:color="auto"/>
          </w:divBdr>
        </w:div>
        <w:div w:id="495727729">
          <w:marLeft w:val="0"/>
          <w:marRight w:val="0"/>
          <w:marTop w:val="0"/>
          <w:marBottom w:val="0"/>
          <w:divBdr>
            <w:top w:val="none" w:sz="0" w:space="0" w:color="auto"/>
            <w:left w:val="none" w:sz="0" w:space="0" w:color="auto"/>
            <w:bottom w:val="none" w:sz="0" w:space="0" w:color="auto"/>
            <w:right w:val="none" w:sz="0" w:space="0" w:color="auto"/>
          </w:divBdr>
        </w:div>
        <w:div w:id="1830245462">
          <w:marLeft w:val="0"/>
          <w:marRight w:val="0"/>
          <w:marTop w:val="0"/>
          <w:marBottom w:val="0"/>
          <w:divBdr>
            <w:top w:val="none" w:sz="0" w:space="0" w:color="auto"/>
            <w:left w:val="none" w:sz="0" w:space="0" w:color="auto"/>
            <w:bottom w:val="none" w:sz="0" w:space="0" w:color="auto"/>
            <w:right w:val="none" w:sz="0" w:space="0" w:color="auto"/>
          </w:divBdr>
        </w:div>
        <w:div w:id="1618101115">
          <w:marLeft w:val="0"/>
          <w:marRight w:val="0"/>
          <w:marTop w:val="0"/>
          <w:marBottom w:val="0"/>
          <w:divBdr>
            <w:top w:val="none" w:sz="0" w:space="0" w:color="auto"/>
            <w:left w:val="none" w:sz="0" w:space="0" w:color="auto"/>
            <w:bottom w:val="none" w:sz="0" w:space="0" w:color="auto"/>
            <w:right w:val="none" w:sz="0" w:space="0" w:color="auto"/>
          </w:divBdr>
        </w:div>
        <w:div w:id="1379817711">
          <w:marLeft w:val="0"/>
          <w:marRight w:val="0"/>
          <w:marTop w:val="0"/>
          <w:marBottom w:val="0"/>
          <w:divBdr>
            <w:top w:val="none" w:sz="0" w:space="0" w:color="auto"/>
            <w:left w:val="none" w:sz="0" w:space="0" w:color="auto"/>
            <w:bottom w:val="none" w:sz="0" w:space="0" w:color="auto"/>
            <w:right w:val="none" w:sz="0" w:space="0" w:color="auto"/>
          </w:divBdr>
        </w:div>
        <w:div w:id="759370576">
          <w:marLeft w:val="0"/>
          <w:marRight w:val="0"/>
          <w:marTop w:val="0"/>
          <w:marBottom w:val="0"/>
          <w:divBdr>
            <w:top w:val="none" w:sz="0" w:space="0" w:color="auto"/>
            <w:left w:val="none" w:sz="0" w:space="0" w:color="auto"/>
            <w:bottom w:val="none" w:sz="0" w:space="0" w:color="auto"/>
            <w:right w:val="none" w:sz="0" w:space="0" w:color="auto"/>
          </w:divBdr>
        </w:div>
        <w:div w:id="674041887">
          <w:marLeft w:val="0"/>
          <w:marRight w:val="0"/>
          <w:marTop w:val="0"/>
          <w:marBottom w:val="0"/>
          <w:divBdr>
            <w:top w:val="none" w:sz="0" w:space="0" w:color="auto"/>
            <w:left w:val="none" w:sz="0" w:space="0" w:color="auto"/>
            <w:bottom w:val="none" w:sz="0" w:space="0" w:color="auto"/>
            <w:right w:val="none" w:sz="0" w:space="0" w:color="auto"/>
          </w:divBdr>
        </w:div>
        <w:div w:id="668602414">
          <w:marLeft w:val="0"/>
          <w:marRight w:val="0"/>
          <w:marTop w:val="0"/>
          <w:marBottom w:val="0"/>
          <w:divBdr>
            <w:top w:val="none" w:sz="0" w:space="0" w:color="auto"/>
            <w:left w:val="none" w:sz="0" w:space="0" w:color="auto"/>
            <w:bottom w:val="none" w:sz="0" w:space="0" w:color="auto"/>
            <w:right w:val="none" w:sz="0" w:space="0" w:color="auto"/>
          </w:divBdr>
        </w:div>
        <w:div w:id="1547836074">
          <w:marLeft w:val="0"/>
          <w:marRight w:val="0"/>
          <w:marTop w:val="0"/>
          <w:marBottom w:val="0"/>
          <w:divBdr>
            <w:top w:val="none" w:sz="0" w:space="0" w:color="auto"/>
            <w:left w:val="none" w:sz="0" w:space="0" w:color="auto"/>
            <w:bottom w:val="none" w:sz="0" w:space="0" w:color="auto"/>
            <w:right w:val="none" w:sz="0" w:space="0" w:color="auto"/>
          </w:divBdr>
        </w:div>
        <w:div w:id="1883053009">
          <w:marLeft w:val="0"/>
          <w:marRight w:val="0"/>
          <w:marTop w:val="0"/>
          <w:marBottom w:val="0"/>
          <w:divBdr>
            <w:top w:val="none" w:sz="0" w:space="0" w:color="auto"/>
            <w:left w:val="none" w:sz="0" w:space="0" w:color="auto"/>
            <w:bottom w:val="none" w:sz="0" w:space="0" w:color="auto"/>
            <w:right w:val="none" w:sz="0" w:space="0" w:color="auto"/>
          </w:divBdr>
        </w:div>
        <w:div w:id="2055888241">
          <w:marLeft w:val="0"/>
          <w:marRight w:val="0"/>
          <w:marTop w:val="0"/>
          <w:marBottom w:val="0"/>
          <w:divBdr>
            <w:top w:val="none" w:sz="0" w:space="0" w:color="auto"/>
            <w:left w:val="none" w:sz="0" w:space="0" w:color="auto"/>
            <w:bottom w:val="none" w:sz="0" w:space="0" w:color="auto"/>
            <w:right w:val="none" w:sz="0" w:space="0" w:color="auto"/>
          </w:divBdr>
        </w:div>
        <w:div w:id="574631784">
          <w:marLeft w:val="0"/>
          <w:marRight w:val="0"/>
          <w:marTop w:val="0"/>
          <w:marBottom w:val="0"/>
          <w:divBdr>
            <w:top w:val="none" w:sz="0" w:space="0" w:color="auto"/>
            <w:left w:val="none" w:sz="0" w:space="0" w:color="auto"/>
            <w:bottom w:val="none" w:sz="0" w:space="0" w:color="auto"/>
            <w:right w:val="none" w:sz="0" w:space="0" w:color="auto"/>
          </w:divBdr>
        </w:div>
        <w:div w:id="1628313005">
          <w:marLeft w:val="0"/>
          <w:marRight w:val="0"/>
          <w:marTop w:val="0"/>
          <w:marBottom w:val="0"/>
          <w:divBdr>
            <w:top w:val="none" w:sz="0" w:space="0" w:color="auto"/>
            <w:left w:val="none" w:sz="0" w:space="0" w:color="auto"/>
            <w:bottom w:val="none" w:sz="0" w:space="0" w:color="auto"/>
            <w:right w:val="none" w:sz="0" w:space="0" w:color="auto"/>
          </w:divBdr>
        </w:div>
        <w:div w:id="239754514">
          <w:marLeft w:val="0"/>
          <w:marRight w:val="0"/>
          <w:marTop w:val="0"/>
          <w:marBottom w:val="0"/>
          <w:divBdr>
            <w:top w:val="none" w:sz="0" w:space="0" w:color="auto"/>
            <w:left w:val="none" w:sz="0" w:space="0" w:color="auto"/>
            <w:bottom w:val="none" w:sz="0" w:space="0" w:color="auto"/>
            <w:right w:val="none" w:sz="0" w:space="0" w:color="auto"/>
          </w:divBdr>
        </w:div>
        <w:div w:id="2070372963">
          <w:marLeft w:val="0"/>
          <w:marRight w:val="0"/>
          <w:marTop w:val="0"/>
          <w:marBottom w:val="0"/>
          <w:divBdr>
            <w:top w:val="none" w:sz="0" w:space="0" w:color="auto"/>
            <w:left w:val="none" w:sz="0" w:space="0" w:color="auto"/>
            <w:bottom w:val="none" w:sz="0" w:space="0" w:color="auto"/>
            <w:right w:val="none" w:sz="0" w:space="0" w:color="auto"/>
          </w:divBdr>
        </w:div>
        <w:div w:id="1690567479">
          <w:marLeft w:val="0"/>
          <w:marRight w:val="0"/>
          <w:marTop w:val="0"/>
          <w:marBottom w:val="0"/>
          <w:divBdr>
            <w:top w:val="none" w:sz="0" w:space="0" w:color="auto"/>
            <w:left w:val="none" w:sz="0" w:space="0" w:color="auto"/>
            <w:bottom w:val="none" w:sz="0" w:space="0" w:color="auto"/>
            <w:right w:val="none" w:sz="0" w:space="0" w:color="auto"/>
          </w:divBdr>
        </w:div>
        <w:div w:id="1210456844">
          <w:marLeft w:val="0"/>
          <w:marRight w:val="0"/>
          <w:marTop w:val="0"/>
          <w:marBottom w:val="0"/>
          <w:divBdr>
            <w:top w:val="none" w:sz="0" w:space="0" w:color="auto"/>
            <w:left w:val="none" w:sz="0" w:space="0" w:color="auto"/>
            <w:bottom w:val="none" w:sz="0" w:space="0" w:color="auto"/>
            <w:right w:val="none" w:sz="0" w:space="0" w:color="auto"/>
          </w:divBdr>
        </w:div>
        <w:div w:id="598804504">
          <w:marLeft w:val="0"/>
          <w:marRight w:val="0"/>
          <w:marTop w:val="0"/>
          <w:marBottom w:val="0"/>
          <w:divBdr>
            <w:top w:val="none" w:sz="0" w:space="0" w:color="auto"/>
            <w:left w:val="none" w:sz="0" w:space="0" w:color="auto"/>
            <w:bottom w:val="none" w:sz="0" w:space="0" w:color="auto"/>
            <w:right w:val="none" w:sz="0" w:space="0" w:color="auto"/>
          </w:divBdr>
        </w:div>
        <w:div w:id="1781022116">
          <w:marLeft w:val="0"/>
          <w:marRight w:val="0"/>
          <w:marTop w:val="0"/>
          <w:marBottom w:val="0"/>
          <w:divBdr>
            <w:top w:val="none" w:sz="0" w:space="0" w:color="auto"/>
            <w:left w:val="none" w:sz="0" w:space="0" w:color="auto"/>
            <w:bottom w:val="none" w:sz="0" w:space="0" w:color="auto"/>
            <w:right w:val="none" w:sz="0" w:space="0" w:color="auto"/>
          </w:divBdr>
        </w:div>
        <w:div w:id="217018760">
          <w:marLeft w:val="0"/>
          <w:marRight w:val="0"/>
          <w:marTop w:val="0"/>
          <w:marBottom w:val="0"/>
          <w:divBdr>
            <w:top w:val="none" w:sz="0" w:space="0" w:color="auto"/>
            <w:left w:val="none" w:sz="0" w:space="0" w:color="auto"/>
            <w:bottom w:val="none" w:sz="0" w:space="0" w:color="auto"/>
            <w:right w:val="none" w:sz="0" w:space="0" w:color="auto"/>
          </w:divBdr>
        </w:div>
        <w:div w:id="545682511">
          <w:marLeft w:val="0"/>
          <w:marRight w:val="0"/>
          <w:marTop w:val="0"/>
          <w:marBottom w:val="0"/>
          <w:divBdr>
            <w:top w:val="none" w:sz="0" w:space="0" w:color="auto"/>
            <w:left w:val="none" w:sz="0" w:space="0" w:color="auto"/>
            <w:bottom w:val="none" w:sz="0" w:space="0" w:color="auto"/>
            <w:right w:val="none" w:sz="0" w:space="0" w:color="auto"/>
          </w:divBdr>
        </w:div>
        <w:div w:id="830684191">
          <w:marLeft w:val="0"/>
          <w:marRight w:val="0"/>
          <w:marTop w:val="0"/>
          <w:marBottom w:val="0"/>
          <w:divBdr>
            <w:top w:val="none" w:sz="0" w:space="0" w:color="auto"/>
            <w:left w:val="none" w:sz="0" w:space="0" w:color="auto"/>
            <w:bottom w:val="none" w:sz="0" w:space="0" w:color="auto"/>
            <w:right w:val="none" w:sz="0" w:space="0" w:color="auto"/>
          </w:divBdr>
        </w:div>
        <w:div w:id="572204814">
          <w:marLeft w:val="0"/>
          <w:marRight w:val="0"/>
          <w:marTop w:val="0"/>
          <w:marBottom w:val="0"/>
          <w:divBdr>
            <w:top w:val="none" w:sz="0" w:space="0" w:color="auto"/>
            <w:left w:val="none" w:sz="0" w:space="0" w:color="auto"/>
            <w:bottom w:val="none" w:sz="0" w:space="0" w:color="auto"/>
            <w:right w:val="none" w:sz="0" w:space="0" w:color="auto"/>
          </w:divBdr>
        </w:div>
        <w:div w:id="127746529">
          <w:marLeft w:val="0"/>
          <w:marRight w:val="0"/>
          <w:marTop w:val="0"/>
          <w:marBottom w:val="0"/>
          <w:divBdr>
            <w:top w:val="none" w:sz="0" w:space="0" w:color="auto"/>
            <w:left w:val="none" w:sz="0" w:space="0" w:color="auto"/>
            <w:bottom w:val="none" w:sz="0" w:space="0" w:color="auto"/>
            <w:right w:val="none" w:sz="0" w:space="0" w:color="auto"/>
          </w:divBdr>
        </w:div>
        <w:div w:id="522209649">
          <w:marLeft w:val="0"/>
          <w:marRight w:val="0"/>
          <w:marTop w:val="0"/>
          <w:marBottom w:val="0"/>
          <w:divBdr>
            <w:top w:val="none" w:sz="0" w:space="0" w:color="auto"/>
            <w:left w:val="none" w:sz="0" w:space="0" w:color="auto"/>
            <w:bottom w:val="none" w:sz="0" w:space="0" w:color="auto"/>
            <w:right w:val="none" w:sz="0" w:space="0" w:color="auto"/>
          </w:divBdr>
        </w:div>
        <w:div w:id="659624501">
          <w:marLeft w:val="0"/>
          <w:marRight w:val="0"/>
          <w:marTop w:val="0"/>
          <w:marBottom w:val="0"/>
          <w:divBdr>
            <w:top w:val="none" w:sz="0" w:space="0" w:color="auto"/>
            <w:left w:val="none" w:sz="0" w:space="0" w:color="auto"/>
            <w:bottom w:val="none" w:sz="0" w:space="0" w:color="auto"/>
            <w:right w:val="none" w:sz="0" w:space="0" w:color="auto"/>
          </w:divBdr>
        </w:div>
        <w:div w:id="1775662087">
          <w:marLeft w:val="0"/>
          <w:marRight w:val="0"/>
          <w:marTop w:val="0"/>
          <w:marBottom w:val="0"/>
          <w:divBdr>
            <w:top w:val="none" w:sz="0" w:space="0" w:color="auto"/>
            <w:left w:val="none" w:sz="0" w:space="0" w:color="auto"/>
            <w:bottom w:val="none" w:sz="0" w:space="0" w:color="auto"/>
            <w:right w:val="none" w:sz="0" w:space="0" w:color="auto"/>
          </w:divBdr>
        </w:div>
        <w:div w:id="913441535">
          <w:marLeft w:val="0"/>
          <w:marRight w:val="0"/>
          <w:marTop w:val="0"/>
          <w:marBottom w:val="0"/>
          <w:divBdr>
            <w:top w:val="none" w:sz="0" w:space="0" w:color="auto"/>
            <w:left w:val="none" w:sz="0" w:space="0" w:color="auto"/>
            <w:bottom w:val="none" w:sz="0" w:space="0" w:color="auto"/>
            <w:right w:val="none" w:sz="0" w:space="0" w:color="auto"/>
          </w:divBdr>
        </w:div>
        <w:div w:id="1861091969">
          <w:marLeft w:val="0"/>
          <w:marRight w:val="0"/>
          <w:marTop w:val="0"/>
          <w:marBottom w:val="0"/>
          <w:divBdr>
            <w:top w:val="none" w:sz="0" w:space="0" w:color="auto"/>
            <w:left w:val="none" w:sz="0" w:space="0" w:color="auto"/>
            <w:bottom w:val="none" w:sz="0" w:space="0" w:color="auto"/>
            <w:right w:val="none" w:sz="0" w:space="0" w:color="auto"/>
          </w:divBdr>
        </w:div>
        <w:div w:id="1551844959">
          <w:marLeft w:val="0"/>
          <w:marRight w:val="0"/>
          <w:marTop w:val="0"/>
          <w:marBottom w:val="0"/>
          <w:divBdr>
            <w:top w:val="none" w:sz="0" w:space="0" w:color="auto"/>
            <w:left w:val="none" w:sz="0" w:space="0" w:color="auto"/>
            <w:bottom w:val="none" w:sz="0" w:space="0" w:color="auto"/>
            <w:right w:val="none" w:sz="0" w:space="0" w:color="auto"/>
          </w:divBdr>
        </w:div>
        <w:div w:id="1849099058">
          <w:marLeft w:val="0"/>
          <w:marRight w:val="0"/>
          <w:marTop w:val="0"/>
          <w:marBottom w:val="0"/>
          <w:divBdr>
            <w:top w:val="none" w:sz="0" w:space="0" w:color="auto"/>
            <w:left w:val="none" w:sz="0" w:space="0" w:color="auto"/>
            <w:bottom w:val="none" w:sz="0" w:space="0" w:color="auto"/>
            <w:right w:val="none" w:sz="0" w:space="0" w:color="auto"/>
          </w:divBdr>
        </w:div>
        <w:div w:id="747121513">
          <w:marLeft w:val="0"/>
          <w:marRight w:val="0"/>
          <w:marTop w:val="0"/>
          <w:marBottom w:val="0"/>
          <w:divBdr>
            <w:top w:val="none" w:sz="0" w:space="0" w:color="auto"/>
            <w:left w:val="none" w:sz="0" w:space="0" w:color="auto"/>
            <w:bottom w:val="none" w:sz="0" w:space="0" w:color="auto"/>
            <w:right w:val="none" w:sz="0" w:space="0" w:color="auto"/>
          </w:divBdr>
        </w:div>
        <w:div w:id="1964537093">
          <w:marLeft w:val="0"/>
          <w:marRight w:val="0"/>
          <w:marTop w:val="0"/>
          <w:marBottom w:val="0"/>
          <w:divBdr>
            <w:top w:val="none" w:sz="0" w:space="0" w:color="auto"/>
            <w:left w:val="none" w:sz="0" w:space="0" w:color="auto"/>
            <w:bottom w:val="none" w:sz="0" w:space="0" w:color="auto"/>
            <w:right w:val="none" w:sz="0" w:space="0" w:color="auto"/>
          </w:divBdr>
        </w:div>
        <w:div w:id="855726775">
          <w:marLeft w:val="0"/>
          <w:marRight w:val="0"/>
          <w:marTop w:val="0"/>
          <w:marBottom w:val="0"/>
          <w:divBdr>
            <w:top w:val="none" w:sz="0" w:space="0" w:color="auto"/>
            <w:left w:val="none" w:sz="0" w:space="0" w:color="auto"/>
            <w:bottom w:val="none" w:sz="0" w:space="0" w:color="auto"/>
            <w:right w:val="none" w:sz="0" w:space="0" w:color="auto"/>
          </w:divBdr>
        </w:div>
        <w:div w:id="781993972">
          <w:marLeft w:val="0"/>
          <w:marRight w:val="0"/>
          <w:marTop w:val="0"/>
          <w:marBottom w:val="0"/>
          <w:divBdr>
            <w:top w:val="none" w:sz="0" w:space="0" w:color="auto"/>
            <w:left w:val="none" w:sz="0" w:space="0" w:color="auto"/>
            <w:bottom w:val="none" w:sz="0" w:space="0" w:color="auto"/>
            <w:right w:val="none" w:sz="0" w:space="0" w:color="auto"/>
          </w:divBdr>
        </w:div>
        <w:div w:id="26953912">
          <w:marLeft w:val="0"/>
          <w:marRight w:val="0"/>
          <w:marTop w:val="0"/>
          <w:marBottom w:val="0"/>
          <w:divBdr>
            <w:top w:val="none" w:sz="0" w:space="0" w:color="auto"/>
            <w:left w:val="none" w:sz="0" w:space="0" w:color="auto"/>
            <w:bottom w:val="none" w:sz="0" w:space="0" w:color="auto"/>
            <w:right w:val="none" w:sz="0" w:space="0" w:color="auto"/>
          </w:divBdr>
        </w:div>
        <w:div w:id="1555657947">
          <w:marLeft w:val="0"/>
          <w:marRight w:val="0"/>
          <w:marTop w:val="0"/>
          <w:marBottom w:val="0"/>
          <w:divBdr>
            <w:top w:val="none" w:sz="0" w:space="0" w:color="auto"/>
            <w:left w:val="none" w:sz="0" w:space="0" w:color="auto"/>
            <w:bottom w:val="none" w:sz="0" w:space="0" w:color="auto"/>
            <w:right w:val="none" w:sz="0" w:space="0" w:color="auto"/>
          </w:divBdr>
        </w:div>
        <w:div w:id="1412922224">
          <w:marLeft w:val="0"/>
          <w:marRight w:val="0"/>
          <w:marTop w:val="0"/>
          <w:marBottom w:val="0"/>
          <w:divBdr>
            <w:top w:val="none" w:sz="0" w:space="0" w:color="auto"/>
            <w:left w:val="none" w:sz="0" w:space="0" w:color="auto"/>
            <w:bottom w:val="none" w:sz="0" w:space="0" w:color="auto"/>
            <w:right w:val="none" w:sz="0" w:space="0" w:color="auto"/>
          </w:divBdr>
        </w:div>
        <w:div w:id="1353337187">
          <w:marLeft w:val="0"/>
          <w:marRight w:val="0"/>
          <w:marTop w:val="0"/>
          <w:marBottom w:val="0"/>
          <w:divBdr>
            <w:top w:val="none" w:sz="0" w:space="0" w:color="auto"/>
            <w:left w:val="none" w:sz="0" w:space="0" w:color="auto"/>
            <w:bottom w:val="none" w:sz="0" w:space="0" w:color="auto"/>
            <w:right w:val="none" w:sz="0" w:space="0" w:color="auto"/>
          </w:divBdr>
        </w:div>
        <w:div w:id="1921744089">
          <w:marLeft w:val="0"/>
          <w:marRight w:val="0"/>
          <w:marTop w:val="0"/>
          <w:marBottom w:val="0"/>
          <w:divBdr>
            <w:top w:val="none" w:sz="0" w:space="0" w:color="auto"/>
            <w:left w:val="none" w:sz="0" w:space="0" w:color="auto"/>
            <w:bottom w:val="none" w:sz="0" w:space="0" w:color="auto"/>
            <w:right w:val="none" w:sz="0" w:space="0" w:color="auto"/>
          </w:divBdr>
        </w:div>
        <w:div w:id="445975999">
          <w:marLeft w:val="0"/>
          <w:marRight w:val="0"/>
          <w:marTop w:val="0"/>
          <w:marBottom w:val="0"/>
          <w:divBdr>
            <w:top w:val="none" w:sz="0" w:space="0" w:color="auto"/>
            <w:left w:val="none" w:sz="0" w:space="0" w:color="auto"/>
            <w:bottom w:val="none" w:sz="0" w:space="0" w:color="auto"/>
            <w:right w:val="none" w:sz="0" w:space="0" w:color="auto"/>
          </w:divBdr>
        </w:div>
        <w:div w:id="1585186585">
          <w:marLeft w:val="0"/>
          <w:marRight w:val="0"/>
          <w:marTop w:val="0"/>
          <w:marBottom w:val="0"/>
          <w:divBdr>
            <w:top w:val="none" w:sz="0" w:space="0" w:color="auto"/>
            <w:left w:val="none" w:sz="0" w:space="0" w:color="auto"/>
            <w:bottom w:val="none" w:sz="0" w:space="0" w:color="auto"/>
            <w:right w:val="none" w:sz="0" w:space="0" w:color="auto"/>
          </w:divBdr>
        </w:div>
        <w:div w:id="703288962">
          <w:marLeft w:val="0"/>
          <w:marRight w:val="0"/>
          <w:marTop w:val="0"/>
          <w:marBottom w:val="0"/>
          <w:divBdr>
            <w:top w:val="none" w:sz="0" w:space="0" w:color="auto"/>
            <w:left w:val="none" w:sz="0" w:space="0" w:color="auto"/>
            <w:bottom w:val="none" w:sz="0" w:space="0" w:color="auto"/>
            <w:right w:val="none" w:sz="0" w:space="0" w:color="auto"/>
          </w:divBdr>
        </w:div>
        <w:div w:id="149559250">
          <w:marLeft w:val="0"/>
          <w:marRight w:val="0"/>
          <w:marTop w:val="0"/>
          <w:marBottom w:val="0"/>
          <w:divBdr>
            <w:top w:val="none" w:sz="0" w:space="0" w:color="auto"/>
            <w:left w:val="none" w:sz="0" w:space="0" w:color="auto"/>
            <w:bottom w:val="none" w:sz="0" w:space="0" w:color="auto"/>
            <w:right w:val="none" w:sz="0" w:space="0" w:color="auto"/>
          </w:divBdr>
        </w:div>
        <w:div w:id="565149262">
          <w:marLeft w:val="0"/>
          <w:marRight w:val="0"/>
          <w:marTop w:val="0"/>
          <w:marBottom w:val="0"/>
          <w:divBdr>
            <w:top w:val="none" w:sz="0" w:space="0" w:color="auto"/>
            <w:left w:val="none" w:sz="0" w:space="0" w:color="auto"/>
            <w:bottom w:val="none" w:sz="0" w:space="0" w:color="auto"/>
            <w:right w:val="none" w:sz="0" w:space="0" w:color="auto"/>
          </w:divBdr>
        </w:div>
        <w:div w:id="40640051">
          <w:marLeft w:val="0"/>
          <w:marRight w:val="0"/>
          <w:marTop w:val="0"/>
          <w:marBottom w:val="0"/>
          <w:divBdr>
            <w:top w:val="none" w:sz="0" w:space="0" w:color="auto"/>
            <w:left w:val="none" w:sz="0" w:space="0" w:color="auto"/>
            <w:bottom w:val="none" w:sz="0" w:space="0" w:color="auto"/>
            <w:right w:val="none" w:sz="0" w:space="0" w:color="auto"/>
          </w:divBdr>
        </w:div>
        <w:div w:id="1103381055">
          <w:marLeft w:val="0"/>
          <w:marRight w:val="0"/>
          <w:marTop w:val="0"/>
          <w:marBottom w:val="0"/>
          <w:divBdr>
            <w:top w:val="none" w:sz="0" w:space="0" w:color="auto"/>
            <w:left w:val="none" w:sz="0" w:space="0" w:color="auto"/>
            <w:bottom w:val="none" w:sz="0" w:space="0" w:color="auto"/>
            <w:right w:val="none" w:sz="0" w:space="0" w:color="auto"/>
          </w:divBdr>
        </w:div>
        <w:div w:id="796144497">
          <w:marLeft w:val="0"/>
          <w:marRight w:val="0"/>
          <w:marTop w:val="0"/>
          <w:marBottom w:val="0"/>
          <w:divBdr>
            <w:top w:val="none" w:sz="0" w:space="0" w:color="auto"/>
            <w:left w:val="none" w:sz="0" w:space="0" w:color="auto"/>
            <w:bottom w:val="none" w:sz="0" w:space="0" w:color="auto"/>
            <w:right w:val="none" w:sz="0" w:space="0" w:color="auto"/>
          </w:divBdr>
        </w:div>
        <w:div w:id="229463786">
          <w:marLeft w:val="0"/>
          <w:marRight w:val="0"/>
          <w:marTop w:val="0"/>
          <w:marBottom w:val="0"/>
          <w:divBdr>
            <w:top w:val="none" w:sz="0" w:space="0" w:color="auto"/>
            <w:left w:val="none" w:sz="0" w:space="0" w:color="auto"/>
            <w:bottom w:val="none" w:sz="0" w:space="0" w:color="auto"/>
            <w:right w:val="none" w:sz="0" w:space="0" w:color="auto"/>
          </w:divBdr>
        </w:div>
        <w:div w:id="2131852476">
          <w:marLeft w:val="0"/>
          <w:marRight w:val="0"/>
          <w:marTop w:val="0"/>
          <w:marBottom w:val="0"/>
          <w:divBdr>
            <w:top w:val="none" w:sz="0" w:space="0" w:color="auto"/>
            <w:left w:val="none" w:sz="0" w:space="0" w:color="auto"/>
            <w:bottom w:val="none" w:sz="0" w:space="0" w:color="auto"/>
            <w:right w:val="none" w:sz="0" w:space="0" w:color="auto"/>
          </w:divBdr>
        </w:div>
        <w:div w:id="477384865">
          <w:marLeft w:val="0"/>
          <w:marRight w:val="0"/>
          <w:marTop w:val="0"/>
          <w:marBottom w:val="0"/>
          <w:divBdr>
            <w:top w:val="none" w:sz="0" w:space="0" w:color="auto"/>
            <w:left w:val="none" w:sz="0" w:space="0" w:color="auto"/>
            <w:bottom w:val="none" w:sz="0" w:space="0" w:color="auto"/>
            <w:right w:val="none" w:sz="0" w:space="0" w:color="auto"/>
          </w:divBdr>
        </w:div>
        <w:div w:id="1048064193">
          <w:marLeft w:val="0"/>
          <w:marRight w:val="0"/>
          <w:marTop w:val="0"/>
          <w:marBottom w:val="0"/>
          <w:divBdr>
            <w:top w:val="none" w:sz="0" w:space="0" w:color="auto"/>
            <w:left w:val="none" w:sz="0" w:space="0" w:color="auto"/>
            <w:bottom w:val="none" w:sz="0" w:space="0" w:color="auto"/>
            <w:right w:val="none" w:sz="0" w:space="0" w:color="auto"/>
          </w:divBdr>
        </w:div>
        <w:div w:id="1581253612">
          <w:marLeft w:val="0"/>
          <w:marRight w:val="0"/>
          <w:marTop w:val="0"/>
          <w:marBottom w:val="0"/>
          <w:divBdr>
            <w:top w:val="none" w:sz="0" w:space="0" w:color="auto"/>
            <w:left w:val="none" w:sz="0" w:space="0" w:color="auto"/>
            <w:bottom w:val="none" w:sz="0" w:space="0" w:color="auto"/>
            <w:right w:val="none" w:sz="0" w:space="0" w:color="auto"/>
          </w:divBdr>
        </w:div>
        <w:div w:id="815990501">
          <w:marLeft w:val="0"/>
          <w:marRight w:val="0"/>
          <w:marTop w:val="0"/>
          <w:marBottom w:val="0"/>
          <w:divBdr>
            <w:top w:val="none" w:sz="0" w:space="0" w:color="auto"/>
            <w:left w:val="none" w:sz="0" w:space="0" w:color="auto"/>
            <w:bottom w:val="none" w:sz="0" w:space="0" w:color="auto"/>
            <w:right w:val="none" w:sz="0" w:space="0" w:color="auto"/>
          </w:divBdr>
        </w:div>
        <w:div w:id="1958218368">
          <w:marLeft w:val="0"/>
          <w:marRight w:val="0"/>
          <w:marTop w:val="0"/>
          <w:marBottom w:val="0"/>
          <w:divBdr>
            <w:top w:val="none" w:sz="0" w:space="0" w:color="auto"/>
            <w:left w:val="none" w:sz="0" w:space="0" w:color="auto"/>
            <w:bottom w:val="none" w:sz="0" w:space="0" w:color="auto"/>
            <w:right w:val="none" w:sz="0" w:space="0" w:color="auto"/>
          </w:divBdr>
        </w:div>
        <w:div w:id="1718815934">
          <w:marLeft w:val="0"/>
          <w:marRight w:val="0"/>
          <w:marTop w:val="0"/>
          <w:marBottom w:val="0"/>
          <w:divBdr>
            <w:top w:val="none" w:sz="0" w:space="0" w:color="auto"/>
            <w:left w:val="none" w:sz="0" w:space="0" w:color="auto"/>
            <w:bottom w:val="none" w:sz="0" w:space="0" w:color="auto"/>
            <w:right w:val="none" w:sz="0" w:space="0" w:color="auto"/>
          </w:divBdr>
        </w:div>
        <w:div w:id="619650683">
          <w:marLeft w:val="0"/>
          <w:marRight w:val="0"/>
          <w:marTop w:val="0"/>
          <w:marBottom w:val="0"/>
          <w:divBdr>
            <w:top w:val="none" w:sz="0" w:space="0" w:color="auto"/>
            <w:left w:val="none" w:sz="0" w:space="0" w:color="auto"/>
            <w:bottom w:val="none" w:sz="0" w:space="0" w:color="auto"/>
            <w:right w:val="none" w:sz="0" w:space="0" w:color="auto"/>
          </w:divBdr>
        </w:div>
        <w:div w:id="46299172">
          <w:marLeft w:val="0"/>
          <w:marRight w:val="0"/>
          <w:marTop w:val="0"/>
          <w:marBottom w:val="0"/>
          <w:divBdr>
            <w:top w:val="none" w:sz="0" w:space="0" w:color="auto"/>
            <w:left w:val="none" w:sz="0" w:space="0" w:color="auto"/>
            <w:bottom w:val="none" w:sz="0" w:space="0" w:color="auto"/>
            <w:right w:val="none" w:sz="0" w:space="0" w:color="auto"/>
          </w:divBdr>
        </w:div>
        <w:div w:id="766926109">
          <w:marLeft w:val="0"/>
          <w:marRight w:val="0"/>
          <w:marTop w:val="0"/>
          <w:marBottom w:val="0"/>
          <w:divBdr>
            <w:top w:val="none" w:sz="0" w:space="0" w:color="auto"/>
            <w:left w:val="none" w:sz="0" w:space="0" w:color="auto"/>
            <w:bottom w:val="none" w:sz="0" w:space="0" w:color="auto"/>
            <w:right w:val="none" w:sz="0" w:space="0" w:color="auto"/>
          </w:divBdr>
        </w:div>
        <w:div w:id="232619494">
          <w:marLeft w:val="0"/>
          <w:marRight w:val="0"/>
          <w:marTop w:val="0"/>
          <w:marBottom w:val="0"/>
          <w:divBdr>
            <w:top w:val="none" w:sz="0" w:space="0" w:color="auto"/>
            <w:left w:val="none" w:sz="0" w:space="0" w:color="auto"/>
            <w:bottom w:val="none" w:sz="0" w:space="0" w:color="auto"/>
            <w:right w:val="none" w:sz="0" w:space="0" w:color="auto"/>
          </w:divBdr>
        </w:div>
        <w:div w:id="1884781926">
          <w:marLeft w:val="0"/>
          <w:marRight w:val="0"/>
          <w:marTop w:val="0"/>
          <w:marBottom w:val="0"/>
          <w:divBdr>
            <w:top w:val="none" w:sz="0" w:space="0" w:color="auto"/>
            <w:left w:val="none" w:sz="0" w:space="0" w:color="auto"/>
            <w:bottom w:val="none" w:sz="0" w:space="0" w:color="auto"/>
            <w:right w:val="none" w:sz="0" w:space="0" w:color="auto"/>
          </w:divBdr>
        </w:div>
        <w:div w:id="584997363">
          <w:marLeft w:val="0"/>
          <w:marRight w:val="0"/>
          <w:marTop w:val="0"/>
          <w:marBottom w:val="0"/>
          <w:divBdr>
            <w:top w:val="none" w:sz="0" w:space="0" w:color="auto"/>
            <w:left w:val="none" w:sz="0" w:space="0" w:color="auto"/>
            <w:bottom w:val="none" w:sz="0" w:space="0" w:color="auto"/>
            <w:right w:val="none" w:sz="0" w:space="0" w:color="auto"/>
          </w:divBdr>
        </w:div>
        <w:div w:id="1123116539">
          <w:marLeft w:val="0"/>
          <w:marRight w:val="0"/>
          <w:marTop w:val="0"/>
          <w:marBottom w:val="0"/>
          <w:divBdr>
            <w:top w:val="none" w:sz="0" w:space="0" w:color="auto"/>
            <w:left w:val="none" w:sz="0" w:space="0" w:color="auto"/>
            <w:bottom w:val="none" w:sz="0" w:space="0" w:color="auto"/>
            <w:right w:val="none" w:sz="0" w:space="0" w:color="auto"/>
          </w:divBdr>
        </w:div>
        <w:div w:id="2068066887">
          <w:marLeft w:val="0"/>
          <w:marRight w:val="0"/>
          <w:marTop w:val="0"/>
          <w:marBottom w:val="0"/>
          <w:divBdr>
            <w:top w:val="none" w:sz="0" w:space="0" w:color="auto"/>
            <w:left w:val="none" w:sz="0" w:space="0" w:color="auto"/>
            <w:bottom w:val="none" w:sz="0" w:space="0" w:color="auto"/>
            <w:right w:val="none" w:sz="0" w:space="0" w:color="auto"/>
          </w:divBdr>
        </w:div>
      </w:divsChild>
    </w:div>
    <w:div w:id="705759373">
      <w:bodyDiv w:val="1"/>
      <w:marLeft w:val="0"/>
      <w:marRight w:val="0"/>
      <w:marTop w:val="0"/>
      <w:marBottom w:val="0"/>
      <w:divBdr>
        <w:top w:val="none" w:sz="0" w:space="0" w:color="auto"/>
        <w:left w:val="none" w:sz="0" w:space="0" w:color="auto"/>
        <w:bottom w:val="none" w:sz="0" w:space="0" w:color="auto"/>
        <w:right w:val="none" w:sz="0" w:space="0" w:color="auto"/>
      </w:divBdr>
      <w:divsChild>
        <w:div w:id="159736588">
          <w:marLeft w:val="0"/>
          <w:marRight w:val="0"/>
          <w:marTop w:val="0"/>
          <w:marBottom w:val="0"/>
          <w:divBdr>
            <w:top w:val="none" w:sz="0" w:space="0" w:color="auto"/>
            <w:left w:val="none" w:sz="0" w:space="0" w:color="auto"/>
            <w:bottom w:val="none" w:sz="0" w:space="0" w:color="auto"/>
            <w:right w:val="none" w:sz="0" w:space="0" w:color="auto"/>
          </w:divBdr>
        </w:div>
        <w:div w:id="987517065">
          <w:marLeft w:val="0"/>
          <w:marRight w:val="0"/>
          <w:marTop w:val="0"/>
          <w:marBottom w:val="0"/>
          <w:divBdr>
            <w:top w:val="none" w:sz="0" w:space="0" w:color="auto"/>
            <w:left w:val="none" w:sz="0" w:space="0" w:color="auto"/>
            <w:bottom w:val="none" w:sz="0" w:space="0" w:color="auto"/>
            <w:right w:val="none" w:sz="0" w:space="0" w:color="auto"/>
          </w:divBdr>
        </w:div>
        <w:div w:id="2001880264">
          <w:marLeft w:val="0"/>
          <w:marRight w:val="0"/>
          <w:marTop w:val="0"/>
          <w:marBottom w:val="0"/>
          <w:divBdr>
            <w:top w:val="none" w:sz="0" w:space="0" w:color="auto"/>
            <w:left w:val="none" w:sz="0" w:space="0" w:color="auto"/>
            <w:bottom w:val="none" w:sz="0" w:space="0" w:color="auto"/>
            <w:right w:val="none" w:sz="0" w:space="0" w:color="auto"/>
          </w:divBdr>
        </w:div>
        <w:div w:id="705523673">
          <w:marLeft w:val="0"/>
          <w:marRight w:val="0"/>
          <w:marTop w:val="0"/>
          <w:marBottom w:val="0"/>
          <w:divBdr>
            <w:top w:val="none" w:sz="0" w:space="0" w:color="auto"/>
            <w:left w:val="none" w:sz="0" w:space="0" w:color="auto"/>
            <w:bottom w:val="none" w:sz="0" w:space="0" w:color="auto"/>
            <w:right w:val="none" w:sz="0" w:space="0" w:color="auto"/>
          </w:divBdr>
        </w:div>
        <w:div w:id="60836387">
          <w:marLeft w:val="0"/>
          <w:marRight w:val="0"/>
          <w:marTop w:val="0"/>
          <w:marBottom w:val="0"/>
          <w:divBdr>
            <w:top w:val="none" w:sz="0" w:space="0" w:color="auto"/>
            <w:left w:val="none" w:sz="0" w:space="0" w:color="auto"/>
            <w:bottom w:val="none" w:sz="0" w:space="0" w:color="auto"/>
            <w:right w:val="none" w:sz="0" w:space="0" w:color="auto"/>
          </w:divBdr>
        </w:div>
        <w:div w:id="403453332">
          <w:marLeft w:val="0"/>
          <w:marRight w:val="0"/>
          <w:marTop w:val="0"/>
          <w:marBottom w:val="0"/>
          <w:divBdr>
            <w:top w:val="none" w:sz="0" w:space="0" w:color="auto"/>
            <w:left w:val="none" w:sz="0" w:space="0" w:color="auto"/>
            <w:bottom w:val="none" w:sz="0" w:space="0" w:color="auto"/>
            <w:right w:val="none" w:sz="0" w:space="0" w:color="auto"/>
          </w:divBdr>
        </w:div>
        <w:div w:id="2067026377">
          <w:marLeft w:val="0"/>
          <w:marRight w:val="0"/>
          <w:marTop w:val="0"/>
          <w:marBottom w:val="0"/>
          <w:divBdr>
            <w:top w:val="none" w:sz="0" w:space="0" w:color="auto"/>
            <w:left w:val="none" w:sz="0" w:space="0" w:color="auto"/>
            <w:bottom w:val="none" w:sz="0" w:space="0" w:color="auto"/>
            <w:right w:val="none" w:sz="0" w:space="0" w:color="auto"/>
          </w:divBdr>
        </w:div>
        <w:div w:id="751899937">
          <w:marLeft w:val="0"/>
          <w:marRight w:val="0"/>
          <w:marTop w:val="0"/>
          <w:marBottom w:val="0"/>
          <w:divBdr>
            <w:top w:val="none" w:sz="0" w:space="0" w:color="auto"/>
            <w:left w:val="none" w:sz="0" w:space="0" w:color="auto"/>
            <w:bottom w:val="none" w:sz="0" w:space="0" w:color="auto"/>
            <w:right w:val="none" w:sz="0" w:space="0" w:color="auto"/>
          </w:divBdr>
        </w:div>
        <w:div w:id="1365717182">
          <w:marLeft w:val="0"/>
          <w:marRight w:val="0"/>
          <w:marTop w:val="0"/>
          <w:marBottom w:val="0"/>
          <w:divBdr>
            <w:top w:val="none" w:sz="0" w:space="0" w:color="auto"/>
            <w:left w:val="none" w:sz="0" w:space="0" w:color="auto"/>
            <w:bottom w:val="none" w:sz="0" w:space="0" w:color="auto"/>
            <w:right w:val="none" w:sz="0" w:space="0" w:color="auto"/>
          </w:divBdr>
        </w:div>
        <w:div w:id="664091661">
          <w:marLeft w:val="0"/>
          <w:marRight w:val="0"/>
          <w:marTop w:val="0"/>
          <w:marBottom w:val="0"/>
          <w:divBdr>
            <w:top w:val="none" w:sz="0" w:space="0" w:color="auto"/>
            <w:left w:val="none" w:sz="0" w:space="0" w:color="auto"/>
            <w:bottom w:val="none" w:sz="0" w:space="0" w:color="auto"/>
            <w:right w:val="none" w:sz="0" w:space="0" w:color="auto"/>
          </w:divBdr>
        </w:div>
        <w:div w:id="147942120">
          <w:marLeft w:val="0"/>
          <w:marRight w:val="0"/>
          <w:marTop w:val="0"/>
          <w:marBottom w:val="0"/>
          <w:divBdr>
            <w:top w:val="none" w:sz="0" w:space="0" w:color="auto"/>
            <w:left w:val="none" w:sz="0" w:space="0" w:color="auto"/>
            <w:bottom w:val="none" w:sz="0" w:space="0" w:color="auto"/>
            <w:right w:val="none" w:sz="0" w:space="0" w:color="auto"/>
          </w:divBdr>
        </w:div>
        <w:div w:id="827356785">
          <w:marLeft w:val="0"/>
          <w:marRight w:val="0"/>
          <w:marTop w:val="0"/>
          <w:marBottom w:val="0"/>
          <w:divBdr>
            <w:top w:val="none" w:sz="0" w:space="0" w:color="auto"/>
            <w:left w:val="none" w:sz="0" w:space="0" w:color="auto"/>
            <w:bottom w:val="none" w:sz="0" w:space="0" w:color="auto"/>
            <w:right w:val="none" w:sz="0" w:space="0" w:color="auto"/>
          </w:divBdr>
        </w:div>
        <w:div w:id="1640648368">
          <w:marLeft w:val="0"/>
          <w:marRight w:val="0"/>
          <w:marTop w:val="0"/>
          <w:marBottom w:val="0"/>
          <w:divBdr>
            <w:top w:val="none" w:sz="0" w:space="0" w:color="auto"/>
            <w:left w:val="none" w:sz="0" w:space="0" w:color="auto"/>
            <w:bottom w:val="none" w:sz="0" w:space="0" w:color="auto"/>
            <w:right w:val="none" w:sz="0" w:space="0" w:color="auto"/>
          </w:divBdr>
        </w:div>
        <w:div w:id="780884033">
          <w:marLeft w:val="0"/>
          <w:marRight w:val="0"/>
          <w:marTop w:val="0"/>
          <w:marBottom w:val="0"/>
          <w:divBdr>
            <w:top w:val="none" w:sz="0" w:space="0" w:color="auto"/>
            <w:left w:val="none" w:sz="0" w:space="0" w:color="auto"/>
            <w:bottom w:val="none" w:sz="0" w:space="0" w:color="auto"/>
            <w:right w:val="none" w:sz="0" w:space="0" w:color="auto"/>
          </w:divBdr>
        </w:div>
        <w:div w:id="338504950">
          <w:marLeft w:val="0"/>
          <w:marRight w:val="0"/>
          <w:marTop w:val="0"/>
          <w:marBottom w:val="0"/>
          <w:divBdr>
            <w:top w:val="none" w:sz="0" w:space="0" w:color="auto"/>
            <w:left w:val="none" w:sz="0" w:space="0" w:color="auto"/>
            <w:bottom w:val="none" w:sz="0" w:space="0" w:color="auto"/>
            <w:right w:val="none" w:sz="0" w:space="0" w:color="auto"/>
          </w:divBdr>
        </w:div>
        <w:div w:id="378433551">
          <w:marLeft w:val="0"/>
          <w:marRight w:val="0"/>
          <w:marTop w:val="0"/>
          <w:marBottom w:val="0"/>
          <w:divBdr>
            <w:top w:val="none" w:sz="0" w:space="0" w:color="auto"/>
            <w:left w:val="none" w:sz="0" w:space="0" w:color="auto"/>
            <w:bottom w:val="none" w:sz="0" w:space="0" w:color="auto"/>
            <w:right w:val="none" w:sz="0" w:space="0" w:color="auto"/>
          </w:divBdr>
        </w:div>
        <w:div w:id="1118334330">
          <w:marLeft w:val="0"/>
          <w:marRight w:val="0"/>
          <w:marTop w:val="0"/>
          <w:marBottom w:val="0"/>
          <w:divBdr>
            <w:top w:val="none" w:sz="0" w:space="0" w:color="auto"/>
            <w:left w:val="none" w:sz="0" w:space="0" w:color="auto"/>
            <w:bottom w:val="none" w:sz="0" w:space="0" w:color="auto"/>
            <w:right w:val="none" w:sz="0" w:space="0" w:color="auto"/>
          </w:divBdr>
        </w:div>
        <w:div w:id="297611672">
          <w:marLeft w:val="0"/>
          <w:marRight w:val="0"/>
          <w:marTop w:val="0"/>
          <w:marBottom w:val="0"/>
          <w:divBdr>
            <w:top w:val="none" w:sz="0" w:space="0" w:color="auto"/>
            <w:left w:val="none" w:sz="0" w:space="0" w:color="auto"/>
            <w:bottom w:val="none" w:sz="0" w:space="0" w:color="auto"/>
            <w:right w:val="none" w:sz="0" w:space="0" w:color="auto"/>
          </w:divBdr>
        </w:div>
        <w:div w:id="1689216990">
          <w:marLeft w:val="0"/>
          <w:marRight w:val="0"/>
          <w:marTop w:val="0"/>
          <w:marBottom w:val="0"/>
          <w:divBdr>
            <w:top w:val="none" w:sz="0" w:space="0" w:color="auto"/>
            <w:left w:val="none" w:sz="0" w:space="0" w:color="auto"/>
            <w:bottom w:val="none" w:sz="0" w:space="0" w:color="auto"/>
            <w:right w:val="none" w:sz="0" w:space="0" w:color="auto"/>
          </w:divBdr>
        </w:div>
        <w:div w:id="1501770327">
          <w:marLeft w:val="0"/>
          <w:marRight w:val="0"/>
          <w:marTop w:val="0"/>
          <w:marBottom w:val="0"/>
          <w:divBdr>
            <w:top w:val="none" w:sz="0" w:space="0" w:color="auto"/>
            <w:left w:val="none" w:sz="0" w:space="0" w:color="auto"/>
            <w:bottom w:val="none" w:sz="0" w:space="0" w:color="auto"/>
            <w:right w:val="none" w:sz="0" w:space="0" w:color="auto"/>
          </w:divBdr>
        </w:div>
        <w:div w:id="1764495437">
          <w:marLeft w:val="0"/>
          <w:marRight w:val="0"/>
          <w:marTop w:val="0"/>
          <w:marBottom w:val="0"/>
          <w:divBdr>
            <w:top w:val="none" w:sz="0" w:space="0" w:color="auto"/>
            <w:left w:val="none" w:sz="0" w:space="0" w:color="auto"/>
            <w:bottom w:val="none" w:sz="0" w:space="0" w:color="auto"/>
            <w:right w:val="none" w:sz="0" w:space="0" w:color="auto"/>
          </w:divBdr>
        </w:div>
        <w:div w:id="8071095">
          <w:marLeft w:val="0"/>
          <w:marRight w:val="0"/>
          <w:marTop w:val="0"/>
          <w:marBottom w:val="0"/>
          <w:divBdr>
            <w:top w:val="none" w:sz="0" w:space="0" w:color="auto"/>
            <w:left w:val="none" w:sz="0" w:space="0" w:color="auto"/>
            <w:bottom w:val="none" w:sz="0" w:space="0" w:color="auto"/>
            <w:right w:val="none" w:sz="0" w:space="0" w:color="auto"/>
          </w:divBdr>
        </w:div>
        <w:div w:id="858472887">
          <w:marLeft w:val="0"/>
          <w:marRight w:val="0"/>
          <w:marTop w:val="0"/>
          <w:marBottom w:val="0"/>
          <w:divBdr>
            <w:top w:val="none" w:sz="0" w:space="0" w:color="auto"/>
            <w:left w:val="none" w:sz="0" w:space="0" w:color="auto"/>
            <w:bottom w:val="none" w:sz="0" w:space="0" w:color="auto"/>
            <w:right w:val="none" w:sz="0" w:space="0" w:color="auto"/>
          </w:divBdr>
        </w:div>
        <w:div w:id="1642227709">
          <w:marLeft w:val="0"/>
          <w:marRight w:val="0"/>
          <w:marTop w:val="0"/>
          <w:marBottom w:val="0"/>
          <w:divBdr>
            <w:top w:val="none" w:sz="0" w:space="0" w:color="auto"/>
            <w:left w:val="none" w:sz="0" w:space="0" w:color="auto"/>
            <w:bottom w:val="none" w:sz="0" w:space="0" w:color="auto"/>
            <w:right w:val="none" w:sz="0" w:space="0" w:color="auto"/>
          </w:divBdr>
        </w:div>
        <w:div w:id="1246962919">
          <w:marLeft w:val="0"/>
          <w:marRight w:val="0"/>
          <w:marTop w:val="0"/>
          <w:marBottom w:val="0"/>
          <w:divBdr>
            <w:top w:val="none" w:sz="0" w:space="0" w:color="auto"/>
            <w:left w:val="none" w:sz="0" w:space="0" w:color="auto"/>
            <w:bottom w:val="none" w:sz="0" w:space="0" w:color="auto"/>
            <w:right w:val="none" w:sz="0" w:space="0" w:color="auto"/>
          </w:divBdr>
        </w:div>
        <w:div w:id="1090126092">
          <w:marLeft w:val="0"/>
          <w:marRight w:val="0"/>
          <w:marTop w:val="0"/>
          <w:marBottom w:val="0"/>
          <w:divBdr>
            <w:top w:val="none" w:sz="0" w:space="0" w:color="auto"/>
            <w:left w:val="none" w:sz="0" w:space="0" w:color="auto"/>
            <w:bottom w:val="none" w:sz="0" w:space="0" w:color="auto"/>
            <w:right w:val="none" w:sz="0" w:space="0" w:color="auto"/>
          </w:divBdr>
        </w:div>
        <w:div w:id="637799954">
          <w:marLeft w:val="0"/>
          <w:marRight w:val="0"/>
          <w:marTop w:val="0"/>
          <w:marBottom w:val="0"/>
          <w:divBdr>
            <w:top w:val="none" w:sz="0" w:space="0" w:color="auto"/>
            <w:left w:val="none" w:sz="0" w:space="0" w:color="auto"/>
            <w:bottom w:val="none" w:sz="0" w:space="0" w:color="auto"/>
            <w:right w:val="none" w:sz="0" w:space="0" w:color="auto"/>
          </w:divBdr>
        </w:div>
        <w:div w:id="271253918">
          <w:marLeft w:val="0"/>
          <w:marRight w:val="0"/>
          <w:marTop w:val="0"/>
          <w:marBottom w:val="0"/>
          <w:divBdr>
            <w:top w:val="none" w:sz="0" w:space="0" w:color="auto"/>
            <w:left w:val="none" w:sz="0" w:space="0" w:color="auto"/>
            <w:bottom w:val="none" w:sz="0" w:space="0" w:color="auto"/>
            <w:right w:val="none" w:sz="0" w:space="0" w:color="auto"/>
          </w:divBdr>
        </w:div>
        <w:div w:id="390271191">
          <w:marLeft w:val="0"/>
          <w:marRight w:val="0"/>
          <w:marTop w:val="0"/>
          <w:marBottom w:val="0"/>
          <w:divBdr>
            <w:top w:val="none" w:sz="0" w:space="0" w:color="auto"/>
            <w:left w:val="none" w:sz="0" w:space="0" w:color="auto"/>
            <w:bottom w:val="none" w:sz="0" w:space="0" w:color="auto"/>
            <w:right w:val="none" w:sz="0" w:space="0" w:color="auto"/>
          </w:divBdr>
        </w:div>
        <w:div w:id="1935547805">
          <w:marLeft w:val="0"/>
          <w:marRight w:val="0"/>
          <w:marTop w:val="0"/>
          <w:marBottom w:val="0"/>
          <w:divBdr>
            <w:top w:val="none" w:sz="0" w:space="0" w:color="auto"/>
            <w:left w:val="none" w:sz="0" w:space="0" w:color="auto"/>
            <w:bottom w:val="none" w:sz="0" w:space="0" w:color="auto"/>
            <w:right w:val="none" w:sz="0" w:space="0" w:color="auto"/>
          </w:divBdr>
        </w:div>
        <w:div w:id="2066565239">
          <w:marLeft w:val="0"/>
          <w:marRight w:val="0"/>
          <w:marTop w:val="0"/>
          <w:marBottom w:val="0"/>
          <w:divBdr>
            <w:top w:val="none" w:sz="0" w:space="0" w:color="auto"/>
            <w:left w:val="none" w:sz="0" w:space="0" w:color="auto"/>
            <w:bottom w:val="none" w:sz="0" w:space="0" w:color="auto"/>
            <w:right w:val="none" w:sz="0" w:space="0" w:color="auto"/>
          </w:divBdr>
        </w:div>
        <w:div w:id="1572765606">
          <w:marLeft w:val="0"/>
          <w:marRight w:val="0"/>
          <w:marTop w:val="0"/>
          <w:marBottom w:val="0"/>
          <w:divBdr>
            <w:top w:val="none" w:sz="0" w:space="0" w:color="auto"/>
            <w:left w:val="none" w:sz="0" w:space="0" w:color="auto"/>
            <w:bottom w:val="none" w:sz="0" w:space="0" w:color="auto"/>
            <w:right w:val="none" w:sz="0" w:space="0" w:color="auto"/>
          </w:divBdr>
        </w:div>
        <w:div w:id="699546059">
          <w:marLeft w:val="0"/>
          <w:marRight w:val="0"/>
          <w:marTop w:val="0"/>
          <w:marBottom w:val="0"/>
          <w:divBdr>
            <w:top w:val="none" w:sz="0" w:space="0" w:color="auto"/>
            <w:left w:val="none" w:sz="0" w:space="0" w:color="auto"/>
            <w:bottom w:val="none" w:sz="0" w:space="0" w:color="auto"/>
            <w:right w:val="none" w:sz="0" w:space="0" w:color="auto"/>
          </w:divBdr>
        </w:div>
        <w:div w:id="2025399779">
          <w:marLeft w:val="0"/>
          <w:marRight w:val="0"/>
          <w:marTop w:val="0"/>
          <w:marBottom w:val="0"/>
          <w:divBdr>
            <w:top w:val="none" w:sz="0" w:space="0" w:color="auto"/>
            <w:left w:val="none" w:sz="0" w:space="0" w:color="auto"/>
            <w:bottom w:val="none" w:sz="0" w:space="0" w:color="auto"/>
            <w:right w:val="none" w:sz="0" w:space="0" w:color="auto"/>
          </w:divBdr>
        </w:div>
        <w:div w:id="2120680778">
          <w:marLeft w:val="0"/>
          <w:marRight w:val="0"/>
          <w:marTop w:val="0"/>
          <w:marBottom w:val="0"/>
          <w:divBdr>
            <w:top w:val="none" w:sz="0" w:space="0" w:color="auto"/>
            <w:left w:val="none" w:sz="0" w:space="0" w:color="auto"/>
            <w:bottom w:val="none" w:sz="0" w:space="0" w:color="auto"/>
            <w:right w:val="none" w:sz="0" w:space="0" w:color="auto"/>
          </w:divBdr>
        </w:div>
        <w:div w:id="760679743">
          <w:marLeft w:val="0"/>
          <w:marRight w:val="0"/>
          <w:marTop w:val="0"/>
          <w:marBottom w:val="0"/>
          <w:divBdr>
            <w:top w:val="none" w:sz="0" w:space="0" w:color="auto"/>
            <w:left w:val="none" w:sz="0" w:space="0" w:color="auto"/>
            <w:bottom w:val="none" w:sz="0" w:space="0" w:color="auto"/>
            <w:right w:val="none" w:sz="0" w:space="0" w:color="auto"/>
          </w:divBdr>
        </w:div>
        <w:div w:id="1533346087">
          <w:marLeft w:val="0"/>
          <w:marRight w:val="0"/>
          <w:marTop w:val="0"/>
          <w:marBottom w:val="0"/>
          <w:divBdr>
            <w:top w:val="none" w:sz="0" w:space="0" w:color="auto"/>
            <w:left w:val="none" w:sz="0" w:space="0" w:color="auto"/>
            <w:bottom w:val="none" w:sz="0" w:space="0" w:color="auto"/>
            <w:right w:val="none" w:sz="0" w:space="0" w:color="auto"/>
          </w:divBdr>
        </w:div>
        <w:div w:id="604533243">
          <w:marLeft w:val="0"/>
          <w:marRight w:val="0"/>
          <w:marTop w:val="0"/>
          <w:marBottom w:val="0"/>
          <w:divBdr>
            <w:top w:val="none" w:sz="0" w:space="0" w:color="auto"/>
            <w:left w:val="none" w:sz="0" w:space="0" w:color="auto"/>
            <w:bottom w:val="none" w:sz="0" w:space="0" w:color="auto"/>
            <w:right w:val="none" w:sz="0" w:space="0" w:color="auto"/>
          </w:divBdr>
        </w:div>
        <w:div w:id="117913822">
          <w:marLeft w:val="0"/>
          <w:marRight w:val="0"/>
          <w:marTop w:val="0"/>
          <w:marBottom w:val="0"/>
          <w:divBdr>
            <w:top w:val="none" w:sz="0" w:space="0" w:color="auto"/>
            <w:left w:val="none" w:sz="0" w:space="0" w:color="auto"/>
            <w:bottom w:val="none" w:sz="0" w:space="0" w:color="auto"/>
            <w:right w:val="none" w:sz="0" w:space="0" w:color="auto"/>
          </w:divBdr>
        </w:div>
        <w:div w:id="292954593">
          <w:marLeft w:val="0"/>
          <w:marRight w:val="0"/>
          <w:marTop w:val="0"/>
          <w:marBottom w:val="0"/>
          <w:divBdr>
            <w:top w:val="none" w:sz="0" w:space="0" w:color="auto"/>
            <w:left w:val="none" w:sz="0" w:space="0" w:color="auto"/>
            <w:bottom w:val="none" w:sz="0" w:space="0" w:color="auto"/>
            <w:right w:val="none" w:sz="0" w:space="0" w:color="auto"/>
          </w:divBdr>
        </w:div>
        <w:div w:id="1224216739">
          <w:marLeft w:val="0"/>
          <w:marRight w:val="0"/>
          <w:marTop w:val="0"/>
          <w:marBottom w:val="0"/>
          <w:divBdr>
            <w:top w:val="none" w:sz="0" w:space="0" w:color="auto"/>
            <w:left w:val="none" w:sz="0" w:space="0" w:color="auto"/>
            <w:bottom w:val="none" w:sz="0" w:space="0" w:color="auto"/>
            <w:right w:val="none" w:sz="0" w:space="0" w:color="auto"/>
          </w:divBdr>
        </w:div>
        <w:div w:id="101733330">
          <w:marLeft w:val="0"/>
          <w:marRight w:val="0"/>
          <w:marTop w:val="0"/>
          <w:marBottom w:val="0"/>
          <w:divBdr>
            <w:top w:val="none" w:sz="0" w:space="0" w:color="auto"/>
            <w:left w:val="none" w:sz="0" w:space="0" w:color="auto"/>
            <w:bottom w:val="none" w:sz="0" w:space="0" w:color="auto"/>
            <w:right w:val="none" w:sz="0" w:space="0" w:color="auto"/>
          </w:divBdr>
        </w:div>
        <w:div w:id="1580292367">
          <w:marLeft w:val="0"/>
          <w:marRight w:val="0"/>
          <w:marTop w:val="0"/>
          <w:marBottom w:val="0"/>
          <w:divBdr>
            <w:top w:val="none" w:sz="0" w:space="0" w:color="auto"/>
            <w:left w:val="none" w:sz="0" w:space="0" w:color="auto"/>
            <w:bottom w:val="none" w:sz="0" w:space="0" w:color="auto"/>
            <w:right w:val="none" w:sz="0" w:space="0" w:color="auto"/>
          </w:divBdr>
        </w:div>
        <w:div w:id="866715171">
          <w:marLeft w:val="0"/>
          <w:marRight w:val="0"/>
          <w:marTop w:val="0"/>
          <w:marBottom w:val="0"/>
          <w:divBdr>
            <w:top w:val="none" w:sz="0" w:space="0" w:color="auto"/>
            <w:left w:val="none" w:sz="0" w:space="0" w:color="auto"/>
            <w:bottom w:val="none" w:sz="0" w:space="0" w:color="auto"/>
            <w:right w:val="none" w:sz="0" w:space="0" w:color="auto"/>
          </w:divBdr>
        </w:div>
        <w:div w:id="1535264498">
          <w:marLeft w:val="0"/>
          <w:marRight w:val="0"/>
          <w:marTop w:val="0"/>
          <w:marBottom w:val="0"/>
          <w:divBdr>
            <w:top w:val="none" w:sz="0" w:space="0" w:color="auto"/>
            <w:left w:val="none" w:sz="0" w:space="0" w:color="auto"/>
            <w:bottom w:val="none" w:sz="0" w:space="0" w:color="auto"/>
            <w:right w:val="none" w:sz="0" w:space="0" w:color="auto"/>
          </w:divBdr>
        </w:div>
        <w:div w:id="1754624974">
          <w:marLeft w:val="0"/>
          <w:marRight w:val="0"/>
          <w:marTop w:val="0"/>
          <w:marBottom w:val="0"/>
          <w:divBdr>
            <w:top w:val="none" w:sz="0" w:space="0" w:color="auto"/>
            <w:left w:val="none" w:sz="0" w:space="0" w:color="auto"/>
            <w:bottom w:val="none" w:sz="0" w:space="0" w:color="auto"/>
            <w:right w:val="none" w:sz="0" w:space="0" w:color="auto"/>
          </w:divBdr>
        </w:div>
        <w:div w:id="2048875771">
          <w:marLeft w:val="0"/>
          <w:marRight w:val="0"/>
          <w:marTop w:val="0"/>
          <w:marBottom w:val="0"/>
          <w:divBdr>
            <w:top w:val="none" w:sz="0" w:space="0" w:color="auto"/>
            <w:left w:val="none" w:sz="0" w:space="0" w:color="auto"/>
            <w:bottom w:val="none" w:sz="0" w:space="0" w:color="auto"/>
            <w:right w:val="none" w:sz="0" w:space="0" w:color="auto"/>
          </w:divBdr>
        </w:div>
        <w:div w:id="1264801439">
          <w:marLeft w:val="0"/>
          <w:marRight w:val="0"/>
          <w:marTop w:val="0"/>
          <w:marBottom w:val="0"/>
          <w:divBdr>
            <w:top w:val="none" w:sz="0" w:space="0" w:color="auto"/>
            <w:left w:val="none" w:sz="0" w:space="0" w:color="auto"/>
            <w:bottom w:val="none" w:sz="0" w:space="0" w:color="auto"/>
            <w:right w:val="none" w:sz="0" w:space="0" w:color="auto"/>
          </w:divBdr>
        </w:div>
        <w:div w:id="1911228441">
          <w:marLeft w:val="0"/>
          <w:marRight w:val="0"/>
          <w:marTop w:val="0"/>
          <w:marBottom w:val="0"/>
          <w:divBdr>
            <w:top w:val="none" w:sz="0" w:space="0" w:color="auto"/>
            <w:left w:val="none" w:sz="0" w:space="0" w:color="auto"/>
            <w:bottom w:val="none" w:sz="0" w:space="0" w:color="auto"/>
            <w:right w:val="none" w:sz="0" w:space="0" w:color="auto"/>
          </w:divBdr>
        </w:div>
        <w:div w:id="577204638">
          <w:marLeft w:val="0"/>
          <w:marRight w:val="0"/>
          <w:marTop w:val="0"/>
          <w:marBottom w:val="0"/>
          <w:divBdr>
            <w:top w:val="none" w:sz="0" w:space="0" w:color="auto"/>
            <w:left w:val="none" w:sz="0" w:space="0" w:color="auto"/>
            <w:bottom w:val="none" w:sz="0" w:space="0" w:color="auto"/>
            <w:right w:val="none" w:sz="0" w:space="0" w:color="auto"/>
          </w:divBdr>
        </w:div>
        <w:div w:id="1409498759">
          <w:marLeft w:val="0"/>
          <w:marRight w:val="0"/>
          <w:marTop w:val="0"/>
          <w:marBottom w:val="0"/>
          <w:divBdr>
            <w:top w:val="none" w:sz="0" w:space="0" w:color="auto"/>
            <w:left w:val="none" w:sz="0" w:space="0" w:color="auto"/>
            <w:bottom w:val="none" w:sz="0" w:space="0" w:color="auto"/>
            <w:right w:val="none" w:sz="0" w:space="0" w:color="auto"/>
          </w:divBdr>
        </w:div>
        <w:div w:id="932326403">
          <w:marLeft w:val="0"/>
          <w:marRight w:val="0"/>
          <w:marTop w:val="0"/>
          <w:marBottom w:val="0"/>
          <w:divBdr>
            <w:top w:val="none" w:sz="0" w:space="0" w:color="auto"/>
            <w:left w:val="none" w:sz="0" w:space="0" w:color="auto"/>
            <w:bottom w:val="none" w:sz="0" w:space="0" w:color="auto"/>
            <w:right w:val="none" w:sz="0" w:space="0" w:color="auto"/>
          </w:divBdr>
        </w:div>
        <w:div w:id="792594476">
          <w:marLeft w:val="0"/>
          <w:marRight w:val="0"/>
          <w:marTop w:val="0"/>
          <w:marBottom w:val="0"/>
          <w:divBdr>
            <w:top w:val="none" w:sz="0" w:space="0" w:color="auto"/>
            <w:left w:val="none" w:sz="0" w:space="0" w:color="auto"/>
            <w:bottom w:val="none" w:sz="0" w:space="0" w:color="auto"/>
            <w:right w:val="none" w:sz="0" w:space="0" w:color="auto"/>
          </w:divBdr>
        </w:div>
        <w:div w:id="1858807734">
          <w:marLeft w:val="0"/>
          <w:marRight w:val="0"/>
          <w:marTop w:val="0"/>
          <w:marBottom w:val="0"/>
          <w:divBdr>
            <w:top w:val="none" w:sz="0" w:space="0" w:color="auto"/>
            <w:left w:val="none" w:sz="0" w:space="0" w:color="auto"/>
            <w:bottom w:val="none" w:sz="0" w:space="0" w:color="auto"/>
            <w:right w:val="none" w:sz="0" w:space="0" w:color="auto"/>
          </w:divBdr>
        </w:div>
        <w:div w:id="473447509">
          <w:marLeft w:val="0"/>
          <w:marRight w:val="0"/>
          <w:marTop w:val="0"/>
          <w:marBottom w:val="0"/>
          <w:divBdr>
            <w:top w:val="none" w:sz="0" w:space="0" w:color="auto"/>
            <w:left w:val="none" w:sz="0" w:space="0" w:color="auto"/>
            <w:bottom w:val="none" w:sz="0" w:space="0" w:color="auto"/>
            <w:right w:val="none" w:sz="0" w:space="0" w:color="auto"/>
          </w:divBdr>
        </w:div>
        <w:div w:id="1989894956">
          <w:marLeft w:val="0"/>
          <w:marRight w:val="0"/>
          <w:marTop w:val="0"/>
          <w:marBottom w:val="0"/>
          <w:divBdr>
            <w:top w:val="none" w:sz="0" w:space="0" w:color="auto"/>
            <w:left w:val="none" w:sz="0" w:space="0" w:color="auto"/>
            <w:bottom w:val="none" w:sz="0" w:space="0" w:color="auto"/>
            <w:right w:val="none" w:sz="0" w:space="0" w:color="auto"/>
          </w:divBdr>
        </w:div>
        <w:div w:id="907152005">
          <w:marLeft w:val="0"/>
          <w:marRight w:val="0"/>
          <w:marTop w:val="0"/>
          <w:marBottom w:val="0"/>
          <w:divBdr>
            <w:top w:val="none" w:sz="0" w:space="0" w:color="auto"/>
            <w:left w:val="none" w:sz="0" w:space="0" w:color="auto"/>
            <w:bottom w:val="none" w:sz="0" w:space="0" w:color="auto"/>
            <w:right w:val="none" w:sz="0" w:space="0" w:color="auto"/>
          </w:divBdr>
        </w:div>
        <w:div w:id="380903451">
          <w:marLeft w:val="0"/>
          <w:marRight w:val="0"/>
          <w:marTop w:val="0"/>
          <w:marBottom w:val="0"/>
          <w:divBdr>
            <w:top w:val="none" w:sz="0" w:space="0" w:color="auto"/>
            <w:left w:val="none" w:sz="0" w:space="0" w:color="auto"/>
            <w:bottom w:val="none" w:sz="0" w:space="0" w:color="auto"/>
            <w:right w:val="none" w:sz="0" w:space="0" w:color="auto"/>
          </w:divBdr>
        </w:div>
        <w:div w:id="1722053773">
          <w:marLeft w:val="0"/>
          <w:marRight w:val="0"/>
          <w:marTop w:val="0"/>
          <w:marBottom w:val="0"/>
          <w:divBdr>
            <w:top w:val="none" w:sz="0" w:space="0" w:color="auto"/>
            <w:left w:val="none" w:sz="0" w:space="0" w:color="auto"/>
            <w:bottom w:val="none" w:sz="0" w:space="0" w:color="auto"/>
            <w:right w:val="none" w:sz="0" w:space="0" w:color="auto"/>
          </w:divBdr>
        </w:div>
        <w:div w:id="210269645">
          <w:marLeft w:val="0"/>
          <w:marRight w:val="0"/>
          <w:marTop w:val="0"/>
          <w:marBottom w:val="0"/>
          <w:divBdr>
            <w:top w:val="none" w:sz="0" w:space="0" w:color="auto"/>
            <w:left w:val="none" w:sz="0" w:space="0" w:color="auto"/>
            <w:bottom w:val="none" w:sz="0" w:space="0" w:color="auto"/>
            <w:right w:val="none" w:sz="0" w:space="0" w:color="auto"/>
          </w:divBdr>
        </w:div>
        <w:div w:id="1825387895">
          <w:marLeft w:val="0"/>
          <w:marRight w:val="0"/>
          <w:marTop w:val="0"/>
          <w:marBottom w:val="0"/>
          <w:divBdr>
            <w:top w:val="none" w:sz="0" w:space="0" w:color="auto"/>
            <w:left w:val="none" w:sz="0" w:space="0" w:color="auto"/>
            <w:bottom w:val="none" w:sz="0" w:space="0" w:color="auto"/>
            <w:right w:val="none" w:sz="0" w:space="0" w:color="auto"/>
          </w:divBdr>
        </w:div>
        <w:div w:id="105664968">
          <w:marLeft w:val="0"/>
          <w:marRight w:val="0"/>
          <w:marTop w:val="0"/>
          <w:marBottom w:val="0"/>
          <w:divBdr>
            <w:top w:val="none" w:sz="0" w:space="0" w:color="auto"/>
            <w:left w:val="none" w:sz="0" w:space="0" w:color="auto"/>
            <w:bottom w:val="none" w:sz="0" w:space="0" w:color="auto"/>
            <w:right w:val="none" w:sz="0" w:space="0" w:color="auto"/>
          </w:divBdr>
        </w:div>
        <w:div w:id="176845066">
          <w:marLeft w:val="0"/>
          <w:marRight w:val="0"/>
          <w:marTop w:val="0"/>
          <w:marBottom w:val="0"/>
          <w:divBdr>
            <w:top w:val="none" w:sz="0" w:space="0" w:color="auto"/>
            <w:left w:val="none" w:sz="0" w:space="0" w:color="auto"/>
            <w:bottom w:val="none" w:sz="0" w:space="0" w:color="auto"/>
            <w:right w:val="none" w:sz="0" w:space="0" w:color="auto"/>
          </w:divBdr>
        </w:div>
      </w:divsChild>
    </w:div>
    <w:div w:id="711540041">
      <w:bodyDiv w:val="1"/>
      <w:marLeft w:val="0"/>
      <w:marRight w:val="0"/>
      <w:marTop w:val="0"/>
      <w:marBottom w:val="0"/>
      <w:divBdr>
        <w:top w:val="none" w:sz="0" w:space="0" w:color="auto"/>
        <w:left w:val="none" w:sz="0" w:space="0" w:color="auto"/>
        <w:bottom w:val="none" w:sz="0" w:space="0" w:color="auto"/>
        <w:right w:val="none" w:sz="0" w:space="0" w:color="auto"/>
      </w:divBdr>
      <w:divsChild>
        <w:div w:id="1934703571">
          <w:marLeft w:val="0"/>
          <w:marRight w:val="0"/>
          <w:marTop w:val="0"/>
          <w:marBottom w:val="0"/>
          <w:divBdr>
            <w:top w:val="none" w:sz="0" w:space="0" w:color="auto"/>
            <w:left w:val="none" w:sz="0" w:space="0" w:color="auto"/>
            <w:bottom w:val="none" w:sz="0" w:space="0" w:color="auto"/>
            <w:right w:val="none" w:sz="0" w:space="0" w:color="auto"/>
          </w:divBdr>
        </w:div>
        <w:div w:id="657004823">
          <w:marLeft w:val="0"/>
          <w:marRight w:val="0"/>
          <w:marTop w:val="0"/>
          <w:marBottom w:val="0"/>
          <w:divBdr>
            <w:top w:val="none" w:sz="0" w:space="0" w:color="auto"/>
            <w:left w:val="none" w:sz="0" w:space="0" w:color="auto"/>
            <w:bottom w:val="none" w:sz="0" w:space="0" w:color="auto"/>
            <w:right w:val="none" w:sz="0" w:space="0" w:color="auto"/>
          </w:divBdr>
        </w:div>
        <w:div w:id="2021152201">
          <w:marLeft w:val="0"/>
          <w:marRight w:val="0"/>
          <w:marTop w:val="0"/>
          <w:marBottom w:val="0"/>
          <w:divBdr>
            <w:top w:val="none" w:sz="0" w:space="0" w:color="auto"/>
            <w:left w:val="none" w:sz="0" w:space="0" w:color="auto"/>
            <w:bottom w:val="none" w:sz="0" w:space="0" w:color="auto"/>
            <w:right w:val="none" w:sz="0" w:space="0" w:color="auto"/>
          </w:divBdr>
        </w:div>
        <w:div w:id="762341358">
          <w:marLeft w:val="0"/>
          <w:marRight w:val="0"/>
          <w:marTop w:val="0"/>
          <w:marBottom w:val="0"/>
          <w:divBdr>
            <w:top w:val="none" w:sz="0" w:space="0" w:color="auto"/>
            <w:left w:val="none" w:sz="0" w:space="0" w:color="auto"/>
            <w:bottom w:val="none" w:sz="0" w:space="0" w:color="auto"/>
            <w:right w:val="none" w:sz="0" w:space="0" w:color="auto"/>
          </w:divBdr>
        </w:div>
        <w:div w:id="1933246483">
          <w:marLeft w:val="0"/>
          <w:marRight w:val="0"/>
          <w:marTop w:val="0"/>
          <w:marBottom w:val="0"/>
          <w:divBdr>
            <w:top w:val="none" w:sz="0" w:space="0" w:color="auto"/>
            <w:left w:val="none" w:sz="0" w:space="0" w:color="auto"/>
            <w:bottom w:val="none" w:sz="0" w:space="0" w:color="auto"/>
            <w:right w:val="none" w:sz="0" w:space="0" w:color="auto"/>
          </w:divBdr>
        </w:div>
        <w:div w:id="2321561">
          <w:marLeft w:val="0"/>
          <w:marRight w:val="0"/>
          <w:marTop w:val="0"/>
          <w:marBottom w:val="0"/>
          <w:divBdr>
            <w:top w:val="none" w:sz="0" w:space="0" w:color="auto"/>
            <w:left w:val="none" w:sz="0" w:space="0" w:color="auto"/>
            <w:bottom w:val="none" w:sz="0" w:space="0" w:color="auto"/>
            <w:right w:val="none" w:sz="0" w:space="0" w:color="auto"/>
          </w:divBdr>
        </w:div>
        <w:div w:id="311982173">
          <w:marLeft w:val="0"/>
          <w:marRight w:val="0"/>
          <w:marTop w:val="0"/>
          <w:marBottom w:val="0"/>
          <w:divBdr>
            <w:top w:val="none" w:sz="0" w:space="0" w:color="auto"/>
            <w:left w:val="none" w:sz="0" w:space="0" w:color="auto"/>
            <w:bottom w:val="none" w:sz="0" w:space="0" w:color="auto"/>
            <w:right w:val="none" w:sz="0" w:space="0" w:color="auto"/>
          </w:divBdr>
        </w:div>
        <w:div w:id="785463794">
          <w:marLeft w:val="0"/>
          <w:marRight w:val="0"/>
          <w:marTop w:val="0"/>
          <w:marBottom w:val="0"/>
          <w:divBdr>
            <w:top w:val="none" w:sz="0" w:space="0" w:color="auto"/>
            <w:left w:val="none" w:sz="0" w:space="0" w:color="auto"/>
            <w:bottom w:val="none" w:sz="0" w:space="0" w:color="auto"/>
            <w:right w:val="none" w:sz="0" w:space="0" w:color="auto"/>
          </w:divBdr>
        </w:div>
        <w:div w:id="1903712338">
          <w:marLeft w:val="0"/>
          <w:marRight w:val="0"/>
          <w:marTop w:val="0"/>
          <w:marBottom w:val="0"/>
          <w:divBdr>
            <w:top w:val="none" w:sz="0" w:space="0" w:color="auto"/>
            <w:left w:val="none" w:sz="0" w:space="0" w:color="auto"/>
            <w:bottom w:val="none" w:sz="0" w:space="0" w:color="auto"/>
            <w:right w:val="none" w:sz="0" w:space="0" w:color="auto"/>
          </w:divBdr>
        </w:div>
        <w:div w:id="344984765">
          <w:marLeft w:val="0"/>
          <w:marRight w:val="0"/>
          <w:marTop w:val="0"/>
          <w:marBottom w:val="0"/>
          <w:divBdr>
            <w:top w:val="none" w:sz="0" w:space="0" w:color="auto"/>
            <w:left w:val="none" w:sz="0" w:space="0" w:color="auto"/>
            <w:bottom w:val="none" w:sz="0" w:space="0" w:color="auto"/>
            <w:right w:val="none" w:sz="0" w:space="0" w:color="auto"/>
          </w:divBdr>
        </w:div>
        <w:div w:id="1430657132">
          <w:marLeft w:val="0"/>
          <w:marRight w:val="0"/>
          <w:marTop w:val="0"/>
          <w:marBottom w:val="0"/>
          <w:divBdr>
            <w:top w:val="none" w:sz="0" w:space="0" w:color="auto"/>
            <w:left w:val="none" w:sz="0" w:space="0" w:color="auto"/>
            <w:bottom w:val="none" w:sz="0" w:space="0" w:color="auto"/>
            <w:right w:val="none" w:sz="0" w:space="0" w:color="auto"/>
          </w:divBdr>
        </w:div>
        <w:div w:id="360132234">
          <w:marLeft w:val="0"/>
          <w:marRight w:val="0"/>
          <w:marTop w:val="0"/>
          <w:marBottom w:val="0"/>
          <w:divBdr>
            <w:top w:val="none" w:sz="0" w:space="0" w:color="auto"/>
            <w:left w:val="none" w:sz="0" w:space="0" w:color="auto"/>
            <w:bottom w:val="none" w:sz="0" w:space="0" w:color="auto"/>
            <w:right w:val="none" w:sz="0" w:space="0" w:color="auto"/>
          </w:divBdr>
        </w:div>
        <w:div w:id="277883517">
          <w:marLeft w:val="0"/>
          <w:marRight w:val="0"/>
          <w:marTop w:val="0"/>
          <w:marBottom w:val="0"/>
          <w:divBdr>
            <w:top w:val="none" w:sz="0" w:space="0" w:color="auto"/>
            <w:left w:val="none" w:sz="0" w:space="0" w:color="auto"/>
            <w:bottom w:val="none" w:sz="0" w:space="0" w:color="auto"/>
            <w:right w:val="none" w:sz="0" w:space="0" w:color="auto"/>
          </w:divBdr>
        </w:div>
        <w:div w:id="608701262">
          <w:marLeft w:val="0"/>
          <w:marRight w:val="0"/>
          <w:marTop w:val="0"/>
          <w:marBottom w:val="0"/>
          <w:divBdr>
            <w:top w:val="none" w:sz="0" w:space="0" w:color="auto"/>
            <w:left w:val="none" w:sz="0" w:space="0" w:color="auto"/>
            <w:bottom w:val="none" w:sz="0" w:space="0" w:color="auto"/>
            <w:right w:val="none" w:sz="0" w:space="0" w:color="auto"/>
          </w:divBdr>
        </w:div>
        <w:div w:id="714768358">
          <w:marLeft w:val="0"/>
          <w:marRight w:val="0"/>
          <w:marTop w:val="0"/>
          <w:marBottom w:val="0"/>
          <w:divBdr>
            <w:top w:val="none" w:sz="0" w:space="0" w:color="auto"/>
            <w:left w:val="none" w:sz="0" w:space="0" w:color="auto"/>
            <w:bottom w:val="none" w:sz="0" w:space="0" w:color="auto"/>
            <w:right w:val="none" w:sz="0" w:space="0" w:color="auto"/>
          </w:divBdr>
        </w:div>
        <w:div w:id="246352994">
          <w:marLeft w:val="0"/>
          <w:marRight w:val="0"/>
          <w:marTop w:val="0"/>
          <w:marBottom w:val="0"/>
          <w:divBdr>
            <w:top w:val="none" w:sz="0" w:space="0" w:color="auto"/>
            <w:left w:val="none" w:sz="0" w:space="0" w:color="auto"/>
            <w:bottom w:val="none" w:sz="0" w:space="0" w:color="auto"/>
            <w:right w:val="none" w:sz="0" w:space="0" w:color="auto"/>
          </w:divBdr>
        </w:div>
        <w:div w:id="1351103578">
          <w:marLeft w:val="0"/>
          <w:marRight w:val="0"/>
          <w:marTop w:val="0"/>
          <w:marBottom w:val="0"/>
          <w:divBdr>
            <w:top w:val="none" w:sz="0" w:space="0" w:color="auto"/>
            <w:left w:val="none" w:sz="0" w:space="0" w:color="auto"/>
            <w:bottom w:val="none" w:sz="0" w:space="0" w:color="auto"/>
            <w:right w:val="none" w:sz="0" w:space="0" w:color="auto"/>
          </w:divBdr>
        </w:div>
        <w:div w:id="813376372">
          <w:marLeft w:val="0"/>
          <w:marRight w:val="0"/>
          <w:marTop w:val="0"/>
          <w:marBottom w:val="0"/>
          <w:divBdr>
            <w:top w:val="none" w:sz="0" w:space="0" w:color="auto"/>
            <w:left w:val="none" w:sz="0" w:space="0" w:color="auto"/>
            <w:bottom w:val="none" w:sz="0" w:space="0" w:color="auto"/>
            <w:right w:val="none" w:sz="0" w:space="0" w:color="auto"/>
          </w:divBdr>
        </w:div>
        <w:div w:id="576674546">
          <w:marLeft w:val="0"/>
          <w:marRight w:val="0"/>
          <w:marTop w:val="0"/>
          <w:marBottom w:val="0"/>
          <w:divBdr>
            <w:top w:val="none" w:sz="0" w:space="0" w:color="auto"/>
            <w:left w:val="none" w:sz="0" w:space="0" w:color="auto"/>
            <w:bottom w:val="none" w:sz="0" w:space="0" w:color="auto"/>
            <w:right w:val="none" w:sz="0" w:space="0" w:color="auto"/>
          </w:divBdr>
        </w:div>
        <w:div w:id="394469868">
          <w:marLeft w:val="0"/>
          <w:marRight w:val="0"/>
          <w:marTop w:val="0"/>
          <w:marBottom w:val="0"/>
          <w:divBdr>
            <w:top w:val="none" w:sz="0" w:space="0" w:color="auto"/>
            <w:left w:val="none" w:sz="0" w:space="0" w:color="auto"/>
            <w:bottom w:val="none" w:sz="0" w:space="0" w:color="auto"/>
            <w:right w:val="none" w:sz="0" w:space="0" w:color="auto"/>
          </w:divBdr>
        </w:div>
        <w:div w:id="836455728">
          <w:marLeft w:val="0"/>
          <w:marRight w:val="0"/>
          <w:marTop w:val="0"/>
          <w:marBottom w:val="0"/>
          <w:divBdr>
            <w:top w:val="none" w:sz="0" w:space="0" w:color="auto"/>
            <w:left w:val="none" w:sz="0" w:space="0" w:color="auto"/>
            <w:bottom w:val="none" w:sz="0" w:space="0" w:color="auto"/>
            <w:right w:val="none" w:sz="0" w:space="0" w:color="auto"/>
          </w:divBdr>
        </w:div>
        <w:div w:id="2125805986">
          <w:marLeft w:val="0"/>
          <w:marRight w:val="0"/>
          <w:marTop w:val="0"/>
          <w:marBottom w:val="0"/>
          <w:divBdr>
            <w:top w:val="none" w:sz="0" w:space="0" w:color="auto"/>
            <w:left w:val="none" w:sz="0" w:space="0" w:color="auto"/>
            <w:bottom w:val="none" w:sz="0" w:space="0" w:color="auto"/>
            <w:right w:val="none" w:sz="0" w:space="0" w:color="auto"/>
          </w:divBdr>
        </w:div>
        <w:div w:id="745148606">
          <w:marLeft w:val="0"/>
          <w:marRight w:val="0"/>
          <w:marTop w:val="0"/>
          <w:marBottom w:val="0"/>
          <w:divBdr>
            <w:top w:val="none" w:sz="0" w:space="0" w:color="auto"/>
            <w:left w:val="none" w:sz="0" w:space="0" w:color="auto"/>
            <w:bottom w:val="none" w:sz="0" w:space="0" w:color="auto"/>
            <w:right w:val="none" w:sz="0" w:space="0" w:color="auto"/>
          </w:divBdr>
        </w:div>
        <w:div w:id="1272980939">
          <w:marLeft w:val="0"/>
          <w:marRight w:val="0"/>
          <w:marTop w:val="0"/>
          <w:marBottom w:val="0"/>
          <w:divBdr>
            <w:top w:val="none" w:sz="0" w:space="0" w:color="auto"/>
            <w:left w:val="none" w:sz="0" w:space="0" w:color="auto"/>
            <w:bottom w:val="none" w:sz="0" w:space="0" w:color="auto"/>
            <w:right w:val="none" w:sz="0" w:space="0" w:color="auto"/>
          </w:divBdr>
        </w:div>
        <w:div w:id="163126974">
          <w:marLeft w:val="0"/>
          <w:marRight w:val="0"/>
          <w:marTop w:val="0"/>
          <w:marBottom w:val="0"/>
          <w:divBdr>
            <w:top w:val="none" w:sz="0" w:space="0" w:color="auto"/>
            <w:left w:val="none" w:sz="0" w:space="0" w:color="auto"/>
            <w:bottom w:val="none" w:sz="0" w:space="0" w:color="auto"/>
            <w:right w:val="none" w:sz="0" w:space="0" w:color="auto"/>
          </w:divBdr>
        </w:div>
        <w:div w:id="1445079833">
          <w:marLeft w:val="0"/>
          <w:marRight w:val="0"/>
          <w:marTop w:val="0"/>
          <w:marBottom w:val="0"/>
          <w:divBdr>
            <w:top w:val="none" w:sz="0" w:space="0" w:color="auto"/>
            <w:left w:val="none" w:sz="0" w:space="0" w:color="auto"/>
            <w:bottom w:val="none" w:sz="0" w:space="0" w:color="auto"/>
            <w:right w:val="none" w:sz="0" w:space="0" w:color="auto"/>
          </w:divBdr>
        </w:div>
        <w:div w:id="697509382">
          <w:marLeft w:val="0"/>
          <w:marRight w:val="0"/>
          <w:marTop w:val="0"/>
          <w:marBottom w:val="0"/>
          <w:divBdr>
            <w:top w:val="none" w:sz="0" w:space="0" w:color="auto"/>
            <w:left w:val="none" w:sz="0" w:space="0" w:color="auto"/>
            <w:bottom w:val="none" w:sz="0" w:space="0" w:color="auto"/>
            <w:right w:val="none" w:sz="0" w:space="0" w:color="auto"/>
          </w:divBdr>
        </w:div>
        <w:div w:id="1535998405">
          <w:marLeft w:val="0"/>
          <w:marRight w:val="0"/>
          <w:marTop w:val="0"/>
          <w:marBottom w:val="0"/>
          <w:divBdr>
            <w:top w:val="none" w:sz="0" w:space="0" w:color="auto"/>
            <w:left w:val="none" w:sz="0" w:space="0" w:color="auto"/>
            <w:bottom w:val="none" w:sz="0" w:space="0" w:color="auto"/>
            <w:right w:val="none" w:sz="0" w:space="0" w:color="auto"/>
          </w:divBdr>
        </w:div>
        <w:div w:id="940989521">
          <w:marLeft w:val="0"/>
          <w:marRight w:val="0"/>
          <w:marTop w:val="0"/>
          <w:marBottom w:val="0"/>
          <w:divBdr>
            <w:top w:val="none" w:sz="0" w:space="0" w:color="auto"/>
            <w:left w:val="none" w:sz="0" w:space="0" w:color="auto"/>
            <w:bottom w:val="none" w:sz="0" w:space="0" w:color="auto"/>
            <w:right w:val="none" w:sz="0" w:space="0" w:color="auto"/>
          </w:divBdr>
        </w:div>
        <w:div w:id="121651276">
          <w:marLeft w:val="0"/>
          <w:marRight w:val="0"/>
          <w:marTop w:val="0"/>
          <w:marBottom w:val="0"/>
          <w:divBdr>
            <w:top w:val="none" w:sz="0" w:space="0" w:color="auto"/>
            <w:left w:val="none" w:sz="0" w:space="0" w:color="auto"/>
            <w:bottom w:val="none" w:sz="0" w:space="0" w:color="auto"/>
            <w:right w:val="none" w:sz="0" w:space="0" w:color="auto"/>
          </w:divBdr>
        </w:div>
        <w:div w:id="619068578">
          <w:marLeft w:val="0"/>
          <w:marRight w:val="0"/>
          <w:marTop w:val="0"/>
          <w:marBottom w:val="0"/>
          <w:divBdr>
            <w:top w:val="none" w:sz="0" w:space="0" w:color="auto"/>
            <w:left w:val="none" w:sz="0" w:space="0" w:color="auto"/>
            <w:bottom w:val="none" w:sz="0" w:space="0" w:color="auto"/>
            <w:right w:val="none" w:sz="0" w:space="0" w:color="auto"/>
          </w:divBdr>
        </w:div>
        <w:div w:id="1949656631">
          <w:marLeft w:val="0"/>
          <w:marRight w:val="0"/>
          <w:marTop w:val="0"/>
          <w:marBottom w:val="0"/>
          <w:divBdr>
            <w:top w:val="none" w:sz="0" w:space="0" w:color="auto"/>
            <w:left w:val="none" w:sz="0" w:space="0" w:color="auto"/>
            <w:bottom w:val="none" w:sz="0" w:space="0" w:color="auto"/>
            <w:right w:val="none" w:sz="0" w:space="0" w:color="auto"/>
          </w:divBdr>
        </w:div>
        <w:div w:id="1854877805">
          <w:marLeft w:val="0"/>
          <w:marRight w:val="0"/>
          <w:marTop w:val="0"/>
          <w:marBottom w:val="0"/>
          <w:divBdr>
            <w:top w:val="none" w:sz="0" w:space="0" w:color="auto"/>
            <w:left w:val="none" w:sz="0" w:space="0" w:color="auto"/>
            <w:bottom w:val="none" w:sz="0" w:space="0" w:color="auto"/>
            <w:right w:val="none" w:sz="0" w:space="0" w:color="auto"/>
          </w:divBdr>
        </w:div>
        <w:div w:id="1447655206">
          <w:marLeft w:val="0"/>
          <w:marRight w:val="0"/>
          <w:marTop w:val="0"/>
          <w:marBottom w:val="0"/>
          <w:divBdr>
            <w:top w:val="none" w:sz="0" w:space="0" w:color="auto"/>
            <w:left w:val="none" w:sz="0" w:space="0" w:color="auto"/>
            <w:bottom w:val="none" w:sz="0" w:space="0" w:color="auto"/>
            <w:right w:val="none" w:sz="0" w:space="0" w:color="auto"/>
          </w:divBdr>
        </w:div>
        <w:div w:id="872303579">
          <w:marLeft w:val="0"/>
          <w:marRight w:val="0"/>
          <w:marTop w:val="0"/>
          <w:marBottom w:val="0"/>
          <w:divBdr>
            <w:top w:val="none" w:sz="0" w:space="0" w:color="auto"/>
            <w:left w:val="none" w:sz="0" w:space="0" w:color="auto"/>
            <w:bottom w:val="none" w:sz="0" w:space="0" w:color="auto"/>
            <w:right w:val="none" w:sz="0" w:space="0" w:color="auto"/>
          </w:divBdr>
        </w:div>
        <w:div w:id="1734691490">
          <w:marLeft w:val="0"/>
          <w:marRight w:val="0"/>
          <w:marTop w:val="0"/>
          <w:marBottom w:val="0"/>
          <w:divBdr>
            <w:top w:val="none" w:sz="0" w:space="0" w:color="auto"/>
            <w:left w:val="none" w:sz="0" w:space="0" w:color="auto"/>
            <w:bottom w:val="none" w:sz="0" w:space="0" w:color="auto"/>
            <w:right w:val="none" w:sz="0" w:space="0" w:color="auto"/>
          </w:divBdr>
        </w:div>
        <w:div w:id="1380126044">
          <w:marLeft w:val="0"/>
          <w:marRight w:val="0"/>
          <w:marTop w:val="0"/>
          <w:marBottom w:val="0"/>
          <w:divBdr>
            <w:top w:val="none" w:sz="0" w:space="0" w:color="auto"/>
            <w:left w:val="none" w:sz="0" w:space="0" w:color="auto"/>
            <w:bottom w:val="none" w:sz="0" w:space="0" w:color="auto"/>
            <w:right w:val="none" w:sz="0" w:space="0" w:color="auto"/>
          </w:divBdr>
        </w:div>
        <w:div w:id="206063261">
          <w:marLeft w:val="0"/>
          <w:marRight w:val="0"/>
          <w:marTop w:val="0"/>
          <w:marBottom w:val="0"/>
          <w:divBdr>
            <w:top w:val="none" w:sz="0" w:space="0" w:color="auto"/>
            <w:left w:val="none" w:sz="0" w:space="0" w:color="auto"/>
            <w:bottom w:val="none" w:sz="0" w:space="0" w:color="auto"/>
            <w:right w:val="none" w:sz="0" w:space="0" w:color="auto"/>
          </w:divBdr>
        </w:div>
        <w:div w:id="1556041848">
          <w:marLeft w:val="0"/>
          <w:marRight w:val="0"/>
          <w:marTop w:val="0"/>
          <w:marBottom w:val="0"/>
          <w:divBdr>
            <w:top w:val="none" w:sz="0" w:space="0" w:color="auto"/>
            <w:left w:val="none" w:sz="0" w:space="0" w:color="auto"/>
            <w:bottom w:val="none" w:sz="0" w:space="0" w:color="auto"/>
            <w:right w:val="none" w:sz="0" w:space="0" w:color="auto"/>
          </w:divBdr>
        </w:div>
        <w:div w:id="1757743194">
          <w:marLeft w:val="0"/>
          <w:marRight w:val="0"/>
          <w:marTop w:val="0"/>
          <w:marBottom w:val="0"/>
          <w:divBdr>
            <w:top w:val="none" w:sz="0" w:space="0" w:color="auto"/>
            <w:left w:val="none" w:sz="0" w:space="0" w:color="auto"/>
            <w:bottom w:val="none" w:sz="0" w:space="0" w:color="auto"/>
            <w:right w:val="none" w:sz="0" w:space="0" w:color="auto"/>
          </w:divBdr>
        </w:div>
        <w:div w:id="498279286">
          <w:marLeft w:val="0"/>
          <w:marRight w:val="0"/>
          <w:marTop w:val="0"/>
          <w:marBottom w:val="0"/>
          <w:divBdr>
            <w:top w:val="none" w:sz="0" w:space="0" w:color="auto"/>
            <w:left w:val="none" w:sz="0" w:space="0" w:color="auto"/>
            <w:bottom w:val="none" w:sz="0" w:space="0" w:color="auto"/>
            <w:right w:val="none" w:sz="0" w:space="0" w:color="auto"/>
          </w:divBdr>
        </w:div>
        <w:div w:id="1590120019">
          <w:marLeft w:val="0"/>
          <w:marRight w:val="0"/>
          <w:marTop w:val="0"/>
          <w:marBottom w:val="0"/>
          <w:divBdr>
            <w:top w:val="none" w:sz="0" w:space="0" w:color="auto"/>
            <w:left w:val="none" w:sz="0" w:space="0" w:color="auto"/>
            <w:bottom w:val="none" w:sz="0" w:space="0" w:color="auto"/>
            <w:right w:val="none" w:sz="0" w:space="0" w:color="auto"/>
          </w:divBdr>
        </w:div>
        <w:div w:id="1291591933">
          <w:marLeft w:val="0"/>
          <w:marRight w:val="0"/>
          <w:marTop w:val="0"/>
          <w:marBottom w:val="0"/>
          <w:divBdr>
            <w:top w:val="none" w:sz="0" w:space="0" w:color="auto"/>
            <w:left w:val="none" w:sz="0" w:space="0" w:color="auto"/>
            <w:bottom w:val="none" w:sz="0" w:space="0" w:color="auto"/>
            <w:right w:val="none" w:sz="0" w:space="0" w:color="auto"/>
          </w:divBdr>
        </w:div>
        <w:div w:id="1475676183">
          <w:marLeft w:val="0"/>
          <w:marRight w:val="0"/>
          <w:marTop w:val="0"/>
          <w:marBottom w:val="0"/>
          <w:divBdr>
            <w:top w:val="none" w:sz="0" w:space="0" w:color="auto"/>
            <w:left w:val="none" w:sz="0" w:space="0" w:color="auto"/>
            <w:bottom w:val="none" w:sz="0" w:space="0" w:color="auto"/>
            <w:right w:val="none" w:sz="0" w:space="0" w:color="auto"/>
          </w:divBdr>
        </w:div>
        <w:div w:id="605161357">
          <w:marLeft w:val="0"/>
          <w:marRight w:val="0"/>
          <w:marTop w:val="0"/>
          <w:marBottom w:val="0"/>
          <w:divBdr>
            <w:top w:val="none" w:sz="0" w:space="0" w:color="auto"/>
            <w:left w:val="none" w:sz="0" w:space="0" w:color="auto"/>
            <w:bottom w:val="none" w:sz="0" w:space="0" w:color="auto"/>
            <w:right w:val="none" w:sz="0" w:space="0" w:color="auto"/>
          </w:divBdr>
        </w:div>
        <w:div w:id="120612517">
          <w:marLeft w:val="0"/>
          <w:marRight w:val="0"/>
          <w:marTop w:val="0"/>
          <w:marBottom w:val="0"/>
          <w:divBdr>
            <w:top w:val="none" w:sz="0" w:space="0" w:color="auto"/>
            <w:left w:val="none" w:sz="0" w:space="0" w:color="auto"/>
            <w:bottom w:val="none" w:sz="0" w:space="0" w:color="auto"/>
            <w:right w:val="none" w:sz="0" w:space="0" w:color="auto"/>
          </w:divBdr>
        </w:div>
        <w:div w:id="2049404690">
          <w:marLeft w:val="0"/>
          <w:marRight w:val="0"/>
          <w:marTop w:val="0"/>
          <w:marBottom w:val="0"/>
          <w:divBdr>
            <w:top w:val="none" w:sz="0" w:space="0" w:color="auto"/>
            <w:left w:val="none" w:sz="0" w:space="0" w:color="auto"/>
            <w:bottom w:val="none" w:sz="0" w:space="0" w:color="auto"/>
            <w:right w:val="none" w:sz="0" w:space="0" w:color="auto"/>
          </w:divBdr>
        </w:div>
        <w:div w:id="1460491568">
          <w:marLeft w:val="0"/>
          <w:marRight w:val="0"/>
          <w:marTop w:val="0"/>
          <w:marBottom w:val="0"/>
          <w:divBdr>
            <w:top w:val="none" w:sz="0" w:space="0" w:color="auto"/>
            <w:left w:val="none" w:sz="0" w:space="0" w:color="auto"/>
            <w:bottom w:val="none" w:sz="0" w:space="0" w:color="auto"/>
            <w:right w:val="none" w:sz="0" w:space="0" w:color="auto"/>
          </w:divBdr>
        </w:div>
        <w:div w:id="1927768479">
          <w:marLeft w:val="0"/>
          <w:marRight w:val="0"/>
          <w:marTop w:val="0"/>
          <w:marBottom w:val="0"/>
          <w:divBdr>
            <w:top w:val="none" w:sz="0" w:space="0" w:color="auto"/>
            <w:left w:val="none" w:sz="0" w:space="0" w:color="auto"/>
            <w:bottom w:val="none" w:sz="0" w:space="0" w:color="auto"/>
            <w:right w:val="none" w:sz="0" w:space="0" w:color="auto"/>
          </w:divBdr>
        </w:div>
        <w:div w:id="974607392">
          <w:marLeft w:val="0"/>
          <w:marRight w:val="0"/>
          <w:marTop w:val="0"/>
          <w:marBottom w:val="0"/>
          <w:divBdr>
            <w:top w:val="none" w:sz="0" w:space="0" w:color="auto"/>
            <w:left w:val="none" w:sz="0" w:space="0" w:color="auto"/>
            <w:bottom w:val="none" w:sz="0" w:space="0" w:color="auto"/>
            <w:right w:val="none" w:sz="0" w:space="0" w:color="auto"/>
          </w:divBdr>
        </w:div>
        <w:div w:id="82797561">
          <w:marLeft w:val="0"/>
          <w:marRight w:val="0"/>
          <w:marTop w:val="0"/>
          <w:marBottom w:val="0"/>
          <w:divBdr>
            <w:top w:val="none" w:sz="0" w:space="0" w:color="auto"/>
            <w:left w:val="none" w:sz="0" w:space="0" w:color="auto"/>
            <w:bottom w:val="none" w:sz="0" w:space="0" w:color="auto"/>
            <w:right w:val="none" w:sz="0" w:space="0" w:color="auto"/>
          </w:divBdr>
        </w:div>
        <w:div w:id="475805603">
          <w:marLeft w:val="0"/>
          <w:marRight w:val="0"/>
          <w:marTop w:val="0"/>
          <w:marBottom w:val="0"/>
          <w:divBdr>
            <w:top w:val="none" w:sz="0" w:space="0" w:color="auto"/>
            <w:left w:val="none" w:sz="0" w:space="0" w:color="auto"/>
            <w:bottom w:val="none" w:sz="0" w:space="0" w:color="auto"/>
            <w:right w:val="none" w:sz="0" w:space="0" w:color="auto"/>
          </w:divBdr>
        </w:div>
        <w:div w:id="349260221">
          <w:marLeft w:val="0"/>
          <w:marRight w:val="0"/>
          <w:marTop w:val="0"/>
          <w:marBottom w:val="0"/>
          <w:divBdr>
            <w:top w:val="none" w:sz="0" w:space="0" w:color="auto"/>
            <w:left w:val="none" w:sz="0" w:space="0" w:color="auto"/>
            <w:bottom w:val="none" w:sz="0" w:space="0" w:color="auto"/>
            <w:right w:val="none" w:sz="0" w:space="0" w:color="auto"/>
          </w:divBdr>
        </w:div>
        <w:div w:id="1335838270">
          <w:marLeft w:val="0"/>
          <w:marRight w:val="0"/>
          <w:marTop w:val="0"/>
          <w:marBottom w:val="0"/>
          <w:divBdr>
            <w:top w:val="none" w:sz="0" w:space="0" w:color="auto"/>
            <w:left w:val="none" w:sz="0" w:space="0" w:color="auto"/>
            <w:bottom w:val="none" w:sz="0" w:space="0" w:color="auto"/>
            <w:right w:val="none" w:sz="0" w:space="0" w:color="auto"/>
          </w:divBdr>
        </w:div>
        <w:div w:id="2043550642">
          <w:marLeft w:val="0"/>
          <w:marRight w:val="0"/>
          <w:marTop w:val="0"/>
          <w:marBottom w:val="0"/>
          <w:divBdr>
            <w:top w:val="none" w:sz="0" w:space="0" w:color="auto"/>
            <w:left w:val="none" w:sz="0" w:space="0" w:color="auto"/>
            <w:bottom w:val="none" w:sz="0" w:space="0" w:color="auto"/>
            <w:right w:val="none" w:sz="0" w:space="0" w:color="auto"/>
          </w:divBdr>
        </w:div>
        <w:div w:id="798379706">
          <w:marLeft w:val="0"/>
          <w:marRight w:val="0"/>
          <w:marTop w:val="0"/>
          <w:marBottom w:val="0"/>
          <w:divBdr>
            <w:top w:val="none" w:sz="0" w:space="0" w:color="auto"/>
            <w:left w:val="none" w:sz="0" w:space="0" w:color="auto"/>
            <w:bottom w:val="none" w:sz="0" w:space="0" w:color="auto"/>
            <w:right w:val="none" w:sz="0" w:space="0" w:color="auto"/>
          </w:divBdr>
        </w:div>
        <w:div w:id="589461045">
          <w:marLeft w:val="0"/>
          <w:marRight w:val="0"/>
          <w:marTop w:val="0"/>
          <w:marBottom w:val="0"/>
          <w:divBdr>
            <w:top w:val="none" w:sz="0" w:space="0" w:color="auto"/>
            <w:left w:val="none" w:sz="0" w:space="0" w:color="auto"/>
            <w:bottom w:val="none" w:sz="0" w:space="0" w:color="auto"/>
            <w:right w:val="none" w:sz="0" w:space="0" w:color="auto"/>
          </w:divBdr>
        </w:div>
        <w:div w:id="1674531932">
          <w:marLeft w:val="0"/>
          <w:marRight w:val="0"/>
          <w:marTop w:val="0"/>
          <w:marBottom w:val="0"/>
          <w:divBdr>
            <w:top w:val="none" w:sz="0" w:space="0" w:color="auto"/>
            <w:left w:val="none" w:sz="0" w:space="0" w:color="auto"/>
            <w:bottom w:val="none" w:sz="0" w:space="0" w:color="auto"/>
            <w:right w:val="none" w:sz="0" w:space="0" w:color="auto"/>
          </w:divBdr>
        </w:div>
        <w:div w:id="1841190560">
          <w:marLeft w:val="0"/>
          <w:marRight w:val="0"/>
          <w:marTop w:val="0"/>
          <w:marBottom w:val="0"/>
          <w:divBdr>
            <w:top w:val="none" w:sz="0" w:space="0" w:color="auto"/>
            <w:left w:val="none" w:sz="0" w:space="0" w:color="auto"/>
            <w:bottom w:val="none" w:sz="0" w:space="0" w:color="auto"/>
            <w:right w:val="none" w:sz="0" w:space="0" w:color="auto"/>
          </w:divBdr>
        </w:div>
      </w:divsChild>
    </w:div>
    <w:div w:id="715397291">
      <w:bodyDiv w:val="1"/>
      <w:marLeft w:val="0"/>
      <w:marRight w:val="0"/>
      <w:marTop w:val="0"/>
      <w:marBottom w:val="0"/>
      <w:divBdr>
        <w:top w:val="none" w:sz="0" w:space="0" w:color="auto"/>
        <w:left w:val="none" w:sz="0" w:space="0" w:color="auto"/>
        <w:bottom w:val="none" w:sz="0" w:space="0" w:color="auto"/>
        <w:right w:val="none" w:sz="0" w:space="0" w:color="auto"/>
      </w:divBdr>
      <w:divsChild>
        <w:div w:id="1593198051">
          <w:marLeft w:val="0"/>
          <w:marRight w:val="0"/>
          <w:marTop w:val="0"/>
          <w:marBottom w:val="0"/>
          <w:divBdr>
            <w:top w:val="none" w:sz="0" w:space="0" w:color="auto"/>
            <w:left w:val="none" w:sz="0" w:space="0" w:color="auto"/>
            <w:bottom w:val="none" w:sz="0" w:space="0" w:color="auto"/>
            <w:right w:val="none" w:sz="0" w:space="0" w:color="auto"/>
          </w:divBdr>
        </w:div>
        <w:div w:id="1780417084">
          <w:marLeft w:val="0"/>
          <w:marRight w:val="0"/>
          <w:marTop w:val="0"/>
          <w:marBottom w:val="0"/>
          <w:divBdr>
            <w:top w:val="none" w:sz="0" w:space="0" w:color="auto"/>
            <w:left w:val="none" w:sz="0" w:space="0" w:color="auto"/>
            <w:bottom w:val="none" w:sz="0" w:space="0" w:color="auto"/>
            <w:right w:val="none" w:sz="0" w:space="0" w:color="auto"/>
          </w:divBdr>
        </w:div>
        <w:div w:id="1560170552">
          <w:marLeft w:val="0"/>
          <w:marRight w:val="0"/>
          <w:marTop w:val="0"/>
          <w:marBottom w:val="0"/>
          <w:divBdr>
            <w:top w:val="none" w:sz="0" w:space="0" w:color="auto"/>
            <w:left w:val="none" w:sz="0" w:space="0" w:color="auto"/>
            <w:bottom w:val="none" w:sz="0" w:space="0" w:color="auto"/>
            <w:right w:val="none" w:sz="0" w:space="0" w:color="auto"/>
          </w:divBdr>
        </w:div>
        <w:div w:id="774518754">
          <w:marLeft w:val="0"/>
          <w:marRight w:val="0"/>
          <w:marTop w:val="0"/>
          <w:marBottom w:val="0"/>
          <w:divBdr>
            <w:top w:val="none" w:sz="0" w:space="0" w:color="auto"/>
            <w:left w:val="none" w:sz="0" w:space="0" w:color="auto"/>
            <w:bottom w:val="none" w:sz="0" w:space="0" w:color="auto"/>
            <w:right w:val="none" w:sz="0" w:space="0" w:color="auto"/>
          </w:divBdr>
        </w:div>
        <w:div w:id="1529417236">
          <w:marLeft w:val="0"/>
          <w:marRight w:val="0"/>
          <w:marTop w:val="0"/>
          <w:marBottom w:val="0"/>
          <w:divBdr>
            <w:top w:val="none" w:sz="0" w:space="0" w:color="auto"/>
            <w:left w:val="none" w:sz="0" w:space="0" w:color="auto"/>
            <w:bottom w:val="none" w:sz="0" w:space="0" w:color="auto"/>
            <w:right w:val="none" w:sz="0" w:space="0" w:color="auto"/>
          </w:divBdr>
        </w:div>
        <w:div w:id="867569797">
          <w:marLeft w:val="0"/>
          <w:marRight w:val="0"/>
          <w:marTop w:val="0"/>
          <w:marBottom w:val="0"/>
          <w:divBdr>
            <w:top w:val="none" w:sz="0" w:space="0" w:color="auto"/>
            <w:left w:val="none" w:sz="0" w:space="0" w:color="auto"/>
            <w:bottom w:val="none" w:sz="0" w:space="0" w:color="auto"/>
            <w:right w:val="none" w:sz="0" w:space="0" w:color="auto"/>
          </w:divBdr>
        </w:div>
        <w:div w:id="922183426">
          <w:marLeft w:val="0"/>
          <w:marRight w:val="0"/>
          <w:marTop w:val="0"/>
          <w:marBottom w:val="0"/>
          <w:divBdr>
            <w:top w:val="none" w:sz="0" w:space="0" w:color="auto"/>
            <w:left w:val="none" w:sz="0" w:space="0" w:color="auto"/>
            <w:bottom w:val="none" w:sz="0" w:space="0" w:color="auto"/>
            <w:right w:val="none" w:sz="0" w:space="0" w:color="auto"/>
          </w:divBdr>
        </w:div>
        <w:div w:id="1036003672">
          <w:marLeft w:val="0"/>
          <w:marRight w:val="0"/>
          <w:marTop w:val="0"/>
          <w:marBottom w:val="0"/>
          <w:divBdr>
            <w:top w:val="none" w:sz="0" w:space="0" w:color="auto"/>
            <w:left w:val="none" w:sz="0" w:space="0" w:color="auto"/>
            <w:bottom w:val="none" w:sz="0" w:space="0" w:color="auto"/>
            <w:right w:val="none" w:sz="0" w:space="0" w:color="auto"/>
          </w:divBdr>
        </w:div>
        <w:div w:id="1954048749">
          <w:marLeft w:val="0"/>
          <w:marRight w:val="0"/>
          <w:marTop w:val="0"/>
          <w:marBottom w:val="0"/>
          <w:divBdr>
            <w:top w:val="none" w:sz="0" w:space="0" w:color="auto"/>
            <w:left w:val="none" w:sz="0" w:space="0" w:color="auto"/>
            <w:bottom w:val="none" w:sz="0" w:space="0" w:color="auto"/>
            <w:right w:val="none" w:sz="0" w:space="0" w:color="auto"/>
          </w:divBdr>
        </w:div>
        <w:div w:id="330766276">
          <w:marLeft w:val="0"/>
          <w:marRight w:val="0"/>
          <w:marTop w:val="0"/>
          <w:marBottom w:val="0"/>
          <w:divBdr>
            <w:top w:val="none" w:sz="0" w:space="0" w:color="auto"/>
            <w:left w:val="none" w:sz="0" w:space="0" w:color="auto"/>
            <w:bottom w:val="none" w:sz="0" w:space="0" w:color="auto"/>
            <w:right w:val="none" w:sz="0" w:space="0" w:color="auto"/>
          </w:divBdr>
        </w:div>
        <w:div w:id="1355771310">
          <w:marLeft w:val="0"/>
          <w:marRight w:val="0"/>
          <w:marTop w:val="0"/>
          <w:marBottom w:val="0"/>
          <w:divBdr>
            <w:top w:val="none" w:sz="0" w:space="0" w:color="auto"/>
            <w:left w:val="none" w:sz="0" w:space="0" w:color="auto"/>
            <w:bottom w:val="none" w:sz="0" w:space="0" w:color="auto"/>
            <w:right w:val="none" w:sz="0" w:space="0" w:color="auto"/>
          </w:divBdr>
        </w:div>
        <w:div w:id="1235703643">
          <w:marLeft w:val="0"/>
          <w:marRight w:val="0"/>
          <w:marTop w:val="0"/>
          <w:marBottom w:val="0"/>
          <w:divBdr>
            <w:top w:val="none" w:sz="0" w:space="0" w:color="auto"/>
            <w:left w:val="none" w:sz="0" w:space="0" w:color="auto"/>
            <w:bottom w:val="none" w:sz="0" w:space="0" w:color="auto"/>
            <w:right w:val="none" w:sz="0" w:space="0" w:color="auto"/>
          </w:divBdr>
        </w:div>
        <w:div w:id="1662467028">
          <w:marLeft w:val="0"/>
          <w:marRight w:val="0"/>
          <w:marTop w:val="0"/>
          <w:marBottom w:val="0"/>
          <w:divBdr>
            <w:top w:val="none" w:sz="0" w:space="0" w:color="auto"/>
            <w:left w:val="none" w:sz="0" w:space="0" w:color="auto"/>
            <w:bottom w:val="none" w:sz="0" w:space="0" w:color="auto"/>
            <w:right w:val="none" w:sz="0" w:space="0" w:color="auto"/>
          </w:divBdr>
        </w:div>
        <w:div w:id="982929743">
          <w:marLeft w:val="0"/>
          <w:marRight w:val="0"/>
          <w:marTop w:val="0"/>
          <w:marBottom w:val="0"/>
          <w:divBdr>
            <w:top w:val="none" w:sz="0" w:space="0" w:color="auto"/>
            <w:left w:val="none" w:sz="0" w:space="0" w:color="auto"/>
            <w:bottom w:val="none" w:sz="0" w:space="0" w:color="auto"/>
            <w:right w:val="none" w:sz="0" w:space="0" w:color="auto"/>
          </w:divBdr>
        </w:div>
        <w:div w:id="1561668159">
          <w:marLeft w:val="0"/>
          <w:marRight w:val="0"/>
          <w:marTop w:val="0"/>
          <w:marBottom w:val="0"/>
          <w:divBdr>
            <w:top w:val="none" w:sz="0" w:space="0" w:color="auto"/>
            <w:left w:val="none" w:sz="0" w:space="0" w:color="auto"/>
            <w:bottom w:val="none" w:sz="0" w:space="0" w:color="auto"/>
            <w:right w:val="none" w:sz="0" w:space="0" w:color="auto"/>
          </w:divBdr>
        </w:div>
        <w:div w:id="1692493229">
          <w:marLeft w:val="0"/>
          <w:marRight w:val="0"/>
          <w:marTop w:val="0"/>
          <w:marBottom w:val="0"/>
          <w:divBdr>
            <w:top w:val="none" w:sz="0" w:space="0" w:color="auto"/>
            <w:left w:val="none" w:sz="0" w:space="0" w:color="auto"/>
            <w:bottom w:val="none" w:sz="0" w:space="0" w:color="auto"/>
            <w:right w:val="none" w:sz="0" w:space="0" w:color="auto"/>
          </w:divBdr>
        </w:div>
        <w:div w:id="822085452">
          <w:marLeft w:val="0"/>
          <w:marRight w:val="0"/>
          <w:marTop w:val="0"/>
          <w:marBottom w:val="0"/>
          <w:divBdr>
            <w:top w:val="none" w:sz="0" w:space="0" w:color="auto"/>
            <w:left w:val="none" w:sz="0" w:space="0" w:color="auto"/>
            <w:bottom w:val="none" w:sz="0" w:space="0" w:color="auto"/>
            <w:right w:val="none" w:sz="0" w:space="0" w:color="auto"/>
          </w:divBdr>
        </w:div>
        <w:div w:id="1368798767">
          <w:marLeft w:val="0"/>
          <w:marRight w:val="0"/>
          <w:marTop w:val="0"/>
          <w:marBottom w:val="0"/>
          <w:divBdr>
            <w:top w:val="none" w:sz="0" w:space="0" w:color="auto"/>
            <w:left w:val="none" w:sz="0" w:space="0" w:color="auto"/>
            <w:bottom w:val="none" w:sz="0" w:space="0" w:color="auto"/>
            <w:right w:val="none" w:sz="0" w:space="0" w:color="auto"/>
          </w:divBdr>
        </w:div>
        <w:div w:id="870999233">
          <w:marLeft w:val="0"/>
          <w:marRight w:val="0"/>
          <w:marTop w:val="0"/>
          <w:marBottom w:val="0"/>
          <w:divBdr>
            <w:top w:val="none" w:sz="0" w:space="0" w:color="auto"/>
            <w:left w:val="none" w:sz="0" w:space="0" w:color="auto"/>
            <w:bottom w:val="none" w:sz="0" w:space="0" w:color="auto"/>
            <w:right w:val="none" w:sz="0" w:space="0" w:color="auto"/>
          </w:divBdr>
        </w:div>
        <w:div w:id="431633605">
          <w:marLeft w:val="0"/>
          <w:marRight w:val="0"/>
          <w:marTop w:val="0"/>
          <w:marBottom w:val="0"/>
          <w:divBdr>
            <w:top w:val="none" w:sz="0" w:space="0" w:color="auto"/>
            <w:left w:val="none" w:sz="0" w:space="0" w:color="auto"/>
            <w:bottom w:val="none" w:sz="0" w:space="0" w:color="auto"/>
            <w:right w:val="none" w:sz="0" w:space="0" w:color="auto"/>
          </w:divBdr>
        </w:div>
        <w:div w:id="159004372">
          <w:marLeft w:val="0"/>
          <w:marRight w:val="0"/>
          <w:marTop w:val="0"/>
          <w:marBottom w:val="0"/>
          <w:divBdr>
            <w:top w:val="none" w:sz="0" w:space="0" w:color="auto"/>
            <w:left w:val="none" w:sz="0" w:space="0" w:color="auto"/>
            <w:bottom w:val="none" w:sz="0" w:space="0" w:color="auto"/>
            <w:right w:val="none" w:sz="0" w:space="0" w:color="auto"/>
          </w:divBdr>
        </w:div>
        <w:div w:id="1408262535">
          <w:marLeft w:val="0"/>
          <w:marRight w:val="0"/>
          <w:marTop w:val="0"/>
          <w:marBottom w:val="0"/>
          <w:divBdr>
            <w:top w:val="none" w:sz="0" w:space="0" w:color="auto"/>
            <w:left w:val="none" w:sz="0" w:space="0" w:color="auto"/>
            <w:bottom w:val="none" w:sz="0" w:space="0" w:color="auto"/>
            <w:right w:val="none" w:sz="0" w:space="0" w:color="auto"/>
          </w:divBdr>
        </w:div>
        <w:div w:id="602348274">
          <w:marLeft w:val="0"/>
          <w:marRight w:val="0"/>
          <w:marTop w:val="0"/>
          <w:marBottom w:val="0"/>
          <w:divBdr>
            <w:top w:val="none" w:sz="0" w:space="0" w:color="auto"/>
            <w:left w:val="none" w:sz="0" w:space="0" w:color="auto"/>
            <w:bottom w:val="none" w:sz="0" w:space="0" w:color="auto"/>
            <w:right w:val="none" w:sz="0" w:space="0" w:color="auto"/>
          </w:divBdr>
        </w:div>
        <w:div w:id="113796806">
          <w:marLeft w:val="0"/>
          <w:marRight w:val="0"/>
          <w:marTop w:val="0"/>
          <w:marBottom w:val="0"/>
          <w:divBdr>
            <w:top w:val="none" w:sz="0" w:space="0" w:color="auto"/>
            <w:left w:val="none" w:sz="0" w:space="0" w:color="auto"/>
            <w:bottom w:val="none" w:sz="0" w:space="0" w:color="auto"/>
            <w:right w:val="none" w:sz="0" w:space="0" w:color="auto"/>
          </w:divBdr>
        </w:div>
        <w:div w:id="2027096061">
          <w:marLeft w:val="0"/>
          <w:marRight w:val="0"/>
          <w:marTop w:val="0"/>
          <w:marBottom w:val="0"/>
          <w:divBdr>
            <w:top w:val="none" w:sz="0" w:space="0" w:color="auto"/>
            <w:left w:val="none" w:sz="0" w:space="0" w:color="auto"/>
            <w:bottom w:val="none" w:sz="0" w:space="0" w:color="auto"/>
            <w:right w:val="none" w:sz="0" w:space="0" w:color="auto"/>
          </w:divBdr>
        </w:div>
        <w:div w:id="1506239346">
          <w:marLeft w:val="0"/>
          <w:marRight w:val="0"/>
          <w:marTop w:val="0"/>
          <w:marBottom w:val="0"/>
          <w:divBdr>
            <w:top w:val="none" w:sz="0" w:space="0" w:color="auto"/>
            <w:left w:val="none" w:sz="0" w:space="0" w:color="auto"/>
            <w:bottom w:val="none" w:sz="0" w:space="0" w:color="auto"/>
            <w:right w:val="none" w:sz="0" w:space="0" w:color="auto"/>
          </w:divBdr>
        </w:div>
        <w:div w:id="1731226577">
          <w:marLeft w:val="0"/>
          <w:marRight w:val="0"/>
          <w:marTop w:val="0"/>
          <w:marBottom w:val="0"/>
          <w:divBdr>
            <w:top w:val="none" w:sz="0" w:space="0" w:color="auto"/>
            <w:left w:val="none" w:sz="0" w:space="0" w:color="auto"/>
            <w:bottom w:val="none" w:sz="0" w:space="0" w:color="auto"/>
            <w:right w:val="none" w:sz="0" w:space="0" w:color="auto"/>
          </w:divBdr>
        </w:div>
        <w:div w:id="1843011396">
          <w:marLeft w:val="0"/>
          <w:marRight w:val="0"/>
          <w:marTop w:val="0"/>
          <w:marBottom w:val="0"/>
          <w:divBdr>
            <w:top w:val="none" w:sz="0" w:space="0" w:color="auto"/>
            <w:left w:val="none" w:sz="0" w:space="0" w:color="auto"/>
            <w:bottom w:val="none" w:sz="0" w:space="0" w:color="auto"/>
            <w:right w:val="none" w:sz="0" w:space="0" w:color="auto"/>
          </w:divBdr>
        </w:div>
        <w:div w:id="2023244700">
          <w:marLeft w:val="0"/>
          <w:marRight w:val="0"/>
          <w:marTop w:val="0"/>
          <w:marBottom w:val="0"/>
          <w:divBdr>
            <w:top w:val="none" w:sz="0" w:space="0" w:color="auto"/>
            <w:left w:val="none" w:sz="0" w:space="0" w:color="auto"/>
            <w:bottom w:val="none" w:sz="0" w:space="0" w:color="auto"/>
            <w:right w:val="none" w:sz="0" w:space="0" w:color="auto"/>
          </w:divBdr>
        </w:div>
        <w:div w:id="1416129294">
          <w:marLeft w:val="0"/>
          <w:marRight w:val="0"/>
          <w:marTop w:val="0"/>
          <w:marBottom w:val="0"/>
          <w:divBdr>
            <w:top w:val="none" w:sz="0" w:space="0" w:color="auto"/>
            <w:left w:val="none" w:sz="0" w:space="0" w:color="auto"/>
            <w:bottom w:val="none" w:sz="0" w:space="0" w:color="auto"/>
            <w:right w:val="none" w:sz="0" w:space="0" w:color="auto"/>
          </w:divBdr>
        </w:div>
        <w:div w:id="1419129803">
          <w:marLeft w:val="0"/>
          <w:marRight w:val="0"/>
          <w:marTop w:val="0"/>
          <w:marBottom w:val="0"/>
          <w:divBdr>
            <w:top w:val="none" w:sz="0" w:space="0" w:color="auto"/>
            <w:left w:val="none" w:sz="0" w:space="0" w:color="auto"/>
            <w:bottom w:val="none" w:sz="0" w:space="0" w:color="auto"/>
            <w:right w:val="none" w:sz="0" w:space="0" w:color="auto"/>
          </w:divBdr>
        </w:div>
        <w:div w:id="1974827790">
          <w:marLeft w:val="0"/>
          <w:marRight w:val="0"/>
          <w:marTop w:val="0"/>
          <w:marBottom w:val="0"/>
          <w:divBdr>
            <w:top w:val="none" w:sz="0" w:space="0" w:color="auto"/>
            <w:left w:val="none" w:sz="0" w:space="0" w:color="auto"/>
            <w:bottom w:val="none" w:sz="0" w:space="0" w:color="auto"/>
            <w:right w:val="none" w:sz="0" w:space="0" w:color="auto"/>
          </w:divBdr>
        </w:div>
        <w:div w:id="1419207802">
          <w:marLeft w:val="0"/>
          <w:marRight w:val="0"/>
          <w:marTop w:val="0"/>
          <w:marBottom w:val="0"/>
          <w:divBdr>
            <w:top w:val="none" w:sz="0" w:space="0" w:color="auto"/>
            <w:left w:val="none" w:sz="0" w:space="0" w:color="auto"/>
            <w:bottom w:val="none" w:sz="0" w:space="0" w:color="auto"/>
            <w:right w:val="none" w:sz="0" w:space="0" w:color="auto"/>
          </w:divBdr>
        </w:div>
        <w:div w:id="1924335323">
          <w:marLeft w:val="0"/>
          <w:marRight w:val="0"/>
          <w:marTop w:val="0"/>
          <w:marBottom w:val="0"/>
          <w:divBdr>
            <w:top w:val="none" w:sz="0" w:space="0" w:color="auto"/>
            <w:left w:val="none" w:sz="0" w:space="0" w:color="auto"/>
            <w:bottom w:val="none" w:sz="0" w:space="0" w:color="auto"/>
            <w:right w:val="none" w:sz="0" w:space="0" w:color="auto"/>
          </w:divBdr>
        </w:div>
        <w:div w:id="1220557490">
          <w:marLeft w:val="0"/>
          <w:marRight w:val="0"/>
          <w:marTop w:val="0"/>
          <w:marBottom w:val="0"/>
          <w:divBdr>
            <w:top w:val="none" w:sz="0" w:space="0" w:color="auto"/>
            <w:left w:val="none" w:sz="0" w:space="0" w:color="auto"/>
            <w:bottom w:val="none" w:sz="0" w:space="0" w:color="auto"/>
            <w:right w:val="none" w:sz="0" w:space="0" w:color="auto"/>
          </w:divBdr>
        </w:div>
        <w:div w:id="1152142561">
          <w:marLeft w:val="0"/>
          <w:marRight w:val="0"/>
          <w:marTop w:val="0"/>
          <w:marBottom w:val="0"/>
          <w:divBdr>
            <w:top w:val="none" w:sz="0" w:space="0" w:color="auto"/>
            <w:left w:val="none" w:sz="0" w:space="0" w:color="auto"/>
            <w:bottom w:val="none" w:sz="0" w:space="0" w:color="auto"/>
            <w:right w:val="none" w:sz="0" w:space="0" w:color="auto"/>
          </w:divBdr>
        </w:div>
        <w:div w:id="265305832">
          <w:marLeft w:val="0"/>
          <w:marRight w:val="0"/>
          <w:marTop w:val="0"/>
          <w:marBottom w:val="0"/>
          <w:divBdr>
            <w:top w:val="none" w:sz="0" w:space="0" w:color="auto"/>
            <w:left w:val="none" w:sz="0" w:space="0" w:color="auto"/>
            <w:bottom w:val="none" w:sz="0" w:space="0" w:color="auto"/>
            <w:right w:val="none" w:sz="0" w:space="0" w:color="auto"/>
          </w:divBdr>
        </w:div>
        <w:div w:id="1650939461">
          <w:marLeft w:val="0"/>
          <w:marRight w:val="0"/>
          <w:marTop w:val="0"/>
          <w:marBottom w:val="0"/>
          <w:divBdr>
            <w:top w:val="none" w:sz="0" w:space="0" w:color="auto"/>
            <w:left w:val="none" w:sz="0" w:space="0" w:color="auto"/>
            <w:bottom w:val="none" w:sz="0" w:space="0" w:color="auto"/>
            <w:right w:val="none" w:sz="0" w:space="0" w:color="auto"/>
          </w:divBdr>
        </w:div>
        <w:div w:id="2043550208">
          <w:marLeft w:val="0"/>
          <w:marRight w:val="0"/>
          <w:marTop w:val="0"/>
          <w:marBottom w:val="0"/>
          <w:divBdr>
            <w:top w:val="none" w:sz="0" w:space="0" w:color="auto"/>
            <w:left w:val="none" w:sz="0" w:space="0" w:color="auto"/>
            <w:bottom w:val="none" w:sz="0" w:space="0" w:color="auto"/>
            <w:right w:val="none" w:sz="0" w:space="0" w:color="auto"/>
          </w:divBdr>
        </w:div>
        <w:div w:id="693270190">
          <w:marLeft w:val="0"/>
          <w:marRight w:val="0"/>
          <w:marTop w:val="0"/>
          <w:marBottom w:val="0"/>
          <w:divBdr>
            <w:top w:val="none" w:sz="0" w:space="0" w:color="auto"/>
            <w:left w:val="none" w:sz="0" w:space="0" w:color="auto"/>
            <w:bottom w:val="none" w:sz="0" w:space="0" w:color="auto"/>
            <w:right w:val="none" w:sz="0" w:space="0" w:color="auto"/>
          </w:divBdr>
        </w:div>
        <w:div w:id="1185947100">
          <w:marLeft w:val="0"/>
          <w:marRight w:val="0"/>
          <w:marTop w:val="0"/>
          <w:marBottom w:val="0"/>
          <w:divBdr>
            <w:top w:val="none" w:sz="0" w:space="0" w:color="auto"/>
            <w:left w:val="none" w:sz="0" w:space="0" w:color="auto"/>
            <w:bottom w:val="none" w:sz="0" w:space="0" w:color="auto"/>
            <w:right w:val="none" w:sz="0" w:space="0" w:color="auto"/>
          </w:divBdr>
        </w:div>
        <w:div w:id="1616982660">
          <w:marLeft w:val="0"/>
          <w:marRight w:val="0"/>
          <w:marTop w:val="0"/>
          <w:marBottom w:val="0"/>
          <w:divBdr>
            <w:top w:val="none" w:sz="0" w:space="0" w:color="auto"/>
            <w:left w:val="none" w:sz="0" w:space="0" w:color="auto"/>
            <w:bottom w:val="none" w:sz="0" w:space="0" w:color="auto"/>
            <w:right w:val="none" w:sz="0" w:space="0" w:color="auto"/>
          </w:divBdr>
        </w:div>
        <w:div w:id="830023900">
          <w:marLeft w:val="0"/>
          <w:marRight w:val="0"/>
          <w:marTop w:val="0"/>
          <w:marBottom w:val="0"/>
          <w:divBdr>
            <w:top w:val="none" w:sz="0" w:space="0" w:color="auto"/>
            <w:left w:val="none" w:sz="0" w:space="0" w:color="auto"/>
            <w:bottom w:val="none" w:sz="0" w:space="0" w:color="auto"/>
            <w:right w:val="none" w:sz="0" w:space="0" w:color="auto"/>
          </w:divBdr>
        </w:div>
        <w:div w:id="2091075162">
          <w:marLeft w:val="0"/>
          <w:marRight w:val="0"/>
          <w:marTop w:val="0"/>
          <w:marBottom w:val="0"/>
          <w:divBdr>
            <w:top w:val="none" w:sz="0" w:space="0" w:color="auto"/>
            <w:left w:val="none" w:sz="0" w:space="0" w:color="auto"/>
            <w:bottom w:val="none" w:sz="0" w:space="0" w:color="auto"/>
            <w:right w:val="none" w:sz="0" w:space="0" w:color="auto"/>
          </w:divBdr>
        </w:div>
        <w:div w:id="103959829">
          <w:marLeft w:val="0"/>
          <w:marRight w:val="0"/>
          <w:marTop w:val="0"/>
          <w:marBottom w:val="0"/>
          <w:divBdr>
            <w:top w:val="none" w:sz="0" w:space="0" w:color="auto"/>
            <w:left w:val="none" w:sz="0" w:space="0" w:color="auto"/>
            <w:bottom w:val="none" w:sz="0" w:space="0" w:color="auto"/>
            <w:right w:val="none" w:sz="0" w:space="0" w:color="auto"/>
          </w:divBdr>
        </w:div>
        <w:div w:id="2133401386">
          <w:marLeft w:val="0"/>
          <w:marRight w:val="0"/>
          <w:marTop w:val="0"/>
          <w:marBottom w:val="0"/>
          <w:divBdr>
            <w:top w:val="none" w:sz="0" w:space="0" w:color="auto"/>
            <w:left w:val="none" w:sz="0" w:space="0" w:color="auto"/>
            <w:bottom w:val="none" w:sz="0" w:space="0" w:color="auto"/>
            <w:right w:val="none" w:sz="0" w:space="0" w:color="auto"/>
          </w:divBdr>
        </w:div>
        <w:div w:id="680085759">
          <w:marLeft w:val="0"/>
          <w:marRight w:val="0"/>
          <w:marTop w:val="0"/>
          <w:marBottom w:val="0"/>
          <w:divBdr>
            <w:top w:val="none" w:sz="0" w:space="0" w:color="auto"/>
            <w:left w:val="none" w:sz="0" w:space="0" w:color="auto"/>
            <w:bottom w:val="none" w:sz="0" w:space="0" w:color="auto"/>
            <w:right w:val="none" w:sz="0" w:space="0" w:color="auto"/>
          </w:divBdr>
        </w:div>
        <w:div w:id="1134298824">
          <w:marLeft w:val="0"/>
          <w:marRight w:val="0"/>
          <w:marTop w:val="0"/>
          <w:marBottom w:val="0"/>
          <w:divBdr>
            <w:top w:val="none" w:sz="0" w:space="0" w:color="auto"/>
            <w:left w:val="none" w:sz="0" w:space="0" w:color="auto"/>
            <w:bottom w:val="none" w:sz="0" w:space="0" w:color="auto"/>
            <w:right w:val="none" w:sz="0" w:space="0" w:color="auto"/>
          </w:divBdr>
        </w:div>
        <w:div w:id="1186822019">
          <w:marLeft w:val="0"/>
          <w:marRight w:val="0"/>
          <w:marTop w:val="0"/>
          <w:marBottom w:val="0"/>
          <w:divBdr>
            <w:top w:val="none" w:sz="0" w:space="0" w:color="auto"/>
            <w:left w:val="none" w:sz="0" w:space="0" w:color="auto"/>
            <w:bottom w:val="none" w:sz="0" w:space="0" w:color="auto"/>
            <w:right w:val="none" w:sz="0" w:space="0" w:color="auto"/>
          </w:divBdr>
        </w:div>
        <w:div w:id="484050690">
          <w:marLeft w:val="0"/>
          <w:marRight w:val="0"/>
          <w:marTop w:val="0"/>
          <w:marBottom w:val="0"/>
          <w:divBdr>
            <w:top w:val="none" w:sz="0" w:space="0" w:color="auto"/>
            <w:left w:val="none" w:sz="0" w:space="0" w:color="auto"/>
            <w:bottom w:val="none" w:sz="0" w:space="0" w:color="auto"/>
            <w:right w:val="none" w:sz="0" w:space="0" w:color="auto"/>
          </w:divBdr>
        </w:div>
        <w:div w:id="177889912">
          <w:marLeft w:val="0"/>
          <w:marRight w:val="0"/>
          <w:marTop w:val="0"/>
          <w:marBottom w:val="0"/>
          <w:divBdr>
            <w:top w:val="none" w:sz="0" w:space="0" w:color="auto"/>
            <w:left w:val="none" w:sz="0" w:space="0" w:color="auto"/>
            <w:bottom w:val="none" w:sz="0" w:space="0" w:color="auto"/>
            <w:right w:val="none" w:sz="0" w:space="0" w:color="auto"/>
          </w:divBdr>
        </w:div>
        <w:div w:id="398863560">
          <w:marLeft w:val="0"/>
          <w:marRight w:val="0"/>
          <w:marTop w:val="0"/>
          <w:marBottom w:val="0"/>
          <w:divBdr>
            <w:top w:val="none" w:sz="0" w:space="0" w:color="auto"/>
            <w:left w:val="none" w:sz="0" w:space="0" w:color="auto"/>
            <w:bottom w:val="none" w:sz="0" w:space="0" w:color="auto"/>
            <w:right w:val="none" w:sz="0" w:space="0" w:color="auto"/>
          </w:divBdr>
        </w:div>
        <w:div w:id="390661247">
          <w:marLeft w:val="0"/>
          <w:marRight w:val="0"/>
          <w:marTop w:val="0"/>
          <w:marBottom w:val="0"/>
          <w:divBdr>
            <w:top w:val="none" w:sz="0" w:space="0" w:color="auto"/>
            <w:left w:val="none" w:sz="0" w:space="0" w:color="auto"/>
            <w:bottom w:val="none" w:sz="0" w:space="0" w:color="auto"/>
            <w:right w:val="none" w:sz="0" w:space="0" w:color="auto"/>
          </w:divBdr>
        </w:div>
        <w:div w:id="440224123">
          <w:marLeft w:val="0"/>
          <w:marRight w:val="0"/>
          <w:marTop w:val="0"/>
          <w:marBottom w:val="0"/>
          <w:divBdr>
            <w:top w:val="none" w:sz="0" w:space="0" w:color="auto"/>
            <w:left w:val="none" w:sz="0" w:space="0" w:color="auto"/>
            <w:bottom w:val="none" w:sz="0" w:space="0" w:color="auto"/>
            <w:right w:val="none" w:sz="0" w:space="0" w:color="auto"/>
          </w:divBdr>
        </w:div>
        <w:div w:id="457071733">
          <w:marLeft w:val="0"/>
          <w:marRight w:val="0"/>
          <w:marTop w:val="0"/>
          <w:marBottom w:val="0"/>
          <w:divBdr>
            <w:top w:val="none" w:sz="0" w:space="0" w:color="auto"/>
            <w:left w:val="none" w:sz="0" w:space="0" w:color="auto"/>
            <w:bottom w:val="none" w:sz="0" w:space="0" w:color="auto"/>
            <w:right w:val="none" w:sz="0" w:space="0" w:color="auto"/>
          </w:divBdr>
        </w:div>
        <w:div w:id="713651430">
          <w:marLeft w:val="0"/>
          <w:marRight w:val="0"/>
          <w:marTop w:val="0"/>
          <w:marBottom w:val="0"/>
          <w:divBdr>
            <w:top w:val="none" w:sz="0" w:space="0" w:color="auto"/>
            <w:left w:val="none" w:sz="0" w:space="0" w:color="auto"/>
            <w:bottom w:val="none" w:sz="0" w:space="0" w:color="auto"/>
            <w:right w:val="none" w:sz="0" w:space="0" w:color="auto"/>
          </w:divBdr>
        </w:div>
        <w:div w:id="21563009">
          <w:marLeft w:val="0"/>
          <w:marRight w:val="0"/>
          <w:marTop w:val="0"/>
          <w:marBottom w:val="0"/>
          <w:divBdr>
            <w:top w:val="none" w:sz="0" w:space="0" w:color="auto"/>
            <w:left w:val="none" w:sz="0" w:space="0" w:color="auto"/>
            <w:bottom w:val="none" w:sz="0" w:space="0" w:color="auto"/>
            <w:right w:val="none" w:sz="0" w:space="0" w:color="auto"/>
          </w:divBdr>
        </w:div>
        <w:div w:id="1350369361">
          <w:marLeft w:val="0"/>
          <w:marRight w:val="0"/>
          <w:marTop w:val="0"/>
          <w:marBottom w:val="0"/>
          <w:divBdr>
            <w:top w:val="none" w:sz="0" w:space="0" w:color="auto"/>
            <w:left w:val="none" w:sz="0" w:space="0" w:color="auto"/>
            <w:bottom w:val="none" w:sz="0" w:space="0" w:color="auto"/>
            <w:right w:val="none" w:sz="0" w:space="0" w:color="auto"/>
          </w:divBdr>
        </w:div>
        <w:div w:id="203056770">
          <w:marLeft w:val="0"/>
          <w:marRight w:val="0"/>
          <w:marTop w:val="0"/>
          <w:marBottom w:val="0"/>
          <w:divBdr>
            <w:top w:val="none" w:sz="0" w:space="0" w:color="auto"/>
            <w:left w:val="none" w:sz="0" w:space="0" w:color="auto"/>
            <w:bottom w:val="none" w:sz="0" w:space="0" w:color="auto"/>
            <w:right w:val="none" w:sz="0" w:space="0" w:color="auto"/>
          </w:divBdr>
        </w:div>
        <w:div w:id="1344627427">
          <w:marLeft w:val="0"/>
          <w:marRight w:val="0"/>
          <w:marTop w:val="0"/>
          <w:marBottom w:val="0"/>
          <w:divBdr>
            <w:top w:val="none" w:sz="0" w:space="0" w:color="auto"/>
            <w:left w:val="none" w:sz="0" w:space="0" w:color="auto"/>
            <w:bottom w:val="none" w:sz="0" w:space="0" w:color="auto"/>
            <w:right w:val="none" w:sz="0" w:space="0" w:color="auto"/>
          </w:divBdr>
        </w:div>
        <w:div w:id="707877126">
          <w:marLeft w:val="0"/>
          <w:marRight w:val="0"/>
          <w:marTop w:val="0"/>
          <w:marBottom w:val="0"/>
          <w:divBdr>
            <w:top w:val="none" w:sz="0" w:space="0" w:color="auto"/>
            <w:left w:val="none" w:sz="0" w:space="0" w:color="auto"/>
            <w:bottom w:val="none" w:sz="0" w:space="0" w:color="auto"/>
            <w:right w:val="none" w:sz="0" w:space="0" w:color="auto"/>
          </w:divBdr>
        </w:div>
        <w:div w:id="803697353">
          <w:marLeft w:val="0"/>
          <w:marRight w:val="0"/>
          <w:marTop w:val="0"/>
          <w:marBottom w:val="0"/>
          <w:divBdr>
            <w:top w:val="none" w:sz="0" w:space="0" w:color="auto"/>
            <w:left w:val="none" w:sz="0" w:space="0" w:color="auto"/>
            <w:bottom w:val="none" w:sz="0" w:space="0" w:color="auto"/>
            <w:right w:val="none" w:sz="0" w:space="0" w:color="auto"/>
          </w:divBdr>
        </w:div>
        <w:div w:id="1114909373">
          <w:marLeft w:val="0"/>
          <w:marRight w:val="0"/>
          <w:marTop w:val="0"/>
          <w:marBottom w:val="0"/>
          <w:divBdr>
            <w:top w:val="none" w:sz="0" w:space="0" w:color="auto"/>
            <w:left w:val="none" w:sz="0" w:space="0" w:color="auto"/>
            <w:bottom w:val="none" w:sz="0" w:space="0" w:color="auto"/>
            <w:right w:val="none" w:sz="0" w:space="0" w:color="auto"/>
          </w:divBdr>
        </w:div>
      </w:divsChild>
    </w:div>
    <w:div w:id="747310162">
      <w:bodyDiv w:val="1"/>
      <w:marLeft w:val="0"/>
      <w:marRight w:val="0"/>
      <w:marTop w:val="0"/>
      <w:marBottom w:val="0"/>
      <w:divBdr>
        <w:top w:val="none" w:sz="0" w:space="0" w:color="auto"/>
        <w:left w:val="none" w:sz="0" w:space="0" w:color="auto"/>
        <w:bottom w:val="none" w:sz="0" w:space="0" w:color="auto"/>
        <w:right w:val="none" w:sz="0" w:space="0" w:color="auto"/>
      </w:divBdr>
      <w:divsChild>
        <w:div w:id="231357064">
          <w:marLeft w:val="640"/>
          <w:marRight w:val="0"/>
          <w:marTop w:val="0"/>
          <w:marBottom w:val="0"/>
          <w:divBdr>
            <w:top w:val="none" w:sz="0" w:space="0" w:color="auto"/>
            <w:left w:val="none" w:sz="0" w:space="0" w:color="auto"/>
            <w:bottom w:val="none" w:sz="0" w:space="0" w:color="auto"/>
            <w:right w:val="none" w:sz="0" w:space="0" w:color="auto"/>
          </w:divBdr>
        </w:div>
        <w:div w:id="1349261501">
          <w:marLeft w:val="640"/>
          <w:marRight w:val="0"/>
          <w:marTop w:val="0"/>
          <w:marBottom w:val="0"/>
          <w:divBdr>
            <w:top w:val="none" w:sz="0" w:space="0" w:color="auto"/>
            <w:left w:val="none" w:sz="0" w:space="0" w:color="auto"/>
            <w:bottom w:val="none" w:sz="0" w:space="0" w:color="auto"/>
            <w:right w:val="none" w:sz="0" w:space="0" w:color="auto"/>
          </w:divBdr>
        </w:div>
        <w:div w:id="1322657698">
          <w:marLeft w:val="640"/>
          <w:marRight w:val="0"/>
          <w:marTop w:val="0"/>
          <w:marBottom w:val="0"/>
          <w:divBdr>
            <w:top w:val="none" w:sz="0" w:space="0" w:color="auto"/>
            <w:left w:val="none" w:sz="0" w:space="0" w:color="auto"/>
            <w:bottom w:val="none" w:sz="0" w:space="0" w:color="auto"/>
            <w:right w:val="none" w:sz="0" w:space="0" w:color="auto"/>
          </w:divBdr>
        </w:div>
        <w:div w:id="1904634832">
          <w:marLeft w:val="640"/>
          <w:marRight w:val="0"/>
          <w:marTop w:val="0"/>
          <w:marBottom w:val="0"/>
          <w:divBdr>
            <w:top w:val="none" w:sz="0" w:space="0" w:color="auto"/>
            <w:left w:val="none" w:sz="0" w:space="0" w:color="auto"/>
            <w:bottom w:val="none" w:sz="0" w:space="0" w:color="auto"/>
            <w:right w:val="none" w:sz="0" w:space="0" w:color="auto"/>
          </w:divBdr>
        </w:div>
        <w:div w:id="1911034110">
          <w:marLeft w:val="640"/>
          <w:marRight w:val="0"/>
          <w:marTop w:val="0"/>
          <w:marBottom w:val="0"/>
          <w:divBdr>
            <w:top w:val="none" w:sz="0" w:space="0" w:color="auto"/>
            <w:left w:val="none" w:sz="0" w:space="0" w:color="auto"/>
            <w:bottom w:val="none" w:sz="0" w:space="0" w:color="auto"/>
            <w:right w:val="none" w:sz="0" w:space="0" w:color="auto"/>
          </w:divBdr>
        </w:div>
        <w:div w:id="517741409">
          <w:marLeft w:val="640"/>
          <w:marRight w:val="0"/>
          <w:marTop w:val="0"/>
          <w:marBottom w:val="0"/>
          <w:divBdr>
            <w:top w:val="none" w:sz="0" w:space="0" w:color="auto"/>
            <w:left w:val="none" w:sz="0" w:space="0" w:color="auto"/>
            <w:bottom w:val="none" w:sz="0" w:space="0" w:color="auto"/>
            <w:right w:val="none" w:sz="0" w:space="0" w:color="auto"/>
          </w:divBdr>
        </w:div>
        <w:div w:id="759251046">
          <w:marLeft w:val="640"/>
          <w:marRight w:val="0"/>
          <w:marTop w:val="0"/>
          <w:marBottom w:val="0"/>
          <w:divBdr>
            <w:top w:val="none" w:sz="0" w:space="0" w:color="auto"/>
            <w:left w:val="none" w:sz="0" w:space="0" w:color="auto"/>
            <w:bottom w:val="none" w:sz="0" w:space="0" w:color="auto"/>
            <w:right w:val="none" w:sz="0" w:space="0" w:color="auto"/>
          </w:divBdr>
        </w:div>
        <w:div w:id="927882325">
          <w:marLeft w:val="640"/>
          <w:marRight w:val="0"/>
          <w:marTop w:val="0"/>
          <w:marBottom w:val="0"/>
          <w:divBdr>
            <w:top w:val="none" w:sz="0" w:space="0" w:color="auto"/>
            <w:left w:val="none" w:sz="0" w:space="0" w:color="auto"/>
            <w:bottom w:val="none" w:sz="0" w:space="0" w:color="auto"/>
            <w:right w:val="none" w:sz="0" w:space="0" w:color="auto"/>
          </w:divBdr>
        </w:div>
        <w:div w:id="1498886810">
          <w:marLeft w:val="640"/>
          <w:marRight w:val="0"/>
          <w:marTop w:val="0"/>
          <w:marBottom w:val="0"/>
          <w:divBdr>
            <w:top w:val="none" w:sz="0" w:space="0" w:color="auto"/>
            <w:left w:val="none" w:sz="0" w:space="0" w:color="auto"/>
            <w:bottom w:val="none" w:sz="0" w:space="0" w:color="auto"/>
            <w:right w:val="none" w:sz="0" w:space="0" w:color="auto"/>
          </w:divBdr>
        </w:div>
        <w:div w:id="862521384">
          <w:marLeft w:val="640"/>
          <w:marRight w:val="0"/>
          <w:marTop w:val="0"/>
          <w:marBottom w:val="0"/>
          <w:divBdr>
            <w:top w:val="none" w:sz="0" w:space="0" w:color="auto"/>
            <w:left w:val="none" w:sz="0" w:space="0" w:color="auto"/>
            <w:bottom w:val="none" w:sz="0" w:space="0" w:color="auto"/>
            <w:right w:val="none" w:sz="0" w:space="0" w:color="auto"/>
          </w:divBdr>
        </w:div>
        <w:div w:id="2013794132">
          <w:marLeft w:val="640"/>
          <w:marRight w:val="0"/>
          <w:marTop w:val="0"/>
          <w:marBottom w:val="0"/>
          <w:divBdr>
            <w:top w:val="none" w:sz="0" w:space="0" w:color="auto"/>
            <w:left w:val="none" w:sz="0" w:space="0" w:color="auto"/>
            <w:bottom w:val="none" w:sz="0" w:space="0" w:color="auto"/>
            <w:right w:val="none" w:sz="0" w:space="0" w:color="auto"/>
          </w:divBdr>
        </w:div>
        <w:div w:id="953828183">
          <w:marLeft w:val="640"/>
          <w:marRight w:val="0"/>
          <w:marTop w:val="0"/>
          <w:marBottom w:val="0"/>
          <w:divBdr>
            <w:top w:val="none" w:sz="0" w:space="0" w:color="auto"/>
            <w:left w:val="none" w:sz="0" w:space="0" w:color="auto"/>
            <w:bottom w:val="none" w:sz="0" w:space="0" w:color="auto"/>
            <w:right w:val="none" w:sz="0" w:space="0" w:color="auto"/>
          </w:divBdr>
        </w:div>
        <w:div w:id="1747653830">
          <w:marLeft w:val="640"/>
          <w:marRight w:val="0"/>
          <w:marTop w:val="0"/>
          <w:marBottom w:val="0"/>
          <w:divBdr>
            <w:top w:val="none" w:sz="0" w:space="0" w:color="auto"/>
            <w:left w:val="none" w:sz="0" w:space="0" w:color="auto"/>
            <w:bottom w:val="none" w:sz="0" w:space="0" w:color="auto"/>
            <w:right w:val="none" w:sz="0" w:space="0" w:color="auto"/>
          </w:divBdr>
        </w:div>
        <w:div w:id="994259401">
          <w:marLeft w:val="640"/>
          <w:marRight w:val="0"/>
          <w:marTop w:val="0"/>
          <w:marBottom w:val="0"/>
          <w:divBdr>
            <w:top w:val="none" w:sz="0" w:space="0" w:color="auto"/>
            <w:left w:val="none" w:sz="0" w:space="0" w:color="auto"/>
            <w:bottom w:val="none" w:sz="0" w:space="0" w:color="auto"/>
            <w:right w:val="none" w:sz="0" w:space="0" w:color="auto"/>
          </w:divBdr>
        </w:div>
        <w:div w:id="227612594">
          <w:marLeft w:val="640"/>
          <w:marRight w:val="0"/>
          <w:marTop w:val="0"/>
          <w:marBottom w:val="0"/>
          <w:divBdr>
            <w:top w:val="none" w:sz="0" w:space="0" w:color="auto"/>
            <w:left w:val="none" w:sz="0" w:space="0" w:color="auto"/>
            <w:bottom w:val="none" w:sz="0" w:space="0" w:color="auto"/>
            <w:right w:val="none" w:sz="0" w:space="0" w:color="auto"/>
          </w:divBdr>
        </w:div>
        <w:div w:id="1301499018">
          <w:marLeft w:val="640"/>
          <w:marRight w:val="0"/>
          <w:marTop w:val="0"/>
          <w:marBottom w:val="0"/>
          <w:divBdr>
            <w:top w:val="none" w:sz="0" w:space="0" w:color="auto"/>
            <w:left w:val="none" w:sz="0" w:space="0" w:color="auto"/>
            <w:bottom w:val="none" w:sz="0" w:space="0" w:color="auto"/>
            <w:right w:val="none" w:sz="0" w:space="0" w:color="auto"/>
          </w:divBdr>
        </w:div>
        <w:div w:id="1176579890">
          <w:marLeft w:val="640"/>
          <w:marRight w:val="0"/>
          <w:marTop w:val="0"/>
          <w:marBottom w:val="0"/>
          <w:divBdr>
            <w:top w:val="none" w:sz="0" w:space="0" w:color="auto"/>
            <w:left w:val="none" w:sz="0" w:space="0" w:color="auto"/>
            <w:bottom w:val="none" w:sz="0" w:space="0" w:color="auto"/>
            <w:right w:val="none" w:sz="0" w:space="0" w:color="auto"/>
          </w:divBdr>
        </w:div>
        <w:div w:id="1636983198">
          <w:marLeft w:val="640"/>
          <w:marRight w:val="0"/>
          <w:marTop w:val="0"/>
          <w:marBottom w:val="0"/>
          <w:divBdr>
            <w:top w:val="none" w:sz="0" w:space="0" w:color="auto"/>
            <w:left w:val="none" w:sz="0" w:space="0" w:color="auto"/>
            <w:bottom w:val="none" w:sz="0" w:space="0" w:color="auto"/>
            <w:right w:val="none" w:sz="0" w:space="0" w:color="auto"/>
          </w:divBdr>
        </w:div>
        <w:div w:id="94593687">
          <w:marLeft w:val="640"/>
          <w:marRight w:val="0"/>
          <w:marTop w:val="0"/>
          <w:marBottom w:val="0"/>
          <w:divBdr>
            <w:top w:val="none" w:sz="0" w:space="0" w:color="auto"/>
            <w:left w:val="none" w:sz="0" w:space="0" w:color="auto"/>
            <w:bottom w:val="none" w:sz="0" w:space="0" w:color="auto"/>
            <w:right w:val="none" w:sz="0" w:space="0" w:color="auto"/>
          </w:divBdr>
        </w:div>
        <w:div w:id="631517098">
          <w:marLeft w:val="640"/>
          <w:marRight w:val="0"/>
          <w:marTop w:val="0"/>
          <w:marBottom w:val="0"/>
          <w:divBdr>
            <w:top w:val="none" w:sz="0" w:space="0" w:color="auto"/>
            <w:left w:val="none" w:sz="0" w:space="0" w:color="auto"/>
            <w:bottom w:val="none" w:sz="0" w:space="0" w:color="auto"/>
            <w:right w:val="none" w:sz="0" w:space="0" w:color="auto"/>
          </w:divBdr>
        </w:div>
        <w:div w:id="1001809857">
          <w:marLeft w:val="640"/>
          <w:marRight w:val="0"/>
          <w:marTop w:val="0"/>
          <w:marBottom w:val="0"/>
          <w:divBdr>
            <w:top w:val="none" w:sz="0" w:space="0" w:color="auto"/>
            <w:left w:val="none" w:sz="0" w:space="0" w:color="auto"/>
            <w:bottom w:val="none" w:sz="0" w:space="0" w:color="auto"/>
            <w:right w:val="none" w:sz="0" w:space="0" w:color="auto"/>
          </w:divBdr>
        </w:div>
        <w:div w:id="860702901">
          <w:marLeft w:val="640"/>
          <w:marRight w:val="0"/>
          <w:marTop w:val="0"/>
          <w:marBottom w:val="0"/>
          <w:divBdr>
            <w:top w:val="none" w:sz="0" w:space="0" w:color="auto"/>
            <w:left w:val="none" w:sz="0" w:space="0" w:color="auto"/>
            <w:bottom w:val="none" w:sz="0" w:space="0" w:color="auto"/>
            <w:right w:val="none" w:sz="0" w:space="0" w:color="auto"/>
          </w:divBdr>
        </w:div>
        <w:div w:id="2041777644">
          <w:marLeft w:val="640"/>
          <w:marRight w:val="0"/>
          <w:marTop w:val="0"/>
          <w:marBottom w:val="0"/>
          <w:divBdr>
            <w:top w:val="none" w:sz="0" w:space="0" w:color="auto"/>
            <w:left w:val="none" w:sz="0" w:space="0" w:color="auto"/>
            <w:bottom w:val="none" w:sz="0" w:space="0" w:color="auto"/>
            <w:right w:val="none" w:sz="0" w:space="0" w:color="auto"/>
          </w:divBdr>
        </w:div>
        <w:div w:id="107505699">
          <w:marLeft w:val="640"/>
          <w:marRight w:val="0"/>
          <w:marTop w:val="0"/>
          <w:marBottom w:val="0"/>
          <w:divBdr>
            <w:top w:val="none" w:sz="0" w:space="0" w:color="auto"/>
            <w:left w:val="none" w:sz="0" w:space="0" w:color="auto"/>
            <w:bottom w:val="none" w:sz="0" w:space="0" w:color="auto"/>
            <w:right w:val="none" w:sz="0" w:space="0" w:color="auto"/>
          </w:divBdr>
        </w:div>
        <w:div w:id="480460120">
          <w:marLeft w:val="640"/>
          <w:marRight w:val="0"/>
          <w:marTop w:val="0"/>
          <w:marBottom w:val="0"/>
          <w:divBdr>
            <w:top w:val="none" w:sz="0" w:space="0" w:color="auto"/>
            <w:left w:val="none" w:sz="0" w:space="0" w:color="auto"/>
            <w:bottom w:val="none" w:sz="0" w:space="0" w:color="auto"/>
            <w:right w:val="none" w:sz="0" w:space="0" w:color="auto"/>
          </w:divBdr>
        </w:div>
        <w:div w:id="392584988">
          <w:marLeft w:val="640"/>
          <w:marRight w:val="0"/>
          <w:marTop w:val="0"/>
          <w:marBottom w:val="0"/>
          <w:divBdr>
            <w:top w:val="none" w:sz="0" w:space="0" w:color="auto"/>
            <w:left w:val="none" w:sz="0" w:space="0" w:color="auto"/>
            <w:bottom w:val="none" w:sz="0" w:space="0" w:color="auto"/>
            <w:right w:val="none" w:sz="0" w:space="0" w:color="auto"/>
          </w:divBdr>
        </w:div>
        <w:div w:id="209999494">
          <w:marLeft w:val="640"/>
          <w:marRight w:val="0"/>
          <w:marTop w:val="0"/>
          <w:marBottom w:val="0"/>
          <w:divBdr>
            <w:top w:val="none" w:sz="0" w:space="0" w:color="auto"/>
            <w:left w:val="none" w:sz="0" w:space="0" w:color="auto"/>
            <w:bottom w:val="none" w:sz="0" w:space="0" w:color="auto"/>
            <w:right w:val="none" w:sz="0" w:space="0" w:color="auto"/>
          </w:divBdr>
        </w:div>
        <w:div w:id="1189484787">
          <w:marLeft w:val="640"/>
          <w:marRight w:val="0"/>
          <w:marTop w:val="0"/>
          <w:marBottom w:val="0"/>
          <w:divBdr>
            <w:top w:val="none" w:sz="0" w:space="0" w:color="auto"/>
            <w:left w:val="none" w:sz="0" w:space="0" w:color="auto"/>
            <w:bottom w:val="none" w:sz="0" w:space="0" w:color="auto"/>
            <w:right w:val="none" w:sz="0" w:space="0" w:color="auto"/>
          </w:divBdr>
        </w:div>
        <w:div w:id="981691105">
          <w:marLeft w:val="640"/>
          <w:marRight w:val="0"/>
          <w:marTop w:val="0"/>
          <w:marBottom w:val="0"/>
          <w:divBdr>
            <w:top w:val="none" w:sz="0" w:space="0" w:color="auto"/>
            <w:left w:val="none" w:sz="0" w:space="0" w:color="auto"/>
            <w:bottom w:val="none" w:sz="0" w:space="0" w:color="auto"/>
            <w:right w:val="none" w:sz="0" w:space="0" w:color="auto"/>
          </w:divBdr>
        </w:div>
        <w:div w:id="413744014">
          <w:marLeft w:val="640"/>
          <w:marRight w:val="0"/>
          <w:marTop w:val="0"/>
          <w:marBottom w:val="0"/>
          <w:divBdr>
            <w:top w:val="none" w:sz="0" w:space="0" w:color="auto"/>
            <w:left w:val="none" w:sz="0" w:space="0" w:color="auto"/>
            <w:bottom w:val="none" w:sz="0" w:space="0" w:color="auto"/>
            <w:right w:val="none" w:sz="0" w:space="0" w:color="auto"/>
          </w:divBdr>
        </w:div>
        <w:div w:id="2121869921">
          <w:marLeft w:val="640"/>
          <w:marRight w:val="0"/>
          <w:marTop w:val="0"/>
          <w:marBottom w:val="0"/>
          <w:divBdr>
            <w:top w:val="none" w:sz="0" w:space="0" w:color="auto"/>
            <w:left w:val="none" w:sz="0" w:space="0" w:color="auto"/>
            <w:bottom w:val="none" w:sz="0" w:space="0" w:color="auto"/>
            <w:right w:val="none" w:sz="0" w:space="0" w:color="auto"/>
          </w:divBdr>
        </w:div>
        <w:div w:id="1129470140">
          <w:marLeft w:val="640"/>
          <w:marRight w:val="0"/>
          <w:marTop w:val="0"/>
          <w:marBottom w:val="0"/>
          <w:divBdr>
            <w:top w:val="none" w:sz="0" w:space="0" w:color="auto"/>
            <w:left w:val="none" w:sz="0" w:space="0" w:color="auto"/>
            <w:bottom w:val="none" w:sz="0" w:space="0" w:color="auto"/>
            <w:right w:val="none" w:sz="0" w:space="0" w:color="auto"/>
          </w:divBdr>
        </w:div>
        <w:div w:id="1615481772">
          <w:marLeft w:val="640"/>
          <w:marRight w:val="0"/>
          <w:marTop w:val="0"/>
          <w:marBottom w:val="0"/>
          <w:divBdr>
            <w:top w:val="none" w:sz="0" w:space="0" w:color="auto"/>
            <w:left w:val="none" w:sz="0" w:space="0" w:color="auto"/>
            <w:bottom w:val="none" w:sz="0" w:space="0" w:color="auto"/>
            <w:right w:val="none" w:sz="0" w:space="0" w:color="auto"/>
          </w:divBdr>
        </w:div>
        <w:div w:id="1291864685">
          <w:marLeft w:val="640"/>
          <w:marRight w:val="0"/>
          <w:marTop w:val="0"/>
          <w:marBottom w:val="0"/>
          <w:divBdr>
            <w:top w:val="none" w:sz="0" w:space="0" w:color="auto"/>
            <w:left w:val="none" w:sz="0" w:space="0" w:color="auto"/>
            <w:bottom w:val="none" w:sz="0" w:space="0" w:color="auto"/>
            <w:right w:val="none" w:sz="0" w:space="0" w:color="auto"/>
          </w:divBdr>
        </w:div>
        <w:div w:id="2014411227">
          <w:marLeft w:val="640"/>
          <w:marRight w:val="0"/>
          <w:marTop w:val="0"/>
          <w:marBottom w:val="0"/>
          <w:divBdr>
            <w:top w:val="none" w:sz="0" w:space="0" w:color="auto"/>
            <w:left w:val="none" w:sz="0" w:space="0" w:color="auto"/>
            <w:bottom w:val="none" w:sz="0" w:space="0" w:color="auto"/>
            <w:right w:val="none" w:sz="0" w:space="0" w:color="auto"/>
          </w:divBdr>
        </w:div>
        <w:div w:id="1157068092">
          <w:marLeft w:val="640"/>
          <w:marRight w:val="0"/>
          <w:marTop w:val="0"/>
          <w:marBottom w:val="0"/>
          <w:divBdr>
            <w:top w:val="none" w:sz="0" w:space="0" w:color="auto"/>
            <w:left w:val="none" w:sz="0" w:space="0" w:color="auto"/>
            <w:bottom w:val="none" w:sz="0" w:space="0" w:color="auto"/>
            <w:right w:val="none" w:sz="0" w:space="0" w:color="auto"/>
          </w:divBdr>
        </w:div>
        <w:div w:id="14234772">
          <w:marLeft w:val="640"/>
          <w:marRight w:val="0"/>
          <w:marTop w:val="0"/>
          <w:marBottom w:val="0"/>
          <w:divBdr>
            <w:top w:val="none" w:sz="0" w:space="0" w:color="auto"/>
            <w:left w:val="none" w:sz="0" w:space="0" w:color="auto"/>
            <w:bottom w:val="none" w:sz="0" w:space="0" w:color="auto"/>
            <w:right w:val="none" w:sz="0" w:space="0" w:color="auto"/>
          </w:divBdr>
        </w:div>
        <w:div w:id="384523025">
          <w:marLeft w:val="640"/>
          <w:marRight w:val="0"/>
          <w:marTop w:val="0"/>
          <w:marBottom w:val="0"/>
          <w:divBdr>
            <w:top w:val="none" w:sz="0" w:space="0" w:color="auto"/>
            <w:left w:val="none" w:sz="0" w:space="0" w:color="auto"/>
            <w:bottom w:val="none" w:sz="0" w:space="0" w:color="auto"/>
            <w:right w:val="none" w:sz="0" w:space="0" w:color="auto"/>
          </w:divBdr>
        </w:div>
        <w:div w:id="1052198523">
          <w:marLeft w:val="640"/>
          <w:marRight w:val="0"/>
          <w:marTop w:val="0"/>
          <w:marBottom w:val="0"/>
          <w:divBdr>
            <w:top w:val="none" w:sz="0" w:space="0" w:color="auto"/>
            <w:left w:val="none" w:sz="0" w:space="0" w:color="auto"/>
            <w:bottom w:val="none" w:sz="0" w:space="0" w:color="auto"/>
            <w:right w:val="none" w:sz="0" w:space="0" w:color="auto"/>
          </w:divBdr>
        </w:div>
        <w:div w:id="1523548022">
          <w:marLeft w:val="640"/>
          <w:marRight w:val="0"/>
          <w:marTop w:val="0"/>
          <w:marBottom w:val="0"/>
          <w:divBdr>
            <w:top w:val="none" w:sz="0" w:space="0" w:color="auto"/>
            <w:left w:val="none" w:sz="0" w:space="0" w:color="auto"/>
            <w:bottom w:val="none" w:sz="0" w:space="0" w:color="auto"/>
            <w:right w:val="none" w:sz="0" w:space="0" w:color="auto"/>
          </w:divBdr>
        </w:div>
        <w:div w:id="827864406">
          <w:marLeft w:val="640"/>
          <w:marRight w:val="0"/>
          <w:marTop w:val="0"/>
          <w:marBottom w:val="0"/>
          <w:divBdr>
            <w:top w:val="none" w:sz="0" w:space="0" w:color="auto"/>
            <w:left w:val="none" w:sz="0" w:space="0" w:color="auto"/>
            <w:bottom w:val="none" w:sz="0" w:space="0" w:color="auto"/>
            <w:right w:val="none" w:sz="0" w:space="0" w:color="auto"/>
          </w:divBdr>
        </w:div>
        <w:div w:id="775322626">
          <w:marLeft w:val="640"/>
          <w:marRight w:val="0"/>
          <w:marTop w:val="0"/>
          <w:marBottom w:val="0"/>
          <w:divBdr>
            <w:top w:val="none" w:sz="0" w:space="0" w:color="auto"/>
            <w:left w:val="none" w:sz="0" w:space="0" w:color="auto"/>
            <w:bottom w:val="none" w:sz="0" w:space="0" w:color="auto"/>
            <w:right w:val="none" w:sz="0" w:space="0" w:color="auto"/>
          </w:divBdr>
        </w:div>
        <w:div w:id="1893420571">
          <w:marLeft w:val="640"/>
          <w:marRight w:val="0"/>
          <w:marTop w:val="0"/>
          <w:marBottom w:val="0"/>
          <w:divBdr>
            <w:top w:val="none" w:sz="0" w:space="0" w:color="auto"/>
            <w:left w:val="none" w:sz="0" w:space="0" w:color="auto"/>
            <w:bottom w:val="none" w:sz="0" w:space="0" w:color="auto"/>
            <w:right w:val="none" w:sz="0" w:space="0" w:color="auto"/>
          </w:divBdr>
        </w:div>
        <w:div w:id="2118870092">
          <w:marLeft w:val="640"/>
          <w:marRight w:val="0"/>
          <w:marTop w:val="0"/>
          <w:marBottom w:val="0"/>
          <w:divBdr>
            <w:top w:val="none" w:sz="0" w:space="0" w:color="auto"/>
            <w:left w:val="none" w:sz="0" w:space="0" w:color="auto"/>
            <w:bottom w:val="none" w:sz="0" w:space="0" w:color="auto"/>
            <w:right w:val="none" w:sz="0" w:space="0" w:color="auto"/>
          </w:divBdr>
        </w:div>
        <w:div w:id="456220422">
          <w:marLeft w:val="640"/>
          <w:marRight w:val="0"/>
          <w:marTop w:val="0"/>
          <w:marBottom w:val="0"/>
          <w:divBdr>
            <w:top w:val="none" w:sz="0" w:space="0" w:color="auto"/>
            <w:left w:val="none" w:sz="0" w:space="0" w:color="auto"/>
            <w:bottom w:val="none" w:sz="0" w:space="0" w:color="auto"/>
            <w:right w:val="none" w:sz="0" w:space="0" w:color="auto"/>
          </w:divBdr>
        </w:div>
        <w:div w:id="454719151">
          <w:marLeft w:val="640"/>
          <w:marRight w:val="0"/>
          <w:marTop w:val="0"/>
          <w:marBottom w:val="0"/>
          <w:divBdr>
            <w:top w:val="none" w:sz="0" w:space="0" w:color="auto"/>
            <w:left w:val="none" w:sz="0" w:space="0" w:color="auto"/>
            <w:bottom w:val="none" w:sz="0" w:space="0" w:color="auto"/>
            <w:right w:val="none" w:sz="0" w:space="0" w:color="auto"/>
          </w:divBdr>
        </w:div>
        <w:div w:id="885870137">
          <w:marLeft w:val="640"/>
          <w:marRight w:val="0"/>
          <w:marTop w:val="0"/>
          <w:marBottom w:val="0"/>
          <w:divBdr>
            <w:top w:val="none" w:sz="0" w:space="0" w:color="auto"/>
            <w:left w:val="none" w:sz="0" w:space="0" w:color="auto"/>
            <w:bottom w:val="none" w:sz="0" w:space="0" w:color="auto"/>
            <w:right w:val="none" w:sz="0" w:space="0" w:color="auto"/>
          </w:divBdr>
        </w:div>
        <w:div w:id="681475578">
          <w:marLeft w:val="640"/>
          <w:marRight w:val="0"/>
          <w:marTop w:val="0"/>
          <w:marBottom w:val="0"/>
          <w:divBdr>
            <w:top w:val="none" w:sz="0" w:space="0" w:color="auto"/>
            <w:left w:val="none" w:sz="0" w:space="0" w:color="auto"/>
            <w:bottom w:val="none" w:sz="0" w:space="0" w:color="auto"/>
            <w:right w:val="none" w:sz="0" w:space="0" w:color="auto"/>
          </w:divBdr>
        </w:div>
        <w:div w:id="2068452470">
          <w:marLeft w:val="640"/>
          <w:marRight w:val="0"/>
          <w:marTop w:val="0"/>
          <w:marBottom w:val="0"/>
          <w:divBdr>
            <w:top w:val="none" w:sz="0" w:space="0" w:color="auto"/>
            <w:left w:val="none" w:sz="0" w:space="0" w:color="auto"/>
            <w:bottom w:val="none" w:sz="0" w:space="0" w:color="auto"/>
            <w:right w:val="none" w:sz="0" w:space="0" w:color="auto"/>
          </w:divBdr>
        </w:div>
        <w:div w:id="1172767535">
          <w:marLeft w:val="640"/>
          <w:marRight w:val="0"/>
          <w:marTop w:val="0"/>
          <w:marBottom w:val="0"/>
          <w:divBdr>
            <w:top w:val="none" w:sz="0" w:space="0" w:color="auto"/>
            <w:left w:val="none" w:sz="0" w:space="0" w:color="auto"/>
            <w:bottom w:val="none" w:sz="0" w:space="0" w:color="auto"/>
            <w:right w:val="none" w:sz="0" w:space="0" w:color="auto"/>
          </w:divBdr>
        </w:div>
        <w:div w:id="1878929278">
          <w:marLeft w:val="640"/>
          <w:marRight w:val="0"/>
          <w:marTop w:val="0"/>
          <w:marBottom w:val="0"/>
          <w:divBdr>
            <w:top w:val="none" w:sz="0" w:space="0" w:color="auto"/>
            <w:left w:val="none" w:sz="0" w:space="0" w:color="auto"/>
            <w:bottom w:val="none" w:sz="0" w:space="0" w:color="auto"/>
            <w:right w:val="none" w:sz="0" w:space="0" w:color="auto"/>
          </w:divBdr>
        </w:div>
        <w:div w:id="180973926">
          <w:marLeft w:val="640"/>
          <w:marRight w:val="0"/>
          <w:marTop w:val="0"/>
          <w:marBottom w:val="0"/>
          <w:divBdr>
            <w:top w:val="none" w:sz="0" w:space="0" w:color="auto"/>
            <w:left w:val="none" w:sz="0" w:space="0" w:color="auto"/>
            <w:bottom w:val="none" w:sz="0" w:space="0" w:color="auto"/>
            <w:right w:val="none" w:sz="0" w:space="0" w:color="auto"/>
          </w:divBdr>
        </w:div>
        <w:div w:id="846989827">
          <w:marLeft w:val="640"/>
          <w:marRight w:val="0"/>
          <w:marTop w:val="0"/>
          <w:marBottom w:val="0"/>
          <w:divBdr>
            <w:top w:val="none" w:sz="0" w:space="0" w:color="auto"/>
            <w:left w:val="none" w:sz="0" w:space="0" w:color="auto"/>
            <w:bottom w:val="none" w:sz="0" w:space="0" w:color="auto"/>
            <w:right w:val="none" w:sz="0" w:space="0" w:color="auto"/>
          </w:divBdr>
        </w:div>
        <w:div w:id="2097627196">
          <w:marLeft w:val="640"/>
          <w:marRight w:val="0"/>
          <w:marTop w:val="0"/>
          <w:marBottom w:val="0"/>
          <w:divBdr>
            <w:top w:val="none" w:sz="0" w:space="0" w:color="auto"/>
            <w:left w:val="none" w:sz="0" w:space="0" w:color="auto"/>
            <w:bottom w:val="none" w:sz="0" w:space="0" w:color="auto"/>
            <w:right w:val="none" w:sz="0" w:space="0" w:color="auto"/>
          </w:divBdr>
        </w:div>
        <w:div w:id="1600138187">
          <w:marLeft w:val="640"/>
          <w:marRight w:val="0"/>
          <w:marTop w:val="0"/>
          <w:marBottom w:val="0"/>
          <w:divBdr>
            <w:top w:val="none" w:sz="0" w:space="0" w:color="auto"/>
            <w:left w:val="none" w:sz="0" w:space="0" w:color="auto"/>
            <w:bottom w:val="none" w:sz="0" w:space="0" w:color="auto"/>
            <w:right w:val="none" w:sz="0" w:space="0" w:color="auto"/>
          </w:divBdr>
        </w:div>
        <w:div w:id="261881859">
          <w:marLeft w:val="640"/>
          <w:marRight w:val="0"/>
          <w:marTop w:val="0"/>
          <w:marBottom w:val="0"/>
          <w:divBdr>
            <w:top w:val="none" w:sz="0" w:space="0" w:color="auto"/>
            <w:left w:val="none" w:sz="0" w:space="0" w:color="auto"/>
            <w:bottom w:val="none" w:sz="0" w:space="0" w:color="auto"/>
            <w:right w:val="none" w:sz="0" w:space="0" w:color="auto"/>
          </w:divBdr>
        </w:div>
        <w:div w:id="1696734015">
          <w:marLeft w:val="640"/>
          <w:marRight w:val="0"/>
          <w:marTop w:val="0"/>
          <w:marBottom w:val="0"/>
          <w:divBdr>
            <w:top w:val="none" w:sz="0" w:space="0" w:color="auto"/>
            <w:left w:val="none" w:sz="0" w:space="0" w:color="auto"/>
            <w:bottom w:val="none" w:sz="0" w:space="0" w:color="auto"/>
            <w:right w:val="none" w:sz="0" w:space="0" w:color="auto"/>
          </w:divBdr>
        </w:div>
        <w:div w:id="854270863">
          <w:marLeft w:val="640"/>
          <w:marRight w:val="0"/>
          <w:marTop w:val="0"/>
          <w:marBottom w:val="0"/>
          <w:divBdr>
            <w:top w:val="none" w:sz="0" w:space="0" w:color="auto"/>
            <w:left w:val="none" w:sz="0" w:space="0" w:color="auto"/>
            <w:bottom w:val="none" w:sz="0" w:space="0" w:color="auto"/>
            <w:right w:val="none" w:sz="0" w:space="0" w:color="auto"/>
          </w:divBdr>
        </w:div>
        <w:div w:id="1740514161">
          <w:marLeft w:val="640"/>
          <w:marRight w:val="0"/>
          <w:marTop w:val="0"/>
          <w:marBottom w:val="0"/>
          <w:divBdr>
            <w:top w:val="none" w:sz="0" w:space="0" w:color="auto"/>
            <w:left w:val="none" w:sz="0" w:space="0" w:color="auto"/>
            <w:bottom w:val="none" w:sz="0" w:space="0" w:color="auto"/>
            <w:right w:val="none" w:sz="0" w:space="0" w:color="auto"/>
          </w:divBdr>
        </w:div>
        <w:div w:id="1053894703">
          <w:marLeft w:val="640"/>
          <w:marRight w:val="0"/>
          <w:marTop w:val="0"/>
          <w:marBottom w:val="0"/>
          <w:divBdr>
            <w:top w:val="none" w:sz="0" w:space="0" w:color="auto"/>
            <w:left w:val="none" w:sz="0" w:space="0" w:color="auto"/>
            <w:bottom w:val="none" w:sz="0" w:space="0" w:color="auto"/>
            <w:right w:val="none" w:sz="0" w:space="0" w:color="auto"/>
          </w:divBdr>
        </w:div>
        <w:div w:id="169607283">
          <w:marLeft w:val="640"/>
          <w:marRight w:val="0"/>
          <w:marTop w:val="0"/>
          <w:marBottom w:val="0"/>
          <w:divBdr>
            <w:top w:val="none" w:sz="0" w:space="0" w:color="auto"/>
            <w:left w:val="none" w:sz="0" w:space="0" w:color="auto"/>
            <w:bottom w:val="none" w:sz="0" w:space="0" w:color="auto"/>
            <w:right w:val="none" w:sz="0" w:space="0" w:color="auto"/>
          </w:divBdr>
        </w:div>
        <w:div w:id="1519779885">
          <w:marLeft w:val="640"/>
          <w:marRight w:val="0"/>
          <w:marTop w:val="0"/>
          <w:marBottom w:val="0"/>
          <w:divBdr>
            <w:top w:val="none" w:sz="0" w:space="0" w:color="auto"/>
            <w:left w:val="none" w:sz="0" w:space="0" w:color="auto"/>
            <w:bottom w:val="none" w:sz="0" w:space="0" w:color="auto"/>
            <w:right w:val="none" w:sz="0" w:space="0" w:color="auto"/>
          </w:divBdr>
        </w:div>
        <w:div w:id="80180245">
          <w:marLeft w:val="640"/>
          <w:marRight w:val="0"/>
          <w:marTop w:val="0"/>
          <w:marBottom w:val="0"/>
          <w:divBdr>
            <w:top w:val="none" w:sz="0" w:space="0" w:color="auto"/>
            <w:left w:val="none" w:sz="0" w:space="0" w:color="auto"/>
            <w:bottom w:val="none" w:sz="0" w:space="0" w:color="auto"/>
            <w:right w:val="none" w:sz="0" w:space="0" w:color="auto"/>
          </w:divBdr>
        </w:div>
        <w:div w:id="1746029598">
          <w:marLeft w:val="640"/>
          <w:marRight w:val="0"/>
          <w:marTop w:val="0"/>
          <w:marBottom w:val="0"/>
          <w:divBdr>
            <w:top w:val="none" w:sz="0" w:space="0" w:color="auto"/>
            <w:left w:val="none" w:sz="0" w:space="0" w:color="auto"/>
            <w:bottom w:val="none" w:sz="0" w:space="0" w:color="auto"/>
            <w:right w:val="none" w:sz="0" w:space="0" w:color="auto"/>
          </w:divBdr>
        </w:div>
        <w:div w:id="432627811">
          <w:marLeft w:val="640"/>
          <w:marRight w:val="0"/>
          <w:marTop w:val="0"/>
          <w:marBottom w:val="0"/>
          <w:divBdr>
            <w:top w:val="none" w:sz="0" w:space="0" w:color="auto"/>
            <w:left w:val="none" w:sz="0" w:space="0" w:color="auto"/>
            <w:bottom w:val="none" w:sz="0" w:space="0" w:color="auto"/>
            <w:right w:val="none" w:sz="0" w:space="0" w:color="auto"/>
          </w:divBdr>
        </w:div>
        <w:div w:id="2111077166">
          <w:marLeft w:val="640"/>
          <w:marRight w:val="0"/>
          <w:marTop w:val="0"/>
          <w:marBottom w:val="0"/>
          <w:divBdr>
            <w:top w:val="none" w:sz="0" w:space="0" w:color="auto"/>
            <w:left w:val="none" w:sz="0" w:space="0" w:color="auto"/>
            <w:bottom w:val="none" w:sz="0" w:space="0" w:color="auto"/>
            <w:right w:val="none" w:sz="0" w:space="0" w:color="auto"/>
          </w:divBdr>
        </w:div>
        <w:div w:id="1629362126">
          <w:marLeft w:val="640"/>
          <w:marRight w:val="0"/>
          <w:marTop w:val="0"/>
          <w:marBottom w:val="0"/>
          <w:divBdr>
            <w:top w:val="none" w:sz="0" w:space="0" w:color="auto"/>
            <w:left w:val="none" w:sz="0" w:space="0" w:color="auto"/>
            <w:bottom w:val="none" w:sz="0" w:space="0" w:color="auto"/>
            <w:right w:val="none" w:sz="0" w:space="0" w:color="auto"/>
          </w:divBdr>
        </w:div>
        <w:div w:id="376047564">
          <w:marLeft w:val="640"/>
          <w:marRight w:val="0"/>
          <w:marTop w:val="0"/>
          <w:marBottom w:val="0"/>
          <w:divBdr>
            <w:top w:val="none" w:sz="0" w:space="0" w:color="auto"/>
            <w:left w:val="none" w:sz="0" w:space="0" w:color="auto"/>
            <w:bottom w:val="none" w:sz="0" w:space="0" w:color="auto"/>
            <w:right w:val="none" w:sz="0" w:space="0" w:color="auto"/>
          </w:divBdr>
        </w:div>
        <w:div w:id="574122047">
          <w:marLeft w:val="640"/>
          <w:marRight w:val="0"/>
          <w:marTop w:val="0"/>
          <w:marBottom w:val="0"/>
          <w:divBdr>
            <w:top w:val="none" w:sz="0" w:space="0" w:color="auto"/>
            <w:left w:val="none" w:sz="0" w:space="0" w:color="auto"/>
            <w:bottom w:val="none" w:sz="0" w:space="0" w:color="auto"/>
            <w:right w:val="none" w:sz="0" w:space="0" w:color="auto"/>
          </w:divBdr>
        </w:div>
        <w:div w:id="199704116">
          <w:marLeft w:val="640"/>
          <w:marRight w:val="0"/>
          <w:marTop w:val="0"/>
          <w:marBottom w:val="0"/>
          <w:divBdr>
            <w:top w:val="none" w:sz="0" w:space="0" w:color="auto"/>
            <w:left w:val="none" w:sz="0" w:space="0" w:color="auto"/>
            <w:bottom w:val="none" w:sz="0" w:space="0" w:color="auto"/>
            <w:right w:val="none" w:sz="0" w:space="0" w:color="auto"/>
          </w:divBdr>
        </w:div>
      </w:divsChild>
    </w:div>
    <w:div w:id="777531358">
      <w:bodyDiv w:val="1"/>
      <w:marLeft w:val="0"/>
      <w:marRight w:val="0"/>
      <w:marTop w:val="0"/>
      <w:marBottom w:val="0"/>
      <w:divBdr>
        <w:top w:val="none" w:sz="0" w:space="0" w:color="auto"/>
        <w:left w:val="none" w:sz="0" w:space="0" w:color="auto"/>
        <w:bottom w:val="none" w:sz="0" w:space="0" w:color="auto"/>
        <w:right w:val="none" w:sz="0" w:space="0" w:color="auto"/>
      </w:divBdr>
      <w:divsChild>
        <w:div w:id="23408510">
          <w:marLeft w:val="0"/>
          <w:marRight w:val="0"/>
          <w:marTop w:val="0"/>
          <w:marBottom w:val="0"/>
          <w:divBdr>
            <w:top w:val="none" w:sz="0" w:space="0" w:color="auto"/>
            <w:left w:val="none" w:sz="0" w:space="0" w:color="auto"/>
            <w:bottom w:val="none" w:sz="0" w:space="0" w:color="auto"/>
            <w:right w:val="none" w:sz="0" w:space="0" w:color="auto"/>
          </w:divBdr>
        </w:div>
        <w:div w:id="110518530">
          <w:marLeft w:val="0"/>
          <w:marRight w:val="0"/>
          <w:marTop w:val="0"/>
          <w:marBottom w:val="0"/>
          <w:divBdr>
            <w:top w:val="none" w:sz="0" w:space="0" w:color="auto"/>
            <w:left w:val="none" w:sz="0" w:space="0" w:color="auto"/>
            <w:bottom w:val="none" w:sz="0" w:space="0" w:color="auto"/>
            <w:right w:val="none" w:sz="0" w:space="0" w:color="auto"/>
          </w:divBdr>
        </w:div>
        <w:div w:id="530804011">
          <w:marLeft w:val="0"/>
          <w:marRight w:val="0"/>
          <w:marTop w:val="0"/>
          <w:marBottom w:val="0"/>
          <w:divBdr>
            <w:top w:val="none" w:sz="0" w:space="0" w:color="auto"/>
            <w:left w:val="none" w:sz="0" w:space="0" w:color="auto"/>
            <w:bottom w:val="none" w:sz="0" w:space="0" w:color="auto"/>
            <w:right w:val="none" w:sz="0" w:space="0" w:color="auto"/>
          </w:divBdr>
        </w:div>
        <w:div w:id="1504009639">
          <w:marLeft w:val="0"/>
          <w:marRight w:val="0"/>
          <w:marTop w:val="0"/>
          <w:marBottom w:val="0"/>
          <w:divBdr>
            <w:top w:val="none" w:sz="0" w:space="0" w:color="auto"/>
            <w:left w:val="none" w:sz="0" w:space="0" w:color="auto"/>
            <w:bottom w:val="none" w:sz="0" w:space="0" w:color="auto"/>
            <w:right w:val="none" w:sz="0" w:space="0" w:color="auto"/>
          </w:divBdr>
        </w:div>
        <w:div w:id="460995960">
          <w:marLeft w:val="0"/>
          <w:marRight w:val="0"/>
          <w:marTop w:val="0"/>
          <w:marBottom w:val="0"/>
          <w:divBdr>
            <w:top w:val="none" w:sz="0" w:space="0" w:color="auto"/>
            <w:left w:val="none" w:sz="0" w:space="0" w:color="auto"/>
            <w:bottom w:val="none" w:sz="0" w:space="0" w:color="auto"/>
            <w:right w:val="none" w:sz="0" w:space="0" w:color="auto"/>
          </w:divBdr>
        </w:div>
        <w:div w:id="1295982676">
          <w:marLeft w:val="0"/>
          <w:marRight w:val="0"/>
          <w:marTop w:val="0"/>
          <w:marBottom w:val="0"/>
          <w:divBdr>
            <w:top w:val="none" w:sz="0" w:space="0" w:color="auto"/>
            <w:left w:val="none" w:sz="0" w:space="0" w:color="auto"/>
            <w:bottom w:val="none" w:sz="0" w:space="0" w:color="auto"/>
            <w:right w:val="none" w:sz="0" w:space="0" w:color="auto"/>
          </w:divBdr>
        </w:div>
        <w:div w:id="1602373793">
          <w:marLeft w:val="0"/>
          <w:marRight w:val="0"/>
          <w:marTop w:val="0"/>
          <w:marBottom w:val="0"/>
          <w:divBdr>
            <w:top w:val="none" w:sz="0" w:space="0" w:color="auto"/>
            <w:left w:val="none" w:sz="0" w:space="0" w:color="auto"/>
            <w:bottom w:val="none" w:sz="0" w:space="0" w:color="auto"/>
            <w:right w:val="none" w:sz="0" w:space="0" w:color="auto"/>
          </w:divBdr>
        </w:div>
        <w:div w:id="1879926196">
          <w:marLeft w:val="0"/>
          <w:marRight w:val="0"/>
          <w:marTop w:val="0"/>
          <w:marBottom w:val="0"/>
          <w:divBdr>
            <w:top w:val="none" w:sz="0" w:space="0" w:color="auto"/>
            <w:left w:val="none" w:sz="0" w:space="0" w:color="auto"/>
            <w:bottom w:val="none" w:sz="0" w:space="0" w:color="auto"/>
            <w:right w:val="none" w:sz="0" w:space="0" w:color="auto"/>
          </w:divBdr>
        </w:div>
        <w:div w:id="876888854">
          <w:marLeft w:val="0"/>
          <w:marRight w:val="0"/>
          <w:marTop w:val="0"/>
          <w:marBottom w:val="0"/>
          <w:divBdr>
            <w:top w:val="none" w:sz="0" w:space="0" w:color="auto"/>
            <w:left w:val="none" w:sz="0" w:space="0" w:color="auto"/>
            <w:bottom w:val="none" w:sz="0" w:space="0" w:color="auto"/>
            <w:right w:val="none" w:sz="0" w:space="0" w:color="auto"/>
          </w:divBdr>
        </w:div>
        <w:div w:id="371225212">
          <w:marLeft w:val="0"/>
          <w:marRight w:val="0"/>
          <w:marTop w:val="0"/>
          <w:marBottom w:val="0"/>
          <w:divBdr>
            <w:top w:val="none" w:sz="0" w:space="0" w:color="auto"/>
            <w:left w:val="none" w:sz="0" w:space="0" w:color="auto"/>
            <w:bottom w:val="none" w:sz="0" w:space="0" w:color="auto"/>
            <w:right w:val="none" w:sz="0" w:space="0" w:color="auto"/>
          </w:divBdr>
        </w:div>
        <w:div w:id="1299266182">
          <w:marLeft w:val="0"/>
          <w:marRight w:val="0"/>
          <w:marTop w:val="0"/>
          <w:marBottom w:val="0"/>
          <w:divBdr>
            <w:top w:val="none" w:sz="0" w:space="0" w:color="auto"/>
            <w:left w:val="none" w:sz="0" w:space="0" w:color="auto"/>
            <w:bottom w:val="none" w:sz="0" w:space="0" w:color="auto"/>
            <w:right w:val="none" w:sz="0" w:space="0" w:color="auto"/>
          </w:divBdr>
        </w:div>
        <w:div w:id="692416942">
          <w:marLeft w:val="0"/>
          <w:marRight w:val="0"/>
          <w:marTop w:val="0"/>
          <w:marBottom w:val="0"/>
          <w:divBdr>
            <w:top w:val="none" w:sz="0" w:space="0" w:color="auto"/>
            <w:left w:val="none" w:sz="0" w:space="0" w:color="auto"/>
            <w:bottom w:val="none" w:sz="0" w:space="0" w:color="auto"/>
            <w:right w:val="none" w:sz="0" w:space="0" w:color="auto"/>
          </w:divBdr>
        </w:div>
        <w:div w:id="758139923">
          <w:marLeft w:val="0"/>
          <w:marRight w:val="0"/>
          <w:marTop w:val="0"/>
          <w:marBottom w:val="0"/>
          <w:divBdr>
            <w:top w:val="none" w:sz="0" w:space="0" w:color="auto"/>
            <w:left w:val="none" w:sz="0" w:space="0" w:color="auto"/>
            <w:bottom w:val="none" w:sz="0" w:space="0" w:color="auto"/>
            <w:right w:val="none" w:sz="0" w:space="0" w:color="auto"/>
          </w:divBdr>
        </w:div>
        <w:div w:id="535196055">
          <w:marLeft w:val="0"/>
          <w:marRight w:val="0"/>
          <w:marTop w:val="0"/>
          <w:marBottom w:val="0"/>
          <w:divBdr>
            <w:top w:val="none" w:sz="0" w:space="0" w:color="auto"/>
            <w:left w:val="none" w:sz="0" w:space="0" w:color="auto"/>
            <w:bottom w:val="none" w:sz="0" w:space="0" w:color="auto"/>
            <w:right w:val="none" w:sz="0" w:space="0" w:color="auto"/>
          </w:divBdr>
        </w:div>
        <w:div w:id="1091439306">
          <w:marLeft w:val="0"/>
          <w:marRight w:val="0"/>
          <w:marTop w:val="0"/>
          <w:marBottom w:val="0"/>
          <w:divBdr>
            <w:top w:val="none" w:sz="0" w:space="0" w:color="auto"/>
            <w:left w:val="none" w:sz="0" w:space="0" w:color="auto"/>
            <w:bottom w:val="none" w:sz="0" w:space="0" w:color="auto"/>
            <w:right w:val="none" w:sz="0" w:space="0" w:color="auto"/>
          </w:divBdr>
        </w:div>
        <w:div w:id="1656254577">
          <w:marLeft w:val="0"/>
          <w:marRight w:val="0"/>
          <w:marTop w:val="0"/>
          <w:marBottom w:val="0"/>
          <w:divBdr>
            <w:top w:val="none" w:sz="0" w:space="0" w:color="auto"/>
            <w:left w:val="none" w:sz="0" w:space="0" w:color="auto"/>
            <w:bottom w:val="none" w:sz="0" w:space="0" w:color="auto"/>
            <w:right w:val="none" w:sz="0" w:space="0" w:color="auto"/>
          </w:divBdr>
        </w:div>
        <w:div w:id="47462647">
          <w:marLeft w:val="0"/>
          <w:marRight w:val="0"/>
          <w:marTop w:val="0"/>
          <w:marBottom w:val="0"/>
          <w:divBdr>
            <w:top w:val="none" w:sz="0" w:space="0" w:color="auto"/>
            <w:left w:val="none" w:sz="0" w:space="0" w:color="auto"/>
            <w:bottom w:val="none" w:sz="0" w:space="0" w:color="auto"/>
            <w:right w:val="none" w:sz="0" w:space="0" w:color="auto"/>
          </w:divBdr>
        </w:div>
        <w:div w:id="703948070">
          <w:marLeft w:val="0"/>
          <w:marRight w:val="0"/>
          <w:marTop w:val="0"/>
          <w:marBottom w:val="0"/>
          <w:divBdr>
            <w:top w:val="none" w:sz="0" w:space="0" w:color="auto"/>
            <w:left w:val="none" w:sz="0" w:space="0" w:color="auto"/>
            <w:bottom w:val="none" w:sz="0" w:space="0" w:color="auto"/>
            <w:right w:val="none" w:sz="0" w:space="0" w:color="auto"/>
          </w:divBdr>
        </w:div>
        <w:div w:id="1746102258">
          <w:marLeft w:val="0"/>
          <w:marRight w:val="0"/>
          <w:marTop w:val="0"/>
          <w:marBottom w:val="0"/>
          <w:divBdr>
            <w:top w:val="none" w:sz="0" w:space="0" w:color="auto"/>
            <w:left w:val="none" w:sz="0" w:space="0" w:color="auto"/>
            <w:bottom w:val="none" w:sz="0" w:space="0" w:color="auto"/>
            <w:right w:val="none" w:sz="0" w:space="0" w:color="auto"/>
          </w:divBdr>
        </w:div>
        <w:div w:id="1992171051">
          <w:marLeft w:val="0"/>
          <w:marRight w:val="0"/>
          <w:marTop w:val="0"/>
          <w:marBottom w:val="0"/>
          <w:divBdr>
            <w:top w:val="none" w:sz="0" w:space="0" w:color="auto"/>
            <w:left w:val="none" w:sz="0" w:space="0" w:color="auto"/>
            <w:bottom w:val="none" w:sz="0" w:space="0" w:color="auto"/>
            <w:right w:val="none" w:sz="0" w:space="0" w:color="auto"/>
          </w:divBdr>
        </w:div>
        <w:div w:id="1728261739">
          <w:marLeft w:val="0"/>
          <w:marRight w:val="0"/>
          <w:marTop w:val="0"/>
          <w:marBottom w:val="0"/>
          <w:divBdr>
            <w:top w:val="none" w:sz="0" w:space="0" w:color="auto"/>
            <w:left w:val="none" w:sz="0" w:space="0" w:color="auto"/>
            <w:bottom w:val="none" w:sz="0" w:space="0" w:color="auto"/>
            <w:right w:val="none" w:sz="0" w:space="0" w:color="auto"/>
          </w:divBdr>
        </w:div>
        <w:div w:id="178131521">
          <w:marLeft w:val="0"/>
          <w:marRight w:val="0"/>
          <w:marTop w:val="0"/>
          <w:marBottom w:val="0"/>
          <w:divBdr>
            <w:top w:val="none" w:sz="0" w:space="0" w:color="auto"/>
            <w:left w:val="none" w:sz="0" w:space="0" w:color="auto"/>
            <w:bottom w:val="none" w:sz="0" w:space="0" w:color="auto"/>
            <w:right w:val="none" w:sz="0" w:space="0" w:color="auto"/>
          </w:divBdr>
        </w:div>
        <w:div w:id="542182391">
          <w:marLeft w:val="0"/>
          <w:marRight w:val="0"/>
          <w:marTop w:val="0"/>
          <w:marBottom w:val="0"/>
          <w:divBdr>
            <w:top w:val="none" w:sz="0" w:space="0" w:color="auto"/>
            <w:left w:val="none" w:sz="0" w:space="0" w:color="auto"/>
            <w:bottom w:val="none" w:sz="0" w:space="0" w:color="auto"/>
            <w:right w:val="none" w:sz="0" w:space="0" w:color="auto"/>
          </w:divBdr>
        </w:div>
        <w:div w:id="2037463488">
          <w:marLeft w:val="0"/>
          <w:marRight w:val="0"/>
          <w:marTop w:val="0"/>
          <w:marBottom w:val="0"/>
          <w:divBdr>
            <w:top w:val="none" w:sz="0" w:space="0" w:color="auto"/>
            <w:left w:val="none" w:sz="0" w:space="0" w:color="auto"/>
            <w:bottom w:val="none" w:sz="0" w:space="0" w:color="auto"/>
            <w:right w:val="none" w:sz="0" w:space="0" w:color="auto"/>
          </w:divBdr>
        </w:div>
        <w:div w:id="1977293288">
          <w:marLeft w:val="0"/>
          <w:marRight w:val="0"/>
          <w:marTop w:val="0"/>
          <w:marBottom w:val="0"/>
          <w:divBdr>
            <w:top w:val="none" w:sz="0" w:space="0" w:color="auto"/>
            <w:left w:val="none" w:sz="0" w:space="0" w:color="auto"/>
            <w:bottom w:val="none" w:sz="0" w:space="0" w:color="auto"/>
            <w:right w:val="none" w:sz="0" w:space="0" w:color="auto"/>
          </w:divBdr>
        </w:div>
        <w:div w:id="221521869">
          <w:marLeft w:val="0"/>
          <w:marRight w:val="0"/>
          <w:marTop w:val="0"/>
          <w:marBottom w:val="0"/>
          <w:divBdr>
            <w:top w:val="none" w:sz="0" w:space="0" w:color="auto"/>
            <w:left w:val="none" w:sz="0" w:space="0" w:color="auto"/>
            <w:bottom w:val="none" w:sz="0" w:space="0" w:color="auto"/>
            <w:right w:val="none" w:sz="0" w:space="0" w:color="auto"/>
          </w:divBdr>
        </w:div>
        <w:div w:id="2041589563">
          <w:marLeft w:val="0"/>
          <w:marRight w:val="0"/>
          <w:marTop w:val="0"/>
          <w:marBottom w:val="0"/>
          <w:divBdr>
            <w:top w:val="none" w:sz="0" w:space="0" w:color="auto"/>
            <w:left w:val="none" w:sz="0" w:space="0" w:color="auto"/>
            <w:bottom w:val="none" w:sz="0" w:space="0" w:color="auto"/>
            <w:right w:val="none" w:sz="0" w:space="0" w:color="auto"/>
          </w:divBdr>
        </w:div>
        <w:div w:id="102195439">
          <w:marLeft w:val="0"/>
          <w:marRight w:val="0"/>
          <w:marTop w:val="0"/>
          <w:marBottom w:val="0"/>
          <w:divBdr>
            <w:top w:val="none" w:sz="0" w:space="0" w:color="auto"/>
            <w:left w:val="none" w:sz="0" w:space="0" w:color="auto"/>
            <w:bottom w:val="none" w:sz="0" w:space="0" w:color="auto"/>
            <w:right w:val="none" w:sz="0" w:space="0" w:color="auto"/>
          </w:divBdr>
        </w:div>
        <w:div w:id="6836949">
          <w:marLeft w:val="0"/>
          <w:marRight w:val="0"/>
          <w:marTop w:val="0"/>
          <w:marBottom w:val="0"/>
          <w:divBdr>
            <w:top w:val="none" w:sz="0" w:space="0" w:color="auto"/>
            <w:left w:val="none" w:sz="0" w:space="0" w:color="auto"/>
            <w:bottom w:val="none" w:sz="0" w:space="0" w:color="auto"/>
            <w:right w:val="none" w:sz="0" w:space="0" w:color="auto"/>
          </w:divBdr>
        </w:div>
        <w:div w:id="67119512">
          <w:marLeft w:val="0"/>
          <w:marRight w:val="0"/>
          <w:marTop w:val="0"/>
          <w:marBottom w:val="0"/>
          <w:divBdr>
            <w:top w:val="none" w:sz="0" w:space="0" w:color="auto"/>
            <w:left w:val="none" w:sz="0" w:space="0" w:color="auto"/>
            <w:bottom w:val="none" w:sz="0" w:space="0" w:color="auto"/>
            <w:right w:val="none" w:sz="0" w:space="0" w:color="auto"/>
          </w:divBdr>
        </w:div>
        <w:div w:id="940917015">
          <w:marLeft w:val="0"/>
          <w:marRight w:val="0"/>
          <w:marTop w:val="0"/>
          <w:marBottom w:val="0"/>
          <w:divBdr>
            <w:top w:val="none" w:sz="0" w:space="0" w:color="auto"/>
            <w:left w:val="none" w:sz="0" w:space="0" w:color="auto"/>
            <w:bottom w:val="none" w:sz="0" w:space="0" w:color="auto"/>
            <w:right w:val="none" w:sz="0" w:space="0" w:color="auto"/>
          </w:divBdr>
        </w:div>
        <w:div w:id="778061578">
          <w:marLeft w:val="0"/>
          <w:marRight w:val="0"/>
          <w:marTop w:val="0"/>
          <w:marBottom w:val="0"/>
          <w:divBdr>
            <w:top w:val="none" w:sz="0" w:space="0" w:color="auto"/>
            <w:left w:val="none" w:sz="0" w:space="0" w:color="auto"/>
            <w:bottom w:val="none" w:sz="0" w:space="0" w:color="auto"/>
            <w:right w:val="none" w:sz="0" w:space="0" w:color="auto"/>
          </w:divBdr>
        </w:div>
        <w:div w:id="562251578">
          <w:marLeft w:val="0"/>
          <w:marRight w:val="0"/>
          <w:marTop w:val="0"/>
          <w:marBottom w:val="0"/>
          <w:divBdr>
            <w:top w:val="none" w:sz="0" w:space="0" w:color="auto"/>
            <w:left w:val="none" w:sz="0" w:space="0" w:color="auto"/>
            <w:bottom w:val="none" w:sz="0" w:space="0" w:color="auto"/>
            <w:right w:val="none" w:sz="0" w:space="0" w:color="auto"/>
          </w:divBdr>
        </w:div>
        <w:div w:id="1215896094">
          <w:marLeft w:val="0"/>
          <w:marRight w:val="0"/>
          <w:marTop w:val="0"/>
          <w:marBottom w:val="0"/>
          <w:divBdr>
            <w:top w:val="none" w:sz="0" w:space="0" w:color="auto"/>
            <w:left w:val="none" w:sz="0" w:space="0" w:color="auto"/>
            <w:bottom w:val="none" w:sz="0" w:space="0" w:color="auto"/>
            <w:right w:val="none" w:sz="0" w:space="0" w:color="auto"/>
          </w:divBdr>
        </w:div>
        <w:div w:id="1184126680">
          <w:marLeft w:val="0"/>
          <w:marRight w:val="0"/>
          <w:marTop w:val="0"/>
          <w:marBottom w:val="0"/>
          <w:divBdr>
            <w:top w:val="none" w:sz="0" w:space="0" w:color="auto"/>
            <w:left w:val="none" w:sz="0" w:space="0" w:color="auto"/>
            <w:bottom w:val="none" w:sz="0" w:space="0" w:color="auto"/>
            <w:right w:val="none" w:sz="0" w:space="0" w:color="auto"/>
          </w:divBdr>
        </w:div>
        <w:div w:id="643511508">
          <w:marLeft w:val="0"/>
          <w:marRight w:val="0"/>
          <w:marTop w:val="0"/>
          <w:marBottom w:val="0"/>
          <w:divBdr>
            <w:top w:val="none" w:sz="0" w:space="0" w:color="auto"/>
            <w:left w:val="none" w:sz="0" w:space="0" w:color="auto"/>
            <w:bottom w:val="none" w:sz="0" w:space="0" w:color="auto"/>
            <w:right w:val="none" w:sz="0" w:space="0" w:color="auto"/>
          </w:divBdr>
        </w:div>
        <w:div w:id="860893587">
          <w:marLeft w:val="0"/>
          <w:marRight w:val="0"/>
          <w:marTop w:val="0"/>
          <w:marBottom w:val="0"/>
          <w:divBdr>
            <w:top w:val="none" w:sz="0" w:space="0" w:color="auto"/>
            <w:left w:val="none" w:sz="0" w:space="0" w:color="auto"/>
            <w:bottom w:val="none" w:sz="0" w:space="0" w:color="auto"/>
            <w:right w:val="none" w:sz="0" w:space="0" w:color="auto"/>
          </w:divBdr>
        </w:div>
        <w:div w:id="1973099674">
          <w:marLeft w:val="0"/>
          <w:marRight w:val="0"/>
          <w:marTop w:val="0"/>
          <w:marBottom w:val="0"/>
          <w:divBdr>
            <w:top w:val="none" w:sz="0" w:space="0" w:color="auto"/>
            <w:left w:val="none" w:sz="0" w:space="0" w:color="auto"/>
            <w:bottom w:val="none" w:sz="0" w:space="0" w:color="auto"/>
            <w:right w:val="none" w:sz="0" w:space="0" w:color="auto"/>
          </w:divBdr>
        </w:div>
        <w:div w:id="2135172264">
          <w:marLeft w:val="0"/>
          <w:marRight w:val="0"/>
          <w:marTop w:val="0"/>
          <w:marBottom w:val="0"/>
          <w:divBdr>
            <w:top w:val="none" w:sz="0" w:space="0" w:color="auto"/>
            <w:left w:val="none" w:sz="0" w:space="0" w:color="auto"/>
            <w:bottom w:val="none" w:sz="0" w:space="0" w:color="auto"/>
            <w:right w:val="none" w:sz="0" w:space="0" w:color="auto"/>
          </w:divBdr>
        </w:div>
        <w:div w:id="1209341092">
          <w:marLeft w:val="0"/>
          <w:marRight w:val="0"/>
          <w:marTop w:val="0"/>
          <w:marBottom w:val="0"/>
          <w:divBdr>
            <w:top w:val="none" w:sz="0" w:space="0" w:color="auto"/>
            <w:left w:val="none" w:sz="0" w:space="0" w:color="auto"/>
            <w:bottom w:val="none" w:sz="0" w:space="0" w:color="auto"/>
            <w:right w:val="none" w:sz="0" w:space="0" w:color="auto"/>
          </w:divBdr>
        </w:div>
        <w:div w:id="1030182023">
          <w:marLeft w:val="0"/>
          <w:marRight w:val="0"/>
          <w:marTop w:val="0"/>
          <w:marBottom w:val="0"/>
          <w:divBdr>
            <w:top w:val="none" w:sz="0" w:space="0" w:color="auto"/>
            <w:left w:val="none" w:sz="0" w:space="0" w:color="auto"/>
            <w:bottom w:val="none" w:sz="0" w:space="0" w:color="auto"/>
            <w:right w:val="none" w:sz="0" w:space="0" w:color="auto"/>
          </w:divBdr>
        </w:div>
        <w:div w:id="1202397131">
          <w:marLeft w:val="0"/>
          <w:marRight w:val="0"/>
          <w:marTop w:val="0"/>
          <w:marBottom w:val="0"/>
          <w:divBdr>
            <w:top w:val="none" w:sz="0" w:space="0" w:color="auto"/>
            <w:left w:val="none" w:sz="0" w:space="0" w:color="auto"/>
            <w:bottom w:val="none" w:sz="0" w:space="0" w:color="auto"/>
            <w:right w:val="none" w:sz="0" w:space="0" w:color="auto"/>
          </w:divBdr>
        </w:div>
        <w:div w:id="2050569481">
          <w:marLeft w:val="0"/>
          <w:marRight w:val="0"/>
          <w:marTop w:val="0"/>
          <w:marBottom w:val="0"/>
          <w:divBdr>
            <w:top w:val="none" w:sz="0" w:space="0" w:color="auto"/>
            <w:left w:val="none" w:sz="0" w:space="0" w:color="auto"/>
            <w:bottom w:val="none" w:sz="0" w:space="0" w:color="auto"/>
            <w:right w:val="none" w:sz="0" w:space="0" w:color="auto"/>
          </w:divBdr>
        </w:div>
        <w:div w:id="1475758889">
          <w:marLeft w:val="0"/>
          <w:marRight w:val="0"/>
          <w:marTop w:val="0"/>
          <w:marBottom w:val="0"/>
          <w:divBdr>
            <w:top w:val="none" w:sz="0" w:space="0" w:color="auto"/>
            <w:left w:val="none" w:sz="0" w:space="0" w:color="auto"/>
            <w:bottom w:val="none" w:sz="0" w:space="0" w:color="auto"/>
            <w:right w:val="none" w:sz="0" w:space="0" w:color="auto"/>
          </w:divBdr>
        </w:div>
        <w:div w:id="1267424655">
          <w:marLeft w:val="0"/>
          <w:marRight w:val="0"/>
          <w:marTop w:val="0"/>
          <w:marBottom w:val="0"/>
          <w:divBdr>
            <w:top w:val="none" w:sz="0" w:space="0" w:color="auto"/>
            <w:left w:val="none" w:sz="0" w:space="0" w:color="auto"/>
            <w:bottom w:val="none" w:sz="0" w:space="0" w:color="auto"/>
            <w:right w:val="none" w:sz="0" w:space="0" w:color="auto"/>
          </w:divBdr>
        </w:div>
        <w:div w:id="345836900">
          <w:marLeft w:val="0"/>
          <w:marRight w:val="0"/>
          <w:marTop w:val="0"/>
          <w:marBottom w:val="0"/>
          <w:divBdr>
            <w:top w:val="none" w:sz="0" w:space="0" w:color="auto"/>
            <w:left w:val="none" w:sz="0" w:space="0" w:color="auto"/>
            <w:bottom w:val="none" w:sz="0" w:space="0" w:color="auto"/>
            <w:right w:val="none" w:sz="0" w:space="0" w:color="auto"/>
          </w:divBdr>
        </w:div>
        <w:div w:id="454642119">
          <w:marLeft w:val="0"/>
          <w:marRight w:val="0"/>
          <w:marTop w:val="0"/>
          <w:marBottom w:val="0"/>
          <w:divBdr>
            <w:top w:val="none" w:sz="0" w:space="0" w:color="auto"/>
            <w:left w:val="none" w:sz="0" w:space="0" w:color="auto"/>
            <w:bottom w:val="none" w:sz="0" w:space="0" w:color="auto"/>
            <w:right w:val="none" w:sz="0" w:space="0" w:color="auto"/>
          </w:divBdr>
        </w:div>
        <w:div w:id="145169882">
          <w:marLeft w:val="0"/>
          <w:marRight w:val="0"/>
          <w:marTop w:val="0"/>
          <w:marBottom w:val="0"/>
          <w:divBdr>
            <w:top w:val="none" w:sz="0" w:space="0" w:color="auto"/>
            <w:left w:val="none" w:sz="0" w:space="0" w:color="auto"/>
            <w:bottom w:val="none" w:sz="0" w:space="0" w:color="auto"/>
            <w:right w:val="none" w:sz="0" w:space="0" w:color="auto"/>
          </w:divBdr>
        </w:div>
        <w:div w:id="1391885756">
          <w:marLeft w:val="0"/>
          <w:marRight w:val="0"/>
          <w:marTop w:val="0"/>
          <w:marBottom w:val="0"/>
          <w:divBdr>
            <w:top w:val="none" w:sz="0" w:space="0" w:color="auto"/>
            <w:left w:val="none" w:sz="0" w:space="0" w:color="auto"/>
            <w:bottom w:val="none" w:sz="0" w:space="0" w:color="auto"/>
            <w:right w:val="none" w:sz="0" w:space="0" w:color="auto"/>
          </w:divBdr>
        </w:div>
        <w:div w:id="1324089728">
          <w:marLeft w:val="0"/>
          <w:marRight w:val="0"/>
          <w:marTop w:val="0"/>
          <w:marBottom w:val="0"/>
          <w:divBdr>
            <w:top w:val="none" w:sz="0" w:space="0" w:color="auto"/>
            <w:left w:val="none" w:sz="0" w:space="0" w:color="auto"/>
            <w:bottom w:val="none" w:sz="0" w:space="0" w:color="auto"/>
            <w:right w:val="none" w:sz="0" w:space="0" w:color="auto"/>
          </w:divBdr>
        </w:div>
        <w:div w:id="1631864845">
          <w:marLeft w:val="0"/>
          <w:marRight w:val="0"/>
          <w:marTop w:val="0"/>
          <w:marBottom w:val="0"/>
          <w:divBdr>
            <w:top w:val="none" w:sz="0" w:space="0" w:color="auto"/>
            <w:left w:val="none" w:sz="0" w:space="0" w:color="auto"/>
            <w:bottom w:val="none" w:sz="0" w:space="0" w:color="auto"/>
            <w:right w:val="none" w:sz="0" w:space="0" w:color="auto"/>
          </w:divBdr>
        </w:div>
        <w:div w:id="1056314025">
          <w:marLeft w:val="0"/>
          <w:marRight w:val="0"/>
          <w:marTop w:val="0"/>
          <w:marBottom w:val="0"/>
          <w:divBdr>
            <w:top w:val="none" w:sz="0" w:space="0" w:color="auto"/>
            <w:left w:val="none" w:sz="0" w:space="0" w:color="auto"/>
            <w:bottom w:val="none" w:sz="0" w:space="0" w:color="auto"/>
            <w:right w:val="none" w:sz="0" w:space="0" w:color="auto"/>
          </w:divBdr>
        </w:div>
        <w:div w:id="766535141">
          <w:marLeft w:val="0"/>
          <w:marRight w:val="0"/>
          <w:marTop w:val="0"/>
          <w:marBottom w:val="0"/>
          <w:divBdr>
            <w:top w:val="none" w:sz="0" w:space="0" w:color="auto"/>
            <w:left w:val="none" w:sz="0" w:space="0" w:color="auto"/>
            <w:bottom w:val="none" w:sz="0" w:space="0" w:color="auto"/>
            <w:right w:val="none" w:sz="0" w:space="0" w:color="auto"/>
          </w:divBdr>
        </w:div>
        <w:div w:id="1631940528">
          <w:marLeft w:val="0"/>
          <w:marRight w:val="0"/>
          <w:marTop w:val="0"/>
          <w:marBottom w:val="0"/>
          <w:divBdr>
            <w:top w:val="none" w:sz="0" w:space="0" w:color="auto"/>
            <w:left w:val="none" w:sz="0" w:space="0" w:color="auto"/>
            <w:bottom w:val="none" w:sz="0" w:space="0" w:color="auto"/>
            <w:right w:val="none" w:sz="0" w:space="0" w:color="auto"/>
          </w:divBdr>
        </w:div>
        <w:div w:id="479657993">
          <w:marLeft w:val="0"/>
          <w:marRight w:val="0"/>
          <w:marTop w:val="0"/>
          <w:marBottom w:val="0"/>
          <w:divBdr>
            <w:top w:val="none" w:sz="0" w:space="0" w:color="auto"/>
            <w:left w:val="none" w:sz="0" w:space="0" w:color="auto"/>
            <w:bottom w:val="none" w:sz="0" w:space="0" w:color="auto"/>
            <w:right w:val="none" w:sz="0" w:space="0" w:color="auto"/>
          </w:divBdr>
        </w:div>
        <w:div w:id="1156608075">
          <w:marLeft w:val="0"/>
          <w:marRight w:val="0"/>
          <w:marTop w:val="0"/>
          <w:marBottom w:val="0"/>
          <w:divBdr>
            <w:top w:val="none" w:sz="0" w:space="0" w:color="auto"/>
            <w:left w:val="none" w:sz="0" w:space="0" w:color="auto"/>
            <w:bottom w:val="none" w:sz="0" w:space="0" w:color="auto"/>
            <w:right w:val="none" w:sz="0" w:space="0" w:color="auto"/>
          </w:divBdr>
        </w:div>
        <w:div w:id="1917864345">
          <w:marLeft w:val="0"/>
          <w:marRight w:val="0"/>
          <w:marTop w:val="0"/>
          <w:marBottom w:val="0"/>
          <w:divBdr>
            <w:top w:val="none" w:sz="0" w:space="0" w:color="auto"/>
            <w:left w:val="none" w:sz="0" w:space="0" w:color="auto"/>
            <w:bottom w:val="none" w:sz="0" w:space="0" w:color="auto"/>
            <w:right w:val="none" w:sz="0" w:space="0" w:color="auto"/>
          </w:divBdr>
        </w:div>
        <w:div w:id="974792439">
          <w:marLeft w:val="0"/>
          <w:marRight w:val="0"/>
          <w:marTop w:val="0"/>
          <w:marBottom w:val="0"/>
          <w:divBdr>
            <w:top w:val="none" w:sz="0" w:space="0" w:color="auto"/>
            <w:left w:val="none" w:sz="0" w:space="0" w:color="auto"/>
            <w:bottom w:val="none" w:sz="0" w:space="0" w:color="auto"/>
            <w:right w:val="none" w:sz="0" w:space="0" w:color="auto"/>
          </w:divBdr>
        </w:div>
        <w:div w:id="1939481424">
          <w:marLeft w:val="0"/>
          <w:marRight w:val="0"/>
          <w:marTop w:val="0"/>
          <w:marBottom w:val="0"/>
          <w:divBdr>
            <w:top w:val="none" w:sz="0" w:space="0" w:color="auto"/>
            <w:left w:val="none" w:sz="0" w:space="0" w:color="auto"/>
            <w:bottom w:val="none" w:sz="0" w:space="0" w:color="auto"/>
            <w:right w:val="none" w:sz="0" w:space="0" w:color="auto"/>
          </w:divBdr>
        </w:div>
        <w:div w:id="1310473529">
          <w:marLeft w:val="0"/>
          <w:marRight w:val="0"/>
          <w:marTop w:val="0"/>
          <w:marBottom w:val="0"/>
          <w:divBdr>
            <w:top w:val="none" w:sz="0" w:space="0" w:color="auto"/>
            <w:left w:val="none" w:sz="0" w:space="0" w:color="auto"/>
            <w:bottom w:val="none" w:sz="0" w:space="0" w:color="auto"/>
            <w:right w:val="none" w:sz="0" w:space="0" w:color="auto"/>
          </w:divBdr>
        </w:div>
        <w:div w:id="1501192106">
          <w:marLeft w:val="0"/>
          <w:marRight w:val="0"/>
          <w:marTop w:val="0"/>
          <w:marBottom w:val="0"/>
          <w:divBdr>
            <w:top w:val="none" w:sz="0" w:space="0" w:color="auto"/>
            <w:left w:val="none" w:sz="0" w:space="0" w:color="auto"/>
            <w:bottom w:val="none" w:sz="0" w:space="0" w:color="auto"/>
            <w:right w:val="none" w:sz="0" w:space="0" w:color="auto"/>
          </w:divBdr>
        </w:div>
        <w:div w:id="1548105229">
          <w:marLeft w:val="0"/>
          <w:marRight w:val="0"/>
          <w:marTop w:val="0"/>
          <w:marBottom w:val="0"/>
          <w:divBdr>
            <w:top w:val="none" w:sz="0" w:space="0" w:color="auto"/>
            <w:left w:val="none" w:sz="0" w:space="0" w:color="auto"/>
            <w:bottom w:val="none" w:sz="0" w:space="0" w:color="auto"/>
            <w:right w:val="none" w:sz="0" w:space="0" w:color="auto"/>
          </w:divBdr>
        </w:div>
        <w:div w:id="893470820">
          <w:marLeft w:val="0"/>
          <w:marRight w:val="0"/>
          <w:marTop w:val="0"/>
          <w:marBottom w:val="0"/>
          <w:divBdr>
            <w:top w:val="none" w:sz="0" w:space="0" w:color="auto"/>
            <w:left w:val="none" w:sz="0" w:space="0" w:color="auto"/>
            <w:bottom w:val="none" w:sz="0" w:space="0" w:color="auto"/>
            <w:right w:val="none" w:sz="0" w:space="0" w:color="auto"/>
          </w:divBdr>
        </w:div>
        <w:div w:id="1348672762">
          <w:marLeft w:val="0"/>
          <w:marRight w:val="0"/>
          <w:marTop w:val="0"/>
          <w:marBottom w:val="0"/>
          <w:divBdr>
            <w:top w:val="none" w:sz="0" w:space="0" w:color="auto"/>
            <w:left w:val="none" w:sz="0" w:space="0" w:color="auto"/>
            <w:bottom w:val="none" w:sz="0" w:space="0" w:color="auto"/>
            <w:right w:val="none" w:sz="0" w:space="0" w:color="auto"/>
          </w:divBdr>
        </w:div>
        <w:div w:id="1735275833">
          <w:marLeft w:val="0"/>
          <w:marRight w:val="0"/>
          <w:marTop w:val="0"/>
          <w:marBottom w:val="0"/>
          <w:divBdr>
            <w:top w:val="none" w:sz="0" w:space="0" w:color="auto"/>
            <w:left w:val="none" w:sz="0" w:space="0" w:color="auto"/>
            <w:bottom w:val="none" w:sz="0" w:space="0" w:color="auto"/>
            <w:right w:val="none" w:sz="0" w:space="0" w:color="auto"/>
          </w:divBdr>
        </w:div>
      </w:divsChild>
    </w:div>
    <w:div w:id="789594659">
      <w:bodyDiv w:val="1"/>
      <w:marLeft w:val="0"/>
      <w:marRight w:val="0"/>
      <w:marTop w:val="0"/>
      <w:marBottom w:val="0"/>
      <w:divBdr>
        <w:top w:val="none" w:sz="0" w:space="0" w:color="auto"/>
        <w:left w:val="none" w:sz="0" w:space="0" w:color="auto"/>
        <w:bottom w:val="none" w:sz="0" w:space="0" w:color="auto"/>
        <w:right w:val="none" w:sz="0" w:space="0" w:color="auto"/>
      </w:divBdr>
      <w:divsChild>
        <w:div w:id="1473328637">
          <w:marLeft w:val="640"/>
          <w:marRight w:val="0"/>
          <w:marTop w:val="0"/>
          <w:marBottom w:val="0"/>
          <w:divBdr>
            <w:top w:val="none" w:sz="0" w:space="0" w:color="auto"/>
            <w:left w:val="none" w:sz="0" w:space="0" w:color="auto"/>
            <w:bottom w:val="none" w:sz="0" w:space="0" w:color="auto"/>
            <w:right w:val="none" w:sz="0" w:space="0" w:color="auto"/>
          </w:divBdr>
        </w:div>
        <w:div w:id="1359426119">
          <w:marLeft w:val="640"/>
          <w:marRight w:val="0"/>
          <w:marTop w:val="0"/>
          <w:marBottom w:val="0"/>
          <w:divBdr>
            <w:top w:val="none" w:sz="0" w:space="0" w:color="auto"/>
            <w:left w:val="none" w:sz="0" w:space="0" w:color="auto"/>
            <w:bottom w:val="none" w:sz="0" w:space="0" w:color="auto"/>
            <w:right w:val="none" w:sz="0" w:space="0" w:color="auto"/>
          </w:divBdr>
        </w:div>
        <w:div w:id="335575337">
          <w:marLeft w:val="640"/>
          <w:marRight w:val="0"/>
          <w:marTop w:val="0"/>
          <w:marBottom w:val="0"/>
          <w:divBdr>
            <w:top w:val="none" w:sz="0" w:space="0" w:color="auto"/>
            <w:left w:val="none" w:sz="0" w:space="0" w:color="auto"/>
            <w:bottom w:val="none" w:sz="0" w:space="0" w:color="auto"/>
            <w:right w:val="none" w:sz="0" w:space="0" w:color="auto"/>
          </w:divBdr>
        </w:div>
        <w:div w:id="1213469526">
          <w:marLeft w:val="640"/>
          <w:marRight w:val="0"/>
          <w:marTop w:val="0"/>
          <w:marBottom w:val="0"/>
          <w:divBdr>
            <w:top w:val="none" w:sz="0" w:space="0" w:color="auto"/>
            <w:left w:val="none" w:sz="0" w:space="0" w:color="auto"/>
            <w:bottom w:val="none" w:sz="0" w:space="0" w:color="auto"/>
            <w:right w:val="none" w:sz="0" w:space="0" w:color="auto"/>
          </w:divBdr>
        </w:div>
        <w:div w:id="120147649">
          <w:marLeft w:val="640"/>
          <w:marRight w:val="0"/>
          <w:marTop w:val="0"/>
          <w:marBottom w:val="0"/>
          <w:divBdr>
            <w:top w:val="none" w:sz="0" w:space="0" w:color="auto"/>
            <w:left w:val="none" w:sz="0" w:space="0" w:color="auto"/>
            <w:bottom w:val="none" w:sz="0" w:space="0" w:color="auto"/>
            <w:right w:val="none" w:sz="0" w:space="0" w:color="auto"/>
          </w:divBdr>
        </w:div>
        <w:div w:id="1072002986">
          <w:marLeft w:val="640"/>
          <w:marRight w:val="0"/>
          <w:marTop w:val="0"/>
          <w:marBottom w:val="0"/>
          <w:divBdr>
            <w:top w:val="none" w:sz="0" w:space="0" w:color="auto"/>
            <w:left w:val="none" w:sz="0" w:space="0" w:color="auto"/>
            <w:bottom w:val="none" w:sz="0" w:space="0" w:color="auto"/>
            <w:right w:val="none" w:sz="0" w:space="0" w:color="auto"/>
          </w:divBdr>
        </w:div>
        <w:div w:id="524485997">
          <w:marLeft w:val="640"/>
          <w:marRight w:val="0"/>
          <w:marTop w:val="0"/>
          <w:marBottom w:val="0"/>
          <w:divBdr>
            <w:top w:val="none" w:sz="0" w:space="0" w:color="auto"/>
            <w:left w:val="none" w:sz="0" w:space="0" w:color="auto"/>
            <w:bottom w:val="none" w:sz="0" w:space="0" w:color="auto"/>
            <w:right w:val="none" w:sz="0" w:space="0" w:color="auto"/>
          </w:divBdr>
        </w:div>
        <w:div w:id="1204094849">
          <w:marLeft w:val="640"/>
          <w:marRight w:val="0"/>
          <w:marTop w:val="0"/>
          <w:marBottom w:val="0"/>
          <w:divBdr>
            <w:top w:val="none" w:sz="0" w:space="0" w:color="auto"/>
            <w:left w:val="none" w:sz="0" w:space="0" w:color="auto"/>
            <w:bottom w:val="none" w:sz="0" w:space="0" w:color="auto"/>
            <w:right w:val="none" w:sz="0" w:space="0" w:color="auto"/>
          </w:divBdr>
        </w:div>
        <w:div w:id="165486619">
          <w:marLeft w:val="640"/>
          <w:marRight w:val="0"/>
          <w:marTop w:val="0"/>
          <w:marBottom w:val="0"/>
          <w:divBdr>
            <w:top w:val="none" w:sz="0" w:space="0" w:color="auto"/>
            <w:left w:val="none" w:sz="0" w:space="0" w:color="auto"/>
            <w:bottom w:val="none" w:sz="0" w:space="0" w:color="auto"/>
            <w:right w:val="none" w:sz="0" w:space="0" w:color="auto"/>
          </w:divBdr>
        </w:div>
        <w:div w:id="1808356777">
          <w:marLeft w:val="640"/>
          <w:marRight w:val="0"/>
          <w:marTop w:val="0"/>
          <w:marBottom w:val="0"/>
          <w:divBdr>
            <w:top w:val="none" w:sz="0" w:space="0" w:color="auto"/>
            <w:left w:val="none" w:sz="0" w:space="0" w:color="auto"/>
            <w:bottom w:val="none" w:sz="0" w:space="0" w:color="auto"/>
            <w:right w:val="none" w:sz="0" w:space="0" w:color="auto"/>
          </w:divBdr>
        </w:div>
        <w:div w:id="746734871">
          <w:marLeft w:val="640"/>
          <w:marRight w:val="0"/>
          <w:marTop w:val="0"/>
          <w:marBottom w:val="0"/>
          <w:divBdr>
            <w:top w:val="none" w:sz="0" w:space="0" w:color="auto"/>
            <w:left w:val="none" w:sz="0" w:space="0" w:color="auto"/>
            <w:bottom w:val="none" w:sz="0" w:space="0" w:color="auto"/>
            <w:right w:val="none" w:sz="0" w:space="0" w:color="auto"/>
          </w:divBdr>
        </w:div>
        <w:div w:id="358237165">
          <w:marLeft w:val="640"/>
          <w:marRight w:val="0"/>
          <w:marTop w:val="0"/>
          <w:marBottom w:val="0"/>
          <w:divBdr>
            <w:top w:val="none" w:sz="0" w:space="0" w:color="auto"/>
            <w:left w:val="none" w:sz="0" w:space="0" w:color="auto"/>
            <w:bottom w:val="none" w:sz="0" w:space="0" w:color="auto"/>
            <w:right w:val="none" w:sz="0" w:space="0" w:color="auto"/>
          </w:divBdr>
        </w:div>
        <w:div w:id="1916544938">
          <w:marLeft w:val="640"/>
          <w:marRight w:val="0"/>
          <w:marTop w:val="0"/>
          <w:marBottom w:val="0"/>
          <w:divBdr>
            <w:top w:val="none" w:sz="0" w:space="0" w:color="auto"/>
            <w:left w:val="none" w:sz="0" w:space="0" w:color="auto"/>
            <w:bottom w:val="none" w:sz="0" w:space="0" w:color="auto"/>
            <w:right w:val="none" w:sz="0" w:space="0" w:color="auto"/>
          </w:divBdr>
        </w:div>
        <w:div w:id="246304935">
          <w:marLeft w:val="640"/>
          <w:marRight w:val="0"/>
          <w:marTop w:val="0"/>
          <w:marBottom w:val="0"/>
          <w:divBdr>
            <w:top w:val="none" w:sz="0" w:space="0" w:color="auto"/>
            <w:left w:val="none" w:sz="0" w:space="0" w:color="auto"/>
            <w:bottom w:val="none" w:sz="0" w:space="0" w:color="auto"/>
            <w:right w:val="none" w:sz="0" w:space="0" w:color="auto"/>
          </w:divBdr>
        </w:div>
        <w:div w:id="877281474">
          <w:marLeft w:val="640"/>
          <w:marRight w:val="0"/>
          <w:marTop w:val="0"/>
          <w:marBottom w:val="0"/>
          <w:divBdr>
            <w:top w:val="none" w:sz="0" w:space="0" w:color="auto"/>
            <w:left w:val="none" w:sz="0" w:space="0" w:color="auto"/>
            <w:bottom w:val="none" w:sz="0" w:space="0" w:color="auto"/>
            <w:right w:val="none" w:sz="0" w:space="0" w:color="auto"/>
          </w:divBdr>
        </w:div>
        <w:div w:id="713653923">
          <w:marLeft w:val="640"/>
          <w:marRight w:val="0"/>
          <w:marTop w:val="0"/>
          <w:marBottom w:val="0"/>
          <w:divBdr>
            <w:top w:val="none" w:sz="0" w:space="0" w:color="auto"/>
            <w:left w:val="none" w:sz="0" w:space="0" w:color="auto"/>
            <w:bottom w:val="none" w:sz="0" w:space="0" w:color="auto"/>
            <w:right w:val="none" w:sz="0" w:space="0" w:color="auto"/>
          </w:divBdr>
        </w:div>
        <w:div w:id="1894270260">
          <w:marLeft w:val="640"/>
          <w:marRight w:val="0"/>
          <w:marTop w:val="0"/>
          <w:marBottom w:val="0"/>
          <w:divBdr>
            <w:top w:val="none" w:sz="0" w:space="0" w:color="auto"/>
            <w:left w:val="none" w:sz="0" w:space="0" w:color="auto"/>
            <w:bottom w:val="none" w:sz="0" w:space="0" w:color="auto"/>
            <w:right w:val="none" w:sz="0" w:space="0" w:color="auto"/>
          </w:divBdr>
        </w:div>
        <w:div w:id="90513172">
          <w:marLeft w:val="640"/>
          <w:marRight w:val="0"/>
          <w:marTop w:val="0"/>
          <w:marBottom w:val="0"/>
          <w:divBdr>
            <w:top w:val="none" w:sz="0" w:space="0" w:color="auto"/>
            <w:left w:val="none" w:sz="0" w:space="0" w:color="auto"/>
            <w:bottom w:val="none" w:sz="0" w:space="0" w:color="auto"/>
            <w:right w:val="none" w:sz="0" w:space="0" w:color="auto"/>
          </w:divBdr>
        </w:div>
        <w:div w:id="1388648698">
          <w:marLeft w:val="640"/>
          <w:marRight w:val="0"/>
          <w:marTop w:val="0"/>
          <w:marBottom w:val="0"/>
          <w:divBdr>
            <w:top w:val="none" w:sz="0" w:space="0" w:color="auto"/>
            <w:left w:val="none" w:sz="0" w:space="0" w:color="auto"/>
            <w:bottom w:val="none" w:sz="0" w:space="0" w:color="auto"/>
            <w:right w:val="none" w:sz="0" w:space="0" w:color="auto"/>
          </w:divBdr>
        </w:div>
        <w:div w:id="30083039">
          <w:marLeft w:val="640"/>
          <w:marRight w:val="0"/>
          <w:marTop w:val="0"/>
          <w:marBottom w:val="0"/>
          <w:divBdr>
            <w:top w:val="none" w:sz="0" w:space="0" w:color="auto"/>
            <w:left w:val="none" w:sz="0" w:space="0" w:color="auto"/>
            <w:bottom w:val="none" w:sz="0" w:space="0" w:color="auto"/>
            <w:right w:val="none" w:sz="0" w:space="0" w:color="auto"/>
          </w:divBdr>
        </w:div>
        <w:div w:id="553588823">
          <w:marLeft w:val="640"/>
          <w:marRight w:val="0"/>
          <w:marTop w:val="0"/>
          <w:marBottom w:val="0"/>
          <w:divBdr>
            <w:top w:val="none" w:sz="0" w:space="0" w:color="auto"/>
            <w:left w:val="none" w:sz="0" w:space="0" w:color="auto"/>
            <w:bottom w:val="none" w:sz="0" w:space="0" w:color="auto"/>
            <w:right w:val="none" w:sz="0" w:space="0" w:color="auto"/>
          </w:divBdr>
        </w:div>
        <w:div w:id="442649555">
          <w:marLeft w:val="640"/>
          <w:marRight w:val="0"/>
          <w:marTop w:val="0"/>
          <w:marBottom w:val="0"/>
          <w:divBdr>
            <w:top w:val="none" w:sz="0" w:space="0" w:color="auto"/>
            <w:left w:val="none" w:sz="0" w:space="0" w:color="auto"/>
            <w:bottom w:val="none" w:sz="0" w:space="0" w:color="auto"/>
            <w:right w:val="none" w:sz="0" w:space="0" w:color="auto"/>
          </w:divBdr>
        </w:div>
        <w:div w:id="1162428731">
          <w:marLeft w:val="640"/>
          <w:marRight w:val="0"/>
          <w:marTop w:val="0"/>
          <w:marBottom w:val="0"/>
          <w:divBdr>
            <w:top w:val="none" w:sz="0" w:space="0" w:color="auto"/>
            <w:left w:val="none" w:sz="0" w:space="0" w:color="auto"/>
            <w:bottom w:val="none" w:sz="0" w:space="0" w:color="auto"/>
            <w:right w:val="none" w:sz="0" w:space="0" w:color="auto"/>
          </w:divBdr>
        </w:div>
        <w:div w:id="335958535">
          <w:marLeft w:val="640"/>
          <w:marRight w:val="0"/>
          <w:marTop w:val="0"/>
          <w:marBottom w:val="0"/>
          <w:divBdr>
            <w:top w:val="none" w:sz="0" w:space="0" w:color="auto"/>
            <w:left w:val="none" w:sz="0" w:space="0" w:color="auto"/>
            <w:bottom w:val="none" w:sz="0" w:space="0" w:color="auto"/>
            <w:right w:val="none" w:sz="0" w:space="0" w:color="auto"/>
          </w:divBdr>
        </w:div>
        <w:div w:id="59326201">
          <w:marLeft w:val="640"/>
          <w:marRight w:val="0"/>
          <w:marTop w:val="0"/>
          <w:marBottom w:val="0"/>
          <w:divBdr>
            <w:top w:val="none" w:sz="0" w:space="0" w:color="auto"/>
            <w:left w:val="none" w:sz="0" w:space="0" w:color="auto"/>
            <w:bottom w:val="none" w:sz="0" w:space="0" w:color="auto"/>
            <w:right w:val="none" w:sz="0" w:space="0" w:color="auto"/>
          </w:divBdr>
        </w:div>
        <w:div w:id="249168359">
          <w:marLeft w:val="640"/>
          <w:marRight w:val="0"/>
          <w:marTop w:val="0"/>
          <w:marBottom w:val="0"/>
          <w:divBdr>
            <w:top w:val="none" w:sz="0" w:space="0" w:color="auto"/>
            <w:left w:val="none" w:sz="0" w:space="0" w:color="auto"/>
            <w:bottom w:val="none" w:sz="0" w:space="0" w:color="auto"/>
            <w:right w:val="none" w:sz="0" w:space="0" w:color="auto"/>
          </w:divBdr>
        </w:div>
        <w:div w:id="1078676585">
          <w:marLeft w:val="640"/>
          <w:marRight w:val="0"/>
          <w:marTop w:val="0"/>
          <w:marBottom w:val="0"/>
          <w:divBdr>
            <w:top w:val="none" w:sz="0" w:space="0" w:color="auto"/>
            <w:left w:val="none" w:sz="0" w:space="0" w:color="auto"/>
            <w:bottom w:val="none" w:sz="0" w:space="0" w:color="auto"/>
            <w:right w:val="none" w:sz="0" w:space="0" w:color="auto"/>
          </w:divBdr>
        </w:div>
        <w:div w:id="803473932">
          <w:marLeft w:val="640"/>
          <w:marRight w:val="0"/>
          <w:marTop w:val="0"/>
          <w:marBottom w:val="0"/>
          <w:divBdr>
            <w:top w:val="none" w:sz="0" w:space="0" w:color="auto"/>
            <w:left w:val="none" w:sz="0" w:space="0" w:color="auto"/>
            <w:bottom w:val="none" w:sz="0" w:space="0" w:color="auto"/>
            <w:right w:val="none" w:sz="0" w:space="0" w:color="auto"/>
          </w:divBdr>
        </w:div>
        <w:div w:id="338585756">
          <w:marLeft w:val="640"/>
          <w:marRight w:val="0"/>
          <w:marTop w:val="0"/>
          <w:marBottom w:val="0"/>
          <w:divBdr>
            <w:top w:val="none" w:sz="0" w:space="0" w:color="auto"/>
            <w:left w:val="none" w:sz="0" w:space="0" w:color="auto"/>
            <w:bottom w:val="none" w:sz="0" w:space="0" w:color="auto"/>
            <w:right w:val="none" w:sz="0" w:space="0" w:color="auto"/>
          </w:divBdr>
        </w:div>
        <w:div w:id="436100451">
          <w:marLeft w:val="640"/>
          <w:marRight w:val="0"/>
          <w:marTop w:val="0"/>
          <w:marBottom w:val="0"/>
          <w:divBdr>
            <w:top w:val="none" w:sz="0" w:space="0" w:color="auto"/>
            <w:left w:val="none" w:sz="0" w:space="0" w:color="auto"/>
            <w:bottom w:val="none" w:sz="0" w:space="0" w:color="auto"/>
            <w:right w:val="none" w:sz="0" w:space="0" w:color="auto"/>
          </w:divBdr>
        </w:div>
        <w:div w:id="669022941">
          <w:marLeft w:val="640"/>
          <w:marRight w:val="0"/>
          <w:marTop w:val="0"/>
          <w:marBottom w:val="0"/>
          <w:divBdr>
            <w:top w:val="none" w:sz="0" w:space="0" w:color="auto"/>
            <w:left w:val="none" w:sz="0" w:space="0" w:color="auto"/>
            <w:bottom w:val="none" w:sz="0" w:space="0" w:color="auto"/>
            <w:right w:val="none" w:sz="0" w:space="0" w:color="auto"/>
          </w:divBdr>
        </w:div>
        <w:div w:id="2141680325">
          <w:marLeft w:val="640"/>
          <w:marRight w:val="0"/>
          <w:marTop w:val="0"/>
          <w:marBottom w:val="0"/>
          <w:divBdr>
            <w:top w:val="none" w:sz="0" w:space="0" w:color="auto"/>
            <w:left w:val="none" w:sz="0" w:space="0" w:color="auto"/>
            <w:bottom w:val="none" w:sz="0" w:space="0" w:color="auto"/>
            <w:right w:val="none" w:sz="0" w:space="0" w:color="auto"/>
          </w:divBdr>
        </w:div>
        <w:div w:id="310987824">
          <w:marLeft w:val="640"/>
          <w:marRight w:val="0"/>
          <w:marTop w:val="0"/>
          <w:marBottom w:val="0"/>
          <w:divBdr>
            <w:top w:val="none" w:sz="0" w:space="0" w:color="auto"/>
            <w:left w:val="none" w:sz="0" w:space="0" w:color="auto"/>
            <w:bottom w:val="none" w:sz="0" w:space="0" w:color="auto"/>
            <w:right w:val="none" w:sz="0" w:space="0" w:color="auto"/>
          </w:divBdr>
        </w:div>
        <w:div w:id="1451629869">
          <w:marLeft w:val="640"/>
          <w:marRight w:val="0"/>
          <w:marTop w:val="0"/>
          <w:marBottom w:val="0"/>
          <w:divBdr>
            <w:top w:val="none" w:sz="0" w:space="0" w:color="auto"/>
            <w:left w:val="none" w:sz="0" w:space="0" w:color="auto"/>
            <w:bottom w:val="none" w:sz="0" w:space="0" w:color="auto"/>
            <w:right w:val="none" w:sz="0" w:space="0" w:color="auto"/>
          </w:divBdr>
        </w:div>
        <w:div w:id="1998992572">
          <w:marLeft w:val="640"/>
          <w:marRight w:val="0"/>
          <w:marTop w:val="0"/>
          <w:marBottom w:val="0"/>
          <w:divBdr>
            <w:top w:val="none" w:sz="0" w:space="0" w:color="auto"/>
            <w:left w:val="none" w:sz="0" w:space="0" w:color="auto"/>
            <w:bottom w:val="none" w:sz="0" w:space="0" w:color="auto"/>
            <w:right w:val="none" w:sz="0" w:space="0" w:color="auto"/>
          </w:divBdr>
        </w:div>
        <w:div w:id="667441284">
          <w:marLeft w:val="640"/>
          <w:marRight w:val="0"/>
          <w:marTop w:val="0"/>
          <w:marBottom w:val="0"/>
          <w:divBdr>
            <w:top w:val="none" w:sz="0" w:space="0" w:color="auto"/>
            <w:left w:val="none" w:sz="0" w:space="0" w:color="auto"/>
            <w:bottom w:val="none" w:sz="0" w:space="0" w:color="auto"/>
            <w:right w:val="none" w:sz="0" w:space="0" w:color="auto"/>
          </w:divBdr>
        </w:div>
        <w:div w:id="1409884807">
          <w:marLeft w:val="640"/>
          <w:marRight w:val="0"/>
          <w:marTop w:val="0"/>
          <w:marBottom w:val="0"/>
          <w:divBdr>
            <w:top w:val="none" w:sz="0" w:space="0" w:color="auto"/>
            <w:left w:val="none" w:sz="0" w:space="0" w:color="auto"/>
            <w:bottom w:val="none" w:sz="0" w:space="0" w:color="auto"/>
            <w:right w:val="none" w:sz="0" w:space="0" w:color="auto"/>
          </w:divBdr>
        </w:div>
        <w:div w:id="957874414">
          <w:marLeft w:val="640"/>
          <w:marRight w:val="0"/>
          <w:marTop w:val="0"/>
          <w:marBottom w:val="0"/>
          <w:divBdr>
            <w:top w:val="none" w:sz="0" w:space="0" w:color="auto"/>
            <w:left w:val="none" w:sz="0" w:space="0" w:color="auto"/>
            <w:bottom w:val="none" w:sz="0" w:space="0" w:color="auto"/>
            <w:right w:val="none" w:sz="0" w:space="0" w:color="auto"/>
          </w:divBdr>
        </w:div>
        <w:div w:id="581722862">
          <w:marLeft w:val="640"/>
          <w:marRight w:val="0"/>
          <w:marTop w:val="0"/>
          <w:marBottom w:val="0"/>
          <w:divBdr>
            <w:top w:val="none" w:sz="0" w:space="0" w:color="auto"/>
            <w:left w:val="none" w:sz="0" w:space="0" w:color="auto"/>
            <w:bottom w:val="none" w:sz="0" w:space="0" w:color="auto"/>
            <w:right w:val="none" w:sz="0" w:space="0" w:color="auto"/>
          </w:divBdr>
        </w:div>
        <w:div w:id="1611620452">
          <w:marLeft w:val="640"/>
          <w:marRight w:val="0"/>
          <w:marTop w:val="0"/>
          <w:marBottom w:val="0"/>
          <w:divBdr>
            <w:top w:val="none" w:sz="0" w:space="0" w:color="auto"/>
            <w:left w:val="none" w:sz="0" w:space="0" w:color="auto"/>
            <w:bottom w:val="none" w:sz="0" w:space="0" w:color="auto"/>
            <w:right w:val="none" w:sz="0" w:space="0" w:color="auto"/>
          </w:divBdr>
        </w:div>
        <w:div w:id="1157300614">
          <w:marLeft w:val="640"/>
          <w:marRight w:val="0"/>
          <w:marTop w:val="0"/>
          <w:marBottom w:val="0"/>
          <w:divBdr>
            <w:top w:val="none" w:sz="0" w:space="0" w:color="auto"/>
            <w:left w:val="none" w:sz="0" w:space="0" w:color="auto"/>
            <w:bottom w:val="none" w:sz="0" w:space="0" w:color="auto"/>
            <w:right w:val="none" w:sz="0" w:space="0" w:color="auto"/>
          </w:divBdr>
        </w:div>
        <w:div w:id="869999362">
          <w:marLeft w:val="640"/>
          <w:marRight w:val="0"/>
          <w:marTop w:val="0"/>
          <w:marBottom w:val="0"/>
          <w:divBdr>
            <w:top w:val="none" w:sz="0" w:space="0" w:color="auto"/>
            <w:left w:val="none" w:sz="0" w:space="0" w:color="auto"/>
            <w:bottom w:val="none" w:sz="0" w:space="0" w:color="auto"/>
            <w:right w:val="none" w:sz="0" w:space="0" w:color="auto"/>
          </w:divBdr>
        </w:div>
        <w:div w:id="278294478">
          <w:marLeft w:val="640"/>
          <w:marRight w:val="0"/>
          <w:marTop w:val="0"/>
          <w:marBottom w:val="0"/>
          <w:divBdr>
            <w:top w:val="none" w:sz="0" w:space="0" w:color="auto"/>
            <w:left w:val="none" w:sz="0" w:space="0" w:color="auto"/>
            <w:bottom w:val="none" w:sz="0" w:space="0" w:color="auto"/>
            <w:right w:val="none" w:sz="0" w:space="0" w:color="auto"/>
          </w:divBdr>
        </w:div>
        <w:div w:id="30999062">
          <w:marLeft w:val="640"/>
          <w:marRight w:val="0"/>
          <w:marTop w:val="0"/>
          <w:marBottom w:val="0"/>
          <w:divBdr>
            <w:top w:val="none" w:sz="0" w:space="0" w:color="auto"/>
            <w:left w:val="none" w:sz="0" w:space="0" w:color="auto"/>
            <w:bottom w:val="none" w:sz="0" w:space="0" w:color="auto"/>
            <w:right w:val="none" w:sz="0" w:space="0" w:color="auto"/>
          </w:divBdr>
        </w:div>
        <w:div w:id="476457125">
          <w:marLeft w:val="640"/>
          <w:marRight w:val="0"/>
          <w:marTop w:val="0"/>
          <w:marBottom w:val="0"/>
          <w:divBdr>
            <w:top w:val="none" w:sz="0" w:space="0" w:color="auto"/>
            <w:left w:val="none" w:sz="0" w:space="0" w:color="auto"/>
            <w:bottom w:val="none" w:sz="0" w:space="0" w:color="auto"/>
            <w:right w:val="none" w:sz="0" w:space="0" w:color="auto"/>
          </w:divBdr>
        </w:div>
        <w:div w:id="1870609608">
          <w:marLeft w:val="640"/>
          <w:marRight w:val="0"/>
          <w:marTop w:val="0"/>
          <w:marBottom w:val="0"/>
          <w:divBdr>
            <w:top w:val="none" w:sz="0" w:space="0" w:color="auto"/>
            <w:left w:val="none" w:sz="0" w:space="0" w:color="auto"/>
            <w:bottom w:val="none" w:sz="0" w:space="0" w:color="auto"/>
            <w:right w:val="none" w:sz="0" w:space="0" w:color="auto"/>
          </w:divBdr>
        </w:div>
        <w:div w:id="1440837840">
          <w:marLeft w:val="640"/>
          <w:marRight w:val="0"/>
          <w:marTop w:val="0"/>
          <w:marBottom w:val="0"/>
          <w:divBdr>
            <w:top w:val="none" w:sz="0" w:space="0" w:color="auto"/>
            <w:left w:val="none" w:sz="0" w:space="0" w:color="auto"/>
            <w:bottom w:val="none" w:sz="0" w:space="0" w:color="auto"/>
            <w:right w:val="none" w:sz="0" w:space="0" w:color="auto"/>
          </w:divBdr>
        </w:div>
        <w:div w:id="1737820020">
          <w:marLeft w:val="640"/>
          <w:marRight w:val="0"/>
          <w:marTop w:val="0"/>
          <w:marBottom w:val="0"/>
          <w:divBdr>
            <w:top w:val="none" w:sz="0" w:space="0" w:color="auto"/>
            <w:left w:val="none" w:sz="0" w:space="0" w:color="auto"/>
            <w:bottom w:val="none" w:sz="0" w:space="0" w:color="auto"/>
            <w:right w:val="none" w:sz="0" w:space="0" w:color="auto"/>
          </w:divBdr>
        </w:div>
        <w:div w:id="609555569">
          <w:marLeft w:val="640"/>
          <w:marRight w:val="0"/>
          <w:marTop w:val="0"/>
          <w:marBottom w:val="0"/>
          <w:divBdr>
            <w:top w:val="none" w:sz="0" w:space="0" w:color="auto"/>
            <w:left w:val="none" w:sz="0" w:space="0" w:color="auto"/>
            <w:bottom w:val="none" w:sz="0" w:space="0" w:color="auto"/>
            <w:right w:val="none" w:sz="0" w:space="0" w:color="auto"/>
          </w:divBdr>
        </w:div>
        <w:div w:id="1742604784">
          <w:marLeft w:val="640"/>
          <w:marRight w:val="0"/>
          <w:marTop w:val="0"/>
          <w:marBottom w:val="0"/>
          <w:divBdr>
            <w:top w:val="none" w:sz="0" w:space="0" w:color="auto"/>
            <w:left w:val="none" w:sz="0" w:space="0" w:color="auto"/>
            <w:bottom w:val="none" w:sz="0" w:space="0" w:color="auto"/>
            <w:right w:val="none" w:sz="0" w:space="0" w:color="auto"/>
          </w:divBdr>
        </w:div>
        <w:div w:id="289213141">
          <w:marLeft w:val="640"/>
          <w:marRight w:val="0"/>
          <w:marTop w:val="0"/>
          <w:marBottom w:val="0"/>
          <w:divBdr>
            <w:top w:val="none" w:sz="0" w:space="0" w:color="auto"/>
            <w:left w:val="none" w:sz="0" w:space="0" w:color="auto"/>
            <w:bottom w:val="none" w:sz="0" w:space="0" w:color="auto"/>
            <w:right w:val="none" w:sz="0" w:space="0" w:color="auto"/>
          </w:divBdr>
        </w:div>
        <w:div w:id="105472181">
          <w:marLeft w:val="640"/>
          <w:marRight w:val="0"/>
          <w:marTop w:val="0"/>
          <w:marBottom w:val="0"/>
          <w:divBdr>
            <w:top w:val="none" w:sz="0" w:space="0" w:color="auto"/>
            <w:left w:val="none" w:sz="0" w:space="0" w:color="auto"/>
            <w:bottom w:val="none" w:sz="0" w:space="0" w:color="auto"/>
            <w:right w:val="none" w:sz="0" w:space="0" w:color="auto"/>
          </w:divBdr>
        </w:div>
        <w:div w:id="200822615">
          <w:marLeft w:val="640"/>
          <w:marRight w:val="0"/>
          <w:marTop w:val="0"/>
          <w:marBottom w:val="0"/>
          <w:divBdr>
            <w:top w:val="none" w:sz="0" w:space="0" w:color="auto"/>
            <w:left w:val="none" w:sz="0" w:space="0" w:color="auto"/>
            <w:bottom w:val="none" w:sz="0" w:space="0" w:color="auto"/>
            <w:right w:val="none" w:sz="0" w:space="0" w:color="auto"/>
          </w:divBdr>
        </w:div>
        <w:div w:id="1777753993">
          <w:marLeft w:val="640"/>
          <w:marRight w:val="0"/>
          <w:marTop w:val="0"/>
          <w:marBottom w:val="0"/>
          <w:divBdr>
            <w:top w:val="none" w:sz="0" w:space="0" w:color="auto"/>
            <w:left w:val="none" w:sz="0" w:space="0" w:color="auto"/>
            <w:bottom w:val="none" w:sz="0" w:space="0" w:color="auto"/>
            <w:right w:val="none" w:sz="0" w:space="0" w:color="auto"/>
          </w:divBdr>
        </w:div>
        <w:div w:id="911964338">
          <w:marLeft w:val="640"/>
          <w:marRight w:val="0"/>
          <w:marTop w:val="0"/>
          <w:marBottom w:val="0"/>
          <w:divBdr>
            <w:top w:val="none" w:sz="0" w:space="0" w:color="auto"/>
            <w:left w:val="none" w:sz="0" w:space="0" w:color="auto"/>
            <w:bottom w:val="none" w:sz="0" w:space="0" w:color="auto"/>
            <w:right w:val="none" w:sz="0" w:space="0" w:color="auto"/>
          </w:divBdr>
        </w:div>
        <w:div w:id="1075324080">
          <w:marLeft w:val="640"/>
          <w:marRight w:val="0"/>
          <w:marTop w:val="0"/>
          <w:marBottom w:val="0"/>
          <w:divBdr>
            <w:top w:val="none" w:sz="0" w:space="0" w:color="auto"/>
            <w:left w:val="none" w:sz="0" w:space="0" w:color="auto"/>
            <w:bottom w:val="none" w:sz="0" w:space="0" w:color="auto"/>
            <w:right w:val="none" w:sz="0" w:space="0" w:color="auto"/>
          </w:divBdr>
        </w:div>
        <w:div w:id="1280717209">
          <w:marLeft w:val="640"/>
          <w:marRight w:val="0"/>
          <w:marTop w:val="0"/>
          <w:marBottom w:val="0"/>
          <w:divBdr>
            <w:top w:val="none" w:sz="0" w:space="0" w:color="auto"/>
            <w:left w:val="none" w:sz="0" w:space="0" w:color="auto"/>
            <w:bottom w:val="none" w:sz="0" w:space="0" w:color="auto"/>
            <w:right w:val="none" w:sz="0" w:space="0" w:color="auto"/>
          </w:divBdr>
        </w:div>
        <w:div w:id="1326594770">
          <w:marLeft w:val="640"/>
          <w:marRight w:val="0"/>
          <w:marTop w:val="0"/>
          <w:marBottom w:val="0"/>
          <w:divBdr>
            <w:top w:val="none" w:sz="0" w:space="0" w:color="auto"/>
            <w:left w:val="none" w:sz="0" w:space="0" w:color="auto"/>
            <w:bottom w:val="none" w:sz="0" w:space="0" w:color="auto"/>
            <w:right w:val="none" w:sz="0" w:space="0" w:color="auto"/>
          </w:divBdr>
        </w:div>
        <w:div w:id="1196113317">
          <w:marLeft w:val="640"/>
          <w:marRight w:val="0"/>
          <w:marTop w:val="0"/>
          <w:marBottom w:val="0"/>
          <w:divBdr>
            <w:top w:val="none" w:sz="0" w:space="0" w:color="auto"/>
            <w:left w:val="none" w:sz="0" w:space="0" w:color="auto"/>
            <w:bottom w:val="none" w:sz="0" w:space="0" w:color="auto"/>
            <w:right w:val="none" w:sz="0" w:space="0" w:color="auto"/>
          </w:divBdr>
        </w:div>
        <w:div w:id="1641232511">
          <w:marLeft w:val="640"/>
          <w:marRight w:val="0"/>
          <w:marTop w:val="0"/>
          <w:marBottom w:val="0"/>
          <w:divBdr>
            <w:top w:val="none" w:sz="0" w:space="0" w:color="auto"/>
            <w:left w:val="none" w:sz="0" w:space="0" w:color="auto"/>
            <w:bottom w:val="none" w:sz="0" w:space="0" w:color="auto"/>
            <w:right w:val="none" w:sz="0" w:space="0" w:color="auto"/>
          </w:divBdr>
        </w:div>
        <w:div w:id="217087808">
          <w:marLeft w:val="640"/>
          <w:marRight w:val="0"/>
          <w:marTop w:val="0"/>
          <w:marBottom w:val="0"/>
          <w:divBdr>
            <w:top w:val="none" w:sz="0" w:space="0" w:color="auto"/>
            <w:left w:val="none" w:sz="0" w:space="0" w:color="auto"/>
            <w:bottom w:val="none" w:sz="0" w:space="0" w:color="auto"/>
            <w:right w:val="none" w:sz="0" w:space="0" w:color="auto"/>
          </w:divBdr>
        </w:div>
        <w:div w:id="1909682608">
          <w:marLeft w:val="640"/>
          <w:marRight w:val="0"/>
          <w:marTop w:val="0"/>
          <w:marBottom w:val="0"/>
          <w:divBdr>
            <w:top w:val="none" w:sz="0" w:space="0" w:color="auto"/>
            <w:left w:val="none" w:sz="0" w:space="0" w:color="auto"/>
            <w:bottom w:val="none" w:sz="0" w:space="0" w:color="auto"/>
            <w:right w:val="none" w:sz="0" w:space="0" w:color="auto"/>
          </w:divBdr>
        </w:div>
        <w:div w:id="75518908">
          <w:marLeft w:val="640"/>
          <w:marRight w:val="0"/>
          <w:marTop w:val="0"/>
          <w:marBottom w:val="0"/>
          <w:divBdr>
            <w:top w:val="none" w:sz="0" w:space="0" w:color="auto"/>
            <w:left w:val="none" w:sz="0" w:space="0" w:color="auto"/>
            <w:bottom w:val="none" w:sz="0" w:space="0" w:color="auto"/>
            <w:right w:val="none" w:sz="0" w:space="0" w:color="auto"/>
          </w:divBdr>
        </w:div>
        <w:div w:id="1880782215">
          <w:marLeft w:val="640"/>
          <w:marRight w:val="0"/>
          <w:marTop w:val="0"/>
          <w:marBottom w:val="0"/>
          <w:divBdr>
            <w:top w:val="none" w:sz="0" w:space="0" w:color="auto"/>
            <w:left w:val="none" w:sz="0" w:space="0" w:color="auto"/>
            <w:bottom w:val="none" w:sz="0" w:space="0" w:color="auto"/>
            <w:right w:val="none" w:sz="0" w:space="0" w:color="auto"/>
          </w:divBdr>
        </w:div>
        <w:div w:id="1319728256">
          <w:marLeft w:val="640"/>
          <w:marRight w:val="0"/>
          <w:marTop w:val="0"/>
          <w:marBottom w:val="0"/>
          <w:divBdr>
            <w:top w:val="none" w:sz="0" w:space="0" w:color="auto"/>
            <w:left w:val="none" w:sz="0" w:space="0" w:color="auto"/>
            <w:bottom w:val="none" w:sz="0" w:space="0" w:color="auto"/>
            <w:right w:val="none" w:sz="0" w:space="0" w:color="auto"/>
          </w:divBdr>
        </w:div>
        <w:div w:id="1329551819">
          <w:marLeft w:val="640"/>
          <w:marRight w:val="0"/>
          <w:marTop w:val="0"/>
          <w:marBottom w:val="0"/>
          <w:divBdr>
            <w:top w:val="none" w:sz="0" w:space="0" w:color="auto"/>
            <w:left w:val="none" w:sz="0" w:space="0" w:color="auto"/>
            <w:bottom w:val="none" w:sz="0" w:space="0" w:color="auto"/>
            <w:right w:val="none" w:sz="0" w:space="0" w:color="auto"/>
          </w:divBdr>
        </w:div>
      </w:divsChild>
    </w:div>
    <w:div w:id="798837205">
      <w:bodyDiv w:val="1"/>
      <w:marLeft w:val="0"/>
      <w:marRight w:val="0"/>
      <w:marTop w:val="0"/>
      <w:marBottom w:val="0"/>
      <w:divBdr>
        <w:top w:val="none" w:sz="0" w:space="0" w:color="auto"/>
        <w:left w:val="none" w:sz="0" w:space="0" w:color="auto"/>
        <w:bottom w:val="none" w:sz="0" w:space="0" w:color="auto"/>
        <w:right w:val="none" w:sz="0" w:space="0" w:color="auto"/>
      </w:divBdr>
      <w:divsChild>
        <w:div w:id="732657434">
          <w:marLeft w:val="640"/>
          <w:marRight w:val="0"/>
          <w:marTop w:val="0"/>
          <w:marBottom w:val="0"/>
          <w:divBdr>
            <w:top w:val="none" w:sz="0" w:space="0" w:color="auto"/>
            <w:left w:val="none" w:sz="0" w:space="0" w:color="auto"/>
            <w:bottom w:val="none" w:sz="0" w:space="0" w:color="auto"/>
            <w:right w:val="none" w:sz="0" w:space="0" w:color="auto"/>
          </w:divBdr>
        </w:div>
        <w:div w:id="2040277643">
          <w:marLeft w:val="640"/>
          <w:marRight w:val="0"/>
          <w:marTop w:val="0"/>
          <w:marBottom w:val="0"/>
          <w:divBdr>
            <w:top w:val="none" w:sz="0" w:space="0" w:color="auto"/>
            <w:left w:val="none" w:sz="0" w:space="0" w:color="auto"/>
            <w:bottom w:val="none" w:sz="0" w:space="0" w:color="auto"/>
            <w:right w:val="none" w:sz="0" w:space="0" w:color="auto"/>
          </w:divBdr>
        </w:div>
        <w:div w:id="1680505863">
          <w:marLeft w:val="640"/>
          <w:marRight w:val="0"/>
          <w:marTop w:val="0"/>
          <w:marBottom w:val="0"/>
          <w:divBdr>
            <w:top w:val="none" w:sz="0" w:space="0" w:color="auto"/>
            <w:left w:val="none" w:sz="0" w:space="0" w:color="auto"/>
            <w:bottom w:val="none" w:sz="0" w:space="0" w:color="auto"/>
            <w:right w:val="none" w:sz="0" w:space="0" w:color="auto"/>
          </w:divBdr>
        </w:div>
        <w:div w:id="53697642">
          <w:marLeft w:val="640"/>
          <w:marRight w:val="0"/>
          <w:marTop w:val="0"/>
          <w:marBottom w:val="0"/>
          <w:divBdr>
            <w:top w:val="none" w:sz="0" w:space="0" w:color="auto"/>
            <w:left w:val="none" w:sz="0" w:space="0" w:color="auto"/>
            <w:bottom w:val="none" w:sz="0" w:space="0" w:color="auto"/>
            <w:right w:val="none" w:sz="0" w:space="0" w:color="auto"/>
          </w:divBdr>
        </w:div>
        <w:div w:id="1151216699">
          <w:marLeft w:val="640"/>
          <w:marRight w:val="0"/>
          <w:marTop w:val="0"/>
          <w:marBottom w:val="0"/>
          <w:divBdr>
            <w:top w:val="none" w:sz="0" w:space="0" w:color="auto"/>
            <w:left w:val="none" w:sz="0" w:space="0" w:color="auto"/>
            <w:bottom w:val="none" w:sz="0" w:space="0" w:color="auto"/>
            <w:right w:val="none" w:sz="0" w:space="0" w:color="auto"/>
          </w:divBdr>
        </w:div>
        <w:div w:id="957490218">
          <w:marLeft w:val="640"/>
          <w:marRight w:val="0"/>
          <w:marTop w:val="0"/>
          <w:marBottom w:val="0"/>
          <w:divBdr>
            <w:top w:val="none" w:sz="0" w:space="0" w:color="auto"/>
            <w:left w:val="none" w:sz="0" w:space="0" w:color="auto"/>
            <w:bottom w:val="none" w:sz="0" w:space="0" w:color="auto"/>
            <w:right w:val="none" w:sz="0" w:space="0" w:color="auto"/>
          </w:divBdr>
        </w:div>
        <w:div w:id="1803838347">
          <w:marLeft w:val="640"/>
          <w:marRight w:val="0"/>
          <w:marTop w:val="0"/>
          <w:marBottom w:val="0"/>
          <w:divBdr>
            <w:top w:val="none" w:sz="0" w:space="0" w:color="auto"/>
            <w:left w:val="none" w:sz="0" w:space="0" w:color="auto"/>
            <w:bottom w:val="none" w:sz="0" w:space="0" w:color="auto"/>
            <w:right w:val="none" w:sz="0" w:space="0" w:color="auto"/>
          </w:divBdr>
        </w:div>
        <w:div w:id="1608350218">
          <w:marLeft w:val="640"/>
          <w:marRight w:val="0"/>
          <w:marTop w:val="0"/>
          <w:marBottom w:val="0"/>
          <w:divBdr>
            <w:top w:val="none" w:sz="0" w:space="0" w:color="auto"/>
            <w:left w:val="none" w:sz="0" w:space="0" w:color="auto"/>
            <w:bottom w:val="none" w:sz="0" w:space="0" w:color="auto"/>
            <w:right w:val="none" w:sz="0" w:space="0" w:color="auto"/>
          </w:divBdr>
        </w:div>
        <w:div w:id="958030137">
          <w:marLeft w:val="640"/>
          <w:marRight w:val="0"/>
          <w:marTop w:val="0"/>
          <w:marBottom w:val="0"/>
          <w:divBdr>
            <w:top w:val="none" w:sz="0" w:space="0" w:color="auto"/>
            <w:left w:val="none" w:sz="0" w:space="0" w:color="auto"/>
            <w:bottom w:val="none" w:sz="0" w:space="0" w:color="auto"/>
            <w:right w:val="none" w:sz="0" w:space="0" w:color="auto"/>
          </w:divBdr>
        </w:div>
        <w:div w:id="1557356113">
          <w:marLeft w:val="640"/>
          <w:marRight w:val="0"/>
          <w:marTop w:val="0"/>
          <w:marBottom w:val="0"/>
          <w:divBdr>
            <w:top w:val="none" w:sz="0" w:space="0" w:color="auto"/>
            <w:left w:val="none" w:sz="0" w:space="0" w:color="auto"/>
            <w:bottom w:val="none" w:sz="0" w:space="0" w:color="auto"/>
            <w:right w:val="none" w:sz="0" w:space="0" w:color="auto"/>
          </w:divBdr>
        </w:div>
        <w:div w:id="1057699744">
          <w:marLeft w:val="640"/>
          <w:marRight w:val="0"/>
          <w:marTop w:val="0"/>
          <w:marBottom w:val="0"/>
          <w:divBdr>
            <w:top w:val="none" w:sz="0" w:space="0" w:color="auto"/>
            <w:left w:val="none" w:sz="0" w:space="0" w:color="auto"/>
            <w:bottom w:val="none" w:sz="0" w:space="0" w:color="auto"/>
            <w:right w:val="none" w:sz="0" w:space="0" w:color="auto"/>
          </w:divBdr>
        </w:div>
        <w:div w:id="2036730270">
          <w:marLeft w:val="640"/>
          <w:marRight w:val="0"/>
          <w:marTop w:val="0"/>
          <w:marBottom w:val="0"/>
          <w:divBdr>
            <w:top w:val="none" w:sz="0" w:space="0" w:color="auto"/>
            <w:left w:val="none" w:sz="0" w:space="0" w:color="auto"/>
            <w:bottom w:val="none" w:sz="0" w:space="0" w:color="auto"/>
            <w:right w:val="none" w:sz="0" w:space="0" w:color="auto"/>
          </w:divBdr>
        </w:div>
        <w:div w:id="1870217077">
          <w:marLeft w:val="640"/>
          <w:marRight w:val="0"/>
          <w:marTop w:val="0"/>
          <w:marBottom w:val="0"/>
          <w:divBdr>
            <w:top w:val="none" w:sz="0" w:space="0" w:color="auto"/>
            <w:left w:val="none" w:sz="0" w:space="0" w:color="auto"/>
            <w:bottom w:val="none" w:sz="0" w:space="0" w:color="auto"/>
            <w:right w:val="none" w:sz="0" w:space="0" w:color="auto"/>
          </w:divBdr>
        </w:div>
        <w:div w:id="1640500913">
          <w:marLeft w:val="640"/>
          <w:marRight w:val="0"/>
          <w:marTop w:val="0"/>
          <w:marBottom w:val="0"/>
          <w:divBdr>
            <w:top w:val="none" w:sz="0" w:space="0" w:color="auto"/>
            <w:left w:val="none" w:sz="0" w:space="0" w:color="auto"/>
            <w:bottom w:val="none" w:sz="0" w:space="0" w:color="auto"/>
            <w:right w:val="none" w:sz="0" w:space="0" w:color="auto"/>
          </w:divBdr>
        </w:div>
        <w:div w:id="600769742">
          <w:marLeft w:val="640"/>
          <w:marRight w:val="0"/>
          <w:marTop w:val="0"/>
          <w:marBottom w:val="0"/>
          <w:divBdr>
            <w:top w:val="none" w:sz="0" w:space="0" w:color="auto"/>
            <w:left w:val="none" w:sz="0" w:space="0" w:color="auto"/>
            <w:bottom w:val="none" w:sz="0" w:space="0" w:color="auto"/>
            <w:right w:val="none" w:sz="0" w:space="0" w:color="auto"/>
          </w:divBdr>
        </w:div>
        <w:div w:id="1520511368">
          <w:marLeft w:val="640"/>
          <w:marRight w:val="0"/>
          <w:marTop w:val="0"/>
          <w:marBottom w:val="0"/>
          <w:divBdr>
            <w:top w:val="none" w:sz="0" w:space="0" w:color="auto"/>
            <w:left w:val="none" w:sz="0" w:space="0" w:color="auto"/>
            <w:bottom w:val="none" w:sz="0" w:space="0" w:color="auto"/>
            <w:right w:val="none" w:sz="0" w:space="0" w:color="auto"/>
          </w:divBdr>
        </w:div>
        <w:div w:id="421486581">
          <w:marLeft w:val="640"/>
          <w:marRight w:val="0"/>
          <w:marTop w:val="0"/>
          <w:marBottom w:val="0"/>
          <w:divBdr>
            <w:top w:val="none" w:sz="0" w:space="0" w:color="auto"/>
            <w:left w:val="none" w:sz="0" w:space="0" w:color="auto"/>
            <w:bottom w:val="none" w:sz="0" w:space="0" w:color="auto"/>
            <w:right w:val="none" w:sz="0" w:space="0" w:color="auto"/>
          </w:divBdr>
        </w:div>
        <w:div w:id="1472209453">
          <w:marLeft w:val="640"/>
          <w:marRight w:val="0"/>
          <w:marTop w:val="0"/>
          <w:marBottom w:val="0"/>
          <w:divBdr>
            <w:top w:val="none" w:sz="0" w:space="0" w:color="auto"/>
            <w:left w:val="none" w:sz="0" w:space="0" w:color="auto"/>
            <w:bottom w:val="none" w:sz="0" w:space="0" w:color="auto"/>
            <w:right w:val="none" w:sz="0" w:space="0" w:color="auto"/>
          </w:divBdr>
        </w:div>
        <w:div w:id="1819806779">
          <w:marLeft w:val="640"/>
          <w:marRight w:val="0"/>
          <w:marTop w:val="0"/>
          <w:marBottom w:val="0"/>
          <w:divBdr>
            <w:top w:val="none" w:sz="0" w:space="0" w:color="auto"/>
            <w:left w:val="none" w:sz="0" w:space="0" w:color="auto"/>
            <w:bottom w:val="none" w:sz="0" w:space="0" w:color="auto"/>
            <w:right w:val="none" w:sz="0" w:space="0" w:color="auto"/>
          </w:divBdr>
        </w:div>
        <w:div w:id="578632772">
          <w:marLeft w:val="640"/>
          <w:marRight w:val="0"/>
          <w:marTop w:val="0"/>
          <w:marBottom w:val="0"/>
          <w:divBdr>
            <w:top w:val="none" w:sz="0" w:space="0" w:color="auto"/>
            <w:left w:val="none" w:sz="0" w:space="0" w:color="auto"/>
            <w:bottom w:val="none" w:sz="0" w:space="0" w:color="auto"/>
            <w:right w:val="none" w:sz="0" w:space="0" w:color="auto"/>
          </w:divBdr>
        </w:div>
        <w:div w:id="732972720">
          <w:marLeft w:val="640"/>
          <w:marRight w:val="0"/>
          <w:marTop w:val="0"/>
          <w:marBottom w:val="0"/>
          <w:divBdr>
            <w:top w:val="none" w:sz="0" w:space="0" w:color="auto"/>
            <w:left w:val="none" w:sz="0" w:space="0" w:color="auto"/>
            <w:bottom w:val="none" w:sz="0" w:space="0" w:color="auto"/>
            <w:right w:val="none" w:sz="0" w:space="0" w:color="auto"/>
          </w:divBdr>
        </w:div>
        <w:div w:id="480388294">
          <w:marLeft w:val="640"/>
          <w:marRight w:val="0"/>
          <w:marTop w:val="0"/>
          <w:marBottom w:val="0"/>
          <w:divBdr>
            <w:top w:val="none" w:sz="0" w:space="0" w:color="auto"/>
            <w:left w:val="none" w:sz="0" w:space="0" w:color="auto"/>
            <w:bottom w:val="none" w:sz="0" w:space="0" w:color="auto"/>
            <w:right w:val="none" w:sz="0" w:space="0" w:color="auto"/>
          </w:divBdr>
        </w:div>
        <w:div w:id="1746688168">
          <w:marLeft w:val="640"/>
          <w:marRight w:val="0"/>
          <w:marTop w:val="0"/>
          <w:marBottom w:val="0"/>
          <w:divBdr>
            <w:top w:val="none" w:sz="0" w:space="0" w:color="auto"/>
            <w:left w:val="none" w:sz="0" w:space="0" w:color="auto"/>
            <w:bottom w:val="none" w:sz="0" w:space="0" w:color="auto"/>
            <w:right w:val="none" w:sz="0" w:space="0" w:color="auto"/>
          </w:divBdr>
        </w:div>
        <w:div w:id="1686831400">
          <w:marLeft w:val="640"/>
          <w:marRight w:val="0"/>
          <w:marTop w:val="0"/>
          <w:marBottom w:val="0"/>
          <w:divBdr>
            <w:top w:val="none" w:sz="0" w:space="0" w:color="auto"/>
            <w:left w:val="none" w:sz="0" w:space="0" w:color="auto"/>
            <w:bottom w:val="none" w:sz="0" w:space="0" w:color="auto"/>
            <w:right w:val="none" w:sz="0" w:space="0" w:color="auto"/>
          </w:divBdr>
        </w:div>
        <w:div w:id="872881675">
          <w:marLeft w:val="640"/>
          <w:marRight w:val="0"/>
          <w:marTop w:val="0"/>
          <w:marBottom w:val="0"/>
          <w:divBdr>
            <w:top w:val="none" w:sz="0" w:space="0" w:color="auto"/>
            <w:left w:val="none" w:sz="0" w:space="0" w:color="auto"/>
            <w:bottom w:val="none" w:sz="0" w:space="0" w:color="auto"/>
            <w:right w:val="none" w:sz="0" w:space="0" w:color="auto"/>
          </w:divBdr>
        </w:div>
        <w:div w:id="831332095">
          <w:marLeft w:val="640"/>
          <w:marRight w:val="0"/>
          <w:marTop w:val="0"/>
          <w:marBottom w:val="0"/>
          <w:divBdr>
            <w:top w:val="none" w:sz="0" w:space="0" w:color="auto"/>
            <w:left w:val="none" w:sz="0" w:space="0" w:color="auto"/>
            <w:bottom w:val="none" w:sz="0" w:space="0" w:color="auto"/>
            <w:right w:val="none" w:sz="0" w:space="0" w:color="auto"/>
          </w:divBdr>
        </w:div>
        <w:div w:id="52126054">
          <w:marLeft w:val="640"/>
          <w:marRight w:val="0"/>
          <w:marTop w:val="0"/>
          <w:marBottom w:val="0"/>
          <w:divBdr>
            <w:top w:val="none" w:sz="0" w:space="0" w:color="auto"/>
            <w:left w:val="none" w:sz="0" w:space="0" w:color="auto"/>
            <w:bottom w:val="none" w:sz="0" w:space="0" w:color="auto"/>
            <w:right w:val="none" w:sz="0" w:space="0" w:color="auto"/>
          </w:divBdr>
        </w:div>
        <w:div w:id="1895776258">
          <w:marLeft w:val="640"/>
          <w:marRight w:val="0"/>
          <w:marTop w:val="0"/>
          <w:marBottom w:val="0"/>
          <w:divBdr>
            <w:top w:val="none" w:sz="0" w:space="0" w:color="auto"/>
            <w:left w:val="none" w:sz="0" w:space="0" w:color="auto"/>
            <w:bottom w:val="none" w:sz="0" w:space="0" w:color="auto"/>
            <w:right w:val="none" w:sz="0" w:space="0" w:color="auto"/>
          </w:divBdr>
        </w:div>
        <w:div w:id="135801757">
          <w:marLeft w:val="640"/>
          <w:marRight w:val="0"/>
          <w:marTop w:val="0"/>
          <w:marBottom w:val="0"/>
          <w:divBdr>
            <w:top w:val="none" w:sz="0" w:space="0" w:color="auto"/>
            <w:left w:val="none" w:sz="0" w:space="0" w:color="auto"/>
            <w:bottom w:val="none" w:sz="0" w:space="0" w:color="auto"/>
            <w:right w:val="none" w:sz="0" w:space="0" w:color="auto"/>
          </w:divBdr>
        </w:div>
        <w:div w:id="1850480419">
          <w:marLeft w:val="640"/>
          <w:marRight w:val="0"/>
          <w:marTop w:val="0"/>
          <w:marBottom w:val="0"/>
          <w:divBdr>
            <w:top w:val="none" w:sz="0" w:space="0" w:color="auto"/>
            <w:left w:val="none" w:sz="0" w:space="0" w:color="auto"/>
            <w:bottom w:val="none" w:sz="0" w:space="0" w:color="auto"/>
            <w:right w:val="none" w:sz="0" w:space="0" w:color="auto"/>
          </w:divBdr>
        </w:div>
        <w:div w:id="1209420063">
          <w:marLeft w:val="640"/>
          <w:marRight w:val="0"/>
          <w:marTop w:val="0"/>
          <w:marBottom w:val="0"/>
          <w:divBdr>
            <w:top w:val="none" w:sz="0" w:space="0" w:color="auto"/>
            <w:left w:val="none" w:sz="0" w:space="0" w:color="auto"/>
            <w:bottom w:val="none" w:sz="0" w:space="0" w:color="auto"/>
            <w:right w:val="none" w:sz="0" w:space="0" w:color="auto"/>
          </w:divBdr>
        </w:div>
        <w:div w:id="975841581">
          <w:marLeft w:val="640"/>
          <w:marRight w:val="0"/>
          <w:marTop w:val="0"/>
          <w:marBottom w:val="0"/>
          <w:divBdr>
            <w:top w:val="none" w:sz="0" w:space="0" w:color="auto"/>
            <w:left w:val="none" w:sz="0" w:space="0" w:color="auto"/>
            <w:bottom w:val="none" w:sz="0" w:space="0" w:color="auto"/>
            <w:right w:val="none" w:sz="0" w:space="0" w:color="auto"/>
          </w:divBdr>
        </w:div>
        <w:div w:id="421798518">
          <w:marLeft w:val="640"/>
          <w:marRight w:val="0"/>
          <w:marTop w:val="0"/>
          <w:marBottom w:val="0"/>
          <w:divBdr>
            <w:top w:val="none" w:sz="0" w:space="0" w:color="auto"/>
            <w:left w:val="none" w:sz="0" w:space="0" w:color="auto"/>
            <w:bottom w:val="none" w:sz="0" w:space="0" w:color="auto"/>
            <w:right w:val="none" w:sz="0" w:space="0" w:color="auto"/>
          </w:divBdr>
        </w:div>
        <w:div w:id="769668340">
          <w:marLeft w:val="640"/>
          <w:marRight w:val="0"/>
          <w:marTop w:val="0"/>
          <w:marBottom w:val="0"/>
          <w:divBdr>
            <w:top w:val="none" w:sz="0" w:space="0" w:color="auto"/>
            <w:left w:val="none" w:sz="0" w:space="0" w:color="auto"/>
            <w:bottom w:val="none" w:sz="0" w:space="0" w:color="auto"/>
            <w:right w:val="none" w:sz="0" w:space="0" w:color="auto"/>
          </w:divBdr>
        </w:div>
        <w:div w:id="86973800">
          <w:marLeft w:val="640"/>
          <w:marRight w:val="0"/>
          <w:marTop w:val="0"/>
          <w:marBottom w:val="0"/>
          <w:divBdr>
            <w:top w:val="none" w:sz="0" w:space="0" w:color="auto"/>
            <w:left w:val="none" w:sz="0" w:space="0" w:color="auto"/>
            <w:bottom w:val="none" w:sz="0" w:space="0" w:color="auto"/>
            <w:right w:val="none" w:sz="0" w:space="0" w:color="auto"/>
          </w:divBdr>
        </w:div>
        <w:div w:id="1295673580">
          <w:marLeft w:val="640"/>
          <w:marRight w:val="0"/>
          <w:marTop w:val="0"/>
          <w:marBottom w:val="0"/>
          <w:divBdr>
            <w:top w:val="none" w:sz="0" w:space="0" w:color="auto"/>
            <w:left w:val="none" w:sz="0" w:space="0" w:color="auto"/>
            <w:bottom w:val="none" w:sz="0" w:space="0" w:color="auto"/>
            <w:right w:val="none" w:sz="0" w:space="0" w:color="auto"/>
          </w:divBdr>
        </w:div>
        <w:div w:id="561402554">
          <w:marLeft w:val="640"/>
          <w:marRight w:val="0"/>
          <w:marTop w:val="0"/>
          <w:marBottom w:val="0"/>
          <w:divBdr>
            <w:top w:val="none" w:sz="0" w:space="0" w:color="auto"/>
            <w:left w:val="none" w:sz="0" w:space="0" w:color="auto"/>
            <w:bottom w:val="none" w:sz="0" w:space="0" w:color="auto"/>
            <w:right w:val="none" w:sz="0" w:space="0" w:color="auto"/>
          </w:divBdr>
        </w:div>
        <w:div w:id="114519145">
          <w:marLeft w:val="640"/>
          <w:marRight w:val="0"/>
          <w:marTop w:val="0"/>
          <w:marBottom w:val="0"/>
          <w:divBdr>
            <w:top w:val="none" w:sz="0" w:space="0" w:color="auto"/>
            <w:left w:val="none" w:sz="0" w:space="0" w:color="auto"/>
            <w:bottom w:val="none" w:sz="0" w:space="0" w:color="auto"/>
            <w:right w:val="none" w:sz="0" w:space="0" w:color="auto"/>
          </w:divBdr>
        </w:div>
        <w:div w:id="1414276729">
          <w:marLeft w:val="640"/>
          <w:marRight w:val="0"/>
          <w:marTop w:val="0"/>
          <w:marBottom w:val="0"/>
          <w:divBdr>
            <w:top w:val="none" w:sz="0" w:space="0" w:color="auto"/>
            <w:left w:val="none" w:sz="0" w:space="0" w:color="auto"/>
            <w:bottom w:val="none" w:sz="0" w:space="0" w:color="auto"/>
            <w:right w:val="none" w:sz="0" w:space="0" w:color="auto"/>
          </w:divBdr>
        </w:div>
        <w:div w:id="1173182260">
          <w:marLeft w:val="640"/>
          <w:marRight w:val="0"/>
          <w:marTop w:val="0"/>
          <w:marBottom w:val="0"/>
          <w:divBdr>
            <w:top w:val="none" w:sz="0" w:space="0" w:color="auto"/>
            <w:left w:val="none" w:sz="0" w:space="0" w:color="auto"/>
            <w:bottom w:val="none" w:sz="0" w:space="0" w:color="auto"/>
            <w:right w:val="none" w:sz="0" w:space="0" w:color="auto"/>
          </w:divBdr>
        </w:div>
        <w:div w:id="1361124976">
          <w:marLeft w:val="640"/>
          <w:marRight w:val="0"/>
          <w:marTop w:val="0"/>
          <w:marBottom w:val="0"/>
          <w:divBdr>
            <w:top w:val="none" w:sz="0" w:space="0" w:color="auto"/>
            <w:left w:val="none" w:sz="0" w:space="0" w:color="auto"/>
            <w:bottom w:val="none" w:sz="0" w:space="0" w:color="auto"/>
            <w:right w:val="none" w:sz="0" w:space="0" w:color="auto"/>
          </w:divBdr>
        </w:div>
        <w:div w:id="74132631">
          <w:marLeft w:val="640"/>
          <w:marRight w:val="0"/>
          <w:marTop w:val="0"/>
          <w:marBottom w:val="0"/>
          <w:divBdr>
            <w:top w:val="none" w:sz="0" w:space="0" w:color="auto"/>
            <w:left w:val="none" w:sz="0" w:space="0" w:color="auto"/>
            <w:bottom w:val="none" w:sz="0" w:space="0" w:color="auto"/>
            <w:right w:val="none" w:sz="0" w:space="0" w:color="auto"/>
          </w:divBdr>
        </w:div>
        <w:div w:id="1315333911">
          <w:marLeft w:val="640"/>
          <w:marRight w:val="0"/>
          <w:marTop w:val="0"/>
          <w:marBottom w:val="0"/>
          <w:divBdr>
            <w:top w:val="none" w:sz="0" w:space="0" w:color="auto"/>
            <w:left w:val="none" w:sz="0" w:space="0" w:color="auto"/>
            <w:bottom w:val="none" w:sz="0" w:space="0" w:color="auto"/>
            <w:right w:val="none" w:sz="0" w:space="0" w:color="auto"/>
          </w:divBdr>
        </w:div>
        <w:div w:id="1914730592">
          <w:marLeft w:val="640"/>
          <w:marRight w:val="0"/>
          <w:marTop w:val="0"/>
          <w:marBottom w:val="0"/>
          <w:divBdr>
            <w:top w:val="none" w:sz="0" w:space="0" w:color="auto"/>
            <w:left w:val="none" w:sz="0" w:space="0" w:color="auto"/>
            <w:bottom w:val="none" w:sz="0" w:space="0" w:color="auto"/>
            <w:right w:val="none" w:sz="0" w:space="0" w:color="auto"/>
          </w:divBdr>
        </w:div>
        <w:div w:id="241640963">
          <w:marLeft w:val="640"/>
          <w:marRight w:val="0"/>
          <w:marTop w:val="0"/>
          <w:marBottom w:val="0"/>
          <w:divBdr>
            <w:top w:val="none" w:sz="0" w:space="0" w:color="auto"/>
            <w:left w:val="none" w:sz="0" w:space="0" w:color="auto"/>
            <w:bottom w:val="none" w:sz="0" w:space="0" w:color="auto"/>
            <w:right w:val="none" w:sz="0" w:space="0" w:color="auto"/>
          </w:divBdr>
        </w:div>
        <w:div w:id="1542666592">
          <w:marLeft w:val="640"/>
          <w:marRight w:val="0"/>
          <w:marTop w:val="0"/>
          <w:marBottom w:val="0"/>
          <w:divBdr>
            <w:top w:val="none" w:sz="0" w:space="0" w:color="auto"/>
            <w:left w:val="none" w:sz="0" w:space="0" w:color="auto"/>
            <w:bottom w:val="none" w:sz="0" w:space="0" w:color="auto"/>
            <w:right w:val="none" w:sz="0" w:space="0" w:color="auto"/>
          </w:divBdr>
        </w:div>
        <w:div w:id="1311521045">
          <w:marLeft w:val="640"/>
          <w:marRight w:val="0"/>
          <w:marTop w:val="0"/>
          <w:marBottom w:val="0"/>
          <w:divBdr>
            <w:top w:val="none" w:sz="0" w:space="0" w:color="auto"/>
            <w:left w:val="none" w:sz="0" w:space="0" w:color="auto"/>
            <w:bottom w:val="none" w:sz="0" w:space="0" w:color="auto"/>
            <w:right w:val="none" w:sz="0" w:space="0" w:color="auto"/>
          </w:divBdr>
        </w:div>
        <w:div w:id="661659933">
          <w:marLeft w:val="640"/>
          <w:marRight w:val="0"/>
          <w:marTop w:val="0"/>
          <w:marBottom w:val="0"/>
          <w:divBdr>
            <w:top w:val="none" w:sz="0" w:space="0" w:color="auto"/>
            <w:left w:val="none" w:sz="0" w:space="0" w:color="auto"/>
            <w:bottom w:val="none" w:sz="0" w:space="0" w:color="auto"/>
            <w:right w:val="none" w:sz="0" w:space="0" w:color="auto"/>
          </w:divBdr>
        </w:div>
        <w:div w:id="1383823068">
          <w:marLeft w:val="640"/>
          <w:marRight w:val="0"/>
          <w:marTop w:val="0"/>
          <w:marBottom w:val="0"/>
          <w:divBdr>
            <w:top w:val="none" w:sz="0" w:space="0" w:color="auto"/>
            <w:left w:val="none" w:sz="0" w:space="0" w:color="auto"/>
            <w:bottom w:val="none" w:sz="0" w:space="0" w:color="auto"/>
            <w:right w:val="none" w:sz="0" w:space="0" w:color="auto"/>
          </w:divBdr>
        </w:div>
        <w:div w:id="452406813">
          <w:marLeft w:val="640"/>
          <w:marRight w:val="0"/>
          <w:marTop w:val="0"/>
          <w:marBottom w:val="0"/>
          <w:divBdr>
            <w:top w:val="none" w:sz="0" w:space="0" w:color="auto"/>
            <w:left w:val="none" w:sz="0" w:space="0" w:color="auto"/>
            <w:bottom w:val="none" w:sz="0" w:space="0" w:color="auto"/>
            <w:right w:val="none" w:sz="0" w:space="0" w:color="auto"/>
          </w:divBdr>
        </w:div>
        <w:div w:id="968172164">
          <w:marLeft w:val="640"/>
          <w:marRight w:val="0"/>
          <w:marTop w:val="0"/>
          <w:marBottom w:val="0"/>
          <w:divBdr>
            <w:top w:val="none" w:sz="0" w:space="0" w:color="auto"/>
            <w:left w:val="none" w:sz="0" w:space="0" w:color="auto"/>
            <w:bottom w:val="none" w:sz="0" w:space="0" w:color="auto"/>
            <w:right w:val="none" w:sz="0" w:space="0" w:color="auto"/>
          </w:divBdr>
        </w:div>
        <w:div w:id="52508897">
          <w:marLeft w:val="640"/>
          <w:marRight w:val="0"/>
          <w:marTop w:val="0"/>
          <w:marBottom w:val="0"/>
          <w:divBdr>
            <w:top w:val="none" w:sz="0" w:space="0" w:color="auto"/>
            <w:left w:val="none" w:sz="0" w:space="0" w:color="auto"/>
            <w:bottom w:val="none" w:sz="0" w:space="0" w:color="auto"/>
            <w:right w:val="none" w:sz="0" w:space="0" w:color="auto"/>
          </w:divBdr>
        </w:div>
        <w:div w:id="314454076">
          <w:marLeft w:val="640"/>
          <w:marRight w:val="0"/>
          <w:marTop w:val="0"/>
          <w:marBottom w:val="0"/>
          <w:divBdr>
            <w:top w:val="none" w:sz="0" w:space="0" w:color="auto"/>
            <w:left w:val="none" w:sz="0" w:space="0" w:color="auto"/>
            <w:bottom w:val="none" w:sz="0" w:space="0" w:color="auto"/>
            <w:right w:val="none" w:sz="0" w:space="0" w:color="auto"/>
          </w:divBdr>
        </w:div>
        <w:div w:id="1500728289">
          <w:marLeft w:val="640"/>
          <w:marRight w:val="0"/>
          <w:marTop w:val="0"/>
          <w:marBottom w:val="0"/>
          <w:divBdr>
            <w:top w:val="none" w:sz="0" w:space="0" w:color="auto"/>
            <w:left w:val="none" w:sz="0" w:space="0" w:color="auto"/>
            <w:bottom w:val="none" w:sz="0" w:space="0" w:color="auto"/>
            <w:right w:val="none" w:sz="0" w:space="0" w:color="auto"/>
          </w:divBdr>
        </w:div>
        <w:div w:id="852764161">
          <w:marLeft w:val="640"/>
          <w:marRight w:val="0"/>
          <w:marTop w:val="0"/>
          <w:marBottom w:val="0"/>
          <w:divBdr>
            <w:top w:val="none" w:sz="0" w:space="0" w:color="auto"/>
            <w:left w:val="none" w:sz="0" w:space="0" w:color="auto"/>
            <w:bottom w:val="none" w:sz="0" w:space="0" w:color="auto"/>
            <w:right w:val="none" w:sz="0" w:space="0" w:color="auto"/>
          </w:divBdr>
        </w:div>
        <w:div w:id="1149783103">
          <w:marLeft w:val="640"/>
          <w:marRight w:val="0"/>
          <w:marTop w:val="0"/>
          <w:marBottom w:val="0"/>
          <w:divBdr>
            <w:top w:val="none" w:sz="0" w:space="0" w:color="auto"/>
            <w:left w:val="none" w:sz="0" w:space="0" w:color="auto"/>
            <w:bottom w:val="none" w:sz="0" w:space="0" w:color="auto"/>
            <w:right w:val="none" w:sz="0" w:space="0" w:color="auto"/>
          </w:divBdr>
        </w:div>
        <w:div w:id="959847109">
          <w:marLeft w:val="640"/>
          <w:marRight w:val="0"/>
          <w:marTop w:val="0"/>
          <w:marBottom w:val="0"/>
          <w:divBdr>
            <w:top w:val="none" w:sz="0" w:space="0" w:color="auto"/>
            <w:left w:val="none" w:sz="0" w:space="0" w:color="auto"/>
            <w:bottom w:val="none" w:sz="0" w:space="0" w:color="auto"/>
            <w:right w:val="none" w:sz="0" w:space="0" w:color="auto"/>
          </w:divBdr>
        </w:div>
        <w:div w:id="248346983">
          <w:marLeft w:val="640"/>
          <w:marRight w:val="0"/>
          <w:marTop w:val="0"/>
          <w:marBottom w:val="0"/>
          <w:divBdr>
            <w:top w:val="none" w:sz="0" w:space="0" w:color="auto"/>
            <w:left w:val="none" w:sz="0" w:space="0" w:color="auto"/>
            <w:bottom w:val="none" w:sz="0" w:space="0" w:color="auto"/>
            <w:right w:val="none" w:sz="0" w:space="0" w:color="auto"/>
          </w:divBdr>
        </w:div>
        <w:div w:id="1534733389">
          <w:marLeft w:val="640"/>
          <w:marRight w:val="0"/>
          <w:marTop w:val="0"/>
          <w:marBottom w:val="0"/>
          <w:divBdr>
            <w:top w:val="none" w:sz="0" w:space="0" w:color="auto"/>
            <w:left w:val="none" w:sz="0" w:space="0" w:color="auto"/>
            <w:bottom w:val="none" w:sz="0" w:space="0" w:color="auto"/>
            <w:right w:val="none" w:sz="0" w:space="0" w:color="auto"/>
          </w:divBdr>
        </w:div>
        <w:div w:id="2090150428">
          <w:marLeft w:val="640"/>
          <w:marRight w:val="0"/>
          <w:marTop w:val="0"/>
          <w:marBottom w:val="0"/>
          <w:divBdr>
            <w:top w:val="none" w:sz="0" w:space="0" w:color="auto"/>
            <w:left w:val="none" w:sz="0" w:space="0" w:color="auto"/>
            <w:bottom w:val="none" w:sz="0" w:space="0" w:color="auto"/>
            <w:right w:val="none" w:sz="0" w:space="0" w:color="auto"/>
          </w:divBdr>
        </w:div>
        <w:div w:id="154498617">
          <w:marLeft w:val="640"/>
          <w:marRight w:val="0"/>
          <w:marTop w:val="0"/>
          <w:marBottom w:val="0"/>
          <w:divBdr>
            <w:top w:val="none" w:sz="0" w:space="0" w:color="auto"/>
            <w:left w:val="none" w:sz="0" w:space="0" w:color="auto"/>
            <w:bottom w:val="none" w:sz="0" w:space="0" w:color="auto"/>
            <w:right w:val="none" w:sz="0" w:space="0" w:color="auto"/>
          </w:divBdr>
        </w:div>
        <w:div w:id="965089288">
          <w:marLeft w:val="640"/>
          <w:marRight w:val="0"/>
          <w:marTop w:val="0"/>
          <w:marBottom w:val="0"/>
          <w:divBdr>
            <w:top w:val="none" w:sz="0" w:space="0" w:color="auto"/>
            <w:left w:val="none" w:sz="0" w:space="0" w:color="auto"/>
            <w:bottom w:val="none" w:sz="0" w:space="0" w:color="auto"/>
            <w:right w:val="none" w:sz="0" w:space="0" w:color="auto"/>
          </w:divBdr>
        </w:div>
        <w:div w:id="870457851">
          <w:marLeft w:val="640"/>
          <w:marRight w:val="0"/>
          <w:marTop w:val="0"/>
          <w:marBottom w:val="0"/>
          <w:divBdr>
            <w:top w:val="none" w:sz="0" w:space="0" w:color="auto"/>
            <w:left w:val="none" w:sz="0" w:space="0" w:color="auto"/>
            <w:bottom w:val="none" w:sz="0" w:space="0" w:color="auto"/>
            <w:right w:val="none" w:sz="0" w:space="0" w:color="auto"/>
          </w:divBdr>
        </w:div>
        <w:div w:id="166292498">
          <w:marLeft w:val="640"/>
          <w:marRight w:val="0"/>
          <w:marTop w:val="0"/>
          <w:marBottom w:val="0"/>
          <w:divBdr>
            <w:top w:val="none" w:sz="0" w:space="0" w:color="auto"/>
            <w:left w:val="none" w:sz="0" w:space="0" w:color="auto"/>
            <w:bottom w:val="none" w:sz="0" w:space="0" w:color="auto"/>
            <w:right w:val="none" w:sz="0" w:space="0" w:color="auto"/>
          </w:divBdr>
        </w:div>
        <w:div w:id="944964192">
          <w:marLeft w:val="640"/>
          <w:marRight w:val="0"/>
          <w:marTop w:val="0"/>
          <w:marBottom w:val="0"/>
          <w:divBdr>
            <w:top w:val="none" w:sz="0" w:space="0" w:color="auto"/>
            <w:left w:val="none" w:sz="0" w:space="0" w:color="auto"/>
            <w:bottom w:val="none" w:sz="0" w:space="0" w:color="auto"/>
            <w:right w:val="none" w:sz="0" w:space="0" w:color="auto"/>
          </w:divBdr>
        </w:div>
        <w:div w:id="784227668">
          <w:marLeft w:val="640"/>
          <w:marRight w:val="0"/>
          <w:marTop w:val="0"/>
          <w:marBottom w:val="0"/>
          <w:divBdr>
            <w:top w:val="none" w:sz="0" w:space="0" w:color="auto"/>
            <w:left w:val="none" w:sz="0" w:space="0" w:color="auto"/>
            <w:bottom w:val="none" w:sz="0" w:space="0" w:color="auto"/>
            <w:right w:val="none" w:sz="0" w:space="0" w:color="auto"/>
          </w:divBdr>
        </w:div>
        <w:div w:id="1170680646">
          <w:marLeft w:val="640"/>
          <w:marRight w:val="0"/>
          <w:marTop w:val="0"/>
          <w:marBottom w:val="0"/>
          <w:divBdr>
            <w:top w:val="none" w:sz="0" w:space="0" w:color="auto"/>
            <w:left w:val="none" w:sz="0" w:space="0" w:color="auto"/>
            <w:bottom w:val="none" w:sz="0" w:space="0" w:color="auto"/>
            <w:right w:val="none" w:sz="0" w:space="0" w:color="auto"/>
          </w:divBdr>
        </w:div>
        <w:div w:id="1173564625">
          <w:marLeft w:val="640"/>
          <w:marRight w:val="0"/>
          <w:marTop w:val="0"/>
          <w:marBottom w:val="0"/>
          <w:divBdr>
            <w:top w:val="none" w:sz="0" w:space="0" w:color="auto"/>
            <w:left w:val="none" w:sz="0" w:space="0" w:color="auto"/>
            <w:bottom w:val="none" w:sz="0" w:space="0" w:color="auto"/>
            <w:right w:val="none" w:sz="0" w:space="0" w:color="auto"/>
          </w:divBdr>
        </w:div>
        <w:div w:id="1812752916">
          <w:marLeft w:val="640"/>
          <w:marRight w:val="0"/>
          <w:marTop w:val="0"/>
          <w:marBottom w:val="0"/>
          <w:divBdr>
            <w:top w:val="none" w:sz="0" w:space="0" w:color="auto"/>
            <w:left w:val="none" w:sz="0" w:space="0" w:color="auto"/>
            <w:bottom w:val="none" w:sz="0" w:space="0" w:color="auto"/>
            <w:right w:val="none" w:sz="0" w:space="0" w:color="auto"/>
          </w:divBdr>
        </w:div>
        <w:div w:id="944725622">
          <w:marLeft w:val="640"/>
          <w:marRight w:val="0"/>
          <w:marTop w:val="0"/>
          <w:marBottom w:val="0"/>
          <w:divBdr>
            <w:top w:val="none" w:sz="0" w:space="0" w:color="auto"/>
            <w:left w:val="none" w:sz="0" w:space="0" w:color="auto"/>
            <w:bottom w:val="none" w:sz="0" w:space="0" w:color="auto"/>
            <w:right w:val="none" w:sz="0" w:space="0" w:color="auto"/>
          </w:divBdr>
        </w:div>
      </w:divsChild>
    </w:div>
    <w:div w:id="801119313">
      <w:bodyDiv w:val="1"/>
      <w:marLeft w:val="0"/>
      <w:marRight w:val="0"/>
      <w:marTop w:val="0"/>
      <w:marBottom w:val="0"/>
      <w:divBdr>
        <w:top w:val="none" w:sz="0" w:space="0" w:color="auto"/>
        <w:left w:val="none" w:sz="0" w:space="0" w:color="auto"/>
        <w:bottom w:val="none" w:sz="0" w:space="0" w:color="auto"/>
        <w:right w:val="none" w:sz="0" w:space="0" w:color="auto"/>
      </w:divBdr>
      <w:divsChild>
        <w:div w:id="1995452703">
          <w:marLeft w:val="640"/>
          <w:marRight w:val="0"/>
          <w:marTop w:val="0"/>
          <w:marBottom w:val="0"/>
          <w:divBdr>
            <w:top w:val="none" w:sz="0" w:space="0" w:color="auto"/>
            <w:left w:val="none" w:sz="0" w:space="0" w:color="auto"/>
            <w:bottom w:val="none" w:sz="0" w:space="0" w:color="auto"/>
            <w:right w:val="none" w:sz="0" w:space="0" w:color="auto"/>
          </w:divBdr>
        </w:div>
        <w:div w:id="173233458">
          <w:marLeft w:val="640"/>
          <w:marRight w:val="0"/>
          <w:marTop w:val="0"/>
          <w:marBottom w:val="0"/>
          <w:divBdr>
            <w:top w:val="none" w:sz="0" w:space="0" w:color="auto"/>
            <w:left w:val="none" w:sz="0" w:space="0" w:color="auto"/>
            <w:bottom w:val="none" w:sz="0" w:space="0" w:color="auto"/>
            <w:right w:val="none" w:sz="0" w:space="0" w:color="auto"/>
          </w:divBdr>
        </w:div>
        <w:div w:id="239679494">
          <w:marLeft w:val="640"/>
          <w:marRight w:val="0"/>
          <w:marTop w:val="0"/>
          <w:marBottom w:val="0"/>
          <w:divBdr>
            <w:top w:val="none" w:sz="0" w:space="0" w:color="auto"/>
            <w:left w:val="none" w:sz="0" w:space="0" w:color="auto"/>
            <w:bottom w:val="none" w:sz="0" w:space="0" w:color="auto"/>
            <w:right w:val="none" w:sz="0" w:space="0" w:color="auto"/>
          </w:divBdr>
        </w:div>
        <w:div w:id="2108425710">
          <w:marLeft w:val="640"/>
          <w:marRight w:val="0"/>
          <w:marTop w:val="0"/>
          <w:marBottom w:val="0"/>
          <w:divBdr>
            <w:top w:val="none" w:sz="0" w:space="0" w:color="auto"/>
            <w:left w:val="none" w:sz="0" w:space="0" w:color="auto"/>
            <w:bottom w:val="none" w:sz="0" w:space="0" w:color="auto"/>
            <w:right w:val="none" w:sz="0" w:space="0" w:color="auto"/>
          </w:divBdr>
        </w:div>
        <w:div w:id="629243654">
          <w:marLeft w:val="640"/>
          <w:marRight w:val="0"/>
          <w:marTop w:val="0"/>
          <w:marBottom w:val="0"/>
          <w:divBdr>
            <w:top w:val="none" w:sz="0" w:space="0" w:color="auto"/>
            <w:left w:val="none" w:sz="0" w:space="0" w:color="auto"/>
            <w:bottom w:val="none" w:sz="0" w:space="0" w:color="auto"/>
            <w:right w:val="none" w:sz="0" w:space="0" w:color="auto"/>
          </w:divBdr>
        </w:div>
        <w:div w:id="1341007660">
          <w:marLeft w:val="640"/>
          <w:marRight w:val="0"/>
          <w:marTop w:val="0"/>
          <w:marBottom w:val="0"/>
          <w:divBdr>
            <w:top w:val="none" w:sz="0" w:space="0" w:color="auto"/>
            <w:left w:val="none" w:sz="0" w:space="0" w:color="auto"/>
            <w:bottom w:val="none" w:sz="0" w:space="0" w:color="auto"/>
            <w:right w:val="none" w:sz="0" w:space="0" w:color="auto"/>
          </w:divBdr>
        </w:div>
        <w:div w:id="844512858">
          <w:marLeft w:val="640"/>
          <w:marRight w:val="0"/>
          <w:marTop w:val="0"/>
          <w:marBottom w:val="0"/>
          <w:divBdr>
            <w:top w:val="none" w:sz="0" w:space="0" w:color="auto"/>
            <w:left w:val="none" w:sz="0" w:space="0" w:color="auto"/>
            <w:bottom w:val="none" w:sz="0" w:space="0" w:color="auto"/>
            <w:right w:val="none" w:sz="0" w:space="0" w:color="auto"/>
          </w:divBdr>
        </w:div>
        <w:div w:id="1537696015">
          <w:marLeft w:val="640"/>
          <w:marRight w:val="0"/>
          <w:marTop w:val="0"/>
          <w:marBottom w:val="0"/>
          <w:divBdr>
            <w:top w:val="none" w:sz="0" w:space="0" w:color="auto"/>
            <w:left w:val="none" w:sz="0" w:space="0" w:color="auto"/>
            <w:bottom w:val="none" w:sz="0" w:space="0" w:color="auto"/>
            <w:right w:val="none" w:sz="0" w:space="0" w:color="auto"/>
          </w:divBdr>
        </w:div>
        <w:div w:id="1076441195">
          <w:marLeft w:val="640"/>
          <w:marRight w:val="0"/>
          <w:marTop w:val="0"/>
          <w:marBottom w:val="0"/>
          <w:divBdr>
            <w:top w:val="none" w:sz="0" w:space="0" w:color="auto"/>
            <w:left w:val="none" w:sz="0" w:space="0" w:color="auto"/>
            <w:bottom w:val="none" w:sz="0" w:space="0" w:color="auto"/>
            <w:right w:val="none" w:sz="0" w:space="0" w:color="auto"/>
          </w:divBdr>
        </w:div>
        <w:div w:id="389307309">
          <w:marLeft w:val="640"/>
          <w:marRight w:val="0"/>
          <w:marTop w:val="0"/>
          <w:marBottom w:val="0"/>
          <w:divBdr>
            <w:top w:val="none" w:sz="0" w:space="0" w:color="auto"/>
            <w:left w:val="none" w:sz="0" w:space="0" w:color="auto"/>
            <w:bottom w:val="none" w:sz="0" w:space="0" w:color="auto"/>
            <w:right w:val="none" w:sz="0" w:space="0" w:color="auto"/>
          </w:divBdr>
        </w:div>
        <w:div w:id="670527415">
          <w:marLeft w:val="640"/>
          <w:marRight w:val="0"/>
          <w:marTop w:val="0"/>
          <w:marBottom w:val="0"/>
          <w:divBdr>
            <w:top w:val="none" w:sz="0" w:space="0" w:color="auto"/>
            <w:left w:val="none" w:sz="0" w:space="0" w:color="auto"/>
            <w:bottom w:val="none" w:sz="0" w:space="0" w:color="auto"/>
            <w:right w:val="none" w:sz="0" w:space="0" w:color="auto"/>
          </w:divBdr>
        </w:div>
        <w:div w:id="84811241">
          <w:marLeft w:val="640"/>
          <w:marRight w:val="0"/>
          <w:marTop w:val="0"/>
          <w:marBottom w:val="0"/>
          <w:divBdr>
            <w:top w:val="none" w:sz="0" w:space="0" w:color="auto"/>
            <w:left w:val="none" w:sz="0" w:space="0" w:color="auto"/>
            <w:bottom w:val="none" w:sz="0" w:space="0" w:color="auto"/>
            <w:right w:val="none" w:sz="0" w:space="0" w:color="auto"/>
          </w:divBdr>
        </w:div>
        <w:div w:id="1794443768">
          <w:marLeft w:val="640"/>
          <w:marRight w:val="0"/>
          <w:marTop w:val="0"/>
          <w:marBottom w:val="0"/>
          <w:divBdr>
            <w:top w:val="none" w:sz="0" w:space="0" w:color="auto"/>
            <w:left w:val="none" w:sz="0" w:space="0" w:color="auto"/>
            <w:bottom w:val="none" w:sz="0" w:space="0" w:color="auto"/>
            <w:right w:val="none" w:sz="0" w:space="0" w:color="auto"/>
          </w:divBdr>
        </w:div>
        <w:div w:id="1011101302">
          <w:marLeft w:val="640"/>
          <w:marRight w:val="0"/>
          <w:marTop w:val="0"/>
          <w:marBottom w:val="0"/>
          <w:divBdr>
            <w:top w:val="none" w:sz="0" w:space="0" w:color="auto"/>
            <w:left w:val="none" w:sz="0" w:space="0" w:color="auto"/>
            <w:bottom w:val="none" w:sz="0" w:space="0" w:color="auto"/>
            <w:right w:val="none" w:sz="0" w:space="0" w:color="auto"/>
          </w:divBdr>
        </w:div>
        <w:div w:id="1999646045">
          <w:marLeft w:val="640"/>
          <w:marRight w:val="0"/>
          <w:marTop w:val="0"/>
          <w:marBottom w:val="0"/>
          <w:divBdr>
            <w:top w:val="none" w:sz="0" w:space="0" w:color="auto"/>
            <w:left w:val="none" w:sz="0" w:space="0" w:color="auto"/>
            <w:bottom w:val="none" w:sz="0" w:space="0" w:color="auto"/>
            <w:right w:val="none" w:sz="0" w:space="0" w:color="auto"/>
          </w:divBdr>
        </w:div>
        <w:div w:id="978848890">
          <w:marLeft w:val="640"/>
          <w:marRight w:val="0"/>
          <w:marTop w:val="0"/>
          <w:marBottom w:val="0"/>
          <w:divBdr>
            <w:top w:val="none" w:sz="0" w:space="0" w:color="auto"/>
            <w:left w:val="none" w:sz="0" w:space="0" w:color="auto"/>
            <w:bottom w:val="none" w:sz="0" w:space="0" w:color="auto"/>
            <w:right w:val="none" w:sz="0" w:space="0" w:color="auto"/>
          </w:divBdr>
        </w:div>
        <w:div w:id="43022097">
          <w:marLeft w:val="640"/>
          <w:marRight w:val="0"/>
          <w:marTop w:val="0"/>
          <w:marBottom w:val="0"/>
          <w:divBdr>
            <w:top w:val="none" w:sz="0" w:space="0" w:color="auto"/>
            <w:left w:val="none" w:sz="0" w:space="0" w:color="auto"/>
            <w:bottom w:val="none" w:sz="0" w:space="0" w:color="auto"/>
            <w:right w:val="none" w:sz="0" w:space="0" w:color="auto"/>
          </w:divBdr>
        </w:div>
        <w:div w:id="1595551456">
          <w:marLeft w:val="640"/>
          <w:marRight w:val="0"/>
          <w:marTop w:val="0"/>
          <w:marBottom w:val="0"/>
          <w:divBdr>
            <w:top w:val="none" w:sz="0" w:space="0" w:color="auto"/>
            <w:left w:val="none" w:sz="0" w:space="0" w:color="auto"/>
            <w:bottom w:val="none" w:sz="0" w:space="0" w:color="auto"/>
            <w:right w:val="none" w:sz="0" w:space="0" w:color="auto"/>
          </w:divBdr>
        </w:div>
        <w:div w:id="1140154735">
          <w:marLeft w:val="640"/>
          <w:marRight w:val="0"/>
          <w:marTop w:val="0"/>
          <w:marBottom w:val="0"/>
          <w:divBdr>
            <w:top w:val="none" w:sz="0" w:space="0" w:color="auto"/>
            <w:left w:val="none" w:sz="0" w:space="0" w:color="auto"/>
            <w:bottom w:val="none" w:sz="0" w:space="0" w:color="auto"/>
            <w:right w:val="none" w:sz="0" w:space="0" w:color="auto"/>
          </w:divBdr>
        </w:div>
        <w:div w:id="192159582">
          <w:marLeft w:val="640"/>
          <w:marRight w:val="0"/>
          <w:marTop w:val="0"/>
          <w:marBottom w:val="0"/>
          <w:divBdr>
            <w:top w:val="none" w:sz="0" w:space="0" w:color="auto"/>
            <w:left w:val="none" w:sz="0" w:space="0" w:color="auto"/>
            <w:bottom w:val="none" w:sz="0" w:space="0" w:color="auto"/>
            <w:right w:val="none" w:sz="0" w:space="0" w:color="auto"/>
          </w:divBdr>
        </w:div>
        <w:div w:id="667565442">
          <w:marLeft w:val="640"/>
          <w:marRight w:val="0"/>
          <w:marTop w:val="0"/>
          <w:marBottom w:val="0"/>
          <w:divBdr>
            <w:top w:val="none" w:sz="0" w:space="0" w:color="auto"/>
            <w:left w:val="none" w:sz="0" w:space="0" w:color="auto"/>
            <w:bottom w:val="none" w:sz="0" w:space="0" w:color="auto"/>
            <w:right w:val="none" w:sz="0" w:space="0" w:color="auto"/>
          </w:divBdr>
        </w:div>
        <w:div w:id="1382747255">
          <w:marLeft w:val="640"/>
          <w:marRight w:val="0"/>
          <w:marTop w:val="0"/>
          <w:marBottom w:val="0"/>
          <w:divBdr>
            <w:top w:val="none" w:sz="0" w:space="0" w:color="auto"/>
            <w:left w:val="none" w:sz="0" w:space="0" w:color="auto"/>
            <w:bottom w:val="none" w:sz="0" w:space="0" w:color="auto"/>
            <w:right w:val="none" w:sz="0" w:space="0" w:color="auto"/>
          </w:divBdr>
        </w:div>
        <w:div w:id="1225989159">
          <w:marLeft w:val="640"/>
          <w:marRight w:val="0"/>
          <w:marTop w:val="0"/>
          <w:marBottom w:val="0"/>
          <w:divBdr>
            <w:top w:val="none" w:sz="0" w:space="0" w:color="auto"/>
            <w:left w:val="none" w:sz="0" w:space="0" w:color="auto"/>
            <w:bottom w:val="none" w:sz="0" w:space="0" w:color="auto"/>
            <w:right w:val="none" w:sz="0" w:space="0" w:color="auto"/>
          </w:divBdr>
        </w:div>
        <w:div w:id="323095030">
          <w:marLeft w:val="640"/>
          <w:marRight w:val="0"/>
          <w:marTop w:val="0"/>
          <w:marBottom w:val="0"/>
          <w:divBdr>
            <w:top w:val="none" w:sz="0" w:space="0" w:color="auto"/>
            <w:left w:val="none" w:sz="0" w:space="0" w:color="auto"/>
            <w:bottom w:val="none" w:sz="0" w:space="0" w:color="auto"/>
            <w:right w:val="none" w:sz="0" w:space="0" w:color="auto"/>
          </w:divBdr>
        </w:div>
        <w:div w:id="587203216">
          <w:marLeft w:val="640"/>
          <w:marRight w:val="0"/>
          <w:marTop w:val="0"/>
          <w:marBottom w:val="0"/>
          <w:divBdr>
            <w:top w:val="none" w:sz="0" w:space="0" w:color="auto"/>
            <w:left w:val="none" w:sz="0" w:space="0" w:color="auto"/>
            <w:bottom w:val="none" w:sz="0" w:space="0" w:color="auto"/>
            <w:right w:val="none" w:sz="0" w:space="0" w:color="auto"/>
          </w:divBdr>
        </w:div>
        <w:div w:id="1100220841">
          <w:marLeft w:val="640"/>
          <w:marRight w:val="0"/>
          <w:marTop w:val="0"/>
          <w:marBottom w:val="0"/>
          <w:divBdr>
            <w:top w:val="none" w:sz="0" w:space="0" w:color="auto"/>
            <w:left w:val="none" w:sz="0" w:space="0" w:color="auto"/>
            <w:bottom w:val="none" w:sz="0" w:space="0" w:color="auto"/>
            <w:right w:val="none" w:sz="0" w:space="0" w:color="auto"/>
          </w:divBdr>
        </w:div>
        <w:div w:id="1726642267">
          <w:marLeft w:val="640"/>
          <w:marRight w:val="0"/>
          <w:marTop w:val="0"/>
          <w:marBottom w:val="0"/>
          <w:divBdr>
            <w:top w:val="none" w:sz="0" w:space="0" w:color="auto"/>
            <w:left w:val="none" w:sz="0" w:space="0" w:color="auto"/>
            <w:bottom w:val="none" w:sz="0" w:space="0" w:color="auto"/>
            <w:right w:val="none" w:sz="0" w:space="0" w:color="auto"/>
          </w:divBdr>
        </w:div>
        <w:div w:id="1636761990">
          <w:marLeft w:val="640"/>
          <w:marRight w:val="0"/>
          <w:marTop w:val="0"/>
          <w:marBottom w:val="0"/>
          <w:divBdr>
            <w:top w:val="none" w:sz="0" w:space="0" w:color="auto"/>
            <w:left w:val="none" w:sz="0" w:space="0" w:color="auto"/>
            <w:bottom w:val="none" w:sz="0" w:space="0" w:color="auto"/>
            <w:right w:val="none" w:sz="0" w:space="0" w:color="auto"/>
          </w:divBdr>
        </w:div>
        <w:div w:id="552738620">
          <w:marLeft w:val="640"/>
          <w:marRight w:val="0"/>
          <w:marTop w:val="0"/>
          <w:marBottom w:val="0"/>
          <w:divBdr>
            <w:top w:val="none" w:sz="0" w:space="0" w:color="auto"/>
            <w:left w:val="none" w:sz="0" w:space="0" w:color="auto"/>
            <w:bottom w:val="none" w:sz="0" w:space="0" w:color="auto"/>
            <w:right w:val="none" w:sz="0" w:space="0" w:color="auto"/>
          </w:divBdr>
        </w:div>
        <w:div w:id="1699617818">
          <w:marLeft w:val="640"/>
          <w:marRight w:val="0"/>
          <w:marTop w:val="0"/>
          <w:marBottom w:val="0"/>
          <w:divBdr>
            <w:top w:val="none" w:sz="0" w:space="0" w:color="auto"/>
            <w:left w:val="none" w:sz="0" w:space="0" w:color="auto"/>
            <w:bottom w:val="none" w:sz="0" w:space="0" w:color="auto"/>
            <w:right w:val="none" w:sz="0" w:space="0" w:color="auto"/>
          </w:divBdr>
        </w:div>
        <w:div w:id="284238726">
          <w:marLeft w:val="640"/>
          <w:marRight w:val="0"/>
          <w:marTop w:val="0"/>
          <w:marBottom w:val="0"/>
          <w:divBdr>
            <w:top w:val="none" w:sz="0" w:space="0" w:color="auto"/>
            <w:left w:val="none" w:sz="0" w:space="0" w:color="auto"/>
            <w:bottom w:val="none" w:sz="0" w:space="0" w:color="auto"/>
            <w:right w:val="none" w:sz="0" w:space="0" w:color="auto"/>
          </w:divBdr>
        </w:div>
        <w:div w:id="876896450">
          <w:marLeft w:val="640"/>
          <w:marRight w:val="0"/>
          <w:marTop w:val="0"/>
          <w:marBottom w:val="0"/>
          <w:divBdr>
            <w:top w:val="none" w:sz="0" w:space="0" w:color="auto"/>
            <w:left w:val="none" w:sz="0" w:space="0" w:color="auto"/>
            <w:bottom w:val="none" w:sz="0" w:space="0" w:color="auto"/>
            <w:right w:val="none" w:sz="0" w:space="0" w:color="auto"/>
          </w:divBdr>
        </w:div>
        <w:div w:id="517625861">
          <w:marLeft w:val="640"/>
          <w:marRight w:val="0"/>
          <w:marTop w:val="0"/>
          <w:marBottom w:val="0"/>
          <w:divBdr>
            <w:top w:val="none" w:sz="0" w:space="0" w:color="auto"/>
            <w:left w:val="none" w:sz="0" w:space="0" w:color="auto"/>
            <w:bottom w:val="none" w:sz="0" w:space="0" w:color="auto"/>
            <w:right w:val="none" w:sz="0" w:space="0" w:color="auto"/>
          </w:divBdr>
        </w:div>
        <w:div w:id="2027752177">
          <w:marLeft w:val="640"/>
          <w:marRight w:val="0"/>
          <w:marTop w:val="0"/>
          <w:marBottom w:val="0"/>
          <w:divBdr>
            <w:top w:val="none" w:sz="0" w:space="0" w:color="auto"/>
            <w:left w:val="none" w:sz="0" w:space="0" w:color="auto"/>
            <w:bottom w:val="none" w:sz="0" w:space="0" w:color="auto"/>
            <w:right w:val="none" w:sz="0" w:space="0" w:color="auto"/>
          </w:divBdr>
        </w:div>
        <w:div w:id="1416242186">
          <w:marLeft w:val="640"/>
          <w:marRight w:val="0"/>
          <w:marTop w:val="0"/>
          <w:marBottom w:val="0"/>
          <w:divBdr>
            <w:top w:val="none" w:sz="0" w:space="0" w:color="auto"/>
            <w:left w:val="none" w:sz="0" w:space="0" w:color="auto"/>
            <w:bottom w:val="none" w:sz="0" w:space="0" w:color="auto"/>
            <w:right w:val="none" w:sz="0" w:space="0" w:color="auto"/>
          </w:divBdr>
        </w:div>
        <w:div w:id="76901871">
          <w:marLeft w:val="640"/>
          <w:marRight w:val="0"/>
          <w:marTop w:val="0"/>
          <w:marBottom w:val="0"/>
          <w:divBdr>
            <w:top w:val="none" w:sz="0" w:space="0" w:color="auto"/>
            <w:left w:val="none" w:sz="0" w:space="0" w:color="auto"/>
            <w:bottom w:val="none" w:sz="0" w:space="0" w:color="auto"/>
            <w:right w:val="none" w:sz="0" w:space="0" w:color="auto"/>
          </w:divBdr>
        </w:div>
        <w:div w:id="1673529084">
          <w:marLeft w:val="640"/>
          <w:marRight w:val="0"/>
          <w:marTop w:val="0"/>
          <w:marBottom w:val="0"/>
          <w:divBdr>
            <w:top w:val="none" w:sz="0" w:space="0" w:color="auto"/>
            <w:left w:val="none" w:sz="0" w:space="0" w:color="auto"/>
            <w:bottom w:val="none" w:sz="0" w:space="0" w:color="auto"/>
            <w:right w:val="none" w:sz="0" w:space="0" w:color="auto"/>
          </w:divBdr>
        </w:div>
        <w:div w:id="3477031">
          <w:marLeft w:val="640"/>
          <w:marRight w:val="0"/>
          <w:marTop w:val="0"/>
          <w:marBottom w:val="0"/>
          <w:divBdr>
            <w:top w:val="none" w:sz="0" w:space="0" w:color="auto"/>
            <w:left w:val="none" w:sz="0" w:space="0" w:color="auto"/>
            <w:bottom w:val="none" w:sz="0" w:space="0" w:color="auto"/>
            <w:right w:val="none" w:sz="0" w:space="0" w:color="auto"/>
          </w:divBdr>
        </w:div>
        <w:div w:id="8341739">
          <w:marLeft w:val="640"/>
          <w:marRight w:val="0"/>
          <w:marTop w:val="0"/>
          <w:marBottom w:val="0"/>
          <w:divBdr>
            <w:top w:val="none" w:sz="0" w:space="0" w:color="auto"/>
            <w:left w:val="none" w:sz="0" w:space="0" w:color="auto"/>
            <w:bottom w:val="none" w:sz="0" w:space="0" w:color="auto"/>
            <w:right w:val="none" w:sz="0" w:space="0" w:color="auto"/>
          </w:divBdr>
        </w:div>
        <w:div w:id="1948268238">
          <w:marLeft w:val="640"/>
          <w:marRight w:val="0"/>
          <w:marTop w:val="0"/>
          <w:marBottom w:val="0"/>
          <w:divBdr>
            <w:top w:val="none" w:sz="0" w:space="0" w:color="auto"/>
            <w:left w:val="none" w:sz="0" w:space="0" w:color="auto"/>
            <w:bottom w:val="none" w:sz="0" w:space="0" w:color="auto"/>
            <w:right w:val="none" w:sz="0" w:space="0" w:color="auto"/>
          </w:divBdr>
        </w:div>
        <w:div w:id="171724593">
          <w:marLeft w:val="640"/>
          <w:marRight w:val="0"/>
          <w:marTop w:val="0"/>
          <w:marBottom w:val="0"/>
          <w:divBdr>
            <w:top w:val="none" w:sz="0" w:space="0" w:color="auto"/>
            <w:left w:val="none" w:sz="0" w:space="0" w:color="auto"/>
            <w:bottom w:val="none" w:sz="0" w:space="0" w:color="auto"/>
            <w:right w:val="none" w:sz="0" w:space="0" w:color="auto"/>
          </w:divBdr>
        </w:div>
        <w:div w:id="1247307490">
          <w:marLeft w:val="640"/>
          <w:marRight w:val="0"/>
          <w:marTop w:val="0"/>
          <w:marBottom w:val="0"/>
          <w:divBdr>
            <w:top w:val="none" w:sz="0" w:space="0" w:color="auto"/>
            <w:left w:val="none" w:sz="0" w:space="0" w:color="auto"/>
            <w:bottom w:val="none" w:sz="0" w:space="0" w:color="auto"/>
            <w:right w:val="none" w:sz="0" w:space="0" w:color="auto"/>
          </w:divBdr>
        </w:div>
        <w:div w:id="1674069456">
          <w:marLeft w:val="640"/>
          <w:marRight w:val="0"/>
          <w:marTop w:val="0"/>
          <w:marBottom w:val="0"/>
          <w:divBdr>
            <w:top w:val="none" w:sz="0" w:space="0" w:color="auto"/>
            <w:left w:val="none" w:sz="0" w:space="0" w:color="auto"/>
            <w:bottom w:val="none" w:sz="0" w:space="0" w:color="auto"/>
            <w:right w:val="none" w:sz="0" w:space="0" w:color="auto"/>
          </w:divBdr>
        </w:div>
        <w:div w:id="225074690">
          <w:marLeft w:val="640"/>
          <w:marRight w:val="0"/>
          <w:marTop w:val="0"/>
          <w:marBottom w:val="0"/>
          <w:divBdr>
            <w:top w:val="none" w:sz="0" w:space="0" w:color="auto"/>
            <w:left w:val="none" w:sz="0" w:space="0" w:color="auto"/>
            <w:bottom w:val="none" w:sz="0" w:space="0" w:color="auto"/>
            <w:right w:val="none" w:sz="0" w:space="0" w:color="auto"/>
          </w:divBdr>
        </w:div>
        <w:div w:id="1679311073">
          <w:marLeft w:val="640"/>
          <w:marRight w:val="0"/>
          <w:marTop w:val="0"/>
          <w:marBottom w:val="0"/>
          <w:divBdr>
            <w:top w:val="none" w:sz="0" w:space="0" w:color="auto"/>
            <w:left w:val="none" w:sz="0" w:space="0" w:color="auto"/>
            <w:bottom w:val="none" w:sz="0" w:space="0" w:color="auto"/>
            <w:right w:val="none" w:sz="0" w:space="0" w:color="auto"/>
          </w:divBdr>
        </w:div>
        <w:div w:id="1513687470">
          <w:marLeft w:val="640"/>
          <w:marRight w:val="0"/>
          <w:marTop w:val="0"/>
          <w:marBottom w:val="0"/>
          <w:divBdr>
            <w:top w:val="none" w:sz="0" w:space="0" w:color="auto"/>
            <w:left w:val="none" w:sz="0" w:space="0" w:color="auto"/>
            <w:bottom w:val="none" w:sz="0" w:space="0" w:color="auto"/>
            <w:right w:val="none" w:sz="0" w:space="0" w:color="auto"/>
          </w:divBdr>
        </w:div>
        <w:div w:id="412317767">
          <w:marLeft w:val="640"/>
          <w:marRight w:val="0"/>
          <w:marTop w:val="0"/>
          <w:marBottom w:val="0"/>
          <w:divBdr>
            <w:top w:val="none" w:sz="0" w:space="0" w:color="auto"/>
            <w:left w:val="none" w:sz="0" w:space="0" w:color="auto"/>
            <w:bottom w:val="none" w:sz="0" w:space="0" w:color="auto"/>
            <w:right w:val="none" w:sz="0" w:space="0" w:color="auto"/>
          </w:divBdr>
        </w:div>
        <w:div w:id="1887252687">
          <w:marLeft w:val="640"/>
          <w:marRight w:val="0"/>
          <w:marTop w:val="0"/>
          <w:marBottom w:val="0"/>
          <w:divBdr>
            <w:top w:val="none" w:sz="0" w:space="0" w:color="auto"/>
            <w:left w:val="none" w:sz="0" w:space="0" w:color="auto"/>
            <w:bottom w:val="none" w:sz="0" w:space="0" w:color="auto"/>
            <w:right w:val="none" w:sz="0" w:space="0" w:color="auto"/>
          </w:divBdr>
        </w:div>
        <w:div w:id="311638213">
          <w:marLeft w:val="640"/>
          <w:marRight w:val="0"/>
          <w:marTop w:val="0"/>
          <w:marBottom w:val="0"/>
          <w:divBdr>
            <w:top w:val="none" w:sz="0" w:space="0" w:color="auto"/>
            <w:left w:val="none" w:sz="0" w:space="0" w:color="auto"/>
            <w:bottom w:val="none" w:sz="0" w:space="0" w:color="auto"/>
            <w:right w:val="none" w:sz="0" w:space="0" w:color="auto"/>
          </w:divBdr>
        </w:div>
        <w:div w:id="305939624">
          <w:marLeft w:val="640"/>
          <w:marRight w:val="0"/>
          <w:marTop w:val="0"/>
          <w:marBottom w:val="0"/>
          <w:divBdr>
            <w:top w:val="none" w:sz="0" w:space="0" w:color="auto"/>
            <w:left w:val="none" w:sz="0" w:space="0" w:color="auto"/>
            <w:bottom w:val="none" w:sz="0" w:space="0" w:color="auto"/>
            <w:right w:val="none" w:sz="0" w:space="0" w:color="auto"/>
          </w:divBdr>
        </w:div>
        <w:div w:id="449204561">
          <w:marLeft w:val="640"/>
          <w:marRight w:val="0"/>
          <w:marTop w:val="0"/>
          <w:marBottom w:val="0"/>
          <w:divBdr>
            <w:top w:val="none" w:sz="0" w:space="0" w:color="auto"/>
            <w:left w:val="none" w:sz="0" w:space="0" w:color="auto"/>
            <w:bottom w:val="none" w:sz="0" w:space="0" w:color="auto"/>
            <w:right w:val="none" w:sz="0" w:space="0" w:color="auto"/>
          </w:divBdr>
        </w:div>
        <w:div w:id="916671714">
          <w:marLeft w:val="640"/>
          <w:marRight w:val="0"/>
          <w:marTop w:val="0"/>
          <w:marBottom w:val="0"/>
          <w:divBdr>
            <w:top w:val="none" w:sz="0" w:space="0" w:color="auto"/>
            <w:left w:val="none" w:sz="0" w:space="0" w:color="auto"/>
            <w:bottom w:val="none" w:sz="0" w:space="0" w:color="auto"/>
            <w:right w:val="none" w:sz="0" w:space="0" w:color="auto"/>
          </w:divBdr>
        </w:div>
        <w:div w:id="1081949356">
          <w:marLeft w:val="640"/>
          <w:marRight w:val="0"/>
          <w:marTop w:val="0"/>
          <w:marBottom w:val="0"/>
          <w:divBdr>
            <w:top w:val="none" w:sz="0" w:space="0" w:color="auto"/>
            <w:left w:val="none" w:sz="0" w:space="0" w:color="auto"/>
            <w:bottom w:val="none" w:sz="0" w:space="0" w:color="auto"/>
            <w:right w:val="none" w:sz="0" w:space="0" w:color="auto"/>
          </w:divBdr>
        </w:div>
        <w:div w:id="17434922">
          <w:marLeft w:val="640"/>
          <w:marRight w:val="0"/>
          <w:marTop w:val="0"/>
          <w:marBottom w:val="0"/>
          <w:divBdr>
            <w:top w:val="none" w:sz="0" w:space="0" w:color="auto"/>
            <w:left w:val="none" w:sz="0" w:space="0" w:color="auto"/>
            <w:bottom w:val="none" w:sz="0" w:space="0" w:color="auto"/>
            <w:right w:val="none" w:sz="0" w:space="0" w:color="auto"/>
          </w:divBdr>
        </w:div>
        <w:div w:id="1493906257">
          <w:marLeft w:val="640"/>
          <w:marRight w:val="0"/>
          <w:marTop w:val="0"/>
          <w:marBottom w:val="0"/>
          <w:divBdr>
            <w:top w:val="none" w:sz="0" w:space="0" w:color="auto"/>
            <w:left w:val="none" w:sz="0" w:space="0" w:color="auto"/>
            <w:bottom w:val="none" w:sz="0" w:space="0" w:color="auto"/>
            <w:right w:val="none" w:sz="0" w:space="0" w:color="auto"/>
          </w:divBdr>
        </w:div>
        <w:div w:id="1553736448">
          <w:marLeft w:val="640"/>
          <w:marRight w:val="0"/>
          <w:marTop w:val="0"/>
          <w:marBottom w:val="0"/>
          <w:divBdr>
            <w:top w:val="none" w:sz="0" w:space="0" w:color="auto"/>
            <w:left w:val="none" w:sz="0" w:space="0" w:color="auto"/>
            <w:bottom w:val="none" w:sz="0" w:space="0" w:color="auto"/>
            <w:right w:val="none" w:sz="0" w:space="0" w:color="auto"/>
          </w:divBdr>
        </w:div>
        <w:div w:id="1512798211">
          <w:marLeft w:val="640"/>
          <w:marRight w:val="0"/>
          <w:marTop w:val="0"/>
          <w:marBottom w:val="0"/>
          <w:divBdr>
            <w:top w:val="none" w:sz="0" w:space="0" w:color="auto"/>
            <w:left w:val="none" w:sz="0" w:space="0" w:color="auto"/>
            <w:bottom w:val="none" w:sz="0" w:space="0" w:color="auto"/>
            <w:right w:val="none" w:sz="0" w:space="0" w:color="auto"/>
          </w:divBdr>
        </w:div>
        <w:div w:id="628165037">
          <w:marLeft w:val="640"/>
          <w:marRight w:val="0"/>
          <w:marTop w:val="0"/>
          <w:marBottom w:val="0"/>
          <w:divBdr>
            <w:top w:val="none" w:sz="0" w:space="0" w:color="auto"/>
            <w:left w:val="none" w:sz="0" w:space="0" w:color="auto"/>
            <w:bottom w:val="none" w:sz="0" w:space="0" w:color="auto"/>
            <w:right w:val="none" w:sz="0" w:space="0" w:color="auto"/>
          </w:divBdr>
        </w:div>
        <w:div w:id="2022076288">
          <w:marLeft w:val="640"/>
          <w:marRight w:val="0"/>
          <w:marTop w:val="0"/>
          <w:marBottom w:val="0"/>
          <w:divBdr>
            <w:top w:val="none" w:sz="0" w:space="0" w:color="auto"/>
            <w:left w:val="none" w:sz="0" w:space="0" w:color="auto"/>
            <w:bottom w:val="none" w:sz="0" w:space="0" w:color="auto"/>
            <w:right w:val="none" w:sz="0" w:space="0" w:color="auto"/>
          </w:divBdr>
        </w:div>
        <w:div w:id="420444092">
          <w:marLeft w:val="640"/>
          <w:marRight w:val="0"/>
          <w:marTop w:val="0"/>
          <w:marBottom w:val="0"/>
          <w:divBdr>
            <w:top w:val="none" w:sz="0" w:space="0" w:color="auto"/>
            <w:left w:val="none" w:sz="0" w:space="0" w:color="auto"/>
            <w:bottom w:val="none" w:sz="0" w:space="0" w:color="auto"/>
            <w:right w:val="none" w:sz="0" w:space="0" w:color="auto"/>
          </w:divBdr>
        </w:div>
        <w:div w:id="793258907">
          <w:marLeft w:val="640"/>
          <w:marRight w:val="0"/>
          <w:marTop w:val="0"/>
          <w:marBottom w:val="0"/>
          <w:divBdr>
            <w:top w:val="none" w:sz="0" w:space="0" w:color="auto"/>
            <w:left w:val="none" w:sz="0" w:space="0" w:color="auto"/>
            <w:bottom w:val="none" w:sz="0" w:space="0" w:color="auto"/>
            <w:right w:val="none" w:sz="0" w:space="0" w:color="auto"/>
          </w:divBdr>
        </w:div>
        <w:div w:id="1253246723">
          <w:marLeft w:val="640"/>
          <w:marRight w:val="0"/>
          <w:marTop w:val="0"/>
          <w:marBottom w:val="0"/>
          <w:divBdr>
            <w:top w:val="none" w:sz="0" w:space="0" w:color="auto"/>
            <w:left w:val="none" w:sz="0" w:space="0" w:color="auto"/>
            <w:bottom w:val="none" w:sz="0" w:space="0" w:color="auto"/>
            <w:right w:val="none" w:sz="0" w:space="0" w:color="auto"/>
          </w:divBdr>
        </w:div>
        <w:div w:id="392657044">
          <w:marLeft w:val="640"/>
          <w:marRight w:val="0"/>
          <w:marTop w:val="0"/>
          <w:marBottom w:val="0"/>
          <w:divBdr>
            <w:top w:val="none" w:sz="0" w:space="0" w:color="auto"/>
            <w:left w:val="none" w:sz="0" w:space="0" w:color="auto"/>
            <w:bottom w:val="none" w:sz="0" w:space="0" w:color="auto"/>
            <w:right w:val="none" w:sz="0" w:space="0" w:color="auto"/>
          </w:divBdr>
        </w:div>
        <w:div w:id="402801654">
          <w:marLeft w:val="640"/>
          <w:marRight w:val="0"/>
          <w:marTop w:val="0"/>
          <w:marBottom w:val="0"/>
          <w:divBdr>
            <w:top w:val="none" w:sz="0" w:space="0" w:color="auto"/>
            <w:left w:val="none" w:sz="0" w:space="0" w:color="auto"/>
            <w:bottom w:val="none" w:sz="0" w:space="0" w:color="auto"/>
            <w:right w:val="none" w:sz="0" w:space="0" w:color="auto"/>
          </w:divBdr>
        </w:div>
        <w:div w:id="239103777">
          <w:marLeft w:val="640"/>
          <w:marRight w:val="0"/>
          <w:marTop w:val="0"/>
          <w:marBottom w:val="0"/>
          <w:divBdr>
            <w:top w:val="none" w:sz="0" w:space="0" w:color="auto"/>
            <w:left w:val="none" w:sz="0" w:space="0" w:color="auto"/>
            <w:bottom w:val="none" w:sz="0" w:space="0" w:color="auto"/>
            <w:right w:val="none" w:sz="0" w:space="0" w:color="auto"/>
          </w:divBdr>
        </w:div>
        <w:div w:id="55276583">
          <w:marLeft w:val="640"/>
          <w:marRight w:val="0"/>
          <w:marTop w:val="0"/>
          <w:marBottom w:val="0"/>
          <w:divBdr>
            <w:top w:val="none" w:sz="0" w:space="0" w:color="auto"/>
            <w:left w:val="none" w:sz="0" w:space="0" w:color="auto"/>
            <w:bottom w:val="none" w:sz="0" w:space="0" w:color="auto"/>
            <w:right w:val="none" w:sz="0" w:space="0" w:color="auto"/>
          </w:divBdr>
        </w:div>
        <w:div w:id="1408838656">
          <w:marLeft w:val="640"/>
          <w:marRight w:val="0"/>
          <w:marTop w:val="0"/>
          <w:marBottom w:val="0"/>
          <w:divBdr>
            <w:top w:val="none" w:sz="0" w:space="0" w:color="auto"/>
            <w:left w:val="none" w:sz="0" w:space="0" w:color="auto"/>
            <w:bottom w:val="none" w:sz="0" w:space="0" w:color="auto"/>
            <w:right w:val="none" w:sz="0" w:space="0" w:color="auto"/>
          </w:divBdr>
        </w:div>
        <w:div w:id="356663486">
          <w:marLeft w:val="640"/>
          <w:marRight w:val="0"/>
          <w:marTop w:val="0"/>
          <w:marBottom w:val="0"/>
          <w:divBdr>
            <w:top w:val="none" w:sz="0" w:space="0" w:color="auto"/>
            <w:left w:val="none" w:sz="0" w:space="0" w:color="auto"/>
            <w:bottom w:val="none" w:sz="0" w:space="0" w:color="auto"/>
            <w:right w:val="none" w:sz="0" w:space="0" w:color="auto"/>
          </w:divBdr>
        </w:div>
      </w:divsChild>
    </w:div>
    <w:div w:id="828714545">
      <w:bodyDiv w:val="1"/>
      <w:marLeft w:val="0"/>
      <w:marRight w:val="0"/>
      <w:marTop w:val="0"/>
      <w:marBottom w:val="0"/>
      <w:divBdr>
        <w:top w:val="none" w:sz="0" w:space="0" w:color="auto"/>
        <w:left w:val="none" w:sz="0" w:space="0" w:color="auto"/>
        <w:bottom w:val="none" w:sz="0" w:space="0" w:color="auto"/>
        <w:right w:val="none" w:sz="0" w:space="0" w:color="auto"/>
      </w:divBdr>
      <w:divsChild>
        <w:div w:id="855315976">
          <w:marLeft w:val="0"/>
          <w:marRight w:val="0"/>
          <w:marTop w:val="0"/>
          <w:marBottom w:val="0"/>
          <w:divBdr>
            <w:top w:val="none" w:sz="0" w:space="0" w:color="auto"/>
            <w:left w:val="none" w:sz="0" w:space="0" w:color="auto"/>
            <w:bottom w:val="none" w:sz="0" w:space="0" w:color="auto"/>
            <w:right w:val="none" w:sz="0" w:space="0" w:color="auto"/>
          </w:divBdr>
        </w:div>
        <w:div w:id="562566136">
          <w:marLeft w:val="0"/>
          <w:marRight w:val="0"/>
          <w:marTop w:val="0"/>
          <w:marBottom w:val="0"/>
          <w:divBdr>
            <w:top w:val="none" w:sz="0" w:space="0" w:color="auto"/>
            <w:left w:val="none" w:sz="0" w:space="0" w:color="auto"/>
            <w:bottom w:val="none" w:sz="0" w:space="0" w:color="auto"/>
            <w:right w:val="none" w:sz="0" w:space="0" w:color="auto"/>
          </w:divBdr>
        </w:div>
        <w:div w:id="910891760">
          <w:marLeft w:val="0"/>
          <w:marRight w:val="0"/>
          <w:marTop w:val="0"/>
          <w:marBottom w:val="0"/>
          <w:divBdr>
            <w:top w:val="none" w:sz="0" w:space="0" w:color="auto"/>
            <w:left w:val="none" w:sz="0" w:space="0" w:color="auto"/>
            <w:bottom w:val="none" w:sz="0" w:space="0" w:color="auto"/>
            <w:right w:val="none" w:sz="0" w:space="0" w:color="auto"/>
          </w:divBdr>
        </w:div>
        <w:div w:id="1849753641">
          <w:marLeft w:val="0"/>
          <w:marRight w:val="0"/>
          <w:marTop w:val="0"/>
          <w:marBottom w:val="0"/>
          <w:divBdr>
            <w:top w:val="none" w:sz="0" w:space="0" w:color="auto"/>
            <w:left w:val="none" w:sz="0" w:space="0" w:color="auto"/>
            <w:bottom w:val="none" w:sz="0" w:space="0" w:color="auto"/>
            <w:right w:val="none" w:sz="0" w:space="0" w:color="auto"/>
          </w:divBdr>
        </w:div>
        <w:div w:id="1982735716">
          <w:marLeft w:val="0"/>
          <w:marRight w:val="0"/>
          <w:marTop w:val="0"/>
          <w:marBottom w:val="0"/>
          <w:divBdr>
            <w:top w:val="none" w:sz="0" w:space="0" w:color="auto"/>
            <w:left w:val="none" w:sz="0" w:space="0" w:color="auto"/>
            <w:bottom w:val="none" w:sz="0" w:space="0" w:color="auto"/>
            <w:right w:val="none" w:sz="0" w:space="0" w:color="auto"/>
          </w:divBdr>
        </w:div>
        <w:div w:id="1576890150">
          <w:marLeft w:val="0"/>
          <w:marRight w:val="0"/>
          <w:marTop w:val="0"/>
          <w:marBottom w:val="0"/>
          <w:divBdr>
            <w:top w:val="none" w:sz="0" w:space="0" w:color="auto"/>
            <w:left w:val="none" w:sz="0" w:space="0" w:color="auto"/>
            <w:bottom w:val="none" w:sz="0" w:space="0" w:color="auto"/>
            <w:right w:val="none" w:sz="0" w:space="0" w:color="auto"/>
          </w:divBdr>
        </w:div>
        <w:div w:id="468669428">
          <w:marLeft w:val="0"/>
          <w:marRight w:val="0"/>
          <w:marTop w:val="0"/>
          <w:marBottom w:val="0"/>
          <w:divBdr>
            <w:top w:val="none" w:sz="0" w:space="0" w:color="auto"/>
            <w:left w:val="none" w:sz="0" w:space="0" w:color="auto"/>
            <w:bottom w:val="none" w:sz="0" w:space="0" w:color="auto"/>
            <w:right w:val="none" w:sz="0" w:space="0" w:color="auto"/>
          </w:divBdr>
        </w:div>
        <w:div w:id="1650091026">
          <w:marLeft w:val="0"/>
          <w:marRight w:val="0"/>
          <w:marTop w:val="0"/>
          <w:marBottom w:val="0"/>
          <w:divBdr>
            <w:top w:val="none" w:sz="0" w:space="0" w:color="auto"/>
            <w:left w:val="none" w:sz="0" w:space="0" w:color="auto"/>
            <w:bottom w:val="none" w:sz="0" w:space="0" w:color="auto"/>
            <w:right w:val="none" w:sz="0" w:space="0" w:color="auto"/>
          </w:divBdr>
        </w:div>
        <w:div w:id="384526473">
          <w:marLeft w:val="0"/>
          <w:marRight w:val="0"/>
          <w:marTop w:val="0"/>
          <w:marBottom w:val="0"/>
          <w:divBdr>
            <w:top w:val="none" w:sz="0" w:space="0" w:color="auto"/>
            <w:left w:val="none" w:sz="0" w:space="0" w:color="auto"/>
            <w:bottom w:val="none" w:sz="0" w:space="0" w:color="auto"/>
            <w:right w:val="none" w:sz="0" w:space="0" w:color="auto"/>
          </w:divBdr>
        </w:div>
        <w:div w:id="1479961056">
          <w:marLeft w:val="0"/>
          <w:marRight w:val="0"/>
          <w:marTop w:val="0"/>
          <w:marBottom w:val="0"/>
          <w:divBdr>
            <w:top w:val="none" w:sz="0" w:space="0" w:color="auto"/>
            <w:left w:val="none" w:sz="0" w:space="0" w:color="auto"/>
            <w:bottom w:val="none" w:sz="0" w:space="0" w:color="auto"/>
            <w:right w:val="none" w:sz="0" w:space="0" w:color="auto"/>
          </w:divBdr>
        </w:div>
        <w:div w:id="1356690097">
          <w:marLeft w:val="0"/>
          <w:marRight w:val="0"/>
          <w:marTop w:val="0"/>
          <w:marBottom w:val="0"/>
          <w:divBdr>
            <w:top w:val="none" w:sz="0" w:space="0" w:color="auto"/>
            <w:left w:val="none" w:sz="0" w:space="0" w:color="auto"/>
            <w:bottom w:val="none" w:sz="0" w:space="0" w:color="auto"/>
            <w:right w:val="none" w:sz="0" w:space="0" w:color="auto"/>
          </w:divBdr>
        </w:div>
        <w:div w:id="1222905340">
          <w:marLeft w:val="0"/>
          <w:marRight w:val="0"/>
          <w:marTop w:val="0"/>
          <w:marBottom w:val="0"/>
          <w:divBdr>
            <w:top w:val="none" w:sz="0" w:space="0" w:color="auto"/>
            <w:left w:val="none" w:sz="0" w:space="0" w:color="auto"/>
            <w:bottom w:val="none" w:sz="0" w:space="0" w:color="auto"/>
            <w:right w:val="none" w:sz="0" w:space="0" w:color="auto"/>
          </w:divBdr>
        </w:div>
        <w:div w:id="1582060796">
          <w:marLeft w:val="0"/>
          <w:marRight w:val="0"/>
          <w:marTop w:val="0"/>
          <w:marBottom w:val="0"/>
          <w:divBdr>
            <w:top w:val="none" w:sz="0" w:space="0" w:color="auto"/>
            <w:left w:val="none" w:sz="0" w:space="0" w:color="auto"/>
            <w:bottom w:val="none" w:sz="0" w:space="0" w:color="auto"/>
            <w:right w:val="none" w:sz="0" w:space="0" w:color="auto"/>
          </w:divBdr>
        </w:div>
        <w:div w:id="1658025328">
          <w:marLeft w:val="0"/>
          <w:marRight w:val="0"/>
          <w:marTop w:val="0"/>
          <w:marBottom w:val="0"/>
          <w:divBdr>
            <w:top w:val="none" w:sz="0" w:space="0" w:color="auto"/>
            <w:left w:val="none" w:sz="0" w:space="0" w:color="auto"/>
            <w:bottom w:val="none" w:sz="0" w:space="0" w:color="auto"/>
            <w:right w:val="none" w:sz="0" w:space="0" w:color="auto"/>
          </w:divBdr>
        </w:div>
        <w:div w:id="824204731">
          <w:marLeft w:val="0"/>
          <w:marRight w:val="0"/>
          <w:marTop w:val="0"/>
          <w:marBottom w:val="0"/>
          <w:divBdr>
            <w:top w:val="none" w:sz="0" w:space="0" w:color="auto"/>
            <w:left w:val="none" w:sz="0" w:space="0" w:color="auto"/>
            <w:bottom w:val="none" w:sz="0" w:space="0" w:color="auto"/>
            <w:right w:val="none" w:sz="0" w:space="0" w:color="auto"/>
          </w:divBdr>
        </w:div>
        <w:div w:id="1545562160">
          <w:marLeft w:val="0"/>
          <w:marRight w:val="0"/>
          <w:marTop w:val="0"/>
          <w:marBottom w:val="0"/>
          <w:divBdr>
            <w:top w:val="none" w:sz="0" w:space="0" w:color="auto"/>
            <w:left w:val="none" w:sz="0" w:space="0" w:color="auto"/>
            <w:bottom w:val="none" w:sz="0" w:space="0" w:color="auto"/>
            <w:right w:val="none" w:sz="0" w:space="0" w:color="auto"/>
          </w:divBdr>
        </w:div>
        <w:div w:id="349380779">
          <w:marLeft w:val="0"/>
          <w:marRight w:val="0"/>
          <w:marTop w:val="0"/>
          <w:marBottom w:val="0"/>
          <w:divBdr>
            <w:top w:val="none" w:sz="0" w:space="0" w:color="auto"/>
            <w:left w:val="none" w:sz="0" w:space="0" w:color="auto"/>
            <w:bottom w:val="none" w:sz="0" w:space="0" w:color="auto"/>
            <w:right w:val="none" w:sz="0" w:space="0" w:color="auto"/>
          </w:divBdr>
        </w:div>
        <w:div w:id="1487668538">
          <w:marLeft w:val="0"/>
          <w:marRight w:val="0"/>
          <w:marTop w:val="0"/>
          <w:marBottom w:val="0"/>
          <w:divBdr>
            <w:top w:val="none" w:sz="0" w:space="0" w:color="auto"/>
            <w:left w:val="none" w:sz="0" w:space="0" w:color="auto"/>
            <w:bottom w:val="none" w:sz="0" w:space="0" w:color="auto"/>
            <w:right w:val="none" w:sz="0" w:space="0" w:color="auto"/>
          </w:divBdr>
        </w:div>
        <w:div w:id="282343730">
          <w:marLeft w:val="0"/>
          <w:marRight w:val="0"/>
          <w:marTop w:val="0"/>
          <w:marBottom w:val="0"/>
          <w:divBdr>
            <w:top w:val="none" w:sz="0" w:space="0" w:color="auto"/>
            <w:left w:val="none" w:sz="0" w:space="0" w:color="auto"/>
            <w:bottom w:val="none" w:sz="0" w:space="0" w:color="auto"/>
            <w:right w:val="none" w:sz="0" w:space="0" w:color="auto"/>
          </w:divBdr>
        </w:div>
        <w:div w:id="2079012717">
          <w:marLeft w:val="0"/>
          <w:marRight w:val="0"/>
          <w:marTop w:val="0"/>
          <w:marBottom w:val="0"/>
          <w:divBdr>
            <w:top w:val="none" w:sz="0" w:space="0" w:color="auto"/>
            <w:left w:val="none" w:sz="0" w:space="0" w:color="auto"/>
            <w:bottom w:val="none" w:sz="0" w:space="0" w:color="auto"/>
            <w:right w:val="none" w:sz="0" w:space="0" w:color="auto"/>
          </w:divBdr>
        </w:div>
        <w:div w:id="2024088992">
          <w:marLeft w:val="0"/>
          <w:marRight w:val="0"/>
          <w:marTop w:val="0"/>
          <w:marBottom w:val="0"/>
          <w:divBdr>
            <w:top w:val="none" w:sz="0" w:space="0" w:color="auto"/>
            <w:left w:val="none" w:sz="0" w:space="0" w:color="auto"/>
            <w:bottom w:val="none" w:sz="0" w:space="0" w:color="auto"/>
            <w:right w:val="none" w:sz="0" w:space="0" w:color="auto"/>
          </w:divBdr>
        </w:div>
        <w:div w:id="791442123">
          <w:marLeft w:val="0"/>
          <w:marRight w:val="0"/>
          <w:marTop w:val="0"/>
          <w:marBottom w:val="0"/>
          <w:divBdr>
            <w:top w:val="none" w:sz="0" w:space="0" w:color="auto"/>
            <w:left w:val="none" w:sz="0" w:space="0" w:color="auto"/>
            <w:bottom w:val="none" w:sz="0" w:space="0" w:color="auto"/>
            <w:right w:val="none" w:sz="0" w:space="0" w:color="auto"/>
          </w:divBdr>
        </w:div>
        <w:div w:id="1677032204">
          <w:marLeft w:val="0"/>
          <w:marRight w:val="0"/>
          <w:marTop w:val="0"/>
          <w:marBottom w:val="0"/>
          <w:divBdr>
            <w:top w:val="none" w:sz="0" w:space="0" w:color="auto"/>
            <w:left w:val="none" w:sz="0" w:space="0" w:color="auto"/>
            <w:bottom w:val="none" w:sz="0" w:space="0" w:color="auto"/>
            <w:right w:val="none" w:sz="0" w:space="0" w:color="auto"/>
          </w:divBdr>
        </w:div>
        <w:div w:id="2050228307">
          <w:marLeft w:val="0"/>
          <w:marRight w:val="0"/>
          <w:marTop w:val="0"/>
          <w:marBottom w:val="0"/>
          <w:divBdr>
            <w:top w:val="none" w:sz="0" w:space="0" w:color="auto"/>
            <w:left w:val="none" w:sz="0" w:space="0" w:color="auto"/>
            <w:bottom w:val="none" w:sz="0" w:space="0" w:color="auto"/>
            <w:right w:val="none" w:sz="0" w:space="0" w:color="auto"/>
          </w:divBdr>
        </w:div>
        <w:div w:id="1135869961">
          <w:marLeft w:val="0"/>
          <w:marRight w:val="0"/>
          <w:marTop w:val="0"/>
          <w:marBottom w:val="0"/>
          <w:divBdr>
            <w:top w:val="none" w:sz="0" w:space="0" w:color="auto"/>
            <w:left w:val="none" w:sz="0" w:space="0" w:color="auto"/>
            <w:bottom w:val="none" w:sz="0" w:space="0" w:color="auto"/>
            <w:right w:val="none" w:sz="0" w:space="0" w:color="auto"/>
          </w:divBdr>
        </w:div>
        <w:div w:id="45300168">
          <w:marLeft w:val="0"/>
          <w:marRight w:val="0"/>
          <w:marTop w:val="0"/>
          <w:marBottom w:val="0"/>
          <w:divBdr>
            <w:top w:val="none" w:sz="0" w:space="0" w:color="auto"/>
            <w:left w:val="none" w:sz="0" w:space="0" w:color="auto"/>
            <w:bottom w:val="none" w:sz="0" w:space="0" w:color="auto"/>
            <w:right w:val="none" w:sz="0" w:space="0" w:color="auto"/>
          </w:divBdr>
        </w:div>
        <w:div w:id="2050959464">
          <w:marLeft w:val="0"/>
          <w:marRight w:val="0"/>
          <w:marTop w:val="0"/>
          <w:marBottom w:val="0"/>
          <w:divBdr>
            <w:top w:val="none" w:sz="0" w:space="0" w:color="auto"/>
            <w:left w:val="none" w:sz="0" w:space="0" w:color="auto"/>
            <w:bottom w:val="none" w:sz="0" w:space="0" w:color="auto"/>
            <w:right w:val="none" w:sz="0" w:space="0" w:color="auto"/>
          </w:divBdr>
        </w:div>
        <w:div w:id="1058941735">
          <w:marLeft w:val="0"/>
          <w:marRight w:val="0"/>
          <w:marTop w:val="0"/>
          <w:marBottom w:val="0"/>
          <w:divBdr>
            <w:top w:val="none" w:sz="0" w:space="0" w:color="auto"/>
            <w:left w:val="none" w:sz="0" w:space="0" w:color="auto"/>
            <w:bottom w:val="none" w:sz="0" w:space="0" w:color="auto"/>
            <w:right w:val="none" w:sz="0" w:space="0" w:color="auto"/>
          </w:divBdr>
        </w:div>
        <w:div w:id="9451173">
          <w:marLeft w:val="0"/>
          <w:marRight w:val="0"/>
          <w:marTop w:val="0"/>
          <w:marBottom w:val="0"/>
          <w:divBdr>
            <w:top w:val="none" w:sz="0" w:space="0" w:color="auto"/>
            <w:left w:val="none" w:sz="0" w:space="0" w:color="auto"/>
            <w:bottom w:val="none" w:sz="0" w:space="0" w:color="auto"/>
            <w:right w:val="none" w:sz="0" w:space="0" w:color="auto"/>
          </w:divBdr>
        </w:div>
        <w:div w:id="640500593">
          <w:marLeft w:val="0"/>
          <w:marRight w:val="0"/>
          <w:marTop w:val="0"/>
          <w:marBottom w:val="0"/>
          <w:divBdr>
            <w:top w:val="none" w:sz="0" w:space="0" w:color="auto"/>
            <w:left w:val="none" w:sz="0" w:space="0" w:color="auto"/>
            <w:bottom w:val="none" w:sz="0" w:space="0" w:color="auto"/>
            <w:right w:val="none" w:sz="0" w:space="0" w:color="auto"/>
          </w:divBdr>
        </w:div>
        <w:div w:id="1145123224">
          <w:marLeft w:val="0"/>
          <w:marRight w:val="0"/>
          <w:marTop w:val="0"/>
          <w:marBottom w:val="0"/>
          <w:divBdr>
            <w:top w:val="none" w:sz="0" w:space="0" w:color="auto"/>
            <w:left w:val="none" w:sz="0" w:space="0" w:color="auto"/>
            <w:bottom w:val="none" w:sz="0" w:space="0" w:color="auto"/>
            <w:right w:val="none" w:sz="0" w:space="0" w:color="auto"/>
          </w:divBdr>
        </w:div>
        <w:div w:id="1997343307">
          <w:marLeft w:val="0"/>
          <w:marRight w:val="0"/>
          <w:marTop w:val="0"/>
          <w:marBottom w:val="0"/>
          <w:divBdr>
            <w:top w:val="none" w:sz="0" w:space="0" w:color="auto"/>
            <w:left w:val="none" w:sz="0" w:space="0" w:color="auto"/>
            <w:bottom w:val="none" w:sz="0" w:space="0" w:color="auto"/>
            <w:right w:val="none" w:sz="0" w:space="0" w:color="auto"/>
          </w:divBdr>
        </w:div>
        <w:div w:id="146898066">
          <w:marLeft w:val="0"/>
          <w:marRight w:val="0"/>
          <w:marTop w:val="0"/>
          <w:marBottom w:val="0"/>
          <w:divBdr>
            <w:top w:val="none" w:sz="0" w:space="0" w:color="auto"/>
            <w:left w:val="none" w:sz="0" w:space="0" w:color="auto"/>
            <w:bottom w:val="none" w:sz="0" w:space="0" w:color="auto"/>
            <w:right w:val="none" w:sz="0" w:space="0" w:color="auto"/>
          </w:divBdr>
        </w:div>
        <w:div w:id="1888836999">
          <w:marLeft w:val="0"/>
          <w:marRight w:val="0"/>
          <w:marTop w:val="0"/>
          <w:marBottom w:val="0"/>
          <w:divBdr>
            <w:top w:val="none" w:sz="0" w:space="0" w:color="auto"/>
            <w:left w:val="none" w:sz="0" w:space="0" w:color="auto"/>
            <w:bottom w:val="none" w:sz="0" w:space="0" w:color="auto"/>
            <w:right w:val="none" w:sz="0" w:space="0" w:color="auto"/>
          </w:divBdr>
        </w:div>
        <w:div w:id="726413140">
          <w:marLeft w:val="0"/>
          <w:marRight w:val="0"/>
          <w:marTop w:val="0"/>
          <w:marBottom w:val="0"/>
          <w:divBdr>
            <w:top w:val="none" w:sz="0" w:space="0" w:color="auto"/>
            <w:left w:val="none" w:sz="0" w:space="0" w:color="auto"/>
            <w:bottom w:val="none" w:sz="0" w:space="0" w:color="auto"/>
            <w:right w:val="none" w:sz="0" w:space="0" w:color="auto"/>
          </w:divBdr>
        </w:div>
        <w:div w:id="1836871531">
          <w:marLeft w:val="0"/>
          <w:marRight w:val="0"/>
          <w:marTop w:val="0"/>
          <w:marBottom w:val="0"/>
          <w:divBdr>
            <w:top w:val="none" w:sz="0" w:space="0" w:color="auto"/>
            <w:left w:val="none" w:sz="0" w:space="0" w:color="auto"/>
            <w:bottom w:val="none" w:sz="0" w:space="0" w:color="auto"/>
            <w:right w:val="none" w:sz="0" w:space="0" w:color="auto"/>
          </w:divBdr>
        </w:div>
        <w:div w:id="1568419299">
          <w:marLeft w:val="0"/>
          <w:marRight w:val="0"/>
          <w:marTop w:val="0"/>
          <w:marBottom w:val="0"/>
          <w:divBdr>
            <w:top w:val="none" w:sz="0" w:space="0" w:color="auto"/>
            <w:left w:val="none" w:sz="0" w:space="0" w:color="auto"/>
            <w:bottom w:val="none" w:sz="0" w:space="0" w:color="auto"/>
            <w:right w:val="none" w:sz="0" w:space="0" w:color="auto"/>
          </w:divBdr>
        </w:div>
        <w:div w:id="17894426">
          <w:marLeft w:val="0"/>
          <w:marRight w:val="0"/>
          <w:marTop w:val="0"/>
          <w:marBottom w:val="0"/>
          <w:divBdr>
            <w:top w:val="none" w:sz="0" w:space="0" w:color="auto"/>
            <w:left w:val="none" w:sz="0" w:space="0" w:color="auto"/>
            <w:bottom w:val="none" w:sz="0" w:space="0" w:color="auto"/>
            <w:right w:val="none" w:sz="0" w:space="0" w:color="auto"/>
          </w:divBdr>
        </w:div>
        <w:div w:id="180508950">
          <w:marLeft w:val="0"/>
          <w:marRight w:val="0"/>
          <w:marTop w:val="0"/>
          <w:marBottom w:val="0"/>
          <w:divBdr>
            <w:top w:val="none" w:sz="0" w:space="0" w:color="auto"/>
            <w:left w:val="none" w:sz="0" w:space="0" w:color="auto"/>
            <w:bottom w:val="none" w:sz="0" w:space="0" w:color="auto"/>
            <w:right w:val="none" w:sz="0" w:space="0" w:color="auto"/>
          </w:divBdr>
        </w:div>
        <w:div w:id="1701588119">
          <w:marLeft w:val="0"/>
          <w:marRight w:val="0"/>
          <w:marTop w:val="0"/>
          <w:marBottom w:val="0"/>
          <w:divBdr>
            <w:top w:val="none" w:sz="0" w:space="0" w:color="auto"/>
            <w:left w:val="none" w:sz="0" w:space="0" w:color="auto"/>
            <w:bottom w:val="none" w:sz="0" w:space="0" w:color="auto"/>
            <w:right w:val="none" w:sz="0" w:space="0" w:color="auto"/>
          </w:divBdr>
        </w:div>
        <w:div w:id="1365247168">
          <w:marLeft w:val="0"/>
          <w:marRight w:val="0"/>
          <w:marTop w:val="0"/>
          <w:marBottom w:val="0"/>
          <w:divBdr>
            <w:top w:val="none" w:sz="0" w:space="0" w:color="auto"/>
            <w:left w:val="none" w:sz="0" w:space="0" w:color="auto"/>
            <w:bottom w:val="none" w:sz="0" w:space="0" w:color="auto"/>
            <w:right w:val="none" w:sz="0" w:space="0" w:color="auto"/>
          </w:divBdr>
        </w:div>
        <w:div w:id="1847283915">
          <w:marLeft w:val="0"/>
          <w:marRight w:val="0"/>
          <w:marTop w:val="0"/>
          <w:marBottom w:val="0"/>
          <w:divBdr>
            <w:top w:val="none" w:sz="0" w:space="0" w:color="auto"/>
            <w:left w:val="none" w:sz="0" w:space="0" w:color="auto"/>
            <w:bottom w:val="none" w:sz="0" w:space="0" w:color="auto"/>
            <w:right w:val="none" w:sz="0" w:space="0" w:color="auto"/>
          </w:divBdr>
        </w:div>
        <w:div w:id="1477410154">
          <w:marLeft w:val="0"/>
          <w:marRight w:val="0"/>
          <w:marTop w:val="0"/>
          <w:marBottom w:val="0"/>
          <w:divBdr>
            <w:top w:val="none" w:sz="0" w:space="0" w:color="auto"/>
            <w:left w:val="none" w:sz="0" w:space="0" w:color="auto"/>
            <w:bottom w:val="none" w:sz="0" w:space="0" w:color="auto"/>
            <w:right w:val="none" w:sz="0" w:space="0" w:color="auto"/>
          </w:divBdr>
        </w:div>
        <w:div w:id="1485201283">
          <w:marLeft w:val="0"/>
          <w:marRight w:val="0"/>
          <w:marTop w:val="0"/>
          <w:marBottom w:val="0"/>
          <w:divBdr>
            <w:top w:val="none" w:sz="0" w:space="0" w:color="auto"/>
            <w:left w:val="none" w:sz="0" w:space="0" w:color="auto"/>
            <w:bottom w:val="none" w:sz="0" w:space="0" w:color="auto"/>
            <w:right w:val="none" w:sz="0" w:space="0" w:color="auto"/>
          </w:divBdr>
        </w:div>
        <w:div w:id="2022273744">
          <w:marLeft w:val="0"/>
          <w:marRight w:val="0"/>
          <w:marTop w:val="0"/>
          <w:marBottom w:val="0"/>
          <w:divBdr>
            <w:top w:val="none" w:sz="0" w:space="0" w:color="auto"/>
            <w:left w:val="none" w:sz="0" w:space="0" w:color="auto"/>
            <w:bottom w:val="none" w:sz="0" w:space="0" w:color="auto"/>
            <w:right w:val="none" w:sz="0" w:space="0" w:color="auto"/>
          </w:divBdr>
        </w:div>
        <w:div w:id="785662761">
          <w:marLeft w:val="0"/>
          <w:marRight w:val="0"/>
          <w:marTop w:val="0"/>
          <w:marBottom w:val="0"/>
          <w:divBdr>
            <w:top w:val="none" w:sz="0" w:space="0" w:color="auto"/>
            <w:left w:val="none" w:sz="0" w:space="0" w:color="auto"/>
            <w:bottom w:val="none" w:sz="0" w:space="0" w:color="auto"/>
            <w:right w:val="none" w:sz="0" w:space="0" w:color="auto"/>
          </w:divBdr>
        </w:div>
        <w:div w:id="1099105996">
          <w:marLeft w:val="0"/>
          <w:marRight w:val="0"/>
          <w:marTop w:val="0"/>
          <w:marBottom w:val="0"/>
          <w:divBdr>
            <w:top w:val="none" w:sz="0" w:space="0" w:color="auto"/>
            <w:left w:val="none" w:sz="0" w:space="0" w:color="auto"/>
            <w:bottom w:val="none" w:sz="0" w:space="0" w:color="auto"/>
            <w:right w:val="none" w:sz="0" w:space="0" w:color="auto"/>
          </w:divBdr>
        </w:div>
        <w:div w:id="1850022357">
          <w:marLeft w:val="0"/>
          <w:marRight w:val="0"/>
          <w:marTop w:val="0"/>
          <w:marBottom w:val="0"/>
          <w:divBdr>
            <w:top w:val="none" w:sz="0" w:space="0" w:color="auto"/>
            <w:left w:val="none" w:sz="0" w:space="0" w:color="auto"/>
            <w:bottom w:val="none" w:sz="0" w:space="0" w:color="auto"/>
            <w:right w:val="none" w:sz="0" w:space="0" w:color="auto"/>
          </w:divBdr>
        </w:div>
        <w:div w:id="377821277">
          <w:marLeft w:val="0"/>
          <w:marRight w:val="0"/>
          <w:marTop w:val="0"/>
          <w:marBottom w:val="0"/>
          <w:divBdr>
            <w:top w:val="none" w:sz="0" w:space="0" w:color="auto"/>
            <w:left w:val="none" w:sz="0" w:space="0" w:color="auto"/>
            <w:bottom w:val="none" w:sz="0" w:space="0" w:color="auto"/>
            <w:right w:val="none" w:sz="0" w:space="0" w:color="auto"/>
          </w:divBdr>
        </w:div>
        <w:div w:id="1397314046">
          <w:marLeft w:val="0"/>
          <w:marRight w:val="0"/>
          <w:marTop w:val="0"/>
          <w:marBottom w:val="0"/>
          <w:divBdr>
            <w:top w:val="none" w:sz="0" w:space="0" w:color="auto"/>
            <w:left w:val="none" w:sz="0" w:space="0" w:color="auto"/>
            <w:bottom w:val="none" w:sz="0" w:space="0" w:color="auto"/>
            <w:right w:val="none" w:sz="0" w:space="0" w:color="auto"/>
          </w:divBdr>
        </w:div>
        <w:div w:id="1957059541">
          <w:marLeft w:val="0"/>
          <w:marRight w:val="0"/>
          <w:marTop w:val="0"/>
          <w:marBottom w:val="0"/>
          <w:divBdr>
            <w:top w:val="none" w:sz="0" w:space="0" w:color="auto"/>
            <w:left w:val="none" w:sz="0" w:space="0" w:color="auto"/>
            <w:bottom w:val="none" w:sz="0" w:space="0" w:color="auto"/>
            <w:right w:val="none" w:sz="0" w:space="0" w:color="auto"/>
          </w:divBdr>
        </w:div>
        <w:div w:id="1572885802">
          <w:marLeft w:val="0"/>
          <w:marRight w:val="0"/>
          <w:marTop w:val="0"/>
          <w:marBottom w:val="0"/>
          <w:divBdr>
            <w:top w:val="none" w:sz="0" w:space="0" w:color="auto"/>
            <w:left w:val="none" w:sz="0" w:space="0" w:color="auto"/>
            <w:bottom w:val="none" w:sz="0" w:space="0" w:color="auto"/>
            <w:right w:val="none" w:sz="0" w:space="0" w:color="auto"/>
          </w:divBdr>
        </w:div>
        <w:div w:id="1694188282">
          <w:marLeft w:val="0"/>
          <w:marRight w:val="0"/>
          <w:marTop w:val="0"/>
          <w:marBottom w:val="0"/>
          <w:divBdr>
            <w:top w:val="none" w:sz="0" w:space="0" w:color="auto"/>
            <w:left w:val="none" w:sz="0" w:space="0" w:color="auto"/>
            <w:bottom w:val="none" w:sz="0" w:space="0" w:color="auto"/>
            <w:right w:val="none" w:sz="0" w:space="0" w:color="auto"/>
          </w:divBdr>
        </w:div>
      </w:divsChild>
    </w:div>
    <w:div w:id="869227017">
      <w:bodyDiv w:val="1"/>
      <w:marLeft w:val="0"/>
      <w:marRight w:val="0"/>
      <w:marTop w:val="0"/>
      <w:marBottom w:val="0"/>
      <w:divBdr>
        <w:top w:val="none" w:sz="0" w:space="0" w:color="auto"/>
        <w:left w:val="none" w:sz="0" w:space="0" w:color="auto"/>
        <w:bottom w:val="none" w:sz="0" w:space="0" w:color="auto"/>
        <w:right w:val="none" w:sz="0" w:space="0" w:color="auto"/>
      </w:divBdr>
      <w:divsChild>
        <w:div w:id="106313336">
          <w:marLeft w:val="0"/>
          <w:marRight w:val="0"/>
          <w:marTop w:val="0"/>
          <w:marBottom w:val="0"/>
          <w:divBdr>
            <w:top w:val="none" w:sz="0" w:space="0" w:color="auto"/>
            <w:left w:val="none" w:sz="0" w:space="0" w:color="auto"/>
            <w:bottom w:val="none" w:sz="0" w:space="0" w:color="auto"/>
            <w:right w:val="none" w:sz="0" w:space="0" w:color="auto"/>
          </w:divBdr>
        </w:div>
        <w:div w:id="852181383">
          <w:marLeft w:val="0"/>
          <w:marRight w:val="0"/>
          <w:marTop w:val="0"/>
          <w:marBottom w:val="0"/>
          <w:divBdr>
            <w:top w:val="none" w:sz="0" w:space="0" w:color="auto"/>
            <w:left w:val="none" w:sz="0" w:space="0" w:color="auto"/>
            <w:bottom w:val="none" w:sz="0" w:space="0" w:color="auto"/>
            <w:right w:val="none" w:sz="0" w:space="0" w:color="auto"/>
          </w:divBdr>
        </w:div>
        <w:div w:id="136458680">
          <w:marLeft w:val="0"/>
          <w:marRight w:val="0"/>
          <w:marTop w:val="0"/>
          <w:marBottom w:val="0"/>
          <w:divBdr>
            <w:top w:val="none" w:sz="0" w:space="0" w:color="auto"/>
            <w:left w:val="none" w:sz="0" w:space="0" w:color="auto"/>
            <w:bottom w:val="none" w:sz="0" w:space="0" w:color="auto"/>
            <w:right w:val="none" w:sz="0" w:space="0" w:color="auto"/>
          </w:divBdr>
        </w:div>
        <w:div w:id="1135293930">
          <w:marLeft w:val="0"/>
          <w:marRight w:val="0"/>
          <w:marTop w:val="0"/>
          <w:marBottom w:val="0"/>
          <w:divBdr>
            <w:top w:val="none" w:sz="0" w:space="0" w:color="auto"/>
            <w:left w:val="none" w:sz="0" w:space="0" w:color="auto"/>
            <w:bottom w:val="none" w:sz="0" w:space="0" w:color="auto"/>
            <w:right w:val="none" w:sz="0" w:space="0" w:color="auto"/>
          </w:divBdr>
        </w:div>
        <w:div w:id="192772053">
          <w:marLeft w:val="0"/>
          <w:marRight w:val="0"/>
          <w:marTop w:val="0"/>
          <w:marBottom w:val="0"/>
          <w:divBdr>
            <w:top w:val="none" w:sz="0" w:space="0" w:color="auto"/>
            <w:left w:val="none" w:sz="0" w:space="0" w:color="auto"/>
            <w:bottom w:val="none" w:sz="0" w:space="0" w:color="auto"/>
            <w:right w:val="none" w:sz="0" w:space="0" w:color="auto"/>
          </w:divBdr>
        </w:div>
        <w:div w:id="1417556951">
          <w:marLeft w:val="0"/>
          <w:marRight w:val="0"/>
          <w:marTop w:val="0"/>
          <w:marBottom w:val="0"/>
          <w:divBdr>
            <w:top w:val="none" w:sz="0" w:space="0" w:color="auto"/>
            <w:left w:val="none" w:sz="0" w:space="0" w:color="auto"/>
            <w:bottom w:val="none" w:sz="0" w:space="0" w:color="auto"/>
            <w:right w:val="none" w:sz="0" w:space="0" w:color="auto"/>
          </w:divBdr>
        </w:div>
        <w:div w:id="223680250">
          <w:marLeft w:val="0"/>
          <w:marRight w:val="0"/>
          <w:marTop w:val="0"/>
          <w:marBottom w:val="0"/>
          <w:divBdr>
            <w:top w:val="none" w:sz="0" w:space="0" w:color="auto"/>
            <w:left w:val="none" w:sz="0" w:space="0" w:color="auto"/>
            <w:bottom w:val="none" w:sz="0" w:space="0" w:color="auto"/>
            <w:right w:val="none" w:sz="0" w:space="0" w:color="auto"/>
          </w:divBdr>
        </w:div>
        <w:div w:id="1039665825">
          <w:marLeft w:val="0"/>
          <w:marRight w:val="0"/>
          <w:marTop w:val="0"/>
          <w:marBottom w:val="0"/>
          <w:divBdr>
            <w:top w:val="none" w:sz="0" w:space="0" w:color="auto"/>
            <w:left w:val="none" w:sz="0" w:space="0" w:color="auto"/>
            <w:bottom w:val="none" w:sz="0" w:space="0" w:color="auto"/>
            <w:right w:val="none" w:sz="0" w:space="0" w:color="auto"/>
          </w:divBdr>
        </w:div>
        <w:div w:id="712272614">
          <w:marLeft w:val="0"/>
          <w:marRight w:val="0"/>
          <w:marTop w:val="0"/>
          <w:marBottom w:val="0"/>
          <w:divBdr>
            <w:top w:val="none" w:sz="0" w:space="0" w:color="auto"/>
            <w:left w:val="none" w:sz="0" w:space="0" w:color="auto"/>
            <w:bottom w:val="none" w:sz="0" w:space="0" w:color="auto"/>
            <w:right w:val="none" w:sz="0" w:space="0" w:color="auto"/>
          </w:divBdr>
        </w:div>
        <w:div w:id="482620205">
          <w:marLeft w:val="0"/>
          <w:marRight w:val="0"/>
          <w:marTop w:val="0"/>
          <w:marBottom w:val="0"/>
          <w:divBdr>
            <w:top w:val="none" w:sz="0" w:space="0" w:color="auto"/>
            <w:left w:val="none" w:sz="0" w:space="0" w:color="auto"/>
            <w:bottom w:val="none" w:sz="0" w:space="0" w:color="auto"/>
            <w:right w:val="none" w:sz="0" w:space="0" w:color="auto"/>
          </w:divBdr>
        </w:div>
        <w:div w:id="1364985458">
          <w:marLeft w:val="0"/>
          <w:marRight w:val="0"/>
          <w:marTop w:val="0"/>
          <w:marBottom w:val="0"/>
          <w:divBdr>
            <w:top w:val="none" w:sz="0" w:space="0" w:color="auto"/>
            <w:left w:val="none" w:sz="0" w:space="0" w:color="auto"/>
            <w:bottom w:val="none" w:sz="0" w:space="0" w:color="auto"/>
            <w:right w:val="none" w:sz="0" w:space="0" w:color="auto"/>
          </w:divBdr>
        </w:div>
        <w:div w:id="1307783965">
          <w:marLeft w:val="0"/>
          <w:marRight w:val="0"/>
          <w:marTop w:val="0"/>
          <w:marBottom w:val="0"/>
          <w:divBdr>
            <w:top w:val="none" w:sz="0" w:space="0" w:color="auto"/>
            <w:left w:val="none" w:sz="0" w:space="0" w:color="auto"/>
            <w:bottom w:val="none" w:sz="0" w:space="0" w:color="auto"/>
            <w:right w:val="none" w:sz="0" w:space="0" w:color="auto"/>
          </w:divBdr>
        </w:div>
        <w:div w:id="498622819">
          <w:marLeft w:val="0"/>
          <w:marRight w:val="0"/>
          <w:marTop w:val="0"/>
          <w:marBottom w:val="0"/>
          <w:divBdr>
            <w:top w:val="none" w:sz="0" w:space="0" w:color="auto"/>
            <w:left w:val="none" w:sz="0" w:space="0" w:color="auto"/>
            <w:bottom w:val="none" w:sz="0" w:space="0" w:color="auto"/>
            <w:right w:val="none" w:sz="0" w:space="0" w:color="auto"/>
          </w:divBdr>
        </w:div>
        <w:div w:id="142236703">
          <w:marLeft w:val="0"/>
          <w:marRight w:val="0"/>
          <w:marTop w:val="0"/>
          <w:marBottom w:val="0"/>
          <w:divBdr>
            <w:top w:val="none" w:sz="0" w:space="0" w:color="auto"/>
            <w:left w:val="none" w:sz="0" w:space="0" w:color="auto"/>
            <w:bottom w:val="none" w:sz="0" w:space="0" w:color="auto"/>
            <w:right w:val="none" w:sz="0" w:space="0" w:color="auto"/>
          </w:divBdr>
        </w:div>
        <w:div w:id="1188830378">
          <w:marLeft w:val="0"/>
          <w:marRight w:val="0"/>
          <w:marTop w:val="0"/>
          <w:marBottom w:val="0"/>
          <w:divBdr>
            <w:top w:val="none" w:sz="0" w:space="0" w:color="auto"/>
            <w:left w:val="none" w:sz="0" w:space="0" w:color="auto"/>
            <w:bottom w:val="none" w:sz="0" w:space="0" w:color="auto"/>
            <w:right w:val="none" w:sz="0" w:space="0" w:color="auto"/>
          </w:divBdr>
        </w:div>
        <w:div w:id="1763406450">
          <w:marLeft w:val="0"/>
          <w:marRight w:val="0"/>
          <w:marTop w:val="0"/>
          <w:marBottom w:val="0"/>
          <w:divBdr>
            <w:top w:val="none" w:sz="0" w:space="0" w:color="auto"/>
            <w:left w:val="none" w:sz="0" w:space="0" w:color="auto"/>
            <w:bottom w:val="none" w:sz="0" w:space="0" w:color="auto"/>
            <w:right w:val="none" w:sz="0" w:space="0" w:color="auto"/>
          </w:divBdr>
        </w:div>
        <w:div w:id="2076270327">
          <w:marLeft w:val="0"/>
          <w:marRight w:val="0"/>
          <w:marTop w:val="0"/>
          <w:marBottom w:val="0"/>
          <w:divBdr>
            <w:top w:val="none" w:sz="0" w:space="0" w:color="auto"/>
            <w:left w:val="none" w:sz="0" w:space="0" w:color="auto"/>
            <w:bottom w:val="none" w:sz="0" w:space="0" w:color="auto"/>
            <w:right w:val="none" w:sz="0" w:space="0" w:color="auto"/>
          </w:divBdr>
        </w:div>
        <w:div w:id="932008960">
          <w:marLeft w:val="0"/>
          <w:marRight w:val="0"/>
          <w:marTop w:val="0"/>
          <w:marBottom w:val="0"/>
          <w:divBdr>
            <w:top w:val="none" w:sz="0" w:space="0" w:color="auto"/>
            <w:left w:val="none" w:sz="0" w:space="0" w:color="auto"/>
            <w:bottom w:val="none" w:sz="0" w:space="0" w:color="auto"/>
            <w:right w:val="none" w:sz="0" w:space="0" w:color="auto"/>
          </w:divBdr>
        </w:div>
        <w:div w:id="938102404">
          <w:marLeft w:val="0"/>
          <w:marRight w:val="0"/>
          <w:marTop w:val="0"/>
          <w:marBottom w:val="0"/>
          <w:divBdr>
            <w:top w:val="none" w:sz="0" w:space="0" w:color="auto"/>
            <w:left w:val="none" w:sz="0" w:space="0" w:color="auto"/>
            <w:bottom w:val="none" w:sz="0" w:space="0" w:color="auto"/>
            <w:right w:val="none" w:sz="0" w:space="0" w:color="auto"/>
          </w:divBdr>
        </w:div>
        <w:div w:id="647784402">
          <w:marLeft w:val="0"/>
          <w:marRight w:val="0"/>
          <w:marTop w:val="0"/>
          <w:marBottom w:val="0"/>
          <w:divBdr>
            <w:top w:val="none" w:sz="0" w:space="0" w:color="auto"/>
            <w:left w:val="none" w:sz="0" w:space="0" w:color="auto"/>
            <w:bottom w:val="none" w:sz="0" w:space="0" w:color="auto"/>
            <w:right w:val="none" w:sz="0" w:space="0" w:color="auto"/>
          </w:divBdr>
        </w:div>
        <w:div w:id="73741582">
          <w:marLeft w:val="0"/>
          <w:marRight w:val="0"/>
          <w:marTop w:val="0"/>
          <w:marBottom w:val="0"/>
          <w:divBdr>
            <w:top w:val="none" w:sz="0" w:space="0" w:color="auto"/>
            <w:left w:val="none" w:sz="0" w:space="0" w:color="auto"/>
            <w:bottom w:val="none" w:sz="0" w:space="0" w:color="auto"/>
            <w:right w:val="none" w:sz="0" w:space="0" w:color="auto"/>
          </w:divBdr>
        </w:div>
        <w:div w:id="539127218">
          <w:marLeft w:val="0"/>
          <w:marRight w:val="0"/>
          <w:marTop w:val="0"/>
          <w:marBottom w:val="0"/>
          <w:divBdr>
            <w:top w:val="none" w:sz="0" w:space="0" w:color="auto"/>
            <w:left w:val="none" w:sz="0" w:space="0" w:color="auto"/>
            <w:bottom w:val="none" w:sz="0" w:space="0" w:color="auto"/>
            <w:right w:val="none" w:sz="0" w:space="0" w:color="auto"/>
          </w:divBdr>
        </w:div>
        <w:div w:id="113448594">
          <w:marLeft w:val="0"/>
          <w:marRight w:val="0"/>
          <w:marTop w:val="0"/>
          <w:marBottom w:val="0"/>
          <w:divBdr>
            <w:top w:val="none" w:sz="0" w:space="0" w:color="auto"/>
            <w:left w:val="none" w:sz="0" w:space="0" w:color="auto"/>
            <w:bottom w:val="none" w:sz="0" w:space="0" w:color="auto"/>
            <w:right w:val="none" w:sz="0" w:space="0" w:color="auto"/>
          </w:divBdr>
        </w:div>
        <w:div w:id="823086216">
          <w:marLeft w:val="0"/>
          <w:marRight w:val="0"/>
          <w:marTop w:val="0"/>
          <w:marBottom w:val="0"/>
          <w:divBdr>
            <w:top w:val="none" w:sz="0" w:space="0" w:color="auto"/>
            <w:left w:val="none" w:sz="0" w:space="0" w:color="auto"/>
            <w:bottom w:val="none" w:sz="0" w:space="0" w:color="auto"/>
            <w:right w:val="none" w:sz="0" w:space="0" w:color="auto"/>
          </w:divBdr>
        </w:div>
        <w:div w:id="304287239">
          <w:marLeft w:val="0"/>
          <w:marRight w:val="0"/>
          <w:marTop w:val="0"/>
          <w:marBottom w:val="0"/>
          <w:divBdr>
            <w:top w:val="none" w:sz="0" w:space="0" w:color="auto"/>
            <w:left w:val="none" w:sz="0" w:space="0" w:color="auto"/>
            <w:bottom w:val="none" w:sz="0" w:space="0" w:color="auto"/>
            <w:right w:val="none" w:sz="0" w:space="0" w:color="auto"/>
          </w:divBdr>
        </w:div>
        <w:div w:id="719744224">
          <w:marLeft w:val="0"/>
          <w:marRight w:val="0"/>
          <w:marTop w:val="0"/>
          <w:marBottom w:val="0"/>
          <w:divBdr>
            <w:top w:val="none" w:sz="0" w:space="0" w:color="auto"/>
            <w:left w:val="none" w:sz="0" w:space="0" w:color="auto"/>
            <w:bottom w:val="none" w:sz="0" w:space="0" w:color="auto"/>
            <w:right w:val="none" w:sz="0" w:space="0" w:color="auto"/>
          </w:divBdr>
        </w:div>
        <w:div w:id="2107185652">
          <w:marLeft w:val="0"/>
          <w:marRight w:val="0"/>
          <w:marTop w:val="0"/>
          <w:marBottom w:val="0"/>
          <w:divBdr>
            <w:top w:val="none" w:sz="0" w:space="0" w:color="auto"/>
            <w:left w:val="none" w:sz="0" w:space="0" w:color="auto"/>
            <w:bottom w:val="none" w:sz="0" w:space="0" w:color="auto"/>
            <w:right w:val="none" w:sz="0" w:space="0" w:color="auto"/>
          </w:divBdr>
        </w:div>
        <w:div w:id="1695374883">
          <w:marLeft w:val="0"/>
          <w:marRight w:val="0"/>
          <w:marTop w:val="0"/>
          <w:marBottom w:val="0"/>
          <w:divBdr>
            <w:top w:val="none" w:sz="0" w:space="0" w:color="auto"/>
            <w:left w:val="none" w:sz="0" w:space="0" w:color="auto"/>
            <w:bottom w:val="none" w:sz="0" w:space="0" w:color="auto"/>
            <w:right w:val="none" w:sz="0" w:space="0" w:color="auto"/>
          </w:divBdr>
        </w:div>
        <w:div w:id="1304387610">
          <w:marLeft w:val="0"/>
          <w:marRight w:val="0"/>
          <w:marTop w:val="0"/>
          <w:marBottom w:val="0"/>
          <w:divBdr>
            <w:top w:val="none" w:sz="0" w:space="0" w:color="auto"/>
            <w:left w:val="none" w:sz="0" w:space="0" w:color="auto"/>
            <w:bottom w:val="none" w:sz="0" w:space="0" w:color="auto"/>
            <w:right w:val="none" w:sz="0" w:space="0" w:color="auto"/>
          </w:divBdr>
        </w:div>
        <w:div w:id="854461196">
          <w:marLeft w:val="0"/>
          <w:marRight w:val="0"/>
          <w:marTop w:val="0"/>
          <w:marBottom w:val="0"/>
          <w:divBdr>
            <w:top w:val="none" w:sz="0" w:space="0" w:color="auto"/>
            <w:left w:val="none" w:sz="0" w:space="0" w:color="auto"/>
            <w:bottom w:val="none" w:sz="0" w:space="0" w:color="auto"/>
            <w:right w:val="none" w:sz="0" w:space="0" w:color="auto"/>
          </w:divBdr>
        </w:div>
        <w:div w:id="89859512">
          <w:marLeft w:val="0"/>
          <w:marRight w:val="0"/>
          <w:marTop w:val="0"/>
          <w:marBottom w:val="0"/>
          <w:divBdr>
            <w:top w:val="none" w:sz="0" w:space="0" w:color="auto"/>
            <w:left w:val="none" w:sz="0" w:space="0" w:color="auto"/>
            <w:bottom w:val="none" w:sz="0" w:space="0" w:color="auto"/>
            <w:right w:val="none" w:sz="0" w:space="0" w:color="auto"/>
          </w:divBdr>
        </w:div>
        <w:div w:id="1378699953">
          <w:marLeft w:val="0"/>
          <w:marRight w:val="0"/>
          <w:marTop w:val="0"/>
          <w:marBottom w:val="0"/>
          <w:divBdr>
            <w:top w:val="none" w:sz="0" w:space="0" w:color="auto"/>
            <w:left w:val="none" w:sz="0" w:space="0" w:color="auto"/>
            <w:bottom w:val="none" w:sz="0" w:space="0" w:color="auto"/>
            <w:right w:val="none" w:sz="0" w:space="0" w:color="auto"/>
          </w:divBdr>
        </w:div>
        <w:div w:id="1033577704">
          <w:marLeft w:val="0"/>
          <w:marRight w:val="0"/>
          <w:marTop w:val="0"/>
          <w:marBottom w:val="0"/>
          <w:divBdr>
            <w:top w:val="none" w:sz="0" w:space="0" w:color="auto"/>
            <w:left w:val="none" w:sz="0" w:space="0" w:color="auto"/>
            <w:bottom w:val="none" w:sz="0" w:space="0" w:color="auto"/>
            <w:right w:val="none" w:sz="0" w:space="0" w:color="auto"/>
          </w:divBdr>
        </w:div>
        <w:div w:id="1786924370">
          <w:marLeft w:val="0"/>
          <w:marRight w:val="0"/>
          <w:marTop w:val="0"/>
          <w:marBottom w:val="0"/>
          <w:divBdr>
            <w:top w:val="none" w:sz="0" w:space="0" w:color="auto"/>
            <w:left w:val="none" w:sz="0" w:space="0" w:color="auto"/>
            <w:bottom w:val="none" w:sz="0" w:space="0" w:color="auto"/>
            <w:right w:val="none" w:sz="0" w:space="0" w:color="auto"/>
          </w:divBdr>
        </w:div>
        <w:div w:id="43911622">
          <w:marLeft w:val="0"/>
          <w:marRight w:val="0"/>
          <w:marTop w:val="0"/>
          <w:marBottom w:val="0"/>
          <w:divBdr>
            <w:top w:val="none" w:sz="0" w:space="0" w:color="auto"/>
            <w:left w:val="none" w:sz="0" w:space="0" w:color="auto"/>
            <w:bottom w:val="none" w:sz="0" w:space="0" w:color="auto"/>
            <w:right w:val="none" w:sz="0" w:space="0" w:color="auto"/>
          </w:divBdr>
        </w:div>
        <w:div w:id="1977562258">
          <w:marLeft w:val="0"/>
          <w:marRight w:val="0"/>
          <w:marTop w:val="0"/>
          <w:marBottom w:val="0"/>
          <w:divBdr>
            <w:top w:val="none" w:sz="0" w:space="0" w:color="auto"/>
            <w:left w:val="none" w:sz="0" w:space="0" w:color="auto"/>
            <w:bottom w:val="none" w:sz="0" w:space="0" w:color="auto"/>
            <w:right w:val="none" w:sz="0" w:space="0" w:color="auto"/>
          </w:divBdr>
        </w:div>
        <w:div w:id="1465928729">
          <w:marLeft w:val="0"/>
          <w:marRight w:val="0"/>
          <w:marTop w:val="0"/>
          <w:marBottom w:val="0"/>
          <w:divBdr>
            <w:top w:val="none" w:sz="0" w:space="0" w:color="auto"/>
            <w:left w:val="none" w:sz="0" w:space="0" w:color="auto"/>
            <w:bottom w:val="none" w:sz="0" w:space="0" w:color="auto"/>
            <w:right w:val="none" w:sz="0" w:space="0" w:color="auto"/>
          </w:divBdr>
        </w:div>
        <w:div w:id="1359314266">
          <w:marLeft w:val="0"/>
          <w:marRight w:val="0"/>
          <w:marTop w:val="0"/>
          <w:marBottom w:val="0"/>
          <w:divBdr>
            <w:top w:val="none" w:sz="0" w:space="0" w:color="auto"/>
            <w:left w:val="none" w:sz="0" w:space="0" w:color="auto"/>
            <w:bottom w:val="none" w:sz="0" w:space="0" w:color="auto"/>
            <w:right w:val="none" w:sz="0" w:space="0" w:color="auto"/>
          </w:divBdr>
        </w:div>
        <w:div w:id="185562155">
          <w:marLeft w:val="0"/>
          <w:marRight w:val="0"/>
          <w:marTop w:val="0"/>
          <w:marBottom w:val="0"/>
          <w:divBdr>
            <w:top w:val="none" w:sz="0" w:space="0" w:color="auto"/>
            <w:left w:val="none" w:sz="0" w:space="0" w:color="auto"/>
            <w:bottom w:val="none" w:sz="0" w:space="0" w:color="auto"/>
            <w:right w:val="none" w:sz="0" w:space="0" w:color="auto"/>
          </w:divBdr>
        </w:div>
        <w:div w:id="1532912914">
          <w:marLeft w:val="0"/>
          <w:marRight w:val="0"/>
          <w:marTop w:val="0"/>
          <w:marBottom w:val="0"/>
          <w:divBdr>
            <w:top w:val="none" w:sz="0" w:space="0" w:color="auto"/>
            <w:left w:val="none" w:sz="0" w:space="0" w:color="auto"/>
            <w:bottom w:val="none" w:sz="0" w:space="0" w:color="auto"/>
            <w:right w:val="none" w:sz="0" w:space="0" w:color="auto"/>
          </w:divBdr>
        </w:div>
        <w:div w:id="1533227544">
          <w:marLeft w:val="0"/>
          <w:marRight w:val="0"/>
          <w:marTop w:val="0"/>
          <w:marBottom w:val="0"/>
          <w:divBdr>
            <w:top w:val="none" w:sz="0" w:space="0" w:color="auto"/>
            <w:left w:val="none" w:sz="0" w:space="0" w:color="auto"/>
            <w:bottom w:val="none" w:sz="0" w:space="0" w:color="auto"/>
            <w:right w:val="none" w:sz="0" w:space="0" w:color="auto"/>
          </w:divBdr>
        </w:div>
        <w:div w:id="415439726">
          <w:marLeft w:val="0"/>
          <w:marRight w:val="0"/>
          <w:marTop w:val="0"/>
          <w:marBottom w:val="0"/>
          <w:divBdr>
            <w:top w:val="none" w:sz="0" w:space="0" w:color="auto"/>
            <w:left w:val="none" w:sz="0" w:space="0" w:color="auto"/>
            <w:bottom w:val="none" w:sz="0" w:space="0" w:color="auto"/>
            <w:right w:val="none" w:sz="0" w:space="0" w:color="auto"/>
          </w:divBdr>
        </w:div>
        <w:div w:id="720371718">
          <w:marLeft w:val="0"/>
          <w:marRight w:val="0"/>
          <w:marTop w:val="0"/>
          <w:marBottom w:val="0"/>
          <w:divBdr>
            <w:top w:val="none" w:sz="0" w:space="0" w:color="auto"/>
            <w:left w:val="none" w:sz="0" w:space="0" w:color="auto"/>
            <w:bottom w:val="none" w:sz="0" w:space="0" w:color="auto"/>
            <w:right w:val="none" w:sz="0" w:space="0" w:color="auto"/>
          </w:divBdr>
        </w:div>
        <w:div w:id="724110313">
          <w:marLeft w:val="0"/>
          <w:marRight w:val="0"/>
          <w:marTop w:val="0"/>
          <w:marBottom w:val="0"/>
          <w:divBdr>
            <w:top w:val="none" w:sz="0" w:space="0" w:color="auto"/>
            <w:left w:val="none" w:sz="0" w:space="0" w:color="auto"/>
            <w:bottom w:val="none" w:sz="0" w:space="0" w:color="auto"/>
            <w:right w:val="none" w:sz="0" w:space="0" w:color="auto"/>
          </w:divBdr>
        </w:div>
        <w:div w:id="1571844677">
          <w:marLeft w:val="0"/>
          <w:marRight w:val="0"/>
          <w:marTop w:val="0"/>
          <w:marBottom w:val="0"/>
          <w:divBdr>
            <w:top w:val="none" w:sz="0" w:space="0" w:color="auto"/>
            <w:left w:val="none" w:sz="0" w:space="0" w:color="auto"/>
            <w:bottom w:val="none" w:sz="0" w:space="0" w:color="auto"/>
            <w:right w:val="none" w:sz="0" w:space="0" w:color="auto"/>
          </w:divBdr>
        </w:div>
        <w:div w:id="1891502066">
          <w:marLeft w:val="0"/>
          <w:marRight w:val="0"/>
          <w:marTop w:val="0"/>
          <w:marBottom w:val="0"/>
          <w:divBdr>
            <w:top w:val="none" w:sz="0" w:space="0" w:color="auto"/>
            <w:left w:val="none" w:sz="0" w:space="0" w:color="auto"/>
            <w:bottom w:val="none" w:sz="0" w:space="0" w:color="auto"/>
            <w:right w:val="none" w:sz="0" w:space="0" w:color="auto"/>
          </w:divBdr>
        </w:div>
      </w:divsChild>
    </w:div>
    <w:div w:id="942221645">
      <w:bodyDiv w:val="1"/>
      <w:marLeft w:val="0"/>
      <w:marRight w:val="0"/>
      <w:marTop w:val="0"/>
      <w:marBottom w:val="0"/>
      <w:divBdr>
        <w:top w:val="none" w:sz="0" w:space="0" w:color="auto"/>
        <w:left w:val="none" w:sz="0" w:space="0" w:color="auto"/>
        <w:bottom w:val="none" w:sz="0" w:space="0" w:color="auto"/>
        <w:right w:val="none" w:sz="0" w:space="0" w:color="auto"/>
      </w:divBdr>
      <w:divsChild>
        <w:div w:id="1363749394">
          <w:marLeft w:val="0"/>
          <w:marRight w:val="0"/>
          <w:marTop w:val="0"/>
          <w:marBottom w:val="0"/>
          <w:divBdr>
            <w:top w:val="none" w:sz="0" w:space="0" w:color="auto"/>
            <w:left w:val="none" w:sz="0" w:space="0" w:color="auto"/>
            <w:bottom w:val="none" w:sz="0" w:space="0" w:color="auto"/>
            <w:right w:val="none" w:sz="0" w:space="0" w:color="auto"/>
          </w:divBdr>
        </w:div>
        <w:div w:id="1986078648">
          <w:marLeft w:val="0"/>
          <w:marRight w:val="0"/>
          <w:marTop w:val="0"/>
          <w:marBottom w:val="0"/>
          <w:divBdr>
            <w:top w:val="none" w:sz="0" w:space="0" w:color="auto"/>
            <w:left w:val="none" w:sz="0" w:space="0" w:color="auto"/>
            <w:bottom w:val="none" w:sz="0" w:space="0" w:color="auto"/>
            <w:right w:val="none" w:sz="0" w:space="0" w:color="auto"/>
          </w:divBdr>
        </w:div>
        <w:div w:id="68430024">
          <w:marLeft w:val="0"/>
          <w:marRight w:val="0"/>
          <w:marTop w:val="0"/>
          <w:marBottom w:val="0"/>
          <w:divBdr>
            <w:top w:val="none" w:sz="0" w:space="0" w:color="auto"/>
            <w:left w:val="none" w:sz="0" w:space="0" w:color="auto"/>
            <w:bottom w:val="none" w:sz="0" w:space="0" w:color="auto"/>
            <w:right w:val="none" w:sz="0" w:space="0" w:color="auto"/>
          </w:divBdr>
        </w:div>
        <w:div w:id="278882653">
          <w:marLeft w:val="0"/>
          <w:marRight w:val="0"/>
          <w:marTop w:val="0"/>
          <w:marBottom w:val="0"/>
          <w:divBdr>
            <w:top w:val="none" w:sz="0" w:space="0" w:color="auto"/>
            <w:left w:val="none" w:sz="0" w:space="0" w:color="auto"/>
            <w:bottom w:val="none" w:sz="0" w:space="0" w:color="auto"/>
            <w:right w:val="none" w:sz="0" w:space="0" w:color="auto"/>
          </w:divBdr>
        </w:div>
        <w:div w:id="1835756631">
          <w:marLeft w:val="0"/>
          <w:marRight w:val="0"/>
          <w:marTop w:val="0"/>
          <w:marBottom w:val="0"/>
          <w:divBdr>
            <w:top w:val="none" w:sz="0" w:space="0" w:color="auto"/>
            <w:left w:val="none" w:sz="0" w:space="0" w:color="auto"/>
            <w:bottom w:val="none" w:sz="0" w:space="0" w:color="auto"/>
            <w:right w:val="none" w:sz="0" w:space="0" w:color="auto"/>
          </w:divBdr>
        </w:div>
        <w:div w:id="2040352609">
          <w:marLeft w:val="0"/>
          <w:marRight w:val="0"/>
          <w:marTop w:val="0"/>
          <w:marBottom w:val="0"/>
          <w:divBdr>
            <w:top w:val="none" w:sz="0" w:space="0" w:color="auto"/>
            <w:left w:val="none" w:sz="0" w:space="0" w:color="auto"/>
            <w:bottom w:val="none" w:sz="0" w:space="0" w:color="auto"/>
            <w:right w:val="none" w:sz="0" w:space="0" w:color="auto"/>
          </w:divBdr>
        </w:div>
        <w:div w:id="660085031">
          <w:marLeft w:val="0"/>
          <w:marRight w:val="0"/>
          <w:marTop w:val="0"/>
          <w:marBottom w:val="0"/>
          <w:divBdr>
            <w:top w:val="none" w:sz="0" w:space="0" w:color="auto"/>
            <w:left w:val="none" w:sz="0" w:space="0" w:color="auto"/>
            <w:bottom w:val="none" w:sz="0" w:space="0" w:color="auto"/>
            <w:right w:val="none" w:sz="0" w:space="0" w:color="auto"/>
          </w:divBdr>
        </w:div>
        <w:div w:id="320619273">
          <w:marLeft w:val="0"/>
          <w:marRight w:val="0"/>
          <w:marTop w:val="0"/>
          <w:marBottom w:val="0"/>
          <w:divBdr>
            <w:top w:val="none" w:sz="0" w:space="0" w:color="auto"/>
            <w:left w:val="none" w:sz="0" w:space="0" w:color="auto"/>
            <w:bottom w:val="none" w:sz="0" w:space="0" w:color="auto"/>
            <w:right w:val="none" w:sz="0" w:space="0" w:color="auto"/>
          </w:divBdr>
        </w:div>
        <w:div w:id="141120074">
          <w:marLeft w:val="0"/>
          <w:marRight w:val="0"/>
          <w:marTop w:val="0"/>
          <w:marBottom w:val="0"/>
          <w:divBdr>
            <w:top w:val="none" w:sz="0" w:space="0" w:color="auto"/>
            <w:left w:val="none" w:sz="0" w:space="0" w:color="auto"/>
            <w:bottom w:val="none" w:sz="0" w:space="0" w:color="auto"/>
            <w:right w:val="none" w:sz="0" w:space="0" w:color="auto"/>
          </w:divBdr>
        </w:div>
        <w:div w:id="75247044">
          <w:marLeft w:val="0"/>
          <w:marRight w:val="0"/>
          <w:marTop w:val="0"/>
          <w:marBottom w:val="0"/>
          <w:divBdr>
            <w:top w:val="none" w:sz="0" w:space="0" w:color="auto"/>
            <w:left w:val="none" w:sz="0" w:space="0" w:color="auto"/>
            <w:bottom w:val="none" w:sz="0" w:space="0" w:color="auto"/>
            <w:right w:val="none" w:sz="0" w:space="0" w:color="auto"/>
          </w:divBdr>
        </w:div>
        <w:div w:id="1879389402">
          <w:marLeft w:val="0"/>
          <w:marRight w:val="0"/>
          <w:marTop w:val="0"/>
          <w:marBottom w:val="0"/>
          <w:divBdr>
            <w:top w:val="none" w:sz="0" w:space="0" w:color="auto"/>
            <w:left w:val="none" w:sz="0" w:space="0" w:color="auto"/>
            <w:bottom w:val="none" w:sz="0" w:space="0" w:color="auto"/>
            <w:right w:val="none" w:sz="0" w:space="0" w:color="auto"/>
          </w:divBdr>
        </w:div>
        <w:div w:id="1070351735">
          <w:marLeft w:val="0"/>
          <w:marRight w:val="0"/>
          <w:marTop w:val="0"/>
          <w:marBottom w:val="0"/>
          <w:divBdr>
            <w:top w:val="none" w:sz="0" w:space="0" w:color="auto"/>
            <w:left w:val="none" w:sz="0" w:space="0" w:color="auto"/>
            <w:bottom w:val="none" w:sz="0" w:space="0" w:color="auto"/>
            <w:right w:val="none" w:sz="0" w:space="0" w:color="auto"/>
          </w:divBdr>
        </w:div>
        <w:div w:id="105858197">
          <w:marLeft w:val="0"/>
          <w:marRight w:val="0"/>
          <w:marTop w:val="0"/>
          <w:marBottom w:val="0"/>
          <w:divBdr>
            <w:top w:val="none" w:sz="0" w:space="0" w:color="auto"/>
            <w:left w:val="none" w:sz="0" w:space="0" w:color="auto"/>
            <w:bottom w:val="none" w:sz="0" w:space="0" w:color="auto"/>
            <w:right w:val="none" w:sz="0" w:space="0" w:color="auto"/>
          </w:divBdr>
        </w:div>
        <w:div w:id="1095781032">
          <w:marLeft w:val="0"/>
          <w:marRight w:val="0"/>
          <w:marTop w:val="0"/>
          <w:marBottom w:val="0"/>
          <w:divBdr>
            <w:top w:val="none" w:sz="0" w:space="0" w:color="auto"/>
            <w:left w:val="none" w:sz="0" w:space="0" w:color="auto"/>
            <w:bottom w:val="none" w:sz="0" w:space="0" w:color="auto"/>
            <w:right w:val="none" w:sz="0" w:space="0" w:color="auto"/>
          </w:divBdr>
        </w:div>
        <w:div w:id="1241478440">
          <w:marLeft w:val="0"/>
          <w:marRight w:val="0"/>
          <w:marTop w:val="0"/>
          <w:marBottom w:val="0"/>
          <w:divBdr>
            <w:top w:val="none" w:sz="0" w:space="0" w:color="auto"/>
            <w:left w:val="none" w:sz="0" w:space="0" w:color="auto"/>
            <w:bottom w:val="none" w:sz="0" w:space="0" w:color="auto"/>
            <w:right w:val="none" w:sz="0" w:space="0" w:color="auto"/>
          </w:divBdr>
        </w:div>
        <w:div w:id="1611161979">
          <w:marLeft w:val="0"/>
          <w:marRight w:val="0"/>
          <w:marTop w:val="0"/>
          <w:marBottom w:val="0"/>
          <w:divBdr>
            <w:top w:val="none" w:sz="0" w:space="0" w:color="auto"/>
            <w:left w:val="none" w:sz="0" w:space="0" w:color="auto"/>
            <w:bottom w:val="none" w:sz="0" w:space="0" w:color="auto"/>
            <w:right w:val="none" w:sz="0" w:space="0" w:color="auto"/>
          </w:divBdr>
        </w:div>
        <w:div w:id="2114353030">
          <w:marLeft w:val="0"/>
          <w:marRight w:val="0"/>
          <w:marTop w:val="0"/>
          <w:marBottom w:val="0"/>
          <w:divBdr>
            <w:top w:val="none" w:sz="0" w:space="0" w:color="auto"/>
            <w:left w:val="none" w:sz="0" w:space="0" w:color="auto"/>
            <w:bottom w:val="none" w:sz="0" w:space="0" w:color="auto"/>
            <w:right w:val="none" w:sz="0" w:space="0" w:color="auto"/>
          </w:divBdr>
        </w:div>
        <w:div w:id="657346437">
          <w:marLeft w:val="0"/>
          <w:marRight w:val="0"/>
          <w:marTop w:val="0"/>
          <w:marBottom w:val="0"/>
          <w:divBdr>
            <w:top w:val="none" w:sz="0" w:space="0" w:color="auto"/>
            <w:left w:val="none" w:sz="0" w:space="0" w:color="auto"/>
            <w:bottom w:val="none" w:sz="0" w:space="0" w:color="auto"/>
            <w:right w:val="none" w:sz="0" w:space="0" w:color="auto"/>
          </w:divBdr>
        </w:div>
        <w:div w:id="280501307">
          <w:marLeft w:val="0"/>
          <w:marRight w:val="0"/>
          <w:marTop w:val="0"/>
          <w:marBottom w:val="0"/>
          <w:divBdr>
            <w:top w:val="none" w:sz="0" w:space="0" w:color="auto"/>
            <w:left w:val="none" w:sz="0" w:space="0" w:color="auto"/>
            <w:bottom w:val="none" w:sz="0" w:space="0" w:color="auto"/>
            <w:right w:val="none" w:sz="0" w:space="0" w:color="auto"/>
          </w:divBdr>
        </w:div>
        <w:div w:id="346297328">
          <w:marLeft w:val="0"/>
          <w:marRight w:val="0"/>
          <w:marTop w:val="0"/>
          <w:marBottom w:val="0"/>
          <w:divBdr>
            <w:top w:val="none" w:sz="0" w:space="0" w:color="auto"/>
            <w:left w:val="none" w:sz="0" w:space="0" w:color="auto"/>
            <w:bottom w:val="none" w:sz="0" w:space="0" w:color="auto"/>
            <w:right w:val="none" w:sz="0" w:space="0" w:color="auto"/>
          </w:divBdr>
        </w:div>
        <w:div w:id="27294335">
          <w:marLeft w:val="0"/>
          <w:marRight w:val="0"/>
          <w:marTop w:val="0"/>
          <w:marBottom w:val="0"/>
          <w:divBdr>
            <w:top w:val="none" w:sz="0" w:space="0" w:color="auto"/>
            <w:left w:val="none" w:sz="0" w:space="0" w:color="auto"/>
            <w:bottom w:val="none" w:sz="0" w:space="0" w:color="auto"/>
            <w:right w:val="none" w:sz="0" w:space="0" w:color="auto"/>
          </w:divBdr>
        </w:div>
        <w:div w:id="254562051">
          <w:marLeft w:val="0"/>
          <w:marRight w:val="0"/>
          <w:marTop w:val="0"/>
          <w:marBottom w:val="0"/>
          <w:divBdr>
            <w:top w:val="none" w:sz="0" w:space="0" w:color="auto"/>
            <w:left w:val="none" w:sz="0" w:space="0" w:color="auto"/>
            <w:bottom w:val="none" w:sz="0" w:space="0" w:color="auto"/>
            <w:right w:val="none" w:sz="0" w:space="0" w:color="auto"/>
          </w:divBdr>
        </w:div>
        <w:div w:id="716200069">
          <w:marLeft w:val="0"/>
          <w:marRight w:val="0"/>
          <w:marTop w:val="0"/>
          <w:marBottom w:val="0"/>
          <w:divBdr>
            <w:top w:val="none" w:sz="0" w:space="0" w:color="auto"/>
            <w:left w:val="none" w:sz="0" w:space="0" w:color="auto"/>
            <w:bottom w:val="none" w:sz="0" w:space="0" w:color="auto"/>
            <w:right w:val="none" w:sz="0" w:space="0" w:color="auto"/>
          </w:divBdr>
        </w:div>
        <w:div w:id="1177574202">
          <w:marLeft w:val="0"/>
          <w:marRight w:val="0"/>
          <w:marTop w:val="0"/>
          <w:marBottom w:val="0"/>
          <w:divBdr>
            <w:top w:val="none" w:sz="0" w:space="0" w:color="auto"/>
            <w:left w:val="none" w:sz="0" w:space="0" w:color="auto"/>
            <w:bottom w:val="none" w:sz="0" w:space="0" w:color="auto"/>
            <w:right w:val="none" w:sz="0" w:space="0" w:color="auto"/>
          </w:divBdr>
        </w:div>
        <w:div w:id="521434163">
          <w:marLeft w:val="0"/>
          <w:marRight w:val="0"/>
          <w:marTop w:val="0"/>
          <w:marBottom w:val="0"/>
          <w:divBdr>
            <w:top w:val="none" w:sz="0" w:space="0" w:color="auto"/>
            <w:left w:val="none" w:sz="0" w:space="0" w:color="auto"/>
            <w:bottom w:val="none" w:sz="0" w:space="0" w:color="auto"/>
            <w:right w:val="none" w:sz="0" w:space="0" w:color="auto"/>
          </w:divBdr>
        </w:div>
        <w:div w:id="866798521">
          <w:marLeft w:val="0"/>
          <w:marRight w:val="0"/>
          <w:marTop w:val="0"/>
          <w:marBottom w:val="0"/>
          <w:divBdr>
            <w:top w:val="none" w:sz="0" w:space="0" w:color="auto"/>
            <w:left w:val="none" w:sz="0" w:space="0" w:color="auto"/>
            <w:bottom w:val="none" w:sz="0" w:space="0" w:color="auto"/>
            <w:right w:val="none" w:sz="0" w:space="0" w:color="auto"/>
          </w:divBdr>
        </w:div>
        <w:div w:id="1627351969">
          <w:marLeft w:val="0"/>
          <w:marRight w:val="0"/>
          <w:marTop w:val="0"/>
          <w:marBottom w:val="0"/>
          <w:divBdr>
            <w:top w:val="none" w:sz="0" w:space="0" w:color="auto"/>
            <w:left w:val="none" w:sz="0" w:space="0" w:color="auto"/>
            <w:bottom w:val="none" w:sz="0" w:space="0" w:color="auto"/>
            <w:right w:val="none" w:sz="0" w:space="0" w:color="auto"/>
          </w:divBdr>
        </w:div>
        <w:div w:id="1509515441">
          <w:marLeft w:val="0"/>
          <w:marRight w:val="0"/>
          <w:marTop w:val="0"/>
          <w:marBottom w:val="0"/>
          <w:divBdr>
            <w:top w:val="none" w:sz="0" w:space="0" w:color="auto"/>
            <w:left w:val="none" w:sz="0" w:space="0" w:color="auto"/>
            <w:bottom w:val="none" w:sz="0" w:space="0" w:color="auto"/>
            <w:right w:val="none" w:sz="0" w:space="0" w:color="auto"/>
          </w:divBdr>
        </w:div>
        <w:div w:id="511533163">
          <w:marLeft w:val="0"/>
          <w:marRight w:val="0"/>
          <w:marTop w:val="0"/>
          <w:marBottom w:val="0"/>
          <w:divBdr>
            <w:top w:val="none" w:sz="0" w:space="0" w:color="auto"/>
            <w:left w:val="none" w:sz="0" w:space="0" w:color="auto"/>
            <w:bottom w:val="none" w:sz="0" w:space="0" w:color="auto"/>
            <w:right w:val="none" w:sz="0" w:space="0" w:color="auto"/>
          </w:divBdr>
        </w:div>
        <w:div w:id="1921131331">
          <w:marLeft w:val="0"/>
          <w:marRight w:val="0"/>
          <w:marTop w:val="0"/>
          <w:marBottom w:val="0"/>
          <w:divBdr>
            <w:top w:val="none" w:sz="0" w:space="0" w:color="auto"/>
            <w:left w:val="none" w:sz="0" w:space="0" w:color="auto"/>
            <w:bottom w:val="none" w:sz="0" w:space="0" w:color="auto"/>
            <w:right w:val="none" w:sz="0" w:space="0" w:color="auto"/>
          </w:divBdr>
        </w:div>
        <w:div w:id="1555240794">
          <w:marLeft w:val="0"/>
          <w:marRight w:val="0"/>
          <w:marTop w:val="0"/>
          <w:marBottom w:val="0"/>
          <w:divBdr>
            <w:top w:val="none" w:sz="0" w:space="0" w:color="auto"/>
            <w:left w:val="none" w:sz="0" w:space="0" w:color="auto"/>
            <w:bottom w:val="none" w:sz="0" w:space="0" w:color="auto"/>
            <w:right w:val="none" w:sz="0" w:space="0" w:color="auto"/>
          </w:divBdr>
        </w:div>
        <w:div w:id="968894465">
          <w:marLeft w:val="0"/>
          <w:marRight w:val="0"/>
          <w:marTop w:val="0"/>
          <w:marBottom w:val="0"/>
          <w:divBdr>
            <w:top w:val="none" w:sz="0" w:space="0" w:color="auto"/>
            <w:left w:val="none" w:sz="0" w:space="0" w:color="auto"/>
            <w:bottom w:val="none" w:sz="0" w:space="0" w:color="auto"/>
            <w:right w:val="none" w:sz="0" w:space="0" w:color="auto"/>
          </w:divBdr>
        </w:div>
        <w:div w:id="23986892">
          <w:marLeft w:val="0"/>
          <w:marRight w:val="0"/>
          <w:marTop w:val="0"/>
          <w:marBottom w:val="0"/>
          <w:divBdr>
            <w:top w:val="none" w:sz="0" w:space="0" w:color="auto"/>
            <w:left w:val="none" w:sz="0" w:space="0" w:color="auto"/>
            <w:bottom w:val="none" w:sz="0" w:space="0" w:color="auto"/>
            <w:right w:val="none" w:sz="0" w:space="0" w:color="auto"/>
          </w:divBdr>
        </w:div>
        <w:div w:id="393091169">
          <w:marLeft w:val="0"/>
          <w:marRight w:val="0"/>
          <w:marTop w:val="0"/>
          <w:marBottom w:val="0"/>
          <w:divBdr>
            <w:top w:val="none" w:sz="0" w:space="0" w:color="auto"/>
            <w:left w:val="none" w:sz="0" w:space="0" w:color="auto"/>
            <w:bottom w:val="none" w:sz="0" w:space="0" w:color="auto"/>
            <w:right w:val="none" w:sz="0" w:space="0" w:color="auto"/>
          </w:divBdr>
        </w:div>
        <w:div w:id="1416395512">
          <w:marLeft w:val="0"/>
          <w:marRight w:val="0"/>
          <w:marTop w:val="0"/>
          <w:marBottom w:val="0"/>
          <w:divBdr>
            <w:top w:val="none" w:sz="0" w:space="0" w:color="auto"/>
            <w:left w:val="none" w:sz="0" w:space="0" w:color="auto"/>
            <w:bottom w:val="none" w:sz="0" w:space="0" w:color="auto"/>
            <w:right w:val="none" w:sz="0" w:space="0" w:color="auto"/>
          </w:divBdr>
        </w:div>
        <w:div w:id="404183164">
          <w:marLeft w:val="0"/>
          <w:marRight w:val="0"/>
          <w:marTop w:val="0"/>
          <w:marBottom w:val="0"/>
          <w:divBdr>
            <w:top w:val="none" w:sz="0" w:space="0" w:color="auto"/>
            <w:left w:val="none" w:sz="0" w:space="0" w:color="auto"/>
            <w:bottom w:val="none" w:sz="0" w:space="0" w:color="auto"/>
            <w:right w:val="none" w:sz="0" w:space="0" w:color="auto"/>
          </w:divBdr>
        </w:div>
        <w:div w:id="1878616610">
          <w:marLeft w:val="0"/>
          <w:marRight w:val="0"/>
          <w:marTop w:val="0"/>
          <w:marBottom w:val="0"/>
          <w:divBdr>
            <w:top w:val="none" w:sz="0" w:space="0" w:color="auto"/>
            <w:left w:val="none" w:sz="0" w:space="0" w:color="auto"/>
            <w:bottom w:val="none" w:sz="0" w:space="0" w:color="auto"/>
            <w:right w:val="none" w:sz="0" w:space="0" w:color="auto"/>
          </w:divBdr>
        </w:div>
        <w:div w:id="1480727518">
          <w:marLeft w:val="0"/>
          <w:marRight w:val="0"/>
          <w:marTop w:val="0"/>
          <w:marBottom w:val="0"/>
          <w:divBdr>
            <w:top w:val="none" w:sz="0" w:space="0" w:color="auto"/>
            <w:left w:val="none" w:sz="0" w:space="0" w:color="auto"/>
            <w:bottom w:val="none" w:sz="0" w:space="0" w:color="auto"/>
            <w:right w:val="none" w:sz="0" w:space="0" w:color="auto"/>
          </w:divBdr>
        </w:div>
        <w:div w:id="341009246">
          <w:marLeft w:val="0"/>
          <w:marRight w:val="0"/>
          <w:marTop w:val="0"/>
          <w:marBottom w:val="0"/>
          <w:divBdr>
            <w:top w:val="none" w:sz="0" w:space="0" w:color="auto"/>
            <w:left w:val="none" w:sz="0" w:space="0" w:color="auto"/>
            <w:bottom w:val="none" w:sz="0" w:space="0" w:color="auto"/>
            <w:right w:val="none" w:sz="0" w:space="0" w:color="auto"/>
          </w:divBdr>
        </w:div>
        <w:div w:id="915239759">
          <w:marLeft w:val="0"/>
          <w:marRight w:val="0"/>
          <w:marTop w:val="0"/>
          <w:marBottom w:val="0"/>
          <w:divBdr>
            <w:top w:val="none" w:sz="0" w:space="0" w:color="auto"/>
            <w:left w:val="none" w:sz="0" w:space="0" w:color="auto"/>
            <w:bottom w:val="none" w:sz="0" w:space="0" w:color="auto"/>
            <w:right w:val="none" w:sz="0" w:space="0" w:color="auto"/>
          </w:divBdr>
        </w:div>
        <w:div w:id="624848958">
          <w:marLeft w:val="0"/>
          <w:marRight w:val="0"/>
          <w:marTop w:val="0"/>
          <w:marBottom w:val="0"/>
          <w:divBdr>
            <w:top w:val="none" w:sz="0" w:space="0" w:color="auto"/>
            <w:left w:val="none" w:sz="0" w:space="0" w:color="auto"/>
            <w:bottom w:val="none" w:sz="0" w:space="0" w:color="auto"/>
            <w:right w:val="none" w:sz="0" w:space="0" w:color="auto"/>
          </w:divBdr>
        </w:div>
        <w:div w:id="86967258">
          <w:marLeft w:val="0"/>
          <w:marRight w:val="0"/>
          <w:marTop w:val="0"/>
          <w:marBottom w:val="0"/>
          <w:divBdr>
            <w:top w:val="none" w:sz="0" w:space="0" w:color="auto"/>
            <w:left w:val="none" w:sz="0" w:space="0" w:color="auto"/>
            <w:bottom w:val="none" w:sz="0" w:space="0" w:color="auto"/>
            <w:right w:val="none" w:sz="0" w:space="0" w:color="auto"/>
          </w:divBdr>
        </w:div>
        <w:div w:id="1849565445">
          <w:marLeft w:val="0"/>
          <w:marRight w:val="0"/>
          <w:marTop w:val="0"/>
          <w:marBottom w:val="0"/>
          <w:divBdr>
            <w:top w:val="none" w:sz="0" w:space="0" w:color="auto"/>
            <w:left w:val="none" w:sz="0" w:space="0" w:color="auto"/>
            <w:bottom w:val="none" w:sz="0" w:space="0" w:color="auto"/>
            <w:right w:val="none" w:sz="0" w:space="0" w:color="auto"/>
          </w:divBdr>
        </w:div>
        <w:div w:id="1734506738">
          <w:marLeft w:val="0"/>
          <w:marRight w:val="0"/>
          <w:marTop w:val="0"/>
          <w:marBottom w:val="0"/>
          <w:divBdr>
            <w:top w:val="none" w:sz="0" w:space="0" w:color="auto"/>
            <w:left w:val="none" w:sz="0" w:space="0" w:color="auto"/>
            <w:bottom w:val="none" w:sz="0" w:space="0" w:color="auto"/>
            <w:right w:val="none" w:sz="0" w:space="0" w:color="auto"/>
          </w:divBdr>
        </w:div>
        <w:div w:id="1968391241">
          <w:marLeft w:val="0"/>
          <w:marRight w:val="0"/>
          <w:marTop w:val="0"/>
          <w:marBottom w:val="0"/>
          <w:divBdr>
            <w:top w:val="none" w:sz="0" w:space="0" w:color="auto"/>
            <w:left w:val="none" w:sz="0" w:space="0" w:color="auto"/>
            <w:bottom w:val="none" w:sz="0" w:space="0" w:color="auto"/>
            <w:right w:val="none" w:sz="0" w:space="0" w:color="auto"/>
          </w:divBdr>
        </w:div>
        <w:div w:id="1626152196">
          <w:marLeft w:val="0"/>
          <w:marRight w:val="0"/>
          <w:marTop w:val="0"/>
          <w:marBottom w:val="0"/>
          <w:divBdr>
            <w:top w:val="none" w:sz="0" w:space="0" w:color="auto"/>
            <w:left w:val="none" w:sz="0" w:space="0" w:color="auto"/>
            <w:bottom w:val="none" w:sz="0" w:space="0" w:color="auto"/>
            <w:right w:val="none" w:sz="0" w:space="0" w:color="auto"/>
          </w:divBdr>
        </w:div>
        <w:div w:id="1448157676">
          <w:marLeft w:val="0"/>
          <w:marRight w:val="0"/>
          <w:marTop w:val="0"/>
          <w:marBottom w:val="0"/>
          <w:divBdr>
            <w:top w:val="none" w:sz="0" w:space="0" w:color="auto"/>
            <w:left w:val="none" w:sz="0" w:space="0" w:color="auto"/>
            <w:bottom w:val="none" w:sz="0" w:space="0" w:color="auto"/>
            <w:right w:val="none" w:sz="0" w:space="0" w:color="auto"/>
          </w:divBdr>
        </w:div>
        <w:div w:id="945699208">
          <w:marLeft w:val="0"/>
          <w:marRight w:val="0"/>
          <w:marTop w:val="0"/>
          <w:marBottom w:val="0"/>
          <w:divBdr>
            <w:top w:val="none" w:sz="0" w:space="0" w:color="auto"/>
            <w:left w:val="none" w:sz="0" w:space="0" w:color="auto"/>
            <w:bottom w:val="none" w:sz="0" w:space="0" w:color="auto"/>
            <w:right w:val="none" w:sz="0" w:space="0" w:color="auto"/>
          </w:divBdr>
        </w:div>
        <w:div w:id="748160639">
          <w:marLeft w:val="0"/>
          <w:marRight w:val="0"/>
          <w:marTop w:val="0"/>
          <w:marBottom w:val="0"/>
          <w:divBdr>
            <w:top w:val="none" w:sz="0" w:space="0" w:color="auto"/>
            <w:left w:val="none" w:sz="0" w:space="0" w:color="auto"/>
            <w:bottom w:val="none" w:sz="0" w:space="0" w:color="auto"/>
            <w:right w:val="none" w:sz="0" w:space="0" w:color="auto"/>
          </w:divBdr>
        </w:div>
        <w:div w:id="114956325">
          <w:marLeft w:val="0"/>
          <w:marRight w:val="0"/>
          <w:marTop w:val="0"/>
          <w:marBottom w:val="0"/>
          <w:divBdr>
            <w:top w:val="none" w:sz="0" w:space="0" w:color="auto"/>
            <w:left w:val="none" w:sz="0" w:space="0" w:color="auto"/>
            <w:bottom w:val="none" w:sz="0" w:space="0" w:color="auto"/>
            <w:right w:val="none" w:sz="0" w:space="0" w:color="auto"/>
          </w:divBdr>
        </w:div>
        <w:div w:id="1375154361">
          <w:marLeft w:val="0"/>
          <w:marRight w:val="0"/>
          <w:marTop w:val="0"/>
          <w:marBottom w:val="0"/>
          <w:divBdr>
            <w:top w:val="none" w:sz="0" w:space="0" w:color="auto"/>
            <w:left w:val="none" w:sz="0" w:space="0" w:color="auto"/>
            <w:bottom w:val="none" w:sz="0" w:space="0" w:color="auto"/>
            <w:right w:val="none" w:sz="0" w:space="0" w:color="auto"/>
          </w:divBdr>
        </w:div>
        <w:div w:id="1807046285">
          <w:marLeft w:val="0"/>
          <w:marRight w:val="0"/>
          <w:marTop w:val="0"/>
          <w:marBottom w:val="0"/>
          <w:divBdr>
            <w:top w:val="none" w:sz="0" w:space="0" w:color="auto"/>
            <w:left w:val="none" w:sz="0" w:space="0" w:color="auto"/>
            <w:bottom w:val="none" w:sz="0" w:space="0" w:color="auto"/>
            <w:right w:val="none" w:sz="0" w:space="0" w:color="auto"/>
          </w:divBdr>
        </w:div>
        <w:div w:id="2053269196">
          <w:marLeft w:val="0"/>
          <w:marRight w:val="0"/>
          <w:marTop w:val="0"/>
          <w:marBottom w:val="0"/>
          <w:divBdr>
            <w:top w:val="none" w:sz="0" w:space="0" w:color="auto"/>
            <w:left w:val="none" w:sz="0" w:space="0" w:color="auto"/>
            <w:bottom w:val="none" w:sz="0" w:space="0" w:color="auto"/>
            <w:right w:val="none" w:sz="0" w:space="0" w:color="auto"/>
          </w:divBdr>
        </w:div>
        <w:div w:id="284042280">
          <w:marLeft w:val="0"/>
          <w:marRight w:val="0"/>
          <w:marTop w:val="0"/>
          <w:marBottom w:val="0"/>
          <w:divBdr>
            <w:top w:val="none" w:sz="0" w:space="0" w:color="auto"/>
            <w:left w:val="none" w:sz="0" w:space="0" w:color="auto"/>
            <w:bottom w:val="none" w:sz="0" w:space="0" w:color="auto"/>
            <w:right w:val="none" w:sz="0" w:space="0" w:color="auto"/>
          </w:divBdr>
        </w:div>
        <w:div w:id="390348493">
          <w:marLeft w:val="0"/>
          <w:marRight w:val="0"/>
          <w:marTop w:val="0"/>
          <w:marBottom w:val="0"/>
          <w:divBdr>
            <w:top w:val="none" w:sz="0" w:space="0" w:color="auto"/>
            <w:left w:val="none" w:sz="0" w:space="0" w:color="auto"/>
            <w:bottom w:val="none" w:sz="0" w:space="0" w:color="auto"/>
            <w:right w:val="none" w:sz="0" w:space="0" w:color="auto"/>
          </w:divBdr>
        </w:div>
        <w:div w:id="1551572629">
          <w:marLeft w:val="0"/>
          <w:marRight w:val="0"/>
          <w:marTop w:val="0"/>
          <w:marBottom w:val="0"/>
          <w:divBdr>
            <w:top w:val="none" w:sz="0" w:space="0" w:color="auto"/>
            <w:left w:val="none" w:sz="0" w:space="0" w:color="auto"/>
            <w:bottom w:val="none" w:sz="0" w:space="0" w:color="auto"/>
            <w:right w:val="none" w:sz="0" w:space="0" w:color="auto"/>
          </w:divBdr>
        </w:div>
        <w:div w:id="1583754685">
          <w:marLeft w:val="0"/>
          <w:marRight w:val="0"/>
          <w:marTop w:val="0"/>
          <w:marBottom w:val="0"/>
          <w:divBdr>
            <w:top w:val="none" w:sz="0" w:space="0" w:color="auto"/>
            <w:left w:val="none" w:sz="0" w:space="0" w:color="auto"/>
            <w:bottom w:val="none" w:sz="0" w:space="0" w:color="auto"/>
            <w:right w:val="none" w:sz="0" w:space="0" w:color="auto"/>
          </w:divBdr>
        </w:div>
        <w:div w:id="1611665693">
          <w:marLeft w:val="0"/>
          <w:marRight w:val="0"/>
          <w:marTop w:val="0"/>
          <w:marBottom w:val="0"/>
          <w:divBdr>
            <w:top w:val="none" w:sz="0" w:space="0" w:color="auto"/>
            <w:left w:val="none" w:sz="0" w:space="0" w:color="auto"/>
            <w:bottom w:val="none" w:sz="0" w:space="0" w:color="auto"/>
            <w:right w:val="none" w:sz="0" w:space="0" w:color="auto"/>
          </w:divBdr>
        </w:div>
        <w:div w:id="301858881">
          <w:marLeft w:val="0"/>
          <w:marRight w:val="0"/>
          <w:marTop w:val="0"/>
          <w:marBottom w:val="0"/>
          <w:divBdr>
            <w:top w:val="none" w:sz="0" w:space="0" w:color="auto"/>
            <w:left w:val="none" w:sz="0" w:space="0" w:color="auto"/>
            <w:bottom w:val="none" w:sz="0" w:space="0" w:color="auto"/>
            <w:right w:val="none" w:sz="0" w:space="0" w:color="auto"/>
          </w:divBdr>
        </w:div>
        <w:div w:id="477764222">
          <w:marLeft w:val="0"/>
          <w:marRight w:val="0"/>
          <w:marTop w:val="0"/>
          <w:marBottom w:val="0"/>
          <w:divBdr>
            <w:top w:val="none" w:sz="0" w:space="0" w:color="auto"/>
            <w:left w:val="none" w:sz="0" w:space="0" w:color="auto"/>
            <w:bottom w:val="none" w:sz="0" w:space="0" w:color="auto"/>
            <w:right w:val="none" w:sz="0" w:space="0" w:color="auto"/>
          </w:divBdr>
        </w:div>
        <w:div w:id="1247955080">
          <w:marLeft w:val="0"/>
          <w:marRight w:val="0"/>
          <w:marTop w:val="0"/>
          <w:marBottom w:val="0"/>
          <w:divBdr>
            <w:top w:val="none" w:sz="0" w:space="0" w:color="auto"/>
            <w:left w:val="none" w:sz="0" w:space="0" w:color="auto"/>
            <w:bottom w:val="none" w:sz="0" w:space="0" w:color="auto"/>
            <w:right w:val="none" w:sz="0" w:space="0" w:color="auto"/>
          </w:divBdr>
        </w:div>
        <w:div w:id="1458523852">
          <w:marLeft w:val="0"/>
          <w:marRight w:val="0"/>
          <w:marTop w:val="0"/>
          <w:marBottom w:val="0"/>
          <w:divBdr>
            <w:top w:val="none" w:sz="0" w:space="0" w:color="auto"/>
            <w:left w:val="none" w:sz="0" w:space="0" w:color="auto"/>
            <w:bottom w:val="none" w:sz="0" w:space="0" w:color="auto"/>
            <w:right w:val="none" w:sz="0" w:space="0" w:color="auto"/>
          </w:divBdr>
        </w:div>
        <w:div w:id="1877044311">
          <w:marLeft w:val="0"/>
          <w:marRight w:val="0"/>
          <w:marTop w:val="0"/>
          <w:marBottom w:val="0"/>
          <w:divBdr>
            <w:top w:val="none" w:sz="0" w:space="0" w:color="auto"/>
            <w:left w:val="none" w:sz="0" w:space="0" w:color="auto"/>
            <w:bottom w:val="none" w:sz="0" w:space="0" w:color="auto"/>
            <w:right w:val="none" w:sz="0" w:space="0" w:color="auto"/>
          </w:divBdr>
        </w:div>
      </w:divsChild>
    </w:div>
    <w:div w:id="942225942">
      <w:bodyDiv w:val="1"/>
      <w:marLeft w:val="0"/>
      <w:marRight w:val="0"/>
      <w:marTop w:val="0"/>
      <w:marBottom w:val="0"/>
      <w:divBdr>
        <w:top w:val="none" w:sz="0" w:space="0" w:color="auto"/>
        <w:left w:val="none" w:sz="0" w:space="0" w:color="auto"/>
        <w:bottom w:val="none" w:sz="0" w:space="0" w:color="auto"/>
        <w:right w:val="none" w:sz="0" w:space="0" w:color="auto"/>
      </w:divBdr>
    </w:div>
    <w:div w:id="946886631">
      <w:bodyDiv w:val="1"/>
      <w:marLeft w:val="0"/>
      <w:marRight w:val="0"/>
      <w:marTop w:val="0"/>
      <w:marBottom w:val="0"/>
      <w:divBdr>
        <w:top w:val="none" w:sz="0" w:space="0" w:color="auto"/>
        <w:left w:val="none" w:sz="0" w:space="0" w:color="auto"/>
        <w:bottom w:val="none" w:sz="0" w:space="0" w:color="auto"/>
        <w:right w:val="none" w:sz="0" w:space="0" w:color="auto"/>
      </w:divBdr>
      <w:divsChild>
        <w:div w:id="1680043136">
          <w:marLeft w:val="0"/>
          <w:marRight w:val="0"/>
          <w:marTop w:val="0"/>
          <w:marBottom w:val="0"/>
          <w:divBdr>
            <w:top w:val="none" w:sz="0" w:space="0" w:color="auto"/>
            <w:left w:val="none" w:sz="0" w:space="0" w:color="auto"/>
            <w:bottom w:val="none" w:sz="0" w:space="0" w:color="auto"/>
            <w:right w:val="none" w:sz="0" w:space="0" w:color="auto"/>
          </w:divBdr>
        </w:div>
        <w:div w:id="871846646">
          <w:marLeft w:val="0"/>
          <w:marRight w:val="0"/>
          <w:marTop w:val="0"/>
          <w:marBottom w:val="0"/>
          <w:divBdr>
            <w:top w:val="none" w:sz="0" w:space="0" w:color="auto"/>
            <w:left w:val="none" w:sz="0" w:space="0" w:color="auto"/>
            <w:bottom w:val="none" w:sz="0" w:space="0" w:color="auto"/>
            <w:right w:val="none" w:sz="0" w:space="0" w:color="auto"/>
          </w:divBdr>
        </w:div>
        <w:div w:id="1428498632">
          <w:marLeft w:val="0"/>
          <w:marRight w:val="0"/>
          <w:marTop w:val="0"/>
          <w:marBottom w:val="0"/>
          <w:divBdr>
            <w:top w:val="none" w:sz="0" w:space="0" w:color="auto"/>
            <w:left w:val="none" w:sz="0" w:space="0" w:color="auto"/>
            <w:bottom w:val="none" w:sz="0" w:space="0" w:color="auto"/>
            <w:right w:val="none" w:sz="0" w:space="0" w:color="auto"/>
          </w:divBdr>
        </w:div>
        <w:div w:id="2039163662">
          <w:marLeft w:val="0"/>
          <w:marRight w:val="0"/>
          <w:marTop w:val="0"/>
          <w:marBottom w:val="0"/>
          <w:divBdr>
            <w:top w:val="none" w:sz="0" w:space="0" w:color="auto"/>
            <w:left w:val="none" w:sz="0" w:space="0" w:color="auto"/>
            <w:bottom w:val="none" w:sz="0" w:space="0" w:color="auto"/>
            <w:right w:val="none" w:sz="0" w:space="0" w:color="auto"/>
          </w:divBdr>
        </w:div>
        <w:div w:id="1555968522">
          <w:marLeft w:val="0"/>
          <w:marRight w:val="0"/>
          <w:marTop w:val="0"/>
          <w:marBottom w:val="0"/>
          <w:divBdr>
            <w:top w:val="none" w:sz="0" w:space="0" w:color="auto"/>
            <w:left w:val="none" w:sz="0" w:space="0" w:color="auto"/>
            <w:bottom w:val="none" w:sz="0" w:space="0" w:color="auto"/>
            <w:right w:val="none" w:sz="0" w:space="0" w:color="auto"/>
          </w:divBdr>
        </w:div>
        <w:div w:id="1537039072">
          <w:marLeft w:val="0"/>
          <w:marRight w:val="0"/>
          <w:marTop w:val="0"/>
          <w:marBottom w:val="0"/>
          <w:divBdr>
            <w:top w:val="none" w:sz="0" w:space="0" w:color="auto"/>
            <w:left w:val="none" w:sz="0" w:space="0" w:color="auto"/>
            <w:bottom w:val="none" w:sz="0" w:space="0" w:color="auto"/>
            <w:right w:val="none" w:sz="0" w:space="0" w:color="auto"/>
          </w:divBdr>
        </w:div>
        <w:div w:id="37972320">
          <w:marLeft w:val="0"/>
          <w:marRight w:val="0"/>
          <w:marTop w:val="0"/>
          <w:marBottom w:val="0"/>
          <w:divBdr>
            <w:top w:val="none" w:sz="0" w:space="0" w:color="auto"/>
            <w:left w:val="none" w:sz="0" w:space="0" w:color="auto"/>
            <w:bottom w:val="none" w:sz="0" w:space="0" w:color="auto"/>
            <w:right w:val="none" w:sz="0" w:space="0" w:color="auto"/>
          </w:divBdr>
        </w:div>
        <w:div w:id="1394935636">
          <w:marLeft w:val="0"/>
          <w:marRight w:val="0"/>
          <w:marTop w:val="0"/>
          <w:marBottom w:val="0"/>
          <w:divBdr>
            <w:top w:val="none" w:sz="0" w:space="0" w:color="auto"/>
            <w:left w:val="none" w:sz="0" w:space="0" w:color="auto"/>
            <w:bottom w:val="none" w:sz="0" w:space="0" w:color="auto"/>
            <w:right w:val="none" w:sz="0" w:space="0" w:color="auto"/>
          </w:divBdr>
        </w:div>
        <w:div w:id="2101950505">
          <w:marLeft w:val="0"/>
          <w:marRight w:val="0"/>
          <w:marTop w:val="0"/>
          <w:marBottom w:val="0"/>
          <w:divBdr>
            <w:top w:val="none" w:sz="0" w:space="0" w:color="auto"/>
            <w:left w:val="none" w:sz="0" w:space="0" w:color="auto"/>
            <w:bottom w:val="none" w:sz="0" w:space="0" w:color="auto"/>
            <w:right w:val="none" w:sz="0" w:space="0" w:color="auto"/>
          </w:divBdr>
        </w:div>
        <w:div w:id="925725904">
          <w:marLeft w:val="0"/>
          <w:marRight w:val="0"/>
          <w:marTop w:val="0"/>
          <w:marBottom w:val="0"/>
          <w:divBdr>
            <w:top w:val="none" w:sz="0" w:space="0" w:color="auto"/>
            <w:left w:val="none" w:sz="0" w:space="0" w:color="auto"/>
            <w:bottom w:val="none" w:sz="0" w:space="0" w:color="auto"/>
            <w:right w:val="none" w:sz="0" w:space="0" w:color="auto"/>
          </w:divBdr>
        </w:div>
        <w:div w:id="1443649540">
          <w:marLeft w:val="0"/>
          <w:marRight w:val="0"/>
          <w:marTop w:val="0"/>
          <w:marBottom w:val="0"/>
          <w:divBdr>
            <w:top w:val="none" w:sz="0" w:space="0" w:color="auto"/>
            <w:left w:val="none" w:sz="0" w:space="0" w:color="auto"/>
            <w:bottom w:val="none" w:sz="0" w:space="0" w:color="auto"/>
            <w:right w:val="none" w:sz="0" w:space="0" w:color="auto"/>
          </w:divBdr>
        </w:div>
        <w:div w:id="1832911405">
          <w:marLeft w:val="0"/>
          <w:marRight w:val="0"/>
          <w:marTop w:val="0"/>
          <w:marBottom w:val="0"/>
          <w:divBdr>
            <w:top w:val="none" w:sz="0" w:space="0" w:color="auto"/>
            <w:left w:val="none" w:sz="0" w:space="0" w:color="auto"/>
            <w:bottom w:val="none" w:sz="0" w:space="0" w:color="auto"/>
            <w:right w:val="none" w:sz="0" w:space="0" w:color="auto"/>
          </w:divBdr>
        </w:div>
        <w:div w:id="7879765">
          <w:marLeft w:val="0"/>
          <w:marRight w:val="0"/>
          <w:marTop w:val="0"/>
          <w:marBottom w:val="0"/>
          <w:divBdr>
            <w:top w:val="none" w:sz="0" w:space="0" w:color="auto"/>
            <w:left w:val="none" w:sz="0" w:space="0" w:color="auto"/>
            <w:bottom w:val="none" w:sz="0" w:space="0" w:color="auto"/>
            <w:right w:val="none" w:sz="0" w:space="0" w:color="auto"/>
          </w:divBdr>
        </w:div>
        <w:div w:id="479737456">
          <w:marLeft w:val="0"/>
          <w:marRight w:val="0"/>
          <w:marTop w:val="0"/>
          <w:marBottom w:val="0"/>
          <w:divBdr>
            <w:top w:val="none" w:sz="0" w:space="0" w:color="auto"/>
            <w:left w:val="none" w:sz="0" w:space="0" w:color="auto"/>
            <w:bottom w:val="none" w:sz="0" w:space="0" w:color="auto"/>
            <w:right w:val="none" w:sz="0" w:space="0" w:color="auto"/>
          </w:divBdr>
        </w:div>
        <w:div w:id="991252471">
          <w:marLeft w:val="0"/>
          <w:marRight w:val="0"/>
          <w:marTop w:val="0"/>
          <w:marBottom w:val="0"/>
          <w:divBdr>
            <w:top w:val="none" w:sz="0" w:space="0" w:color="auto"/>
            <w:left w:val="none" w:sz="0" w:space="0" w:color="auto"/>
            <w:bottom w:val="none" w:sz="0" w:space="0" w:color="auto"/>
            <w:right w:val="none" w:sz="0" w:space="0" w:color="auto"/>
          </w:divBdr>
        </w:div>
        <w:div w:id="1911380593">
          <w:marLeft w:val="0"/>
          <w:marRight w:val="0"/>
          <w:marTop w:val="0"/>
          <w:marBottom w:val="0"/>
          <w:divBdr>
            <w:top w:val="none" w:sz="0" w:space="0" w:color="auto"/>
            <w:left w:val="none" w:sz="0" w:space="0" w:color="auto"/>
            <w:bottom w:val="none" w:sz="0" w:space="0" w:color="auto"/>
            <w:right w:val="none" w:sz="0" w:space="0" w:color="auto"/>
          </w:divBdr>
        </w:div>
        <w:div w:id="86851671">
          <w:marLeft w:val="0"/>
          <w:marRight w:val="0"/>
          <w:marTop w:val="0"/>
          <w:marBottom w:val="0"/>
          <w:divBdr>
            <w:top w:val="none" w:sz="0" w:space="0" w:color="auto"/>
            <w:left w:val="none" w:sz="0" w:space="0" w:color="auto"/>
            <w:bottom w:val="none" w:sz="0" w:space="0" w:color="auto"/>
            <w:right w:val="none" w:sz="0" w:space="0" w:color="auto"/>
          </w:divBdr>
        </w:div>
        <w:div w:id="508178790">
          <w:marLeft w:val="0"/>
          <w:marRight w:val="0"/>
          <w:marTop w:val="0"/>
          <w:marBottom w:val="0"/>
          <w:divBdr>
            <w:top w:val="none" w:sz="0" w:space="0" w:color="auto"/>
            <w:left w:val="none" w:sz="0" w:space="0" w:color="auto"/>
            <w:bottom w:val="none" w:sz="0" w:space="0" w:color="auto"/>
            <w:right w:val="none" w:sz="0" w:space="0" w:color="auto"/>
          </w:divBdr>
        </w:div>
        <w:div w:id="1445881423">
          <w:marLeft w:val="0"/>
          <w:marRight w:val="0"/>
          <w:marTop w:val="0"/>
          <w:marBottom w:val="0"/>
          <w:divBdr>
            <w:top w:val="none" w:sz="0" w:space="0" w:color="auto"/>
            <w:left w:val="none" w:sz="0" w:space="0" w:color="auto"/>
            <w:bottom w:val="none" w:sz="0" w:space="0" w:color="auto"/>
            <w:right w:val="none" w:sz="0" w:space="0" w:color="auto"/>
          </w:divBdr>
        </w:div>
        <w:div w:id="236863370">
          <w:marLeft w:val="0"/>
          <w:marRight w:val="0"/>
          <w:marTop w:val="0"/>
          <w:marBottom w:val="0"/>
          <w:divBdr>
            <w:top w:val="none" w:sz="0" w:space="0" w:color="auto"/>
            <w:left w:val="none" w:sz="0" w:space="0" w:color="auto"/>
            <w:bottom w:val="none" w:sz="0" w:space="0" w:color="auto"/>
            <w:right w:val="none" w:sz="0" w:space="0" w:color="auto"/>
          </w:divBdr>
        </w:div>
        <w:div w:id="1143934772">
          <w:marLeft w:val="0"/>
          <w:marRight w:val="0"/>
          <w:marTop w:val="0"/>
          <w:marBottom w:val="0"/>
          <w:divBdr>
            <w:top w:val="none" w:sz="0" w:space="0" w:color="auto"/>
            <w:left w:val="none" w:sz="0" w:space="0" w:color="auto"/>
            <w:bottom w:val="none" w:sz="0" w:space="0" w:color="auto"/>
            <w:right w:val="none" w:sz="0" w:space="0" w:color="auto"/>
          </w:divBdr>
        </w:div>
        <w:div w:id="141047443">
          <w:marLeft w:val="0"/>
          <w:marRight w:val="0"/>
          <w:marTop w:val="0"/>
          <w:marBottom w:val="0"/>
          <w:divBdr>
            <w:top w:val="none" w:sz="0" w:space="0" w:color="auto"/>
            <w:left w:val="none" w:sz="0" w:space="0" w:color="auto"/>
            <w:bottom w:val="none" w:sz="0" w:space="0" w:color="auto"/>
            <w:right w:val="none" w:sz="0" w:space="0" w:color="auto"/>
          </w:divBdr>
        </w:div>
        <w:div w:id="1311322945">
          <w:marLeft w:val="0"/>
          <w:marRight w:val="0"/>
          <w:marTop w:val="0"/>
          <w:marBottom w:val="0"/>
          <w:divBdr>
            <w:top w:val="none" w:sz="0" w:space="0" w:color="auto"/>
            <w:left w:val="none" w:sz="0" w:space="0" w:color="auto"/>
            <w:bottom w:val="none" w:sz="0" w:space="0" w:color="auto"/>
            <w:right w:val="none" w:sz="0" w:space="0" w:color="auto"/>
          </w:divBdr>
        </w:div>
        <w:div w:id="1439762545">
          <w:marLeft w:val="0"/>
          <w:marRight w:val="0"/>
          <w:marTop w:val="0"/>
          <w:marBottom w:val="0"/>
          <w:divBdr>
            <w:top w:val="none" w:sz="0" w:space="0" w:color="auto"/>
            <w:left w:val="none" w:sz="0" w:space="0" w:color="auto"/>
            <w:bottom w:val="none" w:sz="0" w:space="0" w:color="auto"/>
            <w:right w:val="none" w:sz="0" w:space="0" w:color="auto"/>
          </w:divBdr>
        </w:div>
        <w:div w:id="946547783">
          <w:marLeft w:val="0"/>
          <w:marRight w:val="0"/>
          <w:marTop w:val="0"/>
          <w:marBottom w:val="0"/>
          <w:divBdr>
            <w:top w:val="none" w:sz="0" w:space="0" w:color="auto"/>
            <w:left w:val="none" w:sz="0" w:space="0" w:color="auto"/>
            <w:bottom w:val="none" w:sz="0" w:space="0" w:color="auto"/>
            <w:right w:val="none" w:sz="0" w:space="0" w:color="auto"/>
          </w:divBdr>
        </w:div>
        <w:div w:id="877208558">
          <w:marLeft w:val="0"/>
          <w:marRight w:val="0"/>
          <w:marTop w:val="0"/>
          <w:marBottom w:val="0"/>
          <w:divBdr>
            <w:top w:val="none" w:sz="0" w:space="0" w:color="auto"/>
            <w:left w:val="none" w:sz="0" w:space="0" w:color="auto"/>
            <w:bottom w:val="none" w:sz="0" w:space="0" w:color="auto"/>
            <w:right w:val="none" w:sz="0" w:space="0" w:color="auto"/>
          </w:divBdr>
        </w:div>
        <w:div w:id="1926497840">
          <w:marLeft w:val="0"/>
          <w:marRight w:val="0"/>
          <w:marTop w:val="0"/>
          <w:marBottom w:val="0"/>
          <w:divBdr>
            <w:top w:val="none" w:sz="0" w:space="0" w:color="auto"/>
            <w:left w:val="none" w:sz="0" w:space="0" w:color="auto"/>
            <w:bottom w:val="none" w:sz="0" w:space="0" w:color="auto"/>
            <w:right w:val="none" w:sz="0" w:space="0" w:color="auto"/>
          </w:divBdr>
        </w:div>
        <w:div w:id="1162156177">
          <w:marLeft w:val="0"/>
          <w:marRight w:val="0"/>
          <w:marTop w:val="0"/>
          <w:marBottom w:val="0"/>
          <w:divBdr>
            <w:top w:val="none" w:sz="0" w:space="0" w:color="auto"/>
            <w:left w:val="none" w:sz="0" w:space="0" w:color="auto"/>
            <w:bottom w:val="none" w:sz="0" w:space="0" w:color="auto"/>
            <w:right w:val="none" w:sz="0" w:space="0" w:color="auto"/>
          </w:divBdr>
        </w:div>
        <w:div w:id="739061214">
          <w:marLeft w:val="0"/>
          <w:marRight w:val="0"/>
          <w:marTop w:val="0"/>
          <w:marBottom w:val="0"/>
          <w:divBdr>
            <w:top w:val="none" w:sz="0" w:space="0" w:color="auto"/>
            <w:left w:val="none" w:sz="0" w:space="0" w:color="auto"/>
            <w:bottom w:val="none" w:sz="0" w:space="0" w:color="auto"/>
            <w:right w:val="none" w:sz="0" w:space="0" w:color="auto"/>
          </w:divBdr>
        </w:div>
        <w:div w:id="852841051">
          <w:marLeft w:val="0"/>
          <w:marRight w:val="0"/>
          <w:marTop w:val="0"/>
          <w:marBottom w:val="0"/>
          <w:divBdr>
            <w:top w:val="none" w:sz="0" w:space="0" w:color="auto"/>
            <w:left w:val="none" w:sz="0" w:space="0" w:color="auto"/>
            <w:bottom w:val="none" w:sz="0" w:space="0" w:color="auto"/>
            <w:right w:val="none" w:sz="0" w:space="0" w:color="auto"/>
          </w:divBdr>
        </w:div>
        <w:div w:id="923997737">
          <w:marLeft w:val="0"/>
          <w:marRight w:val="0"/>
          <w:marTop w:val="0"/>
          <w:marBottom w:val="0"/>
          <w:divBdr>
            <w:top w:val="none" w:sz="0" w:space="0" w:color="auto"/>
            <w:left w:val="none" w:sz="0" w:space="0" w:color="auto"/>
            <w:bottom w:val="none" w:sz="0" w:space="0" w:color="auto"/>
            <w:right w:val="none" w:sz="0" w:space="0" w:color="auto"/>
          </w:divBdr>
        </w:div>
        <w:div w:id="634870111">
          <w:marLeft w:val="0"/>
          <w:marRight w:val="0"/>
          <w:marTop w:val="0"/>
          <w:marBottom w:val="0"/>
          <w:divBdr>
            <w:top w:val="none" w:sz="0" w:space="0" w:color="auto"/>
            <w:left w:val="none" w:sz="0" w:space="0" w:color="auto"/>
            <w:bottom w:val="none" w:sz="0" w:space="0" w:color="auto"/>
            <w:right w:val="none" w:sz="0" w:space="0" w:color="auto"/>
          </w:divBdr>
        </w:div>
        <w:div w:id="1068302493">
          <w:marLeft w:val="0"/>
          <w:marRight w:val="0"/>
          <w:marTop w:val="0"/>
          <w:marBottom w:val="0"/>
          <w:divBdr>
            <w:top w:val="none" w:sz="0" w:space="0" w:color="auto"/>
            <w:left w:val="none" w:sz="0" w:space="0" w:color="auto"/>
            <w:bottom w:val="none" w:sz="0" w:space="0" w:color="auto"/>
            <w:right w:val="none" w:sz="0" w:space="0" w:color="auto"/>
          </w:divBdr>
        </w:div>
        <w:div w:id="1468814816">
          <w:marLeft w:val="0"/>
          <w:marRight w:val="0"/>
          <w:marTop w:val="0"/>
          <w:marBottom w:val="0"/>
          <w:divBdr>
            <w:top w:val="none" w:sz="0" w:space="0" w:color="auto"/>
            <w:left w:val="none" w:sz="0" w:space="0" w:color="auto"/>
            <w:bottom w:val="none" w:sz="0" w:space="0" w:color="auto"/>
            <w:right w:val="none" w:sz="0" w:space="0" w:color="auto"/>
          </w:divBdr>
        </w:div>
        <w:div w:id="1257322828">
          <w:marLeft w:val="0"/>
          <w:marRight w:val="0"/>
          <w:marTop w:val="0"/>
          <w:marBottom w:val="0"/>
          <w:divBdr>
            <w:top w:val="none" w:sz="0" w:space="0" w:color="auto"/>
            <w:left w:val="none" w:sz="0" w:space="0" w:color="auto"/>
            <w:bottom w:val="none" w:sz="0" w:space="0" w:color="auto"/>
            <w:right w:val="none" w:sz="0" w:space="0" w:color="auto"/>
          </w:divBdr>
        </w:div>
        <w:div w:id="1597787092">
          <w:marLeft w:val="0"/>
          <w:marRight w:val="0"/>
          <w:marTop w:val="0"/>
          <w:marBottom w:val="0"/>
          <w:divBdr>
            <w:top w:val="none" w:sz="0" w:space="0" w:color="auto"/>
            <w:left w:val="none" w:sz="0" w:space="0" w:color="auto"/>
            <w:bottom w:val="none" w:sz="0" w:space="0" w:color="auto"/>
            <w:right w:val="none" w:sz="0" w:space="0" w:color="auto"/>
          </w:divBdr>
        </w:div>
        <w:div w:id="885216328">
          <w:marLeft w:val="0"/>
          <w:marRight w:val="0"/>
          <w:marTop w:val="0"/>
          <w:marBottom w:val="0"/>
          <w:divBdr>
            <w:top w:val="none" w:sz="0" w:space="0" w:color="auto"/>
            <w:left w:val="none" w:sz="0" w:space="0" w:color="auto"/>
            <w:bottom w:val="none" w:sz="0" w:space="0" w:color="auto"/>
            <w:right w:val="none" w:sz="0" w:space="0" w:color="auto"/>
          </w:divBdr>
        </w:div>
        <w:div w:id="756293939">
          <w:marLeft w:val="0"/>
          <w:marRight w:val="0"/>
          <w:marTop w:val="0"/>
          <w:marBottom w:val="0"/>
          <w:divBdr>
            <w:top w:val="none" w:sz="0" w:space="0" w:color="auto"/>
            <w:left w:val="none" w:sz="0" w:space="0" w:color="auto"/>
            <w:bottom w:val="none" w:sz="0" w:space="0" w:color="auto"/>
            <w:right w:val="none" w:sz="0" w:space="0" w:color="auto"/>
          </w:divBdr>
        </w:div>
        <w:div w:id="250505156">
          <w:marLeft w:val="0"/>
          <w:marRight w:val="0"/>
          <w:marTop w:val="0"/>
          <w:marBottom w:val="0"/>
          <w:divBdr>
            <w:top w:val="none" w:sz="0" w:space="0" w:color="auto"/>
            <w:left w:val="none" w:sz="0" w:space="0" w:color="auto"/>
            <w:bottom w:val="none" w:sz="0" w:space="0" w:color="auto"/>
            <w:right w:val="none" w:sz="0" w:space="0" w:color="auto"/>
          </w:divBdr>
        </w:div>
        <w:div w:id="1410925967">
          <w:marLeft w:val="0"/>
          <w:marRight w:val="0"/>
          <w:marTop w:val="0"/>
          <w:marBottom w:val="0"/>
          <w:divBdr>
            <w:top w:val="none" w:sz="0" w:space="0" w:color="auto"/>
            <w:left w:val="none" w:sz="0" w:space="0" w:color="auto"/>
            <w:bottom w:val="none" w:sz="0" w:space="0" w:color="auto"/>
            <w:right w:val="none" w:sz="0" w:space="0" w:color="auto"/>
          </w:divBdr>
        </w:div>
        <w:div w:id="247472056">
          <w:marLeft w:val="0"/>
          <w:marRight w:val="0"/>
          <w:marTop w:val="0"/>
          <w:marBottom w:val="0"/>
          <w:divBdr>
            <w:top w:val="none" w:sz="0" w:space="0" w:color="auto"/>
            <w:left w:val="none" w:sz="0" w:space="0" w:color="auto"/>
            <w:bottom w:val="none" w:sz="0" w:space="0" w:color="auto"/>
            <w:right w:val="none" w:sz="0" w:space="0" w:color="auto"/>
          </w:divBdr>
        </w:div>
        <w:div w:id="493372387">
          <w:marLeft w:val="0"/>
          <w:marRight w:val="0"/>
          <w:marTop w:val="0"/>
          <w:marBottom w:val="0"/>
          <w:divBdr>
            <w:top w:val="none" w:sz="0" w:space="0" w:color="auto"/>
            <w:left w:val="none" w:sz="0" w:space="0" w:color="auto"/>
            <w:bottom w:val="none" w:sz="0" w:space="0" w:color="auto"/>
            <w:right w:val="none" w:sz="0" w:space="0" w:color="auto"/>
          </w:divBdr>
        </w:div>
        <w:div w:id="315375336">
          <w:marLeft w:val="0"/>
          <w:marRight w:val="0"/>
          <w:marTop w:val="0"/>
          <w:marBottom w:val="0"/>
          <w:divBdr>
            <w:top w:val="none" w:sz="0" w:space="0" w:color="auto"/>
            <w:left w:val="none" w:sz="0" w:space="0" w:color="auto"/>
            <w:bottom w:val="none" w:sz="0" w:space="0" w:color="auto"/>
            <w:right w:val="none" w:sz="0" w:space="0" w:color="auto"/>
          </w:divBdr>
        </w:div>
        <w:div w:id="328795809">
          <w:marLeft w:val="0"/>
          <w:marRight w:val="0"/>
          <w:marTop w:val="0"/>
          <w:marBottom w:val="0"/>
          <w:divBdr>
            <w:top w:val="none" w:sz="0" w:space="0" w:color="auto"/>
            <w:left w:val="none" w:sz="0" w:space="0" w:color="auto"/>
            <w:bottom w:val="none" w:sz="0" w:space="0" w:color="auto"/>
            <w:right w:val="none" w:sz="0" w:space="0" w:color="auto"/>
          </w:divBdr>
        </w:div>
        <w:div w:id="99617286">
          <w:marLeft w:val="0"/>
          <w:marRight w:val="0"/>
          <w:marTop w:val="0"/>
          <w:marBottom w:val="0"/>
          <w:divBdr>
            <w:top w:val="none" w:sz="0" w:space="0" w:color="auto"/>
            <w:left w:val="none" w:sz="0" w:space="0" w:color="auto"/>
            <w:bottom w:val="none" w:sz="0" w:space="0" w:color="auto"/>
            <w:right w:val="none" w:sz="0" w:space="0" w:color="auto"/>
          </w:divBdr>
        </w:div>
        <w:div w:id="434984926">
          <w:marLeft w:val="0"/>
          <w:marRight w:val="0"/>
          <w:marTop w:val="0"/>
          <w:marBottom w:val="0"/>
          <w:divBdr>
            <w:top w:val="none" w:sz="0" w:space="0" w:color="auto"/>
            <w:left w:val="none" w:sz="0" w:space="0" w:color="auto"/>
            <w:bottom w:val="none" w:sz="0" w:space="0" w:color="auto"/>
            <w:right w:val="none" w:sz="0" w:space="0" w:color="auto"/>
          </w:divBdr>
        </w:div>
        <w:div w:id="1520657124">
          <w:marLeft w:val="0"/>
          <w:marRight w:val="0"/>
          <w:marTop w:val="0"/>
          <w:marBottom w:val="0"/>
          <w:divBdr>
            <w:top w:val="none" w:sz="0" w:space="0" w:color="auto"/>
            <w:left w:val="none" w:sz="0" w:space="0" w:color="auto"/>
            <w:bottom w:val="none" w:sz="0" w:space="0" w:color="auto"/>
            <w:right w:val="none" w:sz="0" w:space="0" w:color="auto"/>
          </w:divBdr>
        </w:div>
        <w:div w:id="1997299239">
          <w:marLeft w:val="0"/>
          <w:marRight w:val="0"/>
          <w:marTop w:val="0"/>
          <w:marBottom w:val="0"/>
          <w:divBdr>
            <w:top w:val="none" w:sz="0" w:space="0" w:color="auto"/>
            <w:left w:val="none" w:sz="0" w:space="0" w:color="auto"/>
            <w:bottom w:val="none" w:sz="0" w:space="0" w:color="auto"/>
            <w:right w:val="none" w:sz="0" w:space="0" w:color="auto"/>
          </w:divBdr>
        </w:div>
        <w:div w:id="1503886229">
          <w:marLeft w:val="0"/>
          <w:marRight w:val="0"/>
          <w:marTop w:val="0"/>
          <w:marBottom w:val="0"/>
          <w:divBdr>
            <w:top w:val="none" w:sz="0" w:space="0" w:color="auto"/>
            <w:left w:val="none" w:sz="0" w:space="0" w:color="auto"/>
            <w:bottom w:val="none" w:sz="0" w:space="0" w:color="auto"/>
            <w:right w:val="none" w:sz="0" w:space="0" w:color="auto"/>
          </w:divBdr>
        </w:div>
        <w:div w:id="1650473234">
          <w:marLeft w:val="0"/>
          <w:marRight w:val="0"/>
          <w:marTop w:val="0"/>
          <w:marBottom w:val="0"/>
          <w:divBdr>
            <w:top w:val="none" w:sz="0" w:space="0" w:color="auto"/>
            <w:left w:val="none" w:sz="0" w:space="0" w:color="auto"/>
            <w:bottom w:val="none" w:sz="0" w:space="0" w:color="auto"/>
            <w:right w:val="none" w:sz="0" w:space="0" w:color="auto"/>
          </w:divBdr>
        </w:div>
        <w:div w:id="1563522815">
          <w:marLeft w:val="0"/>
          <w:marRight w:val="0"/>
          <w:marTop w:val="0"/>
          <w:marBottom w:val="0"/>
          <w:divBdr>
            <w:top w:val="none" w:sz="0" w:space="0" w:color="auto"/>
            <w:left w:val="none" w:sz="0" w:space="0" w:color="auto"/>
            <w:bottom w:val="none" w:sz="0" w:space="0" w:color="auto"/>
            <w:right w:val="none" w:sz="0" w:space="0" w:color="auto"/>
          </w:divBdr>
        </w:div>
        <w:div w:id="1971593718">
          <w:marLeft w:val="0"/>
          <w:marRight w:val="0"/>
          <w:marTop w:val="0"/>
          <w:marBottom w:val="0"/>
          <w:divBdr>
            <w:top w:val="none" w:sz="0" w:space="0" w:color="auto"/>
            <w:left w:val="none" w:sz="0" w:space="0" w:color="auto"/>
            <w:bottom w:val="none" w:sz="0" w:space="0" w:color="auto"/>
            <w:right w:val="none" w:sz="0" w:space="0" w:color="auto"/>
          </w:divBdr>
        </w:div>
        <w:div w:id="1761831347">
          <w:marLeft w:val="0"/>
          <w:marRight w:val="0"/>
          <w:marTop w:val="0"/>
          <w:marBottom w:val="0"/>
          <w:divBdr>
            <w:top w:val="none" w:sz="0" w:space="0" w:color="auto"/>
            <w:left w:val="none" w:sz="0" w:space="0" w:color="auto"/>
            <w:bottom w:val="none" w:sz="0" w:space="0" w:color="auto"/>
            <w:right w:val="none" w:sz="0" w:space="0" w:color="auto"/>
          </w:divBdr>
        </w:div>
        <w:div w:id="1397515006">
          <w:marLeft w:val="0"/>
          <w:marRight w:val="0"/>
          <w:marTop w:val="0"/>
          <w:marBottom w:val="0"/>
          <w:divBdr>
            <w:top w:val="none" w:sz="0" w:space="0" w:color="auto"/>
            <w:left w:val="none" w:sz="0" w:space="0" w:color="auto"/>
            <w:bottom w:val="none" w:sz="0" w:space="0" w:color="auto"/>
            <w:right w:val="none" w:sz="0" w:space="0" w:color="auto"/>
          </w:divBdr>
        </w:div>
        <w:div w:id="248270439">
          <w:marLeft w:val="0"/>
          <w:marRight w:val="0"/>
          <w:marTop w:val="0"/>
          <w:marBottom w:val="0"/>
          <w:divBdr>
            <w:top w:val="none" w:sz="0" w:space="0" w:color="auto"/>
            <w:left w:val="none" w:sz="0" w:space="0" w:color="auto"/>
            <w:bottom w:val="none" w:sz="0" w:space="0" w:color="auto"/>
            <w:right w:val="none" w:sz="0" w:space="0" w:color="auto"/>
          </w:divBdr>
        </w:div>
        <w:div w:id="137384835">
          <w:marLeft w:val="0"/>
          <w:marRight w:val="0"/>
          <w:marTop w:val="0"/>
          <w:marBottom w:val="0"/>
          <w:divBdr>
            <w:top w:val="none" w:sz="0" w:space="0" w:color="auto"/>
            <w:left w:val="none" w:sz="0" w:space="0" w:color="auto"/>
            <w:bottom w:val="none" w:sz="0" w:space="0" w:color="auto"/>
            <w:right w:val="none" w:sz="0" w:space="0" w:color="auto"/>
          </w:divBdr>
        </w:div>
        <w:div w:id="1791779568">
          <w:marLeft w:val="0"/>
          <w:marRight w:val="0"/>
          <w:marTop w:val="0"/>
          <w:marBottom w:val="0"/>
          <w:divBdr>
            <w:top w:val="none" w:sz="0" w:space="0" w:color="auto"/>
            <w:left w:val="none" w:sz="0" w:space="0" w:color="auto"/>
            <w:bottom w:val="none" w:sz="0" w:space="0" w:color="auto"/>
            <w:right w:val="none" w:sz="0" w:space="0" w:color="auto"/>
          </w:divBdr>
        </w:div>
        <w:div w:id="218326715">
          <w:marLeft w:val="0"/>
          <w:marRight w:val="0"/>
          <w:marTop w:val="0"/>
          <w:marBottom w:val="0"/>
          <w:divBdr>
            <w:top w:val="none" w:sz="0" w:space="0" w:color="auto"/>
            <w:left w:val="none" w:sz="0" w:space="0" w:color="auto"/>
            <w:bottom w:val="none" w:sz="0" w:space="0" w:color="auto"/>
            <w:right w:val="none" w:sz="0" w:space="0" w:color="auto"/>
          </w:divBdr>
        </w:div>
        <w:div w:id="1691293323">
          <w:marLeft w:val="0"/>
          <w:marRight w:val="0"/>
          <w:marTop w:val="0"/>
          <w:marBottom w:val="0"/>
          <w:divBdr>
            <w:top w:val="none" w:sz="0" w:space="0" w:color="auto"/>
            <w:left w:val="none" w:sz="0" w:space="0" w:color="auto"/>
            <w:bottom w:val="none" w:sz="0" w:space="0" w:color="auto"/>
            <w:right w:val="none" w:sz="0" w:space="0" w:color="auto"/>
          </w:divBdr>
        </w:div>
        <w:div w:id="1261334916">
          <w:marLeft w:val="0"/>
          <w:marRight w:val="0"/>
          <w:marTop w:val="0"/>
          <w:marBottom w:val="0"/>
          <w:divBdr>
            <w:top w:val="none" w:sz="0" w:space="0" w:color="auto"/>
            <w:left w:val="none" w:sz="0" w:space="0" w:color="auto"/>
            <w:bottom w:val="none" w:sz="0" w:space="0" w:color="auto"/>
            <w:right w:val="none" w:sz="0" w:space="0" w:color="auto"/>
          </w:divBdr>
        </w:div>
        <w:div w:id="311448018">
          <w:marLeft w:val="0"/>
          <w:marRight w:val="0"/>
          <w:marTop w:val="0"/>
          <w:marBottom w:val="0"/>
          <w:divBdr>
            <w:top w:val="none" w:sz="0" w:space="0" w:color="auto"/>
            <w:left w:val="none" w:sz="0" w:space="0" w:color="auto"/>
            <w:bottom w:val="none" w:sz="0" w:space="0" w:color="auto"/>
            <w:right w:val="none" w:sz="0" w:space="0" w:color="auto"/>
          </w:divBdr>
        </w:div>
        <w:div w:id="1810247909">
          <w:marLeft w:val="0"/>
          <w:marRight w:val="0"/>
          <w:marTop w:val="0"/>
          <w:marBottom w:val="0"/>
          <w:divBdr>
            <w:top w:val="none" w:sz="0" w:space="0" w:color="auto"/>
            <w:left w:val="none" w:sz="0" w:space="0" w:color="auto"/>
            <w:bottom w:val="none" w:sz="0" w:space="0" w:color="auto"/>
            <w:right w:val="none" w:sz="0" w:space="0" w:color="auto"/>
          </w:divBdr>
        </w:div>
        <w:div w:id="1741712476">
          <w:marLeft w:val="0"/>
          <w:marRight w:val="0"/>
          <w:marTop w:val="0"/>
          <w:marBottom w:val="0"/>
          <w:divBdr>
            <w:top w:val="none" w:sz="0" w:space="0" w:color="auto"/>
            <w:left w:val="none" w:sz="0" w:space="0" w:color="auto"/>
            <w:bottom w:val="none" w:sz="0" w:space="0" w:color="auto"/>
            <w:right w:val="none" w:sz="0" w:space="0" w:color="auto"/>
          </w:divBdr>
        </w:div>
        <w:div w:id="1682051449">
          <w:marLeft w:val="0"/>
          <w:marRight w:val="0"/>
          <w:marTop w:val="0"/>
          <w:marBottom w:val="0"/>
          <w:divBdr>
            <w:top w:val="none" w:sz="0" w:space="0" w:color="auto"/>
            <w:left w:val="none" w:sz="0" w:space="0" w:color="auto"/>
            <w:bottom w:val="none" w:sz="0" w:space="0" w:color="auto"/>
            <w:right w:val="none" w:sz="0" w:space="0" w:color="auto"/>
          </w:divBdr>
        </w:div>
        <w:div w:id="1633779418">
          <w:marLeft w:val="0"/>
          <w:marRight w:val="0"/>
          <w:marTop w:val="0"/>
          <w:marBottom w:val="0"/>
          <w:divBdr>
            <w:top w:val="none" w:sz="0" w:space="0" w:color="auto"/>
            <w:left w:val="none" w:sz="0" w:space="0" w:color="auto"/>
            <w:bottom w:val="none" w:sz="0" w:space="0" w:color="auto"/>
            <w:right w:val="none" w:sz="0" w:space="0" w:color="auto"/>
          </w:divBdr>
        </w:div>
        <w:div w:id="1540164517">
          <w:marLeft w:val="0"/>
          <w:marRight w:val="0"/>
          <w:marTop w:val="0"/>
          <w:marBottom w:val="0"/>
          <w:divBdr>
            <w:top w:val="none" w:sz="0" w:space="0" w:color="auto"/>
            <w:left w:val="none" w:sz="0" w:space="0" w:color="auto"/>
            <w:bottom w:val="none" w:sz="0" w:space="0" w:color="auto"/>
            <w:right w:val="none" w:sz="0" w:space="0" w:color="auto"/>
          </w:divBdr>
        </w:div>
        <w:div w:id="1020667464">
          <w:marLeft w:val="0"/>
          <w:marRight w:val="0"/>
          <w:marTop w:val="0"/>
          <w:marBottom w:val="0"/>
          <w:divBdr>
            <w:top w:val="none" w:sz="0" w:space="0" w:color="auto"/>
            <w:left w:val="none" w:sz="0" w:space="0" w:color="auto"/>
            <w:bottom w:val="none" w:sz="0" w:space="0" w:color="auto"/>
            <w:right w:val="none" w:sz="0" w:space="0" w:color="auto"/>
          </w:divBdr>
        </w:div>
        <w:div w:id="1265914872">
          <w:marLeft w:val="0"/>
          <w:marRight w:val="0"/>
          <w:marTop w:val="0"/>
          <w:marBottom w:val="0"/>
          <w:divBdr>
            <w:top w:val="none" w:sz="0" w:space="0" w:color="auto"/>
            <w:left w:val="none" w:sz="0" w:space="0" w:color="auto"/>
            <w:bottom w:val="none" w:sz="0" w:space="0" w:color="auto"/>
            <w:right w:val="none" w:sz="0" w:space="0" w:color="auto"/>
          </w:divBdr>
        </w:div>
      </w:divsChild>
    </w:div>
    <w:div w:id="979270176">
      <w:bodyDiv w:val="1"/>
      <w:marLeft w:val="0"/>
      <w:marRight w:val="0"/>
      <w:marTop w:val="0"/>
      <w:marBottom w:val="0"/>
      <w:divBdr>
        <w:top w:val="none" w:sz="0" w:space="0" w:color="auto"/>
        <w:left w:val="none" w:sz="0" w:space="0" w:color="auto"/>
        <w:bottom w:val="none" w:sz="0" w:space="0" w:color="auto"/>
        <w:right w:val="none" w:sz="0" w:space="0" w:color="auto"/>
      </w:divBdr>
      <w:divsChild>
        <w:div w:id="1558857861">
          <w:marLeft w:val="0"/>
          <w:marRight w:val="0"/>
          <w:marTop w:val="0"/>
          <w:marBottom w:val="0"/>
          <w:divBdr>
            <w:top w:val="none" w:sz="0" w:space="0" w:color="auto"/>
            <w:left w:val="none" w:sz="0" w:space="0" w:color="auto"/>
            <w:bottom w:val="none" w:sz="0" w:space="0" w:color="auto"/>
            <w:right w:val="none" w:sz="0" w:space="0" w:color="auto"/>
          </w:divBdr>
        </w:div>
        <w:div w:id="64954554">
          <w:marLeft w:val="0"/>
          <w:marRight w:val="0"/>
          <w:marTop w:val="0"/>
          <w:marBottom w:val="0"/>
          <w:divBdr>
            <w:top w:val="none" w:sz="0" w:space="0" w:color="auto"/>
            <w:left w:val="none" w:sz="0" w:space="0" w:color="auto"/>
            <w:bottom w:val="none" w:sz="0" w:space="0" w:color="auto"/>
            <w:right w:val="none" w:sz="0" w:space="0" w:color="auto"/>
          </w:divBdr>
        </w:div>
        <w:div w:id="1469787563">
          <w:marLeft w:val="0"/>
          <w:marRight w:val="0"/>
          <w:marTop w:val="0"/>
          <w:marBottom w:val="0"/>
          <w:divBdr>
            <w:top w:val="none" w:sz="0" w:space="0" w:color="auto"/>
            <w:left w:val="none" w:sz="0" w:space="0" w:color="auto"/>
            <w:bottom w:val="none" w:sz="0" w:space="0" w:color="auto"/>
            <w:right w:val="none" w:sz="0" w:space="0" w:color="auto"/>
          </w:divBdr>
        </w:div>
        <w:div w:id="2126534861">
          <w:marLeft w:val="0"/>
          <w:marRight w:val="0"/>
          <w:marTop w:val="0"/>
          <w:marBottom w:val="0"/>
          <w:divBdr>
            <w:top w:val="none" w:sz="0" w:space="0" w:color="auto"/>
            <w:left w:val="none" w:sz="0" w:space="0" w:color="auto"/>
            <w:bottom w:val="none" w:sz="0" w:space="0" w:color="auto"/>
            <w:right w:val="none" w:sz="0" w:space="0" w:color="auto"/>
          </w:divBdr>
        </w:div>
        <w:div w:id="111093413">
          <w:marLeft w:val="0"/>
          <w:marRight w:val="0"/>
          <w:marTop w:val="0"/>
          <w:marBottom w:val="0"/>
          <w:divBdr>
            <w:top w:val="none" w:sz="0" w:space="0" w:color="auto"/>
            <w:left w:val="none" w:sz="0" w:space="0" w:color="auto"/>
            <w:bottom w:val="none" w:sz="0" w:space="0" w:color="auto"/>
            <w:right w:val="none" w:sz="0" w:space="0" w:color="auto"/>
          </w:divBdr>
        </w:div>
        <w:div w:id="1825924850">
          <w:marLeft w:val="0"/>
          <w:marRight w:val="0"/>
          <w:marTop w:val="0"/>
          <w:marBottom w:val="0"/>
          <w:divBdr>
            <w:top w:val="none" w:sz="0" w:space="0" w:color="auto"/>
            <w:left w:val="none" w:sz="0" w:space="0" w:color="auto"/>
            <w:bottom w:val="none" w:sz="0" w:space="0" w:color="auto"/>
            <w:right w:val="none" w:sz="0" w:space="0" w:color="auto"/>
          </w:divBdr>
        </w:div>
        <w:div w:id="1783957073">
          <w:marLeft w:val="0"/>
          <w:marRight w:val="0"/>
          <w:marTop w:val="0"/>
          <w:marBottom w:val="0"/>
          <w:divBdr>
            <w:top w:val="none" w:sz="0" w:space="0" w:color="auto"/>
            <w:left w:val="none" w:sz="0" w:space="0" w:color="auto"/>
            <w:bottom w:val="none" w:sz="0" w:space="0" w:color="auto"/>
            <w:right w:val="none" w:sz="0" w:space="0" w:color="auto"/>
          </w:divBdr>
        </w:div>
        <w:div w:id="539361993">
          <w:marLeft w:val="0"/>
          <w:marRight w:val="0"/>
          <w:marTop w:val="0"/>
          <w:marBottom w:val="0"/>
          <w:divBdr>
            <w:top w:val="none" w:sz="0" w:space="0" w:color="auto"/>
            <w:left w:val="none" w:sz="0" w:space="0" w:color="auto"/>
            <w:bottom w:val="none" w:sz="0" w:space="0" w:color="auto"/>
            <w:right w:val="none" w:sz="0" w:space="0" w:color="auto"/>
          </w:divBdr>
        </w:div>
        <w:div w:id="174808608">
          <w:marLeft w:val="0"/>
          <w:marRight w:val="0"/>
          <w:marTop w:val="0"/>
          <w:marBottom w:val="0"/>
          <w:divBdr>
            <w:top w:val="none" w:sz="0" w:space="0" w:color="auto"/>
            <w:left w:val="none" w:sz="0" w:space="0" w:color="auto"/>
            <w:bottom w:val="none" w:sz="0" w:space="0" w:color="auto"/>
            <w:right w:val="none" w:sz="0" w:space="0" w:color="auto"/>
          </w:divBdr>
        </w:div>
        <w:div w:id="1229613359">
          <w:marLeft w:val="0"/>
          <w:marRight w:val="0"/>
          <w:marTop w:val="0"/>
          <w:marBottom w:val="0"/>
          <w:divBdr>
            <w:top w:val="none" w:sz="0" w:space="0" w:color="auto"/>
            <w:left w:val="none" w:sz="0" w:space="0" w:color="auto"/>
            <w:bottom w:val="none" w:sz="0" w:space="0" w:color="auto"/>
            <w:right w:val="none" w:sz="0" w:space="0" w:color="auto"/>
          </w:divBdr>
        </w:div>
        <w:div w:id="1839073272">
          <w:marLeft w:val="0"/>
          <w:marRight w:val="0"/>
          <w:marTop w:val="0"/>
          <w:marBottom w:val="0"/>
          <w:divBdr>
            <w:top w:val="none" w:sz="0" w:space="0" w:color="auto"/>
            <w:left w:val="none" w:sz="0" w:space="0" w:color="auto"/>
            <w:bottom w:val="none" w:sz="0" w:space="0" w:color="auto"/>
            <w:right w:val="none" w:sz="0" w:space="0" w:color="auto"/>
          </w:divBdr>
        </w:div>
        <w:div w:id="1163592985">
          <w:marLeft w:val="0"/>
          <w:marRight w:val="0"/>
          <w:marTop w:val="0"/>
          <w:marBottom w:val="0"/>
          <w:divBdr>
            <w:top w:val="none" w:sz="0" w:space="0" w:color="auto"/>
            <w:left w:val="none" w:sz="0" w:space="0" w:color="auto"/>
            <w:bottom w:val="none" w:sz="0" w:space="0" w:color="auto"/>
            <w:right w:val="none" w:sz="0" w:space="0" w:color="auto"/>
          </w:divBdr>
        </w:div>
        <w:div w:id="156043244">
          <w:marLeft w:val="0"/>
          <w:marRight w:val="0"/>
          <w:marTop w:val="0"/>
          <w:marBottom w:val="0"/>
          <w:divBdr>
            <w:top w:val="none" w:sz="0" w:space="0" w:color="auto"/>
            <w:left w:val="none" w:sz="0" w:space="0" w:color="auto"/>
            <w:bottom w:val="none" w:sz="0" w:space="0" w:color="auto"/>
            <w:right w:val="none" w:sz="0" w:space="0" w:color="auto"/>
          </w:divBdr>
        </w:div>
        <w:div w:id="651255567">
          <w:marLeft w:val="0"/>
          <w:marRight w:val="0"/>
          <w:marTop w:val="0"/>
          <w:marBottom w:val="0"/>
          <w:divBdr>
            <w:top w:val="none" w:sz="0" w:space="0" w:color="auto"/>
            <w:left w:val="none" w:sz="0" w:space="0" w:color="auto"/>
            <w:bottom w:val="none" w:sz="0" w:space="0" w:color="auto"/>
            <w:right w:val="none" w:sz="0" w:space="0" w:color="auto"/>
          </w:divBdr>
        </w:div>
        <w:div w:id="1294864852">
          <w:marLeft w:val="0"/>
          <w:marRight w:val="0"/>
          <w:marTop w:val="0"/>
          <w:marBottom w:val="0"/>
          <w:divBdr>
            <w:top w:val="none" w:sz="0" w:space="0" w:color="auto"/>
            <w:left w:val="none" w:sz="0" w:space="0" w:color="auto"/>
            <w:bottom w:val="none" w:sz="0" w:space="0" w:color="auto"/>
            <w:right w:val="none" w:sz="0" w:space="0" w:color="auto"/>
          </w:divBdr>
        </w:div>
        <w:div w:id="1561089609">
          <w:marLeft w:val="0"/>
          <w:marRight w:val="0"/>
          <w:marTop w:val="0"/>
          <w:marBottom w:val="0"/>
          <w:divBdr>
            <w:top w:val="none" w:sz="0" w:space="0" w:color="auto"/>
            <w:left w:val="none" w:sz="0" w:space="0" w:color="auto"/>
            <w:bottom w:val="none" w:sz="0" w:space="0" w:color="auto"/>
            <w:right w:val="none" w:sz="0" w:space="0" w:color="auto"/>
          </w:divBdr>
        </w:div>
        <w:div w:id="1321734593">
          <w:marLeft w:val="0"/>
          <w:marRight w:val="0"/>
          <w:marTop w:val="0"/>
          <w:marBottom w:val="0"/>
          <w:divBdr>
            <w:top w:val="none" w:sz="0" w:space="0" w:color="auto"/>
            <w:left w:val="none" w:sz="0" w:space="0" w:color="auto"/>
            <w:bottom w:val="none" w:sz="0" w:space="0" w:color="auto"/>
            <w:right w:val="none" w:sz="0" w:space="0" w:color="auto"/>
          </w:divBdr>
        </w:div>
        <w:div w:id="6908478">
          <w:marLeft w:val="0"/>
          <w:marRight w:val="0"/>
          <w:marTop w:val="0"/>
          <w:marBottom w:val="0"/>
          <w:divBdr>
            <w:top w:val="none" w:sz="0" w:space="0" w:color="auto"/>
            <w:left w:val="none" w:sz="0" w:space="0" w:color="auto"/>
            <w:bottom w:val="none" w:sz="0" w:space="0" w:color="auto"/>
            <w:right w:val="none" w:sz="0" w:space="0" w:color="auto"/>
          </w:divBdr>
        </w:div>
        <w:div w:id="1075007330">
          <w:marLeft w:val="0"/>
          <w:marRight w:val="0"/>
          <w:marTop w:val="0"/>
          <w:marBottom w:val="0"/>
          <w:divBdr>
            <w:top w:val="none" w:sz="0" w:space="0" w:color="auto"/>
            <w:left w:val="none" w:sz="0" w:space="0" w:color="auto"/>
            <w:bottom w:val="none" w:sz="0" w:space="0" w:color="auto"/>
            <w:right w:val="none" w:sz="0" w:space="0" w:color="auto"/>
          </w:divBdr>
        </w:div>
        <w:div w:id="1118255926">
          <w:marLeft w:val="0"/>
          <w:marRight w:val="0"/>
          <w:marTop w:val="0"/>
          <w:marBottom w:val="0"/>
          <w:divBdr>
            <w:top w:val="none" w:sz="0" w:space="0" w:color="auto"/>
            <w:left w:val="none" w:sz="0" w:space="0" w:color="auto"/>
            <w:bottom w:val="none" w:sz="0" w:space="0" w:color="auto"/>
            <w:right w:val="none" w:sz="0" w:space="0" w:color="auto"/>
          </w:divBdr>
        </w:div>
        <w:div w:id="826897595">
          <w:marLeft w:val="0"/>
          <w:marRight w:val="0"/>
          <w:marTop w:val="0"/>
          <w:marBottom w:val="0"/>
          <w:divBdr>
            <w:top w:val="none" w:sz="0" w:space="0" w:color="auto"/>
            <w:left w:val="none" w:sz="0" w:space="0" w:color="auto"/>
            <w:bottom w:val="none" w:sz="0" w:space="0" w:color="auto"/>
            <w:right w:val="none" w:sz="0" w:space="0" w:color="auto"/>
          </w:divBdr>
        </w:div>
        <w:div w:id="993025243">
          <w:marLeft w:val="0"/>
          <w:marRight w:val="0"/>
          <w:marTop w:val="0"/>
          <w:marBottom w:val="0"/>
          <w:divBdr>
            <w:top w:val="none" w:sz="0" w:space="0" w:color="auto"/>
            <w:left w:val="none" w:sz="0" w:space="0" w:color="auto"/>
            <w:bottom w:val="none" w:sz="0" w:space="0" w:color="auto"/>
            <w:right w:val="none" w:sz="0" w:space="0" w:color="auto"/>
          </w:divBdr>
        </w:div>
        <w:div w:id="621621148">
          <w:marLeft w:val="0"/>
          <w:marRight w:val="0"/>
          <w:marTop w:val="0"/>
          <w:marBottom w:val="0"/>
          <w:divBdr>
            <w:top w:val="none" w:sz="0" w:space="0" w:color="auto"/>
            <w:left w:val="none" w:sz="0" w:space="0" w:color="auto"/>
            <w:bottom w:val="none" w:sz="0" w:space="0" w:color="auto"/>
            <w:right w:val="none" w:sz="0" w:space="0" w:color="auto"/>
          </w:divBdr>
        </w:div>
        <w:div w:id="604576968">
          <w:marLeft w:val="0"/>
          <w:marRight w:val="0"/>
          <w:marTop w:val="0"/>
          <w:marBottom w:val="0"/>
          <w:divBdr>
            <w:top w:val="none" w:sz="0" w:space="0" w:color="auto"/>
            <w:left w:val="none" w:sz="0" w:space="0" w:color="auto"/>
            <w:bottom w:val="none" w:sz="0" w:space="0" w:color="auto"/>
            <w:right w:val="none" w:sz="0" w:space="0" w:color="auto"/>
          </w:divBdr>
        </w:div>
        <w:div w:id="870075503">
          <w:marLeft w:val="0"/>
          <w:marRight w:val="0"/>
          <w:marTop w:val="0"/>
          <w:marBottom w:val="0"/>
          <w:divBdr>
            <w:top w:val="none" w:sz="0" w:space="0" w:color="auto"/>
            <w:left w:val="none" w:sz="0" w:space="0" w:color="auto"/>
            <w:bottom w:val="none" w:sz="0" w:space="0" w:color="auto"/>
            <w:right w:val="none" w:sz="0" w:space="0" w:color="auto"/>
          </w:divBdr>
        </w:div>
        <w:div w:id="439498983">
          <w:marLeft w:val="0"/>
          <w:marRight w:val="0"/>
          <w:marTop w:val="0"/>
          <w:marBottom w:val="0"/>
          <w:divBdr>
            <w:top w:val="none" w:sz="0" w:space="0" w:color="auto"/>
            <w:left w:val="none" w:sz="0" w:space="0" w:color="auto"/>
            <w:bottom w:val="none" w:sz="0" w:space="0" w:color="auto"/>
            <w:right w:val="none" w:sz="0" w:space="0" w:color="auto"/>
          </w:divBdr>
        </w:div>
        <w:div w:id="1891531028">
          <w:marLeft w:val="0"/>
          <w:marRight w:val="0"/>
          <w:marTop w:val="0"/>
          <w:marBottom w:val="0"/>
          <w:divBdr>
            <w:top w:val="none" w:sz="0" w:space="0" w:color="auto"/>
            <w:left w:val="none" w:sz="0" w:space="0" w:color="auto"/>
            <w:bottom w:val="none" w:sz="0" w:space="0" w:color="auto"/>
            <w:right w:val="none" w:sz="0" w:space="0" w:color="auto"/>
          </w:divBdr>
        </w:div>
        <w:div w:id="1661616857">
          <w:marLeft w:val="0"/>
          <w:marRight w:val="0"/>
          <w:marTop w:val="0"/>
          <w:marBottom w:val="0"/>
          <w:divBdr>
            <w:top w:val="none" w:sz="0" w:space="0" w:color="auto"/>
            <w:left w:val="none" w:sz="0" w:space="0" w:color="auto"/>
            <w:bottom w:val="none" w:sz="0" w:space="0" w:color="auto"/>
            <w:right w:val="none" w:sz="0" w:space="0" w:color="auto"/>
          </w:divBdr>
        </w:div>
        <w:div w:id="1176459900">
          <w:marLeft w:val="0"/>
          <w:marRight w:val="0"/>
          <w:marTop w:val="0"/>
          <w:marBottom w:val="0"/>
          <w:divBdr>
            <w:top w:val="none" w:sz="0" w:space="0" w:color="auto"/>
            <w:left w:val="none" w:sz="0" w:space="0" w:color="auto"/>
            <w:bottom w:val="none" w:sz="0" w:space="0" w:color="auto"/>
            <w:right w:val="none" w:sz="0" w:space="0" w:color="auto"/>
          </w:divBdr>
        </w:div>
        <w:div w:id="133834688">
          <w:marLeft w:val="0"/>
          <w:marRight w:val="0"/>
          <w:marTop w:val="0"/>
          <w:marBottom w:val="0"/>
          <w:divBdr>
            <w:top w:val="none" w:sz="0" w:space="0" w:color="auto"/>
            <w:left w:val="none" w:sz="0" w:space="0" w:color="auto"/>
            <w:bottom w:val="none" w:sz="0" w:space="0" w:color="auto"/>
            <w:right w:val="none" w:sz="0" w:space="0" w:color="auto"/>
          </w:divBdr>
        </w:div>
        <w:div w:id="1093091375">
          <w:marLeft w:val="0"/>
          <w:marRight w:val="0"/>
          <w:marTop w:val="0"/>
          <w:marBottom w:val="0"/>
          <w:divBdr>
            <w:top w:val="none" w:sz="0" w:space="0" w:color="auto"/>
            <w:left w:val="none" w:sz="0" w:space="0" w:color="auto"/>
            <w:bottom w:val="none" w:sz="0" w:space="0" w:color="auto"/>
            <w:right w:val="none" w:sz="0" w:space="0" w:color="auto"/>
          </w:divBdr>
        </w:div>
        <w:div w:id="908271787">
          <w:marLeft w:val="0"/>
          <w:marRight w:val="0"/>
          <w:marTop w:val="0"/>
          <w:marBottom w:val="0"/>
          <w:divBdr>
            <w:top w:val="none" w:sz="0" w:space="0" w:color="auto"/>
            <w:left w:val="none" w:sz="0" w:space="0" w:color="auto"/>
            <w:bottom w:val="none" w:sz="0" w:space="0" w:color="auto"/>
            <w:right w:val="none" w:sz="0" w:space="0" w:color="auto"/>
          </w:divBdr>
        </w:div>
        <w:div w:id="495146478">
          <w:marLeft w:val="0"/>
          <w:marRight w:val="0"/>
          <w:marTop w:val="0"/>
          <w:marBottom w:val="0"/>
          <w:divBdr>
            <w:top w:val="none" w:sz="0" w:space="0" w:color="auto"/>
            <w:left w:val="none" w:sz="0" w:space="0" w:color="auto"/>
            <w:bottom w:val="none" w:sz="0" w:space="0" w:color="auto"/>
            <w:right w:val="none" w:sz="0" w:space="0" w:color="auto"/>
          </w:divBdr>
        </w:div>
        <w:div w:id="1170945999">
          <w:marLeft w:val="0"/>
          <w:marRight w:val="0"/>
          <w:marTop w:val="0"/>
          <w:marBottom w:val="0"/>
          <w:divBdr>
            <w:top w:val="none" w:sz="0" w:space="0" w:color="auto"/>
            <w:left w:val="none" w:sz="0" w:space="0" w:color="auto"/>
            <w:bottom w:val="none" w:sz="0" w:space="0" w:color="auto"/>
            <w:right w:val="none" w:sz="0" w:space="0" w:color="auto"/>
          </w:divBdr>
        </w:div>
        <w:div w:id="1038048094">
          <w:marLeft w:val="0"/>
          <w:marRight w:val="0"/>
          <w:marTop w:val="0"/>
          <w:marBottom w:val="0"/>
          <w:divBdr>
            <w:top w:val="none" w:sz="0" w:space="0" w:color="auto"/>
            <w:left w:val="none" w:sz="0" w:space="0" w:color="auto"/>
            <w:bottom w:val="none" w:sz="0" w:space="0" w:color="auto"/>
            <w:right w:val="none" w:sz="0" w:space="0" w:color="auto"/>
          </w:divBdr>
        </w:div>
        <w:div w:id="1897934993">
          <w:marLeft w:val="0"/>
          <w:marRight w:val="0"/>
          <w:marTop w:val="0"/>
          <w:marBottom w:val="0"/>
          <w:divBdr>
            <w:top w:val="none" w:sz="0" w:space="0" w:color="auto"/>
            <w:left w:val="none" w:sz="0" w:space="0" w:color="auto"/>
            <w:bottom w:val="none" w:sz="0" w:space="0" w:color="auto"/>
            <w:right w:val="none" w:sz="0" w:space="0" w:color="auto"/>
          </w:divBdr>
        </w:div>
        <w:div w:id="1083333500">
          <w:marLeft w:val="0"/>
          <w:marRight w:val="0"/>
          <w:marTop w:val="0"/>
          <w:marBottom w:val="0"/>
          <w:divBdr>
            <w:top w:val="none" w:sz="0" w:space="0" w:color="auto"/>
            <w:left w:val="none" w:sz="0" w:space="0" w:color="auto"/>
            <w:bottom w:val="none" w:sz="0" w:space="0" w:color="auto"/>
            <w:right w:val="none" w:sz="0" w:space="0" w:color="auto"/>
          </w:divBdr>
        </w:div>
        <w:div w:id="1740208562">
          <w:marLeft w:val="0"/>
          <w:marRight w:val="0"/>
          <w:marTop w:val="0"/>
          <w:marBottom w:val="0"/>
          <w:divBdr>
            <w:top w:val="none" w:sz="0" w:space="0" w:color="auto"/>
            <w:left w:val="none" w:sz="0" w:space="0" w:color="auto"/>
            <w:bottom w:val="none" w:sz="0" w:space="0" w:color="auto"/>
            <w:right w:val="none" w:sz="0" w:space="0" w:color="auto"/>
          </w:divBdr>
        </w:div>
        <w:div w:id="185366246">
          <w:marLeft w:val="0"/>
          <w:marRight w:val="0"/>
          <w:marTop w:val="0"/>
          <w:marBottom w:val="0"/>
          <w:divBdr>
            <w:top w:val="none" w:sz="0" w:space="0" w:color="auto"/>
            <w:left w:val="none" w:sz="0" w:space="0" w:color="auto"/>
            <w:bottom w:val="none" w:sz="0" w:space="0" w:color="auto"/>
            <w:right w:val="none" w:sz="0" w:space="0" w:color="auto"/>
          </w:divBdr>
        </w:div>
        <w:div w:id="613437077">
          <w:marLeft w:val="0"/>
          <w:marRight w:val="0"/>
          <w:marTop w:val="0"/>
          <w:marBottom w:val="0"/>
          <w:divBdr>
            <w:top w:val="none" w:sz="0" w:space="0" w:color="auto"/>
            <w:left w:val="none" w:sz="0" w:space="0" w:color="auto"/>
            <w:bottom w:val="none" w:sz="0" w:space="0" w:color="auto"/>
            <w:right w:val="none" w:sz="0" w:space="0" w:color="auto"/>
          </w:divBdr>
        </w:div>
        <w:div w:id="2025013206">
          <w:marLeft w:val="0"/>
          <w:marRight w:val="0"/>
          <w:marTop w:val="0"/>
          <w:marBottom w:val="0"/>
          <w:divBdr>
            <w:top w:val="none" w:sz="0" w:space="0" w:color="auto"/>
            <w:left w:val="none" w:sz="0" w:space="0" w:color="auto"/>
            <w:bottom w:val="none" w:sz="0" w:space="0" w:color="auto"/>
            <w:right w:val="none" w:sz="0" w:space="0" w:color="auto"/>
          </w:divBdr>
        </w:div>
        <w:div w:id="1417938164">
          <w:marLeft w:val="0"/>
          <w:marRight w:val="0"/>
          <w:marTop w:val="0"/>
          <w:marBottom w:val="0"/>
          <w:divBdr>
            <w:top w:val="none" w:sz="0" w:space="0" w:color="auto"/>
            <w:left w:val="none" w:sz="0" w:space="0" w:color="auto"/>
            <w:bottom w:val="none" w:sz="0" w:space="0" w:color="auto"/>
            <w:right w:val="none" w:sz="0" w:space="0" w:color="auto"/>
          </w:divBdr>
        </w:div>
        <w:div w:id="1566913614">
          <w:marLeft w:val="0"/>
          <w:marRight w:val="0"/>
          <w:marTop w:val="0"/>
          <w:marBottom w:val="0"/>
          <w:divBdr>
            <w:top w:val="none" w:sz="0" w:space="0" w:color="auto"/>
            <w:left w:val="none" w:sz="0" w:space="0" w:color="auto"/>
            <w:bottom w:val="none" w:sz="0" w:space="0" w:color="auto"/>
            <w:right w:val="none" w:sz="0" w:space="0" w:color="auto"/>
          </w:divBdr>
        </w:div>
        <w:div w:id="95254148">
          <w:marLeft w:val="0"/>
          <w:marRight w:val="0"/>
          <w:marTop w:val="0"/>
          <w:marBottom w:val="0"/>
          <w:divBdr>
            <w:top w:val="none" w:sz="0" w:space="0" w:color="auto"/>
            <w:left w:val="none" w:sz="0" w:space="0" w:color="auto"/>
            <w:bottom w:val="none" w:sz="0" w:space="0" w:color="auto"/>
            <w:right w:val="none" w:sz="0" w:space="0" w:color="auto"/>
          </w:divBdr>
        </w:div>
        <w:div w:id="1702626500">
          <w:marLeft w:val="0"/>
          <w:marRight w:val="0"/>
          <w:marTop w:val="0"/>
          <w:marBottom w:val="0"/>
          <w:divBdr>
            <w:top w:val="none" w:sz="0" w:space="0" w:color="auto"/>
            <w:left w:val="none" w:sz="0" w:space="0" w:color="auto"/>
            <w:bottom w:val="none" w:sz="0" w:space="0" w:color="auto"/>
            <w:right w:val="none" w:sz="0" w:space="0" w:color="auto"/>
          </w:divBdr>
        </w:div>
        <w:div w:id="852065338">
          <w:marLeft w:val="0"/>
          <w:marRight w:val="0"/>
          <w:marTop w:val="0"/>
          <w:marBottom w:val="0"/>
          <w:divBdr>
            <w:top w:val="none" w:sz="0" w:space="0" w:color="auto"/>
            <w:left w:val="none" w:sz="0" w:space="0" w:color="auto"/>
            <w:bottom w:val="none" w:sz="0" w:space="0" w:color="auto"/>
            <w:right w:val="none" w:sz="0" w:space="0" w:color="auto"/>
          </w:divBdr>
        </w:div>
        <w:div w:id="1764842073">
          <w:marLeft w:val="0"/>
          <w:marRight w:val="0"/>
          <w:marTop w:val="0"/>
          <w:marBottom w:val="0"/>
          <w:divBdr>
            <w:top w:val="none" w:sz="0" w:space="0" w:color="auto"/>
            <w:left w:val="none" w:sz="0" w:space="0" w:color="auto"/>
            <w:bottom w:val="none" w:sz="0" w:space="0" w:color="auto"/>
            <w:right w:val="none" w:sz="0" w:space="0" w:color="auto"/>
          </w:divBdr>
        </w:div>
        <w:div w:id="1611281043">
          <w:marLeft w:val="0"/>
          <w:marRight w:val="0"/>
          <w:marTop w:val="0"/>
          <w:marBottom w:val="0"/>
          <w:divBdr>
            <w:top w:val="none" w:sz="0" w:space="0" w:color="auto"/>
            <w:left w:val="none" w:sz="0" w:space="0" w:color="auto"/>
            <w:bottom w:val="none" w:sz="0" w:space="0" w:color="auto"/>
            <w:right w:val="none" w:sz="0" w:space="0" w:color="auto"/>
          </w:divBdr>
        </w:div>
        <w:div w:id="1522088890">
          <w:marLeft w:val="0"/>
          <w:marRight w:val="0"/>
          <w:marTop w:val="0"/>
          <w:marBottom w:val="0"/>
          <w:divBdr>
            <w:top w:val="none" w:sz="0" w:space="0" w:color="auto"/>
            <w:left w:val="none" w:sz="0" w:space="0" w:color="auto"/>
            <w:bottom w:val="none" w:sz="0" w:space="0" w:color="auto"/>
            <w:right w:val="none" w:sz="0" w:space="0" w:color="auto"/>
          </w:divBdr>
        </w:div>
        <w:div w:id="522321955">
          <w:marLeft w:val="0"/>
          <w:marRight w:val="0"/>
          <w:marTop w:val="0"/>
          <w:marBottom w:val="0"/>
          <w:divBdr>
            <w:top w:val="none" w:sz="0" w:space="0" w:color="auto"/>
            <w:left w:val="none" w:sz="0" w:space="0" w:color="auto"/>
            <w:bottom w:val="none" w:sz="0" w:space="0" w:color="auto"/>
            <w:right w:val="none" w:sz="0" w:space="0" w:color="auto"/>
          </w:divBdr>
        </w:div>
        <w:div w:id="1674141423">
          <w:marLeft w:val="0"/>
          <w:marRight w:val="0"/>
          <w:marTop w:val="0"/>
          <w:marBottom w:val="0"/>
          <w:divBdr>
            <w:top w:val="none" w:sz="0" w:space="0" w:color="auto"/>
            <w:left w:val="none" w:sz="0" w:space="0" w:color="auto"/>
            <w:bottom w:val="none" w:sz="0" w:space="0" w:color="auto"/>
            <w:right w:val="none" w:sz="0" w:space="0" w:color="auto"/>
          </w:divBdr>
        </w:div>
        <w:div w:id="780146008">
          <w:marLeft w:val="0"/>
          <w:marRight w:val="0"/>
          <w:marTop w:val="0"/>
          <w:marBottom w:val="0"/>
          <w:divBdr>
            <w:top w:val="none" w:sz="0" w:space="0" w:color="auto"/>
            <w:left w:val="none" w:sz="0" w:space="0" w:color="auto"/>
            <w:bottom w:val="none" w:sz="0" w:space="0" w:color="auto"/>
            <w:right w:val="none" w:sz="0" w:space="0" w:color="auto"/>
          </w:divBdr>
        </w:div>
        <w:div w:id="1761950117">
          <w:marLeft w:val="0"/>
          <w:marRight w:val="0"/>
          <w:marTop w:val="0"/>
          <w:marBottom w:val="0"/>
          <w:divBdr>
            <w:top w:val="none" w:sz="0" w:space="0" w:color="auto"/>
            <w:left w:val="none" w:sz="0" w:space="0" w:color="auto"/>
            <w:bottom w:val="none" w:sz="0" w:space="0" w:color="auto"/>
            <w:right w:val="none" w:sz="0" w:space="0" w:color="auto"/>
          </w:divBdr>
        </w:div>
        <w:div w:id="978413371">
          <w:marLeft w:val="0"/>
          <w:marRight w:val="0"/>
          <w:marTop w:val="0"/>
          <w:marBottom w:val="0"/>
          <w:divBdr>
            <w:top w:val="none" w:sz="0" w:space="0" w:color="auto"/>
            <w:left w:val="none" w:sz="0" w:space="0" w:color="auto"/>
            <w:bottom w:val="none" w:sz="0" w:space="0" w:color="auto"/>
            <w:right w:val="none" w:sz="0" w:space="0" w:color="auto"/>
          </w:divBdr>
        </w:div>
        <w:div w:id="1178276827">
          <w:marLeft w:val="0"/>
          <w:marRight w:val="0"/>
          <w:marTop w:val="0"/>
          <w:marBottom w:val="0"/>
          <w:divBdr>
            <w:top w:val="none" w:sz="0" w:space="0" w:color="auto"/>
            <w:left w:val="none" w:sz="0" w:space="0" w:color="auto"/>
            <w:bottom w:val="none" w:sz="0" w:space="0" w:color="auto"/>
            <w:right w:val="none" w:sz="0" w:space="0" w:color="auto"/>
          </w:divBdr>
        </w:div>
        <w:div w:id="1217476136">
          <w:marLeft w:val="0"/>
          <w:marRight w:val="0"/>
          <w:marTop w:val="0"/>
          <w:marBottom w:val="0"/>
          <w:divBdr>
            <w:top w:val="none" w:sz="0" w:space="0" w:color="auto"/>
            <w:left w:val="none" w:sz="0" w:space="0" w:color="auto"/>
            <w:bottom w:val="none" w:sz="0" w:space="0" w:color="auto"/>
            <w:right w:val="none" w:sz="0" w:space="0" w:color="auto"/>
          </w:divBdr>
        </w:div>
        <w:div w:id="1763988674">
          <w:marLeft w:val="0"/>
          <w:marRight w:val="0"/>
          <w:marTop w:val="0"/>
          <w:marBottom w:val="0"/>
          <w:divBdr>
            <w:top w:val="none" w:sz="0" w:space="0" w:color="auto"/>
            <w:left w:val="none" w:sz="0" w:space="0" w:color="auto"/>
            <w:bottom w:val="none" w:sz="0" w:space="0" w:color="auto"/>
            <w:right w:val="none" w:sz="0" w:space="0" w:color="auto"/>
          </w:divBdr>
        </w:div>
        <w:div w:id="1058045122">
          <w:marLeft w:val="0"/>
          <w:marRight w:val="0"/>
          <w:marTop w:val="0"/>
          <w:marBottom w:val="0"/>
          <w:divBdr>
            <w:top w:val="none" w:sz="0" w:space="0" w:color="auto"/>
            <w:left w:val="none" w:sz="0" w:space="0" w:color="auto"/>
            <w:bottom w:val="none" w:sz="0" w:space="0" w:color="auto"/>
            <w:right w:val="none" w:sz="0" w:space="0" w:color="auto"/>
          </w:divBdr>
        </w:div>
      </w:divsChild>
    </w:div>
    <w:div w:id="984045563">
      <w:bodyDiv w:val="1"/>
      <w:marLeft w:val="0"/>
      <w:marRight w:val="0"/>
      <w:marTop w:val="0"/>
      <w:marBottom w:val="0"/>
      <w:divBdr>
        <w:top w:val="none" w:sz="0" w:space="0" w:color="auto"/>
        <w:left w:val="none" w:sz="0" w:space="0" w:color="auto"/>
        <w:bottom w:val="none" w:sz="0" w:space="0" w:color="auto"/>
        <w:right w:val="none" w:sz="0" w:space="0" w:color="auto"/>
      </w:divBdr>
      <w:divsChild>
        <w:div w:id="1221281820">
          <w:marLeft w:val="0"/>
          <w:marRight w:val="0"/>
          <w:marTop w:val="0"/>
          <w:marBottom w:val="0"/>
          <w:divBdr>
            <w:top w:val="none" w:sz="0" w:space="0" w:color="auto"/>
            <w:left w:val="none" w:sz="0" w:space="0" w:color="auto"/>
            <w:bottom w:val="none" w:sz="0" w:space="0" w:color="auto"/>
            <w:right w:val="none" w:sz="0" w:space="0" w:color="auto"/>
          </w:divBdr>
        </w:div>
        <w:div w:id="1661693542">
          <w:marLeft w:val="0"/>
          <w:marRight w:val="0"/>
          <w:marTop w:val="0"/>
          <w:marBottom w:val="0"/>
          <w:divBdr>
            <w:top w:val="none" w:sz="0" w:space="0" w:color="auto"/>
            <w:left w:val="none" w:sz="0" w:space="0" w:color="auto"/>
            <w:bottom w:val="none" w:sz="0" w:space="0" w:color="auto"/>
            <w:right w:val="none" w:sz="0" w:space="0" w:color="auto"/>
          </w:divBdr>
        </w:div>
        <w:div w:id="1356808509">
          <w:marLeft w:val="0"/>
          <w:marRight w:val="0"/>
          <w:marTop w:val="0"/>
          <w:marBottom w:val="0"/>
          <w:divBdr>
            <w:top w:val="none" w:sz="0" w:space="0" w:color="auto"/>
            <w:left w:val="none" w:sz="0" w:space="0" w:color="auto"/>
            <w:bottom w:val="none" w:sz="0" w:space="0" w:color="auto"/>
            <w:right w:val="none" w:sz="0" w:space="0" w:color="auto"/>
          </w:divBdr>
        </w:div>
        <w:div w:id="1884706200">
          <w:marLeft w:val="0"/>
          <w:marRight w:val="0"/>
          <w:marTop w:val="0"/>
          <w:marBottom w:val="0"/>
          <w:divBdr>
            <w:top w:val="none" w:sz="0" w:space="0" w:color="auto"/>
            <w:left w:val="none" w:sz="0" w:space="0" w:color="auto"/>
            <w:bottom w:val="none" w:sz="0" w:space="0" w:color="auto"/>
            <w:right w:val="none" w:sz="0" w:space="0" w:color="auto"/>
          </w:divBdr>
        </w:div>
        <w:div w:id="1681812268">
          <w:marLeft w:val="0"/>
          <w:marRight w:val="0"/>
          <w:marTop w:val="0"/>
          <w:marBottom w:val="0"/>
          <w:divBdr>
            <w:top w:val="none" w:sz="0" w:space="0" w:color="auto"/>
            <w:left w:val="none" w:sz="0" w:space="0" w:color="auto"/>
            <w:bottom w:val="none" w:sz="0" w:space="0" w:color="auto"/>
            <w:right w:val="none" w:sz="0" w:space="0" w:color="auto"/>
          </w:divBdr>
        </w:div>
        <w:div w:id="33115450">
          <w:marLeft w:val="0"/>
          <w:marRight w:val="0"/>
          <w:marTop w:val="0"/>
          <w:marBottom w:val="0"/>
          <w:divBdr>
            <w:top w:val="none" w:sz="0" w:space="0" w:color="auto"/>
            <w:left w:val="none" w:sz="0" w:space="0" w:color="auto"/>
            <w:bottom w:val="none" w:sz="0" w:space="0" w:color="auto"/>
            <w:right w:val="none" w:sz="0" w:space="0" w:color="auto"/>
          </w:divBdr>
        </w:div>
        <w:div w:id="1065490153">
          <w:marLeft w:val="0"/>
          <w:marRight w:val="0"/>
          <w:marTop w:val="0"/>
          <w:marBottom w:val="0"/>
          <w:divBdr>
            <w:top w:val="none" w:sz="0" w:space="0" w:color="auto"/>
            <w:left w:val="none" w:sz="0" w:space="0" w:color="auto"/>
            <w:bottom w:val="none" w:sz="0" w:space="0" w:color="auto"/>
            <w:right w:val="none" w:sz="0" w:space="0" w:color="auto"/>
          </w:divBdr>
        </w:div>
        <w:div w:id="1925531259">
          <w:marLeft w:val="0"/>
          <w:marRight w:val="0"/>
          <w:marTop w:val="0"/>
          <w:marBottom w:val="0"/>
          <w:divBdr>
            <w:top w:val="none" w:sz="0" w:space="0" w:color="auto"/>
            <w:left w:val="none" w:sz="0" w:space="0" w:color="auto"/>
            <w:bottom w:val="none" w:sz="0" w:space="0" w:color="auto"/>
            <w:right w:val="none" w:sz="0" w:space="0" w:color="auto"/>
          </w:divBdr>
        </w:div>
        <w:div w:id="102189637">
          <w:marLeft w:val="0"/>
          <w:marRight w:val="0"/>
          <w:marTop w:val="0"/>
          <w:marBottom w:val="0"/>
          <w:divBdr>
            <w:top w:val="none" w:sz="0" w:space="0" w:color="auto"/>
            <w:left w:val="none" w:sz="0" w:space="0" w:color="auto"/>
            <w:bottom w:val="none" w:sz="0" w:space="0" w:color="auto"/>
            <w:right w:val="none" w:sz="0" w:space="0" w:color="auto"/>
          </w:divBdr>
        </w:div>
        <w:div w:id="862789180">
          <w:marLeft w:val="0"/>
          <w:marRight w:val="0"/>
          <w:marTop w:val="0"/>
          <w:marBottom w:val="0"/>
          <w:divBdr>
            <w:top w:val="none" w:sz="0" w:space="0" w:color="auto"/>
            <w:left w:val="none" w:sz="0" w:space="0" w:color="auto"/>
            <w:bottom w:val="none" w:sz="0" w:space="0" w:color="auto"/>
            <w:right w:val="none" w:sz="0" w:space="0" w:color="auto"/>
          </w:divBdr>
        </w:div>
        <w:div w:id="1113284726">
          <w:marLeft w:val="0"/>
          <w:marRight w:val="0"/>
          <w:marTop w:val="0"/>
          <w:marBottom w:val="0"/>
          <w:divBdr>
            <w:top w:val="none" w:sz="0" w:space="0" w:color="auto"/>
            <w:left w:val="none" w:sz="0" w:space="0" w:color="auto"/>
            <w:bottom w:val="none" w:sz="0" w:space="0" w:color="auto"/>
            <w:right w:val="none" w:sz="0" w:space="0" w:color="auto"/>
          </w:divBdr>
        </w:div>
        <w:div w:id="1825587112">
          <w:marLeft w:val="0"/>
          <w:marRight w:val="0"/>
          <w:marTop w:val="0"/>
          <w:marBottom w:val="0"/>
          <w:divBdr>
            <w:top w:val="none" w:sz="0" w:space="0" w:color="auto"/>
            <w:left w:val="none" w:sz="0" w:space="0" w:color="auto"/>
            <w:bottom w:val="none" w:sz="0" w:space="0" w:color="auto"/>
            <w:right w:val="none" w:sz="0" w:space="0" w:color="auto"/>
          </w:divBdr>
        </w:div>
        <w:div w:id="793329346">
          <w:marLeft w:val="0"/>
          <w:marRight w:val="0"/>
          <w:marTop w:val="0"/>
          <w:marBottom w:val="0"/>
          <w:divBdr>
            <w:top w:val="none" w:sz="0" w:space="0" w:color="auto"/>
            <w:left w:val="none" w:sz="0" w:space="0" w:color="auto"/>
            <w:bottom w:val="none" w:sz="0" w:space="0" w:color="auto"/>
            <w:right w:val="none" w:sz="0" w:space="0" w:color="auto"/>
          </w:divBdr>
        </w:div>
        <w:div w:id="1674407129">
          <w:marLeft w:val="0"/>
          <w:marRight w:val="0"/>
          <w:marTop w:val="0"/>
          <w:marBottom w:val="0"/>
          <w:divBdr>
            <w:top w:val="none" w:sz="0" w:space="0" w:color="auto"/>
            <w:left w:val="none" w:sz="0" w:space="0" w:color="auto"/>
            <w:bottom w:val="none" w:sz="0" w:space="0" w:color="auto"/>
            <w:right w:val="none" w:sz="0" w:space="0" w:color="auto"/>
          </w:divBdr>
        </w:div>
        <w:div w:id="255788730">
          <w:marLeft w:val="0"/>
          <w:marRight w:val="0"/>
          <w:marTop w:val="0"/>
          <w:marBottom w:val="0"/>
          <w:divBdr>
            <w:top w:val="none" w:sz="0" w:space="0" w:color="auto"/>
            <w:left w:val="none" w:sz="0" w:space="0" w:color="auto"/>
            <w:bottom w:val="none" w:sz="0" w:space="0" w:color="auto"/>
            <w:right w:val="none" w:sz="0" w:space="0" w:color="auto"/>
          </w:divBdr>
        </w:div>
        <w:div w:id="1233615375">
          <w:marLeft w:val="0"/>
          <w:marRight w:val="0"/>
          <w:marTop w:val="0"/>
          <w:marBottom w:val="0"/>
          <w:divBdr>
            <w:top w:val="none" w:sz="0" w:space="0" w:color="auto"/>
            <w:left w:val="none" w:sz="0" w:space="0" w:color="auto"/>
            <w:bottom w:val="none" w:sz="0" w:space="0" w:color="auto"/>
            <w:right w:val="none" w:sz="0" w:space="0" w:color="auto"/>
          </w:divBdr>
        </w:div>
        <w:div w:id="1421758758">
          <w:marLeft w:val="0"/>
          <w:marRight w:val="0"/>
          <w:marTop w:val="0"/>
          <w:marBottom w:val="0"/>
          <w:divBdr>
            <w:top w:val="none" w:sz="0" w:space="0" w:color="auto"/>
            <w:left w:val="none" w:sz="0" w:space="0" w:color="auto"/>
            <w:bottom w:val="none" w:sz="0" w:space="0" w:color="auto"/>
            <w:right w:val="none" w:sz="0" w:space="0" w:color="auto"/>
          </w:divBdr>
        </w:div>
        <w:div w:id="1139956439">
          <w:marLeft w:val="0"/>
          <w:marRight w:val="0"/>
          <w:marTop w:val="0"/>
          <w:marBottom w:val="0"/>
          <w:divBdr>
            <w:top w:val="none" w:sz="0" w:space="0" w:color="auto"/>
            <w:left w:val="none" w:sz="0" w:space="0" w:color="auto"/>
            <w:bottom w:val="none" w:sz="0" w:space="0" w:color="auto"/>
            <w:right w:val="none" w:sz="0" w:space="0" w:color="auto"/>
          </w:divBdr>
        </w:div>
        <w:div w:id="1685090340">
          <w:marLeft w:val="0"/>
          <w:marRight w:val="0"/>
          <w:marTop w:val="0"/>
          <w:marBottom w:val="0"/>
          <w:divBdr>
            <w:top w:val="none" w:sz="0" w:space="0" w:color="auto"/>
            <w:left w:val="none" w:sz="0" w:space="0" w:color="auto"/>
            <w:bottom w:val="none" w:sz="0" w:space="0" w:color="auto"/>
            <w:right w:val="none" w:sz="0" w:space="0" w:color="auto"/>
          </w:divBdr>
        </w:div>
        <w:div w:id="16080689">
          <w:marLeft w:val="0"/>
          <w:marRight w:val="0"/>
          <w:marTop w:val="0"/>
          <w:marBottom w:val="0"/>
          <w:divBdr>
            <w:top w:val="none" w:sz="0" w:space="0" w:color="auto"/>
            <w:left w:val="none" w:sz="0" w:space="0" w:color="auto"/>
            <w:bottom w:val="none" w:sz="0" w:space="0" w:color="auto"/>
            <w:right w:val="none" w:sz="0" w:space="0" w:color="auto"/>
          </w:divBdr>
        </w:div>
        <w:div w:id="2049258835">
          <w:marLeft w:val="0"/>
          <w:marRight w:val="0"/>
          <w:marTop w:val="0"/>
          <w:marBottom w:val="0"/>
          <w:divBdr>
            <w:top w:val="none" w:sz="0" w:space="0" w:color="auto"/>
            <w:left w:val="none" w:sz="0" w:space="0" w:color="auto"/>
            <w:bottom w:val="none" w:sz="0" w:space="0" w:color="auto"/>
            <w:right w:val="none" w:sz="0" w:space="0" w:color="auto"/>
          </w:divBdr>
        </w:div>
        <w:div w:id="1159467934">
          <w:marLeft w:val="0"/>
          <w:marRight w:val="0"/>
          <w:marTop w:val="0"/>
          <w:marBottom w:val="0"/>
          <w:divBdr>
            <w:top w:val="none" w:sz="0" w:space="0" w:color="auto"/>
            <w:left w:val="none" w:sz="0" w:space="0" w:color="auto"/>
            <w:bottom w:val="none" w:sz="0" w:space="0" w:color="auto"/>
            <w:right w:val="none" w:sz="0" w:space="0" w:color="auto"/>
          </w:divBdr>
        </w:div>
        <w:div w:id="2066366284">
          <w:marLeft w:val="0"/>
          <w:marRight w:val="0"/>
          <w:marTop w:val="0"/>
          <w:marBottom w:val="0"/>
          <w:divBdr>
            <w:top w:val="none" w:sz="0" w:space="0" w:color="auto"/>
            <w:left w:val="none" w:sz="0" w:space="0" w:color="auto"/>
            <w:bottom w:val="none" w:sz="0" w:space="0" w:color="auto"/>
            <w:right w:val="none" w:sz="0" w:space="0" w:color="auto"/>
          </w:divBdr>
        </w:div>
        <w:div w:id="2057196438">
          <w:marLeft w:val="0"/>
          <w:marRight w:val="0"/>
          <w:marTop w:val="0"/>
          <w:marBottom w:val="0"/>
          <w:divBdr>
            <w:top w:val="none" w:sz="0" w:space="0" w:color="auto"/>
            <w:left w:val="none" w:sz="0" w:space="0" w:color="auto"/>
            <w:bottom w:val="none" w:sz="0" w:space="0" w:color="auto"/>
            <w:right w:val="none" w:sz="0" w:space="0" w:color="auto"/>
          </w:divBdr>
        </w:div>
        <w:div w:id="1194032651">
          <w:marLeft w:val="0"/>
          <w:marRight w:val="0"/>
          <w:marTop w:val="0"/>
          <w:marBottom w:val="0"/>
          <w:divBdr>
            <w:top w:val="none" w:sz="0" w:space="0" w:color="auto"/>
            <w:left w:val="none" w:sz="0" w:space="0" w:color="auto"/>
            <w:bottom w:val="none" w:sz="0" w:space="0" w:color="auto"/>
            <w:right w:val="none" w:sz="0" w:space="0" w:color="auto"/>
          </w:divBdr>
        </w:div>
        <w:div w:id="1495298629">
          <w:marLeft w:val="0"/>
          <w:marRight w:val="0"/>
          <w:marTop w:val="0"/>
          <w:marBottom w:val="0"/>
          <w:divBdr>
            <w:top w:val="none" w:sz="0" w:space="0" w:color="auto"/>
            <w:left w:val="none" w:sz="0" w:space="0" w:color="auto"/>
            <w:bottom w:val="none" w:sz="0" w:space="0" w:color="auto"/>
            <w:right w:val="none" w:sz="0" w:space="0" w:color="auto"/>
          </w:divBdr>
        </w:div>
        <w:div w:id="1899706341">
          <w:marLeft w:val="0"/>
          <w:marRight w:val="0"/>
          <w:marTop w:val="0"/>
          <w:marBottom w:val="0"/>
          <w:divBdr>
            <w:top w:val="none" w:sz="0" w:space="0" w:color="auto"/>
            <w:left w:val="none" w:sz="0" w:space="0" w:color="auto"/>
            <w:bottom w:val="none" w:sz="0" w:space="0" w:color="auto"/>
            <w:right w:val="none" w:sz="0" w:space="0" w:color="auto"/>
          </w:divBdr>
        </w:div>
        <w:div w:id="2021350981">
          <w:marLeft w:val="0"/>
          <w:marRight w:val="0"/>
          <w:marTop w:val="0"/>
          <w:marBottom w:val="0"/>
          <w:divBdr>
            <w:top w:val="none" w:sz="0" w:space="0" w:color="auto"/>
            <w:left w:val="none" w:sz="0" w:space="0" w:color="auto"/>
            <w:bottom w:val="none" w:sz="0" w:space="0" w:color="auto"/>
            <w:right w:val="none" w:sz="0" w:space="0" w:color="auto"/>
          </w:divBdr>
        </w:div>
        <w:div w:id="605582385">
          <w:marLeft w:val="0"/>
          <w:marRight w:val="0"/>
          <w:marTop w:val="0"/>
          <w:marBottom w:val="0"/>
          <w:divBdr>
            <w:top w:val="none" w:sz="0" w:space="0" w:color="auto"/>
            <w:left w:val="none" w:sz="0" w:space="0" w:color="auto"/>
            <w:bottom w:val="none" w:sz="0" w:space="0" w:color="auto"/>
            <w:right w:val="none" w:sz="0" w:space="0" w:color="auto"/>
          </w:divBdr>
        </w:div>
        <w:div w:id="1852330507">
          <w:marLeft w:val="0"/>
          <w:marRight w:val="0"/>
          <w:marTop w:val="0"/>
          <w:marBottom w:val="0"/>
          <w:divBdr>
            <w:top w:val="none" w:sz="0" w:space="0" w:color="auto"/>
            <w:left w:val="none" w:sz="0" w:space="0" w:color="auto"/>
            <w:bottom w:val="none" w:sz="0" w:space="0" w:color="auto"/>
            <w:right w:val="none" w:sz="0" w:space="0" w:color="auto"/>
          </w:divBdr>
        </w:div>
        <w:div w:id="505483092">
          <w:marLeft w:val="0"/>
          <w:marRight w:val="0"/>
          <w:marTop w:val="0"/>
          <w:marBottom w:val="0"/>
          <w:divBdr>
            <w:top w:val="none" w:sz="0" w:space="0" w:color="auto"/>
            <w:left w:val="none" w:sz="0" w:space="0" w:color="auto"/>
            <w:bottom w:val="none" w:sz="0" w:space="0" w:color="auto"/>
            <w:right w:val="none" w:sz="0" w:space="0" w:color="auto"/>
          </w:divBdr>
        </w:div>
        <w:div w:id="206644750">
          <w:marLeft w:val="0"/>
          <w:marRight w:val="0"/>
          <w:marTop w:val="0"/>
          <w:marBottom w:val="0"/>
          <w:divBdr>
            <w:top w:val="none" w:sz="0" w:space="0" w:color="auto"/>
            <w:left w:val="none" w:sz="0" w:space="0" w:color="auto"/>
            <w:bottom w:val="none" w:sz="0" w:space="0" w:color="auto"/>
            <w:right w:val="none" w:sz="0" w:space="0" w:color="auto"/>
          </w:divBdr>
        </w:div>
        <w:div w:id="893201294">
          <w:marLeft w:val="0"/>
          <w:marRight w:val="0"/>
          <w:marTop w:val="0"/>
          <w:marBottom w:val="0"/>
          <w:divBdr>
            <w:top w:val="none" w:sz="0" w:space="0" w:color="auto"/>
            <w:left w:val="none" w:sz="0" w:space="0" w:color="auto"/>
            <w:bottom w:val="none" w:sz="0" w:space="0" w:color="auto"/>
            <w:right w:val="none" w:sz="0" w:space="0" w:color="auto"/>
          </w:divBdr>
        </w:div>
        <w:div w:id="1284385106">
          <w:marLeft w:val="0"/>
          <w:marRight w:val="0"/>
          <w:marTop w:val="0"/>
          <w:marBottom w:val="0"/>
          <w:divBdr>
            <w:top w:val="none" w:sz="0" w:space="0" w:color="auto"/>
            <w:left w:val="none" w:sz="0" w:space="0" w:color="auto"/>
            <w:bottom w:val="none" w:sz="0" w:space="0" w:color="auto"/>
            <w:right w:val="none" w:sz="0" w:space="0" w:color="auto"/>
          </w:divBdr>
        </w:div>
        <w:div w:id="553154679">
          <w:marLeft w:val="0"/>
          <w:marRight w:val="0"/>
          <w:marTop w:val="0"/>
          <w:marBottom w:val="0"/>
          <w:divBdr>
            <w:top w:val="none" w:sz="0" w:space="0" w:color="auto"/>
            <w:left w:val="none" w:sz="0" w:space="0" w:color="auto"/>
            <w:bottom w:val="none" w:sz="0" w:space="0" w:color="auto"/>
            <w:right w:val="none" w:sz="0" w:space="0" w:color="auto"/>
          </w:divBdr>
        </w:div>
        <w:div w:id="1520926712">
          <w:marLeft w:val="0"/>
          <w:marRight w:val="0"/>
          <w:marTop w:val="0"/>
          <w:marBottom w:val="0"/>
          <w:divBdr>
            <w:top w:val="none" w:sz="0" w:space="0" w:color="auto"/>
            <w:left w:val="none" w:sz="0" w:space="0" w:color="auto"/>
            <w:bottom w:val="none" w:sz="0" w:space="0" w:color="auto"/>
            <w:right w:val="none" w:sz="0" w:space="0" w:color="auto"/>
          </w:divBdr>
        </w:div>
        <w:div w:id="111560958">
          <w:marLeft w:val="0"/>
          <w:marRight w:val="0"/>
          <w:marTop w:val="0"/>
          <w:marBottom w:val="0"/>
          <w:divBdr>
            <w:top w:val="none" w:sz="0" w:space="0" w:color="auto"/>
            <w:left w:val="none" w:sz="0" w:space="0" w:color="auto"/>
            <w:bottom w:val="none" w:sz="0" w:space="0" w:color="auto"/>
            <w:right w:val="none" w:sz="0" w:space="0" w:color="auto"/>
          </w:divBdr>
        </w:div>
        <w:div w:id="370303828">
          <w:marLeft w:val="0"/>
          <w:marRight w:val="0"/>
          <w:marTop w:val="0"/>
          <w:marBottom w:val="0"/>
          <w:divBdr>
            <w:top w:val="none" w:sz="0" w:space="0" w:color="auto"/>
            <w:left w:val="none" w:sz="0" w:space="0" w:color="auto"/>
            <w:bottom w:val="none" w:sz="0" w:space="0" w:color="auto"/>
            <w:right w:val="none" w:sz="0" w:space="0" w:color="auto"/>
          </w:divBdr>
        </w:div>
        <w:div w:id="883903337">
          <w:marLeft w:val="0"/>
          <w:marRight w:val="0"/>
          <w:marTop w:val="0"/>
          <w:marBottom w:val="0"/>
          <w:divBdr>
            <w:top w:val="none" w:sz="0" w:space="0" w:color="auto"/>
            <w:left w:val="none" w:sz="0" w:space="0" w:color="auto"/>
            <w:bottom w:val="none" w:sz="0" w:space="0" w:color="auto"/>
            <w:right w:val="none" w:sz="0" w:space="0" w:color="auto"/>
          </w:divBdr>
        </w:div>
        <w:div w:id="1812667839">
          <w:marLeft w:val="0"/>
          <w:marRight w:val="0"/>
          <w:marTop w:val="0"/>
          <w:marBottom w:val="0"/>
          <w:divBdr>
            <w:top w:val="none" w:sz="0" w:space="0" w:color="auto"/>
            <w:left w:val="none" w:sz="0" w:space="0" w:color="auto"/>
            <w:bottom w:val="none" w:sz="0" w:space="0" w:color="auto"/>
            <w:right w:val="none" w:sz="0" w:space="0" w:color="auto"/>
          </w:divBdr>
        </w:div>
        <w:div w:id="1013217125">
          <w:marLeft w:val="0"/>
          <w:marRight w:val="0"/>
          <w:marTop w:val="0"/>
          <w:marBottom w:val="0"/>
          <w:divBdr>
            <w:top w:val="none" w:sz="0" w:space="0" w:color="auto"/>
            <w:left w:val="none" w:sz="0" w:space="0" w:color="auto"/>
            <w:bottom w:val="none" w:sz="0" w:space="0" w:color="auto"/>
            <w:right w:val="none" w:sz="0" w:space="0" w:color="auto"/>
          </w:divBdr>
        </w:div>
        <w:div w:id="1442261527">
          <w:marLeft w:val="0"/>
          <w:marRight w:val="0"/>
          <w:marTop w:val="0"/>
          <w:marBottom w:val="0"/>
          <w:divBdr>
            <w:top w:val="none" w:sz="0" w:space="0" w:color="auto"/>
            <w:left w:val="none" w:sz="0" w:space="0" w:color="auto"/>
            <w:bottom w:val="none" w:sz="0" w:space="0" w:color="auto"/>
            <w:right w:val="none" w:sz="0" w:space="0" w:color="auto"/>
          </w:divBdr>
        </w:div>
        <w:div w:id="1923222118">
          <w:marLeft w:val="0"/>
          <w:marRight w:val="0"/>
          <w:marTop w:val="0"/>
          <w:marBottom w:val="0"/>
          <w:divBdr>
            <w:top w:val="none" w:sz="0" w:space="0" w:color="auto"/>
            <w:left w:val="none" w:sz="0" w:space="0" w:color="auto"/>
            <w:bottom w:val="none" w:sz="0" w:space="0" w:color="auto"/>
            <w:right w:val="none" w:sz="0" w:space="0" w:color="auto"/>
          </w:divBdr>
        </w:div>
        <w:div w:id="504786578">
          <w:marLeft w:val="0"/>
          <w:marRight w:val="0"/>
          <w:marTop w:val="0"/>
          <w:marBottom w:val="0"/>
          <w:divBdr>
            <w:top w:val="none" w:sz="0" w:space="0" w:color="auto"/>
            <w:left w:val="none" w:sz="0" w:space="0" w:color="auto"/>
            <w:bottom w:val="none" w:sz="0" w:space="0" w:color="auto"/>
            <w:right w:val="none" w:sz="0" w:space="0" w:color="auto"/>
          </w:divBdr>
        </w:div>
        <w:div w:id="387920218">
          <w:marLeft w:val="0"/>
          <w:marRight w:val="0"/>
          <w:marTop w:val="0"/>
          <w:marBottom w:val="0"/>
          <w:divBdr>
            <w:top w:val="none" w:sz="0" w:space="0" w:color="auto"/>
            <w:left w:val="none" w:sz="0" w:space="0" w:color="auto"/>
            <w:bottom w:val="none" w:sz="0" w:space="0" w:color="auto"/>
            <w:right w:val="none" w:sz="0" w:space="0" w:color="auto"/>
          </w:divBdr>
        </w:div>
        <w:div w:id="359286138">
          <w:marLeft w:val="0"/>
          <w:marRight w:val="0"/>
          <w:marTop w:val="0"/>
          <w:marBottom w:val="0"/>
          <w:divBdr>
            <w:top w:val="none" w:sz="0" w:space="0" w:color="auto"/>
            <w:left w:val="none" w:sz="0" w:space="0" w:color="auto"/>
            <w:bottom w:val="none" w:sz="0" w:space="0" w:color="auto"/>
            <w:right w:val="none" w:sz="0" w:space="0" w:color="auto"/>
          </w:divBdr>
        </w:div>
        <w:div w:id="1105810772">
          <w:marLeft w:val="0"/>
          <w:marRight w:val="0"/>
          <w:marTop w:val="0"/>
          <w:marBottom w:val="0"/>
          <w:divBdr>
            <w:top w:val="none" w:sz="0" w:space="0" w:color="auto"/>
            <w:left w:val="none" w:sz="0" w:space="0" w:color="auto"/>
            <w:bottom w:val="none" w:sz="0" w:space="0" w:color="auto"/>
            <w:right w:val="none" w:sz="0" w:space="0" w:color="auto"/>
          </w:divBdr>
        </w:div>
        <w:div w:id="113989525">
          <w:marLeft w:val="0"/>
          <w:marRight w:val="0"/>
          <w:marTop w:val="0"/>
          <w:marBottom w:val="0"/>
          <w:divBdr>
            <w:top w:val="none" w:sz="0" w:space="0" w:color="auto"/>
            <w:left w:val="none" w:sz="0" w:space="0" w:color="auto"/>
            <w:bottom w:val="none" w:sz="0" w:space="0" w:color="auto"/>
            <w:right w:val="none" w:sz="0" w:space="0" w:color="auto"/>
          </w:divBdr>
        </w:div>
        <w:div w:id="684593941">
          <w:marLeft w:val="0"/>
          <w:marRight w:val="0"/>
          <w:marTop w:val="0"/>
          <w:marBottom w:val="0"/>
          <w:divBdr>
            <w:top w:val="none" w:sz="0" w:space="0" w:color="auto"/>
            <w:left w:val="none" w:sz="0" w:space="0" w:color="auto"/>
            <w:bottom w:val="none" w:sz="0" w:space="0" w:color="auto"/>
            <w:right w:val="none" w:sz="0" w:space="0" w:color="auto"/>
          </w:divBdr>
        </w:div>
        <w:div w:id="2002467757">
          <w:marLeft w:val="0"/>
          <w:marRight w:val="0"/>
          <w:marTop w:val="0"/>
          <w:marBottom w:val="0"/>
          <w:divBdr>
            <w:top w:val="none" w:sz="0" w:space="0" w:color="auto"/>
            <w:left w:val="none" w:sz="0" w:space="0" w:color="auto"/>
            <w:bottom w:val="none" w:sz="0" w:space="0" w:color="auto"/>
            <w:right w:val="none" w:sz="0" w:space="0" w:color="auto"/>
          </w:divBdr>
        </w:div>
        <w:div w:id="1190559062">
          <w:marLeft w:val="0"/>
          <w:marRight w:val="0"/>
          <w:marTop w:val="0"/>
          <w:marBottom w:val="0"/>
          <w:divBdr>
            <w:top w:val="none" w:sz="0" w:space="0" w:color="auto"/>
            <w:left w:val="none" w:sz="0" w:space="0" w:color="auto"/>
            <w:bottom w:val="none" w:sz="0" w:space="0" w:color="auto"/>
            <w:right w:val="none" w:sz="0" w:space="0" w:color="auto"/>
          </w:divBdr>
        </w:div>
        <w:div w:id="257642273">
          <w:marLeft w:val="0"/>
          <w:marRight w:val="0"/>
          <w:marTop w:val="0"/>
          <w:marBottom w:val="0"/>
          <w:divBdr>
            <w:top w:val="none" w:sz="0" w:space="0" w:color="auto"/>
            <w:left w:val="none" w:sz="0" w:space="0" w:color="auto"/>
            <w:bottom w:val="none" w:sz="0" w:space="0" w:color="auto"/>
            <w:right w:val="none" w:sz="0" w:space="0" w:color="auto"/>
          </w:divBdr>
        </w:div>
        <w:div w:id="1877741903">
          <w:marLeft w:val="0"/>
          <w:marRight w:val="0"/>
          <w:marTop w:val="0"/>
          <w:marBottom w:val="0"/>
          <w:divBdr>
            <w:top w:val="none" w:sz="0" w:space="0" w:color="auto"/>
            <w:left w:val="none" w:sz="0" w:space="0" w:color="auto"/>
            <w:bottom w:val="none" w:sz="0" w:space="0" w:color="auto"/>
            <w:right w:val="none" w:sz="0" w:space="0" w:color="auto"/>
          </w:divBdr>
        </w:div>
        <w:div w:id="28456211">
          <w:marLeft w:val="0"/>
          <w:marRight w:val="0"/>
          <w:marTop w:val="0"/>
          <w:marBottom w:val="0"/>
          <w:divBdr>
            <w:top w:val="none" w:sz="0" w:space="0" w:color="auto"/>
            <w:left w:val="none" w:sz="0" w:space="0" w:color="auto"/>
            <w:bottom w:val="none" w:sz="0" w:space="0" w:color="auto"/>
            <w:right w:val="none" w:sz="0" w:space="0" w:color="auto"/>
          </w:divBdr>
        </w:div>
        <w:div w:id="1864435094">
          <w:marLeft w:val="0"/>
          <w:marRight w:val="0"/>
          <w:marTop w:val="0"/>
          <w:marBottom w:val="0"/>
          <w:divBdr>
            <w:top w:val="none" w:sz="0" w:space="0" w:color="auto"/>
            <w:left w:val="none" w:sz="0" w:space="0" w:color="auto"/>
            <w:bottom w:val="none" w:sz="0" w:space="0" w:color="auto"/>
            <w:right w:val="none" w:sz="0" w:space="0" w:color="auto"/>
          </w:divBdr>
        </w:div>
        <w:div w:id="1559705748">
          <w:marLeft w:val="0"/>
          <w:marRight w:val="0"/>
          <w:marTop w:val="0"/>
          <w:marBottom w:val="0"/>
          <w:divBdr>
            <w:top w:val="none" w:sz="0" w:space="0" w:color="auto"/>
            <w:left w:val="none" w:sz="0" w:space="0" w:color="auto"/>
            <w:bottom w:val="none" w:sz="0" w:space="0" w:color="auto"/>
            <w:right w:val="none" w:sz="0" w:space="0" w:color="auto"/>
          </w:divBdr>
        </w:div>
        <w:div w:id="607157582">
          <w:marLeft w:val="0"/>
          <w:marRight w:val="0"/>
          <w:marTop w:val="0"/>
          <w:marBottom w:val="0"/>
          <w:divBdr>
            <w:top w:val="none" w:sz="0" w:space="0" w:color="auto"/>
            <w:left w:val="none" w:sz="0" w:space="0" w:color="auto"/>
            <w:bottom w:val="none" w:sz="0" w:space="0" w:color="auto"/>
            <w:right w:val="none" w:sz="0" w:space="0" w:color="auto"/>
          </w:divBdr>
        </w:div>
        <w:div w:id="1909727097">
          <w:marLeft w:val="0"/>
          <w:marRight w:val="0"/>
          <w:marTop w:val="0"/>
          <w:marBottom w:val="0"/>
          <w:divBdr>
            <w:top w:val="none" w:sz="0" w:space="0" w:color="auto"/>
            <w:left w:val="none" w:sz="0" w:space="0" w:color="auto"/>
            <w:bottom w:val="none" w:sz="0" w:space="0" w:color="auto"/>
            <w:right w:val="none" w:sz="0" w:space="0" w:color="auto"/>
          </w:divBdr>
        </w:div>
        <w:div w:id="1762263860">
          <w:marLeft w:val="0"/>
          <w:marRight w:val="0"/>
          <w:marTop w:val="0"/>
          <w:marBottom w:val="0"/>
          <w:divBdr>
            <w:top w:val="none" w:sz="0" w:space="0" w:color="auto"/>
            <w:left w:val="none" w:sz="0" w:space="0" w:color="auto"/>
            <w:bottom w:val="none" w:sz="0" w:space="0" w:color="auto"/>
            <w:right w:val="none" w:sz="0" w:space="0" w:color="auto"/>
          </w:divBdr>
        </w:div>
        <w:div w:id="1150288849">
          <w:marLeft w:val="0"/>
          <w:marRight w:val="0"/>
          <w:marTop w:val="0"/>
          <w:marBottom w:val="0"/>
          <w:divBdr>
            <w:top w:val="none" w:sz="0" w:space="0" w:color="auto"/>
            <w:left w:val="none" w:sz="0" w:space="0" w:color="auto"/>
            <w:bottom w:val="none" w:sz="0" w:space="0" w:color="auto"/>
            <w:right w:val="none" w:sz="0" w:space="0" w:color="auto"/>
          </w:divBdr>
        </w:div>
        <w:div w:id="2138912491">
          <w:marLeft w:val="0"/>
          <w:marRight w:val="0"/>
          <w:marTop w:val="0"/>
          <w:marBottom w:val="0"/>
          <w:divBdr>
            <w:top w:val="none" w:sz="0" w:space="0" w:color="auto"/>
            <w:left w:val="none" w:sz="0" w:space="0" w:color="auto"/>
            <w:bottom w:val="none" w:sz="0" w:space="0" w:color="auto"/>
            <w:right w:val="none" w:sz="0" w:space="0" w:color="auto"/>
          </w:divBdr>
        </w:div>
        <w:div w:id="1360543715">
          <w:marLeft w:val="0"/>
          <w:marRight w:val="0"/>
          <w:marTop w:val="0"/>
          <w:marBottom w:val="0"/>
          <w:divBdr>
            <w:top w:val="none" w:sz="0" w:space="0" w:color="auto"/>
            <w:left w:val="none" w:sz="0" w:space="0" w:color="auto"/>
            <w:bottom w:val="none" w:sz="0" w:space="0" w:color="auto"/>
            <w:right w:val="none" w:sz="0" w:space="0" w:color="auto"/>
          </w:divBdr>
        </w:div>
        <w:div w:id="1409108458">
          <w:marLeft w:val="0"/>
          <w:marRight w:val="0"/>
          <w:marTop w:val="0"/>
          <w:marBottom w:val="0"/>
          <w:divBdr>
            <w:top w:val="none" w:sz="0" w:space="0" w:color="auto"/>
            <w:left w:val="none" w:sz="0" w:space="0" w:color="auto"/>
            <w:bottom w:val="none" w:sz="0" w:space="0" w:color="auto"/>
            <w:right w:val="none" w:sz="0" w:space="0" w:color="auto"/>
          </w:divBdr>
        </w:div>
        <w:div w:id="499731982">
          <w:marLeft w:val="0"/>
          <w:marRight w:val="0"/>
          <w:marTop w:val="0"/>
          <w:marBottom w:val="0"/>
          <w:divBdr>
            <w:top w:val="none" w:sz="0" w:space="0" w:color="auto"/>
            <w:left w:val="none" w:sz="0" w:space="0" w:color="auto"/>
            <w:bottom w:val="none" w:sz="0" w:space="0" w:color="auto"/>
            <w:right w:val="none" w:sz="0" w:space="0" w:color="auto"/>
          </w:divBdr>
        </w:div>
        <w:div w:id="749351858">
          <w:marLeft w:val="0"/>
          <w:marRight w:val="0"/>
          <w:marTop w:val="0"/>
          <w:marBottom w:val="0"/>
          <w:divBdr>
            <w:top w:val="none" w:sz="0" w:space="0" w:color="auto"/>
            <w:left w:val="none" w:sz="0" w:space="0" w:color="auto"/>
            <w:bottom w:val="none" w:sz="0" w:space="0" w:color="auto"/>
            <w:right w:val="none" w:sz="0" w:space="0" w:color="auto"/>
          </w:divBdr>
        </w:div>
        <w:div w:id="204219508">
          <w:marLeft w:val="0"/>
          <w:marRight w:val="0"/>
          <w:marTop w:val="0"/>
          <w:marBottom w:val="0"/>
          <w:divBdr>
            <w:top w:val="none" w:sz="0" w:space="0" w:color="auto"/>
            <w:left w:val="none" w:sz="0" w:space="0" w:color="auto"/>
            <w:bottom w:val="none" w:sz="0" w:space="0" w:color="auto"/>
            <w:right w:val="none" w:sz="0" w:space="0" w:color="auto"/>
          </w:divBdr>
        </w:div>
      </w:divsChild>
    </w:div>
    <w:div w:id="1001466215">
      <w:bodyDiv w:val="1"/>
      <w:marLeft w:val="0"/>
      <w:marRight w:val="0"/>
      <w:marTop w:val="0"/>
      <w:marBottom w:val="0"/>
      <w:divBdr>
        <w:top w:val="none" w:sz="0" w:space="0" w:color="auto"/>
        <w:left w:val="none" w:sz="0" w:space="0" w:color="auto"/>
        <w:bottom w:val="none" w:sz="0" w:space="0" w:color="auto"/>
        <w:right w:val="none" w:sz="0" w:space="0" w:color="auto"/>
      </w:divBdr>
      <w:divsChild>
        <w:div w:id="1055006032">
          <w:marLeft w:val="0"/>
          <w:marRight w:val="0"/>
          <w:marTop w:val="0"/>
          <w:marBottom w:val="0"/>
          <w:divBdr>
            <w:top w:val="none" w:sz="0" w:space="0" w:color="auto"/>
            <w:left w:val="none" w:sz="0" w:space="0" w:color="auto"/>
            <w:bottom w:val="none" w:sz="0" w:space="0" w:color="auto"/>
            <w:right w:val="none" w:sz="0" w:space="0" w:color="auto"/>
          </w:divBdr>
        </w:div>
        <w:div w:id="1238519490">
          <w:marLeft w:val="0"/>
          <w:marRight w:val="0"/>
          <w:marTop w:val="0"/>
          <w:marBottom w:val="0"/>
          <w:divBdr>
            <w:top w:val="none" w:sz="0" w:space="0" w:color="auto"/>
            <w:left w:val="none" w:sz="0" w:space="0" w:color="auto"/>
            <w:bottom w:val="none" w:sz="0" w:space="0" w:color="auto"/>
            <w:right w:val="none" w:sz="0" w:space="0" w:color="auto"/>
          </w:divBdr>
        </w:div>
        <w:div w:id="1335306985">
          <w:marLeft w:val="0"/>
          <w:marRight w:val="0"/>
          <w:marTop w:val="0"/>
          <w:marBottom w:val="0"/>
          <w:divBdr>
            <w:top w:val="none" w:sz="0" w:space="0" w:color="auto"/>
            <w:left w:val="none" w:sz="0" w:space="0" w:color="auto"/>
            <w:bottom w:val="none" w:sz="0" w:space="0" w:color="auto"/>
            <w:right w:val="none" w:sz="0" w:space="0" w:color="auto"/>
          </w:divBdr>
        </w:div>
        <w:div w:id="781847449">
          <w:marLeft w:val="0"/>
          <w:marRight w:val="0"/>
          <w:marTop w:val="0"/>
          <w:marBottom w:val="0"/>
          <w:divBdr>
            <w:top w:val="none" w:sz="0" w:space="0" w:color="auto"/>
            <w:left w:val="none" w:sz="0" w:space="0" w:color="auto"/>
            <w:bottom w:val="none" w:sz="0" w:space="0" w:color="auto"/>
            <w:right w:val="none" w:sz="0" w:space="0" w:color="auto"/>
          </w:divBdr>
        </w:div>
        <w:div w:id="179391117">
          <w:marLeft w:val="0"/>
          <w:marRight w:val="0"/>
          <w:marTop w:val="0"/>
          <w:marBottom w:val="0"/>
          <w:divBdr>
            <w:top w:val="none" w:sz="0" w:space="0" w:color="auto"/>
            <w:left w:val="none" w:sz="0" w:space="0" w:color="auto"/>
            <w:bottom w:val="none" w:sz="0" w:space="0" w:color="auto"/>
            <w:right w:val="none" w:sz="0" w:space="0" w:color="auto"/>
          </w:divBdr>
        </w:div>
        <w:div w:id="14891723">
          <w:marLeft w:val="0"/>
          <w:marRight w:val="0"/>
          <w:marTop w:val="0"/>
          <w:marBottom w:val="0"/>
          <w:divBdr>
            <w:top w:val="none" w:sz="0" w:space="0" w:color="auto"/>
            <w:left w:val="none" w:sz="0" w:space="0" w:color="auto"/>
            <w:bottom w:val="none" w:sz="0" w:space="0" w:color="auto"/>
            <w:right w:val="none" w:sz="0" w:space="0" w:color="auto"/>
          </w:divBdr>
        </w:div>
        <w:div w:id="2075855048">
          <w:marLeft w:val="0"/>
          <w:marRight w:val="0"/>
          <w:marTop w:val="0"/>
          <w:marBottom w:val="0"/>
          <w:divBdr>
            <w:top w:val="none" w:sz="0" w:space="0" w:color="auto"/>
            <w:left w:val="none" w:sz="0" w:space="0" w:color="auto"/>
            <w:bottom w:val="none" w:sz="0" w:space="0" w:color="auto"/>
            <w:right w:val="none" w:sz="0" w:space="0" w:color="auto"/>
          </w:divBdr>
        </w:div>
        <w:div w:id="1844858236">
          <w:marLeft w:val="0"/>
          <w:marRight w:val="0"/>
          <w:marTop w:val="0"/>
          <w:marBottom w:val="0"/>
          <w:divBdr>
            <w:top w:val="none" w:sz="0" w:space="0" w:color="auto"/>
            <w:left w:val="none" w:sz="0" w:space="0" w:color="auto"/>
            <w:bottom w:val="none" w:sz="0" w:space="0" w:color="auto"/>
            <w:right w:val="none" w:sz="0" w:space="0" w:color="auto"/>
          </w:divBdr>
        </w:div>
        <w:div w:id="2098361753">
          <w:marLeft w:val="0"/>
          <w:marRight w:val="0"/>
          <w:marTop w:val="0"/>
          <w:marBottom w:val="0"/>
          <w:divBdr>
            <w:top w:val="none" w:sz="0" w:space="0" w:color="auto"/>
            <w:left w:val="none" w:sz="0" w:space="0" w:color="auto"/>
            <w:bottom w:val="none" w:sz="0" w:space="0" w:color="auto"/>
            <w:right w:val="none" w:sz="0" w:space="0" w:color="auto"/>
          </w:divBdr>
        </w:div>
        <w:div w:id="1302030140">
          <w:marLeft w:val="0"/>
          <w:marRight w:val="0"/>
          <w:marTop w:val="0"/>
          <w:marBottom w:val="0"/>
          <w:divBdr>
            <w:top w:val="none" w:sz="0" w:space="0" w:color="auto"/>
            <w:left w:val="none" w:sz="0" w:space="0" w:color="auto"/>
            <w:bottom w:val="none" w:sz="0" w:space="0" w:color="auto"/>
            <w:right w:val="none" w:sz="0" w:space="0" w:color="auto"/>
          </w:divBdr>
        </w:div>
        <w:div w:id="1455519879">
          <w:marLeft w:val="0"/>
          <w:marRight w:val="0"/>
          <w:marTop w:val="0"/>
          <w:marBottom w:val="0"/>
          <w:divBdr>
            <w:top w:val="none" w:sz="0" w:space="0" w:color="auto"/>
            <w:left w:val="none" w:sz="0" w:space="0" w:color="auto"/>
            <w:bottom w:val="none" w:sz="0" w:space="0" w:color="auto"/>
            <w:right w:val="none" w:sz="0" w:space="0" w:color="auto"/>
          </w:divBdr>
        </w:div>
        <w:div w:id="269360471">
          <w:marLeft w:val="0"/>
          <w:marRight w:val="0"/>
          <w:marTop w:val="0"/>
          <w:marBottom w:val="0"/>
          <w:divBdr>
            <w:top w:val="none" w:sz="0" w:space="0" w:color="auto"/>
            <w:left w:val="none" w:sz="0" w:space="0" w:color="auto"/>
            <w:bottom w:val="none" w:sz="0" w:space="0" w:color="auto"/>
            <w:right w:val="none" w:sz="0" w:space="0" w:color="auto"/>
          </w:divBdr>
        </w:div>
        <w:div w:id="167407710">
          <w:marLeft w:val="0"/>
          <w:marRight w:val="0"/>
          <w:marTop w:val="0"/>
          <w:marBottom w:val="0"/>
          <w:divBdr>
            <w:top w:val="none" w:sz="0" w:space="0" w:color="auto"/>
            <w:left w:val="none" w:sz="0" w:space="0" w:color="auto"/>
            <w:bottom w:val="none" w:sz="0" w:space="0" w:color="auto"/>
            <w:right w:val="none" w:sz="0" w:space="0" w:color="auto"/>
          </w:divBdr>
        </w:div>
        <w:div w:id="1468011974">
          <w:marLeft w:val="0"/>
          <w:marRight w:val="0"/>
          <w:marTop w:val="0"/>
          <w:marBottom w:val="0"/>
          <w:divBdr>
            <w:top w:val="none" w:sz="0" w:space="0" w:color="auto"/>
            <w:left w:val="none" w:sz="0" w:space="0" w:color="auto"/>
            <w:bottom w:val="none" w:sz="0" w:space="0" w:color="auto"/>
            <w:right w:val="none" w:sz="0" w:space="0" w:color="auto"/>
          </w:divBdr>
        </w:div>
        <w:div w:id="1138108738">
          <w:marLeft w:val="0"/>
          <w:marRight w:val="0"/>
          <w:marTop w:val="0"/>
          <w:marBottom w:val="0"/>
          <w:divBdr>
            <w:top w:val="none" w:sz="0" w:space="0" w:color="auto"/>
            <w:left w:val="none" w:sz="0" w:space="0" w:color="auto"/>
            <w:bottom w:val="none" w:sz="0" w:space="0" w:color="auto"/>
            <w:right w:val="none" w:sz="0" w:space="0" w:color="auto"/>
          </w:divBdr>
        </w:div>
        <w:div w:id="1269003124">
          <w:marLeft w:val="0"/>
          <w:marRight w:val="0"/>
          <w:marTop w:val="0"/>
          <w:marBottom w:val="0"/>
          <w:divBdr>
            <w:top w:val="none" w:sz="0" w:space="0" w:color="auto"/>
            <w:left w:val="none" w:sz="0" w:space="0" w:color="auto"/>
            <w:bottom w:val="none" w:sz="0" w:space="0" w:color="auto"/>
            <w:right w:val="none" w:sz="0" w:space="0" w:color="auto"/>
          </w:divBdr>
        </w:div>
        <w:div w:id="1271812304">
          <w:marLeft w:val="0"/>
          <w:marRight w:val="0"/>
          <w:marTop w:val="0"/>
          <w:marBottom w:val="0"/>
          <w:divBdr>
            <w:top w:val="none" w:sz="0" w:space="0" w:color="auto"/>
            <w:left w:val="none" w:sz="0" w:space="0" w:color="auto"/>
            <w:bottom w:val="none" w:sz="0" w:space="0" w:color="auto"/>
            <w:right w:val="none" w:sz="0" w:space="0" w:color="auto"/>
          </w:divBdr>
        </w:div>
        <w:div w:id="1249970510">
          <w:marLeft w:val="0"/>
          <w:marRight w:val="0"/>
          <w:marTop w:val="0"/>
          <w:marBottom w:val="0"/>
          <w:divBdr>
            <w:top w:val="none" w:sz="0" w:space="0" w:color="auto"/>
            <w:left w:val="none" w:sz="0" w:space="0" w:color="auto"/>
            <w:bottom w:val="none" w:sz="0" w:space="0" w:color="auto"/>
            <w:right w:val="none" w:sz="0" w:space="0" w:color="auto"/>
          </w:divBdr>
        </w:div>
        <w:div w:id="485710189">
          <w:marLeft w:val="0"/>
          <w:marRight w:val="0"/>
          <w:marTop w:val="0"/>
          <w:marBottom w:val="0"/>
          <w:divBdr>
            <w:top w:val="none" w:sz="0" w:space="0" w:color="auto"/>
            <w:left w:val="none" w:sz="0" w:space="0" w:color="auto"/>
            <w:bottom w:val="none" w:sz="0" w:space="0" w:color="auto"/>
            <w:right w:val="none" w:sz="0" w:space="0" w:color="auto"/>
          </w:divBdr>
        </w:div>
        <w:div w:id="1372346392">
          <w:marLeft w:val="0"/>
          <w:marRight w:val="0"/>
          <w:marTop w:val="0"/>
          <w:marBottom w:val="0"/>
          <w:divBdr>
            <w:top w:val="none" w:sz="0" w:space="0" w:color="auto"/>
            <w:left w:val="none" w:sz="0" w:space="0" w:color="auto"/>
            <w:bottom w:val="none" w:sz="0" w:space="0" w:color="auto"/>
            <w:right w:val="none" w:sz="0" w:space="0" w:color="auto"/>
          </w:divBdr>
        </w:div>
        <w:div w:id="120996525">
          <w:marLeft w:val="0"/>
          <w:marRight w:val="0"/>
          <w:marTop w:val="0"/>
          <w:marBottom w:val="0"/>
          <w:divBdr>
            <w:top w:val="none" w:sz="0" w:space="0" w:color="auto"/>
            <w:left w:val="none" w:sz="0" w:space="0" w:color="auto"/>
            <w:bottom w:val="none" w:sz="0" w:space="0" w:color="auto"/>
            <w:right w:val="none" w:sz="0" w:space="0" w:color="auto"/>
          </w:divBdr>
        </w:div>
        <w:div w:id="2107654476">
          <w:marLeft w:val="0"/>
          <w:marRight w:val="0"/>
          <w:marTop w:val="0"/>
          <w:marBottom w:val="0"/>
          <w:divBdr>
            <w:top w:val="none" w:sz="0" w:space="0" w:color="auto"/>
            <w:left w:val="none" w:sz="0" w:space="0" w:color="auto"/>
            <w:bottom w:val="none" w:sz="0" w:space="0" w:color="auto"/>
            <w:right w:val="none" w:sz="0" w:space="0" w:color="auto"/>
          </w:divBdr>
        </w:div>
        <w:div w:id="1527596749">
          <w:marLeft w:val="0"/>
          <w:marRight w:val="0"/>
          <w:marTop w:val="0"/>
          <w:marBottom w:val="0"/>
          <w:divBdr>
            <w:top w:val="none" w:sz="0" w:space="0" w:color="auto"/>
            <w:left w:val="none" w:sz="0" w:space="0" w:color="auto"/>
            <w:bottom w:val="none" w:sz="0" w:space="0" w:color="auto"/>
            <w:right w:val="none" w:sz="0" w:space="0" w:color="auto"/>
          </w:divBdr>
        </w:div>
        <w:div w:id="2038235877">
          <w:marLeft w:val="0"/>
          <w:marRight w:val="0"/>
          <w:marTop w:val="0"/>
          <w:marBottom w:val="0"/>
          <w:divBdr>
            <w:top w:val="none" w:sz="0" w:space="0" w:color="auto"/>
            <w:left w:val="none" w:sz="0" w:space="0" w:color="auto"/>
            <w:bottom w:val="none" w:sz="0" w:space="0" w:color="auto"/>
            <w:right w:val="none" w:sz="0" w:space="0" w:color="auto"/>
          </w:divBdr>
        </w:div>
        <w:div w:id="1538934871">
          <w:marLeft w:val="0"/>
          <w:marRight w:val="0"/>
          <w:marTop w:val="0"/>
          <w:marBottom w:val="0"/>
          <w:divBdr>
            <w:top w:val="none" w:sz="0" w:space="0" w:color="auto"/>
            <w:left w:val="none" w:sz="0" w:space="0" w:color="auto"/>
            <w:bottom w:val="none" w:sz="0" w:space="0" w:color="auto"/>
            <w:right w:val="none" w:sz="0" w:space="0" w:color="auto"/>
          </w:divBdr>
        </w:div>
        <w:div w:id="1370640033">
          <w:marLeft w:val="0"/>
          <w:marRight w:val="0"/>
          <w:marTop w:val="0"/>
          <w:marBottom w:val="0"/>
          <w:divBdr>
            <w:top w:val="none" w:sz="0" w:space="0" w:color="auto"/>
            <w:left w:val="none" w:sz="0" w:space="0" w:color="auto"/>
            <w:bottom w:val="none" w:sz="0" w:space="0" w:color="auto"/>
            <w:right w:val="none" w:sz="0" w:space="0" w:color="auto"/>
          </w:divBdr>
        </w:div>
        <w:div w:id="1768764991">
          <w:marLeft w:val="0"/>
          <w:marRight w:val="0"/>
          <w:marTop w:val="0"/>
          <w:marBottom w:val="0"/>
          <w:divBdr>
            <w:top w:val="none" w:sz="0" w:space="0" w:color="auto"/>
            <w:left w:val="none" w:sz="0" w:space="0" w:color="auto"/>
            <w:bottom w:val="none" w:sz="0" w:space="0" w:color="auto"/>
            <w:right w:val="none" w:sz="0" w:space="0" w:color="auto"/>
          </w:divBdr>
        </w:div>
        <w:div w:id="1290631074">
          <w:marLeft w:val="0"/>
          <w:marRight w:val="0"/>
          <w:marTop w:val="0"/>
          <w:marBottom w:val="0"/>
          <w:divBdr>
            <w:top w:val="none" w:sz="0" w:space="0" w:color="auto"/>
            <w:left w:val="none" w:sz="0" w:space="0" w:color="auto"/>
            <w:bottom w:val="none" w:sz="0" w:space="0" w:color="auto"/>
            <w:right w:val="none" w:sz="0" w:space="0" w:color="auto"/>
          </w:divBdr>
        </w:div>
        <w:div w:id="1108039016">
          <w:marLeft w:val="0"/>
          <w:marRight w:val="0"/>
          <w:marTop w:val="0"/>
          <w:marBottom w:val="0"/>
          <w:divBdr>
            <w:top w:val="none" w:sz="0" w:space="0" w:color="auto"/>
            <w:left w:val="none" w:sz="0" w:space="0" w:color="auto"/>
            <w:bottom w:val="none" w:sz="0" w:space="0" w:color="auto"/>
            <w:right w:val="none" w:sz="0" w:space="0" w:color="auto"/>
          </w:divBdr>
        </w:div>
        <w:div w:id="18243445">
          <w:marLeft w:val="0"/>
          <w:marRight w:val="0"/>
          <w:marTop w:val="0"/>
          <w:marBottom w:val="0"/>
          <w:divBdr>
            <w:top w:val="none" w:sz="0" w:space="0" w:color="auto"/>
            <w:left w:val="none" w:sz="0" w:space="0" w:color="auto"/>
            <w:bottom w:val="none" w:sz="0" w:space="0" w:color="auto"/>
            <w:right w:val="none" w:sz="0" w:space="0" w:color="auto"/>
          </w:divBdr>
        </w:div>
        <w:div w:id="863443841">
          <w:marLeft w:val="0"/>
          <w:marRight w:val="0"/>
          <w:marTop w:val="0"/>
          <w:marBottom w:val="0"/>
          <w:divBdr>
            <w:top w:val="none" w:sz="0" w:space="0" w:color="auto"/>
            <w:left w:val="none" w:sz="0" w:space="0" w:color="auto"/>
            <w:bottom w:val="none" w:sz="0" w:space="0" w:color="auto"/>
            <w:right w:val="none" w:sz="0" w:space="0" w:color="auto"/>
          </w:divBdr>
        </w:div>
        <w:div w:id="810294245">
          <w:marLeft w:val="0"/>
          <w:marRight w:val="0"/>
          <w:marTop w:val="0"/>
          <w:marBottom w:val="0"/>
          <w:divBdr>
            <w:top w:val="none" w:sz="0" w:space="0" w:color="auto"/>
            <w:left w:val="none" w:sz="0" w:space="0" w:color="auto"/>
            <w:bottom w:val="none" w:sz="0" w:space="0" w:color="auto"/>
            <w:right w:val="none" w:sz="0" w:space="0" w:color="auto"/>
          </w:divBdr>
        </w:div>
        <w:div w:id="1810174162">
          <w:marLeft w:val="0"/>
          <w:marRight w:val="0"/>
          <w:marTop w:val="0"/>
          <w:marBottom w:val="0"/>
          <w:divBdr>
            <w:top w:val="none" w:sz="0" w:space="0" w:color="auto"/>
            <w:left w:val="none" w:sz="0" w:space="0" w:color="auto"/>
            <w:bottom w:val="none" w:sz="0" w:space="0" w:color="auto"/>
            <w:right w:val="none" w:sz="0" w:space="0" w:color="auto"/>
          </w:divBdr>
        </w:div>
        <w:div w:id="680934108">
          <w:marLeft w:val="0"/>
          <w:marRight w:val="0"/>
          <w:marTop w:val="0"/>
          <w:marBottom w:val="0"/>
          <w:divBdr>
            <w:top w:val="none" w:sz="0" w:space="0" w:color="auto"/>
            <w:left w:val="none" w:sz="0" w:space="0" w:color="auto"/>
            <w:bottom w:val="none" w:sz="0" w:space="0" w:color="auto"/>
            <w:right w:val="none" w:sz="0" w:space="0" w:color="auto"/>
          </w:divBdr>
        </w:div>
        <w:div w:id="1250500580">
          <w:marLeft w:val="0"/>
          <w:marRight w:val="0"/>
          <w:marTop w:val="0"/>
          <w:marBottom w:val="0"/>
          <w:divBdr>
            <w:top w:val="none" w:sz="0" w:space="0" w:color="auto"/>
            <w:left w:val="none" w:sz="0" w:space="0" w:color="auto"/>
            <w:bottom w:val="none" w:sz="0" w:space="0" w:color="auto"/>
            <w:right w:val="none" w:sz="0" w:space="0" w:color="auto"/>
          </w:divBdr>
        </w:div>
        <w:div w:id="677856358">
          <w:marLeft w:val="0"/>
          <w:marRight w:val="0"/>
          <w:marTop w:val="0"/>
          <w:marBottom w:val="0"/>
          <w:divBdr>
            <w:top w:val="none" w:sz="0" w:space="0" w:color="auto"/>
            <w:left w:val="none" w:sz="0" w:space="0" w:color="auto"/>
            <w:bottom w:val="none" w:sz="0" w:space="0" w:color="auto"/>
            <w:right w:val="none" w:sz="0" w:space="0" w:color="auto"/>
          </w:divBdr>
        </w:div>
        <w:div w:id="1948853670">
          <w:marLeft w:val="0"/>
          <w:marRight w:val="0"/>
          <w:marTop w:val="0"/>
          <w:marBottom w:val="0"/>
          <w:divBdr>
            <w:top w:val="none" w:sz="0" w:space="0" w:color="auto"/>
            <w:left w:val="none" w:sz="0" w:space="0" w:color="auto"/>
            <w:bottom w:val="none" w:sz="0" w:space="0" w:color="auto"/>
            <w:right w:val="none" w:sz="0" w:space="0" w:color="auto"/>
          </w:divBdr>
        </w:div>
        <w:div w:id="1103455241">
          <w:marLeft w:val="0"/>
          <w:marRight w:val="0"/>
          <w:marTop w:val="0"/>
          <w:marBottom w:val="0"/>
          <w:divBdr>
            <w:top w:val="none" w:sz="0" w:space="0" w:color="auto"/>
            <w:left w:val="none" w:sz="0" w:space="0" w:color="auto"/>
            <w:bottom w:val="none" w:sz="0" w:space="0" w:color="auto"/>
            <w:right w:val="none" w:sz="0" w:space="0" w:color="auto"/>
          </w:divBdr>
        </w:div>
        <w:div w:id="1450928825">
          <w:marLeft w:val="0"/>
          <w:marRight w:val="0"/>
          <w:marTop w:val="0"/>
          <w:marBottom w:val="0"/>
          <w:divBdr>
            <w:top w:val="none" w:sz="0" w:space="0" w:color="auto"/>
            <w:left w:val="none" w:sz="0" w:space="0" w:color="auto"/>
            <w:bottom w:val="none" w:sz="0" w:space="0" w:color="auto"/>
            <w:right w:val="none" w:sz="0" w:space="0" w:color="auto"/>
          </w:divBdr>
        </w:div>
        <w:div w:id="971980627">
          <w:marLeft w:val="0"/>
          <w:marRight w:val="0"/>
          <w:marTop w:val="0"/>
          <w:marBottom w:val="0"/>
          <w:divBdr>
            <w:top w:val="none" w:sz="0" w:space="0" w:color="auto"/>
            <w:left w:val="none" w:sz="0" w:space="0" w:color="auto"/>
            <w:bottom w:val="none" w:sz="0" w:space="0" w:color="auto"/>
            <w:right w:val="none" w:sz="0" w:space="0" w:color="auto"/>
          </w:divBdr>
        </w:div>
        <w:div w:id="1651708336">
          <w:marLeft w:val="0"/>
          <w:marRight w:val="0"/>
          <w:marTop w:val="0"/>
          <w:marBottom w:val="0"/>
          <w:divBdr>
            <w:top w:val="none" w:sz="0" w:space="0" w:color="auto"/>
            <w:left w:val="none" w:sz="0" w:space="0" w:color="auto"/>
            <w:bottom w:val="none" w:sz="0" w:space="0" w:color="auto"/>
            <w:right w:val="none" w:sz="0" w:space="0" w:color="auto"/>
          </w:divBdr>
        </w:div>
        <w:div w:id="2003852053">
          <w:marLeft w:val="0"/>
          <w:marRight w:val="0"/>
          <w:marTop w:val="0"/>
          <w:marBottom w:val="0"/>
          <w:divBdr>
            <w:top w:val="none" w:sz="0" w:space="0" w:color="auto"/>
            <w:left w:val="none" w:sz="0" w:space="0" w:color="auto"/>
            <w:bottom w:val="none" w:sz="0" w:space="0" w:color="auto"/>
            <w:right w:val="none" w:sz="0" w:space="0" w:color="auto"/>
          </w:divBdr>
        </w:div>
        <w:div w:id="453643943">
          <w:marLeft w:val="0"/>
          <w:marRight w:val="0"/>
          <w:marTop w:val="0"/>
          <w:marBottom w:val="0"/>
          <w:divBdr>
            <w:top w:val="none" w:sz="0" w:space="0" w:color="auto"/>
            <w:left w:val="none" w:sz="0" w:space="0" w:color="auto"/>
            <w:bottom w:val="none" w:sz="0" w:space="0" w:color="auto"/>
            <w:right w:val="none" w:sz="0" w:space="0" w:color="auto"/>
          </w:divBdr>
        </w:div>
        <w:div w:id="656688245">
          <w:marLeft w:val="0"/>
          <w:marRight w:val="0"/>
          <w:marTop w:val="0"/>
          <w:marBottom w:val="0"/>
          <w:divBdr>
            <w:top w:val="none" w:sz="0" w:space="0" w:color="auto"/>
            <w:left w:val="none" w:sz="0" w:space="0" w:color="auto"/>
            <w:bottom w:val="none" w:sz="0" w:space="0" w:color="auto"/>
            <w:right w:val="none" w:sz="0" w:space="0" w:color="auto"/>
          </w:divBdr>
        </w:div>
        <w:div w:id="482163289">
          <w:marLeft w:val="0"/>
          <w:marRight w:val="0"/>
          <w:marTop w:val="0"/>
          <w:marBottom w:val="0"/>
          <w:divBdr>
            <w:top w:val="none" w:sz="0" w:space="0" w:color="auto"/>
            <w:left w:val="none" w:sz="0" w:space="0" w:color="auto"/>
            <w:bottom w:val="none" w:sz="0" w:space="0" w:color="auto"/>
            <w:right w:val="none" w:sz="0" w:space="0" w:color="auto"/>
          </w:divBdr>
        </w:div>
        <w:div w:id="1216622389">
          <w:marLeft w:val="0"/>
          <w:marRight w:val="0"/>
          <w:marTop w:val="0"/>
          <w:marBottom w:val="0"/>
          <w:divBdr>
            <w:top w:val="none" w:sz="0" w:space="0" w:color="auto"/>
            <w:left w:val="none" w:sz="0" w:space="0" w:color="auto"/>
            <w:bottom w:val="none" w:sz="0" w:space="0" w:color="auto"/>
            <w:right w:val="none" w:sz="0" w:space="0" w:color="auto"/>
          </w:divBdr>
        </w:div>
        <w:div w:id="999964374">
          <w:marLeft w:val="0"/>
          <w:marRight w:val="0"/>
          <w:marTop w:val="0"/>
          <w:marBottom w:val="0"/>
          <w:divBdr>
            <w:top w:val="none" w:sz="0" w:space="0" w:color="auto"/>
            <w:left w:val="none" w:sz="0" w:space="0" w:color="auto"/>
            <w:bottom w:val="none" w:sz="0" w:space="0" w:color="auto"/>
            <w:right w:val="none" w:sz="0" w:space="0" w:color="auto"/>
          </w:divBdr>
        </w:div>
        <w:div w:id="6178726">
          <w:marLeft w:val="0"/>
          <w:marRight w:val="0"/>
          <w:marTop w:val="0"/>
          <w:marBottom w:val="0"/>
          <w:divBdr>
            <w:top w:val="none" w:sz="0" w:space="0" w:color="auto"/>
            <w:left w:val="none" w:sz="0" w:space="0" w:color="auto"/>
            <w:bottom w:val="none" w:sz="0" w:space="0" w:color="auto"/>
            <w:right w:val="none" w:sz="0" w:space="0" w:color="auto"/>
          </w:divBdr>
        </w:div>
        <w:div w:id="1965039969">
          <w:marLeft w:val="0"/>
          <w:marRight w:val="0"/>
          <w:marTop w:val="0"/>
          <w:marBottom w:val="0"/>
          <w:divBdr>
            <w:top w:val="none" w:sz="0" w:space="0" w:color="auto"/>
            <w:left w:val="none" w:sz="0" w:space="0" w:color="auto"/>
            <w:bottom w:val="none" w:sz="0" w:space="0" w:color="auto"/>
            <w:right w:val="none" w:sz="0" w:space="0" w:color="auto"/>
          </w:divBdr>
        </w:div>
        <w:div w:id="2078357636">
          <w:marLeft w:val="0"/>
          <w:marRight w:val="0"/>
          <w:marTop w:val="0"/>
          <w:marBottom w:val="0"/>
          <w:divBdr>
            <w:top w:val="none" w:sz="0" w:space="0" w:color="auto"/>
            <w:left w:val="none" w:sz="0" w:space="0" w:color="auto"/>
            <w:bottom w:val="none" w:sz="0" w:space="0" w:color="auto"/>
            <w:right w:val="none" w:sz="0" w:space="0" w:color="auto"/>
          </w:divBdr>
        </w:div>
      </w:divsChild>
    </w:div>
    <w:div w:id="1017925718">
      <w:bodyDiv w:val="1"/>
      <w:marLeft w:val="0"/>
      <w:marRight w:val="0"/>
      <w:marTop w:val="0"/>
      <w:marBottom w:val="0"/>
      <w:divBdr>
        <w:top w:val="none" w:sz="0" w:space="0" w:color="auto"/>
        <w:left w:val="none" w:sz="0" w:space="0" w:color="auto"/>
        <w:bottom w:val="none" w:sz="0" w:space="0" w:color="auto"/>
        <w:right w:val="none" w:sz="0" w:space="0" w:color="auto"/>
      </w:divBdr>
    </w:div>
    <w:div w:id="1039820902">
      <w:bodyDiv w:val="1"/>
      <w:marLeft w:val="0"/>
      <w:marRight w:val="0"/>
      <w:marTop w:val="0"/>
      <w:marBottom w:val="0"/>
      <w:divBdr>
        <w:top w:val="none" w:sz="0" w:space="0" w:color="auto"/>
        <w:left w:val="none" w:sz="0" w:space="0" w:color="auto"/>
        <w:bottom w:val="none" w:sz="0" w:space="0" w:color="auto"/>
        <w:right w:val="none" w:sz="0" w:space="0" w:color="auto"/>
      </w:divBdr>
      <w:divsChild>
        <w:div w:id="1792086167">
          <w:marLeft w:val="0"/>
          <w:marRight w:val="0"/>
          <w:marTop w:val="0"/>
          <w:marBottom w:val="0"/>
          <w:divBdr>
            <w:top w:val="none" w:sz="0" w:space="0" w:color="auto"/>
            <w:left w:val="none" w:sz="0" w:space="0" w:color="auto"/>
            <w:bottom w:val="none" w:sz="0" w:space="0" w:color="auto"/>
            <w:right w:val="none" w:sz="0" w:space="0" w:color="auto"/>
          </w:divBdr>
        </w:div>
        <w:div w:id="2055497689">
          <w:marLeft w:val="0"/>
          <w:marRight w:val="0"/>
          <w:marTop w:val="0"/>
          <w:marBottom w:val="0"/>
          <w:divBdr>
            <w:top w:val="none" w:sz="0" w:space="0" w:color="auto"/>
            <w:left w:val="none" w:sz="0" w:space="0" w:color="auto"/>
            <w:bottom w:val="none" w:sz="0" w:space="0" w:color="auto"/>
            <w:right w:val="none" w:sz="0" w:space="0" w:color="auto"/>
          </w:divBdr>
        </w:div>
        <w:div w:id="1699164119">
          <w:marLeft w:val="0"/>
          <w:marRight w:val="0"/>
          <w:marTop w:val="0"/>
          <w:marBottom w:val="0"/>
          <w:divBdr>
            <w:top w:val="none" w:sz="0" w:space="0" w:color="auto"/>
            <w:left w:val="none" w:sz="0" w:space="0" w:color="auto"/>
            <w:bottom w:val="none" w:sz="0" w:space="0" w:color="auto"/>
            <w:right w:val="none" w:sz="0" w:space="0" w:color="auto"/>
          </w:divBdr>
        </w:div>
        <w:div w:id="336152772">
          <w:marLeft w:val="0"/>
          <w:marRight w:val="0"/>
          <w:marTop w:val="0"/>
          <w:marBottom w:val="0"/>
          <w:divBdr>
            <w:top w:val="none" w:sz="0" w:space="0" w:color="auto"/>
            <w:left w:val="none" w:sz="0" w:space="0" w:color="auto"/>
            <w:bottom w:val="none" w:sz="0" w:space="0" w:color="auto"/>
            <w:right w:val="none" w:sz="0" w:space="0" w:color="auto"/>
          </w:divBdr>
        </w:div>
        <w:div w:id="334890478">
          <w:marLeft w:val="0"/>
          <w:marRight w:val="0"/>
          <w:marTop w:val="0"/>
          <w:marBottom w:val="0"/>
          <w:divBdr>
            <w:top w:val="none" w:sz="0" w:space="0" w:color="auto"/>
            <w:left w:val="none" w:sz="0" w:space="0" w:color="auto"/>
            <w:bottom w:val="none" w:sz="0" w:space="0" w:color="auto"/>
            <w:right w:val="none" w:sz="0" w:space="0" w:color="auto"/>
          </w:divBdr>
        </w:div>
        <w:div w:id="1750152848">
          <w:marLeft w:val="0"/>
          <w:marRight w:val="0"/>
          <w:marTop w:val="0"/>
          <w:marBottom w:val="0"/>
          <w:divBdr>
            <w:top w:val="none" w:sz="0" w:space="0" w:color="auto"/>
            <w:left w:val="none" w:sz="0" w:space="0" w:color="auto"/>
            <w:bottom w:val="none" w:sz="0" w:space="0" w:color="auto"/>
            <w:right w:val="none" w:sz="0" w:space="0" w:color="auto"/>
          </w:divBdr>
        </w:div>
        <w:div w:id="2114475806">
          <w:marLeft w:val="0"/>
          <w:marRight w:val="0"/>
          <w:marTop w:val="0"/>
          <w:marBottom w:val="0"/>
          <w:divBdr>
            <w:top w:val="none" w:sz="0" w:space="0" w:color="auto"/>
            <w:left w:val="none" w:sz="0" w:space="0" w:color="auto"/>
            <w:bottom w:val="none" w:sz="0" w:space="0" w:color="auto"/>
            <w:right w:val="none" w:sz="0" w:space="0" w:color="auto"/>
          </w:divBdr>
        </w:div>
        <w:div w:id="1572425913">
          <w:marLeft w:val="0"/>
          <w:marRight w:val="0"/>
          <w:marTop w:val="0"/>
          <w:marBottom w:val="0"/>
          <w:divBdr>
            <w:top w:val="none" w:sz="0" w:space="0" w:color="auto"/>
            <w:left w:val="none" w:sz="0" w:space="0" w:color="auto"/>
            <w:bottom w:val="none" w:sz="0" w:space="0" w:color="auto"/>
            <w:right w:val="none" w:sz="0" w:space="0" w:color="auto"/>
          </w:divBdr>
        </w:div>
        <w:div w:id="1992439118">
          <w:marLeft w:val="0"/>
          <w:marRight w:val="0"/>
          <w:marTop w:val="0"/>
          <w:marBottom w:val="0"/>
          <w:divBdr>
            <w:top w:val="none" w:sz="0" w:space="0" w:color="auto"/>
            <w:left w:val="none" w:sz="0" w:space="0" w:color="auto"/>
            <w:bottom w:val="none" w:sz="0" w:space="0" w:color="auto"/>
            <w:right w:val="none" w:sz="0" w:space="0" w:color="auto"/>
          </w:divBdr>
        </w:div>
        <w:div w:id="1217280749">
          <w:marLeft w:val="0"/>
          <w:marRight w:val="0"/>
          <w:marTop w:val="0"/>
          <w:marBottom w:val="0"/>
          <w:divBdr>
            <w:top w:val="none" w:sz="0" w:space="0" w:color="auto"/>
            <w:left w:val="none" w:sz="0" w:space="0" w:color="auto"/>
            <w:bottom w:val="none" w:sz="0" w:space="0" w:color="auto"/>
            <w:right w:val="none" w:sz="0" w:space="0" w:color="auto"/>
          </w:divBdr>
        </w:div>
        <w:div w:id="311954782">
          <w:marLeft w:val="0"/>
          <w:marRight w:val="0"/>
          <w:marTop w:val="0"/>
          <w:marBottom w:val="0"/>
          <w:divBdr>
            <w:top w:val="none" w:sz="0" w:space="0" w:color="auto"/>
            <w:left w:val="none" w:sz="0" w:space="0" w:color="auto"/>
            <w:bottom w:val="none" w:sz="0" w:space="0" w:color="auto"/>
            <w:right w:val="none" w:sz="0" w:space="0" w:color="auto"/>
          </w:divBdr>
        </w:div>
        <w:div w:id="688072095">
          <w:marLeft w:val="0"/>
          <w:marRight w:val="0"/>
          <w:marTop w:val="0"/>
          <w:marBottom w:val="0"/>
          <w:divBdr>
            <w:top w:val="none" w:sz="0" w:space="0" w:color="auto"/>
            <w:left w:val="none" w:sz="0" w:space="0" w:color="auto"/>
            <w:bottom w:val="none" w:sz="0" w:space="0" w:color="auto"/>
            <w:right w:val="none" w:sz="0" w:space="0" w:color="auto"/>
          </w:divBdr>
        </w:div>
        <w:div w:id="1730424033">
          <w:marLeft w:val="0"/>
          <w:marRight w:val="0"/>
          <w:marTop w:val="0"/>
          <w:marBottom w:val="0"/>
          <w:divBdr>
            <w:top w:val="none" w:sz="0" w:space="0" w:color="auto"/>
            <w:left w:val="none" w:sz="0" w:space="0" w:color="auto"/>
            <w:bottom w:val="none" w:sz="0" w:space="0" w:color="auto"/>
            <w:right w:val="none" w:sz="0" w:space="0" w:color="auto"/>
          </w:divBdr>
        </w:div>
        <w:div w:id="1177502554">
          <w:marLeft w:val="0"/>
          <w:marRight w:val="0"/>
          <w:marTop w:val="0"/>
          <w:marBottom w:val="0"/>
          <w:divBdr>
            <w:top w:val="none" w:sz="0" w:space="0" w:color="auto"/>
            <w:left w:val="none" w:sz="0" w:space="0" w:color="auto"/>
            <w:bottom w:val="none" w:sz="0" w:space="0" w:color="auto"/>
            <w:right w:val="none" w:sz="0" w:space="0" w:color="auto"/>
          </w:divBdr>
        </w:div>
      </w:divsChild>
    </w:div>
    <w:div w:id="1075201249">
      <w:bodyDiv w:val="1"/>
      <w:marLeft w:val="0"/>
      <w:marRight w:val="0"/>
      <w:marTop w:val="0"/>
      <w:marBottom w:val="0"/>
      <w:divBdr>
        <w:top w:val="none" w:sz="0" w:space="0" w:color="auto"/>
        <w:left w:val="none" w:sz="0" w:space="0" w:color="auto"/>
        <w:bottom w:val="none" w:sz="0" w:space="0" w:color="auto"/>
        <w:right w:val="none" w:sz="0" w:space="0" w:color="auto"/>
      </w:divBdr>
      <w:divsChild>
        <w:div w:id="136730805">
          <w:marLeft w:val="640"/>
          <w:marRight w:val="0"/>
          <w:marTop w:val="0"/>
          <w:marBottom w:val="0"/>
          <w:divBdr>
            <w:top w:val="none" w:sz="0" w:space="0" w:color="auto"/>
            <w:left w:val="none" w:sz="0" w:space="0" w:color="auto"/>
            <w:bottom w:val="none" w:sz="0" w:space="0" w:color="auto"/>
            <w:right w:val="none" w:sz="0" w:space="0" w:color="auto"/>
          </w:divBdr>
        </w:div>
        <w:div w:id="1585068883">
          <w:marLeft w:val="640"/>
          <w:marRight w:val="0"/>
          <w:marTop w:val="0"/>
          <w:marBottom w:val="0"/>
          <w:divBdr>
            <w:top w:val="none" w:sz="0" w:space="0" w:color="auto"/>
            <w:left w:val="none" w:sz="0" w:space="0" w:color="auto"/>
            <w:bottom w:val="none" w:sz="0" w:space="0" w:color="auto"/>
            <w:right w:val="none" w:sz="0" w:space="0" w:color="auto"/>
          </w:divBdr>
        </w:div>
        <w:div w:id="919559989">
          <w:marLeft w:val="640"/>
          <w:marRight w:val="0"/>
          <w:marTop w:val="0"/>
          <w:marBottom w:val="0"/>
          <w:divBdr>
            <w:top w:val="none" w:sz="0" w:space="0" w:color="auto"/>
            <w:left w:val="none" w:sz="0" w:space="0" w:color="auto"/>
            <w:bottom w:val="none" w:sz="0" w:space="0" w:color="auto"/>
            <w:right w:val="none" w:sz="0" w:space="0" w:color="auto"/>
          </w:divBdr>
        </w:div>
        <w:div w:id="884213854">
          <w:marLeft w:val="640"/>
          <w:marRight w:val="0"/>
          <w:marTop w:val="0"/>
          <w:marBottom w:val="0"/>
          <w:divBdr>
            <w:top w:val="none" w:sz="0" w:space="0" w:color="auto"/>
            <w:left w:val="none" w:sz="0" w:space="0" w:color="auto"/>
            <w:bottom w:val="none" w:sz="0" w:space="0" w:color="auto"/>
            <w:right w:val="none" w:sz="0" w:space="0" w:color="auto"/>
          </w:divBdr>
        </w:div>
        <w:div w:id="1139955243">
          <w:marLeft w:val="640"/>
          <w:marRight w:val="0"/>
          <w:marTop w:val="0"/>
          <w:marBottom w:val="0"/>
          <w:divBdr>
            <w:top w:val="none" w:sz="0" w:space="0" w:color="auto"/>
            <w:left w:val="none" w:sz="0" w:space="0" w:color="auto"/>
            <w:bottom w:val="none" w:sz="0" w:space="0" w:color="auto"/>
            <w:right w:val="none" w:sz="0" w:space="0" w:color="auto"/>
          </w:divBdr>
        </w:div>
        <w:div w:id="201794048">
          <w:marLeft w:val="640"/>
          <w:marRight w:val="0"/>
          <w:marTop w:val="0"/>
          <w:marBottom w:val="0"/>
          <w:divBdr>
            <w:top w:val="none" w:sz="0" w:space="0" w:color="auto"/>
            <w:left w:val="none" w:sz="0" w:space="0" w:color="auto"/>
            <w:bottom w:val="none" w:sz="0" w:space="0" w:color="auto"/>
            <w:right w:val="none" w:sz="0" w:space="0" w:color="auto"/>
          </w:divBdr>
        </w:div>
        <w:div w:id="1886486211">
          <w:marLeft w:val="640"/>
          <w:marRight w:val="0"/>
          <w:marTop w:val="0"/>
          <w:marBottom w:val="0"/>
          <w:divBdr>
            <w:top w:val="none" w:sz="0" w:space="0" w:color="auto"/>
            <w:left w:val="none" w:sz="0" w:space="0" w:color="auto"/>
            <w:bottom w:val="none" w:sz="0" w:space="0" w:color="auto"/>
            <w:right w:val="none" w:sz="0" w:space="0" w:color="auto"/>
          </w:divBdr>
        </w:div>
        <w:div w:id="364907490">
          <w:marLeft w:val="640"/>
          <w:marRight w:val="0"/>
          <w:marTop w:val="0"/>
          <w:marBottom w:val="0"/>
          <w:divBdr>
            <w:top w:val="none" w:sz="0" w:space="0" w:color="auto"/>
            <w:left w:val="none" w:sz="0" w:space="0" w:color="auto"/>
            <w:bottom w:val="none" w:sz="0" w:space="0" w:color="auto"/>
            <w:right w:val="none" w:sz="0" w:space="0" w:color="auto"/>
          </w:divBdr>
        </w:div>
        <w:div w:id="1373069276">
          <w:marLeft w:val="640"/>
          <w:marRight w:val="0"/>
          <w:marTop w:val="0"/>
          <w:marBottom w:val="0"/>
          <w:divBdr>
            <w:top w:val="none" w:sz="0" w:space="0" w:color="auto"/>
            <w:left w:val="none" w:sz="0" w:space="0" w:color="auto"/>
            <w:bottom w:val="none" w:sz="0" w:space="0" w:color="auto"/>
            <w:right w:val="none" w:sz="0" w:space="0" w:color="auto"/>
          </w:divBdr>
        </w:div>
        <w:div w:id="1283146590">
          <w:marLeft w:val="640"/>
          <w:marRight w:val="0"/>
          <w:marTop w:val="0"/>
          <w:marBottom w:val="0"/>
          <w:divBdr>
            <w:top w:val="none" w:sz="0" w:space="0" w:color="auto"/>
            <w:left w:val="none" w:sz="0" w:space="0" w:color="auto"/>
            <w:bottom w:val="none" w:sz="0" w:space="0" w:color="auto"/>
            <w:right w:val="none" w:sz="0" w:space="0" w:color="auto"/>
          </w:divBdr>
        </w:div>
        <w:div w:id="1182667858">
          <w:marLeft w:val="640"/>
          <w:marRight w:val="0"/>
          <w:marTop w:val="0"/>
          <w:marBottom w:val="0"/>
          <w:divBdr>
            <w:top w:val="none" w:sz="0" w:space="0" w:color="auto"/>
            <w:left w:val="none" w:sz="0" w:space="0" w:color="auto"/>
            <w:bottom w:val="none" w:sz="0" w:space="0" w:color="auto"/>
            <w:right w:val="none" w:sz="0" w:space="0" w:color="auto"/>
          </w:divBdr>
        </w:div>
        <w:div w:id="973487334">
          <w:marLeft w:val="640"/>
          <w:marRight w:val="0"/>
          <w:marTop w:val="0"/>
          <w:marBottom w:val="0"/>
          <w:divBdr>
            <w:top w:val="none" w:sz="0" w:space="0" w:color="auto"/>
            <w:left w:val="none" w:sz="0" w:space="0" w:color="auto"/>
            <w:bottom w:val="none" w:sz="0" w:space="0" w:color="auto"/>
            <w:right w:val="none" w:sz="0" w:space="0" w:color="auto"/>
          </w:divBdr>
        </w:div>
        <w:div w:id="1306080143">
          <w:marLeft w:val="640"/>
          <w:marRight w:val="0"/>
          <w:marTop w:val="0"/>
          <w:marBottom w:val="0"/>
          <w:divBdr>
            <w:top w:val="none" w:sz="0" w:space="0" w:color="auto"/>
            <w:left w:val="none" w:sz="0" w:space="0" w:color="auto"/>
            <w:bottom w:val="none" w:sz="0" w:space="0" w:color="auto"/>
            <w:right w:val="none" w:sz="0" w:space="0" w:color="auto"/>
          </w:divBdr>
        </w:div>
        <w:div w:id="61800867">
          <w:marLeft w:val="640"/>
          <w:marRight w:val="0"/>
          <w:marTop w:val="0"/>
          <w:marBottom w:val="0"/>
          <w:divBdr>
            <w:top w:val="none" w:sz="0" w:space="0" w:color="auto"/>
            <w:left w:val="none" w:sz="0" w:space="0" w:color="auto"/>
            <w:bottom w:val="none" w:sz="0" w:space="0" w:color="auto"/>
            <w:right w:val="none" w:sz="0" w:space="0" w:color="auto"/>
          </w:divBdr>
        </w:div>
        <w:div w:id="325592238">
          <w:marLeft w:val="640"/>
          <w:marRight w:val="0"/>
          <w:marTop w:val="0"/>
          <w:marBottom w:val="0"/>
          <w:divBdr>
            <w:top w:val="none" w:sz="0" w:space="0" w:color="auto"/>
            <w:left w:val="none" w:sz="0" w:space="0" w:color="auto"/>
            <w:bottom w:val="none" w:sz="0" w:space="0" w:color="auto"/>
            <w:right w:val="none" w:sz="0" w:space="0" w:color="auto"/>
          </w:divBdr>
        </w:div>
        <w:div w:id="716199778">
          <w:marLeft w:val="640"/>
          <w:marRight w:val="0"/>
          <w:marTop w:val="0"/>
          <w:marBottom w:val="0"/>
          <w:divBdr>
            <w:top w:val="none" w:sz="0" w:space="0" w:color="auto"/>
            <w:left w:val="none" w:sz="0" w:space="0" w:color="auto"/>
            <w:bottom w:val="none" w:sz="0" w:space="0" w:color="auto"/>
            <w:right w:val="none" w:sz="0" w:space="0" w:color="auto"/>
          </w:divBdr>
        </w:div>
        <w:div w:id="581179265">
          <w:marLeft w:val="640"/>
          <w:marRight w:val="0"/>
          <w:marTop w:val="0"/>
          <w:marBottom w:val="0"/>
          <w:divBdr>
            <w:top w:val="none" w:sz="0" w:space="0" w:color="auto"/>
            <w:left w:val="none" w:sz="0" w:space="0" w:color="auto"/>
            <w:bottom w:val="none" w:sz="0" w:space="0" w:color="auto"/>
            <w:right w:val="none" w:sz="0" w:space="0" w:color="auto"/>
          </w:divBdr>
        </w:div>
        <w:div w:id="205333687">
          <w:marLeft w:val="640"/>
          <w:marRight w:val="0"/>
          <w:marTop w:val="0"/>
          <w:marBottom w:val="0"/>
          <w:divBdr>
            <w:top w:val="none" w:sz="0" w:space="0" w:color="auto"/>
            <w:left w:val="none" w:sz="0" w:space="0" w:color="auto"/>
            <w:bottom w:val="none" w:sz="0" w:space="0" w:color="auto"/>
            <w:right w:val="none" w:sz="0" w:space="0" w:color="auto"/>
          </w:divBdr>
        </w:div>
        <w:div w:id="497768101">
          <w:marLeft w:val="640"/>
          <w:marRight w:val="0"/>
          <w:marTop w:val="0"/>
          <w:marBottom w:val="0"/>
          <w:divBdr>
            <w:top w:val="none" w:sz="0" w:space="0" w:color="auto"/>
            <w:left w:val="none" w:sz="0" w:space="0" w:color="auto"/>
            <w:bottom w:val="none" w:sz="0" w:space="0" w:color="auto"/>
            <w:right w:val="none" w:sz="0" w:space="0" w:color="auto"/>
          </w:divBdr>
        </w:div>
        <w:div w:id="1845440219">
          <w:marLeft w:val="640"/>
          <w:marRight w:val="0"/>
          <w:marTop w:val="0"/>
          <w:marBottom w:val="0"/>
          <w:divBdr>
            <w:top w:val="none" w:sz="0" w:space="0" w:color="auto"/>
            <w:left w:val="none" w:sz="0" w:space="0" w:color="auto"/>
            <w:bottom w:val="none" w:sz="0" w:space="0" w:color="auto"/>
            <w:right w:val="none" w:sz="0" w:space="0" w:color="auto"/>
          </w:divBdr>
        </w:div>
        <w:div w:id="421075160">
          <w:marLeft w:val="640"/>
          <w:marRight w:val="0"/>
          <w:marTop w:val="0"/>
          <w:marBottom w:val="0"/>
          <w:divBdr>
            <w:top w:val="none" w:sz="0" w:space="0" w:color="auto"/>
            <w:left w:val="none" w:sz="0" w:space="0" w:color="auto"/>
            <w:bottom w:val="none" w:sz="0" w:space="0" w:color="auto"/>
            <w:right w:val="none" w:sz="0" w:space="0" w:color="auto"/>
          </w:divBdr>
        </w:div>
        <w:div w:id="1438870138">
          <w:marLeft w:val="640"/>
          <w:marRight w:val="0"/>
          <w:marTop w:val="0"/>
          <w:marBottom w:val="0"/>
          <w:divBdr>
            <w:top w:val="none" w:sz="0" w:space="0" w:color="auto"/>
            <w:left w:val="none" w:sz="0" w:space="0" w:color="auto"/>
            <w:bottom w:val="none" w:sz="0" w:space="0" w:color="auto"/>
            <w:right w:val="none" w:sz="0" w:space="0" w:color="auto"/>
          </w:divBdr>
        </w:div>
        <w:div w:id="1832941645">
          <w:marLeft w:val="640"/>
          <w:marRight w:val="0"/>
          <w:marTop w:val="0"/>
          <w:marBottom w:val="0"/>
          <w:divBdr>
            <w:top w:val="none" w:sz="0" w:space="0" w:color="auto"/>
            <w:left w:val="none" w:sz="0" w:space="0" w:color="auto"/>
            <w:bottom w:val="none" w:sz="0" w:space="0" w:color="auto"/>
            <w:right w:val="none" w:sz="0" w:space="0" w:color="auto"/>
          </w:divBdr>
        </w:div>
        <w:div w:id="121777138">
          <w:marLeft w:val="640"/>
          <w:marRight w:val="0"/>
          <w:marTop w:val="0"/>
          <w:marBottom w:val="0"/>
          <w:divBdr>
            <w:top w:val="none" w:sz="0" w:space="0" w:color="auto"/>
            <w:left w:val="none" w:sz="0" w:space="0" w:color="auto"/>
            <w:bottom w:val="none" w:sz="0" w:space="0" w:color="auto"/>
            <w:right w:val="none" w:sz="0" w:space="0" w:color="auto"/>
          </w:divBdr>
        </w:div>
        <w:div w:id="792097407">
          <w:marLeft w:val="640"/>
          <w:marRight w:val="0"/>
          <w:marTop w:val="0"/>
          <w:marBottom w:val="0"/>
          <w:divBdr>
            <w:top w:val="none" w:sz="0" w:space="0" w:color="auto"/>
            <w:left w:val="none" w:sz="0" w:space="0" w:color="auto"/>
            <w:bottom w:val="none" w:sz="0" w:space="0" w:color="auto"/>
            <w:right w:val="none" w:sz="0" w:space="0" w:color="auto"/>
          </w:divBdr>
        </w:div>
        <w:div w:id="1164781510">
          <w:marLeft w:val="640"/>
          <w:marRight w:val="0"/>
          <w:marTop w:val="0"/>
          <w:marBottom w:val="0"/>
          <w:divBdr>
            <w:top w:val="none" w:sz="0" w:space="0" w:color="auto"/>
            <w:left w:val="none" w:sz="0" w:space="0" w:color="auto"/>
            <w:bottom w:val="none" w:sz="0" w:space="0" w:color="auto"/>
            <w:right w:val="none" w:sz="0" w:space="0" w:color="auto"/>
          </w:divBdr>
        </w:div>
        <w:div w:id="491675618">
          <w:marLeft w:val="640"/>
          <w:marRight w:val="0"/>
          <w:marTop w:val="0"/>
          <w:marBottom w:val="0"/>
          <w:divBdr>
            <w:top w:val="none" w:sz="0" w:space="0" w:color="auto"/>
            <w:left w:val="none" w:sz="0" w:space="0" w:color="auto"/>
            <w:bottom w:val="none" w:sz="0" w:space="0" w:color="auto"/>
            <w:right w:val="none" w:sz="0" w:space="0" w:color="auto"/>
          </w:divBdr>
        </w:div>
        <w:div w:id="636494585">
          <w:marLeft w:val="640"/>
          <w:marRight w:val="0"/>
          <w:marTop w:val="0"/>
          <w:marBottom w:val="0"/>
          <w:divBdr>
            <w:top w:val="none" w:sz="0" w:space="0" w:color="auto"/>
            <w:left w:val="none" w:sz="0" w:space="0" w:color="auto"/>
            <w:bottom w:val="none" w:sz="0" w:space="0" w:color="auto"/>
            <w:right w:val="none" w:sz="0" w:space="0" w:color="auto"/>
          </w:divBdr>
        </w:div>
        <w:div w:id="382876813">
          <w:marLeft w:val="640"/>
          <w:marRight w:val="0"/>
          <w:marTop w:val="0"/>
          <w:marBottom w:val="0"/>
          <w:divBdr>
            <w:top w:val="none" w:sz="0" w:space="0" w:color="auto"/>
            <w:left w:val="none" w:sz="0" w:space="0" w:color="auto"/>
            <w:bottom w:val="none" w:sz="0" w:space="0" w:color="auto"/>
            <w:right w:val="none" w:sz="0" w:space="0" w:color="auto"/>
          </w:divBdr>
        </w:div>
        <w:div w:id="1290622165">
          <w:marLeft w:val="640"/>
          <w:marRight w:val="0"/>
          <w:marTop w:val="0"/>
          <w:marBottom w:val="0"/>
          <w:divBdr>
            <w:top w:val="none" w:sz="0" w:space="0" w:color="auto"/>
            <w:left w:val="none" w:sz="0" w:space="0" w:color="auto"/>
            <w:bottom w:val="none" w:sz="0" w:space="0" w:color="auto"/>
            <w:right w:val="none" w:sz="0" w:space="0" w:color="auto"/>
          </w:divBdr>
        </w:div>
        <w:div w:id="464008980">
          <w:marLeft w:val="640"/>
          <w:marRight w:val="0"/>
          <w:marTop w:val="0"/>
          <w:marBottom w:val="0"/>
          <w:divBdr>
            <w:top w:val="none" w:sz="0" w:space="0" w:color="auto"/>
            <w:left w:val="none" w:sz="0" w:space="0" w:color="auto"/>
            <w:bottom w:val="none" w:sz="0" w:space="0" w:color="auto"/>
            <w:right w:val="none" w:sz="0" w:space="0" w:color="auto"/>
          </w:divBdr>
        </w:div>
        <w:div w:id="1007708878">
          <w:marLeft w:val="640"/>
          <w:marRight w:val="0"/>
          <w:marTop w:val="0"/>
          <w:marBottom w:val="0"/>
          <w:divBdr>
            <w:top w:val="none" w:sz="0" w:space="0" w:color="auto"/>
            <w:left w:val="none" w:sz="0" w:space="0" w:color="auto"/>
            <w:bottom w:val="none" w:sz="0" w:space="0" w:color="auto"/>
            <w:right w:val="none" w:sz="0" w:space="0" w:color="auto"/>
          </w:divBdr>
        </w:div>
        <w:div w:id="1406411094">
          <w:marLeft w:val="640"/>
          <w:marRight w:val="0"/>
          <w:marTop w:val="0"/>
          <w:marBottom w:val="0"/>
          <w:divBdr>
            <w:top w:val="none" w:sz="0" w:space="0" w:color="auto"/>
            <w:left w:val="none" w:sz="0" w:space="0" w:color="auto"/>
            <w:bottom w:val="none" w:sz="0" w:space="0" w:color="auto"/>
            <w:right w:val="none" w:sz="0" w:space="0" w:color="auto"/>
          </w:divBdr>
        </w:div>
        <w:div w:id="949049949">
          <w:marLeft w:val="640"/>
          <w:marRight w:val="0"/>
          <w:marTop w:val="0"/>
          <w:marBottom w:val="0"/>
          <w:divBdr>
            <w:top w:val="none" w:sz="0" w:space="0" w:color="auto"/>
            <w:left w:val="none" w:sz="0" w:space="0" w:color="auto"/>
            <w:bottom w:val="none" w:sz="0" w:space="0" w:color="auto"/>
            <w:right w:val="none" w:sz="0" w:space="0" w:color="auto"/>
          </w:divBdr>
        </w:div>
        <w:div w:id="733698424">
          <w:marLeft w:val="640"/>
          <w:marRight w:val="0"/>
          <w:marTop w:val="0"/>
          <w:marBottom w:val="0"/>
          <w:divBdr>
            <w:top w:val="none" w:sz="0" w:space="0" w:color="auto"/>
            <w:left w:val="none" w:sz="0" w:space="0" w:color="auto"/>
            <w:bottom w:val="none" w:sz="0" w:space="0" w:color="auto"/>
            <w:right w:val="none" w:sz="0" w:space="0" w:color="auto"/>
          </w:divBdr>
        </w:div>
        <w:div w:id="1470632046">
          <w:marLeft w:val="640"/>
          <w:marRight w:val="0"/>
          <w:marTop w:val="0"/>
          <w:marBottom w:val="0"/>
          <w:divBdr>
            <w:top w:val="none" w:sz="0" w:space="0" w:color="auto"/>
            <w:left w:val="none" w:sz="0" w:space="0" w:color="auto"/>
            <w:bottom w:val="none" w:sz="0" w:space="0" w:color="auto"/>
            <w:right w:val="none" w:sz="0" w:space="0" w:color="auto"/>
          </w:divBdr>
        </w:div>
        <w:div w:id="321663482">
          <w:marLeft w:val="640"/>
          <w:marRight w:val="0"/>
          <w:marTop w:val="0"/>
          <w:marBottom w:val="0"/>
          <w:divBdr>
            <w:top w:val="none" w:sz="0" w:space="0" w:color="auto"/>
            <w:left w:val="none" w:sz="0" w:space="0" w:color="auto"/>
            <w:bottom w:val="none" w:sz="0" w:space="0" w:color="auto"/>
            <w:right w:val="none" w:sz="0" w:space="0" w:color="auto"/>
          </w:divBdr>
        </w:div>
        <w:div w:id="1396850959">
          <w:marLeft w:val="640"/>
          <w:marRight w:val="0"/>
          <w:marTop w:val="0"/>
          <w:marBottom w:val="0"/>
          <w:divBdr>
            <w:top w:val="none" w:sz="0" w:space="0" w:color="auto"/>
            <w:left w:val="none" w:sz="0" w:space="0" w:color="auto"/>
            <w:bottom w:val="none" w:sz="0" w:space="0" w:color="auto"/>
            <w:right w:val="none" w:sz="0" w:space="0" w:color="auto"/>
          </w:divBdr>
        </w:div>
        <w:div w:id="761493274">
          <w:marLeft w:val="640"/>
          <w:marRight w:val="0"/>
          <w:marTop w:val="0"/>
          <w:marBottom w:val="0"/>
          <w:divBdr>
            <w:top w:val="none" w:sz="0" w:space="0" w:color="auto"/>
            <w:left w:val="none" w:sz="0" w:space="0" w:color="auto"/>
            <w:bottom w:val="none" w:sz="0" w:space="0" w:color="auto"/>
            <w:right w:val="none" w:sz="0" w:space="0" w:color="auto"/>
          </w:divBdr>
        </w:div>
        <w:div w:id="1301037086">
          <w:marLeft w:val="640"/>
          <w:marRight w:val="0"/>
          <w:marTop w:val="0"/>
          <w:marBottom w:val="0"/>
          <w:divBdr>
            <w:top w:val="none" w:sz="0" w:space="0" w:color="auto"/>
            <w:left w:val="none" w:sz="0" w:space="0" w:color="auto"/>
            <w:bottom w:val="none" w:sz="0" w:space="0" w:color="auto"/>
            <w:right w:val="none" w:sz="0" w:space="0" w:color="auto"/>
          </w:divBdr>
        </w:div>
        <w:div w:id="1016688102">
          <w:marLeft w:val="640"/>
          <w:marRight w:val="0"/>
          <w:marTop w:val="0"/>
          <w:marBottom w:val="0"/>
          <w:divBdr>
            <w:top w:val="none" w:sz="0" w:space="0" w:color="auto"/>
            <w:left w:val="none" w:sz="0" w:space="0" w:color="auto"/>
            <w:bottom w:val="none" w:sz="0" w:space="0" w:color="auto"/>
            <w:right w:val="none" w:sz="0" w:space="0" w:color="auto"/>
          </w:divBdr>
        </w:div>
        <w:div w:id="1208562671">
          <w:marLeft w:val="640"/>
          <w:marRight w:val="0"/>
          <w:marTop w:val="0"/>
          <w:marBottom w:val="0"/>
          <w:divBdr>
            <w:top w:val="none" w:sz="0" w:space="0" w:color="auto"/>
            <w:left w:val="none" w:sz="0" w:space="0" w:color="auto"/>
            <w:bottom w:val="none" w:sz="0" w:space="0" w:color="auto"/>
            <w:right w:val="none" w:sz="0" w:space="0" w:color="auto"/>
          </w:divBdr>
        </w:div>
        <w:div w:id="1062944858">
          <w:marLeft w:val="640"/>
          <w:marRight w:val="0"/>
          <w:marTop w:val="0"/>
          <w:marBottom w:val="0"/>
          <w:divBdr>
            <w:top w:val="none" w:sz="0" w:space="0" w:color="auto"/>
            <w:left w:val="none" w:sz="0" w:space="0" w:color="auto"/>
            <w:bottom w:val="none" w:sz="0" w:space="0" w:color="auto"/>
            <w:right w:val="none" w:sz="0" w:space="0" w:color="auto"/>
          </w:divBdr>
        </w:div>
        <w:div w:id="805705834">
          <w:marLeft w:val="640"/>
          <w:marRight w:val="0"/>
          <w:marTop w:val="0"/>
          <w:marBottom w:val="0"/>
          <w:divBdr>
            <w:top w:val="none" w:sz="0" w:space="0" w:color="auto"/>
            <w:left w:val="none" w:sz="0" w:space="0" w:color="auto"/>
            <w:bottom w:val="none" w:sz="0" w:space="0" w:color="auto"/>
            <w:right w:val="none" w:sz="0" w:space="0" w:color="auto"/>
          </w:divBdr>
        </w:div>
        <w:div w:id="1526946291">
          <w:marLeft w:val="640"/>
          <w:marRight w:val="0"/>
          <w:marTop w:val="0"/>
          <w:marBottom w:val="0"/>
          <w:divBdr>
            <w:top w:val="none" w:sz="0" w:space="0" w:color="auto"/>
            <w:left w:val="none" w:sz="0" w:space="0" w:color="auto"/>
            <w:bottom w:val="none" w:sz="0" w:space="0" w:color="auto"/>
            <w:right w:val="none" w:sz="0" w:space="0" w:color="auto"/>
          </w:divBdr>
        </w:div>
        <w:div w:id="1797676679">
          <w:marLeft w:val="640"/>
          <w:marRight w:val="0"/>
          <w:marTop w:val="0"/>
          <w:marBottom w:val="0"/>
          <w:divBdr>
            <w:top w:val="none" w:sz="0" w:space="0" w:color="auto"/>
            <w:left w:val="none" w:sz="0" w:space="0" w:color="auto"/>
            <w:bottom w:val="none" w:sz="0" w:space="0" w:color="auto"/>
            <w:right w:val="none" w:sz="0" w:space="0" w:color="auto"/>
          </w:divBdr>
        </w:div>
        <w:div w:id="23873425">
          <w:marLeft w:val="640"/>
          <w:marRight w:val="0"/>
          <w:marTop w:val="0"/>
          <w:marBottom w:val="0"/>
          <w:divBdr>
            <w:top w:val="none" w:sz="0" w:space="0" w:color="auto"/>
            <w:left w:val="none" w:sz="0" w:space="0" w:color="auto"/>
            <w:bottom w:val="none" w:sz="0" w:space="0" w:color="auto"/>
            <w:right w:val="none" w:sz="0" w:space="0" w:color="auto"/>
          </w:divBdr>
        </w:div>
        <w:div w:id="103961806">
          <w:marLeft w:val="640"/>
          <w:marRight w:val="0"/>
          <w:marTop w:val="0"/>
          <w:marBottom w:val="0"/>
          <w:divBdr>
            <w:top w:val="none" w:sz="0" w:space="0" w:color="auto"/>
            <w:left w:val="none" w:sz="0" w:space="0" w:color="auto"/>
            <w:bottom w:val="none" w:sz="0" w:space="0" w:color="auto"/>
            <w:right w:val="none" w:sz="0" w:space="0" w:color="auto"/>
          </w:divBdr>
        </w:div>
        <w:div w:id="1992905944">
          <w:marLeft w:val="640"/>
          <w:marRight w:val="0"/>
          <w:marTop w:val="0"/>
          <w:marBottom w:val="0"/>
          <w:divBdr>
            <w:top w:val="none" w:sz="0" w:space="0" w:color="auto"/>
            <w:left w:val="none" w:sz="0" w:space="0" w:color="auto"/>
            <w:bottom w:val="none" w:sz="0" w:space="0" w:color="auto"/>
            <w:right w:val="none" w:sz="0" w:space="0" w:color="auto"/>
          </w:divBdr>
        </w:div>
        <w:div w:id="729576666">
          <w:marLeft w:val="640"/>
          <w:marRight w:val="0"/>
          <w:marTop w:val="0"/>
          <w:marBottom w:val="0"/>
          <w:divBdr>
            <w:top w:val="none" w:sz="0" w:space="0" w:color="auto"/>
            <w:left w:val="none" w:sz="0" w:space="0" w:color="auto"/>
            <w:bottom w:val="none" w:sz="0" w:space="0" w:color="auto"/>
            <w:right w:val="none" w:sz="0" w:space="0" w:color="auto"/>
          </w:divBdr>
        </w:div>
        <w:div w:id="666829499">
          <w:marLeft w:val="640"/>
          <w:marRight w:val="0"/>
          <w:marTop w:val="0"/>
          <w:marBottom w:val="0"/>
          <w:divBdr>
            <w:top w:val="none" w:sz="0" w:space="0" w:color="auto"/>
            <w:left w:val="none" w:sz="0" w:space="0" w:color="auto"/>
            <w:bottom w:val="none" w:sz="0" w:space="0" w:color="auto"/>
            <w:right w:val="none" w:sz="0" w:space="0" w:color="auto"/>
          </w:divBdr>
        </w:div>
        <w:div w:id="634259818">
          <w:marLeft w:val="640"/>
          <w:marRight w:val="0"/>
          <w:marTop w:val="0"/>
          <w:marBottom w:val="0"/>
          <w:divBdr>
            <w:top w:val="none" w:sz="0" w:space="0" w:color="auto"/>
            <w:left w:val="none" w:sz="0" w:space="0" w:color="auto"/>
            <w:bottom w:val="none" w:sz="0" w:space="0" w:color="auto"/>
            <w:right w:val="none" w:sz="0" w:space="0" w:color="auto"/>
          </w:divBdr>
        </w:div>
        <w:div w:id="376203843">
          <w:marLeft w:val="640"/>
          <w:marRight w:val="0"/>
          <w:marTop w:val="0"/>
          <w:marBottom w:val="0"/>
          <w:divBdr>
            <w:top w:val="none" w:sz="0" w:space="0" w:color="auto"/>
            <w:left w:val="none" w:sz="0" w:space="0" w:color="auto"/>
            <w:bottom w:val="none" w:sz="0" w:space="0" w:color="auto"/>
            <w:right w:val="none" w:sz="0" w:space="0" w:color="auto"/>
          </w:divBdr>
        </w:div>
        <w:div w:id="214973324">
          <w:marLeft w:val="640"/>
          <w:marRight w:val="0"/>
          <w:marTop w:val="0"/>
          <w:marBottom w:val="0"/>
          <w:divBdr>
            <w:top w:val="none" w:sz="0" w:space="0" w:color="auto"/>
            <w:left w:val="none" w:sz="0" w:space="0" w:color="auto"/>
            <w:bottom w:val="none" w:sz="0" w:space="0" w:color="auto"/>
            <w:right w:val="none" w:sz="0" w:space="0" w:color="auto"/>
          </w:divBdr>
        </w:div>
        <w:div w:id="918517279">
          <w:marLeft w:val="640"/>
          <w:marRight w:val="0"/>
          <w:marTop w:val="0"/>
          <w:marBottom w:val="0"/>
          <w:divBdr>
            <w:top w:val="none" w:sz="0" w:space="0" w:color="auto"/>
            <w:left w:val="none" w:sz="0" w:space="0" w:color="auto"/>
            <w:bottom w:val="none" w:sz="0" w:space="0" w:color="auto"/>
            <w:right w:val="none" w:sz="0" w:space="0" w:color="auto"/>
          </w:divBdr>
        </w:div>
        <w:div w:id="452332416">
          <w:marLeft w:val="640"/>
          <w:marRight w:val="0"/>
          <w:marTop w:val="0"/>
          <w:marBottom w:val="0"/>
          <w:divBdr>
            <w:top w:val="none" w:sz="0" w:space="0" w:color="auto"/>
            <w:left w:val="none" w:sz="0" w:space="0" w:color="auto"/>
            <w:bottom w:val="none" w:sz="0" w:space="0" w:color="auto"/>
            <w:right w:val="none" w:sz="0" w:space="0" w:color="auto"/>
          </w:divBdr>
        </w:div>
        <w:div w:id="1494299535">
          <w:marLeft w:val="640"/>
          <w:marRight w:val="0"/>
          <w:marTop w:val="0"/>
          <w:marBottom w:val="0"/>
          <w:divBdr>
            <w:top w:val="none" w:sz="0" w:space="0" w:color="auto"/>
            <w:left w:val="none" w:sz="0" w:space="0" w:color="auto"/>
            <w:bottom w:val="none" w:sz="0" w:space="0" w:color="auto"/>
            <w:right w:val="none" w:sz="0" w:space="0" w:color="auto"/>
          </w:divBdr>
        </w:div>
        <w:div w:id="14891001">
          <w:marLeft w:val="640"/>
          <w:marRight w:val="0"/>
          <w:marTop w:val="0"/>
          <w:marBottom w:val="0"/>
          <w:divBdr>
            <w:top w:val="none" w:sz="0" w:space="0" w:color="auto"/>
            <w:left w:val="none" w:sz="0" w:space="0" w:color="auto"/>
            <w:bottom w:val="none" w:sz="0" w:space="0" w:color="auto"/>
            <w:right w:val="none" w:sz="0" w:space="0" w:color="auto"/>
          </w:divBdr>
        </w:div>
        <w:div w:id="504512065">
          <w:marLeft w:val="640"/>
          <w:marRight w:val="0"/>
          <w:marTop w:val="0"/>
          <w:marBottom w:val="0"/>
          <w:divBdr>
            <w:top w:val="none" w:sz="0" w:space="0" w:color="auto"/>
            <w:left w:val="none" w:sz="0" w:space="0" w:color="auto"/>
            <w:bottom w:val="none" w:sz="0" w:space="0" w:color="auto"/>
            <w:right w:val="none" w:sz="0" w:space="0" w:color="auto"/>
          </w:divBdr>
        </w:div>
        <w:div w:id="1586036825">
          <w:marLeft w:val="640"/>
          <w:marRight w:val="0"/>
          <w:marTop w:val="0"/>
          <w:marBottom w:val="0"/>
          <w:divBdr>
            <w:top w:val="none" w:sz="0" w:space="0" w:color="auto"/>
            <w:left w:val="none" w:sz="0" w:space="0" w:color="auto"/>
            <w:bottom w:val="none" w:sz="0" w:space="0" w:color="auto"/>
            <w:right w:val="none" w:sz="0" w:space="0" w:color="auto"/>
          </w:divBdr>
        </w:div>
        <w:div w:id="576785580">
          <w:marLeft w:val="640"/>
          <w:marRight w:val="0"/>
          <w:marTop w:val="0"/>
          <w:marBottom w:val="0"/>
          <w:divBdr>
            <w:top w:val="none" w:sz="0" w:space="0" w:color="auto"/>
            <w:left w:val="none" w:sz="0" w:space="0" w:color="auto"/>
            <w:bottom w:val="none" w:sz="0" w:space="0" w:color="auto"/>
            <w:right w:val="none" w:sz="0" w:space="0" w:color="auto"/>
          </w:divBdr>
        </w:div>
        <w:div w:id="826752704">
          <w:marLeft w:val="640"/>
          <w:marRight w:val="0"/>
          <w:marTop w:val="0"/>
          <w:marBottom w:val="0"/>
          <w:divBdr>
            <w:top w:val="none" w:sz="0" w:space="0" w:color="auto"/>
            <w:left w:val="none" w:sz="0" w:space="0" w:color="auto"/>
            <w:bottom w:val="none" w:sz="0" w:space="0" w:color="auto"/>
            <w:right w:val="none" w:sz="0" w:space="0" w:color="auto"/>
          </w:divBdr>
        </w:div>
        <w:div w:id="1446072608">
          <w:marLeft w:val="640"/>
          <w:marRight w:val="0"/>
          <w:marTop w:val="0"/>
          <w:marBottom w:val="0"/>
          <w:divBdr>
            <w:top w:val="none" w:sz="0" w:space="0" w:color="auto"/>
            <w:left w:val="none" w:sz="0" w:space="0" w:color="auto"/>
            <w:bottom w:val="none" w:sz="0" w:space="0" w:color="auto"/>
            <w:right w:val="none" w:sz="0" w:space="0" w:color="auto"/>
          </w:divBdr>
        </w:div>
        <w:div w:id="877859663">
          <w:marLeft w:val="640"/>
          <w:marRight w:val="0"/>
          <w:marTop w:val="0"/>
          <w:marBottom w:val="0"/>
          <w:divBdr>
            <w:top w:val="none" w:sz="0" w:space="0" w:color="auto"/>
            <w:left w:val="none" w:sz="0" w:space="0" w:color="auto"/>
            <w:bottom w:val="none" w:sz="0" w:space="0" w:color="auto"/>
            <w:right w:val="none" w:sz="0" w:space="0" w:color="auto"/>
          </w:divBdr>
        </w:div>
        <w:div w:id="836111908">
          <w:marLeft w:val="640"/>
          <w:marRight w:val="0"/>
          <w:marTop w:val="0"/>
          <w:marBottom w:val="0"/>
          <w:divBdr>
            <w:top w:val="none" w:sz="0" w:space="0" w:color="auto"/>
            <w:left w:val="none" w:sz="0" w:space="0" w:color="auto"/>
            <w:bottom w:val="none" w:sz="0" w:space="0" w:color="auto"/>
            <w:right w:val="none" w:sz="0" w:space="0" w:color="auto"/>
          </w:divBdr>
        </w:div>
        <w:div w:id="1098600575">
          <w:marLeft w:val="640"/>
          <w:marRight w:val="0"/>
          <w:marTop w:val="0"/>
          <w:marBottom w:val="0"/>
          <w:divBdr>
            <w:top w:val="none" w:sz="0" w:space="0" w:color="auto"/>
            <w:left w:val="none" w:sz="0" w:space="0" w:color="auto"/>
            <w:bottom w:val="none" w:sz="0" w:space="0" w:color="auto"/>
            <w:right w:val="none" w:sz="0" w:space="0" w:color="auto"/>
          </w:divBdr>
        </w:div>
      </w:divsChild>
    </w:div>
    <w:div w:id="1080180413">
      <w:bodyDiv w:val="1"/>
      <w:marLeft w:val="0"/>
      <w:marRight w:val="0"/>
      <w:marTop w:val="0"/>
      <w:marBottom w:val="0"/>
      <w:divBdr>
        <w:top w:val="none" w:sz="0" w:space="0" w:color="auto"/>
        <w:left w:val="none" w:sz="0" w:space="0" w:color="auto"/>
        <w:bottom w:val="none" w:sz="0" w:space="0" w:color="auto"/>
        <w:right w:val="none" w:sz="0" w:space="0" w:color="auto"/>
      </w:divBdr>
      <w:divsChild>
        <w:div w:id="1968125789">
          <w:marLeft w:val="0"/>
          <w:marRight w:val="0"/>
          <w:marTop w:val="0"/>
          <w:marBottom w:val="0"/>
          <w:divBdr>
            <w:top w:val="none" w:sz="0" w:space="0" w:color="auto"/>
            <w:left w:val="none" w:sz="0" w:space="0" w:color="auto"/>
            <w:bottom w:val="none" w:sz="0" w:space="0" w:color="auto"/>
            <w:right w:val="none" w:sz="0" w:space="0" w:color="auto"/>
          </w:divBdr>
        </w:div>
        <w:div w:id="208881889">
          <w:marLeft w:val="0"/>
          <w:marRight w:val="0"/>
          <w:marTop w:val="0"/>
          <w:marBottom w:val="0"/>
          <w:divBdr>
            <w:top w:val="none" w:sz="0" w:space="0" w:color="auto"/>
            <w:left w:val="none" w:sz="0" w:space="0" w:color="auto"/>
            <w:bottom w:val="none" w:sz="0" w:space="0" w:color="auto"/>
            <w:right w:val="none" w:sz="0" w:space="0" w:color="auto"/>
          </w:divBdr>
        </w:div>
        <w:div w:id="555090339">
          <w:marLeft w:val="0"/>
          <w:marRight w:val="0"/>
          <w:marTop w:val="0"/>
          <w:marBottom w:val="0"/>
          <w:divBdr>
            <w:top w:val="none" w:sz="0" w:space="0" w:color="auto"/>
            <w:left w:val="none" w:sz="0" w:space="0" w:color="auto"/>
            <w:bottom w:val="none" w:sz="0" w:space="0" w:color="auto"/>
            <w:right w:val="none" w:sz="0" w:space="0" w:color="auto"/>
          </w:divBdr>
        </w:div>
        <w:div w:id="73599990">
          <w:marLeft w:val="0"/>
          <w:marRight w:val="0"/>
          <w:marTop w:val="0"/>
          <w:marBottom w:val="0"/>
          <w:divBdr>
            <w:top w:val="none" w:sz="0" w:space="0" w:color="auto"/>
            <w:left w:val="none" w:sz="0" w:space="0" w:color="auto"/>
            <w:bottom w:val="none" w:sz="0" w:space="0" w:color="auto"/>
            <w:right w:val="none" w:sz="0" w:space="0" w:color="auto"/>
          </w:divBdr>
        </w:div>
        <w:div w:id="472525269">
          <w:marLeft w:val="0"/>
          <w:marRight w:val="0"/>
          <w:marTop w:val="0"/>
          <w:marBottom w:val="0"/>
          <w:divBdr>
            <w:top w:val="none" w:sz="0" w:space="0" w:color="auto"/>
            <w:left w:val="none" w:sz="0" w:space="0" w:color="auto"/>
            <w:bottom w:val="none" w:sz="0" w:space="0" w:color="auto"/>
            <w:right w:val="none" w:sz="0" w:space="0" w:color="auto"/>
          </w:divBdr>
        </w:div>
        <w:div w:id="205915989">
          <w:marLeft w:val="0"/>
          <w:marRight w:val="0"/>
          <w:marTop w:val="0"/>
          <w:marBottom w:val="0"/>
          <w:divBdr>
            <w:top w:val="none" w:sz="0" w:space="0" w:color="auto"/>
            <w:left w:val="none" w:sz="0" w:space="0" w:color="auto"/>
            <w:bottom w:val="none" w:sz="0" w:space="0" w:color="auto"/>
            <w:right w:val="none" w:sz="0" w:space="0" w:color="auto"/>
          </w:divBdr>
        </w:div>
        <w:div w:id="1731534884">
          <w:marLeft w:val="0"/>
          <w:marRight w:val="0"/>
          <w:marTop w:val="0"/>
          <w:marBottom w:val="0"/>
          <w:divBdr>
            <w:top w:val="none" w:sz="0" w:space="0" w:color="auto"/>
            <w:left w:val="none" w:sz="0" w:space="0" w:color="auto"/>
            <w:bottom w:val="none" w:sz="0" w:space="0" w:color="auto"/>
            <w:right w:val="none" w:sz="0" w:space="0" w:color="auto"/>
          </w:divBdr>
        </w:div>
        <w:div w:id="843937979">
          <w:marLeft w:val="0"/>
          <w:marRight w:val="0"/>
          <w:marTop w:val="0"/>
          <w:marBottom w:val="0"/>
          <w:divBdr>
            <w:top w:val="none" w:sz="0" w:space="0" w:color="auto"/>
            <w:left w:val="none" w:sz="0" w:space="0" w:color="auto"/>
            <w:bottom w:val="none" w:sz="0" w:space="0" w:color="auto"/>
            <w:right w:val="none" w:sz="0" w:space="0" w:color="auto"/>
          </w:divBdr>
        </w:div>
        <w:div w:id="1826701029">
          <w:marLeft w:val="0"/>
          <w:marRight w:val="0"/>
          <w:marTop w:val="0"/>
          <w:marBottom w:val="0"/>
          <w:divBdr>
            <w:top w:val="none" w:sz="0" w:space="0" w:color="auto"/>
            <w:left w:val="none" w:sz="0" w:space="0" w:color="auto"/>
            <w:bottom w:val="none" w:sz="0" w:space="0" w:color="auto"/>
            <w:right w:val="none" w:sz="0" w:space="0" w:color="auto"/>
          </w:divBdr>
        </w:div>
        <w:div w:id="1971010966">
          <w:marLeft w:val="0"/>
          <w:marRight w:val="0"/>
          <w:marTop w:val="0"/>
          <w:marBottom w:val="0"/>
          <w:divBdr>
            <w:top w:val="none" w:sz="0" w:space="0" w:color="auto"/>
            <w:left w:val="none" w:sz="0" w:space="0" w:color="auto"/>
            <w:bottom w:val="none" w:sz="0" w:space="0" w:color="auto"/>
            <w:right w:val="none" w:sz="0" w:space="0" w:color="auto"/>
          </w:divBdr>
        </w:div>
        <w:div w:id="605580818">
          <w:marLeft w:val="0"/>
          <w:marRight w:val="0"/>
          <w:marTop w:val="0"/>
          <w:marBottom w:val="0"/>
          <w:divBdr>
            <w:top w:val="none" w:sz="0" w:space="0" w:color="auto"/>
            <w:left w:val="none" w:sz="0" w:space="0" w:color="auto"/>
            <w:bottom w:val="none" w:sz="0" w:space="0" w:color="auto"/>
            <w:right w:val="none" w:sz="0" w:space="0" w:color="auto"/>
          </w:divBdr>
        </w:div>
        <w:div w:id="2019506576">
          <w:marLeft w:val="0"/>
          <w:marRight w:val="0"/>
          <w:marTop w:val="0"/>
          <w:marBottom w:val="0"/>
          <w:divBdr>
            <w:top w:val="none" w:sz="0" w:space="0" w:color="auto"/>
            <w:left w:val="none" w:sz="0" w:space="0" w:color="auto"/>
            <w:bottom w:val="none" w:sz="0" w:space="0" w:color="auto"/>
            <w:right w:val="none" w:sz="0" w:space="0" w:color="auto"/>
          </w:divBdr>
        </w:div>
        <w:div w:id="1988515440">
          <w:marLeft w:val="0"/>
          <w:marRight w:val="0"/>
          <w:marTop w:val="0"/>
          <w:marBottom w:val="0"/>
          <w:divBdr>
            <w:top w:val="none" w:sz="0" w:space="0" w:color="auto"/>
            <w:left w:val="none" w:sz="0" w:space="0" w:color="auto"/>
            <w:bottom w:val="none" w:sz="0" w:space="0" w:color="auto"/>
            <w:right w:val="none" w:sz="0" w:space="0" w:color="auto"/>
          </w:divBdr>
        </w:div>
        <w:div w:id="1842701503">
          <w:marLeft w:val="0"/>
          <w:marRight w:val="0"/>
          <w:marTop w:val="0"/>
          <w:marBottom w:val="0"/>
          <w:divBdr>
            <w:top w:val="none" w:sz="0" w:space="0" w:color="auto"/>
            <w:left w:val="none" w:sz="0" w:space="0" w:color="auto"/>
            <w:bottom w:val="none" w:sz="0" w:space="0" w:color="auto"/>
            <w:right w:val="none" w:sz="0" w:space="0" w:color="auto"/>
          </w:divBdr>
        </w:div>
        <w:div w:id="1474560254">
          <w:marLeft w:val="0"/>
          <w:marRight w:val="0"/>
          <w:marTop w:val="0"/>
          <w:marBottom w:val="0"/>
          <w:divBdr>
            <w:top w:val="none" w:sz="0" w:space="0" w:color="auto"/>
            <w:left w:val="none" w:sz="0" w:space="0" w:color="auto"/>
            <w:bottom w:val="none" w:sz="0" w:space="0" w:color="auto"/>
            <w:right w:val="none" w:sz="0" w:space="0" w:color="auto"/>
          </w:divBdr>
        </w:div>
        <w:div w:id="1298536156">
          <w:marLeft w:val="0"/>
          <w:marRight w:val="0"/>
          <w:marTop w:val="0"/>
          <w:marBottom w:val="0"/>
          <w:divBdr>
            <w:top w:val="none" w:sz="0" w:space="0" w:color="auto"/>
            <w:left w:val="none" w:sz="0" w:space="0" w:color="auto"/>
            <w:bottom w:val="none" w:sz="0" w:space="0" w:color="auto"/>
            <w:right w:val="none" w:sz="0" w:space="0" w:color="auto"/>
          </w:divBdr>
        </w:div>
        <w:div w:id="966087063">
          <w:marLeft w:val="0"/>
          <w:marRight w:val="0"/>
          <w:marTop w:val="0"/>
          <w:marBottom w:val="0"/>
          <w:divBdr>
            <w:top w:val="none" w:sz="0" w:space="0" w:color="auto"/>
            <w:left w:val="none" w:sz="0" w:space="0" w:color="auto"/>
            <w:bottom w:val="none" w:sz="0" w:space="0" w:color="auto"/>
            <w:right w:val="none" w:sz="0" w:space="0" w:color="auto"/>
          </w:divBdr>
        </w:div>
        <w:div w:id="742147009">
          <w:marLeft w:val="0"/>
          <w:marRight w:val="0"/>
          <w:marTop w:val="0"/>
          <w:marBottom w:val="0"/>
          <w:divBdr>
            <w:top w:val="none" w:sz="0" w:space="0" w:color="auto"/>
            <w:left w:val="none" w:sz="0" w:space="0" w:color="auto"/>
            <w:bottom w:val="none" w:sz="0" w:space="0" w:color="auto"/>
            <w:right w:val="none" w:sz="0" w:space="0" w:color="auto"/>
          </w:divBdr>
        </w:div>
        <w:div w:id="1045328442">
          <w:marLeft w:val="0"/>
          <w:marRight w:val="0"/>
          <w:marTop w:val="0"/>
          <w:marBottom w:val="0"/>
          <w:divBdr>
            <w:top w:val="none" w:sz="0" w:space="0" w:color="auto"/>
            <w:left w:val="none" w:sz="0" w:space="0" w:color="auto"/>
            <w:bottom w:val="none" w:sz="0" w:space="0" w:color="auto"/>
            <w:right w:val="none" w:sz="0" w:space="0" w:color="auto"/>
          </w:divBdr>
        </w:div>
        <w:div w:id="974337789">
          <w:marLeft w:val="0"/>
          <w:marRight w:val="0"/>
          <w:marTop w:val="0"/>
          <w:marBottom w:val="0"/>
          <w:divBdr>
            <w:top w:val="none" w:sz="0" w:space="0" w:color="auto"/>
            <w:left w:val="none" w:sz="0" w:space="0" w:color="auto"/>
            <w:bottom w:val="none" w:sz="0" w:space="0" w:color="auto"/>
            <w:right w:val="none" w:sz="0" w:space="0" w:color="auto"/>
          </w:divBdr>
        </w:div>
        <w:div w:id="2135518297">
          <w:marLeft w:val="0"/>
          <w:marRight w:val="0"/>
          <w:marTop w:val="0"/>
          <w:marBottom w:val="0"/>
          <w:divBdr>
            <w:top w:val="none" w:sz="0" w:space="0" w:color="auto"/>
            <w:left w:val="none" w:sz="0" w:space="0" w:color="auto"/>
            <w:bottom w:val="none" w:sz="0" w:space="0" w:color="auto"/>
            <w:right w:val="none" w:sz="0" w:space="0" w:color="auto"/>
          </w:divBdr>
        </w:div>
        <w:div w:id="1020469818">
          <w:marLeft w:val="0"/>
          <w:marRight w:val="0"/>
          <w:marTop w:val="0"/>
          <w:marBottom w:val="0"/>
          <w:divBdr>
            <w:top w:val="none" w:sz="0" w:space="0" w:color="auto"/>
            <w:left w:val="none" w:sz="0" w:space="0" w:color="auto"/>
            <w:bottom w:val="none" w:sz="0" w:space="0" w:color="auto"/>
            <w:right w:val="none" w:sz="0" w:space="0" w:color="auto"/>
          </w:divBdr>
        </w:div>
        <w:div w:id="490758286">
          <w:marLeft w:val="0"/>
          <w:marRight w:val="0"/>
          <w:marTop w:val="0"/>
          <w:marBottom w:val="0"/>
          <w:divBdr>
            <w:top w:val="none" w:sz="0" w:space="0" w:color="auto"/>
            <w:left w:val="none" w:sz="0" w:space="0" w:color="auto"/>
            <w:bottom w:val="none" w:sz="0" w:space="0" w:color="auto"/>
            <w:right w:val="none" w:sz="0" w:space="0" w:color="auto"/>
          </w:divBdr>
        </w:div>
        <w:div w:id="1175343927">
          <w:marLeft w:val="0"/>
          <w:marRight w:val="0"/>
          <w:marTop w:val="0"/>
          <w:marBottom w:val="0"/>
          <w:divBdr>
            <w:top w:val="none" w:sz="0" w:space="0" w:color="auto"/>
            <w:left w:val="none" w:sz="0" w:space="0" w:color="auto"/>
            <w:bottom w:val="none" w:sz="0" w:space="0" w:color="auto"/>
            <w:right w:val="none" w:sz="0" w:space="0" w:color="auto"/>
          </w:divBdr>
        </w:div>
        <w:div w:id="1797334991">
          <w:marLeft w:val="0"/>
          <w:marRight w:val="0"/>
          <w:marTop w:val="0"/>
          <w:marBottom w:val="0"/>
          <w:divBdr>
            <w:top w:val="none" w:sz="0" w:space="0" w:color="auto"/>
            <w:left w:val="none" w:sz="0" w:space="0" w:color="auto"/>
            <w:bottom w:val="none" w:sz="0" w:space="0" w:color="auto"/>
            <w:right w:val="none" w:sz="0" w:space="0" w:color="auto"/>
          </w:divBdr>
        </w:div>
        <w:div w:id="1975791809">
          <w:marLeft w:val="0"/>
          <w:marRight w:val="0"/>
          <w:marTop w:val="0"/>
          <w:marBottom w:val="0"/>
          <w:divBdr>
            <w:top w:val="none" w:sz="0" w:space="0" w:color="auto"/>
            <w:left w:val="none" w:sz="0" w:space="0" w:color="auto"/>
            <w:bottom w:val="none" w:sz="0" w:space="0" w:color="auto"/>
            <w:right w:val="none" w:sz="0" w:space="0" w:color="auto"/>
          </w:divBdr>
        </w:div>
        <w:div w:id="407382399">
          <w:marLeft w:val="0"/>
          <w:marRight w:val="0"/>
          <w:marTop w:val="0"/>
          <w:marBottom w:val="0"/>
          <w:divBdr>
            <w:top w:val="none" w:sz="0" w:space="0" w:color="auto"/>
            <w:left w:val="none" w:sz="0" w:space="0" w:color="auto"/>
            <w:bottom w:val="none" w:sz="0" w:space="0" w:color="auto"/>
            <w:right w:val="none" w:sz="0" w:space="0" w:color="auto"/>
          </w:divBdr>
        </w:div>
        <w:div w:id="1587225012">
          <w:marLeft w:val="0"/>
          <w:marRight w:val="0"/>
          <w:marTop w:val="0"/>
          <w:marBottom w:val="0"/>
          <w:divBdr>
            <w:top w:val="none" w:sz="0" w:space="0" w:color="auto"/>
            <w:left w:val="none" w:sz="0" w:space="0" w:color="auto"/>
            <w:bottom w:val="none" w:sz="0" w:space="0" w:color="auto"/>
            <w:right w:val="none" w:sz="0" w:space="0" w:color="auto"/>
          </w:divBdr>
        </w:div>
        <w:div w:id="79983530">
          <w:marLeft w:val="0"/>
          <w:marRight w:val="0"/>
          <w:marTop w:val="0"/>
          <w:marBottom w:val="0"/>
          <w:divBdr>
            <w:top w:val="none" w:sz="0" w:space="0" w:color="auto"/>
            <w:left w:val="none" w:sz="0" w:space="0" w:color="auto"/>
            <w:bottom w:val="none" w:sz="0" w:space="0" w:color="auto"/>
            <w:right w:val="none" w:sz="0" w:space="0" w:color="auto"/>
          </w:divBdr>
        </w:div>
        <w:div w:id="1268736419">
          <w:marLeft w:val="0"/>
          <w:marRight w:val="0"/>
          <w:marTop w:val="0"/>
          <w:marBottom w:val="0"/>
          <w:divBdr>
            <w:top w:val="none" w:sz="0" w:space="0" w:color="auto"/>
            <w:left w:val="none" w:sz="0" w:space="0" w:color="auto"/>
            <w:bottom w:val="none" w:sz="0" w:space="0" w:color="auto"/>
            <w:right w:val="none" w:sz="0" w:space="0" w:color="auto"/>
          </w:divBdr>
        </w:div>
        <w:div w:id="1022708509">
          <w:marLeft w:val="0"/>
          <w:marRight w:val="0"/>
          <w:marTop w:val="0"/>
          <w:marBottom w:val="0"/>
          <w:divBdr>
            <w:top w:val="none" w:sz="0" w:space="0" w:color="auto"/>
            <w:left w:val="none" w:sz="0" w:space="0" w:color="auto"/>
            <w:bottom w:val="none" w:sz="0" w:space="0" w:color="auto"/>
            <w:right w:val="none" w:sz="0" w:space="0" w:color="auto"/>
          </w:divBdr>
        </w:div>
        <w:div w:id="901675738">
          <w:marLeft w:val="0"/>
          <w:marRight w:val="0"/>
          <w:marTop w:val="0"/>
          <w:marBottom w:val="0"/>
          <w:divBdr>
            <w:top w:val="none" w:sz="0" w:space="0" w:color="auto"/>
            <w:left w:val="none" w:sz="0" w:space="0" w:color="auto"/>
            <w:bottom w:val="none" w:sz="0" w:space="0" w:color="auto"/>
            <w:right w:val="none" w:sz="0" w:space="0" w:color="auto"/>
          </w:divBdr>
        </w:div>
        <w:div w:id="530337904">
          <w:marLeft w:val="0"/>
          <w:marRight w:val="0"/>
          <w:marTop w:val="0"/>
          <w:marBottom w:val="0"/>
          <w:divBdr>
            <w:top w:val="none" w:sz="0" w:space="0" w:color="auto"/>
            <w:left w:val="none" w:sz="0" w:space="0" w:color="auto"/>
            <w:bottom w:val="none" w:sz="0" w:space="0" w:color="auto"/>
            <w:right w:val="none" w:sz="0" w:space="0" w:color="auto"/>
          </w:divBdr>
        </w:div>
        <w:div w:id="1604607711">
          <w:marLeft w:val="0"/>
          <w:marRight w:val="0"/>
          <w:marTop w:val="0"/>
          <w:marBottom w:val="0"/>
          <w:divBdr>
            <w:top w:val="none" w:sz="0" w:space="0" w:color="auto"/>
            <w:left w:val="none" w:sz="0" w:space="0" w:color="auto"/>
            <w:bottom w:val="none" w:sz="0" w:space="0" w:color="auto"/>
            <w:right w:val="none" w:sz="0" w:space="0" w:color="auto"/>
          </w:divBdr>
        </w:div>
        <w:div w:id="886843160">
          <w:marLeft w:val="0"/>
          <w:marRight w:val="0"/>
          <w:marTop w:val="0"/>
          <w:marBottom w:val="0"/>
          <w:divBdr>
            <w:top w:val="none" w:sz="0" w:space="0" w:color="auto"/>
            <w:left w:val="none" w:sz="0" w:space="0" w:color="auto"/>
            <w:bottom w:val="none" w:sz="0" w:space="0" w:color="auto"/>
            <w:right w:val="none" w:sz="0" w:space="0" w:color="auto"/>
          </w:divBdr>
        </w:div>
        <w:div w:id="701974834">
          <w:marLeft w:val="0"/>
          <w:marRight w:val="0"/>
          <w:marTop w:val="0"/>
          <w:marBottom w:val="0"/>
          <w:divBdr>
            <w:top w:val="none" w:sz="0" w:space="0" w:color="auto"/>
            <w:left w:val="none" w:sz="0" w:space="0" w:color="auto"/>
            <w:bottom w:val="none" w:sz="0" w:space="0" w:color="auto"/>
            <w:right w:val="none" w:sz="0" w:space="0" w:color="auto"/>
          </w:divBdr>
        </w:div>
        <w:div w:id="181088811">
          <w:marLeft w:val="0"/>
          <w:marRight w:val="0"/>
          <w:marTop w:val="0"/>
          <w:marBottom w:val="0"/>
          <w:divBdr>
            <w:top w:val="none" w:sz="0" w:space="0" w:color="auto"/>
            <w:left w:val="none" w:sz="0" w:space="0" w:color="auto"/>
            <w:bottom w:val="none" w:sz="0" w:space="0" w:color="auto"/>
            <w:right w:val="none" w:sz="0" w:space="0" w:color="auto"/>
          </w:divBdr>
        </w:div>
        <w:div w:id="1729961598">
          <w:marLeft w:val="0"/>
          <w:marRight w:val="0"/>
          <w:marTop w:val="0"/>
          <w:marBottom w:val="0"/>
          <w:divBdr>
            <w:top w:val="none" w:sz="0" w:space="0" w:color="auto"/>
            <w:left w:val="none" w:sz="0" w:space="0" w:color="auto"/>
            <w:bottom w:val="none" w:sz="0" w:space="0" w:color="auto"/>
            <w:right w:val="none" w:sz="0" w:space="0" w:color="auto"/>
          </w:divBdr>
        </w:div>
        <w:div w:id="652681271">
          <w:marLeft w:val="0"/>
          <w:marRight w:val="0"/>
          <w:marTop w:val="0"/>
          <w:marBottom w:val="0"/>
          <w:divBdr>
            <w:top w:val="none" w:sz="0" w:space="0" w:color="auto"/>
            <w:left w:val="none" w:sz="0" w:space="0" w:color="auto"/>
            <w:bottom w:val="none" w:sz="0" w:space="0" w:color="auto"/>
            <w:right w:val="none" w:sz="0" w:space="0" w:color="auto"/>
          </w:divBdr>
        </w:div>
        <w:div w:id="1480993578">
          <w:marLeft w:val="0"/>
          <w:marRight w:val="0"/>
          <w:marTop w:val="0"/>
          <w:marBottom w:val="0"/>
          <w:divBdr>
            <w:top w:val="none" w:sz="0" w:space="0" w:color="auto"/>
            <w:left w:val="none" w:sz="0" w:space="0" w:color="auto"/>
            <w:bottom w:val="none" w:sz="0" w:space="0" w:color="auto"/>
            <w:right w:val="none" w:sz="0" w:space="0" w:color="auto"/>
          </w:divBdr>
        </w:div>
        <w:div w:id="1457748051">
          <w:marLeft w:val="0"/>
          <w:marRight w:val="0"/>
          <w:marTop w:val="0"/>
          <w:marBottom w:val="0"/>
          <w:divBdr>
            <w:top w:val="none" w:sz="0" w:space="0" w:color="auto"/>
            <w:left w:val="none" w:sz="0" w:space="0" w:color="auto"/>
            <w:bottom w:val="none" w:sz="0" w:space="0" w:color="auto"/>
            <w:right w:val="none" w:sz="0" w:space="0" w:color="auto"/>
          </w:divBdr>
        </w:div>
        <w:div w:id="1807429135">
          <w:marLeft w:val="0"/>
          <w:marRight w:val="0"/>
          <w:marTop w:val="0"/>
          <w:marBottom w:val="0"/>
          <w:divBdr>
            <w:top w:val="none" w:sz="0" w:space="0" w:color="auto"/>
            <w:left w:val="none" w:sz="0" w:space="0" w:color="auto"/>
            <w:bottom w:val="none" w:sz="0" w:space="0" w:color="auto"/>
            <w:right w:val="none" w:sz="0" w:space="0" w:color="auto"/>
          </w:divBdr>
        </w:div>
        <w:div w:id="791090608">
          <w:marLeft w:val="0"/>
          <w:marRight w:val="0"/>
          <w:marTop w:val="0"/>
          <w:marBottom w:val="0"/>
          <w:divBdr>
            <w:top w:val="none" w:sz="0" w:space="0" w:color="auto"/>
            <w:left w:val="none" w:sz="0" w:space="0" w:color="auto"/>
            <w:bottom w:val="none" w:sz="0" w:space="0" w:color="auto"/>
            <w:right w:val="none" w:sz="0" w:space="0" w:color="auto"/>
          </w:divBdr>
        </w:div>
        <w:div w:id="1197281579">
          <w:marLeft w:val="0"/>
          <w:marRight w:val="0"/>
          <w:marTop w:val="0"/>
          <w:marBottom w:val="0"/>
          <w:divBdr>
            <w:top w:val="none" w:sz="0" w:space="0" w:color="auto"/>
            <w:left w:val="none" w:sz="0" w:space="0" w:color="auto"/>
            <w:bottom w:val="none" w:sz="0" w:space="0" w:color="auto"/>
            <w:right w:val="none" w:sz="0" w:space="0" w:color="auto"/>
          </w:divBdr>
        </w:div>
        <w:div w:id="2036953462">
          <w:marLeft w:val="0"/>
          <w:marRight w:val="0"/>
          <w:marTop w:val="0"/>
          <w:marBottom w:val="0"/>
          <w:divBdr>
            <w:top w:val="none" w:sz="0" w:space="0" w:color="auto"/>
            <w:left w:val="none" w:sz="0" w:space="0" w:color="auto"/>
            <w:bottom w:val="none" w:sz="0" w:space="0" w:color="auto"/>
            <w:right w:val="none" w:sz="0" w:space="0" w:color="auto"/>
          </w:divBdr>
        </w:div>
        <w:div w:id="818378191">
          <w:marLeft w:val="0"/>
          <w:marRight w:val="0"/>
          <w:marTop w:val="0"/>
          <w:marBottom w:val="0"/>
          <w:divBdr>
            <w:top w:val="none" w:sz="0" w:space="0" w:color="auto"/>
            <w:left w:val="none" w:sz="0" w:space="0" w:color="auto"/>
            <w:bottom w:val="none" w:sz="0" w:space="0" w:color="auto"/>
            <w:right w:val="none" w:sz="0" w:space="0" w:color="auto"/>
          </w:divBdr>
        </w:div>
        <w:div w:id="2031101008">
          <w:marLeft w:val="0"/>
          <w:marRight w:val="0"/>
          <w:marTop w:val="0"/>
          <w:marBottom w:val="0"/>
          <w:divBdr>
            <w:top w:val="none" w:sz="0" w:space="0" w:color="auto"/>
            <w:left w:val="none" w:sz="0" w:space="0" w:color="auto"/>
            <w:bottom w:val="none" w:sz="0" w:space="0" w:color="auto"/>
            <w:right w:val="none" w:sz="0" w:space="0" w:color="auto"/>
          </w:divBdr>
        </w:div>
        <w:div w:id="14112563">
          <w:marLeft w:val="0"/>
          <w:marRight w:val="0"/>
          <w:marTop w:val="0"/>
          <w:marBottom w:val="0"/>
          <w:divBdr>
            <w:top w:val="none" w:sz="0" w:space="0" w:color="auto"/>
            <w:left w:val="none" w:sz="0" w:space="0" w:color="auto"/>
            <w:bottom w:val="none" w:sz="0" w:space="0" w:color="auto"/>
            <w:right w:val="none" w:sz="0" w:space="0" w:color="auto"/>
          </w:divBdr>
        </w:div>
        <w:div w:id="1848671054">
          <w:marLeft w:val="0"/>
          <w:marRight w:val="0"/>
          <w:marTop w:val="0"/>
          <w:marBottom w:val="0"/>
          <w:divBdr>
            <w:top w:val="none" w:sz="0" w:space="0" w:color="auto"/>
            <w:left w:val="none" w:sz="0" w:space="0" w:color="auto"/>
            <w:bottom w:val="none" w:sz="0" w:space="0" w:color="auto"/>
            <w:right w:val="none" w:sz="0" w:space="0" w:color="auto"/>
          </w:divBdr>
        </w:div>
        <w:div w:id="1842237172">
          <w:marLeft w:val="0"/>
          <w:marRight w:val="0"/>
          <w:marTop w:val="0"/>
          <w:marBottom w:val="0"/>
          <w:divBdr>
            <w:top w:val="none" w:sz="0" w:space="0" w:color="auto"/>
            <w:left w:val="none" w:sz="0" w:space="0" w:color="auto"/>
            <w:bottom w:val="none" w:sz="0" w:space="0" w:color="auto"/>
            <w:right w:val="none" w:sz="0" w:space="0" w:color="auto"/>
          </w:divBdr>
        </w:div>
        <w:div w:id="1714960616">
          <w:marLeft w:val="0"/>
          <w:marRight w:val="0"/>
          <w:marTop w:val="0"/>
          <w:marBottom w:val="0"/>
          <w:divBdr>
            <w:top w:val="none" w:sz="0" w:space="0" w:color="auto"/>
            <w:left w:val="none" w:sz="0" w:space="0" w:color="auto"/>
            <w:bottom w:val="none" w:sz="0" w:space="0" w:color="auto"/>
            <w:right w:val="none" w:sz="0" w:space="0" w:color="auto"/>
          </w:divBdr>
        </w:div>
      </w:divsChild>
    </w:div>
    <w:div w:id="1109083977">
      <w:bodyDiv w:val="1"/>
      <w:marLeft w:val="0"/>
      <w:marRight w:val="0"/>
      <w:marTop w:val="0"/>
      <w:marBottom w:val="0"/>
      <w:divBdr>
        <w:top w:val="none" w:sz="0" w:space="0" w:color="auto"/>
        <w:left w:val="none" w:sz="0" w:space="0" w:color="auto"/>
        <w:bottom w:val="none" w:sz="0" w:space="0" w:color="auto"/>
        <w:right w:val="none" w:sz="0" w:space="0" w:color="auto"/>
      </w:divBdr>
      <w:divsChild>
        <w:div w:id="1142699779">
          <w:marLeft w:val="0"/>
          <w:marRight w:val="0"/>
          <w:marTop w:val="0"/>
          <w:marBottom w:val="0"/>
          <w:divBdr>
            <w:top w:val="none" w:sz="0" w:space="0" w:color="auto"/>
            <w:left w:val="none" w:sz="0" w:space="0" w:color="auto"/>
            <w:bottom w:val="none" w:sz="0" w:space="0" w:color="auto"/>
            <w:right w:val="none" w:sz="0" w:space="0" w:color="auto"/>
          </w:divBdr>
        </w:div>
        <w:div w:id="1016346014">
          <w:marLeft w:val="0"/>
          <w:marRight w:val="0"/>
          <w:marTop w:val="0"/>
          <w:marBottom w:val="0"/>
          <w:divBdr>
            <w:top w:val="none" w:sz="0" w:space="0" w:color="auto"/>
            <w:left w:val="none" w:sz="0" w:space="0" w:color="auto"/>
            <w:bottom w:val="none" w:sz="0" w:space="0" w:color="auto"/>
            <w:right w:val="none" w:sz="0" w:space="0" w:color="auto"/>
          </w:divBdr>
        </w:div>
        <w:div w:id="1250119949">
          <w:marLeft w:val="0"/>
          <w:marRight w:val="0"/>
          <w:marTop w:val="0"/>
          <w:marBottom w:val="0"/>
          <w:divBdr>
            <w:top w:val="none" w:sz="0" w:space="0" w:color="auto"/>
            <w:left w:val="none" w:sz="0" w:space="0" w:color="auto"/>
            <w:bottom w:val="none" w:sz="0" w:space="0" w:color="auto"/>
            <w:right w:val="none" w:sz="0" w:space="0" w:color="auto"/>
          </w:divBdr>
        </w:div>
        <w:div w:id="447236525">
          <w:marLeft w:val="0"/>
          <w:marRight w:val="0"/>
          <w:marTop w:val="0"/>
          <w:marBottom w:val="0"/>
          <w:divBdr>
            <w:top w:val="none" w:sz="0" w:space="0" w:color="auto"/>
            <w:left w:val="none" w:sz="0" w:space="0" w:color="auto"/>
            <w:bottom w:val="none" w:sz="0" w:space="0" w:color="auto"/>
            <w:right w:val="none" w:sz="0" w:space="0" w:color="auto"/>
          </w:divBdr>
        </w:div>
        <w:div w:id="1698921239">
          <w:marLeft w:val="0"/>
          <w:marRight w:val="0"/>
          <w:marTop w:val="0"/>
          <w:marBottom w:val="0"/>
          <w:divBdr>
            <w:top w:val="none" w:sz="0" w:space="0" w:color="auto"/>
            <w:left w:val="none" w:sz="0" w:space="0" w:color="auto"/>
            <w:bottom w:val="none" w:sz="0" w:space="0" w:color="auto"/>
            <w:right w:val="none" w:sz="0" w:space="0" w:color="auto"/>
          </w:divBdr>
        </w:div>
        <w:div w:id="935090657">
          <w:marLeft w:val="0"/>
          <w:marRight w:val="0"/>
          <w:marTop w:val="0"/>
          <w:marBottom w:val="0"/>
          <w:divBdr>
            <w:top w:val="none" w:sz="0" w:space="0" w:color="auto"/>
            <w:left w:val="none" w:sz="0" w:space="0" w:color="auto"/>
            <w:bottom w:val="none" w:sz="0" w:space="0" w:color="auto"/>
            <w:right w:val="none" w:sz="0" w:space="0" w:color="auto"/>
          </w:divBdr>
        </w:div>
        <w:div w:id="881788997">
          <w:marLeft w:val="0"/>
          <w:marRight w:val="0"/>
          <w:marTop w:val="0"/>
          <w:marBottom w:val="0"/>
          <w:divBdr>
            <w:top w:val="none" w:sz="0" w:space="0" w:color="auto"/>
            <w:left w:val="none" w:sz="0" w:space="0" w:color="auto"/>
            <w:bottom w:val="none" w:sz="0" w:space="0" w:color="auto"/>
            <w:right w:val="none" w:sz="0" w:space="0" w:color="auto"/>
          </w:divBdr>
        </w:div>
        <w:div w:id="246425017">
          <w:marLeft w:val="0"/>
          <w:marRight w:val="0"/>
          <w:marTop w:val="0"/>
          <w:marBottom w:val="0"/>
          <w:divBdr>
            <w:top w:val="none" w:sz="0" w:space="0" w:color="auto"/>
            <w:left w:val="none" w:sz="0" w:space="0" w:color="auto"/>
            <w:bottom w:val="none" w:sz="0" w:space="0" w:color="auto"/>
            <w:right w:val="none" w:sz="0" w:space="0" w:color="auto"/>
          </w:divBdr>
        </w:div>
        <w:div w:id="152723875">
          <w:marLeft w:val="0"/>
          <w:marRight w:val="0"/>
          <w:marTop w:val="0"/>
          <w:marBottom w:val="0"/>
          <w:divBdr>
            <w:top w:val="none" w:sz="0" w:space="0" w:color="auto"/>
            <w:left w:val="none" w:sz="0" w:space="0" w:color="auto"/>
            <w:bottom w:val="none" w:sz="0" w:space="0" w:color="auto"/>
            <w:right w:val="none" w:sz="0" w:space="0" w:color="auto"/>
          </w:divBdr>
        </w:div>
        <w:div w:id="506291066">
          <w:marLeft w:val="0"/>
          <w:marRight w:val="0"/>
          <w:marTop w:val="0"/>
          <w:marBottom w:val="0"/>
          <w:divBdr>
            <w:top w:val="none" w:sz="0" w:space="0" w:color="auto"/>
            <w:left w:val="none" w:sz="0" w:space="0" w:color="auto"/>
            <w:bottom w:val="none" w:sz="0" w:space="0" w:color="auto"/>
            <w:right w:val="none" w:sz="0" w:space="0" w:color="auto"/>
          </w:divBdr>
        </w:div>
        <w:div w:id="2135557462">
          <w:marLeft w:val="0"/>
          <w:marRight w:val="0"/>
          <w:marTop w:val="0"/>
          <w:marBottom w:val="0"/>
          <w:divBdr>
            <w:top w:val="none" w:sz="0" w:space="0" w:color="auto"/>
            <w:left w:val="none" w:sz="0" w:space="0" w:color="auto"/>
            <w:bottom w:val="none" w:sz="0" w:space="0" w:color="auto"/>
            <w:right w:val="none" w:sz="0" w:space="0" w:color="auto"/>
          </w:divBdr>
        </w:div>
        <w:div w:id="47388140">
          <w:marLeft w:val="0"/>
          <w:marRight w:val="0"/>
          <w:marTop w:val="0"/>
          <w:marBottom w:val="0"/>
          <w:divBdr>
            <w:top w:val="none" w:sz="0" w:space="0" w:color="auto"/>
            <w:left w:val="none" w:sz="0" w:space="0" w:color="auto"/>
            <w:bottom w:val="none" w:sz="0" w:space="0" w:color="auto"/>
            <w:right w:val="none" w:sz="0" w:space="0" w:color="auto"/>
          </w:divBdr>
        </w:div>
        <w:div w:id="1265266427">
          <w:marLeft w:val="0"/>
          <w:marRight w:val="0"/>
          <w:marTop w:val="0"/>
          <w:marBottom w:val="0"/>
          <w:divBdr>
            <w:top w:val="none" w:sz="0" w:space="0" w:color="auto"/>
            <w:left w:val="none" w:sz="0" w:space="0" w:color="auto"/>
            <w:bottom w:val="none" w:sz="0" w:space="0" w:color="auto"/>
            <w:right w:val="none" w:sz="0" w:space="0" w:color="auto"/>
          </w:divBdr>
        </w:div>
        <w:div w:id="600336546">
          <w:marLeft w:val="0"/>
          <w:marRight w:val="0"/>
          <w:marTop w:val="0"/>
          <w:marBottom w:val="0"/>
          <w:divBdr>
            <w:top w:val="none" w:sz="0" w:space="0" w:color="auto"/>
            <w:left w:val="none" w:sz="0" w:space="0" w:color="auto"/>
            <w:bottom w:val="none" w:sz="0" w:space="0" w:color="auto"/>
            <w:right w:val="none" w:sz="0" w:space="0" w:color="auto"/>
          </w:divBdr>
        </w:div>
        <w:div w:id="1443842480">
          <w:marLeft w:val="0"/>
          <w:marRight w:val="0"/>
          <w:marTop w:val="0"/>
          <w:marBottom w:val="0"/>
          <w:divBdr>
            <w:top w:val="none" w:sz="0" w:space="0" w:color="auto"/>
            <w:left w:val="none" w:sz="0" w:space="0" w:color="auto"/>
            <w:bottom w:val="none" w:sz="0" w:space="0" w:color="auto"/>
            <w:right w:val="none" w:sz="0" w:space="0" w:color="auto"/>
          </w:divBdr>
        </w:div>
        <w:div w:id="877088891">
          <w:marLeft w:val="0"/>
          <w:marRight w:val="0"/>
          <w:marTop w:val="0"/>
          <w:marBottom w:val="0"/>
          <w:divBdr>
            <w:top w:val="none" w:sz="0" w:space="0" w:color="auto"/>
            <w:left w:val="none" w:sz="0" w:space="0" w:color="auto"/>
            <w:bottom w:val="none" w:sz="0" w:space="0" w:color="auto"/>
            <w:right w:val="none" w:sz="0" w:space="0" w:color="auto"/>
          </w:divBdr>
        </w:div>
        <w:div w:id="1678460212">
          <w:marLeft w:val="0"/>
          <w:marRight w:val="0"/>
          <w:marTop w:val="0"/>
          <w:marBottom w:val="0"/>
          <w:divBdr>
            <w:top w:val="none" w:sz="0" w:space="0" w:color="auto"/>
            <w:left w:val="none" w:sz="0" w:space="0" w:color="auto"/>
            <w:bottom w:val="none" w:sz="0" w:space="0" w:color="auto"/>
            <w:right w:val="none" w:sz="0" w:space="0" w:color="auto"/>
          </w:divBdr>
        </w:div>
        <w:div w:id="1200820787">
          <w:marLeft w:val="0"/>
          <w:marRight w:val="0"/>
          <w:marTop w:val="0"/>
          <w:marBottom w:val="0"/>
          <w:divBdr>
            <w:top w:val="none" w:sz="0" w:space="0" w:color="auto"/>
            <w:left w:val="none" w:sz="0" w:space="0" w:color="auto"/>
            <w:bottom w:val="none" w:sz="0" w:space="0" w:color="auto"/>
            <w:right w:val="none" w:sz="0" w:space="0" w:color="auto"/>
          </w:divBdr>
        </w:div>
        <w:div w:id="138425736">
          <w:marLeft w:val="0"/>
          <w:marRight w:val="0"/>
          <w:marTop w:val="0"/>
          <w:marBottom w:val="0"/>
          <w:divBdr>
            <w:top w:val="none" w:sz="0" w:space="0" w:color="auto"/>
            <w:left w:val="none" w:sz="0" w:space="0" w:color="auto"/>
            <w:bottom w:val="none" w:sz="0" w:space="0" w:color="auto"/>
            <w:right w:val="none" w:sz="0" w:space="0" w:color="auto"/>
          </w:divBdr>
        </w:div>
        <w:div w:id="2020691889">
          <w:marLeft w:val="0"/>
          <w:marRight w:val="0"/>
          <w:marTop w:val="0"/>
          <w:marBottom w:val="0"/>
          <w:divBdr>
            <w:top w:val="none" w:sz="0" w:space="0" w:color="auto"/>
            <w:left w:val="none" w:sz="0" w:space="0" w:color="auto"/>
            <w:bottom w:val="none" w:sz="0" w:space="0" w:color="auto"/>
            <w:right w:val="none" w:sz="0" w:space="0" w:color="auto"/>
          </w:divBdr>
        </w:div>
        <w:div w:id="953942371">
          <w:marLeft w:val="0"/>
          <w:marRight w:val="0"/>
          <w:marTop w:val="0"/>
          <w:marBottom w:val="0"/>
          <w:divBdr>
            <w:top w:val="none" w:sz="0" w:space="0" w:color="auto"/>
            <w:left w:val="none" w:sz="0" w:space="0" w:color="auto"/>
            <w:bottom w:val="none" w:sz="0" w:space="0" w:color="auto"/>
            <w:right w:val="none" w:sz="0" w:space="0" w:color="auto"/>
          </w:divBdr>
        </w:div>
        <w:div w:id="1183082899">
          <w:marLeft w:val="0"/>
          <w:marRight w:val="0"/>
          <w:marTop w:val="0"/>
          <w:marBottom w:val="0"/>
          <w:divBdr>
            <w:top w:val="none" w:sz="0" w:space="0" w:color="auto"/>
            <w:left w:val="none" w:sz="0" w:space="0" w:color="auto"/>
            <w:bottom w:val="none" w:sz="0" w:space="0" w:color="auto"/>
            <w:right w:val="none" w:sz="0" w:space="0" w:color="auto"/>
          </w:divBdr>
        </w:div>
        <w:div w:id="1869220165">
          <w:marLeft w:val="0"/>
          <w:marRight w:val="0"/>
          <w:marTop w:val="0"/>
          <w:marBottom w:val="0"/>
          <w:divBdr>
            <w:top w:val="none" w:sz="0" w:space="0" w:color="auto"/>
            <w:left w:val="none" w:sz="0" w:space="0" w:color="auto"/>
            <w:bottom w:val="none" w:sz="0" w:space="0" w:color="auto"/>
            <w:right w:val="none" w:sz="0" w:space="0" w:color="auto"/>
          </w:divBdr>
        </w:div>
        <w:div w:id="1477725090">
          <w:marLeft w:val="0"/>
          <w:marRight w:val="0"/>
          <w:marTop w:val="0"/>
          <w:marBottom w:val="0"/>
          <w:divBdr>
            <w:top w:val="none" w:sz="0" w:space="0" w:color="auto"/>
            <w:left w:val="none" w:sz="0" w:space="0" w:color="auto"/>
            <w:bottom w:val="none" w:sz="0" w:space="0" w:color="auto"/>
            <w:right w:val="none" w:sz="0" w:space="0" w:color="auto"/>
          </w:divBdr>
        </w:div>
        <w:div w:id="1915511952">
          <w:marLeft w:val="0"/>
          <w:marRight w:val="0"/>
          <w:marTop w:val="0"/>
          <w:marBottom w:val="0"/>
          <w:divBdr>
            <w:top w:val="none" w:sz="0" w:space="0" w:color="auto"/>
            <w:left w:val="none" w:sz="0" w:space="0" w:color="auto"/>
            <w:bottom w:val="none" w:sz="0" w:space="0" w:color="auto"/>
            <w:right w:val="none" w:sz="0" w:space="0" w:color="auto"/>
          </w:divBdr>
        </w:div>
        <w:div w:id="250509475">
          <w:marLeft w:val="0"/>
          <w:marRight w:val="0"/>
          <w:marTop w:val="0"/>
          <w:marBottom w:val="0"/>
          <w:divBdr>
            <w:top w:val="none" w:sz="0" w:space="0" w:color="auto"/>
            <w:left w:val="none" w:sz="0" w:space="0" w:color="auto"/>
            <w:bottom w:val="none" w:sz="0" w:space="0" w:color="auto"/>
            <w:right w:val="none" w:sz="0" w:space="0" w:color="auto"/>
          </w:divBdr>
        </w:div>
        <w:div w:id="56441752">
          <w:marLeft w:val="0"/>
          <w:marRight w:val="0"/>
          <w:marTop w:val="0"/>
          <w:marBottom w:val="0"/>
          <w:divBdr>
            <w:top w:val="none" w:sz="0" w:space="0" w:color="auto"/>
            <w:left w:val="none" w:sz="0" w:space="0" w:color="auto"/>
            <w:bottom w:val="none" w:sz="0" w:space="0" w:color="auto"/>
            <w:right w:val="none" w:sz="0" w:space="0" w:color="auto"/>
          </w:divBdr>
        </w:div>
        <w:div w:id="1449279523">
          <w:marLeft w:val="0"/>
          <w:marRight w:val="0"/>
          <w:marTop w:val="0"/>
          <w:marBottom w:val="0"/>
          <w:divBdr>
            <w:top w:val="none" w:sz="0" w:space="0" w:color="auto"/>
            <w:left w:val="none" w:sz="0" w:space="0" w:color="auto"/>
            <w:bottom w:val="none" w:sz="0" w:space="0" w:color="auto"/>
            <w:right w:val="none" w:sz="0" w:space="0" w:color="auto"/>
          </w:divBdr>
        </w:div>
        <w:div w:id="594288426">
          <w:marLeft w:val="0"/>
          <w:marRight w:val="0"/>
          <w:marTop w:val="0"/>
          <w:marBottom w:val="0"/>
          <w:divBdr>
            <w:top w:val="none" w:sz="0" w:space="0" w:color="auto"/>
            <w:left w:val="none" w:sz="0" w:space="0" w:color="auto"/>
            <w:bottom w:val="none" w:sz="0" w:space="0" w:color="auto"/>
            <w:right w:val="none" w:sz="0" w:space="0" w:color="auto"/>
          </w:divBdr>
        </w:div>
        <w:div w:id="535699053">
          <w:marLeft w:val="0"/>
          <w:marRight w:val="0"/>
          <w:marTop w:val="0"/>
          <w:marBottom w:val="0"/>
          <w:divBdr>
            <w:top w:val="none" w:sz="0" w:space="0" w:color="auto"/>
            <w:left w:val="none" w:sz="0" w:space="0" w:color="auto"/>
            <w:bottom w:val="none" w:sz="0" w:space="0" w:color="auto"/>
            <w:right w:val="none" w:sz="0" w:space="0" w:color="auto"/>
          </w:divBdr>
        </w:div>
        <w:div w:id="1870487851">
          <w:marLeft w:val="0"/>
          <w:marRight w:val="0"/>
          <w:marTop w:val="0"/>
          <w:marBottom w:val="0"/>
          <w:divBdr>
            <w:top w:val="none" w:sz="0" w:space="0" w:color="auto"/>
            <w:left w:val="none" w:sz="0" w:space="0" w:color="auto"/>
            <w:bottom w:val="none" w:sz="0" w:space="0" w:color="auto"/>
            <w:right w:val="none" w:sz="0" w:space="0" w:color="auto"/>
          </w:divBdr>
        </w:div>
        <w:div w:id="1220282054">
          <w:marLeft w:val="0"/>
          <w:marRight w:val="0"/>
          <w:marTop w:val="0"/>
          <w:marBottom w:val="0"/>
          <w:divBdr>
            <w:top w:val="none" w:sz="0" w:space="0" w:color="auto"/>
            <w:left w:val="none" w:sz="0" w:space="0" w:color="auto"/>
            <w:bottom w:val="none" w:sz="0" w:space="0" w:color="auto"/>
            <w:right w:val="none" w:sz="0" w:space="0" w:color="auto"/>
          </w:divBdr>
        </w:div>
        <w:div w:id="787046703">
          <w:marLeft w:val="0"/>
          <w:marRight w:val="0"/>
          <w:marTop w:val="0"/>
          <w:marBottom w:val="0"/>
          <w:divBdr>
            <w:top w:val="none" w:sz="0" w:space="0" w:color="auto"/>
            <w:left w:val="none" w:sz="0" w:space="0" w:color="auto"/>
            <w:bottom w:val="none" w:sz="0" w:space="0" w:color="auto"/>
            <w:right w:val="none" w:sz="0" w:space="0" w:color="auto"/>
          </w:divBdr>
        </w:div>
        <w:div w:id="947197199">
          <w:marLeft w:val="0"/>
          <w:marRight w:val="0"/>
          <w:marTop w:val="0"/>
          <w:marBottom w:val="0"/>
          <w:divBdr>
            <w:top w:val="none" w:sz="0" w:space="0" w:color="auto"/>
            <w:left w:val="none" w:sz="0" w:space="0" w:color="auto"/>
            <w:bottom w:val="none" w:sz="0" w:space="0" w:color="auto"/>
            <w:right w:val="none" w:sz="0" w:space="0" w:color="auto"/>
          </w:divBdr>
        </w:div>
        <w:div w:id="702637176">
          <w:marLeft w:val="0"/>
          <w:marRight w:val="0"/>
          <w:marTop w:val="0"/>
          <w:marBottom w:val="0"/>
          <w:divBdr>
            <w:top w:val="none" w:sz="0" w:space="0" w:color="auto"/>
            <w:left w:val="none" w:sz="0" w:space="0" w:color="auto"/>
            <w:bottom w:val="none" w:sz="0" w:space="0" w:color="auto"/>
            <w:right w:val="none" w:sz="0" w:space="0" w:color="auto"/>
          </w:divBdr>
        </w:div>
        <w:div w:id="1569730158">
          <w:marLeft w:val="0"/>
          <w:marRight w:val="0"/>
          <w:marTop w:val="0"/>
          <w:marBottom w:val="0"/>
          <w:divBdr>
            <w:top w:val="none" w:sz="0" w:space="0" w:color="auto"/>
            <w:left w:val="none" w:sz="0" w:space="0" w:color="auto"/>
            <w:bottom w:val="none" w:sz="0" w:space="0" w:color="auto"/>
            <w:right w:val="none" w:sz="0" w:space="0" w:color="auto"/>
          </w:divBdr>
        </w:div>
        <w:div w:id="2058970869">
          <w:marLeft w:val="0"/>
          <w:marRight w:val="0"/>
          <w:marTop w:val="0"/>
          <w:marBottom w:val="0"/>
          <w:divBdr>
            <w:top w:val="none" w:sz="0" w:space="0" w:color="auto"/>
            <w:left w:val="none" w:sz="0" w:space="0" w:color="auto"/>
            <w:bottom w:val="none" w:sz="0" w:space="0" w:color="auto"/>
            <w:right w:val="none" w:sz="0" w:space="0" w:color="auto"/>
          </w:divBdr>
        </w:div>
        <w:div w:id="91702616">
          <w:marLeft w:val="0"/>
          <w:marRight w:val="0"/>
          <w:marTop w:val="0"/>
          <w:marBottom w:val="0"/>
          <w:divBdr>
            <w:top w:val="none" w:sz="0" w:space="0" w:color="auto"/>
            <w:left w:val="none" w:sz="0" w:space="0" w:color="auto"/>
            <w:bottom w:val="none" w:sz="0" w:space="0" w:color="auto"/>
            <w:right w:val="none" w:sz="0" w:space="0" w:color="auto"/>
          </w:divBdr>
        </w:div>
        <w:div w:id="1867987347">
          <w:marLeft w:val="0"/>
          <w:marRight w:val="0"/>
          <w:marTop w:val="0"/>
          <w:marBottom w:val="0"/>
          <w:divBdr>
            <w:top w:val="none" w:sz="0" w:space="0" w:color="auto"/>
            <w:left w:val="none" w:sz="0" w:space="0" w:color="auto"/>
            <w:bottom w:val="none" w:sz="0" w:space="0" w:color="auto"/>
            <w:right w:val="none" w:sz="0" w:space="0" w:color="auto"/>
          </w:divBdr>
        </w:div>
        <w:div w:id="200091063">
          <w:marLeft w:val="0"/>
          <w:marRight w:val="0"/>
          <w:marTop w:val="0"/>
          <w:marBottom w:val="0"/>
          <w:divBdr>
            <w:top w:val="none" w:sz="0" w:space="0" w:color="auto"/>
            <w:left w:val="none" w:sz="0" w:space="0" w:color="auto"/>
            <w:bottom w:val="none" w:sz="0" w:space="0" w:color="auto"/>
            <w:right w:val="none" w:sz="0" w:space="0" w:color="auto"/>
          </w:divBdr>
        </w:div>
        <w:div w:id="1825583146">
          <w:marLeft w:val="0"/>
          <w:marRight w:val="0"/>
          <w:marTop w:val="0"/>
          <w:marBottom w:val="0"/>
          <w:divBdr>
            <w:top w:val="none" w:sz="0" w:space="0" w:color="auto"/>
            <w:left w:val="none" w:sz="0" w:space="0" w:color="auto"/>
            <w:bottom w:val="none" w:sz="0" w:space="0" w:color="auto"/>
            <w:right w:val="none" w:sz="0" w:space="0" w:color="auto"/>
          </w:divBdr>
        </w:div>
        <w:div w:id="1926839313">
          <w:marLeft w:val="0"/>
          <w:marRight w:val="0"/>
          <w:marTop w:val="0"/>
          <w:marBottom w:val="0"/>
          <w:divBdr>
            <w:top w:val="none" w:sz="0" w:space="0" w:color="auto"/>
            <w:left w:val="none" w:sz="0" w:space="0" w:color="auto"/>
            <w:bottom w:val="none" w:sz="0" w:space="0" w:color="auto"/>
            <w:right w:val="none" w:sz="0" w:space="0" w:color="auto"/>
          </w:divBdr>
        </w:div>
        <w:div w:id="288165576">
          <w:marLeft w:val="0"/>
          <w:marRight w:val="0"/>
          <w:marTop w:val="0"/>
          <w:marBottom w:val="0"/>
          <w:divBdr>
            <w:top w:val="none" w:sz="0" w:space="0" w:color="auto"/>
            <w:left w:val="none" w:sz="0" w:space="0" w:color="auto"/>
            <w:bottom w:val="none" w:sz="0" w:space="0" w:color="auto"/>
            <w:right w:val="none" w:sz="0" w:space="0" w:color="auto"/>
          </w:divBdr>
        </w:div>
        <w:div w:id="1163819063">
          <w:marLeft w:val="0"/>
          <w:marRight w:val="0"/>
          <w:marTop w:val="0"/>
          <w:marBottom w:val="0"/>
          <w:divBdr>
            <w:top w:val="none" w:sz="0" w:space="0" w:color="auto"/>
            <w:left w:val="none" w:sz="0" w:space="0" w:color="auto"/>
            <w:bottom w:val="none" w:sz="0" w:space="0" w:color="auto"/>
            <w:right w:val="none" w:sz="0" w:space="0" w:color="auto"/>
          </w:divBdr>
        </w:div>
        <w:div w:id="1318144438">
          <w:marLeft w:val="0"/>
          <w:marRight w:val="0"/>
          <w:marTop w:val="0"/>
          <w:marBottom w:val="0"/>
          <w:divBdr>
            <w:top w:val="none" w:sz="0" w:space="0" w:color="auto"/>
            <w:left w:val="none" w:sz="0" w:space="0" w:color="auto"/>
            <w:bottom w:val="none" w:sz="0" w:space="0" w:color="auto"/>
            <w:right w:val="none" w:sz="0" w:space="0" w:color="auto"/>
          </w:divBdr>
        </w:div>
        <w:div w:id="623459687">
          <w:marLeft w:val="0"/>
          <w:marRight w:val="0"/>
          <w:marTop w:val="0"/>
          <w:marBottom w:val="0"/>
          <w:divBdr>
            <w:top w:val="none" w:sz="0" w:space="0" w:color="auto"/>
            <w:left w:val="none" w:sz="0" w:space="0" w:color="auto"/>
            <w:bottom w:val="none" w:sz="0" w:space="0" w:color="auto"/>
            <w:right w:val="none" w:sz="0" w:space="0" w:color="auto"/>
          </w:divBdr>
        </w:div>
        <w:div w:id="380521540">
          <w:marLeft w:val="0"/>
          <w:marRight w:val="0"/>
          <w:marTop w:val="0"/>
          <w:marBottom w:val="0"/>
          <w:divBdr>
            <w:top w:val="none" w:sz="0" w:space="0" w:color="auto"/>
            <w:left w:val="none" w:sz="0" w:space="0" w:color="auto"/>
            <w:bottom w:val="none" w:sz="0" w:space="0" w:color="auto"/>
            <w:right w:val="none" w:sz="0" w:space="0" w:color="auto"/>
          </w:divBdr>
        </w:div>
        <w:div w:id="119762100">
          <w:marLeft w:val="0"/>
          <w:marRight w:val="0"/>
          <w:marTop w:val="0"/>
          <w:marBottom w:val="0"/>
          <w:divBdr>
            <w:top w:val="none" w:sz="0" w:space="0" w:color="auto"/>
            <w:left w:val="none" w:sz="0" w:space="0" w:color="auto"/>
            <w:bottom w:val="none" w:sz="0" w:space="0" w:color="auto"/>
            <w:right w:val="none" w:sz="0" w:space="0" w:color="auto"/>
          </w:divBdr>
        </w:div>
        <w:div w:id="23100703">
          <w:marLeft w:val="0"/>
          <w:marRight w:val="0"/>
          <w:marTop w:val="0"/>
          <w:marBottom w:val="0"/>
          <w:divBdr>
            <w:top w:val="none" w:sz="0" w:space="0" w:color="auto"/>
            <w:left w:val="none" w:sz="0" w:space="0" w:color="auto"/>
            <w:bottom w:val="none" w:sz="0" w:space="0" w:color="auto"/>
            <w:right w:val="none" w:sz="0" w:space="0" w:color="auto"/>
          </w:divBdr>
        </w:div>
        <w:div w:id="618530185">
          <w:marLeft w:val="0"/>
          <w:marRight w:val="0"/>
          <w:marTop w:val="0"/>
          <w:marBottom w:val="0"/>
          <w:divBdr>
            <w:top w:val="none" w:sz="0" w:space="0" w:color="auto"/>
            <w:left w:val="none" w:sz="0" w:space="0" w:color="auto"/>
            <w:bottom w:val="none" w:sz="0" w:space="0" w:color="auto"/>
            <w:right w:val="none" w:sz="0" w:space="0" w:color="auto"/>
          </w:divBdr>
        </w:div>
        <w:div w:id="1304428902">
          <w:marLeft w:val="0"/>
          <w:marRight w:val="0"/>
          <w:marTop w:val="0"/>
          <w:marBottom w:val="0"/>
          <w:divBdr>
            <w:top w:val="none" w:sz="0" w:space="0" w:color="auto"/>
            <w:left w:val="none" w:sz="0" w:space="0" w:color="auto"/>
            <w:bottom w:val="none" w:sz="0" w:space="0" w:color="auto"/>
            <w:right w:val="none" w:sz="0" w:space="0" w:color="auto"/>
          </w:divBdr>
        </w:div>
        <w:div w:id="12922755">
          <w:marLeft w:val="0"/>
          <w:marRight w:val="0"/>
          <w:marTop w:val="0"/>
          <w:marBottom w:val="0"/>
          <w:divBdr>
            <w:top w:val="none" w:sz="0" w:space="0" w:color="auto"/>
            <w:left w:val="none" w:sz="0" w:space="0" w:color="auto"/>
            <w:bottom w:val="none" w:sz="0" w:space="0" w:color="auto"/>
            <w:right w:val="none" w:sz="0" w:space="0" w:color="auto"/>
          </w:divBdr>
        </w:div>
        <w:div w:id="547764447">
          <w:marLeft w:val="0"/>
          <w:marRight w:val="0"/>
          <w:marTop w:val="0"/>
          <w:marBottom w:val="0"/>
          <w:divBdr>
            <w:top w:val="none" w:sz="0" w:space="0" w:color="auto"/>
            <w:left w:val="none" w:sz="0" w:space="0" w:color="auto"/>
            <w:bottom w:val="none" w:sz="0" w:space="0" w:color="auto"/>
            <w:right w:val="none" w:sz="0" w:space="0" w:color="auto"/>
          </w:divBdr>
        </w:div>
        <w:div w:id="686177718">
          <w:marLeft w:val="0"/>
          <w:marRight w:val="0"/>
          <w:marTop w:val="0"/>
          <w:marBottom w:val="0"/>
          <w:divBdr>
            <w:top w:val="none" w:sz="0" w:space="0" w:color="auto"/>
            <w:left w:val="none" w:sz="0" w:space="0" w:color="auto"/>
            <w:bottom w:val="none" w:sz="0" w:space="0" w:color="auto"/>
            <w:right w:val="none" w:sz="0" w:space="0" w:color="auto"/>
          </w:divBdr>
        </w:div>
        <w:div w:id="1217085235">
          <w:marLeft w:val="0"/>
          <w:marRight w:val="0"/>
          <w:marTop w:val="0"/>
          <w:marBottom w:val="0"/>
          <w:divBdr>
            <w:top w:val="none" w:sz="0" w:space="0" w:color="auto"/>
            <w:left w:val="none" w:sz="0" w:space="0" w:color="auto"/>
            <w:bottom w:val="none" w:sz="0" w:space="0" w:color="auto"/>
            <w:right w:val="none" w:sz="0" w:space="0" w:color="auto"/>
          </w:divBdr>
        </w:div>
        <w:div w:id="2035690085">
          <w:marLeft w:val="0"/>
          <w:marRight w:val="0"/>
          <w:marTop w:val="0"/>
          <w:marBottom w:val="0"/>
          <w:divBdr>
            <w:top w:val="none" w:sz="0" w:space="0" w:color="auto"/>
            <w:left w:val="none" w:sz="0" w:space="0" w:color="auto"/>
            <w:bottom w:val="none" w:sz="0" w:space="0" w:color="auto"/>
            <w:right w:val="none" w:sz="0" w:space="0" w:color="auto"/>
          </w:divBdr>
        </w:div>
        <w:div w:id="1172179274">
          <w:marLeft w:val="0"/>
          <w:marRight w:val="0"/>
          <w:marTop w:val="0"/>
          <w:marBottom w:val="0"/>
          <w:divBdr>
            <w:top w:val="none" w:sz="0" w:space="0" w:color="auto"/>
            <w:left w:val="none" w:sz="0" w:space="0" w:color="auto"/>
            <w:bottom w:val="none" w:sz="0" w:space="0" w:color="auto"/>
            <w:right w:val="none" w:sz="0" w:space="0" w:color="auto"/>
          </w:divBdr>
        </w:div>
        <w:div w:id="1200315383">
          <w:marLeft w:val="0"/>
          <w:marRight w:val="0"/>
          <w:marTop w:val="0"/>
          <w:marBottom w:val="0"/>
          <w:divBdr>
            <w:top w:val="none" w:sz="0" w:space="0" w:color="auto"/>
            <w:left w:val="none" w:sz="0" w:space="0" w:color="auto"/>
            <w:bottom w:val="none" w:sz="0" w:space="0" w:color="auto"/>
            <w:right w:val="none" w:sz="0" w:space="0" w:color="auto"/>
          </w:divBdr>
        </w:div>
        <w:div w:id="1028525879">
          <w:marLeft w:val="0"/>
          <w:marRight w:val="0"/>
          <w:marTop w:val="0"/>
          <w:marBottom w:val="0"/>
          <w:divBdr>
            <w:top w:val="none" w:sz="0" w:space="0" w:color="auto"/>
            <w:left w:val="none" w:sz="0" w:space="0" w:color="auto"/>
            <w:bottom w:val="none" w:sz="0" w:space="0" w:color="auto"/>
            <w:right w:val="none" w:sz="0" w:space="0" w:color="auto"/>
          </w:divBdr>
        </w:div>
        <w:div w:id="842666748">
          <w:marLeft w:val="0"/>
          <w:marRight w:val="0"/>
          <w:marTop w:val="0"/>
          <w:marBottom w:val="0"/>
          <w:divBdr>
            <w:top w:val="none" w:sz="0" w:space="0" w:color="auto"/>
            <w:left w:val="none" w:sz="0" w:space="0" w:color="auto"/>
            <w:bottom w:val="none" w:sz="0" w:space="0" w:color="auto"/>
            <w:right w:val="none" w:sz="0" w:space="0" w:color="auto"/>
          </w:divBdr>
        </w:div>
        <w:div w:id="1578248400">
          <w:marLeft w:val="0"/>
          <w:marRight w:val="0"/>
          <w:marTop w:val="0"/>
          <w:marBottom w:val="0"/>
          <w:divBdr>
            <w:top w:val="none" w:sz="0" w:space="0" w:color="auto"/>
            <w:left w:val="none" w:sz="0" w:space="0" w:color="auto"/>
            <w:bottom w:val="none" w:sz="0" w:space="0" w:color="auto"/>
            <w:right w:val="none" w:sz="0" w:space="0" w:color="auto"/>
          </w:divBdr>
        </w:div>
        <w:div w:id="532764049">
          <w:marLeft w:val="0"/>
          <w:marRight w:val="0"/>
          <w:marTop w:val="0"/>
          <w:marBottom w:val="0"/>
          <w:divBdr>
            <w:top w:val="none" w:sz="0" w:space="0" w:color="auto"/>
            <w:left w:val="none" w:sz="0" w:space="0" w:color="auto"/>
            <w:bottom w:val="none" w:sz="0" w:space="0" w:color="auto"/>
            <w:right w:val="none" w:sz="0" w:space="0" w:color="auto"/>
          </w:divBdr>
        </w:div>
      </w:divsChild>
    </w:div>
    <w:div w:id="1113749822">
      <w:bodyDiv w:val="1"/>
      <w:marLeft w:val="0"/>
      <w:marRight w:val="0"/>
      <w:marTop w:val="0"/>
      <w:marBottom w:val="0"/>
      <w:divBdr>
        <w:top w:val="none" w:sz="0" w:space="0" w:color="auto"/>
        <w:left w:val="none" w:sz="0" w:space="0" w:color="auto"/>
        <w:bottom w:val="none" w:sz="0" w:space="0" w:color="auto"/>
        <w:right w:val="none" w:sz="0" w:space="0" w:color="auto"/>
      </w:divBdr>
      <w:divsChild>
        <w:div w:id="1200095498">
          <w:marLeft w:val="0"/>
          <w:marRight w:val="0"/>
          <w:marTop w:val="0"/>
          <w:marBottom w:val="0"/>
          <w:divBdr>
            <w:top w:val="none" w:sz="0" w:space="0" w:color="auto"/>
            <w:left w:val="none" w:sz="0" w:space="0" w:color="auto"/>
            <w:bottom w:val="none" w:sz="0" w:space="0" w:color="auto"/>
            <w:right w:val="none" w:sz="0" w:space="0" w:color="auto"/>
          </w:divBdr>
        </w:div>
        <w:div w:id="993334058">
          <w:marLeft w:val="0"/>
          <w:marRight w:val="0"/>
          <w:marTop w:val="0"/>
          <w:marBottom w:val="0"/>
          <w:divBdr>
            <w:top w:val="none" w:sz="0" w:space="0" w:color="auto"/>
            <w:left w:val="none" w:sz="0" w:space="0" w:color="auto"/>
            <w:bottom w:val="none" w:sz="0" w:space="0" w:color="auto"/>
            <w:right w:val="none" w:sz="0" w:space="0" w:color="auto"/>
          </w:divBdr>
        </w:div>
        <w:div w:id="1700399686">
          <w:marLeft w:val="0"/>
          <w:marRight w:val="0"/>
          <w:marTop w:val="0"/>
          <w:marBottom w:val="0"/>
          <w:divBdr>
            <w:top w:val="none" w:sz="0" w:space="0" w:color="auto"/>
            <w:left w:val="none" w:sz="0" w:space="0" w:color="auto"/>
            <w:bottom w:val="none" w:sz="0" w:space="0" w:color="auto"/>
            <w:right w:val="none" w:sz="0" w:space="0" w:color="auto"/>
          </w:divBdr>
        </w:div>
        <w:div w:id="361977236">
          <w:marLeft w:val="0"/>
          <w:marRight w:val="0"/>
          <w:marTop w:val="0"/>
          <w:marBottom w:val="0"/>
          <w:divBdr>
            <w:top w:val="none" w:sz="0" w:space="0" w:color="auto"/>
            <w:left w:val="none" w:sz="0" w:space="0" w:color="auto"/>
            <w:bottom w:val="none" w:sz="0" w:space="0" w:color="auto"/>
            <w:right w:val="none" w:sz="0" w:space="0" w:color="auto"/>
          </w:divBdr>
        </w:div>
        <w:div w:id="465588911">
          <w:marLeft w:val="0"/>
          <w:marRight w:val="0"/>
          <w:marTop w:val="0"/>
          <w:marBottom w:val="0"/>
          <w:divBdr>
            <w:top w:val="none" w:sz="0" w:space="0" w:color="auto"/>
            <w:left w:val="none" w:sz="0" w:space="0" w:color="auto"/>
            <w:bottom w:val="none" w:sz="0" w:space="0" w:color="auto"/>
            <w:right w:val="none" w:sz="0" w:space="0" w:color="auto"/>
          </w:divBdr>
        </w:div>
        <w:div w:id="1993632941">
          <w:marLeft w:val="0"/>
          <w:marRight w:val="0"/>
          <w:marTop w:val="0"/>
          <w:marBottom w:val="0"/>
          <w:divBdr>
            <w:top w:val="none" w:sz="0" w:space="0" w:color="auto"/>
            <w:left w:val="none" w:sz="0" w:space="0" w:color="auto"/>
            <w:bottom w:val="none" w:sz="0" w:space="0" w:color="auto"/>
            <w:right w:val="none" w:sz="0" w:space="0" w:color="auto"/>
          </w:divBdr>
        </w:div>
        <w:div w:id="1695305339">
          <w:marLeft w:val="0"/>
          <w:marRight w:val="0"/>
          <w:marTop w:val="0"/>
          <w:marBottom w:val="0"/>
          <w:divBdr>
            <w:top w:val="none" w:sz="0" w:space="0" w:color="auto"/>
            <w:left w:val="none" w:sz="0" w:space="0" w:color="auto"/>
            <w:bottom w:val="none" w:sz="0" w:space="0" w:color="auto"/>
            <w:right w:val="none" w:sz="0" w:space="0" w:color="auto"/>
          </w:divBdr>
        </w:div>
        <w:div w:id="1142963262">
          <w:marLeft w:val="0"/>
          <w:marRight w:val="0"/>
          <w:marTop w:val="0"/>
          <w:marBottom w:val="0"/>
          <w:divBdr>
            <w:top w:val="none" w:sz="0" w:space="0" w:color="auto"/>
            <w:left w:val="none" w:sz="0" w:space="0" w:color="auto"/>
            <w:bottom w:val="none" w:sz="0" w:space="0" w:color="auto"/>
            <w:right w:val="none" w:sz="0" w:space="0" w:color="auto"/>
          </w:divBdr>
        </w:div>
        <w:div w:id="1858931362">
          <w:marLeft w:val="0"/>
          <w:marRight w:val="0"/>
          <w:marTop w:val="0"/>
          <w:marBottom w:val="0"/>
          <w:divBdr>
            <w:top w:val="none" w:sz="0" w:space="0" w:color="auto"/>
            <w:left w:val="none" w:sz="0" w:space="0" w:color="auto"/>
            <w:bottom w:val="none" w:sz="0" w:space="0" w:color="auto"/>
            <w:right w:val="none" w:sz="0" w:space="0" w:color="auto"/>
          </w:divBdr>
        </w:div>
        <w:div w:id="360325564">
          <w:marLeft w:val="0"/>
          <w:marRight w:val="0"/>
          <w:marTop w:val="0"/>
          <w:marBottom w:val="0"/>
          <w:divBdr>
            <w:top w:val="none" w:sz="0" w:space="0" w:color="auto"/>
            <w:left w:val="none" w:sz="0" w:space="0" w:color="auto"/>
            <w:bottom w:val="none" w:sz="0" w:space="0" w:color="auto"/>
            <w:right w:val="none" w:sz="0" w:space="0" w:color="auto"/>
          </w:divBdr>
        </w:div>
        <w:div w:id="501627695">
          <w:marLeft w:val="0"/>
          <w:marRight w:val="0"/>
          <w:marTop w:val="0"/>
          <w:marBottom w:val="0"/>
          <w:divBdr>
            <w:top w:val="none" w:sz="0" w:space="0" w:color="auto"/>
            <w:left w:val="none" w:sz="0" w:space="0" w:color="auto"/>
            <w:bottom w:val="none" w:sz="0" w:space="0" w:color="auto"/>
            <w:right w:val="none" w:sz="0" w:space="0" w:color="auto"/>
          </w:divBdr>
        </w:div>
        <w:div w:id="740450289">
          <w:marLeft w:val="0"/>
          <w:marRight w:val="0"/>
          <w:marTop w:val="0"/>
          <w:marBottom w:val="0"/>
          <w:divBdr>
            <w:top w:val="none" w:sz="0" w:space="0" w:color="auto"/>
            <w:left w:val="none" w:sz="0" w:space="0" w:color="auto"/>
            <w:bottom w:val="none" w:sz="0" w:space="0" w:color="auto"/>
            <w:right w:val="none" w:sz="0" w:space="0" w:color="auto"/>
          </w:divBdr>
        </w:div>
        <w:div w:id="1235552563">
          <w:marLeft w:val="0"/>
          <w:marRight w:val="0"/>
          <w:marTop w:val="0"/>
          <w:marBottom w:val="0"/>
          <w:divBdr>
            <w:top w:val="none" w:sz="0" w:space="0" w:color="auto"/>
            <w:left w:val="none" w:sz="0" w:space="0" w:color="auto"/>
            <w:bottom w:val="none" w:sz="0" w:space="0" w:color="auto"/>
            <w:right w:val="none" w:sz="0" w:space="0" w:color="auto"/>
          </w:divBdr>
        </w:div>
        <w:div w:id="555823741">
          <w:marLeft w:val="0"/>
          <w:marRight w:val="0"/>
          <w:marTop w:val="0"/>
          <w:marBottom w:val="0"/>
          <w:divBdr>
            <w:top w:val="none" w:sz="0" w:space="0" w:color="auto"/>
            <w:left w:val="none" w:sz="0" w:space="0" w:color="auto"/>
            <w:bottom w:val="none" w:sz="0" w:space="0" w:color="auto"/>
            <w:right w:val="none" w:sz="0" w:space="0" w:color="auto"/>
          </w:divBdr>
        </w:div>
        <w:div w:id="1515924808">
          <w:marLeft w:val="0"/>
          <w:marRight w:val="0"/>
          <w:marTop w:val="0"/>
          <w:marBottom w:val="0"/>
          <w:divBdr>
            <w:top w:val="none" w:sz="0" w:space="0" w:color="auto"/>
            <w:left w:val="none" w:sz="0" w:space="0" w:color="auto"/>
            <w:bottom w:val="none" w:sz="0" w:space="0" w:color="auto"/>
            <w:right w:val="none" w:sz="0" w:space="0" w:color="auto"/>
          </w:divBdr>
        </w:div>
        <w:div w:id="1037506858">
          <w:marLeft w:val="0"/>
          <w:marRight w:val="0"/>
          <w:marTop w:val="0"/>
          <w:marBottom w:val="0"/>
          <w:divBdr>
            <w:top w:val="none" w:sz="0" w:space="0" w:color="auto"/>
            <w:left w:val="none" w:sz="0" w:space="0" w:color="auto"/>
            <w:bottom w:val="none" w:sz="0" w:space="0" w:color="auto"/>
            <w:right w:val="none" w:sz="0" w:space="0" w:color="auto"/>
          </w:divBdr>
        </w:div>
        <w:div w:id="449208535">
          <w:marLeft w:val="0"/>
          <w:marRight w:val="0"/>
          <w:marTop w:val="0"/>
          <w:marBottom w:val="0"/>
          <w:divBdr>
            <w:top w:val="none" w:sz="0" w:space="0" w:color="auto"/>
            <w:left w:val="none" w:sz="0" w:space="0" w:color="auto"/>
            <w:bottom w:val="none" w:sz="0" w:space="0" w:color="auto"/>
            <w:right w:val="none" w:sz="0" w:space="0" w:color="auto"/>
          </w:divBdr>
        </w:div>
        <w:div w:id="1360396692">
          <w:marLeft w:val="0"/>
          <w:marRight w:val="0"/>
          <w:marTop w:val="0"/>
          <w:marBottom w:val="0"/>
          <w:divBdr>
            <w:top w:val="none" w:sz="0" w:space="0" w:color="auto"/>
            <w:left w:val="none" w:sz="0" w:space="0" w:color="auto"/>
            <w:bottom w:val="none" w:sz="0" w:space="0" w:color="auto"/>
            <w:right w:val="none" w:sz="0" w:space="0" w:color="auto"/>
          </w:divBdr>
        </w:div>
        <w:div w:id="1322779430">
          <w:marLeft w:val="0"/>
          <w:marRight w:val="0"/>
          <w:marTop w:val="0"/>
          <w:marBottom w:val="0"/>
          <w:divBdr>
            <w:top w:val="none" w:sz="0" w:space="0" w:color="auto"/>
            <w:left w:val="none" w:sz="0" w:space="0" w:color="auto"/>
            <w:bottom w:val="none" w:sz="0" w:space="0" w:color="auto"/>
            <w:right w:val="none" w:sz="0" w:space="0" w:color="auto"/>
          </w:divBdr>
        </w:div>
        <w:div w:id="1252932878">
          <w:marLeft w:val="0"/>
          <w:marRight w:val="0"/>
          <w:marTop w:val="0"/>
          <w:marBottom w:val="0"/>
          <w:divBdr>
            <w:top w:val="none" w:sz="0" w:space="0" w:color="auto"/>
            <w:left w:val="none" w:sz="0" w:space="0" w:color="auto"/>
            <w:bottom w:val="none" w:sz="0" w:space="0" w:color="auto"/>
            <w:right w:val="none" w:sz="0" w:space="0" w:color="auto"/>
          </w:divBdr>
        </w:div>
        <w:div w:id="617026812">
          <w:marLeft w:val="0"/>
          <w:marRight w:val="0"/>
          <w:marTop w:val="0"/>
          <w:marBottom w:val="0"/>
          <w:divBdr>
            <w:top w:val="none" w:sz="0" w:space="0" w:color="auto"/>
            <w:left w:val="none" w:sz="0" w:space="0" w:color="auto"/>
            <w:bottom w:val="none" w:sz="0" w:space="0" w:color="auto"/>
            <w:right w:val="none" w:sz="0" w:space="0" w:color="auto"/>
          </w:divBdr>
        </w:div>
        <w:div w:id="1208834048">
          <w:marLeft w:val="0"/>
          <w:marRight w:val="0"/>
          <w:marTop w:val="0"/>
          <w:marBottom w:val="0"/>
          <w:divBdr>
            <w:top w:val="none" w:sz="0" w:space="0" w:color="auto"/>
            <w:left w:val="none" w:sz="0" w:space="0" w:color="auto"/>
            <w:bottom w:val="none" w:sz="0" w:space="0" w:color="auto"/>
            <w:right w:val="none" w:sz="0" w:space="0" w:color="auto"/>
          </w:divBdr>
        </w:div>
        <w:div w:id="621617645">
          <w:marLeft w:val="0"/>
          <w:marRight w:val="0"/>
          <w:marTop w:val="0"/>
          <w:marBottom w:val="0"/>
          <w:divBdr>
            <w:top w:val="none" w:sz="0" w:space="0" w:color="auto"/>
            <w:left w:val="none" w:sz="0" w:space="0" w:color="auto"/>
            <w:bottom w:val="none" w:sz="0" w:space="0" w:color="auto"/>
            <w:right w:val="none" w:sz="0" w:space="0" w:color="auto"/>
          </w:divBdr>
        </w:div>
        <w:div w:id="1973632853">
          <w:marLeft w:val="0"/>
          <w:marRight w:val="0"/>
          <w:marTop w:val="0"/>
          <w:marBottom w:val="0"/>
          <w:divBdr>
            <w:top w:val="none" w:sz="0" w:space="0" w:color="auto"/>
            <w:left w:val="none" w:sz="0" w:space="0" w:color="auto"/>
            <w:bottom w:val="none" w:sz="0" w:space="0" w:color="auto"/>
            <w:right w:val="none" w:sz="0" w:space="0" w:color="auto"/>
          </w:divBdr>
        </w:div>
        <w:div w:id="1103306479">
          <w:marLeft w:val="0"/>
          <w:marRight w:val="0"/>
          <w:marTop w:val="0"/>
          <w:marBottom w:val="0"/>
          <w:divBdr>
            <w:top w:val="none" w:sz="0" w:space="0" w:color="auto"/>
            <w:left w:val="none" w:sz="0" w:space="0" w:color="auto"/>
            <w:bottom w:val="none" w:sz="0" w:space="0" w:color="auto"/>
            <w:right w:val="none" w:sz="0" w:space="0" w:color="auto"/>
          </w:divBdr>
        </w:div>
        <w:div w:id="2040233597">
          <w:marLeft w:val="0"/>
          <w:marRight w:val="0"/>
          <w:marTop w:val="0"/>
          <w:marBottom w:val="0"/>
          <w:divBdr>
            <w:top w:val="none" w:sz="0" w:space="0" w:color="auto"/>
            <w:left w:val="none" w:sz="0" w:space="0" w:color="auto"/>
            <w:bottom w:val="none" w:sz="0" w:space="0" w:color="auto"/>
            <w:right w:val="none" w:sz="0" w:space="0" w:color="auto"/>
          </w:divBdr>
        </w:div>
        <w:div w:id="573898807">
          <w:marLeft w:val="0"/>
          <w:marRight w:val="0"/>
          <w:marTop w:val="0"/>
          <w:marBottom w:val="0"/>
          <w:divBdr>
            <w:top w:val="none" w:sz="0" w:space="0" w:color="auto"/>
            <w:left w:val="none" w:sz="0" w:space="0" w:color="auto"/>
            <w:bottom w:val="none" w:sz="0" w:space="0" w:color="auto"/>
            <w:right w:val="none" w:sz="0" w:space="0" w:color="auto"/>
          </w:divBdr>
        </w:div>
        <w:div w:id="1006595284">
          <w:marLeft w:val="0"/>
          <w:marRight w:val="0"/>
          <w:marTop w:val="0"/>
          <w:marBottom w:val="0"/>
          <w:divBdr>
            <w:top w:val="none" w:sz="0" w:space="0" w:color="auto"/>
            <w:left w:val="none" w:sz="0" w:space="0" w:color="auto"/>
            <w:bottom w:val="none" w:sz="0" w:space="0" w:color="auto"/>
            <w:right w:val="none" w:sz="0" w:space="0" w:color="auto"/>
          </w:divBdr>
        </w:div>
        <w:div w:id="570510216">
          <w:marLeft w:val="0"/>
          <w:marRight w:val="0"/>
          <w:marTop w:val="0"/>
          <w:marBottom w:val="0"/>
          <w:divBdr>
            <w:top w:val="none" w:sz="0" w:space="0" w:color="auto"/>
            <w:left w:val="none" w:sz="0" w:space="0" w:color="auto"/>
            <w:bottom w:val="none" w:sz="0" w:space="0" w:color="auto"/>
            <w:right w:val="none" w:sz="0" w:space="0" w:color="auto"/>
          </w:divBdr>
        </w:div>
        <w:div w:id="1068502481">
          <w:marLeft w:val="0"/>
          <w:marRight w:val="0"/>
          <w:marTop w:val="0"/>
          <w:marBottom w:val="0"/>
          <w:divBdr>
            <w:top w:val="none" w:sz="0" w:space="0" w:color="auto"/>
            <w:left w:val="none" w:sz="0" w:space="0" w:color="auto"/>
            <w:bottom w:val="none" w:sz="0" w:space="0" w:color="auto"/>
            <w:right w:val="none" w:sz="0" w:space="0" w:color="auto"/>
          </w:divBdr>
        </w:div>
        <w:div w:id="1895002177">
          <w:marLeft w:val="0"/>
          <w:marRight w:val="0"/>
          <w:marTop w:val="0"/>
          <w:marBottom w:val="0"/>
          <w:divBdr>
            <w:top w:val="none" w:sz="0" w:space="0" w:color="auto"/>
            <w:left w:val="none" w:sz="0" w:space="0" w:color="auto"/>
            <w:bottom w:val="none" w:sz="0" w:space="0" w:color="auto"/>
            <w:right w:val="none" w:sz="0" w:space="0" w:color="auto"/>
          </w:divBdr>
        </w:div>
        <w:div w:id="2141264572">
          <w:marLeft w:val="0"/>
          <w:marRight w:val="0"/>
          <w:marTop w:val="0"/>
          <w:marBottom w:val="0"/>
          <w:divBdr>
            <w:top w:val="none" w:sz="0" w:space="0" w:color="auto"/>
            <w:left w:val="none" w:sz="0" w:space="0" w:color="auto"/>
            <w:bottom w:val="none" w:sz="0" w:space="0" w:color="auto"/>
            <w:right w:val="none" w:sz="0" w:space="0" w:color="auto"/>
          </w:divBdr>
        </w:div>
        <w:div w:id="1637375283">
          <w:marLeft w:val="0"/>
          <w:marRight w:val="0"/>
          <w:marTop w:val="0"/>
          <w:marBottom w:val="0"/>
          <w:divBdr>
            <w:top w:val="none" w:sz="0" w:space="0" w:color="auto"/>
            <w:left w:val="none" w:sz="0" w:space="0" w:color="auto"/>
            <w:bottom w:val="none" w:sz="0" w:space="0" w:color="auto"/>
            <w:right w:val="none" w:sz="0" w:space="0" w:color="auto"/>
          </w:divBdr>
        </w:div>
        <w:div w:id="780144228">
          <w:marLeft w:val="0"/>
          <w:marRight w:val="0"/>
          <w:marTop w:val="0"/>
          <w:marBottom w:val="0"/>
          <w:divBdr>
            <w:top w:val="none" w:sz="0" w:space="0" w:color="auto"/>
            <w:left w:val="none" w:sz="0" w:space="0" w:color="auto"/>
            <w:bottom w:val="none" w:sz="0" w:space="0" w:color="auto"/>
            <w:right w:val="none" w:sz="0" w:space="0" w:color="auto"/>
          </w:divBdr>
        </w:div>
        <w:div w:id="1909992441">
          <w:marLeft w:val="0"/>
          <w:marRight w:val="0"/>
          <w:marTop w:val="0"/>
          <w:marBottom w:val="0"/>
          <w:divBdr>
            <w:top w:val="none" w:sz="0" w:space="0" w:color="auto"/>
            <w:left w:val="none" w:sz="0" w:space="0" w:color="auto"/>
            <w:bottom w:val="none" w:sz="0" w:space="0" w:color="auto"/>
            <w:right w:val="none" w:sz="0" w:space="0" w:color="auto"/>
          </w:divBdr>
        </w:div>
        <w:div w:id="742410117">
          <w:marLeft w:val="0"/>
          <w:marRight w:val="0"/>
          <w:marTop w:val="0"/>
          <w:marBottom w:val="0"/>
          <w:divBdr>
            <w:top w:val="none" w:sz="0" w:space="0" w:color="auto"/>
            <w:left w:val="none" w:sz="0" w:space="0" w:color="auto"/>
            <w:bottom w:val="none" w:sz="0" w:space="0" w:color="auto"/>
            <w:right w:val="none" w:sz="0" w:space="0" w:color="auto"/>
          </w:divBdr>
        </w:div>
        <w:div w:id="643119271">
          <w:marLeft w:val="0"/>
          <w:marRight w:val="0"/>
          <w:marTop w:val="0"/>
          <w:marBottom w:val="0"/>
          <w:divBdr>
            <w:top w:val="none" w:sz="0" w:space="0" w:color="auto"/>
            <w:left w:val="none" w:sz="0" w:space="0" w:color="auto"/>
            <w:bottom w:val="none" w:sz="0" w:space="0" w:color="auto"/>
            <w:right w:val="none" w:sz="0" w:space="0" w:color="auto"/>
          </w:divBdr>
        </w:div>
        <w:div w:id="867108693">
          <w:marLeft w:val="0"/>
          <w:marRight w:val="0"/>
          <w:marTop w:val="0"/>
          <w:marBottom w:val="0"/>
          <w:divBdr>
            <w:top w:val="none" w:sz="0" w:space="0" w:color="auto"/>
            <w:left w:val="none" w:sz="0" w:space="0" w:color="auto"/>
            <w:bottom w:val="none" w:sz="0" w:space="0" w:color="auto"/>
            <w:right w:val="none" w:sz="0" w:space="0" w:color="auto"/>
          </w:divBdr>
        </w:div>
        <w:div w:id="1783106121">
          <w:marLeft w:val="0"/>
          <w:marRight w:val="0"/>
          <w:marTop w:val="0"/>
          <w:marBottom w:val="0"/>
          <w:divBdr>
            <w:top w:val="none" w:sz="0" w:space="0" w:color="auto"/>
            <w:left w:val="none" w:sz="0" w:space="0" w:color="auto"/>
            <w:bottom w:val="none" w:sz="0" w:space="0" w:color="auto"/>
            <w:right w:val="none" w:sz="0" w:space="0" w:color="auto"/>
          </w:divBdr>
        </w:div>
        <w:div w:id="1980763290">
          <w:marLeft w:val="0"/>
          <w:marRight w:val="0"/>
          <w:marTop w:val="0"/>
          <w:marBottom w:val="0"/>
          <w:divBdr>
            <w:top w:val="none" w:sz="0" w:space="0" w:color="auto"/>
            <w:left w:val="none" w:sz="0" w:space="0" w:color="auto"/>
            <w:bottom w:val="none" w:sz="0" w:space="0" w:color="auto"/>
            <w:right w:val="none" w:sz="0" w:space="0" w:color="auto"/>
          </w:divBdr>
        </w:div>
        <w:div w:id="928005670">
          <w:marLeft w:val="0"/>
          <w:marRight w:val="0"/>
          <w:marTop w:val="0"/>
          <w:marBottom w:val="0"/>
          <w:divBdr>
            <w:top w:val="none" w:sz="0" w:space="0" w:color="auto"/>
            <w:left w:val="none" w:sz="0" w:space="0" w:color="auto"/>
            <w:bottom w:val="none" w:sz="0" w:space="0" w:color="auto"/>
            <w:right w:val="none" w:sz="0" w:space="0" w:color="auto"/>
          </w:divBdr>
        </w:div>
        <w:div w:id="2002195561">
          <w:marLeft w:val="0"/>
          <w:marRight w:val="0"/>
          <w:marTop w:val="0"/>
          <w:marBottom w:val="0"/>
          <w:divBdr>
            <w:top w:val="none" w:sz="0" w:space="0" w:color="auto"/>
            <w:left w:val="none" w:sz="0" w:space="0" w:color="auto"/>
            <w:bottom w:val="none" w:sz="0" w:space="0" w:color="auto"/>
            <w:right w:val="none" w:sz="0" w:space="0" w:color="auto"/>
          </w:divBdr>
        </w:div>
        <w:div w:id="701177386">
          <w:marLeft w:val="0"/>
          <w:marRight w:val="0"/>
          <w:marTop w:val="0"/>
          <w:marBottom w:val="0"/>
          <w:divBdr>
            <w:top w:val="none" w:sz="0" w:space="0" w:color="auto"/>
            <w:left w:val="none" w:sz="0" w:space="0" w:color="auto"/>
            <w:bottom w:val="none" w:sz="0" w:space="0" w:color="auto"/>
            <w:right w:val="none" w:sz="0" w:space="0" w:color="auto"/>
          </w:divBdr>
        </w:div>
        <w:div w:id="1328367114">
          <w:marLeft w:val="0"/>
          <w:marRight w:val="0"/>
          <w:marTop w:val="0"/>
          <w:marBottom w:val="0"/>
          <w:divBdr>
            <w:top w:val="none" w:sz="0" w:space="0" w:color="auto"/>
            <w:left w:val="none" w:sz="0" w:space="0" w:color="auto"/>
            <w:bottom w:val="none" w:sz="0" w:space="0" w:color="auto"/>
            <w:right w:val="none" w:sz="0" w:space="0" w:color="auto"/>
          </w:divBdr>
        </w:div>
        <w:div w:id="81340666">
          <w:marLeft w:val="0"/>
          <w:marRight w:val="0"/>
          <w:marTop w:val="0"/>
          <w:marBottom w:val="0"/>
          <w:divBdr>
            <w:top w:val="none" w:sz="0" w:space="0" w:color="auto"/>
            <w:left w:val="none" w:sz="0" w:space="0" w:color="auto"/>
            <w:bottom w:val="none" w:sz="0" w:space="0" w:color="auto"/>
            <w:right w:val="none" w:sz="0" w:space="0" w:color="auto"/>
          </w:divBdr>
        </w:div>
        <w:div w:id="2140687462">
          <w:marLeft w:val="0"/>
          <w:marRight w:val="0"/>
          <w:marTop w:val="0"/>
          <w:marBottom w:val="0"/>
          <w:divBdr>
            <w:top w:val="none" w:sz="0" w:space="0" w:color="auto"/>
            <w:left w:val="none" w:sz="0" w:space="0" w:color="auto"/>
            <w:bottom w:val="none" w:sz="0" w:space="0" w:color="auto"/>
            <w:right w:val="none" w:sz="0" w:space="0" w:color="auto"/>
          </w:divBdr>
        </w:div>
        <w:div w:id="545407149">
          <w:marLeft w:val="0"/>
          <w:marRight w:val="0"/>
          <w:marTop w:val="0"/>
          <w:marBottom w:val="0"/>
          <w:divBdr>
            <w:top w:val="none" w:sz="0" w:space="0" w:color="auto"/>
            <w:left w:val="none" w:sz="0" w:space="0" w:color="auto"/>
            <w:bottom w:val="none" w:sz="0" w:space="0" w:color="auto"/>
            <w:right w:val="none" w:sz="0" w:space="0" w:color="auto"/>
          </w:divBdr>
        </w:div>
        <w:div w:id="867839516">
          <w:marLeft w:val="0"/>
          <w:marRight w:val="0"/>
          <w:marTop w:val="0"/>
          <w:marBottom w:val="0"/>
          <w:divBdr>
            <w:top w:val="none" w:sz="0" w:space="0" w:color="auto"/>
            <w:left w:val="none" w:sz="0" w:space="0" w:color="auto"/>
            <w:bottom w:val="none" w:sz="0" w:space="0" w:color="auto"/>
            <w:right w:val="none" w:sz="0" w:space="0" w:color="auto"/>
          </w:divBdr>
        </w:div>
        <w:div w:id="1008599861">
          <w:marLeft w:val="0"/>
          <w:marRight w:val="0"/>
          <w:marTop w:val="0"/>
          <w:marBottom w:val="0"/>
          <w:divBdr>
            <w:top w:val="none" w:sz="0" w:space="0" w:color="auto"/>
            <w:left w:val="none" w:sz="0" w:space="0" w:color="auto"/>
            <w:bottom w:val="none" w:sz="0" w:space="0" w:color="auto"/>
            <w:right w:val="none" w:sz="0" w:space="0" w:color="auto"/>
          </w:divBdr>
        </w:div>
        <w:div w:id="508645407">
          <w:marLeft w:val="0"/>
          <w:marRight w:val="0"/>
          <w:marTop w:val="0"/>
          <w:marBottom w:val="0"/>
          <w:divBdr>
            <w:top w:val="none" w:sz="0" w:space="0" w:color="auto"/>
            <w:left w:val="none" w:sz="0" w:space="0" w:color="auto"/>
            <w:bottom w:val="none" w:sz="0" w:space="0" w:color="auto"/>
            <w:right w:val="none" w:sz="0" w:space="0" w:color="auto"/>
          </w:divBdr>
        </w:div>
        <w:div w:id="1763063493">
          <w:marLeft w:val="0"/>
          <w:marRight w:val="0"/>
          <w:marTop w:val="0"/>
          <w:marBottom w:val="0"/>
          <w:divBdr>
            <w:top w:val="none" w:sz="0" w:space="0" w:color="auto"/>
            <w:left w:val="none" w:sz="0" w:space="0" w:color="auto"/>
            <w:bottom w:val="none" w:sz="0" w:space="0" w:color="auto"/>
            <w:right w:val="none" w:sz="0" w:space="0" w:color="auto"/>
          </w:divBdr>
        </w:div>
        <w:div w:id="172304955">
          <w:marLeft w:val="0"/>
          <w:marRight w:val="0"/>
          <w:marTop w:val="0"/>
          <w:marBottom w:val="0"/>
          <w:divBdr>
            <w:top w:val="none" w:sz="0" w:space="0" w:color="auto"/>
            <w:left w:val="none" w:sz="0" w:space="0" w:color="auto"/>
            <w:bottom w:val="none" w:sz="0" w:space="0" w:color="auto"/>
            <w:right w:val="none" w:sz="0" w:space="0" w:color="auto"/>
          </w:divBdr>
        </w:div>
        <w:div w:id="450632272">
          <w:marLeft w:val="0"/>
          <w:marRight w:val="0"/>
          <w:marTop w:val="0"/>
          <w:marBottom w:val="0"/>
          <w:divBdr>
            <w:top w:val="none" w:sz="0" w:space="0" w:color="auto"/>
            <w:left w:val="none" w:sz="0" w:space="0" w:color="auto"/>
            <w:bottom w:val="none" w:sz="0" w:space="0" w:color="auto"/>
            <w:right w:val="none" w:sz="0" w:space="0" w:color="auto"/>
          </w:divBdr>
        </w:div>
        <w:div w:id="1602374831">
          <w:marLeft w:val="0"/>
          <w:marRight w:val="0"/>
          <w:marTop w:val="0"/>
          <w:marBottom w:val="0"/>
          <w:divBdr>
            <w:top w:val="none" w:sz="0" w:space="0" w:color="auto"/>
            <w:left w:val="none" w:sz="0" w:space="0" w:color="auto"/>
            <w:bottom w:val="none" w:sz="0" w:space="0" w:color="auto"/>
            <w:right w:val="none" w:sz="0" w:space="0" w:color="auto"/>
          </w:divBdr>
        </w:div>
        <w:div w:id="1453091073">
          <w:marLeft w:val="0"/>
          <w:marRight w:val="0"/>
          <w:marTop w:val="0"/>
          <w:marBottom w:val="0"/>
          <w:divBdr>
            <w:top w:val="none" w:sz="0" w:space="0" w:color="auto"/>
            <w:left w:val="none" w:sz="0" w:space="0" w:color="auto"/>
            <w:bottom w:val="none" w:sz="0" w:space="0" w:color="auto"/>
            <w:right w:val="none" w:sz="0" w:space="0" w:color="auto"/>
          </w:divBdr>
        </w:div>
        <w:div w:id="1615793144">
          <w:marLeft w:val="0"/>
          <w:marRight w:val="0"/>
          <w:marTop w:val="0"/>
          <w:marBottom w:val="0"/>
          <w:divBdr>
            <w:top w:val="none" w:sz="0" w:space="0" w:color="auto"/>
            <w:left w:val="none" w:sz="0" w:space="0" w:color="auto"/>
            <w:bottom w:val="none" w:sz="0" w:space="0" w:color="auto"/>
            <w:right w:val="none" w:sz="0" w:space="0" w:color="auto"/>
          </w:divBdr>
        </w:div>
        <w:div w:id="1450510261">
          <w:marLeft w:val="0"/>
          <w:marRight w:val="0"/>
          <w:marTop w:val="0"/>
          <w:marBottom w:val="0"/>
          <w:divBdr>
            <w:top w:val="none" w:sz="0" w:space="0" w:color="auto"/>
            <w:left w:val="none" w:sz="0" w:space="0" w:color="auto"/>
            <w:bottom w:val="none" w:sz="0" w:space="0" w:color="auto"/>
            <w:right w:val="none" w:sz="0" w:space="0" w:color="auto"/>
          </w:divBdr>
        </w:div>
        <w:div w:id="1763259216">
          <w:marLeft w:val="0"/>
          <w:marRight w:val="0"/>
          <w:marTop w:val="0"/>
          <w:marBottom w:val="0"/>
          <w:divBdr>
            <w:top w:val="none" w:sz="0" w:space="0" w:color="auto"/>
            <w:left w:val="none" w:sz="0" w:space="0" w:color="auto"/>
            <w:bottom w:val="none" w:sz="0" w:space="0" w:color="auto"/>
            <w:right w:val="none" w:sz="0" w:space="0" w:color="auto"/>
          </w:divBdr>
        </w:div>
        <w:div w:id="583758446">
          <w:marLeft w:val="0"/>
          <w:marRight w:val="0"/>
          <w:marTop w:val="0"/>
          <w:marBottom w:val="0"/>
          <w:divBdr>
            <w:top w:val="none" w:sz="0" w:space="0" w:color="auto"/>
            <w:left w:val="none" w:sz="0" w:space="0" w:color="auto"/>
            <w:bottom w:val="none" w:sz="0" w:space="0" w:color="auto"/>
            <w:right w:val="none" w:sz="0" w:space="0" w:color="auto"/>
          </w:divBdr>
        </w:div>
      </w:divsChild>
    </w:div>
    <w:div w:id="1125081748">
      <w:bodyDiv w:val="1"/>
      <w:marLeft w:val="0"/>
      <w:marRight w:val="0"/>
      <w:marTop w:val="0"/>
      <w:marBottom w:val="0"/>
      <w:divBdr>
        <w:top w:val="none" w:sz="0" w:space="0" w:color="auto"/>
        <w:left w:val="none" w:sz="0" w:space="0" w:color="auto"/>
        <w:bottom w:val="none" w:sz="0" w:space="0" w:color="auto"/>
        <w:right w:val="none" w:sz="0" w:space="0" w:color="auto"/>
      </w:divBdr>
      <w:divsChild>
        <w:div w:id="1773478194">
          <w:marLeft w:val="0"/>
          <w:marRight w:val="0"/>
          <w:marTop w:val="0"/>
          <w:marBottom w:val="0"/>
          <w:divBdr>
            <w:top w:val="none" w:sz="0" w:space="0" w:color="auto"/>
            <w:left w:val="none" w:sz="0" w:space="0" w:color="auto"/>
            <w:bottom w:val="none" w:sz="0" w:space="0" w:color="auto"/>
            <w:right w:val="none" w:sz="0" w:space="0" w:color="auto"/>
          </w:divBdr>
        </w:div>
        <w:div w:id="1078596615">
          <w:marLeft w:val="0"/>
          <w:marRight w:val="0"/>
          <w:marTop w:val="0"/>
          <w:marBottom w:val="0"/>
          <w:divBdr>
            <w:top w:val="none" w:sz="0" w:space="0" w:color="auto"/>
            <w:left w:val="none" w:sz="0" w:space="0" w:color="auto"/>
            <w:bottom w:val="none" w:sz="0" w:space="0" w:color="auto"/>
            <w:right w:val="none" w:sz="0" w:space="0" w:color="auto"/>
          </w:divBdr>
        </w:div>
        <w:div w:id="1472092314">
          <w:marLeft w:val="0"/>
          <w:marRight w:val="0"/>
          <w:marTop w:val="0"/>
          <w:marBottom w:val="0"/>
          <w:divBdr>
            <w:top w:val="none" w:sz="0" w:space="0" w:color="auto"/>
            <w:left w:val="none" w:sz="0" w:space="0" w:color="auto"/>
            <w:bottom w:val="none" w:sz="0" w:space="0" w:color="auto"/>
            <w:right w:val="none" w:sz="0" w:space="0" w:color="auto"/>
          </w:divBdr>
        </w:div>
        <w:div w:id="543097768">
          <w:marLeft w:val="0"/>
          <w:marRight w:val="0"/>
          <w:marTop w:val="0"/>
          <w:marBottom w:val="0"/>
          <w:divBdr>
            <w:top w:val="none" w:sz="0" w:space="0" w:color="auto"/>
            <w:left w:val="none" w:sz="0" w:space="0" w:color="auto"/>
            <w:bottom w:val="none" w:sz="0" w:space="0" w:color="auto"/>
            <w:right w:val="none" w:sz="0" w:space="0" w:color="auto"/>
          </w:divBdr>
        </w:div>
        <w:div w:id="1506479459">
          <w:marLeft w:val="0"/>
          <w:marRight w:val="0"/>
          <w:marTop w:val="0"/>
          <w:marBottom w:val="0"/>
          <w:divBdr>
            <w:top w:val="none" w:sz="0" w:space="0" w:color="auto"/>
            <w:left w:val="none" w:sz="0" w:space="0" w:color="auto"/>
            <w:bottom w:val="none" w:sz="0" w:space="0" w:color="auto"/>
            <w:right w:val="none" w:sz="0" w:space="0" w:color="auto"/>
          </w:divBdr>
        </w:div>
        <w:div w:id="1369987445">
          <w:marLeft w:val="0"/>
          <w:marRight w:val="0"/>
          <w:marTop w:val="0"/>
          <w:marBottom w:val="0"/>
          <w:divBdr>
            <w:top w:val="none" w:sz="0" w:space="0" w:color="auto"/>
            <w:left w:val="none" w:sz="0" w:space="0" w:color="auto"/>
            <w:bottom w:val="none" w:sz="0" w:space="0" w:color="auto"/>
            <w:right w:val="none" w:sz="0" w:space="0" w:color="auto"/>
          </w:divBdr>
        </w:div>
        <w:div w:id="83112084">
          <w:marLeft w:val="0"/>
          <w:marRight w:val="0"/>
          <w:marTop w:val="0"/>
          <w:marBottom w:val="0"/>
          <w:divBdr>
            <w:top w:val="none" w:sz="0" w:space="0" w:color="auto"/>
            <w:left w:val="none" w:sz="0" w:space="0" w:color="auto"/>
            <w:bottom w:val="none" w:sz="0" w:space="0" w:color="auto"/>
            <w:right w:val="none" w:sz="0" w:space="0" w:color="auto"/>
          </w:divBdr>
        </w:div>
        <w:div w:id="1564833941">
          <w:marLeft w:val="0"/>
          <w:marRight w:val="0"/>
          <w:marTop w:val="0"/>
          <w:marBottom w:val="0"/>
          <w:divBdr>
            <w:top w:val="none" w:sz="0" w:space="0" w:color="auto"/>
            <w:left w:val="none" w:sz="0" w:space="0" w:color="auto"/>
            <w:bottom w:val="none" w:sz="0" w:space="0" w:color="auto"/>
            <w:right w:val="none" w:sz="0" w:space="0" w:color="auto"/>
          </w:divBdr>
        </w:div>
        <w:div w:id="271088382">
          <w:marLeft w:val="0"/>
          <w:marRight w:val="0"/>
          <w:marTop w:val="0"/>
          <w:marBottom w:val="0"/>
          <w:divBdr>
            <w:top w:val="none" w:sz="0" w:space="0" w:color="auto"/>
            <w:left w:val="none" w:sz="0" w:space="0" w:color="auto"/>
            <w:bottom w:val="none" w:sz="0" w:space="0" w:color="auto"/>
            <w:right w:val="none" w:sz="0" w:space="0" w:color="auto"/>
          </w:divBdr>
        </w:div>
        <w:div w:id="2143378120">
          <w:marLeft w:val="0"/>
          <w:marRight w:val="0"/>
          <w:marTop w:val="0"/>
          <w:marBottom w:val="0"/>
          <w:divBdr>
            <w:top w:val="none" w:sz="0" w:space="0" w:color="auto"/>
            <w:left w:val="none" w:sz="0" w:space="0" w:color="auto"/>
            <w:bottom w:val="none" w:sz="0" w:space="0" w:color="auto"/>
            <w:right w:val="none" w:sz="0" w:space="0" w:color="auto"/>
          </w:divBdr>
        </w:div>
        <w:div w:id="2035417104">
          <w:marLeft w:val="0"/>
          <w:marRight w:val="0"/>
          <w:marTop w:val="0"/>
          <w:marBottom w:val="0"/>
          <w:divBdr>
            <w:top w:val="none" w:sz="0" w:space="0" w:color="auto"/>
            <w:left w:val="none" w:sz="0" w:space="0" w:color="auto"/>
            <w:bottom w:val="none" w:sz="0" w:space="0" w:color="auto"/>
            <w:right w:val="none" w:sz="0" w:space="0" w:color="auto"/>
          </w:divBdr>
        </w:div>
        <w:div w:id="2018729731">
          <w:marLeft w:val="0"/>
          <w:marRight w:val="0"/>
          <w:marTop w:val="0"/>
          <w:marBottom w:val="0"/>
          <w:divBdr>
            <w:top w:val="none" w:sz="0" w:space="0" w:color="auto"/>
            <w:left w:val="none" w:sz="0" w:space="0" w:color="auto"/>
            <w:bottom w:val="none" w:sz="0" w:space="0" w:color="auto"/>
            <w:right w:val="none" w:sz="0" w:space="0" w:color="auto"/>
          </w:divBdr>
        </w:div>
        <w:div w:id="82797575">
          <w:marLeft w:val="0"/>
          <w:marRight w:val="0"/>
          <w:marTop w:val="0"/>
          <w:marBottom w:val="0"/>
          <w:divBdr>
            <w:top w:val="none" w:sz="0" w:space="0" w:color="auto"/>
            <w:left w:val="none" w:sz="0" w:space="0" w:color="auto"/>
            <w:bottom w:val="none" w:sz="0" w:space="0" w:color="auto"/>
            <w:right w:val="none" w:sz="0" w:space="0" w:color="auto"/>
          </w:divBdr>
        </w:div>
        <w:div w:id="534318815">
          <w:marLeft w:val="0"/>
          <w:marRight w:val="0"/>
          <w:marTop w:val="0"/>
          <w:marBottom w:val="0"/>
          <w:divBdr>
            <w:top w:val="none" w:sz="0" w:space="0" w:color="auto"/>
            <w:left w:val="none" w:sz="0" w:space="0" w:color="auto"/>
            <w:bottom w:val="none" w:sz="0" w:space="0" w:color="auto"/>
            <w:right w:val="none" w:sz="0" w:space="0" w:color="auto"/>
          </w:divBdr>
        </w:div>
        <w:div w:id="1505127407">
          <w:marLeft w:val="0"/>
          <w:marRight w:val="0"/>
          <w:marTop w:val="0"/>
          <w:marBottom w:val="0"/>
          <w:divBdr>
            <w:top w:val="none" w:sz="0" w:space="0" w:color="auto"/>
            <w:left w:val="none" w:sz="0" w:space="0" w:color="auto"/>
            <w:bottom w:val="none" w:sz="0" w:space="0" w:color="auto"/>
            <w:right w:val="none" w:sz="0" w:space="0" w:color="auto"/>
          </w:divBdr>
        </w:div>
        <w:div w:id="50740318">
          <w:marLeft w:val="0"/>
          <w:marRight w:val="0"/>
          <w:marTop w:val="0"/>
          <w:marBottom w:val="0"/>
          <w:divBdr>
            <w:top w:val="none" w:sz="0" w:space="0" w:color="auto"/>
            <w:left w:val="none" w:sz="0" w:space="0" w:color="auto"/>
            <w:bottom w:val="none" w:sz="0" w:space="0" w:color="auto"/>
            <w:right w:val="none" w:sz="0" w:space="0" w:color="auto"/>
          </w:divBdr>
        </w:div>
        <w:div w:id="772168534">
          <w:marLeft w:val="0"/>
          <w:marRight w:val="0"/>
          <w:marTop w:val="0"/>
          <w:marBottom w:val="0"/>
          <w:divBdr>
            <w:top w:val="none" w:sz="0" w:space="0" w:color="auto"/>
            <w:left w:val="none" w:sz="0" w:space="0" w:color="auto"/>
            <w:bottom w:val="none" w:sz="0" w:space="0" w:color="auto"/>
            <w:right w:val="none" w:sz="0" w:space="0" w:color="auto"/>
          </w:divBdr>
        </w:div>
        <w:div w:id="1317874668">
          <w:marLeft w:val="0"/>
          <w:marRight w:val="0"/>
          <w:marTop w:val="0"/>
          <w:marBottom w:val="0"/>
          <w:divBdr>
            <w:top w:val="none" w:sz="0" w:space="0" w:color="auto"/>
            <w:left w:val="none" w:sz="0" w:space="0" w:color="auto"/>
            <w:bottom w:val="none" w:sz="0" w:space="0" w:color="auto"/>
            <w:right w:val="none" w:sz="0" w:space="0" w:color="auto"/>
          </w:divBdr>
        </w:div>
        <w:div w:id="341972247">
          <w:marLeft w:val="0"/>
          <w:marRight w:val="0"/>
          <w:marTop w:val="0"/>
          <w:marBottom w:val="0"/>
          <w:divBdr>
            <w:top w:val="none" w:sz="0" w:space="0" w:color="auto"/>
            <w:left w:val="none" w:sz="0" w:space="0" w:color="auto"/>
            <w:bottom w:val="none" w:sz="0" w:space="0" w:color="auto"/>
            <w:right w:val="none" w:sz="0" w:space="0" w:color="auto"/>
          </w:divBdr>
        </w:div>
        <w:div w:id="755513096">
          <w:marLeft w:val="0"/>
          <w:marRight w:val="0"/>
          <w:marTop w:val="0"/>
          <w:marBottom w:val="0"/>
          <w:divBdr>
            <w:top w:val="none" w:sz="0" w:space="0" w:color="auto"/>
            <w:left w:val="none" w:sz="0" w:space="0" w:color="auto"/>
            <w:bottom w:val="none" w:sz="0" w:space="0" w:color="auto"/>
            <w:right w:val="none" w:sz="0" w:space="0" w:color="auto"/>
          </w:divBdr>
        </w:div>
        <w:div w:id="1015427555">
          <w:marLeft w:val="0"/>
          <w:marRight w:val="0"/>
          <w:marTop w:val="0"/>
          <w:marBottom w:val="0"/>
          <w:divBdr>
            <w:top w:val="none" w:sz="0" w:space="0" w:color="auto"/>
            <w:left w:val="none" w:sz="0" w:space="0" w:color="auto"/>
            <w:bottom w:val="none" w:sz="0" w:space="0" w:color="auto"/>
            <w:right w:val="none" w:sz="0" w:space="0" w:color="auto"/>
          </w:divBdr>
        </w:div>
        <w:div w:id="851453477">
          <w:marLeft w:val="0"/>
          <w:marRight w:val="0"/>
          <w:marTop w:val="0"/>
          <w:marBottom w:val="0"/>
          <w:divBdr>
            <w:top w:val="none" w:sz="0" w:space="0" w:color="auto"/>
            <w:left w:val="none" w:sz="0" w:space="0" w:color="auto"/>
            <w:bottom w:val="none" w:sz="0" w:space="0" w:color="auto"/>
            <w:right w:val="none" w:sz="0" w:space="0" w:color="auto"/>
          </w:divBdr>
        </w:div>
        <w:div w:id="1699351917">
          <w:marLeft w:val="0"/>
          <w:marRight w:val="0"/>
          <w:marTop w:val="0"/>
          <w:marBottom w:val="0"/>
          <w:divBdr>
            <w:top w:val="none" w:sz="0" w:space="0" w:color="auto"/>
            <w:left w:val="none" w:sz="0" w:space="0" w:color="auto"/>
            <w:bottom w:val="none" w:sz="0" w:space="0" w:color="auto"/>
            <w:right w:val="none" w:sz="0" w:space="0" w:color="auto"/>
          </w:divBdr>
        </w:div>
        <w:div w:id="947346962">
          <w:marLeft w:val="0"/>
          <w:marRight w:val="0"/>
          <w:marTop w:val="0"/>
          <w:marBottom w:val="0"/>
          <w:divBdr>
            <w:top w:val="none" w:sz="0" w:space="0" w:color="auto"/>
            <w:left w:val="none" w:sz="0" w:space="0" w:color="auto"/>
            <w:bottom w:val="none" w:sz="0" w:space="0" w:color="auto"/>
            <w:right w:val="none" w:sz="0" w:space="0" w:color="auto"/>
          </w:divBdr>
        </w:div>
        <w:div w:id="298387749">
          <w:marLeft w:val="0"/>
          <w:marRight w:val="0"/>
          <w:marTop w:val="0"/>
          <w:marBottom w:val="0"/>
          <w:divBdr>
            <w:top w:val="none" w:sz="0" w:space="0" w:color="auto"/>
            <w:left w:val="none" w:sz="0" w:space="0" w:color="auto"/>
            <w:bottom w:val="none" w:sz="0" w:space="0" w:color="auto"/>
            <w:right w:val="none" w:sz="0" w:space="0" w:color="auto"/>
          </w:divBdr>
        </w:div>
        <w:div w:id="728115197">
          <w:marLeft w:val="0"/>
          <w:marRight w:val="0"/>
          <w:marTop w:val="0"/>
          <w:marBottom w:val="0"/>
          <w:divBdr>
            <w:top w:val="none" w:sz="0" w:space="0" w:color="auto"/>
            <w:left w:val="none" w:sz="0" w:space="0" w:color="auto"/>
            <w:bottom w:val="none" w:sz="0" w:space="0" w:color="auto"/>
            <w:right w:val="none" w:sz="0" w:space="0" w:color="auto"/>
          </w:divBdr>
        </w:div>
        <w:div w:id="86732178">
          <w:marLeft w:val="0"/>
          <w:marRight w:val="0"/>
          <w:marTop w:val="0"/>
          <w:marBottom w:val="0"/>
          <w:divBdr>
            <w:top w:val="none" w:sz="0" w:space="0" w:color="auto"/>
            <w:left w:val="none" w:sz="0" w:space="0" w:color="auto"/>
            <w:bottom w:val="none" w:sz="0" w:space="0" w:color="auto"/>
            <w:right w:val="none" w:sz="0" w:space="0" w:color="auto"/>
          </w:divBdr>
        </w:div>
        <w:div w:id="304359068">
          <w:marLeft w:val="0"/>
          <w:marRight w:val="0"/>
          <w:marTop w:val="0"/>
          <w:marBottom w:val="0"/>
          <w:divBdr>
            <w:top w:val="none" w:sz="0" w:space="0" w:color="auto"/>
            <w:left w:val="none" w:sz="0" w:space="0" w:color="auto"/>
            <w:bottom w:val="none" w:sz="0" w:space="0" w:color="auto"/>
            <w:right w:val="none" w:sz="0" w:space="0" w:color="auto"/>
          </w:divBdr>
        </w:div>
        <w:div w:id="590620964">
          <w:marLeft w:val="0"/>
          <w:marRight w:val="0"/>
          <w:marTop w:val="0"/>
          <w:marBottom w:val="0"/>
          <w:divBdr>
            <w:top w:val="none" w:sz="0" w:space="0" w:color="auto"/>
            <w:left w:val="none" w:sz="0" w:space="0" w:color="auto"/>
            <w:bottom w:val="none" w:sz="0" w:space="0" w:color="auto"/>
            <w:right w:val="none" w:sz="0" w:space="0" w:color="auto"/>
          </w:divBdr>
        </w:div>
        <w:div w:id="1548838781">
          <w:marLeft w:val="0"/>
          <w:marRight w:val="0"/>
          <w:marTop w:val="0"/>
          <w:marBottom w:val="0"/>
          <w:divBdr>
            <w:top w:val="none" w:sz="0" w:space="0" w:color="auto"/>
            <w:left w:val="none" w:sz="0" w:space="0" w:color="auto"/>
            <w:bottom w:val="none" w:sz="0" w:space="0" w:color="auto"/>
            <w:right w:val="none" w:sz="0" w:space="0" w:color="auto"/>
          </w:divBdr>
        </w:div>
        <w:div w:id="1785729357">
          <w:marLeft w:val="0"/>
          <w:marRight w:val="0"/>
          <w:marTop w:val="0"/>
          <w:marBottom w:val="0"/>
          <w:divBdr>
            <w:top w:val="none" w:sz="0" w:space="0" w:color="auto"/>
            <w:left w:val="none" w:sz="0" w:space="0" w:color="auto"/>
            <w:bottom w:val="none" w:sz="0" w:space="0" w:color="auto"/>
            <w:right w:val="none" w:sz="0" w:space="0" w:color="auto"/>
          </w:divBdr>
        </w:div>
        <w:div w:id="680551458">
          <w:marLeft w:val="0"/>
          <w:marRight w:val="0"/>
          <w:marTop w:val="0"/>
          <w:marBottom w:val="0"/>
          <w:divBdr>
            <w:top w:val="none" w:sz="0" w:space="0" w:color="auto"/>
            <w:left w:val="none" w:sz="0" w:space="0" w:color="auto"/>
            <w:bottom w:val="none" w:sz="0" w:space="0" w:color="auto"/>
            <w:right w:val="none" w:sz="0" w:space="0" w:color="auto"/>
          </w:divBdr>
        </w:div>
        <w:div w:id="1118061333">
          <w:marLeft w:val="0"/>
          <w:marRight w:val="0"/>
          <w:marTop w:val="0"/>
          <w:marBottom w:val="0"/>
          <w:divBdr>
            <w:top w:val="none" w:sz="0" w:space="0" w:color="auto"/>
            <w:left w:val="none" w:sz="0" w:space="0" w:color="auto"/>
            <w:bottom w:val="none" w:sz="0" w:space="0" w:color="auto"/>
            <w:right w:val="none" w:sz="0" w:space="0" w:color="auto"/>
          </w:divBdr>
        </w:div>
        <w:div w:id="739714390">
          <w:marLeft w:val="0"/>
          <w:marRight w:val="0"/>
          <w:marTop w:val="0"/>
          <w:marBottom w:val="0"/>
          <w:divBdr>
            <w:top w:val="none" w:sz="0" w:space="0" w:color="auto"/>
            <w:left w:val="none" w:sz="0" w:space="0" w:color="auto"/>
            <w:bottom w:val="none" w:sz="0" w:space="0" w:color="auto"/>
            <w:right w:val="none" w:sz="0" w:space="0" w:color="auto"/>
          </w:divBdr>
        </w:div>
        <w:div w:id="1842235065">
          <w:marLeft w:val="0"/>
          <w:marRight w:val="0"/>
          <w:marTop w:val="0"/>
          <w:marBottom w:val="0"/>
          <w:divBdr>
            <w:top w:val="none" w:sz="0" w:space="0" w:color="auto"/>
            <w:left w:val="none" w:sz="0" w:space="0" w:color="auto"/>
            <w:bottom w:val="none" w:sz="0" w:space="0" w:color="auto"/>
            <w:right w:val="none" w:sz="0" w:space="0" w:color="auto"/>
          </w:divBdr>
        </w:div>
        <w:div w:id="1220284766">
          <w:marLeft w:val="0"/>
          <w:marRight w:val="0"/>
          <w:marTop w:val="0"/>
          <w:marBottom w:val="0"/>
          <w:divBdr>
            <w:top w:val="none" w:sz="0" w:space="0" w:color="auto"/>
            <w:left w:val="none" w:sz="0" w:space="0" w:color="auto"/>
            <w:bottom w:val="none" w:sz="0" w:space="0" w:color="auto"/>
            <w:right w:val="none" w:sz="0" w:space="0" w:color="auto"/>
          </w:divBdr>
        </w:div>
        <w:div w:id="1226264005">
          <w:marLeft w:val="0"/>
          <w:marRight w:val="0"/>
          <w:marTop w:val="0"/>
          <w:marBottom w:val="0"/>
          <w:divBdr>
            <w:top w:val="none" w:sz="0" w:space="0" w:color="auto"/>
            <w:left w:val="none" w:sz="0" w:space="0" w:color="auto"/>
            <w:bottom w:val="none" w:sz="0" w:space="0" w:color="auto"/>
            <w:right w:val="none" w:sz="0" w:space="0" w:color="auto"/>
          </w:divBdr>
        </w:div>
        <w:div w:id="1103308544">
          <w:marLeft w:val="0"/>
          <w:marRight w:val="0"/>
          <w:marTop w:val="0"/>
          <w:marBottom w:val="0"/>
          <w:divBdr>
            <w:top w:val="none" w:sz="0" w:space="0" w:color="auto"/>
            <w:left w:val="none" w:sz="0" w:space="0" w:color="auto"/>
            <w:bottom w:val="none" w:sz="0" w:space="0" w:color="auto"/>
            <w:right w:val="none" w:sz="0" w:space="0" w:color="auto"/>
          </w:divBdr>
        </w:div>
        <w:div w:id="619070552">
          <w:marLeft w:val="0"/>
          <w:marRight w:val="0"/>
          <w:marTop w:val="0"/>
          <w:marBottom w:val="0"/>
          <w:divBdr>
            <w:top w:val="none" w:sz="0" w:space="0" w:color="auto"/>
            <w:left w:val="none" w:sz="0" w:space="0" w:color="auto"/>
            <w:bottom w:val="none" w:sz="0" w:space="0" w:color="auto"/>
            <w:right w:val="none" w:sz="0" w:space="0" w:color="auto"/>
          </w:divBdr>
        </w:div>
        <w:div w:id="587886485">
          <w:marLeft w:val="0"/>
          <w:marRight w:val="0"/>
          <w:marTop w:val="0"/>
          <w:marBottom w:val="0"/>
          <w:divBdr>
            <w:top w:val="none" w:sz="0" w:space="0" w:color="auto"/>
            <w:left w:val="none" w:sz="0" w:space="0" w:color="auto"/>
            <w:bottom w:val="none" w:sz="0" w:space="0" w:color="auto"/>
            <w:right w:val="none" w:sz="0" w:space="0" w:color="auto"/>
          </w:divBdr>
        </w:div>
        <w:div w:id="1564296004">
          <w:marLeft w:val="0"/>
          <w:marRight w:val="0"/>
          <w:marTop w:val="0"/>
          <w:marBottom w:val="0"/>
          <w:divBdr>
            <w:top w:val="none" w:sz="0" w:space="0" w:color="auto"/>
            <w:left w:val="none" w:sz="0" w:space="0" w:color="auto"/>
            <w:bottom w:val="none" w:sz="0" w:space="0" w:color="auto"/>
            <w:right w:val="none" w:sz="0" w:space="0" w:color="auto"/>
          </w:divBdr>
        </w:div>
        <w:div w:id="1649507308">
          <w:marLeft w:val="0"/>
          <w:marRight w:val="0"/>
          <w:marTop w:val="0"/>
          <w:marBottom w:val="0"/>
          <w:divBdr>
            <w:top w:val="none" w:sz="0" w:space="0" w:color="auto"/>
            <w:left w:val="none" w:sz="0" w:space="0" w:color="auto"/>
            <w:bottom w:val="none" w:sz="0" w:space="0" w:color="auto"/>
            <w:right w:val="none" w:sz="0" w:space="0" w:color="auto"/>
          </w:divBdr>
        </w:div>
        <w:div w:id="904297150">
          <w:marLeft w:val="0"/>
          <w:marRight w:val="0"/>
          <w:marTop w:val="0"/>
          <w:marBottom w:val="0"/>
          <w:divBdr>
            <w:top w:val="none" w:sz="0" w:space="0" w:color="auto"/>
            <w:left w:val="none" w:sz="0" w:space="0" w:color="auto"/>
            <w:bottom w:val="none" w:sz="0" w:space="0" w:color="auto"/>
            <w:right w:val="none" w:sz="0" w:space="0" w:color="auto"/>
          </w:divBdr>
        </w:div>
        <w:div w:id="1873301210">
          <w:marLeft w:val="0"/>
          <w:marRight w:val="0"/>
          <w:marTop w:val="0"/>
          <w:marBottom w:val="0"/>
          <w:divBdr>
            <w:top w:val="none" w:sz="0" w:space="0" w:color="auto"/>
            <w:left w:val="none" w:sz="0" w:space="0" w:color="auto"/>
            <w:bottom w:val="none" w:sz="0" w:space="0" w:color="auto"/>
            <w:right w:val="none" w:sz="0" w:space="0" w:color="auto"/>
          </w:divBdr>
        </w:div>
        <w:div w:id="1278565939">
          <w:marLeft w:val="0"/>
          <w:marRight w:val="0"/>
          <w:marTop w:val="0"/>
          <w:marBottom w:val="0"/>
          <w:divBdr>
            <w:top w:val="none" w:sz="0" w:space="0" w:color="auto"/>
            <w:left w:val="none" w:sz="0" w:space="0" w:color="auto"/>
            <w:bottom w:val="none" w:sz="0" w:space="0" w:color="auto"/>
            <w:right w:val="none" w:sz="0" w:space="0" w:color="auto"/>
          </w:divBdr>
        </w:div>
        <w:div w:id="1629236741">
          <w:marLeft w:val="0"/>
          <w:marRight w:val="0"/>
          <w:marTop w:val="0"/>
          <w:marBottom w:val="0"/>
          <w:divBdr>
            <w:top w:val="none" w:sz="0" w:space="0" w:color="auto"/>
            <w:left w:val="none" w:sz="0" w:space="0" w:color="auto"/>
            <w:bottom w:val="none" w:sz="0" w:space="0" w:color="auto"/>
            <w:right w:val="none" w:sz="0" w:space="0" w:color="auto"/>
          </w:divBdr>
        </w:div>
        <w:div w:id="2043897009">
          <w:marLeft w:val="0"/>
          <w:marRight w:val="0"/>
          <w:marTop w:val="0"/>
          <w:marBottom w:val="0"/>
          <w:divBdr>
            <w:top w:val="none" w:sz="0" w:space="0" w:color="auto"/>
            <w:left w:val="none" w:sz="0" w:space="0" w:color="auto"/>
            <w:bottom w:val="none" w:sz="0" w:space="0" w:color="auto"/>
            <w:right w:val="none" w:sz="0" w:space="0" w:color="auto"/>
          </w:divBdr>
        </w:div>
        <w:div w:id="723262782">
          <w:marLeft w:val="0"/>
          <w:marRight w:val="0"/>
          <w:marTop w:val="0"/>
          <w:marBottom w:val="0"/>
          <w:divBdr>
            <w:top w:val="none" w:sz="0" w:space="0" w:color="auto"/>
            <w:left w:val="none" w:sz="0" w:space="0" w:color="auto"/>
            <w:bottom w:val="none" w:sz="0" w:space="0" w:color="auto"/>
            <w:right w:val="none" w:sz="0" w:space="0" w:color="auto"/>
          </w:divBdr>
        </w:div>
        <w:div w:id="795487777">
          <w:marLeft w:val="0"/>
          <w:marRight w:val="0"/>
          <w:marTop w:val="0"/>
          <w:marBottom w:val="0"/>
          <w:divBdr>
            <w:top w:val="none" w:sz="0" w:space="0" w:color="auto"/>
            <w:left w:val="none" w:sz="0" w:space="0" w:color="auto"/>
            <w:bottom w:val="none" w:sz="0" w:space="0" w:color="auto"/>
            <w:right w:val="none" w:sz="0" w:space="0" w:color="auto"/>
          </w:divBdr>
        </w:div>
        <w:div w:id="493693101">
          <w:marLeft w:val="0"/>
          <w:marRight w:val="0"/>
          <w:marTop w:val="0"/>
          <w:marBottom w:val="0"/>
          <w:divBdr>
            <w:top w:val="none" w:sz="0" w:space="0" w:color="auto"/>
            <w:left w:val="none" w:sz="0" w:space="0" w:color="auto"/>
            <w:bottom w:val="none" w:sz="0" w:space="0" w:color="auto"/>
            <w:right w:val="none" w:sz="0" w:space="0" w:color="auto"/>
          </w:divBdr>
        </w:div>
        <w:div w:id="411586918">
          <w:marLeft w:val="0"/>
          <w:marRight w:val="0"/>
          <w:marTop w:val="0"/>
          <w:marBottom w:val="0"/>
          <w:divBdr>
            <w:top w:val="none" w:sz="0" w:space="0" w:color="auto"/>
            <w:left w:val="none" w:sz="0" w:space="0" w:color="auto"/>
            <w:bottom w:val="none" w:sz="0" w:space="0" w:color="auto"/>
            <w:right w:val="none" w:sz="0" w:space="0" w:color="auto"/>
          </w:divBdr>
        </w:div>
        <w:div w:id="2143232405">
          <w:marLeft w:val="0"/>
          <w:marRight w:val="0"/>
          <w:marTop w:val="0"/>
          <w:marBottom w:val="0"/>
          <w:divBdr>
            <w:top w:val="none" w:sz="0" w:space="0" w:color="auto"/>
            <w:left w:val="none" w:sz="0" w:space="0" w:color="auto"/>
            <w:bottom w:val="none" w:sz="0" w:space="0" w:color="auto"/>
            <w:right w:val="none" w:sz="0" w:space="0" w:color="auto"/>
          </w:divBdr>
        </w:div>
        <w:div w:id="1685552892">
          <w:marLeft w:val="0"/>
          <w:marRight w:val="0"/>
          <w:marTop w:val="0"/>
          <w:marBottom w:val="0"/>
          <w:divBdr>
            <w:top w:val="none" w:sz="0" w:space="0" w:color="auto"/>
            <w:left w:val="none" w:sz="0" w:space="0" w:color="auto"/>
            <w:bottom w:val="none" w:sz="0" w:space="0" w:color="auto"/>
            <w:right w:val="none" w:sz="0" w:space="0" w:color="auto"/>
          </w:divBdr>
        </w:div>
        <w:div w:id="48191942">
          <w:marLeft w:val="0"/>
          <w:marRight w:val="0"/>
          <w:marTop w:val="0"/>
          <w:marBottom w:val="0"/>
          <w:divBdr>
            <w:top w:val="none" w:sz="0" w:space="0" w:color="auto"/>
            <w:left w:val="none" w:sz="0" w:space="0" w:color="auto"/>
            <w:bottom w:val="none" w:sz="0" w:space="0" w:color="auto"/>
            <w:right w:val="none" w:sz="0" w:space="0" w:color="auto"/>
          </w:divBdr>
        </w:div>
        <w:div w:id="979190448">
          <w:marLeft w:val="0"/>
          <w:marRight w:val="0"/>
          <w:marTop w:val="0"/>
          <w:marBottom w:val="0"/>
          <w:divBdr>
            <w:top w:val="none" w:sz="0" w:space="0" w:color="auto"/>
            <w:left w:val="none" w:sz="0" w:space="0" w:color="auto"/>
            <w:bottom w:val="none" w:sz="0" w:space="0" w:color="auto"/>
            <w:right w:val="none" w:sz="0" w:space="0" w:color="auto"/>
          </w:divBdr>
        </w:div>
        <w:div w:id="275068696">
          <w:marLeft w:val="0"/>
          <w:marRight w:val="0"/>
          <w:marTop w:val="0"/>
          <w:marBottom w:val="0"/>
          <w:divBdr>
            <w:top w:val="none" w:sz="0" w:space="0" w:color="auto"/>
            <w:left w:val="none" w:sz="0" w:space="0" w:color="auto"/>
            <w:bottom w:val="none" w:sz="0" w:space="0" w:color="auto"/>
            <w:right w:val="none" w:sz="0" w:space="0" w:color="auto"/>
          </w:divBdr>
        </w:div>
        <w:div w:id="1965118068">
          <w:marLeft w:val="0"/>
          <w:marRight w:val="0"/>
          <w:marTop w:val="0"/>
          <w:marBottom w:val="0"/>
          <w:divBdr>
            <w:top w:val="none" w:sz="0" w:space="0" w:color="auto"/>
            <w:left w:val="none" w:sz="0" w:space="0" w:color="auto"/>
            <w:bottom w:val="none" w:sz="0" w:space="0" w:color="auto"/>
            <w:right w:val="none" w:sz="0" w:space="0" w:color="auto"/>
          </w:divBdr>
        </w:div>
        <w:div w:id="1572303270">
          <w:marLeft w:val="0"/>
          <w:marRight w:val="0"/>
          <w:marTop w:val="0"/>
          <w:marBottom w:val="0"/>
          <w:divBdr>
            <w:top w:val="none" w:sz="0" w:space="0" w:color="auto"/>
            <w:left w:val="none" w:sz="0" w:space="0" w:color="auto"/>
            <w:bottom w:val="none" w:sz="0" w:space="0" w:color="auto"/>
            <w:right w:val="none" w:sz="0" w:space="0" w:color="auto"/>
          </w:divBdr>
        </w:div>
        <w:div w:id="2120637260">
          <w:marLeft w:val="0"/>
          <w:marRight w:val="0"/>
          <w:marTop w:val="0"/>
          <w:marBottom w:val="0"/>
          <w:divBdr>
            <w:top w:val="none" w:sz="0" w:space="0" w:color="auto"/>
            <w:left w:val="none" w:sz="0" w:space="0" w:color="auto"/>
            <w:bottom w:val="none" w:sz="0" w:space="0" w:color="auto"/>
            <w:right w:val="none" w:sz="0" w:space="0" w:color="auto"/>
          </w:divBdr>
        </w:div>
        <w:div w:id="798687702">
          <w:marLeft w:val="0"/>
          <w:marRight w:val="0"/>
          <w:marTop w:val="0"/>
          <w:marBottom w:val="0"/>
          <w:divBdr>
            <w:top w:val="none" w:sz="0" w:space="0" w:color="auto"/>
            <w:left w:val="none" w:sz="0" w:space="0" w:color="auto"/>
            <w:bottom w:val="none" w:sz="0" w:space="0" w:color="auto"/>
            <w:right w:val="none" w:sz="0" w:space="0" w:color="auto"/>
          </w:divBdr>
        </w:div>
        <w:div w:id="767307615">
          <w:marLeft w:val="0"/>
          <w:marRight w:val="0"/>
          <w:marTop w:val="0"/>
          <w:marBottom w:val="0"/>
          <w:divBdr>
            <w:top w:val="none" w:sz="0" w:space="0" w:color="auto"/>
            <w:left w:val="none" w:sz="0" w:space="0" w:color="auto"/>
            <w:bottom w:val="none" w:sz="0" w:space="0" w:color="auto"/>
            <w:right w:val="none" w:sz="0" w:space="0" w:color="auto"/>
          </w:divBdr>
        </w:div>
        <w:div w:id="1144666633">
          <w:marLeft w:val="0"/>
          <w:marRight w:val="0"/>
          <w:marTop w:val="0"/>
          <w:marBottom w:val="0"/>
          <w:divBdr>
            <w:top w:val="none" w:sz="0" w:space="0" w:color="auto"/>
            <w:left w:val="none" w:sz="0" w:space="0" w:color="auto"/>
            <w:bottom w:val="none" w:sz="0" w:space="0" w:color="auto"/>
            <w:right w:val="none" w:sz="0" w:space="0" w:color="auto"/>
          </w:divBdr>
        </w:div>
        <w:div w:id="878400395">
          <w:marLeft w:val="0"/>
          <w:marRight w:val="0"/>
          <w:marTop w:val="0"/>
          <w:marBottom w:val="0"/>
          <w:divBdr>
            <w:top w:val="none" w:sz="0" w:space="0" w:color="auto"/>
            <w:left w:val="none" w:sz="0" w:space="0" w:color="auto"/>
            <w:bottom w:val="none" w:sz="0" w:space="0" w:color="auto"/>
            <w:right w:val="none" w:sz="0" w:space="0" w:color="auto"/>
          </w:divBdr>
        </w:div>
      </w:divsChild>
    </w:div>
    <w:div w:id="1145510249">
      <w:bodyDiv w:val="1"/>
      <w:marLeft w:val="0"/>
      <w:marRight w:val="0"/>
      <w:marTop w:val="0"/>
      <w:marBottom w:val="0"/>
      <w:divBdr>
        <w:top w:val="none" w:sz="0" w:space="0" w:color="auto"/>
        <w:left w:val="none" w:sz="0" w:space="0" w:color="auto"/>
        <w:bottom w:val="none" w:sz="0" w:space="0" w:color="auto"/>
        <w:right w:val="none" w:sz="0" w:space="0" w:color="auto"/>
      </w:divBdr>
      <w:divsChild>
        <w:div w:id="1638608850">
          <w:marLeft w:val="0"/>
          <w:marRight w:val="0"/>
          <w:marTop w:val="0"/>
          <w:marBottom w:val="0"/>
          <w:divBdr>
            <w:top w:val="none" w:sz="0" w:space="0" w:color="auto"/>
            <w:left w:val="none" w:sz="0" w:space="0" w:color="auto"/>
            <w:bottom w:val="none" w:sz="0" w:space="0" w:color="auto"/>
            <w:right w:val="none" w:sz="0" w:space="0" w:color="auto"/>
          </w:divBdr>
        </w:div>
        <w:div w:id="2100248299">
          <w:marLeft w:val="0"/>
          <w:marRight w:val="0"/>
          <w:marTop w:val="0"/>
          <w:marBottom w:val="0"/>
          <w:divBdr>
            <w:top w:val="none" w:sz="0" w:space="0" w:color="auto"/>
            <w:left w:val="none" w:sz="0" w:space="0" w:color="auto"/>
            <w:bottom w:val="none" w:sz="0" w:space="0" w:color="auto"/>
            <w:right w:val="none" w:sz="0" w:space="0" w:color="auto"/>
          </w:divBdr>
        </w:div>
        <w:div w:id="266159883">
          <w:marLeft w:val="0"/>
          <w:marRight w:val="0"/>
          <w:marTop w:val="0"/>
          <w:marBottom w:val="0"/>
          <w:divBdr>
            <w:top w:val="none" w:sz="0" w:space="0" w:color="auto"/>
            <w:left w:val="none" w:sz="0" w:space="0" w:color="auto"/>
            <w:bottom w:val="none" w:sz="0" w:space="0" w:color="auto"/>
            <w:right w:val="none" w:sz="0" w:space="0" w:color="auto"/>
          </w:divBdr>
        </w:div>
        <w:div w:id="1555657223">
          <w:marLeft w:val="0"/>
          <w:marRight w:val="0"/>
          <w:marTop w:val="0"/>
          <w:marBottom w:val="0"/>
          <w:divBdr>
            <w:top w:val="none" w:sz="0" w:space="0" w:color="auto"/>
            <w:left w:val="none" w:sz="0" w:space="0" w:color="auto"/>
            <w:bottom w:val="none" w:sz="0" w:space="0" w:color="auto"/>
            <w:right w:val="none" w:sz="0" w:space="0" w:color="auto"/>
          </w:divBdr>
        </w:div>
        <w:div w:id="1559130409">
          <w:marLeft w:val="0"/>
          <w:marRight w:val="0"/>
          <w:marTop w:val="0"/>
          <w:marBottom w:val="0"/>
          <w:divBdr>
            <w:top w:val="none" w:sz="0" w:space="0" w:color="auto"/>
            <w:left w:val="none" w:sz="0" w:space="0" w:color="auto"/>
            <w:bottom w:val="none" w:sz="0" w:space="0" w:color="auto"/>
            <w:right w:val="none" w:sz="0" w:space="0" w:color="auto"/>
          </w:divBdr>
        </w:div>
        <w:div w:id="916481804">
          <w:marLeft w:val="0"/>
          <w:marRight w:val="0"/>
          <w:marTop w:val="0"/>
          <w:marBottom w:val="0"/>
          <w:divBdr>
            <w:top w:val="none" w:sz="0" w:space="0" w:color="auto"/>
            <w:left w:val="none" w:sz="0" w:space="0" w:color="auto"/>
            <w:bottom w:val="none" w:sz="0" w:space="0" w:color="auto"/>
            <w:right w:val="none" w:sz="0" w:space="0" w:color="auto"/>
          </w:divBdr>
        </w:div>
        <w:div w:id="2000425692">
          <w:marLeft w:val="0"/>
          <w:marRight w:val="0"/>
          <w:marTop w:val="0"/>
          <w:marBottom w:val="0"/>
          <w:divBdr>
            <w:top w:val="none" w:sz="0" w:space="0" w:color="auto"/>
            <w:left w:val="none" w:sz="0" w:space="0" w:color="auto"/>
            <w:bottom w:val="none" w:sz="0" w:space="0" w:color="auto"/>
            <w:right w:val="none" w:sz="0" w:space="0" w:color="auto"/>
          </w:divBdr>
        </w:div>
        <w:div w:id="580719104">
          <w:marLeft w:val="0"/>
          <w:marRight w:val="0"/>
          <w:marTop w:val="0"/>
          <w:marBottom w:val="0"/>
          <w:divBdr>
            <w:top w:val="none" w:sz="0" w:space="0" w:color="auto"/>
            <w:left w:val="none" w:sz="0" w:space="0" w:color="auto"/>
            <w:bottom w:val="none" w:sz="0" w:space="0" w:color="auto"/>
            <w:right w:val="none" w:sz="0" w:space="0" w:color="auto"/>
          </w:divBdr>
        </w:div>
        <w:div w:id="1570071057">
          <w:marLeft w:val="0"/>
          <w:marRight w:val="0"/>
          <w:marTop w:val="0"/>
          <w:marBottom w:val="0"/>
          <w:divBdr>
            <w:top w:val="none" w:sz="0" w:space="0" w:color="auto"/>
            <w:left w:val="none" w:sz="0" w:space="0" w:color="auto"/>
            <w:bottom w:val="none" w:sz="0" w:space="0" w:color="auto"/>
            <w:right w:val="none" w:sz="0" w:space="0" w:color="auto"/>
          </w:divBdr>
        </w:div>
        <w:div w:id="139420115">
          <w:marLeft w:val="0"/>
          <w:marRight w:val="0"/>
          <w:marTop w:val="0"/>
          <w:marBottom w:val="0"/>
          <w:divBdr>
            <w:top w:val="none" w:sz="0" w:space="0" w:color="auto"/>
            <w:left w:val="none" w:sz="0" w:space="0" w:color="auto"/>
            <w:bottom w:val="none" w:sz="0" w:space="0" w:color="auto"/>
            <w:right w:val="none" w:sz="0" w:space="0" w:color="auto"/>
          </w:divBdr>
        </w:div>
        <w:div w:id="1107116233">
          <w:marLeft w:val="0"/>
          <w:marRight w:val="0"/>
          <w:marTop w:val="0"/>
          <w:marBottom w:val="0"/>
          <w:divBdr>
            <w:top w:val="none" w:sz="0" w:space="0" w:color="auto"/>
            <w:left w:val="none" w:sz="0" w:space="0" w:color="auto"/>
            <w:bottom w:val="none" w:sz="0" w:space="0" w:color="auto"/>
            <w:right w:val="none" w:sz="0" w:space="0" w:color="auto"/>
          </w:divBdr>
        </w:div>
        <w:div w:id="1408109090">
          <w:marLeft w:val="0"/>
          <w:marRight w:val="0"/>
          <w:marTop w:val="0"/>
          <w:marBottom w:val="0"/>
          <w:divBdr>
            <w:top w:val="none" w:sz="0" w:space="0" w:color="auto"/>
            <w:left w:val="none" w:sz="0" w:space="0" w:color="auto"/>
            <w:bottom w:val="none" w:sz="0" w:space="0" w:color="auto"/>
            <w:right w:val="none" w:sz="0" w:space="0" w:color="auto"/>
          </w:divBdr>
        </w:div>
        <w:div w:id="1163549325">
          <w:marLeft w:val="0"/>
          <w:marRight w:val="0"/>
          <w:marTop w:val="0"/>
          <w:marBottom w:val="0"/>
          <w:divBdr>
            <w:top w:val="none" w:sz="0" w:space="0" w:color="auto"/>
            <w:left w:val="none" w:sz="0" w:space="0" w:color="auto"/>
            <w:bottom w:val="none" w:sz="0" w:space="0" w:color="auto"/>
            <w:right w:val="none" w:sz="0" w:space="0" w:color="auto"/>
          </w:divBdr>
        </w:div>
        <w:div w:id="1151867894">
          <w:marLeft w:val="0"/>
          <w:marRight w:val="0"/>
          <w:marTop w:val="0"/>
          <w:marBottom w:val="0"/>
          <w:divBdr>
            <w:top w:val="none" w:sz="0" w:space="0" w:color="auto"/>
            <w:left w:val="none" w:sz="0" w:space="0" w:color="auto"/>
            <w:bottom w:val="none" w:sz="0" w:space="0" w:color="auto"/>
            <w:right w:val="none" w:sz="0" w:space="0" w:color="auto"/>
          </w:divBdr>
        </w:div>
        <w:div w:id="2102603879">
          <w:marLeft w:val="0"/>
          <w:marRight w:val="0"/>
          <w:marTop w:val="0"/>
          <w:marBottom w:val="0"/>
          <w:divBdr>
            <w:top w:val="none" w:sz="0" w:space="0" w:color="auto"/>
            <w:left w:val="none" w:sz="0" w:space="0" w:color="auto"/>
            <w:bottom w:val="none" w:sz="0" w:space="0" w:color="auto"/>
            <w:right w:val="none" w:sz="0" w:space="0" w:color="auto"/>
          </w:divBdr>
        </w:div>
        <w:div w:id="1755932280">
          <w:marLeft w:val="0"/>
          <w:marRight w:val="0"/>
          <w:marTop w:val="0"/>
          <w:marBottom w:val="0"/>
          <w:divBdr>
            <w:top w:val="none" w:sz="0" w:space="0" w:color="auto"/>
            <w:left w:val="none" w:sz="0" w:space="0" w:color="auto"/>
            <w:bottom w:val="none" w:sz="0" w:space="0" w:color="auto"/>
            <w:right w:val="none" w:sz="0" w:space="0" w:color="auto"/>
          </w:divBdr>
        </w:div>
        <w:div w:id="448672160">
          <w:marLeft w:val="0"/>
          <w:marRight w:val="0"/>
          <w:marTop w:val="0"/>
          <w:marBottom w:val="0"/>
          <w:divBdr>
            <w:top w:val="none" w:sz="0" w:space="0" w:color="auto"/>
            <w:left w:val="none" w:sz="0" w:space="0" w:color="auto"/>
            <w:bottom w:val="none" w:sz="0" w:space="0" w:color="auto"/>
            <w:right w:val="none" w:sz="0" w:space="0" w:color="auto"/>
          </w:divBdr>
        </w:div>
        <w:div w:id="1319185148">
          <w:marLeft w:val="0"/>
          <w:marRight w:val="0"/>
          <w:marTop w:val="0"/>
          <w:marBottom w:val="0"/>
          <w:divBdr>
            <w:top w:val="none" w:sz="0" w:space="0" w:color="auto"/>
            <w:left w:val="none" w:sz="0" w:space="0" w:color="auto"/>
            <w:bottom w:val="none" w:sz="0" w:space="0" w:color="auto"/>
            <w:right w:val="none" w:sz="0" w:space="0" w:color="auto"/>
          </w:divBdr>
        </w:div>
        <w:div w:id="1157768571">
          <w:marLeft w:val="0"/>
          <w:marRight w:val="0"/>
          <w:marTop w:val="0"/>
          <w:marBottom w:val="0"/>
          <w:divBdr>
            <w:top w:val="none" w:sz="0" w:space="0" w:color="auto"/>
            <w:left w:val="none" w:sz="0" w:space="0" w:color="auto"/>
            <w:bottom w:val="none" w:sz="0" w:space="0" w:color="auto"/>
            <w:right w:val="none" w:sz="0" w:space="0" w:color="auto"/>
          </w:divBdr>
        </w:div>
        <w:div w:id="522401314">
          <w:marLeft w:val="0"/>
          <w:marRight w:val="0"/>
          <w:marTop w:val="0"/>
          <w:marBottom w:val="0"/>
          <w:divBdr>
            <w:top w:val="none" w:sz="0" w:space="0" w:color="auto"/>
            <w:left w:val="none" w:sz="0" w:space="0" w:color="auto"/>
            <w:bottom w:val="none" w:sz="0" w:space="0" w:color="auto"/>
            <w:right w:val="none" w:sz="0" w:space="0" w:color="auto"/>
          </w:divBdr>
        </w:div>
        <w:div w:id="1917399199">
          <w:marLeft w:val="0"/>
          <w:marRight w:val="0"/>
          <w:marTop w:val="0"/>
          <w:marBottom w:val="0"/>
          <w:divBdr>
            <w:top w:val="none" w:sz="0" w:space="0" w:color="auto"/>
            <w:left w:val="none" w:sz="0" w:space="0" w:color="auto"/>
            <w:bottom w:val="none" w:sz="0" w:space="0" w:color="auto"/>
            <w:right w:val="none" w:sz="0" w:space="0" w:color="auto"/>
          </w:divBdr>
        </w:div>
        <w:div w:id="716901853">
          <w:marLeft w:val="0"/>
          <w:marRight w:val="0"/>
          <w:marTop w:val="0"/>
          <w:marBottom w:val="0"/>
          <w:divBdr>
            <w:top w:val="none" w:sz="0" w:space="0" w:color="auto"/>
            <w:left w:val="none" w:sz="0" w:space="0" w:color="auto"/>
            <w:bottom w:val="none" w:sz="0" w:space="0" w:color="auto"/>
            <w:right w:val="none" w:sz="0" w:space="0" w:color="auto"/>
          </w:divBdr>
        </w:div>
        <w:div w:id="2074083374">
          <w:marLeft w:val="0"/>
          <w:marRight w:val="0"/>
          <w:marTop w:val="0"/>
          <w:marBottom w:val="0"/>
          <w:divBdr>
            <w:top w:val="none" w:sz="0" w:space="0" w:color="auto"/>
            <w:left w:val="none" w:sz="0" w:space="0" w:color="auto"/>
            <w:bottom w:val="none" w:sz="0" w:space="0" w:color="auto"/>
            <w:right w:val="none" w:sz="0" w:space="0" w:color="auto"/>
          </w:divBdr>
        </w:div>
        <w:div w:id="651132102">
          <w:marLeft w:val="0"/>
          <w:marRight w:val="0"/>
          <w:marTop w:val="0"/>
          <w:marBottom w:val="0"/>
          <w:divBdr>
            <w:top w:val="none" w:sz="0" w:space="0" w:color="auto"/>
            <w:left w:val="none" w:sz="0" w:space="0" w:color="auto"/>
            <w:bottom w:val="none" w:sz="0" w:space="0" w:color="auto"/>
            <w:right w:val="none" w:sz="0" w:space="0" w:color="auto"/>
          </w:divBdr>
        </w:div>
        <w:div w:id="1457092715">
          <w:marLeft w:val="0"/>
          <w:marRight w:val="0"/>
          <w:marTop w:val="0"/>
          <w:marBottom w:val="0"/>
          <w:divBdr>
            <w:top w:val="none" w:sz="0" w:space="0" w:color="auto"/>
            <w:left w:val="none" w:sz="0" w:space="0" w:color="auto"/>
            <w:bottom w:val="none" w:sz="0" w:space="0" w:color="auto"/>
            <w:right w:val="none" w:sz="0" w:space="0" w:color="auto"/>
          </w:divBdr>
        </w:div>
        <w:div w:id="1203057644">
          <w:marLeft w:val="0"/>
          <w:marRight w:val="0"/>
          <w:marTop w:val="0"/>
          <w:marBottom w:val="0"/>
          <w:divBdr>
            <w:top w:val="none" w:sz="0" w:space="0" w:color="auto"/>
            <w:left w:val="none" w:sz="0" w:space="0" w:color="auto"/>
            <w:bottom w:val="none" w:sz="0" w:space="0" w:color="auto"/>
            <w:right w:val="none" w:sz="0" w:space="0" w:color="auto"/>
          </w:divBdr>
        </w:div>
        <w:div w:id="596331815">
          <w:marLeft w:val="0"/>
          <w:marRight w:val="0"/>
          <w:marTop w:val="0"/>
          <w:marBottom w:val="0"/>
          <w:divBdr>
            <w:top w:val="none" w:sz="0" w:space="0" w:color="auto"/>
            <w:left w:val="none" w:sz="0" w:space="0" w:color="auto"/>
            <w:bottom w:val="none" w:sz="0" w:space="0" w:color="auto"/>
            <w:right w:val="none" w:sz="0" w:space="0" w:color="auto"/>
          </w:divBdr>
        </w:div>
        <w:div w:id="1078022364">
          <w:marLeft w:val="0"/>
          <w:marRight w:val="0"/>
          <w:marTop w:val="0"/>
          <w:marBottom w:val="0"/>
          <w:divBdr>
            <w:top w:val="none" w:sz="0" w:space="0" w:color="auto"/>
            <w:left w:val="none" w:sz="0" w:space="0" w:color="auto"/>
            <w:bottom w:val="none" w:sz="0" w:space="0" w:color="auto"/>
            <w:right w:val="none" w:sz="0" w:space="0" w:color="auto"/>
          </w:divBdr>
        </w:div>
        <w:div w:id="250427856">
          <w:marLeft w:val="0"/>
          <w:marRight w:val="0"/>
          <w:marTop w:val="0"/>
          <w:marBottom w:val="0"/>
          <w:divBdr>
            <w:top w:val="none" w:sz="0" w:space="0" w:color="auto"/>
            <w:left w:val="none" w:sz="0" w:space="0" w:color="auto"/>
            <w:bottom w:val="none" w:sz="0" w:space="0" w:color="auto"/>
            <w:right w:val="none" w:sz="0" w:space="0" w:color="auto"/>
          </w:divBdr>
        </w:div>
        <w:div w:id="1785029317">
          <w:marLeft w:val="0"/>
          <w:marRight w:val="0"/>
          <w:marTop w:val="0"/>
          <w:marBottom w:val="0"/>
          <w:divBdr>
            <w:top w:val="none" w:sz="0" w:space="0" w:color="auto"/>
            <w:left w:val="none" w:sz="0" w:space="0" w:color="auto"/>
            <w:bottom w:val="none" w:sz="0" w:space="0" w:color="auto"/>
            <w:right w:val="none" w:sz="0" w:space="0" w:color="auto"/>
          </w:divBdr>
        </w:div>
        <w:div w:id="438263712">
          <w:marLeft w:val="0"/>
          <w:marRight w:val="0"/>
          <w:marTop w:val="0"/>
          <w:marBottom w:val="0"/>
          <w:divBdr>
            <w:top w:val="none" w:sz="0" w:space="0" w:color="auto"/>
            <w:left w:val="none" w:sz="0" w:space="0" w:color="auto"/>
            <w:bottom w:val="none" w:sz="0" w:space="0" w:color="auto"/>
            <w:right w:val="none" w:sz="0" w:space="0" w:color="auto"/>
          </w:divBdr>
        </w:div>
        <w:div w:id="93092016">
          <w:marLeft w:val="0"/>
          <w:marRight w:val="0"/>
          <w:marTop w:val="0"/>
          <w:marBottom w:val="0"/>
          <w:divBdr>
            <w:top w:val="none" w:sz="0" w:space="0" w:color="auto"/>
            <w:left w:val="none" w:sz="0" w:space="0" w:color="auto"/>
            <w:bottom w:val="none" w:sz="0" w:space="0" w:color="auto"/>
            <w:right w:val="none" w:sz="0" w:space="0" w:color="auto"/>
          </w:divBdr>
        </w:div>
        <w:div w:id="1572693280">
          <w:marLeft w:val="0"/>
          <w:marRight w:val="0"/>
          <w:marTop w:val="0"/>
          <w:marBottom w:val="0"/>
          <w:divBdr>
            <w:top w:val="none" w:sz="0" w:space="0" w:color="auto"/>
            <w:left w:val="none" w:sz="0" w:space="0" w:color="auto"/>
            <w:bottom w:val="none" w:sz="0" w:space="0" w:color="auto"/>
            <w:right w:val="none" w:sz="0" w:space="0" w:color="auto"/>
          </w:divBdr>
        </w:div>
        <w:div w:id="871071110">
          <w:marLeft w:val="0"/>
          <w:marRight w:val="0"/>
          <w:marTop w:val="0"/>
          <w:marBottom w:val="0"/>
          <w:divBdr>
            <w:top w:val="none" w:sz="0" w:space="0" w:color="auto"/>
            <w:left w:val="none" w:sz="0" w:space="0" w:color="auto"/>
            <w:bottom w:val="none" w:sz="0" w:space="0" w:color="auto"/>
            <w:right w:val="none" w:sz="0" w:space="0" w:color="auto"/>
          </w:divBdr>
        </w:div>
        <w:div w:id="678628623">
          <w:marLeft w:val="0"/>
          <w:marRight w:val="0"/>
          <w:marTop w:val="0"/>
          <w:marBottom w:val="0"/>
          <w:divBdr>
            <w:top w:val="none" w:sz="0" w:space="0" w:color="auto"/>
            <w:left w:val="none" w:sz="0" w:space="0" w:color="auto"/>
            <w:bottom w:val="none" w:sz="0" w:space="0" w:color="auto"/>
            <w:right w:val="none" w:sz="0" w:space="0" w:color="auto"/>
          </w:divBdr>
        </w:div>
        <w:div w:id="1489396026">
          <w:marLeft w:val="0"/>
          <w:marRight w:val="0"/>
          <w:marTop w:val="0"/>
          <w:marBottom w:val="0"/>
          <w:divBdr>
            <w:top w:val="none" w:sz="0" w:space="0" w:color="auto"/>
            <w:left w:val="none" w:sz="0" w:space="0" w:color="auto"/>
            <w:bottom w:val="none" w:sz="0" w:space="0" w:color="auto"/>
            <w:right w:val="none" w:sz="0" w:space="0" w:color="auto"/>
          </w:divBdr>
        </w:div>
        <w:div w:id="1513493550">
          <w:marLeft w:val="0"/>
          <w:marRight w:val="0"/>
          <w:marTop w:val="0"/>
          <w:marBottom w:val="0"/>
          <w:divBdr>
            <w:top w:val="none" w:sz="0" w:space="0" w:color="auto"/>
            <w:left w:val="none" w:sz="0" w:space="0" w:color="auto"/>
            <w:bottom w:val="none" w:sz="0" w:space="0" w:color="auto"/>
            <w:right w:val="none" w:sz="0" w:space="0" w:color="auto"/>
          </w:divBdr>
        </w:div>
        <w:div w:id="347217363">
          <w:marLeft w:val="0"/>
          <w:marRight w:val="0"/>
          <w:marTop w:val="0"/>
          <w:marBottom w:val="0"/>
          <w:divBdr>
            <w:top w:val="none" w:sz="0" w:space="0" w:color="auto"/>
            <w:left w:val="none" w:sz="0" w:space="0" w:color="auto"/>
            <w:bottom w:val="none" w:sz="0" w:space="0" w:color="auto"/>
            <w:right w:val="none" w:sz="0" w:space="0" w:color="auto"/>
          </w:divBdr>
        </w:div>
        <w:div w:id="564489134">
          <w:marLeft w:val="0"/>
          <w:marRight w:val="0"/>
          <w:marTop w:val="0"/>
          <w:marBottom w:val="0"/>
          <w:divBdr>
            <w:top w:val="none" w:sz="0" w:space="0" w:color="auto"/>
            <w:left w:val="none" w:sz="0" w:space="0" w:color="auto"/>
            <w:bottom w:val="none" w:sz="0" w:space="0" w:color="auto"/>
            <w:right w:val="none" w:sz="0" w:space="0" w:color="auto"/>
          </w:divBdr>
        </w:div>
        <w:div w:id="2111587130">
          <w:marLeft w:val="0"/>
          <w:marRight w:val="0"/>
          <w:marTop w:val="0"/>
          <w:marBottom w:val="0"/>
          <w:divBdr>
            <w:top w:val="none" w:sz="0" w:space="0" w:color="auto"/>
            <w:left w:val="none" w:sz="0" w:space="0" w:color="auto"/>
            <w:bottom w:val="none" w:sz="0" w:space="0" w:color="auto"/>
            <w:right w:val="none" w:sz="0" w:space="0" w:color="auto"/>
          </w:divBdr>
        </w:div>
        <w:div w:id="1348602241">
          <w:marLeft w:val="0"/>
          <w:marRight w:val="0"/>
          <w:marTop w:val="0"/>
          <w:marBottom w:val="0"/>
          <w:divBdr>
            <w:top w:val="none" w:sz="0" w:space="0" w:color="auto"/>
            <w:left w:val="none" w:sz="0" w:space="0" w:color="auto"/>
            <w:bottom w:val="none" w:sz="0" w:space="0" w:color="auto"/>
            <w:right w:val="none" w:sz="0" w:space="0" w:color="auto"/>
          </w:divBdr>
        </w:div>
        <w:div w:id="2088068681">
          <w:marLeft w:val="0"/>
          <w:marRight w:val="0"/>
          <w:marTop w:val="0"/>
          <w:marBottom w:val="0"/>
          <w:divBdr>
            <w:top w:val="none" w:sz="0" w:space="0" w:color="auto"/>
            <w:left w:val="none" w:sz="0" w:space="0" w:color="auto"/>
            <w:bottom w:val="none" w:sz="0" w:space="0" w:color="auto"/>
            <w:right w:val="none" w:sz="0" w:space="0" w:color="auto"/>
          </w:divBdr>
        </w:div>
        <w:div w:id="697320832">
          <w:marLeft w:val="0"/>
          <w:marRight w:val="0"/>
          <w:marTop w:val="0"/>
          <w:marBottom w:val="0"/>
          <w:divBdr>
            <w:top w:val="none" w:sz="0" w:space="0" w:color="auto"/>
            <w:left w:val="none" w:sz="0" w:space="0" w:color="auto"/>
            <w:bottom w:val="none" w:sz="0" w:space="0" w:color="auto"/>
            <w:right w:val="none" w:sz="0" w:space="0" w:color="auto"/>
          </w:divBdr>
        </w:div>
        <w:div w:id="1961759529">
          <w:marLeft w:val="0"/>
          <w:marRight w:val="0"/>
          <w:marTop w:val="0"/>
          <w:marBottom w:val="0"/>
          <w:divBdr>
            <w:top w:val="none" w:sz="0" w:space="0" w:color="auto"/>
            <w:left w:val="none" w:sz="0" w:space="0" w:color="auto"/>
            <w:bottom w:val="none" w:sz="0" w:space="0" w:color="auto"/>
            <w:right w:val="none" w:sz="0" w:space="0" w:color="auto"/>
          </w:divBdr>
        </w:div>
        <w:div w:id="60718396">
          <w:marLeft w:val="0"/>
          <w:marRight w:val="0"/>
          <w:marTop w:val="0"/>
          <w:marBottom w:val="0"/>
          <w:divBdr>
            <w:top w:val="none" w:sz="0" w:space="0" w:color="auto"/>
            <w:left w:val="none" w:sz="0" w:space="0" w:color="auto"/>
            <w:bottom w:val="none" w:sz="0" w:space="0" w:color="auto"/>
            <w:right w:val="none" w:sz="0" w:space="0" w:color="auto"/>
          </w:divBdr>
        </w:div>
      </w:divsChild>
    </w:div>
    <w:div w:id="1148477272">
      <w:bodyDiv w:val="1"/>
      <w:marLeft w:val="0"/>
      <w:marRight w:val="0"/>
      <w:marTop w:val="0"/>
      <w:marBottom w:val="0"/>
      <w:divBdr>
        <w:top w:val="none" w:sz="0" w:space="0" w:color="auto"/>
        <w:left w:val="none" w:sz="0" w:space="0" w:color="auto"/>
        <w:bottom w:val="none" w:sz="0" w:space="0" w:color="auto"/>
        <w:right w:val="none" w:sz="0" w:space="0" w:color="auto"/>
      </w:divBdr>
      <w:divsChild>
        <w:div w:id="1798134575">
          <w:marLeft w:val="0"/>
          <w:marRight w:val="0"/>
          <w:marTop w:val="0"/>
          <w:marBottom w:val="0"/>
          <w:divBdr>
            <w:top w:val="none" w:sz="0" w:space="0" w:color="auto"/>
            <w:left w:val="none" w:sz="0" w:space="0" w:color="auto"/>
            <w:bottom w:val="none" w:sz="0" w:space="0" w:color="auto"/>
            <w:right w:val="none" w:sz="0" w:space="0" w:color="auto"/>
          </w:divBdr>
        </w:div>
        <w:div w:id="155340833">
          <w:marLeft w:val="0"/>
          <w:marRight w:val="0"/>
          <w:marTop w:val="0"/>
          <w:marBottom w:val="0"/>
          <w:divBdr>
            <w:top w:val="none" w:sz="0" w:space="0" w:color="auto"/>
            <w:left w:val="none" w:sz="0" w:space="0" w:color="auto"/>
            <w:bottom w:val="none" w:sz="0" w:space="0" w:color="auto"/>
            <w:right w:val="none" w:sz="0" w:space="0" w:color="auto"/>
          </w:divBdr>
        </w:div>
        <w:div w:id="130483723">
          <w:marLeft w:val="0"/>
          <w:marRight w:val="0"/>
          <w:marTop w:val="0"/>
          <w:marBottom w:val="0"/>
          <w:divBdr>
            <w:top w:val="none" w:sz="0" w:space="0" w:color="auto"/>
            <w:left w:val="none" w:sz="0" w:space="0" w:color="auto"/>
            <w:bottom w:val="none" w:sz="0" w:space="0" w:color="auto"/>
            <w:right w:val="none" w:sz="0" w:space="0" w:color="auto"/>
          </w:divBdr>
        </w:div>
        <w:div w:id="1600749163">
          <w:marLeft w:val="0"/>
          <w:marRight w:val="0"/>
          <w:marTop w:val="0"/>
          <w:marBottom w:val="0"/>
          <w:divBdr>
            <w:top w:val="none" w:sz="0" w:space="0" w:color="auto"/>
            <w:left w:val="none" w:sz="0" w:space="0" w:color="auto"/>
            <w:bottom w:val="none" w:sz="0" w:space="0" w:color="auto"/>
            <w:right w:val="none" w:sz="0" w:space="0" w:color="auto"/>
          </w:divBdr>
        </w:div>
        <w:div w:id="1569457346">
          <w:marLeft w:val="0"/>
          <w:marRight w:val="0"/>
          <w:marTop w:val="0"/>
          <w:marBottom w:val="0"/>
          <w:divBdr>
            <w:top w:val="none" w:sz="0" w:space="0" w:color="auto"/>
            <w:left w:val="none" w:sz="0" w:space="0" w:color="auto"/>
            <w:bottom w:val="none" w:sz="0" w:space="0" w:color="auto"/>
            <w:right w:val="none" w:sz="0" w:space="0" w:color="auto"/>
          </w:divBdr>
        </w:div>
        <w:div w:id="852190515">
          <w:marLeft w:val="0"/>
          <w:marRight w:val="0"/>
          <w:marTop w:val="0"/>
          <w:marBottom w:val="0"/>
          <w:divBdr>
            <w:top w:val="none" w:sz="0" w:space="0" w:color="auto"/>
            <w:left w:val="none" w:sz="0" w:space="0" w:color="auto"/>
            <w:bottom w:val="none" w:sz="0" w:space="0" w:color="auto"/>
            <w:right w:val="none" w:sz="0" w:space="0" w:color="auto"/>
          </w:divBdr>
        </w:div>
        <w:div w:id="1953516125">
          <w:marLeft w:val="0"/>
          <w:marRight w:val="0"/>
          <w:marTop w:val="0"/>
          <w:marBottom w:val="0"/>
          <w:divBdr>
            <w:top w:val="none" w:sz="0" w:space="0" w:color="auto"/>
            <w:left w:val="none" w:sz="0" w:space="0" w:color="auto"/>
            <w:bottom w:val="none" w:sz="0" w:space="0" w:color="auto"/>
            <w:right w:val="none" w:sz="0" w:space="0" w:color="auto"/>
          </w:divBdr>
        </w:div>
        <w:div w:id="2016225158">
          <w:marLeft w:val="0"/>
          <w:marRight w:val="0"/>
          <w:marTop w:val="0"/>
          <w:marBottom w:val="0"/>
          <w:divBdr>
            <w:top w:val="none" w:sz="0" w:space="0" w:color="auto"/>
            <w:left w:val="none" w:sz="0" w:space="0" w:color="auto"/>
            <w:bottom w:val="none" w:sz="0" w:space="0" w:color="auto"/>
            <w:right w:val="none" w:sz="0" w:space="0" w:color="auto"/>
          </w:divBdr>
        </w:div>
        <w:div w:id="723680357">
          <w:marLeft w:val="0"/>
          <w:marRight w:val="0"/>
          <w:marTop w:val="0"/>
          <w:marBottom w:val="0"/>
          <w:divBdr>
            <w:top w:val="none" w:sz="0" w:space="0" w:color="auto"/>
            <w:left w:val="none" w:sz="0" w:space="0" w:color="auto"/>
            <w:bottom w:val="none" w:sz="0" w:space="0" w:color="auto"/>
            <w:right w:val="none" w:sz="0" w:space="0" w:color="auto"/>
          </w:divBdr>
        </w:div>
        <w:div w:id="1839536097">
          <w:marLeft w:val="0"/>
          <w:marRight w:val="0"/>
          <w:marTop w:val="0"/>
          <w:marBottom w:val="0"/>
          <w:divBdr>
            <w:top w:val="none" w:sz="0" w:space="0" w:color="auto"/>
            <w:left w:val="none" w:sz="0" w:space="0" w:color="auto"/>
            <w:bottom w:val="none" w:sz="0" w:space="0" w:color="auto"/>
            <w:right w:val="none" w:sz="0" w:space="0" w:color="auto"/>
          </w:divBdr>
        </w:div>
        <w:div w:id="73934714">
          <w:marLeft w:val="0"/>
          <w:marRight w:val="0"/>
          <w:marTop w:val="0"/>
          <w:marBottom w:val="0"/>
          <w:divBdr>
            <w:top w:val="none" w:sz="0" w:space="0" w:color="auto"/>
            <w:left w:val="none" w:sz="0" w:space="0" w:color="auto"/>
            <w:bottom w:val="none" w:sz="0" w:space="0" w:color="auto"/>
            <w:right w:val="none" w:sz="0" w:space="0" w:color="auto"/>
          </w:divBdr>
        </w:div>
        <w:div w:id="637608730">
          <w:marLeft w:val="0"/>
          <w:marRight w:val="0"/>
          <w:marTop w:val="0"/>
          <w:marBottom w:val="0"/>
          <w:divBdr>
            <w:top w:val="none" w:sz="0" w:space="0" w:color="auto"/>
            <w:left w:val="none" w:sz="0" w:space="0" w:color="auto"/>
            <w:bottom w:val="none" w:sz="0" w:space="0" w:color="auto"/>
            <w:right w:val="none" w:sz="0" w:space="0" w:color="auto"/>
          </w:divBdr>
        </w:div>
        <w:div w:id="2089963672">
          <w:marLeft w:val="0"/>
          <w:marRight w:val="0"/>
          <w:marTop w:val="0"/>
          <w:marBottom w:val="0"/>
          <w:divBdr>
            <w:top w:val="none" w:sz="0" w:space="0" w:color="auto"/>
            <w:left w:val="none" w:sz="0" w:space="0" w:color="auto"/>
            <w:bottom w:val="none" w:sz="0" w:space="0" w:color="auto"/>
            <w:right w:val="none" w:sz="0" w:space="0" w:color="auto"/>
          </w:divBdr>
        </w:div>
        <w:div w:id="2093550637">
          <w:marLeft w:val="0"/>
          <w:marRight w:val="0"/>
          <w:marTop w:val="0"/>
          <w:marBottom w:val="0"/>
          <w:divBdr>
            <w:top w:val="none" w:sz="0" w:space="0" w:color="auto"/>
            <w:left w:val="none" w:sz="0" w:space="0" w:color="auto"/>
            <w:bottom w:val="none" w:sz="0" w:space="0" w:color="auto"/>
            <w:right w:val="none" w:sz="0" w:space="0" w:color="auto"/>
          </w:divBdr>
        </w:div>
        <w:div w:id="1811631859">
          <w:marLeft w:val="0"/>
          <w:marRight w:val="0"/>
          <w:marTop w:val="0"/>
          <w:marBottom w:val="0"/>
          <w:divBdr>
            <w:top w:val="none" w:sz="0" w:space="0" w:color="auto"/>
            <w:left w:val="none" w:sz="0" w:space="0" w:color="auto"/>
            <w:bottom w:val="none" w:sz="0" w:space="0" w:color="auto"/>
            <w:right w:val="none" w:sz="0" w:space="0" w:color="auto"/>
          </w:divBdr>
        </w:div>
        <w:div w:id="467748771">
          <w:marLeft w:val="0"/>
          <w:marRight w:val="0"/>
          <w:marTop w:val="0"/>
          <w:marBottom w:val="0"/>
          <w:divBdr>
            <w:top w:val="none" w:sz="0" w:space="0" w:color="auto"/>
            <w:left w:val="none" w:sz="0" w:space="0" w:color="auto"/>
            <w:bottom w:val="none" w:sz="0" w:space="0" w:color="auto"/>
            <w:right w:val="none" w:sz="0" w:space="0" w:color="auto"/>
          </w:divBdr>
        </w:div>
        <w:div w:id="863900553">
          <w:marLeft w:val="0"/>
          <w:marRight w:val="0"/>
          <w:marTop w:val="0"/>
          <w:marBottom w:val="0"/>
          <w:divBdr>
            <w:top w:val="none" w:sz="0" w:space="0" w:color="auto"/>
            <w:left w:val="none" w:sz="0" w:space="0" w:color="auto"/>
            <w:bottom w:val="none" w:sz="0" w:space="0" w:color="auto"/>
            <w:right w:val="none" w:sz="0" w:space="0" w:color="auto"/>
          </w:divBdr>
        </w:div>
        <w:div w:id="526606782">
          <w:marLeft w:val="0"/>
          <w:marRight w:val="0"/>
          <w:marTop w:val="0"/>
          <w:marBottom w:val="0"/>
          <w:divBdr>
            <w:top w:val="none" w:sz="0" w:space="0" w:color="auto"/>
            <w:left w:val="none" w:sz="0" w:space="0" w:color="auto"/>
            <w:bottom w:val="none" w:sz="0" w:space="0" w:color="auto"/>
            <w:right w:val="none" w:sz="0" w:space="0" w:color="auto"/>
          </w:divBdr>
        </w:div>
        <w:div w:id="1611355211">
          <w:marLeft w:val="0"/>
          <w:marRight w:val="0"/>
          <w:marTop w:val="0"/>
          <w:marBottom w:val="0"/>
          <w:divBdr>
            <w:top w:val="none" w:sz="0" w:space="0" w:color="auto"/>
            <w:left w:val="none" w:sz="0" w:space="0" w:color="auto"/>
            <w:bottom w:val="none" w:sz="0" w:space="0" w:color="auto"/>
            <w:right w:val="none" w:sz="0" w:space="0" w:color="auto"/>
          </w:divBdr>
        </w:div>
        <w:div w:id="308677717">
          <w:marLeft w:val="0"/>
          <w:marRight w:val="0"/>
          <w:marTop w:val="0"/>
          <w:marBottom w:val="0"/>
          <w:divBdr>
            <w:top w:val="none" w:sz="0" w:space="0" w:color="auto"/>
            <w:left w:val="none" w:sz="0" w:space="0" w:color="auto"/>
            <w:bottom w:val="none" w:sz="0" w:space="0" w:color="auto"/>
            <w:right w:val="none" w:sz="0" w:space="0" w:color="auto"/>
          </w:divBdr>
        </w:div>
        <w:div w:id="1878152384">
          <w:marLeft w:val="0"/>
          <w:marRight w:val="0"/>
          <w:marTop w:val="0"/>
          <w:marBottom w:val="0"/>
          <w:divBdr>
            <w:top w:val="none" w:sz="0" w:space="0" w:color="auto"/>
            <w:left w:val="none" w:sz="0" w:space="0" w:color="auto"/>
            <w:bottom w:val="none" w:sz="0" w:space="0" w:color="auto"/>
            <w:right w:val="none" w:sz="0" w:space="0" w:color="auto"/>
          </w:divBdr>
        </w:div>
        <w:div w:id="1939750295">
          <w:marLeft w:val="0"/>
          <w:marRight w:val="0"/>
          <w:marTop w:val="0"/>
          <w:marBottom w:val="0"/>
          <w:divBdr>
            <w:top w:val="none" w:sz="0" w:space="0" w:color="auto"/>
            <w:left w:val="none" w:sz="0" w:space="0" w:color="auto"/>
            <w:bottom w:val="none" w:sz="0" w:space="0" w:color="auto"/>
            <w:right w:val="none" w:sz="0" w:space="0" w:color="auto"/>
          </w:divBdr>
        </w:div>
        <w:div w:id="2028867657">
          <w:marLeft w:val="0"/>
          <w:marRight w:val="0"/>
          <w:marTop w:val="0"/>
          <w:marBottom w:val="0"/>
          <w:divBdr>
            <w:top w:val="none" w:sz="0" w:space="0" w:color="auto"/>
            <w:left w:val="none" w:sz="0" w:space="0" w:color="auto"/>
            <w:bottom w:val="none" w:sz="0" w:space="0" w:color="auto"/>
            <w:right w:val="none" w:sz="0" w:space="0" w:color="auto"/>
          </w:divBdr>
        </w:div>
        <w:div w:id="187566617">
          <w:marLeft w:val="0"/>
          <w:marRight w:val="0"/>
          <w:marTop w:val="0"/>
          <w:marBottom w:val="0"/>
          <w:divBdr>
            <w:top w:val="none" w:sz="0" w:space="0" w:color="auto"/>
            <w:left w:val="none" w:sz="0" w:space="0" w:color="auto"/>
            <w:bottom w:val="none" w:sz="0" w:space="0" w:color="auto"/>
            <w:right w:val="none" w:sz="0" w:space="0" w:color="auto"/>
          </w:divBdr>
        </w:div>
        <w:div w:id="1130318736">
          <w:marLeft w:val="0"/>
          <w:marRight w:val="0"/>
          <w:marTop w:val="0"/>
          <w:marBottom w:val="0"/>
          <w:divBdr>
            <w:top w:val="none" w:sz="0" w:space="0" w:color="auto"/>
            <w:left w:val="none" w:sz="0" w:space="0" w:color="auto"/>
            <w:bottom w:val="none" w:sz="0" w:space="0" w:color="auto"/>
            <w:right w:val="none" w:sz="0" w:space="0" w:color="auto"/>
          </w:divBdr>
        </w:div>
        <w:div w:id="568539567">
          <w:marLeft w:val="0"/>
          <w:marRight w:val="0"/>
          <w:marTop w:val="0"/>
          <w:marBottom w:val="0"/>
          <w:divBdr>
            <w:top w:val="none" w:sz="0" w:space="0" w:color="auto"/>
            <w:left w:val="none" w:sz="0" w:space="0" w:color="auto"/>
            <w:bottom w:val="none" w:sz="0" w:space="0" w:color="auto"/>
            <w:right w:val="none" w:sz="0" w:space="0" w:color="auto"/>
          </w:divBdr>
        </w:div>
        <w:div w:id="805509780">
          <w:marLeft w:val="0"/>
          <w:marRight w:val="0"/>
          <w:marTop w:val="0"/>
          <w:marBottom w:val="0"/>
          <w:divBdr>
            <w:top w:val="none" w:sz="0" w:space="0" w:color="auto"/>
            <w:left w:val="none" w:sz="0" w:space="0" w:color="auto"/>
            <w:bottom w:val="none" w:sz="0" w:space="0" w:color="auto"/>
            <w:right w:val="none" w:sz="0" w:space="0" w:color="auto"/>
          </w:divBdr>
        </w:div>
        <w:div w:id="1549417028">
          <w:marLeft w:val="0"/>
          <w:marRight w:val="0"/>
          <w:marTop w:val="0"/>
          <w:marBottom w:val="0"/>
          <w:divBdr>
            <w:top w:val="none" w:sz="0" w:space="0" w:color="auto"/>
            <w:left w:val="none" w:sz="0" w:space="0" w:color="auto"/>
            <w:bottom w:val="none" w:sz="0" w:space="0" w:color="auto"/>
            <w:right w:val="none" w:sz="0" w:space="0" w:color="auto"/>
          </w:divBdr>
        </w:div>
        <w:div w:id="1407533893">
          <w:marLeft w:val="0"/>
          <w:marRight w:val="0"/>
          <w:marTop w:val="0"/>
          <w:marBottom w:val="0"/>
          <w:divBdr>
            <w:top w:val="none" w:sz="0" w:space="0" w:color="auto"/>
            <w:left w:val="none" w:sz="0" w:space="0" w:color="auto"/>
            <w:bottom w:val="none" w:sz="0" w:space="0" w:color="auto"/>
            <w:right w:val="none" w:sz="0" w:space="0" w:color="auto"/>
          </w:divBdr>
        </w:div>
        <w:div w:id="607392188">
          <w:marLeft w:val="0"/>
          <w:marRight w:val="0"/>
          <w:marTop w:val="0"/>
          <w:marBottom w:val="0"/>
          <w:divBdr>
            <w:top w:val="none" w:sz="0" w:space="0" w:color="auto"/>
            <w:left w:val="none" w:sz="0" w:space="0" w:color="auto"/>
            <w:bottom w:val="none" w:sz="0" w:space="0" w:color="auto"/>
            <w:right w:val="none" w:sz="0" w:space="0" w:color="auto"/>
          </w:divBdr>
        </w:div>
        <w:div w:id="2126264328">
          <w:marLeft w:val="0"/>
          <w:marRight w:val="0"/>
          <w:marTop w:val="0"/>
          <w:marBottom w:val="0"/>
          <w:divBdr>
            <w:top w:val="none" w:sz="0" w:space="0" w:color="auto"/>
            <w:left w:val="none" w:sz="0" w:space="0" w:color="auto"/>
            <w:bottom w:val="none" w:sz="0" w:space="0" w:color="auto"/>
            <w:right w:val="none" w:sz="0" w:space="0" w:color="auto"/>
          </w:divBdr>
        </w:div>
        <w:div w:id="1817067513">
          <w:marLeft w:val="0"/>
          <w:marRight w:val="0"/>
          <w:marTop w:val="0"/>
          <w:marBottom w:val="0"/>
          <w:divBdr>
            <w:top w:val="none" w:sz="0" w:space="0" w:color="auto"/>
            <w:left w:val="none" w:sz="0" w:space="0" w:color="auto"/>
            <w:bottom w:val="none" w:sz="0" w:space="0" w:color="auto"/>
            <w:right w:val="none" w:sz="0" w:space="0" w:color="auto"/>
          </w:divBdr>
        </w:div>
        <w:div w:id="1720399607">
          <w:marLeft w:val="0"/>
          <w:marRight w:val="0"/>
          <w:marTop w:val="0"/>
          <w:marBottom w:val="0"/>
          <w:divBdr>
            <w:top w:val="none" w:sz="0" w:space="0" w:color="auto"/>
            <w:left w:val="none" w:sz="0" w:space="0" w:color="auto"/>
            <w:bottom w:val="none" w:sz="0" w:space="0" w:color="auto"/>
            <w:right w:val="none" w:sz="0" w:space="0" w:color="auto"/>
          </w:divBdr>
        </w:div>
        <w:div w:id="750397684">
          <w:marLeft w:val="0"/>
          <w:marRight w:val="0"/>
          <w:marTop w:val="0"/>
          <w:marBottom w:val="0"/>
          <w:divBdr>
            <w:top w:val="none" w:sz="0" w:space="0" w:color="auto"/>
            <w:left w:val="none" w:sz="0" w:space="0" w:color="auto"/>
            <w:bottom w:val="none" w:sz="0" w:space="0" w:color="auto"/>
            <w:right w:val="none" w:sz="0" w:space="0" w:color="auto"/>
          </w:divBdr>
        </w:div>
        <w:div w:id="1443185861">
          <w:marLeft w:val="0"/>
          <w:marRight w:val="0"/>
          <w:marTop w:val="0"/>
          <w:marBottom w:val="0"/>
          <w:divBdr>
            <w:top w:val="none" w:sz="0" w:space="0" w:color="auto"/>
            <w:left w:val="none" w:sz="0" w:space="0" w:color="auto"/>
            <w:bottom w:val="none" w:sz="0" w:space="0" w:color="auto"/>
            <w:right w:val="none" w:sz="0" w:space="0" w:color="auto"/>
          </w:divBdr>
        </w:div>
        <w:div w:id="424495753">
          <w:marLeft w:val="0"/>
          <w:marRight w:val="0"/>
          <w:marTop w:val="0"/>
          <w:marBottom w:val="0"/>
          <w:divBdr>
            <w:top w:val="none" w:sz="0" w:space="0" w:color="auto"/>
            <w:left w:val="none" w:sz="0" w:space="0" w:color="auto"/>
            <w:bottom w:val="none" w:sz="0" w:space="0" w:color="auto"/>
            <w:right w:val="none" w:sz="0" w:space="0" w:color="auto"/>
          </w:divBdr>
        </w:div>
        <w:div w:id="614485951">
          <w:marLeft w:val="0"/>
          <w:marRight w:val="0"/>
          <w:marTop w:val="0"/>
          <w:marBottom w:val="0"/>
          <w:divBdr>
            <w:top w:val="none" w:sz="0" w:space="0" w:color="auto"/>
            <w:left w:val="none" w:sz="0" w:space="0" w:color="auto"/>
            <w:bottom w:val="none" w:sz="0" w:space="0" w:color="auto"/>
            <w:right w:val="none" w:sz="0" w:space="0" w:color="auto"/>
          </w:divBdr>
        </w:div>
        <w:div w:id="711615907">
          <w:marLeft w:val="0"/>
          <w:marRight w:val="0"/>
          <w:marTop w:val="0"/>
          <w:marBottom w:val="0"/>
          <w:divBdr>
            <w:top w:val="none" w:sz="0" w:space="0" w:color="auto"/>
            <w:left w:val="none" w:sz="0" w:space="0" w:color="auto"/>
            <w:bottom w:val="none" w:sz="0" w:space="0" w:color="auto"/>
            <w:right w:val="none" w:sz="0" w:space="0" w:color="auto"/>
          </w:divBdr>
        </w:div>
        <w:div w:id="1689527666">
          <w:marLeft w:val="0"/>
          <w:marRight w:val="0"/>
          <w:marTop w:val="0"/>
          <w:marBottom w:val="0"/>
          <w:divBdr>
            <w:top w:val="none" w:sz="0" w:space="0" w:color="auto"/>
            <w:left w:val="none" w:sz="0" w:space="0" w:color="auto"/>
            <w:bottom w:val="none" w:sz="0" w:space="0" w:color="auto"/>
            <w:right w:val="none" w:sz="0" w:space="0" w:color="auto"/>
          </w:divBdr>
        </w:div>
        <w:div w:id="1790006686">
          <w:marLeft w:val="0"/>
          <w:marRight w:val="0"/>
          <w:marTop w:val="0"/>
          <w:marBottom w:val="0"/>
          <w:divBdr>
            <w:top w:val="none" w:sz="0" w:space="0" w:color="auto"/>
            <w:left w:val="none" w:sz="0" w:space="0" w:color="auto"/>
            <w:bottom w:val="none" w:sz="0" w:space="0" w:color="auto"/>
            <w:right w:val="none" w:sz="0" w:space="0" w:color="auto"/>
          </w:divBdr>
        </w:div>
        <w:div w:id="1090007773">
          <w:marLeft w:val="0"/>
          <w:marRight w:val="0"/>
          <w:marTop w:val="0"/>
          <w:marBottom w:val="0"/>
          <w:divBdr>
            <w:top w:val="none" w:sz="0" w:space="0" w:color="auto"/>
            <w:left w:val="none" w:sz="0" w:space="0" w:color="auto"/>
            <w:bottom w:val="none" w:sz="0" w:space="0" w:color="auto"/>
            <w:right w:val="none" w:sz="0" w:space="0" w:color="auto"/>
          </w:divBdr>
        </w:div>
        <w:div w:id="928002508">
          <w:marLeft w:val="0"/>
          <w:marRight w:val="0"/>
          <w:marTop w:val="0"/>
          <w:marBottom w:val="0"/>
          <w:divBdr>
            <w:top w:val="none" w:sz="0" w:space="0" w:color="auto"/>
            <w:left w:val="none" w:sz="0" w:space="0" w:color="auto"/>
            <w:bottom w:val="none" w:sz="0" w:space="0" w:color="auto"/>
            <w:right w:val="none" w:sz="0" w:space="0" w:color="auto"/>
          </w:divBdr>
        </w:div>
        <w:div w:id="1596010363">
          <w:marLeft w:val="0"/>
          <w:marRight w:val="0"/>
          <w:marTop w:val="0"/>
          <w:marBottom w:val="0"/>
          <w:divBdr>
            <w:top w:val="none" w:sz="0" w:space="0" w:color="auto"/>
            <w:left w:val="none" w:sz="0" w:space="0" w:color="auto"/>
            <w:bottom w:val="none" w:sz="0" w:space="0" w:color="auto"/>
            <w:right w:val="none" w:sz="0" w:space="0" w:color="auto"/>
          </w:divBdr>
        </w:div>
        <w:div w:id="1052412">
          <w:marLeft w:val="0"/>
          <w:marRight w:val="0"/>
          <w:marTop w:val="0"/>
          <w:marBottom w:val="0"/>
          <w:divBdr>
            <w:top w:val="none" w:sz="0" w:space="0" w:color="auto"/>
            <w:left w:val="none" w:sz="0" w:space="0" w:color="auto"/>
            <w:bottom w:val="none" w:sz="0" w:space="0" w:color="auto"/>
            <w:right w:val="none" w:sz="0" w:space="0" w:color="auto"/>
          </w:divBdr>
        </w:div>
        <w:div w:id="1075861147">
          <w:marLeft w:val="0"/>
          <w:marRight w:val="0"/>
          <w:marTop w:val="0"/>
          <w:marBottom w:val="0"/>
          <w:divBdr>
            <w:top w:val="none" w:sz="0" w:space="0" w:color="auto"/>
            <w:left w:val="none" w:sz="0" w:space="0" w:color="auto"/>
            <w:bottom w:val="none" w:sz="0" w:space="0" w:color="auto"/>
            <w:right w:val="none" w:sz="0" w:space="0" w:color="auto"/>
          </w:divBdr>
        </w:div>
        <w:div w:id="1355495824">
          <w:marLeft w:val="0"/>
          <w:marRight w:val="0"/>
          <w:marTop w:val="0"/>
          <w:marBottom w:val="0"/>
          <w:divBdr>
            <w:top w:val="none" w:sz="0" w:space="0" w:color="auto"/>
            <w:left w:val="none" w:sz="0" w:space="0" w:color="auto"/>
            <w:bottom w:val="none" w:sz="0" w:space="0" w:color="auto"/>
            <w:right w:val="none" w:sz="0" w:space="0" w:color="auto"/>
          </w:divBdr>
        </w:div>
        <w:div w:id="1348406398">
          <w:marLeft w:val="0"/>
          <w:marRight w:val="0"/>
          <w:marTop w:val="0"/>
          <w:marBottom w:val="0"/>
          <w:divBdr>
            <w:top w:val="none" w:sz="0" w:space="0" w:color="auto"/>
            <w:left w:val="none" w:sz="0" w:space="0" w:color="auto"/>
            <w:bottom w:val="none" w:sz="0" w:space="0" w:color="auto"/>
            <w:right w:val="none" w:sz="0" w:space="0" w:color="auto"/>
          </w:divBdr>
        </w:div>
        <w:div w:id="1209729319">
          <w:marLeft w:val="0"/>
          <w:marRight w:val="0"/>
          <w:marTop w:val="0"/>
          <w:marBottom w:val="0"/>
          <w:divBdr>
            <w:top w:val="none" w:sz="0" w:space="0" w:color="auto"/>
            <w:left w:val="none" w:sz="0" w:space="0" w:color="auto"/>
            <w:bottom w:val="none" w:sz="0" w:space="0" w:color="auto"/>
            <w:right w:val="none" w:sz="0" w:space="0" w:color="auto"/>
          </w:divBdr>
        </w:div>
        <w:div w:id="873150647">
          <w:marLeft w:val="0"/>
          <w:marRight w:val="0"/>
          <w:marTop w:val="0"/>
          <w:marBottom w:val="0"/>
          <w:divBdr>
            <w:top w:val="none" w:sz="0" w:space="0" w:color="auto"/>
            <w:left w:val="none" w:sz="0" w:space="0" w:color="auto"/>
            <w:bottom w:val="none" w:sz="0" w:space="0" w:color="auto"/>
            <w:right w:val="none" w:sz="0" w:space="0" w:color="auto"/>
          </w:divBdr>
        </w:div>
        <w:div w:id="189102808">
          <w:marLeft w:val="0"/>
          <w:marRight w:val="0"/>
          <w:marTop w:val="0"/>
          <w:marBottom w:val="0"/>
          <w:divBdr>
            <w:top w:val="none" w:sz="0" w:space="0" w:color="auto"/>
            <w:left w:val="none" w:sz="0" w:space="0" w:color="auto"/>
            <w:bottom w:val="none" w:sz="0" w:space="0" w:color="auto"/>
            <w:right w:val="none" w:sz="0" w:space="0" w:color="auto"/>
          </w:divBdr>
        </w:div>
        <w:div w:id="425805737">
          <w:marLeft w:val="0"/>
          <w:marRight w:val="0"/>
          <w:marTop w:val="0"/>
          <w:marBottom w:val="0"/>
          <w:divBdr>
            <w:top w:val="none" w:sz="0" w:space="0" w:color="auto"/>
            <w:left w:val="none" w:sz="0" w:space="0" w:color="auto"/>
            <w:bottom w:val="none" w:sz="0" w:space="0" w:color="auto"/>
            <w:right w:val="none" w:sz="0" w:space="0" w:color="auto"/>
          </w:divBdr>
        </w:div>
        <w:div w:id="186717525">
          <w:marLeft w:val="0"/>
          <w:marRight w:val="0"/>
          <w:marTop w:val="0"/>
          <w:marBottom w:val="0"/>
          <w:divBdr>
            <w:top w:val="none" w:sz="0" w:space="0" w:color="auto"/>
            <w:left w:val="none" w:sz="0" w:space="0" w:color="auto"/>
            <w:bottom w:val="none" w:sz="0" w:space="0" w:color="auto"/>
            <w:right w:val="none" w:sz="0" w:space="0" w:color="auto"/>
          </w:divBdr>
        </w:div>
        <w:div w:id="1590653849">
          <w:marLeft w:val="0"/>
          <w:marRight w:val="0"/>
          <w:marTop w:val="0"/>
          <w:marBottom w:val="0"/>
          <w:divBdr>
            <w:top w:val="none" w:sz="0" w:space="0" w:color="auto"/>
            <w:left w:val="none" w:sz="0" w:space="0" w:color="auto"/>
            <w:bottom w:val="none" w:sz="0" w:space="0" w:color="auto"/>
            <w:right w:val="none" w:sz="0" w:space="0" w:color="auto"/>
          </w:divBdr>
        </w:div>
        <w:div w:id="1504395835">
          <w:marLeft w:val="0"/>
          <w:marRight w:val="0"/>
          <w:marTop w:val="0"/>
          <w:marBottom w:val="0"/>
          <w:divBdr>
            <w:top w:val="none" w:sz="0" w:space="0" w:color="auto"/>
            <w:left w:val="none" w:sz="0" w:space="0" w:color="auto"/>
            <w:bottom w:val="none" w:sz="0" w:space="0" w:color="auto"/>
            <w:right w:val="none" w:sz="0" w:space="0" w:color="auto"/>
          </w:divBdr>
        </w:div>
        <w:div w:id="1934194156">
          <w:marLeft w:val="0"/>
          <w:marRight w:val="0"/>
          <w:marTop w:val="0"/>
          <w:marBottom w:val="0"/>
          <w:divBdr>
            <w:top w:val="none" w:sz="0" w:space="0" w:color="auto"/>
            <w:left w:val="none" w:sz="0" w:space="0" w:color="auto"/>
            <w:bottom w:val="none" w:sz="0" w:space="0" w:color="auto"/>
            <w:right w:val="none" w:sz="0" w:space="0" w:color="auto"/>
          </w:divBdr>
        </w:div>
        <w:div w:id="385835062">
          <w:marLeft w:val="0"/>
          <w:marRight w:val="0"/>
          <w:marTop w:val="0"/>
          <w:marBottom w:val="0"/>
          <w:divBdr>
            <w:top w:val="none" w:sz="0" w:space="0" w:color="auto"/>
            <w:left w:val="none" w:sz="0" w:space="0" w:color="auto"/>
            <w:bottom w:val="none" w:sz="0" w:space="0" w:color="auto"/>
            <w:right w:val="none" w:sz="0" w:space="0" w:color="auto"/>
          </w:divBdr>
        </w:div>
        <w:div w:id="1230650159">
          <w:marLeft w:val="0"/>
          <w:marRight w:val="0"/>
          <w:marTop w:val="0"/>
          <w:marBottom w:val="0"/>
          <w:divBdr>
            <w:top w:val="none" w:sz="0" w:space="0" w:color="auto"/>
            <w:left w:val="none" w:sz="0" w:space="0" w:color="auto"/>
            <w:bottom w:val="none" w:sz="0" w:space="0" w:color="auto"/>
            <w:right w:val="none" w:sz="0" w:space="0" w:color="auto"/>
          </w:divBdr>
        </w:div>
        <w:div w:id="919294273">
          <w:marLeft w:val="0"/>
          <w:marRight w:val="0"/>
          <w:marTop w:val="0"/>
          <w:marBottom w:val="0"/>
          <w:divBdr>
            <w:top w:val="none" w:sz="0" w:space="0" w:color="auto"/>
            <w:left w:val="none" w:sz="0" w:space="0" w:color="auto"/>
            <w:bottom w:val="none" w:sz="0" w:space="0" w:color="auto"/>
            <w:right w:val="none" w:sz="0" w:space="0" w:color="auto"/>
          </w:divBdr>
        </w:div>
        <w:div w:id="794372326">
          <w:marLeft w:val="0"/>
          <w:marRight w:val="0"/>
          <w:marTop w:val="0"/>
          <w:marBottom w:val="0"/>
          <w:divBdr>
            <w:top w:val="none" w:sz="0" w:space="0" w:color="auto"/>
            <w:left w:val="none" w:sz="0" w:space="0" w:color="auto"/>
            <w:bottom w:val="none" w:sz="0" w:space="0" w:color="auto"/>
            <w:right w:val="none" w:sz="0" w:space="0" w:color="auto"/>
          </w:divBdr>
        </w:div>
        <w:div w:id="487671080">
          <w:marLeft w:val="0"/>
          <w:marRight w:val="0"/>
          <w:marTop w:val="0"/>
          <w:marBottom w:val="0"/>
          <w:divBdr>
            <w:top w:val="none" w:sz="0" w:space="0" w:color="auto"/>
            <w:left w:val="none" w:sz="0" w:space="0" w:color="auto"/>
            <w:bottom w:val="none" w:sz="0" w:space="0" w:color="auto"/>
            <w:right w:val="none" w:sz="0" w:space="0" w:color="auto"/>
          </w:divBdr>
        </w:div>
        <w:div w:id="890532807">
          <w:marLeft w:val="0"/>
          <w:marRight w:val="0"/>
          <w:marTop w:val="0"/>
          <w:marBottom w:val="0"/>
          <w:divBdr>
            <w:top w:val="none" w:sz="0" w:space="0" w:color="auto"/>
            <w:left w:val="none" w:sz="0" w:space="0" w:color="auto"/>
            <w:bottom w:val="none" w:sz="0" w:space="0" w:color="auto"/>
            <w:right w:val="none" w:sz="0" w:space="0" w:color="auto"/>
          </w:divBdr>
        </w:div>
        <w:div w:id="1086925391">
          <w:marLeft w:val="0"/>
          <w:marRight w:val="0"/>
          <w:marTop w:val="0"/>
          <w:marBottom w:val="0"/>
          <w:divBdr>
            <w:top w:val="none" w:sz="0" w:space="0" w:color="auto"/>
            <w:left w:val="none" w:sz="0" w:space="0" w:color="auto"/>
            <w:bottom w:val="none" w:sz="0" w:space="0" w:color="auto"/>
            <w:right w:val="none" w:sz="0" w:space="0" w:color="auto"/>
          </w:divBdr>
        </w:div>
        <w:div w:id="935745152">
          <w:marLeft w:val="0"/>
          <w:marRight w:val="0"/>
          <w:marTop w:val="0"/>
          <w:marBottom w:val="0"/>
          <w:divBdr>
            <w:top w:val="none" w:sz="0" w:space="0" w:color="auto"/>
            <w:left w:val="none" w:sz="0" w:space="0" w:color="auto"/>
            <w:bottom w:val="none" w:sz="0" w:space="0" w:color="auto"/>
            <w:right w:val="none" w:sz="0" w:space="0" w:color="auto"/>
          </w:divBdr>
        </w:div>
        <w:div w:id="2075658371">
          <w:marLeft w:val="0"/>
          <w:marRight w:val="0"/>
          <w:marTop w:val="0"/>
          <w:marBottom w:val="0"/>
          <w:divBdr>
            <w:top w:val="none" w:sz="0" w:space="0" w:color="auto"/>
            <w:left w:val="none" w:sz="0" w:space="0" w:color="auto"/>
            <w:bottom w:val="none" w:sz="0" w:space="0" w:color="auto"/>
            <w:right w:val="none" w:sz="0" w:space="0" w:color="auto"/>
          </w:divBdr>
        </w:div>
        <w:div w:id="1405645259">
          <w:marLeft w:val="0"/>
          <w:marRight w:val="0"/>
          <w:marTop w:val="0"/>
          <w:marBottom w:val="0"/>
          <w:divBdr>
            <w:top w:val="none" w:sz="0" w:space="0" w:color="auto"/>
            <w:left w:val="none" w:sz="0" w:space="0" w:color="auto"/>
            <w:bottom w:val="none" w:sz="0" w:space="0" w:color="auto"/>
            <w:right w:val="none" w:sz="0" w:space="0" w:color="auto"/>
          </w:divBdr>
        </w:div>
        <w:div w:id="1283800515">
          <w:marLeft w:val="0"/>
          <w:marRight w:val="0"/>
          <w:marTop w:val="0"/>
          <w:marBottom w:val="0"/>
          <w:divBdr>
            <w:top w:val="none" w:sz="0" w:space="0" w:color="auto"/>
            <w:left w:val="none" w:sz="0" w:space="0" w:color="auto"/>
            <w:bottom w:val="none" w:sz="0" w:space="0" w:color="auto"/>
            <w:right w:val="none" w:sz="0" w:space="0" w:color="auto"/>
          </w:divBdr>
        </w:div>
        <w:div w:id="1397126261">
          <w:marLeft w:val="0"/>
          <w:marRight w:val="0"/>
          <w:marTop w:val="0"/>
          <w:marBottom w:val="0"/>
          <w:divBdr>
            <w:top w:val="none" w:sz="0" w:space="0" w:color="auto"/>
            <w:left w:val="none" w:sz="0" w:space="0" w:color="auto"/>
            <w:bottom w:val="none" w:sz="0" w:space="0" w:color="auto"/>
            <w:right w:val="none" w:sz="0" w:space="0" w:color="auto"/>
          </w:divBdr>
        </w:div>
        <w:div w:id="1449618039">
          <w:marLeft w:val="0"/>
          <w:marRight w:val="0"/>
          <w:marTop w:val="0"/>
          <w:marBottom w:val="0"/>
          <w:divBdr>
            <w:top w:val="none" w:sz="0" w:space="0" w:color="auto"/>
            <w:left w:val="none" w:sz="0" w:space="0" w:color="auto"/>
            <w:bottom w:val="none" w:sz="0" w:space="0" w:color="auto"/>
            <w:right w:val="none" w:sz="0" w:space="0" w:color="auto"/>
          </w:divBdr>
        </w:div>
      </w:divsChild>
    </w:div>
    <w:div w:id="1153444983">
      <w:bodyDiv w:val="1"/>
      <w:marLeft w:val="0"/>
      <w:marRight w:val="0"/>
      <w:marTop w:val="0"/>
      <w:marBottom w:val="0"/>
      <w:divBdr>
        <w:top w:val="none" w:sz="0" w:space="0" w:color="auto"/>
        <w:left w:val="none" w:sz="0" w:space="0" w:color="auto"/>
        <w:bottom w:val="none" w:sz="0" w:space="0" w:color="auto"/>
        <w:right w:val="none" w:sz="0" w:space="0" w:color="auto"/>
      </w:divBdr>
      <w:divsChild>
        <w:div w:id="1641037592">
          <w:marLeft w:val="0"/>
          <w:marRight w:val="0"/>
          <w:marTop w:val="0"/>
          <w:marBottom w:val="0"/>
          <w:divBdr>
            <w:top w:val="none" w:sz="0" w:space="0" w:color="auto"/>
            <w:left w:val="none" w:sz="0" w:space="0" w:color="auto"/>
            <w:bottom w:val="none" w:sz="0" w:space="0" w:color="auto"/>
            <w:right w:val="none" w:sz="0" w:space="0" w:color="auto"/>
          </w:divBdr>
        </w:div>
        <w:div w:id="321586734">
          <w:marLeft w:val="0"/>
          <w:marRight w:val="0"/>
          <w:marTop w:val="0"/>
          <w:marBottom w:val="0"/>
          <w:divBdr>
            <w:top w:val="none" w:sz="0" w:space="0" w:color="auto"/>
            <w:left w:val="none" w:sz="0" w:space="0" w:color="auto"/>
            <w:bottom w:val="none" w:sz="0" w:space="0" w:color="auto"/>
            <w:right w:val="none" w:sz="0" w:space="0" w:color="auto"/>
          </w:divBdr>
        </w:div>
        <w:div w:id="1356496093">
          <w:marLeft w:val="0"/>
          <w:marRight w:val="0"/>
          <w:marTop w:val="0"/>
          <w:marBottom w:val="0"/>
          <w:divBdr>
            <w:top w:val="none" w:sz="0" w:space="0" w:color="auto"/>
            <w:left w:val="none" w:sz="0" w:space="0" w:color="auto"/>
            <w:bottom w:val="none" w:sz="0" w:space="0" w:color="auto"/>
            <w:right w:val="none" w:sz="0" w:space="0" w:color="auto"/>
          </w:divBdr>
        </w:div>
        <w:div w:id="1267037409">
          <w:marLeft w:val="0"/>
          <w:marRight w:val="0"/>
          <w:marTop w:val="0"/>
          <w:marBottom w:val="0"/>
          <w:divBdr>
            <w:top w:val="none" w:sz="0" w:space="0" w:color="auto"/>
            <w:left w:val="none" w:sz="0" w:space="0" w:color="auto"/>
            <w:bottom w:val="none" w:sz="0" w:space="0" w:color="auto"/>
            <w:right w:val="none" w:sz="0" w:space="0" w:color="auto"/>
          </w:divBdr>
        </w:div>
        <w:div w:id="1675064933">
          <w:marLeft w:val="0"/>
          <w:marRight w:val="0"/>
          <w:marTop w:val="0"/>
          <w:marBottom w:val="0"/>
          <w:divBdr>
            <w:top w:val="none" w:sz="0" w:space="0" w:color="auto"/>
            <w:left w:val="none" w:sz="0" w:space="0" w:color="auto"/>
            <w:bottom w:val="none" w:sz="0" w:space="0" w:color="auto"/>
            <w:right w:val="none" w:sz="0" w:space="0" w:color="auto"/>
          </w:divBdr>
        </w:div>
        <w:div w:id="1553081500">
          <w:marLeft w:val="0"/>
          <w:marRight w:val="0"/>
          <w:marTop w:val="0"/>
          <w:marBottom w:val="0"/>
          <w:divBdr>
            <w:top w:val="none" w:sz="0" w:space="0" w:color="auto"/>
            <w:left w:val="none" w:sz="0" w:space="0" w:color="auto"/>
            <w:bottom w:val="none" w:sz="0" w:space="0" w:color="auto"/>
            <w:right w:val="none" w:sz="0" w:space="0" w:color="auto"/>
          </w:divBdr>
        </w:div>
        <w:div w:id="2030450618">
          <w:marLeft w:val="0"/>
          <w:marRight w:val="0"/>
          <w:marTop w:val="0"/>
          <w:marBottom w:val="0"/>
          <w:divBdr>
            <w:top w:val="none" w:sz="0" w:space="0" w:color="auto"/>
            <w:left w:val="none" w:sz="0" w:space="0" w:color="auto"/>
            <w:bottom w:val="none" w:sz="0" w:space="0" w:color="auto"/>
            <w:right w:val="none" w:sz="0" w:space="0" w:color="auto"/>
          </w:divBdr>
        </w:div>
        <w:div w:id="1303997074">
          <w:marLeft w:val="0"/>
          <w:marRight w:val="0"/>
          <w:marTop w:val="0"/>
          <w:marBottom w:val="0"/>
          <w:divBdr>
            <w:top w:val="none" w:sz="0" w:space="0" w:color="auto"/>
            <w:left w:val="none" w:sz="0" w:space="0" w:color="auto"/>
            <w:bottom w:val="none" w:sz="0" w:space="0" w:color="auto"/>
            <w:right w:val="none" w:sz="0" w:space="0" w:color="auto"/>
          </w:divBdr>
        </w:div>
        <w:div w:id="656081156">
          <w:marLeft w:val="0"/>
          <w:marRight w:val="0"/>
          <w:marTop w:val="0"/>
          <w:marBottom w:val="0"/>
          <w:divBdr>
            <w:top w:val="none" w:sz="0" w:space="0" w:color="auto"/>
            <w:left w:val="none" w:sz="0" w:space="0" w:color="auto"/>
            <w:bottom w:val="none" w:sz="0" w:space="0" w:color="auto"/>
            <w:right w:val="none" w:sz="0" w:space="0" w:color="auto"/>
          </w:divBdr>
        </w:div>
        <w:div w:id="1583946673">
          <w:marLeft w:val="0"/>
          <w:marRight w:val="0"/>
          <w:marTop w:val="0"/>
          <w:marBottom w:val="0"/>
          <w:divBdr>
            <w:top w:val="none" w:sz="0" w:space="0" w:color="auto"/>
            <w:left w:val="none" w:sz="0" w:space="0" w:color="auto"/>
            <w:bottom w:val="none" w:sz="0" w:space="0" w:color="auto"/>
            <w:right w:val="none" w:sz="0" w:space="0" w:color="auto"/>
          </w:divBdr>
        </w:div>
        <w:div w:id="1546872884">
          <w:marLeft w:val="0"/>
          <w:marRight w:val="0"/>
          <w:marTop w:val="0"/>
          <w:marBottom w:val="0"/>
          <w:divBdr>
            <w:top w:val="none" w:sz="0" w:space="0" w:color="auto"/>
            <w:left w:val="none" w:sz="0" w:space="0" w:color="auto"/>
            <w:bottom w:val="none" w:sz="0" w:space="0" w:color="auto"/>
            <w:right w:val="none" w:sz="0" w:space="0" w:color="auto"/>
          </w:divBdr>
        </w:div>
        <w:div w:id="1800566407">
          <w:marLeft w:val="0"/>
          <w:marRight w:val="0"/>
          <w:marTop w:val="0"/>
          <w:marBottom w:val="0"/>
          <w:divBdr>
            <w:top w:val="none" w:sz="0" w:space="0" w:color="auto"/>
            <w:left w:val="none" w:sz="0" w:space="0" w:color="auto"/>
            <w:bottom w:val="none" w:sz="0" w:space="0" w:color="auto"/>
            <w:right w:val="none" w:sz="0" w:space="0" w:color="auto"/>
          </w:divBdr>
        </w:div>
        <w:div w:id="1661346162">
          <w:marLeft w:val="0"/>
          <w:marRight w:val="0"/>
          <w:marTop w:val="0"/>
          <w:marBottom w:val="0"/>
          <w:divBdr>
            <w:top w:val="none" w:sz="0" w:space="0" w:color="auto"/>
            <w:left w:val="none" w:sz="0" w:space="0" w:color="auto"/>
            <w:bottom w:val="none" w:sz="0" w:space="0" w:color="auto"/>
            <w:right w:val="none" w:sz="0" w:space="0" w:color="auto"/>
          </w:divBdr>
        </w:div>
        <w:div w:id="1927959674">
          <w:marLeft w:val="0"/>
          <w:marRight w:val="0"/>
          <w:marTop w:val="0"/>
          <w:marBottom w:val="0"/>
          <w:divBdr>
            <w:top w:val="none" w:sz="0" w:space="0" w:color="auto"/>
            <w:left w:val="none" w:sz="0" w:space="0" w:color="auto"/>
            <w:bottom w:val="none" w:sz="0" w:space="0" w:color="auto"/>
            <w:right w:val="none" w:sz="0" w:space="0" w:color="auto"/>
          </w:divBdr>
        </w:div>
        <w:div w:id="313487034">
          <w:marLeft w:val="0"/>
          <w:marRight w:val="0"/>
          <w:marTop w:val="0"/>
          <w:marBottom w:val="0"/>
          <w:divBdr>
            <w:top w:val="none" w:sz="0" w:space="0" w:color="auto"/>
            <w:left w:val="none" w:sz="0" w:space="0" w:color="auto"/>
            <w:bottom w:val="none" w:sz="0" w:space="0" w:color="auto"/>
            <w:right w:val="none" w:sz="0" w:space="0" w:color="auto"/>
          </w:divBdr>
        </w:div>
        <w:div w:id="54284897">
          <w:marLeft w:val="0"/>
          <w:marRight w:val="0"/>
          <w:marTop w:val="0"/>
          <w:marBottom w:val="0"/>
          <w:divBdr>
            <w:top w:val="none" w:sz="0" w:space="0" w:color="auto"/>
            <w:left w:val="none" w:sz="0" w:space="0" w:color="auto"/>
            <w:bottom w:val="none" w:sz="0" w:space="0" w:color="auto"/>
            <w:right w:val="none" w:sz="0" w:space="0" w:color="auto"/>
          </w:divBdr>
        </w:div>
        <w:div w:id="2121023993">
          <w:marLeft w:val="0"/>
          <w:marRight w:val="0"/>
          <w:marTop w:val="0"/>
          <w:marBottom w:val="0"/>
          <w:divBdr>
            <w:top w:val="none" w:sz="0" w:space="0" w:color="auto"/>
            <w:left w:val="none" w:sz="0" w:space="0" w:color="auto"/>
            <w:bottom w:val="none" w:sz="0" w:space="0" w:color="auto"/>
            <w:right w:val="none" w:sz="0" w:space="0" w:color="auto"/>
          </w:divBdr>
        </w:div>
        <w:div w:id="1201358627">
          <w:marLeft w:val="0"/>
          <w:marRight w:val="0"/>
          <w:marTop w:val="0"/>
          <w:marBottom w:val="0"/>
          <w:divBdr>
            <w:top w:val="none" w:sz="0" w:space="0" w:color="auto"/>
            <w:left w:val="none" w:sz="0" w:space="0" w:color="auto"/>
            <w:bottom w:val="none" w:sz="0" w:space="0" w:color="auto"/>
            <w:right w:val="none" w:sz="0" w:space="0" w:color="auto"/>
          </w:divBdr>
        </w:div>
        <w:div w:id="1463042020">
          <w:marLeft w:val="0"/>
          <w:marRight w:val="0"/>
          <w:marTop w:val="0"/>
          <w:marBottom w:val="0"/>
          <w:divBdr>
            <w:top w:val="none" w:sz="0" w:space="0" w:color="auto"/>
            <w:left w:val="none" w:sz="0" w:space="0" w:color="auto"/>
            <w:bottom w:val="none" w:sz="0" w:space="0" w:color="auto"/>
            <w:right w:val="none" w:sz="0" w:space="0" w:color="auto"/>
          </w:divBdr>
        </w:div>
        <w:div w:id="1338384892">
          <w:marLeft w:val="0"/>
          <w:marRight w:val="0"/>
          <w:marTop w:val="0"/>
          <w:marBottom w:val="0"/>
          <w:divBdr>
            <w:top w:val="none" w:sz="0" w:space="0" w:color="auto"/>
            <w:left w:val="none" w:sz="0" w:space="0" w:color="auto"/>
            <w:bottom w:val="none" w:sz="0" w:space="0" w:color="auto"/>
            <w:right w:val="none" w:sz="0" w:space="0" w:color="auto"/>
          </w:divBdr>
        </w:div>
        <w:div w:id="1200319586">
          <w:marLeft w:val="0"/>
          <w:marRight w:val="0"/>
          <w:marTop w:val="0"/>
          <w:marBottom w:val="0"/>
          <w:divBdr>
            <w:top w:val="none" w:sz="0" w:space="0" w:color="auto"/>
            <w:left w:val="none" w:sz="0" w:space="0" w:color="auto"/>
            <w:bottom w:val="none" w:sz="0" w:space="0" w:color="auto"/>
            <w:right w:val="none" w:sz="0" w:space="0" w:color="auto"/>
          </w:divBdr>
        </w:div>
        <w:div w:id="1354068840">
          <w:marLeft w:val="0"/>
          <w:marRight w:val="0"/>
          <w:marTop w:val="0"/>
          <w:marBottom w:val="0"/>
          <w:divBdr>
            <w:top w:val="none" w:sz="0" w:space="0" w:color="auto"/>
            <w:left w:val="none" w:sz="0" w:space="0" w:color="auto"/>
            <w:bottom w:val="none" w:sz="0" w:space="0" w:color="auto"/>
            <w:right w:val="none" w:sz="0" w:space="0" w:color="auto"/>
          </w:divBdr>
        </w:div>
        <w:div w:id="1375690458">
          <w:marLeft w:val="0"/>
          <w:marRight w:val="0"/>
          <w:marTop w:val="0"/>
          <w:marBottom w:val="0"/>
          <w:divBdr>
            <w:top w:val="none" w:sz="0" w:space="0" w:color="auto"/>
            <w:left w:val="none" w:sz="0" w:space="0" w:color="auto"/>
            <w:bottom w:val="none" w:sz="0" w:space="0" w:color="auto"/>
            <w:right w:val="none" w:sz="0" w:space="0" w:color="auto"/>
          </w:divBdr>
        </w:div>
        <w:div w:id="435174190">
          <w:marLeft w:val="0"/>
          <w:marRight w:val="0"/>
          <w:marTop w:val="0"/>
          <w:marBottom w:val="0"/>
          <w:divBdr>
            <w:top w:val="none" w:sz="0" w:space="0" w:color="auto"/>
            <w:left w:val="none" w:sz="0" w:space="0" w:color="auto"/>
            <w:bottom w:val="none" w:sz="0" w:space="0" w:color="auto"/>
            <w:right w:val="none" w:sz="0" w:space="0" w:color="auto"/>
          </w:divBdr>
        </w:div>
        <w:div w:id="638457290">
          <w:marLeft w:val="0"/>
          <w:marRight w:val="0"/>
          <w:marTop w:val="0"/>
          <w:marBottom w:val="0"/>
          <w:divBdr>
            <w:top w:val="none" w:sz="0" w:space="0" w:color="auto"/>
            <w:left w:val="none" w:sz="0" w:space="0" w:color="auto"/>
            <w:bottom w:val="none" w:sz="0" w:space="0" w:color="auto"/>
            <w:right w:val="none" w:sz="0" w:space="0" w:color="auto"/>
          </w:divBdr>
        </w:div>
        <w:div w:id="253562880">
          <w:marLeft w:val="0"/>
          <w:marRight w:val="0"/>
          <w:marTop w:val="0"/>
          <w:marBottom w:val="0"/>
          <w:divBdr>
            <w:top w:val="none" w:sz="0" w:space="0" w:color="auto"/>
            <w:left w:val="none" w:sz="0" w:space="0" w:color="auto"/>
            <w:bottom w:val="none" w:sz="0" w:space="0" w:color="auto"/>
            <w:right w:val="none" w:sz="0" w:space="0" w:color="auto"/>
          </w:divBdr>
        </w:div>
        <w:div w:id="1629042834">
          <w:marLeft w:val="0"/>
          <w:marRight w:val="0"/>
          <w:marTop w:val="0"/>
          <w:marBottom w:val="0"/>
          <w:divBdr>
            <w:top w:val="none" w:sz="0" w:space="0" w:color="auto"/>
            <w:left w:val="none" w:sz="0" w:space="0" w:color="auto"/>
            <w:bottom w:val="none" w:sz="0" w:space="0" w:color="auto"/>
            <w:right w:val="none" w:sz="0" w:space="0" w:color="auto"/>
          </w:divBdr>
        </w:div>
        <w:div w:id="936408391">
          <w:marLeft w:val="0"/>
          <w:marRight w:val="0"/>
          <w:marTop w:val="0"/>
          <w:marBottom w:val="0"/>
          <w:divBdr>
            <w:top w:val="none" w:sz="0" w:space="0" w:color="auto"/>
            <w:left w:val="none" w:sz="0" w:space="0" w:color="auto"/>
            <w:bottom w:val="none" w:sz="0" w:space="0" w:color="auto"/>
            <w:right w:val="none" w:sz="0" w:space="0" w:color="auto"/>
          </w:divBdr>
        </w:div>
        <w:div w:id="546840258">
          <w:marLeft w:val="0"/>
          <w:marRight w:val="0"/>
          <w:marTop w:val="0"/>
          <w:marBottom w:val="0"/>
          <w:divBdr>
            <w:top w:val="none" w:sz="0" w:space="0" w:color="auto"/>
            <w:left w:val="none" w:sz="0" w:space="0" w:color="auto"/>
            <w:bottom w:val="none" w:sz="0" w:space="0" w:color="auto"/>
            <w:right w:val="none" w:sz="0" w:space="0" w:color="auto"/>
          </w:divBdr>
        </w:div>
        <w:div w:id="1007757517">
          <w:marLeft w:val="0"/>
          <w:marRight w:val="0"/>
          <w:marTop w:val="0"/>
          <w:marBottom w:val="0"/>
          <w:divBdr>
            <w:top w:val="none" w:sz="0" w:space="0" w:color="auto"/>
            <w:left w:val="none" w:sz="0" w:space="0" w:color="auto"/>
            <w:bottom w:val="none" w:sz="0" w:space="0" w:color="auto"/>
            <w:right w:val="none" w:sz="0" w:space="0" w:color="auto"/>
          </w:divBdr>
        </w:div>
        <w:div w:id="218982659">
          <w:marLeft w:val="0"/>
          <w:marRight w:val="0"/>
          <w:marTop w:val="0"/>
          <w:marBottom w:val="0"/>
          <w:divBdr>
            <w:top w:val="none" w:sz="0" w:space="0" w:color="auto"/>
            <w:left w:val="none" w:sz="0" w:space="0" w:color="auto"/>
            <w:bottom w:val="none" w:sz="0" w:space="0" w:color="auto"/>
            <w:right w:val="none" w:sz="0" w:space="0" w:color="auto"/>
          </w:divBdr>
        </w:div>
        <w:div w:id="1743523058">
          <w:marLeft w:val="0"/>
          <w:marRight w:val="0"/>
          <w:marTop w:val="0"/>
          <w:marBottom w:val="0"/>
          <w:divBdr>
            <w:top w:val="none" w:sz="0" w:space="0" w:color="auto"/>
            <w:left w:val="none" w:sz="0" w:space="0" w:color="auto"/>
            <w:bottom w:val="none" w:sz="0" w:space="0" w:color="auto"/>
            <w:right w:val="none" w:sz="0" w:space="0" w:color="auto"/>
          </w:divBdr>
        </w:div>
        <w:div w:id="430979301">
          <w:marLeft w:val="0"/>
          <w:marRight w:val="0"/>
          <w:marTop w:val="0"/>
          <w:marBottom w:val="0"/>
          <w:divBdr>
            <w:top w:val="none" w:sz="0" w:space="0" w:color="auto"/>
            <w:left w:val="none" w:sz="0" w:space="0" w:color="auto"/>
            <w:bottom w:val="none" w:sz="0" w:space="0" w:color="auto"/>
            <w:right w:val="none" w:sz="0" w:space="0" w:color="auto"/>
          </w:divBdr>
        </w:div>
        <w:div w:id="981151812">
          <w:marLeft w:val="0"/>
          <w:marRight w:val="0"/>
          <w:marTop w:val="0"/>
          <w:marBottom w:val="0"/>
          <w:divBdr>
            <w:top w:val="none" w:sz="0" w:space="0" w:color="auto"/>
            <w:left w:val="none" w:sz="0" w:space="0" w:color="auto"/>
            <w:bottom w:val="none" w:sz="0" w:space="0" w:color="auto"/>
            <w:right w:val="none" w:sz="0" w:space="0" w:color="auto"/>
          </w:divBdr>
        </w:div>
        <w:div w:id="2126655033">
          <w:marLeft w:val="0"/>
          <w:marRight w:val="0"/>
          <w:marTop w:val="0"/>
          <w:marBottom w:val="0"/>
          <w:divBdr>
            <w:top w:val="none" w:sz="0" w:space="0" w:color="auto"/>
            <w:left w:val="none" w:sz="0" w:space="0" w:color="auto"/>
            <w:bottom w:val="none" w:sz="0" w:space="0" w:color="auto"/>
            <w:right w:val="none" w:sz="0" w:space="0" w:color="auto"/>
          </w:divBdr>
        </w:div>
        <w:div w:id="735055053">
          <w:marLeft w:val="0"/>
          <w:marRight w:val="0"/>
          <w:marTop w:val="0"/>
          <w:marBottom w:val="0"/>
          <w:divBdr>
            <w:top w:val="none" w:sz="0" w:space="0" w:color="auto"/>
            <w:left w:val="none" w:sz="0" w:space="0" w:color="auto"/>
            <w:bottom w:val="none" w:sz="0" w:space="0" w:color="auto"/>
            <w:right w:val="none" w:sz="0" w:space="0" w:color="auto"/>
          </w:divBdr>
        </w:div>
        <w:div w:id="1072894364">
          <w:marLeft w:val="0"/>
          <w:marRight w:val="0"/>
          <w:marTop w:val="0"/>
          <w:marBottom w:val="0"/>
          <w:divBdr>
            <w:top w:val="none" w:sz="0" w:space="0" w:color="auto"/>
            <w:left w:val="none" w:sz="0" w:space="0" w:color="auto"/>
            <w:bottom w:val="none" w:sz="0" w:space="0" w:color="auto"/>
            <w:right w:val="none" w:sz="0" w:space="0" w:color="auto"/>
          </w:divBdr>
        </w:div>
        <w:div w:id="1140801019">
          <w:marLeft w:val="0"/>
          <w:marRight w:val="0"/>
          <w:marTop w:val="0"/>
          <w:marBottom w:val="0"/>
          <w:divBdr>
            <w:top w:val="none" w:sz="0" w:space="0" w:color="auto"/>
            <w:left w:val="none" w:sz="0" w:space="0" w:color="auto"/>
            <w:bottom w:val="none" w:sz="0" w:space="0" w:color="auto"/>
            <w:right w:val="none" w:sz="0" w:space="0" w:color="auto"/>
          </w:divBdr>
        </w:div>
        <w:div w:id="458842112">
          <w:marLeft w:val="0"/>
          <w:marRight w:val="0"/>
          <w:marTop w:val="0"/>
          <w:marBottom w:val="0"/>
          <w:divBdr>
            <w:top w:val="none" w:sz="0" w:space="0" w:color="auto"/>
            <w:left w:val="none" w:sz="0" w:space="0" w:color="auto"/>
            <w:bottom w:val="none" w:sz="0" w:space="0" w:color="auto"/>
            <w:right w:val="none" w:sz="0" w:space="0" w:color="auto"/>
          </w:divBdr>
        </w:div>
        <w:div w:id="1291932122">
          <w:marLeft w:val="0"/>
          <w:marRight w:val="0"/>
          <w:marTop w:val="0"/>
          <w:marBottom w:val="0"/>
          <w:divBdr>
            <w:top w:val="none" w:sz="0" w:space="0" w:color="auto"/>
            <w:left w:val="none" w:sz="0" w:space="0" w:color="auto"/>
            <w:bottom w:val="none" w:sz="0" w:space="0" w:color="auto"/>
            <w:right w:val="none" w:sz="0" w:space="0" w:color="auto"/>
          </w:divBdr>
        </w:div>
        <w:div w:id="2118601763">
          <w:marLeft w:val="0"/>
          <w:marRight w:val="0"/>
          <w:marTop w:val="0"/>
          <w:marBottom w:val="0"/>
          <w:divBdr>
            <w:top w:val="none" w:sz="0" w:space="0" w:color="auto"/>
            <w:left w:val="none" w:sz="0" w:space="0" w:color="auto"/>
            <w:bottom w:val="none" w:sz="0" w:space="0" w:color="auto"/>
            <w:right w:val="none" w:sz="0" w:space="0" w:color="auto"/>
          </w:divBdr>
        </w:div>
        <w:div w:id="1830901620">
          <w:marLeft w:val="0"/>
          <w:marRight w:val="0"/>
          <w:marTop w:val="0"/>
          <w:marBottom w:val="0"/>
          <w:divBdr>
            <w:top w:val="none" w:sz="0" w:space="0" w:color="auto"/>
            <w:left w:val="none" w:sz="0" w:space="0" w:color="auto"/>
            <w:bottom w:val="none" w:sz="0" w:space="0" w:color="auto"/>
            <w:right w:val="none" w:sz="0" w:space="0" w:color="auto"/>
          </w:divBdr>
        </w:div>
        <w:div w:id="1544246069">
          <w:marLeft w:val="0"/>
          <w:marRight w:val="0"/>
          <w:marTop w:val="0"/>
          <w:marBottom w:val="0"/>
          <w:divBdr>
            <w:top w:val="none" w:sz="0" w:space="0" w:color="auto"/>
            <w:left w:val="none" w:sz="0" w:space="0" w:color="auto"/>
            <w:bottom w:val="none" w:sz="0" w:space="0" w:color="auto"/>
            <w:right w:val="none" w:sz="0" w:space="0" w:color="auto"/>
          </w:divBdr>
        </w:div>
        <w:div w:id="581456223">
          <w:marLeft w:val="0"/>
          <w:marRight w:val="0"/>
          <w:marTop w:val="0"/>
          <w:marBottom w:val="0"/>
          <w:divBdr>
            <w:top w:val="none" w:sz="0" w:space="0" w:color="auto"/>
            <w:left w:val="none" w:sz="0" w:space="0" w:color="auto"/>
            <w:bottom w:val="none" w:sz="0" w:space="0" w:color="auto"/>
            <w:right w:val="none" w:sz="0" w:space="0" w:color="auto"/>
          </w:divBdr>
        </w:div>
        <w:div w:id="1752966866">
          <w:marLeft w:val="0"/>
          <w:marRight w:val="0"/>
          <w:marTop w:val="0"/>
          <w:marBottom w:val="0"/>
          <w:divBdr>
            <w:top w:val="none" w:sz="0" w:space="0" w:color="auto"/>
            <w:left w:val="none" w:sz="0" w:space="0" w:color="auto"/>
            <w:bottom w:val="none" w:sz="0" w:space="0" w:color="auto"/>
            <w:right w:val="none" w:sz="0" w:space="0" w:color="auto"/>
          </w:divBdr>
        </w:div>
        <w:div w:id="1625455388">
          <w:marLeft w:val="0"/>
          <w:marRight w:val="0"/>
          <w:marTop w:val="0"/>
          <w:marBottom w:val="0"/>
          <w:divBdr>
            <w:top w:val="none" w:sz="0" w:space="0" w:color="auto"/>
            <w:left w:val="none" w:sz="0" w:space="0" w:color="auto"/>
            <w:bottom w:val="none" w:sz="0" w:space="0" w:color="auto"/>
            <w:right w:val="none" w:sz="0" w:space="0" w:color="auto"/>
          </w:divBdr>
        </w:div>
      </w:divsChild>
    </w:div>
    <w:div w:id="1156528466">
      <w:bodyDiv w:val="1"/>
      <w:marLeft w:val="0"/>
      <w:marRight w:val="0"/>
      <w:marTop w:val="0"/>
      <w:marBottom w:val="0"/>
      <w:divBdr>
        <w:top w:val="none" w:sz="0" w:space="0" w:color="auto"/>
        <w:left w:val="none" w:sz="0" w:space="0" w:color="auto"/>
        <w:bottom w:val="none" w:sz="0" w:space="0" w:color="auto"/>
        <w:right w:val="none" w:sz="0" w:space="0" w:color="auto"/>
      </w:divBdr>
      <w:divsChild>
        <w:div w:id="197284547">
          <w:marLeft w:val="0"/>
          <w:marRight w:val="0"/>
          <w:marTop w:val="0"/>
          <w:marBottom w:val="0"/>
          <w:divBdr>
            <w:top w:val="none" w:sz="0" w:space="0" w:color="auto"/>
            <w:left w:val="none" w:sz="0" w:space="0" w:color="auto"/>
            <w:bottom w:val="none" w:sz="0" w:space="0" w:color="auto"/>
            <w:right w:val="none" w:sz="0" w:space="0" w:color="auto"/>
          </w:divBdr>
        </w:div>
        <w:div w:id="2039698386">
          <w:marLeft w:val="0"/>
          <w:marRight w:val="0"/>
          <w:marTop w:val="0"/>
          <w:marBottom w:val="0"/>
          <w:divBdr>
            <w:top w:val="none" w:sz="0" w:space="0" w:color="auto"/>
            <w:left w:val="none" w:sz="0" w:space="0" w:color="auto"/>
            <w:bottom w:val="none" w:sz="0" w:space="0" w:color="auto"/>
            <w:right w:val="none" w:sz="0" w:space="0" w:color="auto"/>
          </w:divBdr>
        </w:div>
        <w:div w:id="1430391571">
          <w:marLeft w:val="0"/>
          <w:marRight w:val="0"/>
          <w:marTop w:val="0"/>
          <w:marBottom w:val="0"/>
          <w:divBdr>
            <w:top w:val="none" w:sz="0" w:space="0" w:color="auto"/>
            <w:left w:val="none" w:sz="0" w:space="0" w:color="auto"/>
            <w:bottom w:val="none" w:sz="0" w:space="0" w:color="auto"/>
            <w:right w:val="none" w:sz="0" w:space="0" w:color="auto"/>
          </w:divBdr>
        </w:div>
        <w:div w:id="1929849079">
          <w:marLeft w:val="0"/>
          <w:marRight w:val="0"/>
          <w:marTop w:val="0"/>
          <w:marBottom w:val="0"/>
          <w:divBdr>
            <w:top w:val="none" w:sz="0" w:space="0" w:color="auto"/>
            <w:left w:val="none" w:sz="0" w:space="0" w:color="auto"/>
            <w:bottom w:val="none" w:sz="0" w:space="0" w:color="auto"/>
            <w:right w:val="none" w:sz="0" w:space="0" w:color="auto"/>
          </w:divBdr>
        </w:div>
        <w:div w:id="1761559265">
          <w:marLeft w:val="0"/>
          <w:marRight w:val="0"/>
          <w:marTop w:val="0"/>
          <w:marBottom w:val="0"/>
          <w:divBdr>
            <w:top w:val="none" w:sz="0" w:space="0" w:color="auto"/>
            <w:left w:val="none" w:sz="0" w:space="0" w:color="auto"/>
            <w:bottom w:val="none" w:sz="0" w:space="0" w:color="auto"/>
            <w:right w:val="none" w:sz="0" w:space="0" w:color="auto"/>
          </w:divBdr>
        </w:div>
        <w:div w:id="1281379144">
          <w:marLeft w:val="0"/>
          <w:marRight w:val="0"/>
          <w:marTop w:val="0"/>
          <w:marBottom w:val="0"/>
          <w:divBdr>
            <w:top w:val="none" w:sz="0" w:space="0" w:color="auto"/>
            <w:left w:val="none" w:sz="0" w:space="0" w:color="auto"/>
            <w:bottom w:val="none" w:sz="0" w:space="0" w:color="auto"/>
            <w:right w:val="none" w:sz="0" w:space="0" w:color="auto"/>
          </w:divBdr>
        </w:div>
        <w:div w:id="1331566335">
          <w:marLeft w:val="0"/>
          <w:marRight w:val="0"/>
          <w:marTop w:val="0"/>
          <w:marBottom w:val="0"/>
          <w:divBdr>
            <w:top w:val="none" w:sz="0" w:space="0" w:color="auto"/>
            <w:left w:val="none" w:sz="0" w:space="0" w:color="auto"/>
            <w:bottom w:val="none" w:sz="0" w:space="0" w:color="auto"/>
            <w:right w:val="none" w:sz="0" w:space="0" w:color="auto"/>
          </w:divBdr>
        </w:div>
        <w:div w:id="144981690">
          <w:marLeft w:val="0"/>
          <w:marRight w:val="0"/>
          <w:marTop w:val="0"/>
          <w:marBottom w:val="0"/>
          <w:divBdr>
            <w:top w:val="none" w:sz="0" w:space="0" w:color="auto"/>
            <w:left w:val="none" w:sz="0" w:space="0" w:color="auto"/>
            <w:bottom w:val="none" w:sz="0" w:space="0" w:color="auto"/>
            <w:right w:val="none" w:sz="0" w:space="0" w:color="auto"/>
          </w:divBdr>
        </w:div>
        <w:div w:id="347296429">
          <w:marLeft w:val="0"/>
          <w:marRight w:val="0"/>
          <w:marTop w:val="0"/>
          <w:marBottom w:val="0"/>
          <w:divBdr>
            <w:top w:val="none" w:sz="0" w:space="0" w:color="auto"/>
            <w:left w:val="none" w:sz="0" w:space="0" w:color="auto"/>
            <w:bottom w:val="none" w:sz="0" w:space="0" w:color="auto"/>
            <w:right w:val="none" w:sz="0" w:space="0" w:color="auto"/>
          </w:divBdr>
        </w:div>
        <w:div w:id="1673340695">
          <w:marLeft w:val="0"/>
          <w:marRight w:val="0"/>
          <w:marTop w:val="0"/>
          <w:marBottom w:val="0"/>
          <w:divBdr>
            <w:top w:val="none" w:sz="0" w:space="0" w:color="auto"/>
            <w:left w:val="none" w:sz="0" w:space="0" w:color="auto"/>
            <w:bottom w:val="none" w:sz="0" w:space="0" w:color="auto"/>
            <w:right w:val="none" w:sz="0" w:space="0" w:color="auto"/>
          </w:divBdr>
        </w:div>
        <w:div w:id="403335276">
          <w:marLeft w:val="0"/>
          <w:marRight w:val="0"/>
          <w:marTop w:val="0"/>
          <w:marBottom w:val="0"/>
          <w:divBdr>
            <w:top w:val="none" w:sz="0" w:space="0" w:color="auto"/>
            <w:left w:val="none" w:sz="0" w:space="0" w:color="auto"/>
            <w:bottom w:val="none" w:sz="0" w:space="0" w:color="auto"/>
            <w:right w:val="none" w:sz="0" w:space="0" w:color="auto"/>
          </w:divBdr>
        </w:div>
        <w:div w:id="1973516170">
          <w:marLeft w:val="0"/>
          <w:marRight w:val="0"/>
          <w:marTop w:val="0"/>
          <w:marBottom w:val="0"/>
          <w:divBdr>
            <w:top w:val="none" w:sz="0" w:space="0" w:color="auto"/>
            <w:left w:val="none" w:sz="0" w:space="0" w:color="auto"/>
            <w:bottom w:val="none" w:sz="0" w:space="0" w:color="auto"/>
            <w:right w:val="none" w:sz="0" w:space="0" w:color="auto"/>
          </w:divBdr>
        </w:div>
        <w:div w:id="201526503">
          <w:marLeft w:val="0"/>
          <w:marRight w:val="0"/>
          <w:marTop w:val="0"/>
          <w:marBottom w:val="0"/>
          <w:divBdr>
            <w:top w:val="none" w:sz="0" w:space="0" w:color="auto"/>
            <w:left w:val="none" w:sz="0" w:space="0" w:color="auto"/>
            <w:bottom w:val="none" w:sz="0" w:space="0" w:color="auto"/>
            <w:right w:val="none" w:sz="0" w:space="0" w:color="auto"/>
          </w:divBdr>
        </w:div>
        <w:div w:id="2044286698">
          <w:marLeft w:val="0"/>
          <w:marRight w:val="0"/>
          <w:marTop w:val="0"/>
          <w:marBottom w:val="0"/>
          <w:divBdr>
            <w:top w:val="none" w:sz="0" w:space="0" w:color="auto"/>
            <w:left w:val="none" w:sz="0" w:space="0" w:color="auto"/>
            <w:bottom w:val="none" w:sz="0" w:space="0" w:color="auto"/>
            <w:right w:val="none" w:sz="0" w:space="0" w:color="auto"/>
          </w:divBdr>
        </w:div>
        <w:div w:id="1335954273">
          <w:marLeft w:val="0"/>
          <w:marRight w:val="0"/>
          <w:marTop w:val="0"/>
          <w:marBottom w:val="0"/>
          <w:divBdr>
            <w:top w:val="none" w:sz="0" w:space="0" w:color="auto"/>
            <w:left w:val="none" w:sz="0" w:space="0" w:color="auto"/>
            <w:bottom w:val="none" w:sz="0" w:space="0" w:color="auto"/>
            <w:right w:val="none" w:sz="0" w:space="0" w:color="auto"/>
          </w:divBdr>
        </w:div>
        <w:div w:id="1209298850">
          <w:marLeft w:val="0"/>
          <w:marRight w:val="0"/>
          <w:marTop w:val="0"/>
          <w:marBottom w:val="0"/>
          <w:divBdr>
            <w:top w:val="none" w:sz="0" w:space="0" w:color="auto"/>
            <w:left w:val="none" w:sz="0" w:space="0" w:color="auto"/>
            <w:bottom w:val="none" w:sz="0" w:space="0" w:color="auto"/>
            <w:right w:val="none" w:sz="0" w:space="0" w:color="auto"/>
          </w:divBdr>
        </w:div>
        <w:div w:id="1561018609">
          <w:marLeft w:val="0"/>
          <w:marRight w:val="0"/>
          <w:marTop w:val="0"/>
          <w:marBottom w:val="0"/>
          <w:divBdr>
            <w:top w:val="none" w:sz="0" w:space="0" w:color="auto"/>
            <w:left w:val="none" w:sz="0" w:space="0" w:color="auto"/>
            <w:bottom w:val="none" w:sz="0" w:space="0" w:color="auto"/>
            <w:right w:val="none" w:sz="0" w:space="0" w:color="auto"/>
          </w:divBdr>
        </w:div>
        <w:div w:id="971207190">
          <w:marLeft w:val="0"/>
          <w:marRight w:val="0"/>
          <w:marTop w:val="0"/>
          <w:marBottom w:val="0"/>
          <w:divBdr>
            <w:top w:val="none" w:sz="0" w:space="0" w:color="auto"/>
            <w:left w:val="none" w:sz="0" w:space="0" w:color="auto"/>
            <w:bottom w:val="none" w:sz="0" w:space="0" w:color="auto"/>
            <w:right w:val="none" w:sz="0" w:space="0" w:color="auto"/>
          </w:divBdr>
        </w:div>
        <w:div w:id="278992114">
          <w:marLeft w:val="0"/>
          <w:marRight w:val="0"/>
          <w:marTop w:val="0"/>
          <w:marBottom w:val="0"/>
          <w:divBdr>
            <w:top w:val="none" w:sz="0" w:space="0" w:color="auto"/>
            <w:left w:val="none" w:sz="0" w:space="0" w:color="auto"/>
            <w:bottom w:val="none" w:sz="0" w:space="0" w:color="auto"/>
            <w:right w:val="none" w:sz="0" w:space="0" w:color="auto"/>
          </w:divBdr>
        </w:div>
        <w:div w:id="1348674645">
          <w:marLeft w:val="0"/>
          <w:marRight w:val="0"/>
          <w:marTop w:val="0"/>
          <w:marBottom w:val="0"/>
          <w:divBdr>
            <w:top w:val="none" w:sz="0" w:space="0" w:color="auto"/>
            <w:left w:val="none" w:sz="0" w:space="0" w:color="auto"/>
            <w:bottom w:val="none" w:sz="0" w:space="0" w:color="auto"/>
            <w:right w:val="none" w:sz="0" w:space="0" w:color="auto"/>
          </w:divBdr>
        </w:div>
        <w:div w:id="701368811">
          <w:marLeft w:val="0"/>
          <w:marRight w:val="0"/>
          <w:marTop w:val="0"/>
          <w:marBottom w:val="0"/>
          <w:divBdr>
            <w:top w:val="none" w:sz="0" w:space="0" w:color="auto"/>
            <w:left w:val="none" w:sz="0" w:space="0" w:color="auto"/>
            <w:bottom w:val="none" w:sz="0" w:space="0" w:color="auto"/>
            <w:right w:val="none" w:sz="0" w:space="0" w:color="auto"/>
          </w:divBdr>
        </w:div>
        <w:div w:id="1237739106">
          <w:marLeft w:val="0"/>
          <w:marRight w:val="0"/>
          <w:marTop w:val="0"/>
          <w:marBottom w:val="0"/>
          <w:divBdr>
            <w:top w:val="none" w:sz="0" w:space="0" w:color="auto"/>
            <w:left w:val="none" w:sz="0" w:space="0" w:color="auto"/>
            <w:bottom w:val="none" w:sz="0" w:space="0" w:color="auto"/>
            <w:right w:val="none" w:sz="0" w:space="0" w:color="auto"/>
          </w:divBdr>
        </w:div>
        <w:div w:id="425149583">
          <w:marLeft w:val="0"/>
          <w:marRight w:val="0"/>
          <w:marTop w:val="0"/>
          <w:marBottom w:val="0"/>
          <w:divBdr>
            <w:top w:val="none" w:sz="0" w:space="0" w:color="auto"/>
            <w:left w:val="none" w:sz="0" w:space="0" w:color="auto"/>
            <w:bottom w:val="none" w:sz="0" w:space="0" w:color="auto"/>
            <w:right w:val="none" w:sz="0" w:space="0" w:color="auto"/>
          </w:divBdr>
        </w:div>
        <w:div w:id="520975229">
          <w:marLeft w:val="0"/>
          <w:marRight w:val="0"/>
          <w:marTop w:val="0"/>
          <w:marBottom w:val="0"/>
          <w:divBdr>
            <w:top w:val="none" w:sz="0" w:space="0" w:color="auto"/>
            <w:left w:val="none" w:sz="0" w:space="0" w:color="auto"/>
            <w:bottom w:val="none" w:sz="0" w:space="0" w:color="auto"/>
            <w:right w:val="none" w:sz="0" w:space="0" w:color="auto"/>
          </w:divBdr>
        </w:div>
        <w:div w:id="2135635797">
          <w:marLeft w:val="0"/>
          <w:marRight w:val="0"/>
          <w:marTop w:val="0"/>
          <w:marBottom w:val="0"/>
          <w:divBdr>
            <w:top w:val="none" w:sz="0" w:space="0" w:color="auto"/>
            <w:left w:val="none" w:sz="0" w:space="0" w:color="auto"/>
            <w:bottom w:val="none" w:sz="0" w:space="0" w:color="auto"/>
            <w:right w:val="none" w:sz="0" w:space="0" w:color="auto"/>
          </w:divBdr>
        </w:div>
        <w:div w:id="1480338419">
          <w:marLeft w:val="0"/>
          <w:marRight w:val="0"/>
          <w:marTop w:val="0"/>
          <w:marBottom w:val="0"/>
          <w:divBdr>
            <w:top w:val="none" w:sz="0" w:space="0" w:color="auto"/>
            <w:left w:val="none" w:sz="0" w:space="0" w:color="auto"/>
            <w:bottom w:val="none" w:sz="0" w:space="0" w:color="auto"/>
            <w:right w:val="none" w:sz="0" w:space="0" w:color="auto"/>
          </w:divBdr>
        </w:div>
        <w:div w:id="1828129143">
          <w:marLeft w:val="0"/>
          <w:marRight w:val="0"/>
          <w:marTop w:val="0"/>
          <w:marBottom w:val="0"/>
          <w:divBdr>
            <w:top w:val="none" w:sz="0" w:space="0" w:color="auto"/>
            <w:left w:val="none" w:sz="0" w:space="0" w:color="auto"/>
            <w:bottom w:val="none" w:sz="0" w:space="0" w:color="auto"/>
            <w:right w:val="none" w:sz="0" w:space="0" w:color="auto"/>
          </w:divBdr>
        </w:div>
        <w:div w:id="945230947">
          <w:marLeft w:val="0"/>
          <w:marRight w:val="0"/>
          <w:marTop w:val="0"/>
          <w:marBottom w:val="0"/>
          <w:divBdr>
            <w:top w:val="none" w:sz="0" w:space="0" w:color="auto"/>
            <w:left w:val="none" w:sz="0" w:space="0" w:color="auto"/>
            <w:bottom w:val="none" w:sz="0" w:space="0" w:color="auto"/>
            <w:right w:val="none" w:sz="0" w:space="0" w:color="auto"/>
          </w:divBdr>
        </w:div>
        <w:div w:id="1821925339">
          <w:marLeft w:val="0"/>
          <w:marRight w:val="0"/>
          <w:marTop w:val="0"/>
          <w:marBottom w:val="0"/>
          <w:divBdr>
            <w:top w:val="none" w:sz="0" w:space="0" w:color="auto"/>
            <w:left w:val="none" w:sz="0" w:space="0" w:color="auto"/>
            <w:bottom w:val="none" w:sz="0" w:space="0" w:color="auto"/>
            <w:right w:val="none" w:sz="0" w:space="0" w:color="auto"/>
          </w:divBdr>
        </w:div>
        <w:div w:id="166292407">
          <w:marLeft w:val="0"/>
          <w:marRight w:val="0"/>
          <w:marTop w:val="0"/>
          <w:marBottom w:val="0"/>
          <w:divBdr>
            <w:top w:val="none" w:sz="0" w:space="0" w:color="auto"/>
            <w:left w:val="none" w:sz="0" w:space="0" w:color="auto"/>
            <w:bottom w:val="none" w:sz="0" w:space="0" w:color="auto"/>
            <w:right w:val="none" w:sz="0" w:space="0" w:color="auto"/>
          </w:divBdr>
        </w:div>
        <w:div w:id="202906747">
          <w:marLeft w:val="0"/>
          <w:marRight w:val="0"/>
          <w:marTop w:val="0"/>
          <w:marBottom w:val="0"/>
          <w:divBdr>
            <w:top w:val="none" w:sz="0" w:space="0" w:color="auto"/>
            <w:left w:val="none" w:sz="0" w:space="0" w:color="auto"/>
            <w:bottom w:val="none" w:sz="0" w:space="0" w:color="auto"/>
            <w:right w:val="none" w:sz="0" w:space="0" w:color="auto"/>
          </w:divBdr>
        </w:div>
        <w:div w:id="1046758882">
          <w:marLeft w:val="0"/>
          <w:marRight w:val="0"/>
          <w:marTop w:val="0"/>
          <w:marBottom w:val="0"/>
          <w:divBdr>
            <w:top w:val="none" w:sz="0" w:space="0" w:color="auto"/>
            <w:left w:val="none" w:sz="0" w:space="0" w:color="auto"/>
            <w:bottom w:val="none" w:sz="0" w:space="0" w:color="auto"/>
            <w:right w:val="none" w:sz="0" w:space="0" w:color="auto"/>
          </w:divBdr>
        </w:div>
        <w:div w:id="222520078">
          <w:marLeft w:val="0"/>
          <w:marRight w:val="0"/>
          <w:marTop w:val="0"/>
          <w:marBottom w:val="0"/>
          <w:divBdr>
            <w:top w:val="none" w:sz="0" w:space="0" w:color="auto"/>
            <w:left w:val="none" w:sz="0" w:space="0" w:color="auto"/>
            <w:bottom w:val="none" w:sz="0" w:space="0" w:color="auto"/>
            <w:right w:val="none" w:sz="0" w:space="0" w:color="auto"/>
          </w:divBdr>
        </w:div>
        <w:div w:id="1302072480">
          <w:marLeft w:val="0"/>
          <w:marRight w:val="0"/>
          <w:marTop w:val="0"/>
          <w:marBottom w:val="0"/>
          <w:divBdr>
            <w:top w:val="none" w:sz="0" w:space="0" w:color="auto"/>
            <w:left w:val="none" w:sz="0" w:space="0" w:color="auto"/>
            <w:bottom w:val="none" w:sz="0" w:space="0" w:color="auto"/>
            <w:right w:val="none" w:sz="0" w:space="0" w:color="auto"/>
          </w:divBdr>
        </w:div>
        <w:div w:id="980381733">
          <w:marLeft w:val="0"/>
          <w:marRight w:val="0"/>
          <w:marTop w:val="0"/>
          <w:marBottom w:val="0"/>
          <w:divBdr>
            <w:top w:val="none" w:sz="0" w:space="0" w:color="auto"/>
            <w:left w:val="none" w:sz="0" w:space="0" w:color="auto"/>
            <w:bottom w:val="none" w:sz="0" w:space="0" w:color="auto"/>
            <w:right w:val="none" w:sz="0" w:space="0" w:color="auto"/>
          </w:divBdr>
        </w:div>
        <w:div w:id="1384257451">
          <w:marLeft w:val="0"/>
          <w:marRight w:val="0"/>
          <w:marTop w:val="0"/>
          <w:marBottom w:val="0"/>
          <w:divBdr>
            <w:top w:val="none" w:sz="0" w:space="0" w:color="auto"/>
            <w:left w:val="none" w:sz="0" w:space="0" w:color="auto"/>
            <w:bottom w:val="none" w:sz="0" w:space="0" w:color="auto"/>
            <w:right w:val="none" w:sz="0" w:space="0" w:color="auto"/>
          </w:divBdr>
        </w:div>
        <w:div w:id="1162281462">
          <w:marLeft w:val="0"/>
          <w:marRight w:val="0"/>
          <w:marTop w:val="0"/>
          <w:marBottom w:val="0"/>
          <w:divBdr>
            <w:top w:val="none" w:sz="0" w:space="0" w:color="auto"/>
            <w:left w:val="none" w:sz="0" w:space="0" w:color="auto"/>
            <w:bottom w:val="none" w:sz="0" w:space="0" w:color="auto"/>
            <w:right w:val="none" w:sz="0" w:space="0" w:color="auto"/>
          </w:divBdr>
        </w:div>
        <w:div w:id="856190138">
          <w:marLeft w:val="0"/>
          <w:marRight w:val="0"/>
          <w:marTop w:val="0"/>
          <w:marBottom w:val="0"/>
          <w:divBdr>
            <w:top w:val="none" w:sz="0" w:space="0" w:color="auto"/>
            <w:left w:val="none" w:sz="0" w:space="0" w:color="auto"/>
            <w:bottom w:val="none" w:sz="0" w:space="0" w:color="auto"/>
            <w:right w:val="none" w:sz="0" w:space="0" w:color="auto"/>
          </w:divBdr>
        </w:div>
        <w:div w:id="1955165875">
          <w:marLeft w:val="0"/>
          <w:marRight w:val="0"/>
          <w:marTop w:val="0"/>
          <w:marBottom w:val="0"/>
          <w:divBdr>
            <w:top w:val="none" w:sz="0" w:space="0" w:color="auto"/>
            <w:left w:val="none" w:sz="0" w:space="0" w:color="auto"/>
            <w:bottom w:val="none" w:sz="0" w:space="0" w:color="auto"/>
            <w:right w:val="none" w:sz="0" w:space="0" w:color="auto"/>
          </w:divBdr>
        </w:div>
        <w:div w:id="1677919422">
          <w:marLeft w:val="0"/>
          <w:marRight w:val="0"/>
          <w:marTop w:val="0"/>
          <w:marBottom w:val="0"/>
          <w:divBdr>
            <w:top w:val="none" w:sz="0" w:space="0" w:color="auto"/>
            <w:left w:val="none" w:sz="0" w:space="0" w:color="auto"/>
            <w:bottom w:val="none" w:sz="0" w:space="0" w:color="auto"/>
            <w:right w:val="none" w:sz="0" w:space="0" w:color="auto"/>
          </w:divBdr>
        </w:div>
        <w:div w:id="506136094">
          <w:marLeft w:val="0"/>
          <w:marRight w:val="0"/>
          <w:marTop w:val="0"/>
          <w:marBottom w:val="0"/>
          <w:divBdr>
            <w:top w:val="none" w:sz="0" w:space="0" w:color="auto"/>
            <w:left w:val="none" w:sz="0" w:space="0" w:color="auto"/>
            <w:bottom w:val="none" w:sz="0" w:space="0" w:color="auto"/>
            <w:right w:val="none" w:sz="0" w:space="0" w:color="auto"/>
          </w:divBdr>
        </w:div>
        <w:div w:id="478155205">
          <w:marLeft w:val="0"/>
          <w:marRight w:val="0"/>
          <w:marTop w:val="0"/>
          <w:marBottom w:val="0"/>
          <w:divBdr>
            <w:top w:val="none" w:sz="0" w:space="0" w:color="auto"/>
            <w:left w:val="none" w:sz="0" w:space="0" w:color="auto"/>
            <w:bottom w:val="none" w:sz="0" w:space="0" w:color="auto"/>
            <w:right w:val="none" w:sz="0" w:space="0" w:color="auto"/>
          </w:divBdr>
        </w:div>
        <w:div w:id="192349155">
          <w:marLeft w:val="0"/>
          <w:marRight w:val="0"/>
          <w:marTop w:val="0"/>
          <w:marBottom w:val="0"/>
          <w:divBdr>
            <w:top w:val="none" w:sz="0" w:space="0" w:color="auto"/>
            <w:left w:val="none" w:sz="0" w:space="0" w:color="auto"/>
            <w:bottom w:val="none" w:sz="0" w:space="0" w:color="auto"/>
            <w:right w:val="none" w:sz="0" w:space="0" w:color="auto"/>
          </w:divBdr>
        </w:div>
        <w:div w:id="545145491">
          <w:marLeft w:val="0"/>
          <w:marRight w:val="0"/>
          <w:marTop w:val="0"/>
          <w:marBottom w:val="0"/>
          <w:divBdr>
            <w:top w:val="none" w:sz="0" w:space="0" w:color="auto"/>
            <w:left w:val="none" w:sz="0" w:space="0" w:color="auto"/>
            <w:bottom w:val="none" w:sz="0" w:space="0" w:color="auto"/>
            <w:right w:val="none" w:sz="0" w:space="0" w:color="auto"/>
          </w:divBdr>
        </w:div>
        <w:div w:id="162670505">
          <w:marLeft w:val="0"/>
          <w:marRight w:val="0"/>
          <w:marTop w:val="0"/>
          <w:marBottom w:val="0"/>
          <w:divBdr>
            <w:top w:val="none" w:sz="0" w:space="0" w:color="auto"/>
            <w:left w:val="none" w:sz="0" w:space="0" w:color="auto"/>
            <w:bottom w:val="none" w:sz="0" w:space="0" w:color="auto"/>
            <w:right w:val="none" w:sz="0" w:space="0" w:color="auto"/>
          </w:divBdr>
        </w:div>
      </w:divsChild>
    </w:div>
    <w:div w:id="1157573612">
      <w:bodyDiv w:val="1"/>
      <w:marLeft w:val="0"/>
      <w:marRight w:val="0"/>
      <w:marTop w:val="0"/>
      <w:marBottom w:val="0"/>
      <w:divBdr>
        <w:top w:val="none" w:sz="0" w:space="0" w:color="auto"/>
        <w:left w:val="none" w:sz="0" w:space="0" w:color="auto"/>
        <w:bottom w:val="none" w:sz="0" w:space="0" w:color="auto"/>
        <w:right w:val="none" w:sz="0" w:space="0" w:color="auto"/>
      </w:divBdr>
      <w:divsChild>
        <w:div w:id="876359961">
          <w:marLeft w:val="0"/>
          <w:marRight w:val="0"/>
          <w:marTop w:val="0"/>
          <w:marBottom w:val="0"/>
          <w:divBdr>
            <w:top w:val="none" w:sz="0" w:space="0" w:color="auto"/>
            <w:left w:val="none" w:sz="0" w:space="0" w:color="auto"/>
            <w:bottom w:val="none" w:sz="0" w:space="0" w:color="auto"/>
            <w:right w:val="none" w:sz="0" w:space="0" w:color="auto"/>
          </w:divBdr>
        </w:div>
        <w:div w:id="1031801806">
          <w:marLeft w:val="0"/>
          <w:marRight w:val="0"/>
          <w:marTop w:val="0"/>
          <w:marBottom w:val="0"/>
          <w:divBdr>
            <w:top w:val="none" w:sz="0" w:space="0" w:color="auto"/>
            <w:left w:val="none" w:sz="0" w:space="0" w:color="auto"/>
            <w:bottom w:val="none" w:sz="0" w:space="0" w:color="auto"/>
            <w:right w:val="none" w:sz="0" w:space="0" w:color="auto"/>
          </w:divBdr>
        </w:div>
        <w:div w:id="889999206">
          <w:marLeft w:val="0"/>
          <w:marRight w:val="0"/>
          <w:marTop w:val="0"/>
          <w:marBottom w:val="0"/>
          <w:divBdr>
            <w:top w:val="none" w:sz="0" w:space="0" w:color="auto"/>
            <w:left w:val="none" w:sz="0" w:space="0" w:color="auto"/>
            <w:bottom w:val="none" w:sz="0" w:space="0" w:color="auto"/>
            <w:right w:val="none" w:sz="0" w:space="0" w:color="auto"/>
          </w:divBdr>
        </w:div>
        <w:div w:id="1925138940">
          <w:marLeft w:val="0"/>
          <w:marRight w:val="0"/>
          <w:marTop w:val="0"/>
          <w:marBottom w:val="0"/>
          <w:divBdr>
            <w:top w:val="none" w:sz="0" w:space="0" w:color="auto"/>
            <w:left w:val="none" w:sz="0" w:space="0" w:color="auto"/>
            <w:bottom w:val="none" w:sz="0" w:space="0" w:color="auto"/>
            <w:right w:val="none" w:sz="0" w:space="0" w:color="auto"/>
          </w:divBdr>
        </w:div>
        <w:div w:id="1552421541">
          <w:marLeft w:val="0"/>
          <w:marRight w:val="0"/>
          <w:marTop w:val="0"/>
          <w:marBottom w:val="0"/>
          <w:divBdr>
            <w:top w:val="none" w:sz="0" w:space="0" w:color="auto"/>
            <w:left w:val="none" w:sz="0" w:space="0" w:color="auto"/>
            <w:bottom w:val="none" w:sz="0" w:space="0" w:color="auto"/>
            <w:right w:val="none" w:sz="0" w:space="0" w:color="auto"/>
          </w:divBdr>
        </w:div>
        <w:div w:id="1807041544">
          <w:marLeft w:val="0"/>
          <w:marRight w:val="0"/>
          <w:marTop w:val="0"/>
          <w:marBottom w:val="0"/>
          <w:divBdr>
            <w:top w:val="none" w:sz="0" w:space="0" w:color="auto"/>
            <w:left w:val="none" w:sz="0" w:space="0" w:color="auto"/>
            <w:bottom w:val="none" w:sz="0" w:space="0" w:color="auto"/>
            <w:right w:val="none" w:sz="0" w:space="0" w:color="auto"/>
          </w:divBdr>
        </w:div>
        <w:div w:id="490291524">
          <w:marLeft w:val="0"/>
          <w:marRight w:val="0"/>
          <w:marTop w:val="0"/>
          <w:marBottom w:val="0"/>
          <w:divBdr>
            <w:top w:val="none" w:sz="0" w:space="0" w:color="auto"/>
            <w:left w:val="none" w:sz="0" w:space="0" w:color="auto"/>
            <w:bottom w:val="none" w:sz="0" w:space="0" w:color="auto"/>
            <w:right w:val="none" w:sz="0" w:space="0" w:color="auto"/>
          </w:divBdr>
        </w:div>
        <w:div w:id="1182548599">
          <w:marLeft w:val="0"/>
          <w:marRight w:val="0"/>
          <w:marTop w:val="0"/>
          <w:marBottom w:val="0"/>
          <w:divBdr>
            <w:top w:val="none" w:sz="0" w:space="0" w:color="auto"/>
            <w:left w:val="none" w:sz="0" w:space="0" w:color="auto"/>
            <w:bottom w:val="none" w:sz="0" w:space="0" w:color="auto"/>
            <w:right w:val="none" w:sz="0" w:space="0" w:color="auto"/>
          </w:divBdr>
        </w:div>
        <w:div w:id="2093505840">
          <w:marLeft w:val="0"/>
          <w:marRight w:val="0"/>
          <w:marTop w:val="0"/>
          <w:marBottom w:val="0"/>
          <w:divBdr>
            <w:top w:val="none" w:sz="0" w:space="0" w:color="auto"/>
            <w:left w:val="none" w:sz="0" w:space="0" w:color="auto"/>
            <w:bottom w:val="none" w:sz="0" w:space="0" w:color="auto"/>
            <w:right w:val="none" w:sz="0" w:space="0" w:color="auto"/>
          </w:divBdr>
        </w:div>
        <w:div w:id="842475883">
          <w:marLeft w:val="0"/>
          <w:marRight w:val="0"/>
          <w:marTop w:val="0"/>
          <w:marBottom w:val="0"/>
          <w:divBdr>
            <w:top w:val="none" w:sz="0" w:space="0" w:color="auto"/>
            <w:left w:val="none" w:sz="0" w:space="0" w:color="auto"/>
            <w:bottom w:val="none" w:sz="0" w:space="0" w:color="auto"/>
            <w:right w:val="none" w:sz="0" w:space="0" w:color="auto"/>
          </w:divBdr>
        </w:div>
        <w:div w:id="363947818">
          <w:marLeft w:val="0"/>
          <w:marRight w:val="0"/>
          <w:marTop w:val="0"/>
          <w:marBottom w:val="0"/>
          <w:divBdr>
            <w:top w:val="none" w:sz="0" w:space="0" w:color="auto"/>
            <w:left w:val="none" w:sz="0" w:space="0" w:color="auto"/>
            <w:bottom w:val="none" w:sz="0" w:space="0" w:color="auto"/>
            <w:right w:val="none" w:sz="0" w:space="0" w:color="auto"/>
          </w:divBdr>
        </w:div>
        <w:div w:id="663750462">
          <w:marLeft w:val="0"/>
          <w:marRight w:val="0"/>
          <w:marTop w:val="0"/>
          <w:marBottom w:val="0"/>
          <w:divBdr>
            <w:top w:val="none" w:sz="0" w:space="0" w:color="auto"/>
            <w:left w:val="none" w:sz="0" w:space="0" w:color="auto"/>
            <w:bottom w:val="none" w:sz="0" w:space="0" w:color="auto"/>
            <w:right w:val="none" w:sz="0" w:space="0" w:color="auto"/>
          </w:divBdr>
        </w:div>
        <w:div w:id="1547445385">
          <w:marLeft w:val="0"/>
          <w:marRight w:val="0"/>
          <w:marTop w:val="0"/>
          <w:marBottom w:val="0"/>
          <w:divBdr>
            <w:top w:val="none" w:sz="0" w:space="0" w:color="auto"/>
            <w:left w:val="none" w:sz="0" w:space="0" w:color="auto"/>
            <w:bottom w:val="none" w:sz="0" w:space="0" w:color="auto"/>
            <w:right w:val="none" w:sz="0" w:space="0" w:color="auto"/>
          </w:divBdr>
        </w:div>
        <w:div w:id="95831967">
          <w:marLeft w:val="0"/>
          <w:marRight w:val="0"/>
          <w:marTop w:val="0"/>
          <w:marBottom w:val="0"/>
          <w:divBdr>
            <w:top w:val="none" w:sz="0" w:space="0" w:color="auto"/>
            <w:left w:val="none" w:sz="0" w:space="0" w:color="auto"/>
            <w:bottom w:val="none" w:sz="0" w:space="0" w:color="auto"/>
            <w:right w:val="none" w:sz="0" w:space="0" w:color="auto"/>
          </w:divBdr>
        </w:div>
        <w:div w:id="1774322853">
          <w:marLeft w:val="0"/>
          <w:marRight w:val="0"/>
          <w:marTop w:val="0"/>
          <w:marBottom w:val="0"/>
          <w:divBdr>
            <w:top w:val="none" w:sz="0" w:space="0" w:color="auto"/>
            <w:left w:val="none" w:sz="0" w:space="0" w:color="auto"/>
            <w:bottom w:val="none" w:sz="0" w:space="0" w:color="auto"/>
            <w:right w:val="none" w:sz="0" w:space="0" w:color="auto"/>
          </w:divBdr>
        </w:div>
        <w:div w:id="835339288">
          <w:marLeft w:val="0"/>
          <w:marRight w:val="0"/>
          <w:marTop w:val="0"/>
          <w:marBottom w:val="0"/>
          <w:divBdr>
            <w:top w:val="none" w:sz="0" w:space="0" w:color="auto"/>
            <w:left w:val="none" w:sz="0" w:space="0" w:color="auto"/>
            <w:bottom w:val="none" w:sz="0" w:space="0" w:color="auto"/>
            <w:right w:val="none" w:sz="0" w:space="0" w:color="auto"/>
          </w:divBdr>
        </w:div>
        <w:div w:id="1915820512">
          <w:marLeft w:val="0"/>
          <w:marRight w:val="0"/>
          <w:marTop w:val="0"/>
          <w:marBottom w:val="0"/>
          <w:divBdr>
            <w:top w:val="none" w:sz="0" w:space="0" w:color="auto"/>
            <w:left w:val="none" w:sz="0" w:space="0" w:color="auto"/>
            <w:bottom w:val="none" w:sz="0" w:space="0" w:color="auto"/>
            <w:right w:val="none" w:sz="0" w:space="0" w:color="auto"/>
          </w:divBdr>
        </w:div>
        <w:div w:id="21249819">
          <w:marLeft w:val="0"/>
          <w:marRight w:val="0"/>
          <w:marTop w:val="0"/>
          <w:marBottom w:val="0"/>
          <w:divBdr>
            <w:top w:val="none" w:sz="0" w:space="0" w:color="auto"/>
            <w:left w:val="none" w:sz="0" w:space="0" w:color="auto"/>
            <w:bottom w:val="none" w:sz="0" w:space="0" w:color="auto"/>
            <w:right w:val="none" w:sz="0" w:space="0" w:color="auto"/>
          </w:divBdr>
        </w:div>
        <w:div w:id="978418795">
          <w:marLeft w:val="0"/>
          <w:marRight w:val="0"/>
          <w:marTop w:val="0"/>
          <w:marBottom w:val="0"/>
          <w:divBdr>
            <w:top w:val="none" w:sz="0" w:space="0" w:color="auto"/>
            <w:left w:val="none" w:sz="0" w:space="0" w:color="auto"/>
            <w:bottom w:val="none" w:sz="0" w:space="0" w:color="auto"/>
            <w:right w:val="none" w:sz="0" w:space="0" w:color="auto"/>
          </w:divBdr>
        </w:div>
        <w:div w:id="66391640">
          <w:marLeft w:val="0"/>
          <w:marRight w:val="0"/>
          <w:marTop w:val="0"/>
          <w:marBottom w:val="0"/>
          <w:divBdr>
            <w:top w:val="none" w:sz="0" w:space="0" w:color="auto"/>
            <w:left w:val="none" w:sz="0" w:space="0" w:color="auto"/>
            <w:bottom w:val="none" w:sz="0" w:space="0" w:color="auto"/>
            <w:right w:val="none" w:sz="0" w:space="0" w:color="auto"/>
          </w:divBdr>
        </w:div>
        <w:div w:id="1795715370">
          <w:marLeft w:val="0"/>
          <w:marRight w:val="0"/>
          <w:marTop w:val="0"/>
          <w:marBottom w:val="0"/>
          <w:divBdr>
            <w:top w:val="none" w:sz="0" w:space="0" w:color="auto"/>
            <w:left w:val="none" w:sz="0" w:space="0" w:color="auto"/>
            <w:bottom w:val="none" w:sz="0" w:space="0" w:color="auto"/>
            <w:right w:val="none" w:sz="0" w:space="0" w:color="auto"/>
          </w:divBdr>
        </w:div>
        <w:div w:id="1686246189">
          <w:marLeft w:val="0"/>
          <w:marRight w:val="0"/>
          <w:marTop w:val="0"/>
          <w:marBottom w:val="0"/>
          <w:divBdr>
            <w:top w:val="none" w:sz="0" w:space="0" w:color="auto"/>
            <w:left w:val="none" w:sz="0" w:space="0" w:color="auto"/>
            <w:bottom w:val="none" w:sz="0" w:space="0" w:color="auto"/>
            <w:right w:val="none" w:sz="0" w:space="0" w:color="auto"/>
          </w:divBdr>
        </w:div>
        <w:div w:id="259681634">
          <w:marLeft w:val="0"/>
          <w:marRight w:val="0"/>
          <w:marTop w:val="0"/>
          <w:marBottom w:val="0"/>
          <w:divBdr>
            <w:top w:val="none" w:sz="0" w:space="0" w:color="auto"/>
            <w:left w:val="none" w:sz="0" w:space="0" w:color="auto"/>
            <w:bottom w:val="none" w:sz="0" w:space="0" w:color="auto"/>
            <w:right w:val="none" w:sz="0" w:space="0" w:color="auto"/>
          </w:divBdr>
        </w:div>
        <w:div w:id="1583026408">
          <w:marLeft w:val="0"/>
          <w:marRight w:val="0"/>
          <w:marTop w:val="0"/>
          <w:marBottom w:val="0"/>
          <w:divBdr>
            <w:top w:val="none" w:sz="0" w:space="0" w:color="auto"/>
            <w:left w:val="none" w:sz="0" w:space="0" w:color="auto"/>
            <w:bottom w:val="none" w:sz="0" w:space="0" w:color="auto"/>
            <w:right w:val="none" w:sz="0" w:space="0" w:color="auto"/>
          </w:divBdr>
        </w:div>
        <w:div w:id="1492865880">
          <w:marLeft w:val="0"/>
          <w:marRight w:val="0"/>
          <w:marTop w:val="0"/>
          <w:marBottom w:val="0"/>
          <w:divBdr>
            <w:top w:val="none" w:sz="0" w:space="0" w:color="auto"/>
            <w:left w:val="none" w:sz="0" w:space="0" w:color="auto"/>
            <w:bottom w:val="none" w:sz="0" w:space="0" w:color="auto"/>
            <w:right w:val="none" w:sz="0" w:space="0" w:color="auto"/>
          </w:divBdr>
        </w:div>
        <w:div w:id="779835833">
          <w:marLeft w:val="0"/>
          <w:marRight w:val="0"/>
          <w:marTop w:val="0"/>
          <w:marBottom w:val="0"/>
          <w:divBdr>
            <w:top w:val="none" w:sz="0" w:space="0" w:color="auto"/>
            <w:left w:val="none" w:sz="0" w:space="0" w:color="auto"/>
            <w:bottom w:val="none" w:sz="0" w:space="0" w:color="auto"/>
            <w:right w:val="none" w:sz="0" w:space="0" w:color="auto"/>
          </w:divBdr>
        </w:div>
        <w:div w:id="1943033068">
          <w:marLeft w:val="0"/>
          <w:marRight w:val="0"/>
          <w:marTop w:val="0"/>
          <w:marBottom w:val="0"/>
          <w:divBdr>
            <w:top w:val="none" w:sz="0" w:space="0" w:color="auto"/>
            <w:left w:val="none" w:sz="0" w:space="0" w:color="auto"/>
            <w:bottom w:val="none" w:sz="0" w:space="0" w:color="auto"/>
            <w:right w:val="none" w:sz="0" w:space="0" w:color="auto"/>
          </w:divBdr>
        </w:div>
        <w:div w:id="159931720">
          <w:marLeft w:val="0"/>
          <w:marRight w:val="0"/>
          <w:marTop w:val="0"/>
          <w:marBottom w:val="0"/>
          <w:divBdr>
            <w:top w:val="none" w:sz="0" w:space="0" w:color="auto"/>
            <w:left w:val="none" w:sz="0" w:space="0" w:color="auto"/>
            <w:bottom w:val="none" w:sz="0" w:space="0" w:color="auto"/>
            <w:right w:val="none" w:sz="0" w:space="0" w:color="auto"/>
          </w:divBdr>
        </w:div>
        <w:div w:id="41443252">
          <w:marLeft w:val="0"/>
          <w:marRight w:val="0"/>
          <w:marTop w:val="0"/>
          <w:marBottom w:val="0"/>
          <w:divBdr>
            <w:top w:val="none" w:sz="0" w:space="0" w:color="auto"/>
            <w:left w:val="none" w:sz="0" w:space="0" w:color="auto"/>
            <w:bottom w:val="none" w:sz="0" w:space="0" w:color="auto"/>
            <w:right w:val="none" w:sz="0" w:space="0" w:color="auto"/>
          </w:divBdr>
        </w:div>
        <w:div w:id="655499941">
          <w:marLeft w:val="0"/>
          <w:marRight w:val="0"/>
          <w:marTop w:val="0"/>
          <w:marBottom w:val="0"/>
          <w:divBdr>
            <w:top w:val="none" w:sz="0" w:space="0" w:color="auto"/>
            <w:left w:val="none" w:sz="0" w:space="0" w:color="auto"/>
            <w:bottom w:val="none" w:sz="0" w:space="0" w:color="auto"/>
            <w:right w:val="none" w:sz="0" w:space="0" w:color="auto"/>
          </w:divBdr>
        </w:div>
        <w:div w:id="1396471951">
          <w:marLeft w:val="0"/>
          <w:marRight w:val="0"/>
          <w:marTop w:val="0"/>
          <w:marBottom w:val="0"/>
          <w:divBdr>
            <w:top w:val="none" w:sz="0" w:space="0" w:color="auto"/>
            <w:left w:val="none" w:sz="0" w:space="0" w:color="auto"/>
            <w:bottom w:val="none" w:sz="0" w:space="0" w:color="auto"/>
            <w:right w:val="none" w:sz="0" w:space="0" w:color="auto"/>
          </w:divBdr>
        </w:div>
        <w:div w:id="855729214">
          <w:marLeft w:val="0"/>
          <w:marRight w:val="0"/>
          <w:marTop w:val="0"/>
          <w:marBottom w:val="0"/>
          <w:divBdr>
            <w:top w:val="none" w:sz="0" w:space="0" w:color="auto"/>
            <w:left w:val="none" w:sz="0" w:space="0" w:color="auto"/>
            <w:bottom w:val="none" w:sz="0" w:space="0" w:color="auto"/>
            <w:right w:val="none" w:sz="0" w:space="0" w:color="auto"/>
          </w:divBdr>
        </w:div>
        <w:div w:id="1864980693">
          <w:marLeft w:val="0"/>
          <w:marRight w:val="0"/>
          <w:marTop w:val="0"/>
          <w:marBottom w:val="0"/>
          <w:divBdr>
            <w:top w:val="none" w:sz="0" w:space="0" w:color="auto"/>
            <w:left w:val="none" w:sz="0" w:space="0" w:color="auto"/>
            <w:bottom w:val="none" w:sz="0" w:space="0" w:color="auto"/>
            <w:right w:val="none" w:sz="0" w:space="0" w:color="auto"/>
          </w:divBdr>
        </w:div>
        <w:div w:id="712123632">
          <w:marLeft w:val="0"/>
          <w:marRight w:val="0"/>
          <w:marTop w:val="0"/>
          <w:marBottom w:val="0"/>
          <w:divBdr>
            <w:top w:val="none" w:sz="0" w:space="0" w:color="auto"/>
            <w:left w:val="none" w:sz="0" w:space="0" w:color="auto"/>
            <w:bottom w:val="none" w:sz="0" w:space="0" w:color="auto"/>
            <w:right w:val="none" w:sz="0" w:space="0" w:color="auto"/>
          </w:divBdr>
        </w:div>
        <w:div w:id="117922232">
          <w:marLeft w:val="0"/>
          <w:marRight w:val="0"/>
          <w:marTop w:val="0"/>
          <w:marBottom w:val="0"/>
          <w:divBdr>
            <w:top w:val="none" w:sz="0" w:space="0" w:color="auto"/>
            <w:left w:val="none" w:sz="0" w:space="0" w:color="auto"/>
            <w:bottom w:val="none" w:sz="0" w:space="0" w:color="auto"/>
            <w:right w:val="none" w:sz="0" w:space="0" w:color="auto"/>
          </w:divBdr>
        </w:div>
        <w:div w:id="537401250">
          <w:marLeft w:val="0"/>
          <w:marRight w:val="0"/>
          <w:marTop w:val="0"/>
          <w:marBottom w:val="0"/>
          <w:divBdr>
            <w:top w:val="none" w:sz="0" w:space="0" w:color="auto"/>
            <w:left w:val="none" w:sz="0" w:space="0" w:color="auto"/>
            <w:bottom w:val="none" w:sz="0" w:space="0" w:color="auto"/>
            <w:right w:val="none" w:sz="0" w:space="0" w:color="auto"/>
          </w:divBdr>
        </w:div>
        <w:div w:id="302545201">
          <w:marLeft w:val="0"/>
          <w:marRight w:val="0"/>
          <w:marTop w:val="0"/>
          <w:marBottom w:val="0"/>
          <w:divBdr>
            <w:top w:val="none" w:sz="0" w:space="0" w:color="auto"/>
            <w:left w:val="none" w:sz="0" w:space="0" w:color="auto"/>
            <w:bottom w:val="none" w:sz="0" w:space="0" w:color="auto"/>
            <w:right w:val="none" w:sz="0" w:space="0" w:color="auto"/>
          </w:divBdr>
        </w:div>
        <w:div w:id="176701503">
          <w:marLeft w:val="0"/>
          <w:marRight w:val="0"/>
          <w:marTop w:val="0"/>
          <w:marBottom w:val="0"/>
          <w:divBdr>
            <w:top w:val="none" w:sz="0" w:space="0" w:color="auto"/>
            <w:left w:val="none" w:sz="0" w:space="0" w:color="auto"/>
            <w:bottom w:val="none" w:sz="0" w:space="0" w:color="auto"/>
            <w:right w:val="none" w:sz="0" w:space="0" w:color="auto"/>
          </w:divBdr>
        </w:div>
        <w:div w:id="1729919098">
          <w:marLeft w:val="0"/>
          <w:marRight w:val="0"/>
          <w:marTop w:val="0"/>
          <w:marBottom w:val="0"/>
          <w:divBdr>
            <w:top w:val="none" w:sz="0" w:space="0" w:color="auto"/>
            <w:left w:val="none" w:sz="0" w:space="0" w:color="auto"/>
            <w:bottom w:val="none" w:sz="0" w:space="0" w:color="auto"/>
            <w:right w:val="none" w:sz="0" w:space="0" w:color="auto"/>
          </w:divBdr>
        </w:div>
        <w:div w:id="1306200484">
          <w:marLeft w:val="0"/>
          <w:marRight w:val="0"/>
          <w:marTop w:val="0"/>
          <w:marBottom w:val="0"/>
          <w:divBdr>
            <w:top w:val="none" w:sz="0" w:space="0" w:color="auto"/>
            <w:left w:val="none" w:sz="0" w:space="0" w:color="auto"/>
            <w:bottom w:val="none" w:sz="0" w:space="0" w:color="auto"/>
            <w:right w:val="none" w:sz="0" w:space="0" w:color="auto"/>
          </w:divBdr>
        </w:div>
        <w:div w:id="1332874733">
          <w:marLeft w:val="0"/>
          <w:marRight w:val="0"/>
          <w:marTop w:val="0"/>
          <w:marBottom w:val="0"/>
          <w:divBdr>
            <w:top w:val="none" w:sz="0" w:space="0" w:color="auto"/>
            <w:left w:val="none" w:sz="0" w:space="0" w:color="auto"/>
            <w:bottom w:val="none" w:sz="0" w:space="0" w:color="auto"/>
            <w:right w:val="none" w:sz="0" w:space="0" w:color="auto"/>
          </w:divBdr>
        </w:div>
        <w:div w:id="989597812">
          <w:marLeft w:val="0"/>
          <w:marRight w:val="0"/>
          <w:marTop w:val="0"/>
          <w:marBottom w:val="0"/>
          <w:divBdr>
            <w:top w:val="none" w:sz="0" w:space="0" w:color="auto"/>
            <w:left w:val="none" w:sz="0" w:space="0" w:color="auto"/>
            <w:bottom w:val="none" w:sz="0" w:space="0" w:color="auto"/>
            <w:right w:val="none" w:sz="0" w:space="0" w:color="auto"/>
          </w:divBdr>
        </w:div>
        <w:div w:id="827785709">
          <w:marLeft w:val="0"/>
          <w:marRight w:val="0"/>
          <w:marTop w:val="0"/>
          <w:marBottom w:val="0"/>
          <w:divBdr>
            <w:top w:val="none" w:sz="0" w:space="0" w:color="auto"/>
            <w:left w:val="none" w:sz="0" w:space="0" w:color="auto"/>
            <w:bottom w:val="none" w:sz="0" w:space="0" w:color="auto"/>
            <w:right w:val="none" w:sz="0" w:space="0" w:color="auto"/>
          </w:divBdr>
        </w:div>
        <w:div w:id="938096625">
          <w:marLeft w:val="0"/>
          <w:marRight w:val="0"/>
          <w:marTop w:val="0"/>
          <w:marBottom w:val="0"/>
          <w:divBdr>
            <w:top w:val="none" w:sz="0" w:space="0" w:color="auto"/>
            <w:left w:val="none" w:sz="0" w:space="0" w:color="auto"/>
            <w:bottom w:val="none" w:sz="0" w:space="0" w:color="auto"/>
            <w:right w:val="none" w:sz="0" w:space="0" w:color="auto"/>
          </w:divBdr>
        </w:div>
        <w:div w:id="40833239">
          <w:marLeft w:val="0"/>
          <w:marRight w:val="0"/>
          <w:marTop w:val="0"/>
          <w:marBottom w:val="0"/>
          <w:divBdr>
            <w:top w:val="none" w:sz="0" w:space="0" w:color="auto"/>
            <w:left w:val="none" w:sz="0" w:space="0" w:color="auto"/>
            <w:bottom w:val="none" w:sz="0" w:space="0" w:color="auto"/>
            <w:right w:val="none" w:sz="0" w:space="0" w:color="auto"/>
          </w:divBdr>
        </w:div>
        <w:div w:id="1684087602">
          <w:marLeft w:val="0"/>
          <w:marRight w:val="0"/>
          <w:marTop w:val="0"/>
          <w:marBottom w:val="0"/>
          <w:divBdr>
            <w:top w:val="none" w:sz="0" w:space="0" w:color="auto"/>
            <w:left w:val="none" w:sz="0" w:space="0" w:color="auto"/>
            <w:bottom w:val="none" w:sz="0" w:space="0" w:color="auto"/>
            <w:right w:val="none" w:sz="0" w:space="0" w:color="auto"/>
          </w:divBdr>
        </w:div>
        <w:div w:id="999194159">
          <w:marLeft w:val="0"/>
          <w:marRight w:val="0"/>
          <w:marTop w:val="0"/>
          <w:marBottom w:val="0"/>
          <w:divBdr>
            <w:top w:val="none" w:sz="0" w:space="0" w:color="auto"/>
            <w:left w:val="none" w:sz="0" w:space="0" w:color="auto"/>
            <w:bottom w:val="none" w:sz="0" w:space="0" w:color="auto"/>
            <w:right w:val="none" w:sz="0" w:space="0" w:color="auto"/>
          </w:divBdr>
        </w:div>
        <w:div w:id="2128965917">
          <w:marLeft w:val="0"/>
          <w:marRight w:val="0"/>
          <w:marTop w:val="0"/>
          <w:marBottom w:val="0"/>
          <w:divBdr>
            <w:top w:val="none" w:sz="0" w:space="0" w:color="auto"/>
            <w:left w:val="none" w:sz="0" w:space="0" w:color="auto"/>
            <w:bottom w:val="none" w:sz="0" w:space="0" w:color="auto"/>
            <w:right w:val="none" w:sz="0" w:space="0" w:color="auto"/>
          </w:divBdr>
        </w:div>
        <w:div w:id="495803610">
          <w:marLeft w:val="0"/>
          <w:marRight w:val="0"/>
          <w:marTop w:val="0"/>
          <w:marBottom w:val="0"/>
          <w:divBdr>
            <w:top w:val="none" w:sz="0" w:space="0" w:color="auto"/>
            <w:left w:val="none" w:sz="0" w:space="0" w:color="auto"/>
            <w:bottom w:val="none" w:sz="0" w:space="0" w:color="auto"/>
            <w:right w:val="none" w:sz="0" w:space="0" w:color="auto"/>
          </w:divBdr>
        </w:div>
        <w:div w:id="2130003555">
          <w:marLeft w:val="0"/>
          <w:marRight w:val="0"/>
          <w:marTop w:val="0"/>
          <w:marBottom w:val="0"/>
          <w:divBdr>
            <w:top w:val="none" w:sz="0" w:space="0" w:color="auto"/>
            <w:left w:val="none" w:sz="0" w:space="0" w:color="auto"/>
            <w:bottom w:val="none" w:sz="0" w:space="0" w:color="auto"/>
            <w:right w:val="none" w:sz="0" w:space="0" w:color="auto"/>
          </w:divBdr>
        </w:div>
        <w:div w:id="1654527347">
          <w:marLeft w:val="0"/>
          <w:marRight w:val="0"/>
          <w:marTop w:val="0"/>
          <w:marBottom w:val="0"/>
          <w:divBdr>
            <w:top w:val="none" w:sz="0" w:space="0" w:color="auto"/>
            <w:left w:val="none" w:sz="0" w:space="0" w:color="auto"/>
            <w:bottom w:val="none" w:sz="0" w:space="0" w:color="auto"/>
            <w:right w:val="none" w:sz="0" w:space="0" w:color="auto"/>
          </w:divBdr>
        </w:div>
        <w:div w:id="351108431">
          <w:marLeft w:val="0"/>
          <w:marRight w:val="0"/>
          <w:marTop w:val="0"/>
          <w:marBottom w:val="0"/>
          <w:divBdr>
            <w:top w:val="none" w:sz="0" w:space="0" w:color="auto"/>
            <w:left w:val="none" w:sz="0" w:space="0" w:color="auto"/>
            <w:bottom w:val="none" w:sz="0" w:space="0" w:color="auto"/>
            <w:right w:val="none" w:sz="0" w:space="0" w:color="auto"/>
          </w:divBdr>
        </w:div>
        <w:div w:id="1336807471">
          <w:marLeft w:val="0"/>
          <w:marRight w:val="0"/>
          <w:marTop w:val="0"/>
          <w:marBottom w:val="0"/>
          <w:divBdr>
            <w:top w:val="none" w:sz="0" w:space="0" w:color="auto"/>
            <w:left w:val="none" w:sz="0" w:space="0" w:color="auto"/>
            <w:bottom w:val="none" w:sz="0" w:space="0" w:color="auto"/>
            <w:right w:val="none" w:sz="0" w:space="0" w:color="auto"/>
          </w:divBdr>
        </w:div>
        <w:div w:id="1910072078">
          <w:marLeft w:val="0"/>
          <w:marRight w:val="0"/>
          <w:marTop w:val="0"/>
          <w:marBottom w:val="0"/>
          <w:divBdr>
            <w:top w:val="none" w:sz="0" w:space="0" w:color="auto"/>
            <w:left w:val="none" w:sz="0" w:space="0" w:color="auto"/>
            <w:bottom w:val="none" w:sz="0" w:space="0" w:color="auto"/>
            <w:right w:val="none" w:sz="0" w:space="0" w:color="auto"/>
          </w:divBdr>
        </w:div>
        <w:div w:id="147598668">
          <w:marLeft w:val="0"/>
          <w:marRight w:val="0"/>
          <w:marTop w:val="0"/>
          <w:marBottom w:val="0"/>
          <w:divBdr>
            <w:top w:val="none" w:sz="0" w:space="0" w:color="auto"/>
            <w:left w:val="none" w:sz="0" w:space="0" w:color="auto"/>
            <w:bottom w:val="none" w:sz="0" w:space="0" w:color="auto"/>
            <w:right w:val="none" w:sz="0" w:space="0" w:color="auto"/>
          </w:divBdr>
        </w:div>
        <w:div w:id="843785164">
          <w:marLeft w:val="0"/>
          <w:marRight w:val="0"/>
          <w:marTop w:val="0"/>
          <w:marBottom w:val="0"/>
          <w:divBdr>
            <w:top w:val="none" w:sz="0" w:space="0" w:color="auto"/>
            <w:left w:val="none" w:sz="0" w:space="0" w:color="auto"/>
            <w:bottom w:val="none" w:sz="0" w:space="0" w:color="auto"/>
            <w:right w:val="none" w:sz="0" w:space="0" w:color="auto"/>
          </w:divBdr>
        </w:div>
        <w:div w:id="37628069">
          <w:marLeft w:val="0"/>
          <w:marRight w:val="0"/>
          <w:marTop w:val="0"/>
          <w:marBottom w:val="0"/>
          <w:divBdr>
            <w:top w:val="none" w:sz="0" w:space="0" w:color="auto"/>
            <w:left w:val="none" w:sz="0" w:space="0" w:color="auto"/>
            <w:bottom w:val="none" w:sz="0" w:space="0" w:color="auto"/>
            <w:right w:val="none" w:sz="0" w:space="0" w:color="auto"/>
          </w:divBdr>
        </w:div>
        <w:div w:id="1139302468">
          <w:marLeft w:val="0"/>
          <w:marRight w:val="0"/>
          <w:marTop w:val="0"/>
          <w:marBottom w:val="0"/>
          <w:divBdr>
            <w:top w:val="none" w:sz="0" w:space="0" w:color="auto"/>
            <w:left w:val="none" w:sz="0" w:space="0" w:color="auto"/>
            <w:bottom w:val="none" w:sz="0" w:space="0" w:color="auto"/>
            <w:right w:val="none" w:sz="0" w:space="0" w:color="auto"/>
          </w:divBdr>
        </w:div>
        <w:div w:id="1434593115">
          <w:marLeft w:val="0"/>
          <w:marRight w:val="0"/>
          <w:marTop w:val="0"/>
          <w:marBottom w:val="0"/>
          <w:divBdr>
            <w:top w:val="none" w:sz="0" w:space="0" w:color="auto"/>
            <w:left w:val="none" w:sz="0" w:space="0" w:color="auto"/>
            <w:bottom w:val="none" w:sz="0" w:space="0" w:color="auto"/>
            <w:right w:val="none" w:sz="0" w:space="0" w:color="auto"/>
          </w:divBdr>
        </w:div>
      </w:divsChild>
    </w:div>
    <w:div w:id="1180006857">
      <w:bodyDiv w:val="1"/>
      <w:marLeft w:val="0"/>
      <w:marRight w:val="0"/>
      <w:marTop w:val="0"/>
      <w:marBottom w:val="0"/>
      <w:divBdr>
        <w:top w:val="none" w:sz="0" w:space="0" w:color="auto"/>
        <w:left w:val="none" w:sz="0" w:space="0" w:color="auto"/>
        <w:bottom w:val="none" w:sz="0" w:space="0" w:color="auto"/>
        <w:right w:val="none" w:sz="0" w:space="0" w:color="auto"/>
      </w:divBdr>
      <w:divsChild>
        <w:div w:id="1886060661">
          <w:marLeft w:val="0"/>
          <w:marRight w:val="0"/>
          <w:marTop w:val="0"/>
          <w:marBottom w:val="0"/>
          <w:divBdr>
            <w:top w:val="none" w:sz="0" w:space="0" w:color="auto"/>
            <w:left w:val="none" w:sz="0" w:space="0" w:color="auto"/>
            <w:bottom w:val="none" w:sz="0" w:space="0" w:color="auto"/>
            <w:right w:val="none" w:sz="0" w:space="0" w:color="auto"/>
          </w:divBdr>
        </w:div>
        <w:div w:id="1626302729">
          <w:marLeft w:val="0"/>
          <w:marRight w:val="0"/>
          <w:marTop w:val="0"/>
          <w:marBottom w:val="0"/>
          <w:divBdr>
            <w:top w:val="none" w:sz="0" w:space="0" w:color="auto"/>
            <w:left w:val="none" w:sz="0" w:space="0" w:color="auto"/>
            <w:bottom w:val="none" w:sz="0" w:space="0" w:color="auto"/>
            <w:right w:val="none" w:sz="0" w:space="0" w:color="auto"/>
          </w:divBdr>
        </w:div>
        <w:div w:id="330067761">
          <w:marLeft w:val="0"/>
          <w:marRight w:val="0"/>
          <w:marTop w:val="0"/>
          <w:marBottom w:val="0"/>
          <w:divBdr>
            <w:top w:val="none" w:sz="0" w:space="0" w:color="auto"/>
            <w:left w:val="none" w:sz="0" w:space="0" w:color="auto"/>
            <w:bottom w:val="none" w:sz="0" w:space="0" w:color="auto"/>
            <w:right w:val="none" w:sz="0" w:space="0" w:color="auto"/>
          </w:divBdr>
        </w:div>
        <w:div w:id="517503812">
          <w:marLeft w:val="0"/>
          <w:marRight w:val="0"/>
          <w:marTop w:val="0"/>
          <w:marBottom w:val="0"/>
          <w:divBdr>
            <w:top w:val="none" w:sz="0" w:space="0" w:color="auto"/>
            <w:left w:val="none" w:sz="0" w:space="0" w:color="auto"/>
            <w:bottom w:val="none" w:sz="0" w:space="0" w:color="auto"/>
            <w:right w:val="none" w:sz="0" w:space="0" w:color="auto"/>
          </w:divBdr>
        </w:div>
        <w:div w:id="1269118224">
          <w:marLeft w:val="0"/>
          <w:marRight w:val="0"/>
          <w:marTop w:val="0"/>
          <w:marBottom w:val="0"/>
          <w:divBdr>
            <w:top w:val="none" w:sz="0" w:space="0" w:color="auto"/>
            <w:left w:val="none" w:sz="0" w:space="0" w:color="auto"/>
            <w:bottom w:val="none" w:sz="0" w:space="0" w:color="auto"/>
            <w:right w:val="none" w:sz="0" w:space="0" w:color="auto"/>
          </w:divBdr>
        </w:div>
        <w:div w:id="1320577963">
          <w:marLeft w:val="0"/>
          <w:marRight w:val="0"/>
          <w:marTop w:val="0"/>
          <w:marBottom w:val="0"/>
          <w:divBdr>
            <w:top w:val="none" w:sz="0" w:space="0" w:color="auto"/>
            <w:left w:val="none" w:sz="0" w:space="0" w:color="auto"/>
            <w:bottom w:val="none" w:sz="0" w:space="0" w:color="auto"/>
            <w:right w:val="none" w:sz="0" w:space="0" w:color="auto"/>
          </w:divBdr>
        </w:div>
        <w:div w:id="1851021968">
          <w:marLeft w:val="0"/>
          <w:marRight w:val="0"/>
          <w:marTop w:val="0"/>
          <w:marBottom w:val="0"/>
          <w:divBdr>
            <w:top w:val="none" w:sz="0" w:space="0" w:color="auto"/>
            <w:left w:val="none" w:sz="0" w:space="0" w:color="auto"/>
            <w:bottom w:val="none" w:sz="0" w:space="0" w:color="auto"/>
            <w:right w:val="none" w:sz="0" w:space="0" w:color="auto"/>
          </w:divBdr>
        </w:div>
        <w:div w:id="143007881">
          <w:marLeft w:val="0"/>
          <w:marRight w:val="0"/>
          <w:marTop w:val="0"/>
          <w:marBottom w:val="0"/>
          <w:divBdr>
            <w:top w:val="none" w:sz="0" w:space="0" w:color="auto"/>
            <w:left w:val="none" w:sz="0" w:space="0" w:color="auto"/>
            <w:bottom w:val="none" w:sz="0" w:space="0" w:color="auto"/>
            <w:right w:val="none" w:sz="0" w:space="0" w:color="auto"/>
          </w:divBdr>
        </w:div>
        <w:div w:id="80029977">
          <w:marLeft w:val="0"/>
          <w:marRight w:val="0"/>
          <w:marTop w:val="0"/>
          <w:marBottom w:val="0"/>
          <w:divBdr>
            <w:top w:val="none" w:sz="0" w:space="0" w:color="auto"/>
            <w:left w:val="none" w:sz="0" w:space="0" w:color="auto"/>
            <w:bottom w:val="none" w:sz="0" w:space="0" w:color="auto"/>
            <w:right w:val="none" w:sz="0" w:space="0" w:color="auto"/>
          </w:divBdr>
        </w:div>
        <w:div w:id="485390936">
          <w:marLeft w:val="0"/>
          <w:marRight w:val="0"/>
          <w:marTop w:val="0"/>
          <w:marBottom w:val="0"/>
          <w:divBdr>
            <w:top w:val="none" w:sz="0" w:space="0" w:color="auto"/>
            <w:left w:val="none" w:sz="0" w:space="0" w:color="auto"/>
            <w:bottom w:val="none" w:sz="0" w:space="0" w:color="auto"/>
            <w:right w:val="none" w:sz="0" w:space="0" w:color="auto"/>
          </w:divBdr>
        </w:div>
        <w:div w:id="86973028">
          <w:marLeft w:val="0"/>
          <w:marRight w:val="0"/>
          <w:marTop w:val="0"/>
          <w:marBottom w:val="0"/>
          <w:divBdr>
            <w:top w:val="none" w:sz="0" w:space="0" w:color="auto"/>
            <w:left w:val="none" w:sz="0" w:space="0" w:color="auto"/>
            <w:bottom w:val="none" w:sz="0" w:space="0" w:color="auto"/>
            <w:right w:val="none" w:sz="0" w:space="0" w:color="auto"/>
          </w:divBdr>
        </w:div>
        <w:div w:id="1898005888">
          <w:marLeft w:val="0"/>
          <w:marRight w:val="0"/>
          <w:marTop w:val="0"/>
          <w:marBottom w:val="0"/>
          <w:divBdr>
            <w:top w:val="none" w:sz="0" w:space="0" w:color="auto"/>
            <w:left w:val="none" w:sz="0" w:space="0" w:color="auto"/>
            <w:bottom w:val="none" w:sz="0" w:space="0" w:color="auto"/>
            <w:right w:val="none" w:sz="0" w:space="0" w:color="auto"/>
          </w:divBdr>
        </w:div>
        <w:div w:id="799223555">
          <w:marLeft w:val="0"/>
          <w:marRight w:val="0"/>
          <w:marTop w:val="0"/>
          <w:marBottom w:val="0"/>
          <w:divBdr>
            <w:top w:val="none" w:sz="0" w:space="0" w:color="auto"/>
            <w:left w:val="none" w:sz="0" w:space="0" w:color="auto"/>
            <w:bottom w:val="none" w:sz="0" w:space="0" w:color="auto"/>
            <w:right w:val="none" w:sz="0" w:space="0" w:color="auto"/>
          </w:divBdr>
        </w:div>
        <w:div w:id="1989236607">
          <w:marLeft w:val="0"/>
          <w:marRight w:val="0"/>
          <w:marTop w:val="0"/>
          <w:marBottom w:val="0"/>
          <w:divBdr>
            <w:top w:val="none" w:sz="0" w:space="0" w:color="auto"/>
            <w:left w:val="none" w:sz="0" w:space="0" w:color="auto"/>
            <w:bottom w:val="none" w:sz="0" w:space="0" w:color="auto"/>
            <w:right w:val="none" w:sz="0" w:space="0" w:color="auto"/>
          </w:divBdr>
        </w:div>
        <w:div w:id="1038434741">
          <w:marLeft w:val="0"/>
          <w:marRight w:val="0"/>
          <w:marTop w:val="0"/>
          <w:marBottom w:val="0"/>
          <w:divBdr>
            <w:top w:val="none" w:sz="0" w:space="0" w:color="auto"/>
            <w:left w:val="none" w:sz="0" w:space="0" w:color="auto"/>
            <w:bottom w:val="none" w:sz="0" w:space="0" w:color="auto"/>
            <w:right w:val="none" w:sz="0" w:space="0" w:color="auto"/>
          </w:divBdr>
        </w:div>
        <w:div w:id="452748502">
          <w:marLeft w:val="0"/>
          <w:marRight w:val="0"/>
          <w:marTop w:val="0"/>
          <w:marBottom w:val="0"/>
          <w:divBdr>
            <w:top w:val="none" w:sz="0" w:space="0" w:color="auto"/>
            <w:left w:val="none" w:sz="0" w:space="0" w:color="auto"/>
            <w:bottom w:val="none" w:sz="0" w:space="0" w:color="auto"/>
            <w:right w:val="none" w:sz="0" w:space="0" w:color="auto"/>
          </w:divBdr>
        </w:div>
        <w:div w:id="33506015">
          <w:marLeft w:val="0"/>
          <w:marRight w:val="0"/>
          <w:marTop w:val="0"/>
          <w:marBottom w:val="0"/>
          <w:divBdr>
            <w:top w:val="none" w:sz="0" w:space="0" w:color="auto"/>
            <w:left w:val="none" w:sz="0" w:space="0" w:color="auto"/>
            <w:bottom w:val="none" w:sz="0" w:space="0" w:color="auto"/>
            <w:right w:val="none" w:sz="0" w:space="0" w:color="auto"/>
          </w:divBdr>
        </w:div>
        <w:div w:id="1282109929">
          <w:marLeft w:val="0"/>
          <w:marRight w:val="0"/>
          <w:marTop w:val="0"/>
          <w:marBottom w:val="0"/>
          <w:divBdr>
            <w:top w:val="none" w:sz="0" w:space="0" w:color="auto"/>
            <w:left w:val="none" w:sz="0" w:space="0" w:color="auto"/>
            <w:bottom w:val="none" w:sz="0" w:space="0" w:color="auto"/>
            <w:right w:val="none" w:sz="0" w:space="0" w:color="auto"/>
          </w:divBdr>
        </w:div>
        <w:div w:id="1965767192">
          <w:marLeft w:val="0"/>
          <w:marRight w:val="0"/>
          <w:marTop w:val="0"/>
          <w:marBottom w:val="0"/>
          <w:divBdr>
            <w:top w:val="none" w:sz="0" w:space="0" w:color="auto"/>
            <w:left w:val="none" w:sz="0" w:space="0" w:color="auto"/>
            <w:bottom w:val="none" w:sz="0" w:space="0" w:color="auto"/>
            <w:right w:val="none" w:sz="0" w:space="0" w:color="auto"/>
          </w:divBdr>
        </w:div>
        <w:div w:id="1031951272">
          <w:marLeft w:val="0"/>
          <w:marRight w:val="0"/>
          <w:marTop w:val="0"/>
          <w:marBottom w:val="0"/>
          <w:divBdr>
            <w:top w:val="none" w:sz="0" w:space="0" w:color="auto"/>
            <w:left w:val="none" w:sz="0" w:space="0" w:color="auto"/>
            <w:bottom w:val="none" w:sz="0" w:space="0" w:color="auto"/>
            <w:right w:val="none" w:sz="0" w:space="0" w:color="auto"/>
          </w:divBdr>
        </w:div>
        <w:div w:id="1648120337">
          <w:marLeft w:val="0"/>
          <w:marRight w:val="0"/>
          <w:marTop w:val="0"/>
          <w:marBottom w:val="0"/>
          <w:divBdr>
            <w:top w:val="none" w:sz="0" w:space="0" w:color="auto"/>
            <w:left w:val="none" w:sz="0" w:space="0" w:color="auto"/>
            <w:bottom w:val="none" w:sz="0" w:space="0" w:color="auto"/>
            <w:right w:val="none" w:sz="0" w:space="0" w:color="auto"/>
          </w:divBdr>
        </w:div>
        <w:div w:id="1151098099">
          <w:marLeft w:val="0"/>
          <w:marRight w:val="0"/>
          <w:marTop w:val="0"/>
          <w:marBottom w:val="0"/>
          <w:divBdr>
            <w:top w:val="none" w:sz="0" w:space="0" w:color="auto"/>
            <w:left w:val="none" w:sz="0" w:space="0" w:color="auto"/>
            <w:bottom w:val="none" w:sz="0" w:space="0" w:color="auto"/>
            <w:right w:val="none" w:sz="0" w:space="0" w:color="auto"/>
          </w:divBdr>
        </w:div>
        <w:div w:id="1727873581">
          <w:marLeft w:val="0"/>
          <w:marRight w:val="0"/>
          <w:marTop w:val="0"/>
          <w:marBottom w:val="0"/>
          <w:divBdr>
            <w:top w:val="none" w:sz="0" w:space="0" w:color="auto"/>
            <w:left w:val="none" w:sz="0" w:space="0" w:color="auto"/>
            <w:bottom w:val="none" w:sz="0" w:space="0" w:color="auto"/>
            <w:right w:val="none" w:sz="0" w:space="0" w:color="auto"/>
          </w:divBdr>
        </w:div>
        <w:div w:id="1831480420">
          <w:marLeft w:val="0"/>
          <w:marRight w:val="0"/>
          <w:marTop w:val="0"/>
          <w:marBottom w:val="0"/>
          <w:divBdr>
            <w:top w:val="none" w:sz="0" w:space="0" w:color="auto"/>
            <w:left w:val="none" w:sz="0" w:space="0" w:color="auto"/>
            <w:bottom w:val="none" w:sz="0" w:space="0" w:color="auto"/>
            <w:right w:val="none" w:sz="0" w:space="0" w:color="auto"/>
          </w:divBdr>
        </w:div>
        <w:div w:id="233051205">
          <w:marLeft w:val="0"/>
          <w:marRight w:val="0"/>
          <w:marTop w:val="0"/>
          <w:marBottom w:val="0"/>
          <w:divBdr>
            <w:top w:val="none" w:sz="0" w:space="0" w:color="auto"/>
            <w:left w:val="none" w:sz="0" w:space="0" w:color="auto"/>
            <w:bottom w:val="none" w:sz="0" w:space="0" w:color="auto"/>
            <w:right w:val="none" w:sz="0" w:space="0" w:color="auto"/>
          </w:divBdr>
        </w:div>
        <w:div w:id="1862626311">
          <w:marLeft w:val="0"/>
          <w:marRight w:val="0"/>
          <w:marTop w:val="0"/>
          <w:marBottom w:val="0"/>
          <w:divBdr>
            <w:top w:val="none" w:sz="0" w:space="0" w:color="auto"/>
            <w:left w:val="none" w:sz="0" w:space="0" w:color="auto"/>
            <w:bottom w:val="none" w:sz="0" w:space="0" w:color="auto"/>
            <w:right w:val="none" w:sz="0" w:space="0" w:color="auto"/>
          </w:divBdr>
        </w:div>
        <w:div w:id="646515062">
          <w:marLeft w:val="0"/>
          <w:marRight w:val="0"/>
          <w:marTop w:val="0"/>
          <w:marBottom w:val="0"/>
          <w:divBdr>
            <w:top w:val="none" w:sz="0" w:space="0" w:color="auto"/>
            <w:left w:val="none" w:sz="0" w:space="0" w:color="auto"/>
            <w:bottom w:val="none" w:sz="0" w:space="0" w:color="auto"/>
            <w:right w:val="none" w:sz="0" w:space="0" w:color="auto"/>
          </w:divBdr>
        </w:div>
        <w:div w:id="1632058933">
          <w:marLeft w:val="0"/>
          <w:marRight w:val="0"/>
          <w:marTop w:val="0"/>
          <w:marBottom w:val="0"/>
          <w:divBdr>
            <w:top w:val="none" w:sz="0" w:space="0" w:color="auto"/>
            <w:left w:val="none" w:sz="0" w:space="0" w:color="auto"/>
            <w:bottom w:val="none" w:sz="0" w:space="0" w:color="auto"/>
            <w:right w:val="none" w:sz="0" w:space="0" w:color="auto"/>
          </w:divBdr>
        </w:div>
        <w:div w:id="97411104">
          <w:marLeft w:val="0"/>
          <w:marRight w:val="0"/>
          <w:marTop w:val="0"/>
          <w:marBottom w:val="0"/>
          <w:divBdr>
            <w:top w:val="none" w:sz="0" w:space="0" w:color="auto"/>
            <w:left w:val="none" w:sz="0" w:space="0" w:color="auto"/>
            <w:bottom w:val="none" w:sz="0" w:space="0" w:color="auto"/>
            <w:right w:val="none" w:sz="0" w:space="0" w:color="auto"/>
          </w:divBdr>
        </w:div>
        <w:div w:id="94250800">
          <w:marLeft w:val="0"/>
          <w:marRight w:val="0"/>
          <w:marTop w:val="0"/>
          <w:marBottom w:val="0"/>
          <w:divBdr>
            <w:top w:val="none" w:sz="0" w:space="0" w:color="auto"/>
            <w:left w:val="none" w:sz="0" w:space="0" w:color="auto"/>
            <w:bottom w:val="none" w:sz="0" w:space="0" w:color="auto"/>
            <w:right w:val="none" w:sz="0" w:space="0" w:color="auto"/>
          </w:divBdr>
        </w:div>
        <w:div w:id="397704158">
          <w:marLeft w:val="0"/>
          <w:marRight w:val="0"/>
          <w:marTop w:val="0"/>
          <w:marBottom w:val="0"/>
          <w:divBdr>
            <w:top w:val="none" w:sz="0" w:space="0" w:color="auto"/>
            <w:left w:val="none" w:sz="0" w:space="0" w:color="auto"/>
            <w:bottom w:val="none" w:sz="0" w:space="0" w:color="auto"/>
            <w:right w:val="none" w:sz="0" w:space="0" w:color="auto"/>
          </w:divBdr>
        </w:div>
        <w:div w:id="805129280">
          <w:marLeft w:val="0"/>
          <w:marRight w:val="0"/>
          <w:marTop w:val="0"/>
          <w:marBottom w:val="0"/>
          <w:divBdr>
            <w:top w:val="none" w:sz="0" w:space="0" w:color="auto"/>
            <w:left w:val="none" w:sz="0" w:space="0" w:color="auto"/>
            <w:bottom w:val="none" w:sz="0" w:space="0" w:color="auto"/>
            <w:right w:val="none" w:sz="0" w:space="0" w:color="auto"/>
          </w:divBdr>
        </w:div>
        <w:div w:id="1709910187">
          <w:marLeft w:val="0"/>
          <w:marRight w:val="0"/>
          <w:marTop w:val="0"/>
          <w:marBottom w:val="0"/>
          <w:divBdr>
            <w:top w:val="none" w:sz="0" w:space="0" w:color="auto"/>
            <w:left w:val="none" w:sz="0" w:space="0" w:color="auto"/>
            <w:bottom w:val="none" w:sz="0" w:space="0" w:color="auto"/>
            <w:right w:val="none" w:sz="0" w:space="0" w:color="auto"/>
          </w:divBdr>
        </w:div>
        <w:div w:id="170679256">
          <w:marLeft w:val="0"/>
          <w:marRight w:val="0"/>
          <w:marTop w:val="0"/>
          <w:marBottom w:val="0"/>
          <w:divBdr>
            <w:top w:val="none" w:sz="0" w:space="0" w:color="auto"/>
            <w:left w:val="none" w:sz="0" w:space="0" w:color="auto"/>
            <w:bottom w:val="none" w:sz="0" w:space="0" w:color="auto"/>
            <w:right w:val="none" w:sz="0" w:space="0" w:color="auto"/>
          </w:divBdr>
        </w:div>
        <w:div w:id="1829899798">
          <w:marLeft w:val="0"/>
          <w:marRight w:val="0"/>
          <w:marTop w:val="0"/>
          <w:marBottom w:val="0"/>
          <w:divBdr>
            <w:top w:val="none" w:sz="0" w:space="0" w:color="auto"/>
            <w:left w:val="none" w:sz="0" w:space="0" w:color="auto"/>
            <w:bottom w:val="none" w:sz="0" w:space="0" w:color="auto"/>
            <w:right w:val="none" w:sz="0" w:space="0" w:color="auto"/>
          </w:divBdr>
        </w:div>
        <w:div w:id="2141848580">
          <w:marLeft w:val="0"/>
          <w:marRight w:val="0"/>
          <w:marTop w:val="0"/>
          <w:marBottom w:val="0"/>
          <w:divBdr>
            <w:top w:val="none" w:sz="0" w:space="0" w:color="auto"/>
            <w:left w:val="none" w:sz="0" w:space="0" w:color="auto"/>
            <w:bottom w:val="none" w:sz="0" w:space="0" w:color="auto"/>
            <w:right w:val="none" w:sz="0" w:space="0" w:color="auto"/>
          </w:divBdr>
        </w:div>
        <w:div w:id="481888779">
          <w:marLeft w:val="0"/>
          <w:marRight w:val="0"/>
          <w:marTop w:val="0"/>
          <w:marBottom w:val="0"/>
          <w:divBdr>
            <w:top w:val="none" w:sz="0" w:space="0" w:color="auto"/>
            <w:left w:val="none" w:sz="0" w:space="0" w:color="auto"/>
            <w:bottom w:val="none" w:sz="0" w:space="0" w:color="auto"/>
            <w:right w:val="none" w:sz="0" w:space="0" w:color="auto"/>
          </w:divBdr>
        </w:div>
        <w:div w:id="1830171307">
          <w:marLeft w:val="0"/>
          <w:marRight w:val="0"/>
          <w:marTop w:val="0"/>
          <w:marBottom w:val="0"/>
          <w:divBdr>
            <w:top w:val="none" w:sz="0" w:space="0" w:color="auto"/>
            <w:left w:val="none" w:sz="0" w:space="0" w:color="auto"/>
            <w:bottom w:val="none" w:sz="0" w:space="0" w:color="auto"/>
            <w:right w:val="none" w:sz="0" w:space="0" w:color="auto"/>
          </w:divBdr>
        </w:div>
        <w:div w:id="1027029015">
          <w:marLeft w:val="0"/>
          <w:marRight w:val="0"/>
          <w:marTop w:val="0"/>
          <w:marBottom w:val="0"/>
          <w:divBdr>
            <w:top w:val="none" w:sz="0" w:space="0" w:color="auto"/>
            <w:left w:val="none" w:sz="0" w:space="0" w:color="auto"/>
            <w:bottom w:val="none" w:sz="0" w:space="0" w:color="auto"/>
            <w:right w:val="none" w:sz="0" w:space="0" w:color="auto"/>
          </w:divBdr>
        </w:div>
        <w:div w:id="174998230">
          <w:marLeft w:val="0"/>
          <w:marRight w:val="0"/>
          <w:marTop w:val="0"/>
          <w:marBottom w:val="0"/>
          <w:divBdr>
            <w:top w:val="none" w:sz="0" w:space="0" w:color="auto"/>
            <w:left w:val="none" w:sz="0" w:space="0" w:color="auto"/>
            <w:bottom w:val="none" w:sz="0" w:space="0" w:color="auto"/>
            <w:right w:val="none" w:sz="0" w:space="0" w:color="auto"/>
          </w:divBdr>
        </w:div>
        <w:div w:id="677199666">
          <w:marLeft w:val="0"/>
          <w:marRight w:val="0"/>
          <w:marTop w:val="0"/>
          <w:marBottom w:val="0"/>
          <w:divBdr>
            <w:top w:val="none" w:sz="0" w:space="0" w:color="auto"/>
            <w:left w:val="none" w:sz="0" w:space="0" w:color="auto"/>
            <w:bottom w:val="none" w:sz="0" w:space="0" w:color="auto"/>
            <w:right w:val="none" w:sz="0" w:space="0" w:color="auto"/>
          </w:divBdr>
        </w:div>
        <w:div w:id="167991184">
          <w:marLeft w:val="0"/>
          <w:marRight w:val="0"/>
          <w:marTop w:val="0"/>
          <w:marBottom w:val="0"/>
          <w:divBdr>
            <w:top w:val="none" w:sz="0" w:space="0" w:color="auto"/>
            <w:left w:val="none" w:sz="0" w:space="0" w:color="auto"/>
            <w:bottom w:val="none" w:sz="0" w:space="0" w:color="auto"/>
            <w:right w:val="none" w:sz="0" w:space="0" w:color="auto"/>
          </w:divBdr>
        </w:div>
        <w:div w:id="161704285">
          <w:marLeft w:val="0"/>
          <w:marRight w:val="0"/>
          <w:marTop w:val="0"/>
          <w:marBottom w:val="0"/>
          <w:divBdr>
            <w:top w:val="none" w:sz="0" w:space="0" w:color="auto"/>
            <w:left w:val="none" w:sz="0" w:space="0" w:color="auto"/>
            <w:bottom w:val="none" w:sz="0" w:space="0" w:color="auto"/>
            <w:right w:val="none" w:sz="0" w:space="0" w:color="auto"/>
          </w:divBdr>
        </w:div>
        <w:div w:id="962614843">
          <w:marLeft w:val="0"/>
          <w:marRight w:val="0"/>
          <w:marTop w:val="0"/>
          <w:marBottom w:val="0"/>
          <w:divBdr>
            <w:top w:val="none" w:sz="0" w:space="0" w:color="auto"/>
            <w:left w:val="none" w:sz="0" w:space="0" w:color="auto"/>
            <w:bottom w:val="none" w:sz="0" w:space="0" w:color="auto"/>
            <w:right w:val="none" w:sz="0" w:space="0" w:color="auto"/>
          </w:divBdr>
        </w:div>
        <w:div w:id="857474477">
          <w:marLeft w:val="0"/>
          <w:marRight w:val="0"/>
          <w:marTop w:val="0"/>
          <w:marBottom w:val="0"/>
          <w:divBdr>
            <w:top w:val="none" w:sz="0" w:space="0" w:color="auto"/>
            <w:left w:val="none" w:sz="0" w:space="0" w:color="auto"/>
            <w:bottom w:val="none" w:sz="0" w:space="0" w:color="auto"/>
            <w:right w:val="none" w:sz="0" w:space="0" w:color="auto"/>
          </w:divBdr>
        </w:div>
        <w:div w:id="1841694865">
          <w:marLeft w:val="0"/>
          <w:marRight w:val="0"/>
          <w:marTop w:val="0"/>
          <w:marBottom w:val="0"/>
          <w:divBdr>
            <w:top w:val="none" w:sz="0" w:space="0" w:color="auto"/>
            <w:left w:val="none" w:sz="0" w:space="0" w:color="auto"/>
            <w:bottom w:val="none" w:sz="0" w:space="0" w:color="auto"/>
            <w:right w:val="none" w:sz="0" w:space="0" w:color="auto"/>
          </w:divBdr>
        </w:div>
        <w:div w:id="1219318440">
          <w:marLeft w:val="0"/>
          <w:marRight w:val="0"/>
          <w:marTop w:val="0"/>
          <w:marBottom w:val="0"/>
          <w:divBdr>
            <w:top w:val="none" w:sz="0" w:space="0" w:color="auto"/>
            <w:left w:val="none" w:sz="0" w:space="0" w:color="auto"/>
            <w:bottom w:val="none" w:sz="0" w:space="0" w:color="auto"/>
            <w:right w:val="none" w:sz="0" w:space="0" w:color="auto"/>
          </w:divBdr>
        </w:div>
        <w:div w:id="112402187">
          <w:marLeft w:val="0"/>
          <w:marRight w:val="0"/>
          <w:marTop w:val="0"/>
          <w:marBottom w:val="0"/>
          <w:divBdr>
            <w:top w:val="none" w:sz="0" w:space="0" w:color="auto"/>
            <w:left w:val="none" w:sz="0" w:space="0" w:color="auto"/>
            <w:bottom w:val="none" w:sz="0" w:space="0" w:color="auto"/>
            <w:right w:val="none" w:sz="0" w:space="0" w:color="auto"/>
          </w:divBdr>
        </w:div>
        <w:div w:id="842402396">
          <w:marLeft w:val="0"/>
          <w:marRight w:val="0"/>
          <w:marTop w:val="0"/>
          <w:marBottom w:val="0"/>
          <w:divBdr>
            <w:top w:val="none" w:sz="0" w:space="0" w:color="auto"/>
            <w:left w:val="none" w:sz="0" w:space="0" w:color="auto"/>
            <w:bottom w:val="none" w:sz="0" w:space="0" w:color="auto"/>
            <w:right w:val="none" w:sz="0" w:space="0" w:color="auto"/>
          </w:divBdr>
        </w:div>
        <w:div w:id="2140414359">
          <w:marLeft w:val="0"/>
          <w:marRight w:val="0"/>
          <w:marTop w:val="0"/>
          <w:marBottom w:val="0"/>
          <w:divBdr>
            <w:top w:val="none" w:sz="0" w:space="0" w:color="auto"/>
            <w:left w:val="none" w:sz="0" w:space="0" w:color="auto"/>
            <w:bottom w:val="none" w:sz="0" w:space="0" w:color="auto"/>
            <w:right w:val="none" w:sz="0" w:space="0" w:color="auto"/>
          </w:divBdr>
        </w:div>
        <w:div w:id="599795130">
          <w:marLeft w:val="0"/>
          <w:marRight w:val="0"/>
          <w:marTop w:val="0"/>
          <w:marBottom w:val="0"/>
          <w:divBdr>
            <w:top w:val="none" w:sz="0" w:space="0" w:color="auto"/>
            <w:left w:val="none" w:sz="0" w:space="0" w:color="auto"/>
            <w:bottom w:val="none" w:sz="0" w:space="0" w:color="auto"/>
            <w:right w:val="none" w:sz="0" w:space="0" w:color="auto"/>
          </w:divBdr>
        </w:div>
        <w:div w:id="100994822">
          <w:marLeft w:val="0"/>
          <w:marRight w:val="0"/>
          <w:marTop w:val="0"/>
          <w:marBottom w:val="0"/>
          <w:divBdr>
            <w:top w:val="none" w:sz="0" w:space="0" w:color="auto"/>
            <w:left w:val="none" w:sz="0" w:space="0" w:color="auto"/>
            <w:bottom w:val="none" w:sz="0" w:space="0" w:color="auto"/>
            <w:right w:val="none" w:sz="0" w:space="0" w:color="auto"/>
          </w:divBdr>
        </w:div>
        <w:div w:id="1809475835">
          <w:marLeft w:val="0"/>
          <w:marRight w:val="0"/>
          <w:marTop w:val="0"/>
          <w:marBottom w:val="0"/>
          <w:divBdr>
            <w:top w:val="none" w:sz="0" w:space="0" w:color="auto"/>
            <w:left w:val="none" w:sz="0" w:space="0" w:color="auto"/>
            <w:bottom w:val="none" w:sz="0" w:space="0" w:color="auto"/>
            <w:right w:val="none" w:sz="0" w:space="0" w:color="auto"/>
          </w:divBdr>
        </w:div>
        <w:div w:id="1798716986">
          <w:marLeft w:val="0"/>
          <w:marRight w:val="0"/>
          <w:marTop w:val="0"/>
          <w:marBottom w:val="0"/>
          <w:divBdr>
            <w:top w:val="none" w:sz="0" w:space="0" w:color="auto"/>
            <w:left w:val="none" w:sz="0" w:space="0" w:color="auto"/>
            <w:bottom w:val="none" w:sz="0" w:space="0" w:color="auto"/>
            <w:right w:val="none" w:sz="0" w:space="0" w:color="auto"/>
          </w:divBdr>
        </w:div>
        <w:div w:id="326905003">
          <w:marLeft w:val="0"/>
          <w:marRight w:val="0"/>
          <w:marTop w:val="0"/>
          <w:marBottom w:val="0"/>
          <w:divBdr>
            <w:top w:val="none" w:sz="0" w:space="0" w:color="auto"/>
            <w:left w:val="none" w:sz="0" w:space="0" w:color="auto"/>
            <w:bottom w:val="none" w:sz="0" w:space="0" w:color="auto"/>
            <w:right w:val="none" w:sz="0" w:space="0" w:color="auto"/>
          </w:divBdr>
        </w:div>
        <w:div w:id="919563569">
          <w:marLeft w:val="0"/>
          <w:marRight w:val="0"/>
          <w:marTop w:val="0"/>
          <w:marBottom w:val="0"/>
          <w:divBdr>
            <w:top w:val="none" w:sz="0" w:space="0" w:color="auto"/>
            <w:left w:val="none" w:sz="0" w:space="0" w:color="auto"/>
            <w:bottom w:val="none" w:sz="0" w:space="0" w:color="auto"/>
            <w:right w:val="none" w:sz="0" w:space="0" w:color="auto"/>
          </w:divBdr>
        </w:div>
        <w:div w:id="1326859710">
          <w:marLeft w:val="0"/>
          <w:marRight w:val="0"/>
          <w:marTop w:val="0"/>
          <w:marBottom w:val="0"/>
          <w:divBdr>
            <w:top w:val="none" w:sz="0" w:space="0" w:color="auto"/>
            <w:left w:val="none" w:sz="0" w:space="0" w:color="auto"/>
            <w:bottom w:val="none" w:sz="0" w:space="0" w:color="auto"/>
            <w:right w:val="none" w:sz="0" w:space="0" w:color="auto"/>
          </w:divBdr>
        </w:div>
        <w:div w:id="210962703">
          <w:marLeft w:val="0"/>
          <w:marRight w:val="0"/>
          <w:marTop w:val="0"/>
          <w:marBottom w:val="0"/>
          <w:divBdr>
            <w:top w:val="none" w:sz="0" w:space="0" w:color="auto"/>
            <w:left w:val="none" w:sz="0" w:space="0" w:color="auto"/>
            <w:bottom w:val="none" w:sz="0" w:space="0" w:color="auto"/>
            <w:right w:val="none" w:sz="0" w:space="0" w:color="auto"/>
          </w:divBdr>
        </w:div>
        <w:div w:id="1971744456">
          <w:marLeft w:val="0"/>
          <w:marRight w:val="0"/>
          <w:marTop w:val="0"/>
          <w:marBottom w:val="0"/>
          <w:divBdr>
            <w:top w:val="none" w:sz="0" w:space="0" w:color="auto"/>
            <w:left w:val="none" w:sz="0" w:space="0" w:color="auto"/>
            <w:bottom w:val="none" w:sz="0" w:space="0" w:color="auto"/>
            <w:right w:val="none" w:sz="0" w:space="0" w:color="auto"/>
          </w:divBdr>
        </w:div>
        <w:div w:id="833178648">
          <w:marLeft w:val="0"/>
          <w:marRight w:val="0"/>
          <w:marTop w:val="0"/>
          <w:marBottom w:val="0"/>
          <w:divBdr>
            <w:top w:val="none" w:sz="0" w:space="0" w:color="auto"/>
            <w:left w:val="none" w:sz="0" w:space="0" w:color="auto"/>
            <w:bottom w:val="none" w:sz="0" w:space="0" w:color="auto"/>
            <w:right w:val="none" w:sz="0" w:space="0" w:color="auto"/>
          </w:divBdr>
        </w:div>
        <w:div w:id="1951160562">
          <w:marLeft w:val="0"/>
          <w:marRight w:val="0"/>
          <w:marTop w:val="0"/>
          <w:marBottom w:val="0"/>
          <w:divBdr>
            <w:top w:val="none" w:sz="0" w:space="0" w:color="auto"/>
            <w:left w:val="none" w:sz="0" w:space="0" w:color="auto"/>
            <w:bottom w:val="none" w:sz="0" w:space="0" w:color="auto"/>
            <w:right w:val="none" w:sz="0" w:space="0" w:color="auto"/>
          </w:divBdr>
        </w:div>
        <w:div w:id="1938977798">
          <w:marLeft w:val="0"/>
          <w:marRight w:val="0"/>
          <w:marTop w:val="0"/>
          <w:marBottom w:val="0"/>
          <w:divBdr>
            <w:top w:val="none" w:sz="0" w:space="0" w:color="auto"/>
            <w:left w:val="none" w:sz="0" w:space="0" w:color="auto"/>
            <w:bottom w:val="none" w:sz="0" w:space="0" w:color="auto"/>
            <w:right w:val="none" w:sz="0" w:space="0" w:color="auto"/>
          </w:divBdr>
        </w:div>
        <w:div w:id="249851729">
          <w:marLeft w:val="0"/>
          <w:marRight w:val="0"/>
          <w:marTop w:val="0"/>
          <w:marBottom w:val="0"/>
          <w:divBdr>
            <w:top w:val="none" w:sz="0" w:space="0" w:color="auto"/>
            <w:left w:val="none" w:sz="0" w:space="0" w:color="auto"/>
            <w:bottom w:val="none" w:sz="0" w:space="0" w:color="auto"/>
            <w:right w:val="none" w:sz="0" w:space="0" w:color="auto"/>
          </w:divBdr>
        </w:div>
        <w:div w:id="1871530673">
          <w:marLeft w:val="0"/>
          <w:marRight w:val="0"/>
          <w:marTop w:val="0"/>
          <w:marBottom w:val="0"/>
          <w:divBdr>
            <w:top w:val="none" w:sz="0" w:space="0" w:color="auto"/>
            <w:left w:val="none" w:sz="0" w:space="0" w:color="auto"/>
            <w:bottom w:val="none" w:sz="0" w:space="0" w:color="auto"/>
            <w:right w:val="none" w:sz="0" w:space="0" w:color="auto"/>
          </w:divBdr>
        </w:div>
        <w:div w:id="640574795">
          <w:marLeft w:val="0"/>
          <w:marRight w:val="0"/>
          <w:marTop w:val="0"/>
          <w:marBottom w:val="0"/>
          <w:divBdr>
            <w:top w:val="none" w:sz="0" w:space="0" w:color="auto"/>
            <w:left w:val="none" w:sz="0" w:space="0" w:color="auto"/>
            <w:bottom w:val="none" w:sz="0" w:space="0" w:color="auto"/>
            <w:right w:val="none" w:sz="0" w:space="0" w:color="auto"/>
          </w:divBdr>
        </w:div>
        <w:div w:id="2131699162">
          <w:marLeft w:val="0"/>
          <w:marRight w:val="0"/>
          <w:marTop w:val="0"/>
          <w:marBottom w:val="0"/>
          <w:divBdr>
            <w:top w:val="none" w:sz="0" w:space="0" w:color="auto"/>
            <w:left w:val="none" w:sz="0" w:space="0" w:color="auto"/>
            <w:bottom w:val="none" w:sz="0" w:space="0" w:color="auto"/>
            <w:right w:val="none" w:sz="0" w:space="0" w:color="auto"/>
          </w:divBdr>
        </w:div>
      </w:divsChild>
    </w:div>
    <w:div w:id="1225339128">
      <w:bodyDiv w:val="1"/>
      <w:marLeft w:val="0"/>
      <w:marRight w:val="0"/>
      <w:marTop w:val="0"/>
      <w:marBottom w:val="0"/>
      <w:divBdr>
        <w:top w:val="none" w:sz="0" w:space="0" w:color="auto"/>
        <w:left w:val="none" w:sz="0" w:space="0" w:color="auto"/>
        <w:bottom w:val="none" w:sz="0" w:space="0" w:color="auto"/>
        <w:right w:val="none" w:sz="0" w:space="0" w:color="auto"/>
      </w:divBdr>
      <w:divsChild>
        <w:div w:id="1642616729">
          <w:marLeft w:val="0"/>
          <w:marRight w:val="0"/>
          <w:marTop w:val="0"/>
          <w:marBottom w:val="0"/>
          <w:divBdr>
            <w:top w:val="none" w:sz="0" w:space="0" w:color="auto"/>
            <w:left w:val="none" w:sz="0" w:space="0" w:color="auto"/>
            <w:bottom w:val="none" w:sz="0" w:space="0" w:color="auto"/>
            <w:right w:val="none" w:sz="0" w:space="0" w:color="auto"/>
          </w:divBdr>
        </w:div>
        <w:div w:id="1300762296">
          <w:marLeft w:val="0"/>
          <w:marRight w:val="0"/>
          <w:marTop w:val="0"/>
          <w:marBottom w:val="0"/>
          <w:divBdr>
            <w:top w:val="none" w:sz="0" w:space="0" w:color="auto"/>
            <w:left w:val="none" w:sz="0" w:space="0" w:color="auto"/>
            <w:bottom w:val="none" w:sz="0" w:space="0" w:color="auto"/>
            <w:right w:val="none" w:sz="0" w:space="0" w:color="auto"/>
          </w:divBdr>
        </w:div>
        <w:div w:id="724568322">
          <w:marLeft w:val="0"/>
          <w:marRight w:val="0"/>
          <w:marTop w:val="0"/>
          <w:marBottom w:val="0"/>
          <w:divBdr>
            <w:top w:val="none" w:sz="0" w:space="0" w:color="auto"/>
            <w:left w:val="none" w:sz="0" w:space="0" w:color="auto"/>
            <w:bottom w:val="none" w:sz="0" w:space="0" w:color="auto"/>
            <w:right w:val="none" w:sz="0" w:space="0" w:color="auto"/>
          </w:divBdr>
        </w:div>
        <w:div w:id="1631015967">
          <w:marLeft w:val="0"/>
          <w:marRight w:val="0"/>
          <w:marTop w:val="0"/>
          <w:marBottom w:val="0"/>
          <w:divBdr>
            <w:top w:val="none" w:sz="0" w:space="0" w:color="auto"/>
            <w:left w:val="none" w:sz="0" w:space="0" w:color="auto"/>
            <w:bottom w:val="none" w:sz="0" w:space="0" w:color="auto"/>
            <w:right w:val="none" w:sz="0" w:space="0" w:color="auto"/>
          </w:divBdr>
        </w:div>
        <w:div w:id="979923845">
          <w:marLeft w:val="0"/>
          <w:marRight w:val="0"/>
          <w:marTop w:val="0"/>
          <w:marBottom w:val="0"/>
          <w:divBdr>
            <w:top w:val="none" w:sz="0" w:space="0" w:color="auto"/>
            <w:left w:val="none" w:sz="0" w:space="0" w:color="auto"/>
            <w:bottom w:val="none" w:sz="0" w:space="0" w:color="auto"/>
            <w:right w:val="none" w:sz="0" w:space="0" w:color="auto"/>
          </w:divBdr>
        </w:div>
        <w:div w:id="364328477">
          <w:marLeft w:val="0"/>
          <w:marRight w:val="0"/>
          <w:marTop w:val="0"/>
          <w:marBottom w:val="0"/>
          <w:divBdr>
            <w:top w:val="none" w:sz="0" w:space="0" w:color="auto"/>
            <w:left w:val="none" w:sz="0" w:space="0" w:color="auto"/>
            <w:bottom w:val="none" w:sz="0" w:space="0" w:color="auto"/>
            <w:right w:val="none" w:sz="0" w:space="0" w:color="auto"/>
          </w:divBdr>
        </w:div>
        <w:div w:id="1206405915">
          <w:marLeft w:val="0"/>
          <w:marRight w:val="0"/>
          <w:marTop w:val="0"/>
          <w:marBottom w:val="0"/>
          <w:divBdr>
            <w:top w:val="none" w:sz="0" w:space="0" w:color="auto"/>
            <w:left w:val="none" w:sz="0" w:space="0" w:color="auto"/>
            <w:bottom w:val="none" w:sz="0" w:space="0" w:color="auto"/>
            <w:right w:val="none" w:sz="0" w:space="0" w:color="auto"/>
          </w:divBdr>
        </w:div>
        <w:div w:id="174225491">
          <w:marLeft w:val="0"/>
          <w:marRight w:val="0"/>
          <w:marTop w:val="0"/>
          <w:marBottom w:val="0"/>
          <w:divBdr>
            <w:top w:val="none" w:sz="0" w:space="0" w:color="auto"/>
            <w:left w:val="none" w:sz="0" w:space="0" w:color="auto"/>
            <w:bottom w:val="none" w:sz="0" w:space="0" w:color="auto"/>
            <w:right w:val="none" w:sz="0" w:space="0" w:color="auto"/>
          </w:divBdr>
        </w:div>
        <w:div w:id="929192033">
          <w:marLeft w:val="0"/>
          <w:marRight w:val="0"/>
          <w:marTop w:val="0"/>
          <w:marBottom w:val="0"/>
          <w:divBdr>
            <w:top w:val="none" w:sz="0" w:space="0" w:color="auto"/>
            <w:left w:val="none" w:sz="0" w:space="0" w:color="auto"/>
            <w:bottom w:val="none" w:sz="0" w:space="0" w:color="auto"/>
            <w:right w:val="none" w:sz="0" w:space="0" w:color="auto"/>
          </w:divBdr>
        </w:div>
        <w:div w:id="555895052">
          <w:marLeft w:val="0"/>
          <w:marRight w:val="0"/>
          <w:marTop w:val="0"/>
          <w:marBottom w:val="0"/>
          <w:divBdr>
            <w:top w:val="none" w:sz="0" w:space="0" w:color="auto"/>
            <w:left w:val="none" w:sz="0" w:space="0" w:color="auto"/>
            <w:bottom w:val="none" w:sz="0" w:space="0" w:color="auto"/>
            <w:right w:val="none" w:sz="0" w:space="0" w:color="auto"/>
          </w:divBdr>
        </w:div>
        <w:div w:id="1899628302">
          <w:marLeft w:val="0"/>
          <w:marRight w:val="0"/>
          <w:marTop w:val="0"/>
          <w:marBottom w:val="0"/>
          <w:divBdr>
            <w:top w:val="none" w:sz="0" w:space="0" w:color="auto"/>
            <w:left w:val="none" w:sz="0" w:space="0" w:color="auto"/>
            <w:bottom w:val="none" w:sz="0" w:space="0" w:color="auto"/>
            <w:right w:val="none" w:sz="0" w:space="0" w:color="auto"/>
          </w:divBdr>
        </w:div>
        <w:div w:id="2052797836">
          <w:marLeft w:val="0"/>
          <w:marRight w:val="0"/>
          <w:marTop w:val="0"/>
          <w:marBottom w:val="0"/>
          <w:divBdr>
            <w:top w:val="none" w:sz="0" w:space="0" w:color="auto"/>
            <w:left w:val="none" w:sz="0" w:space="0" w:color="auto"/>
            <w:bottom w:val="none" w:sz="0" w:space="0" w:color="auto"/>
            <w:right w:val="none" w:sz="0" w:space="0" w:color="auto"/>
          </w:divBdr>
        </w:div>
        <w:div w:id="1468859648">
          <w:marLeft w:val="0"/>
          <w:marRight w:val="0"/>
          <w:marTop w:val="0"/>
          <w:marBottom w:val="0"/>
          <w:divBdr>
            <w:top w:val="none" w:sz="0" w:space="0" w:color="auto"/>
            <w:left w:val="none" w:sz="0" w:space="0" w:color="auto"/>
            <w:bottom w:val="none" w:sz="0" w:space="0" w:color="auto"/>
            <w:right w:val="none" w:sz="0" w:space="0" w:color="auto"/>
          </w:divBdr>
        </w:div>
        <w:div w:id="1458376463">
          <w:marLeft w:val="0"/>
          <w:marRight w:val="0"/>
          <w:marTop w:val="0"/>
          <w:marBottom w:val="0"/>
          <w:divBdr>
            <w:top w:val="none" w:sz="0" w:space="0" w:color="auto"/>
            <w:left w:val="none" w:sz="0" w:space="0" w:color="auto"/>
            <w:bottom w:val="none" w:sz="0" w:space="0" w:color="auto"/>
            <w:right w:val="none" w:sz="0" w:space="0" w:color="auto"/>
          </w:divBdr>
        </w:div>
        <w:div w:id="305858267">
          <w:marLeft w:val="0"/>
          <w:marRight w:val="0"/>
          <w:marTop w:val="0"/>
          <w:marBottom w:val="0"/>
          <w:divBdr>
            <w:top w:val="none" w:sz="0" w:space="0" w:color="auto"/>
            <w:left w:val="none" w:sz="0" w:space="0" w:color="auto"/>
            <w:bottom w:val="none" w:sz="0" w:space="0" w:color="auto"/>
            <w:right w:val="none" w:sz="0" w:space="0" w:color="auto"/>
          </w:divBdr>
        </w:div>
        <w:div w:id="1419327874">
          <w:marLeft w:val="0"/>
          <w:marRight w:val="0"/>
          <w:marTop w:val="0"/>
          <w:marBottom w:val="0"/>
          <w:divBdr>
            <w:top w:val="none" w:sz="0" w:space="0" w:color="auto"/>
            <w:left w:val="none" w:sz="0" w:space="0" w:color="auto"/>
            <w:bottom w:val="none" w:sz="0" w:space="0" w:color="auto"/>
            <w:right w:val="none" w:sz="0" w:space="0" w:color="auto"/>
          </w:divBdr>
        </w:div>
        <w:div w:id="1314139677">
          <w:marLeft w:val="0"/>
          <w:marRight w:val="0"/>
          <w:marTop w:val="0"/>
          <w:marBottom w:val="0"/>
          <w:divBdr>
            <w:top w:val="none" w:sz="0" w:space="0" w:color="auto"/>
            <w:left w:val="none" w:sz="0" w:space="0" w:color="auto"/>
            <w:bottom w:val="none" w:sz="0" w:space="0" w:color="auto"/>
            <w:right w:val="none" w:sz="0" w:space="0" w:color="auto"/>
          </w:divBdr>
        </w:div>
        <w:div w:id="1015227961">
          <w:marLeft w:val="0"/>
          <w:marRight w:val="0"/>
          <w:marTop w:val="0"/>
          <w:marBottom w:val="0"/>
          <w:divBdr>
            <w:top w:val="none" w:sz="0" w:space="0" w:color="auto"/>
            <w:left w:val="none" w:sz="0" w:space="0" w:color="auto"/>
            <w:bottom w:val="none" w:sz="0" w:space="0" w:color="auto"/>
            <w:right w:val="none" w:sz="0" w:space="0" w:color="auto"/>
          </w:divBdr>
        </w:div>
        <w:div w:id="2053921809">
          <w:marLeft w:val="0"/>
          <w:marRight w:val="0"/>
          <w:marTop w:val="0"/>
          <w:marBottom w:val="0"/>
          <w:divBdr>
            <w:top w:val="none" w:sz="0" w:space="0" w:color="auto"/>
            <w:left w:val="none" w:sz="0" w:space="0" w:color="auto"/>
            <w:bottom w:val="none" w:sz="0" w:space="0" w:color="auto"/>
            <w:right w:val="none" w:sz="0" w:space="0" w:color="auto"/>
          </w:divBdr>
        </w:div>
        <w:div w:id="1385177687">
          <w:marLeft w:val="0"/>
          <w:marRight w:val="0"/>
          <w:marTop w:val="0"/>
          <w:marBottom w:val="0"/>
          <w:divBdr>
            <w:top w:val="none" w:sz="0" w:space="0" w:color="auto"/>
            <w:left w:val="none" w:sz="0" w:space="0" w:color="auto"/>
            <w:bottom w:val="none" w:sz="0" w:space="0" w:color="auto"/>
            <w:right w:val="none" w:sz="0" w:space="0" w:color="auto"/>
          </w:divBdr>
        </w:div>
        <w:div w:id="1218323901">
          <w:marLeft w:val="0"/>
          <w:marRight w:val="0"/>
          <w:marTop w:val="0"/>
          <w:marBottom w:val="0"/>
          <w:divBdr>
            <w:top w:val="none" w:sz="0" w:space="0" w:color="auto"/>
            <w:left w:val="none" w:sz="0" w:space="0" w:color="auto"/>
            <w:bottom w:val="none" w:sz="0" w:space="0" w:color="auto"/>
            <w:right w:val="none" w:sz="0" w:space="0" w:color="auto"/>
          </w:divBdr>
        </w:div>
        <w:div w:id="2031058940">
          <w:marLeft w:val="0"/>
          <w:marRight w:val="0"/>
          <w:marTop w:val="0"/>
          <w:marBottom w:val="0"/>
          <w:divBdr>
            <w:top w:val="none" w:sz="0" w:space="0" w:color="auto"/>
            <w:left w:val="none" w:sz="0" w:space="0" w:color="auto"/>
            <w:bottom w:val="none" w:sz="0" w:space="0" w:color="auto"/>
            <w:right w:val="none" w:sz="0" w:space="0" w:color="auto"/>
          </w:divBdr>
        </w:div>
        <w:div w:id="1982802696">
          <w:marLeft w:val="0"/>
          <w:marRight w:val="0"/>
          <w:marTop w:val="0"/>
          <w:marBottom w:val="0"/>
          <w:divBdr>
            <w:top w:val="none" w:sz="0" w:space="0" w:color="auto"/>
            <w:left w:val="none" w:sz="0" w:space="0" w:color="auto"/>
            <w:bottom w:val="none" w:sz="0" w:space="0" w:color="auto"/>
            <w:right w:val="none" w:sz="0" w:space="0" w:color="auto"/>
          </w:divBdr>
        </w:div>
        <w:div w:id="1874880770">
          <w:marLeft w:val="0"/>
          <w:marRight w:val="0"/>
          <w:marTop w:val="0"/>
          <w:marBottom w:val="0"/>
          <w:divBdr>
            <w:top w:val="none" w:sz="0" w:space="0" w:color="auto"/>
            <w:left w:val="none" w:sz="0" w:space="0" w:color="auto"/>
            <w:bottom w:val="none" w:sz="0" w:space="0" w:color="auto"/>
            <w:right w:val="none" w:sz="0" w:space="0" w:color="auto"/>
          </w:divBdr>
        </w:div>
        <w:div w:id="927469018">
          <w:marLeft w:val="0"/>
          <w:marRight w:val="0"/>
          <w:marTop w:val="0"/>
          <w:marBottom w:val="0"/>
          <w:divBdr>
            <w:top w:val="none" w:sz="0" w:space="0" w:color="auto"/>
            <w:left w:val="none" w:sz="0" w:space="0" w:color="auto"/>
            <w:bottom w:val="none" w:sz="0" w:space="0" w:color="auto"/>
            <w:right w:val="none" w:sz="0" w:space="0" w:color="auto"/>
          </w:divBdr>
        </w:div>
        <w:div w:id="1040787093">
          <w:marLeft w:val="0"/>
          <w:marRight w:val="0"/>
          <w:marTop w:val="0"/>
          <w:marBottom w:val="0"/>
          <w:divBdr>
            <w:top w:val="none" w:sz="0" w:space="0" w:color="auto"/>
            <w:left w:val="none" w:sz="0" w:space="0" w:color="auto"/>
            <w:bottom w:val="none" w:sz="0" w:space="0" w:color="auto"/>
            <w:right w:val="none" w:sz="0" w:space="0" w:color="auto"/>
          </w:divBdr>
        </w:div>
        <w:div w:id="1007443634">
          <w:marLeft w:val="0"/>
          <w:marRight w:val="0"/>
          <w:marTop w:val="0"/>
          <w:marBottom w:val="0"/>
          <w:divBdr>
            <w:top w:val="none" w:sz="0" w:space="0" w:color="auto"/>
            <w:left w:val="none" w:sz="0" w:space="0" w:color="auto"/>
            <w:bottom w:val="none" w:sz="0" w:space="0" w:color="auto"/>
            <w:right w:val="none" w:sz="0" w:space="0" w:color="auto"/>
          </w:divBdr>
        </w:div>
        <w:div w:id="544879063">
          <w:marLeft w:val="0"/>
          <w:marRight w:val="0"/>
          <w:marTop w:val="0"/>
          <w:marBottom w:val="0"/>
          <w:divBdr>
            <w:top w:val="none" w:sz="0" w:space="0" w:color="auto"/>
            <w:left w:val="none" w:sz="0" w:space="0" w:color="auto"/>
            <w:bottom w:val="none" w:sz="0" w:space="0" w:color="auto"/>
            <w:right w:val="none" w:sz="0" w:space="0" w:color="auto"/>
          </w:divBdr>
        </w:div>
        <w:div w:id="1555003866">
          <w:marLeft w:val="0"/>
          <w:marRight w:val="0"/>
          <w:marTop w:val="0"/>
          <w:marBottom w:val="0"/>
          <w:divBdr>
            <w:top w:val="none" w:sz="0" w:space="0" w:color="auto"/>
            <w:left w:val="none" w:sz="0" w:space="0" w:color="auto"/>
            <w:bottom w:val="none" w:sz="0" w:space="0" w:color="auto"/>
            <w:right w:val="none" w:sz="0" w:space="0" w:color="auto"/>
          </w:divBdr>
        </w:div>
        <w:div w:id="2074040527">
          <w:marLeft w:val="0"/>
          <w:marRight w:val="0"/>
          <w:marTop w:val="0"/>
          <w:marBottom w:val="0"/>
          <w:divBdr>
            <w:top w:val="none" w:sz="0" w:space="0" w:color="auto"/>
            <w:left w:val="none" w:sz="0" w:space="0" w:color="auto"/>
            <w:bottom w:val="none" w:sz="0" w:space="0" w:color="auto"/>
            <w:right w:val="none" w:sz="0" w:space="0" w:color="auto"/>
          </w:divBdr>
        </w:div>
        <w:div w:id="1939217339">
          <w:marLeft w:val="0"/>
          <w:marRight w:val="0"/>
          <w:marTop w:val="0"/>
          <w:marBottom w:val="0"/>
          <w:divBdr>
            <w:top w:val="none" w:sz="0" w:space="0" w:color="auto"/>
            <w:left w:val="none" w:sz="0" w:space="0" w:color="auto"/>
            <w:bottom w:val="none" w:sz="0" w:space="0" w:color="auto"/>
            <w:right w:val="none" w:sz="0" w:space="0" w:color="auto"/>
          </w:divBdr>
        </w:div>
        <w:div w:id="73550596">
          <w:marLeft w:val="0"/>
          <w:marRight w:val="0"/>
          <w:marTop w:val="0"/>
          <w:marBottom w:val="0"/>
          <w:divBdr>
            <w:top w:val="none" w:sz="0" w:space="0" w:color="auto"/>
            <w:left w:val="none" w:sz="0" w:space="0" w:color="auto"/>
            <w:bottom w:val="none" w:sz="0" w:space="0" w:color="auto"/>
            <w:right w:val="none" w:sz="0" w:space="0" w:color="auto"/>
          </w:divBdr>
        </w:div>
        <w:div w:id="2141805209">
          <w:marLeft w:val="0"/>
          <w:marRight w:val="0"/>
          <w:marTop w:val="0"/>
          <w:marBottom w:val="0"/>
          <w:divBdr>
            <w:top w:val="none" w:sz="0" w:space="0" w:color="auto"/>
            <w:left w:val="none" w:sz="0" w:space="0" w:color="auto"/>
            <w:bottom w:val="none" w:sz="0" w:space="0" w:color="auto"/>
            <w:right w:val="none" w:sz="0" w:space="0" w:color="auto"/>
          </w:divBdr>
        </w:div>
        <w:div w:id="996570284">
          <w:marLeft w:val="0"/>
          <w:marRight w:val="0"/>
          <w:marTop w:val="0"/>
          <w:marBottom w:val="0"/>
          <w:divBdr>
            <w:top w:val="none" w:sz="0" w:space="0" w:color="auto"/>
            <w:left w:val="none" w:sz="0" w:space="0" w:color="auto"/>
            <w:bottom w:val="none" w:sz="0" w:space="0" w:color="auto"/>
            <w:right w:val="none" w:sz="0" w:space="0" w:color="auto"/>
          </w:divBdr>
        </w:div>
        <w:div w:id="67000641">
          <w:marLeft w:val="0"/>
          <w:marRight w:val="0"/>
          <w:marTop w:val="0"/>
          <w:marBottom w:val="0"/>
          <w:divBdr>
            <w:top w:val="none" w:sz="0" w:space="0" w:color="auto"/>
            <w:left w:val="none" w:sz="0" w:space="0" w:color="auto"/>
            <w:bottom w:val="none" w:sz="0" w:space="0" w:color="auto"/>
            <w:right w:val="none" w:sz="0" w:space="0" w:color="auto"/>
          </w:divBdr>
        </w:div>
        <w:div w:id="1342078160">
          <w:marLeft w:val="0"/>
          <w:marRight w:val="0"/>
          <w:marTop w:val="0"/>
          <w:marBottom w:val="0"/>
          <w:divBdr>
            <w:top w:val="none" w:sz="0" w:space="0" w:color="auto"/>
            <w:left w:val="none" w:sz="0" w:space="0" w:color="auto"/>
            <w:bottom w:val="none" w:sz="0" w:space="0" w:color="auto"/>
            <w:right w:val="none" w:sz="0" w:space="0" w:color="auto"/>
          </w:divBdr>
        </w:div>
        <w:div w:id="1175145636">
          <w:marLeft w:val="0"/>
          <w:marRight w:val="0"/>
          <w:marTop w:val="0"/>
          <w:marBottom w:val="0"/>
          <w:divBdr>
            <w:top w:val="none" w:sz="0" w:space="0" w:color="auto"/>
            <w:left w:val="none" w:sz="0" w:space="0" w:color="auto"/>
            <w:bottom w:val="none" w:sz="0" w:space="0" w:color="auto"/>
            <w:right w:val="none" w:sz="0" w:space="0" w:color="auto"/>
          </w:divBdr>
        </w:div>
        <w:div w:id="2004354446">
          <w:marLeft w:val="0"/>
          <w:marRight w:val="0"/>
          <w:marTop w:val="0"/>
          <w:marBottom w:val="0"/>
          <w:divBdr>
            <w:top w:val="none" w:sz="0" w:space="0" w:color="auto"/>
            <w:left w:val="none" w:sz="0" w:space="0" w:color="auto"/>
            <w:bottom w:val="none" w:sz="0" w:space="0" w:color="auto"/>
            <w:right w:val="none" w:sz="0" w:space="0" w:color="auto"/>
          </w:divBdr>
        </w:div>
        <w:div w:id="2096242656">
          <w:marLeft w:val="0"/>
          <w:marRight w:val="0"/>
          <w:marTop w:val="0"/>
          <w:marBottom w:val="0"/>
          <w:divBdr>
            <w:top w:val="none" w:sz="0" w:space="0" w:color="auto"/>
            <w:left w:val="none" w:sz="0" w:space="0" w:color="auto"/>
            <w:bottom w:val="none" w:sz="0" w:space="0" w:color="auto"/>
            <w:right w:val="none" w:sz="0" w:space="0" w:color="auto"/>
          </w:divBdr>
        </w:div>
        <w:div w:id="1061056024">
          <w:marLeft w:val="0"/>
          <w:marRight w:val="0"/>
          <w:marTop w:val="0"/>
          <w:marBottom w:val="0"/>
          <w:divBdr>
            <w:top w:val="none" w:sz="0" w:space="0" w:color="auto"/>
            <w:left w:val="none" w:sz="0" w:space="0" w:color="auto"/>
            <w:bottom w:val="none" w:sz="0" w:space="0" w:color="auto"/>
            <w:right w:val="none" w:sz="0" w:space="0" w:color="auto"/>
          </w:divBdr>
        </w:div>
        <w:div w:id="551885241">
          <w:marLeft w:val="0"/>
          <w:marRight w:val="0"/>
          <w:marTop w:val="0"/>
          <w:marBottom w:val="0"/>
          <w:divBdr>
            <w:top w:val="none" w:sz="0" w:space="0" w:color="auto"/>
            <w:left w:val="none" w:sz="0" w:space="0" w:color="auto"/>
            <w:bottom w:val="none" w:sz="0" w:space="0" w:color="auto"/>
            <w:right w:val="none" w:sz="0" w:space="0" w:color="auto"/>
          </w:divBdr>
        </w:div>
        <w:div w:id="127671069">
          <w:marLeft w:val="0"/>
          <w:marRight w:val="0"/>
          <w:marTop w:val="0"/>
          <w:marBottom w:val="0"/>
          <w:divBdr>
            <w:top w:val="none" w:sz="0" w:space="0" w:color="auto"/>
            <w:left w:val="none" w:sz="0" w:space="0" w:color="auto"/>
            <w:bottom w:val="none" w:sz="0" w:space="0" w:color="auto"/>
            <w:right w:val="none" w:sz="0" w:space="0" w:color="auto"/>
          </w:divBdr>
        </w:div>
        <w:div w:id="366836812">
          <w:marLeft w:val="0"/>
          <w:marRight w:val="0"/>
          <w:marTop w:val="0"/>
          <w:marBottom w:val="0"/>
          <w:divBdr>
            <w:top w:val="none" w:sz="0" w:space="0" w:color="auto"/>
            <w:left w:val="none" w:sz="0" w:space="0" w:color="auto"/>
            <w:bottom w:val="none" w:sz="0" w:space="0" w:color="auto"/>
            <w:right w:val="none" w:sz="0" w:space="0" w:color="auto"/>
          </w:divBdr>
        </w:div>
        <w:div w:id="2105958944">
          <w:marLeft w:val="0"/>
          <w:marRight w:val="0"/>
          <w:marTop w:val="0"/>
          <w:marBottom w:val="0"/>
          <w:divBdr>
            <w:top w:val="none" w:sz="0" w:space="0" w:color="auto"/>
            <w:left w:val="none" w:sz="0" w:space="0" w:color="auto"/>
            <w:bottom w:val="none" w:sz="0" w:space="0" w:color="auto"/>
            <w:right w:val="none" w:sz="0" w:space="0" w:color="auto"/>
          </w:divBdr>
        </w:div>
        <w:div w:id="2019841097">
          <w:marLeft w:val="0"/>
          <w:marRight w:val="0"/>
          <w:marTop w:val="0"/>
          <w:marBottom w:val="0"/>
          <w:divBdr>
            <w:top w:val="none" w:sz="0" w:space="0" w:color="auto"/>
            <w:left w:val="none" w:sz="0" w:space="0" w:color="auto"/>
            <w:bottom w:val="none" w:sz="0" w:space="0" w:color="auto"/>
            <w:right w:val="none" w:sz="0" w:space="0" w:color="auto"/>
          </w:divBdr>
        </w:div>
        <w:div w:id="1994484227">
          <w:marLeft w:val="0"/>
          <w:marRight w:val="0"/>
          <w:marTop w:val="0"/>
          <w:marBottom w:val="0"/>
          <w:divBdr>
            <w:top w:val="none" w:sz="0" w:space="0" w:color="auto"/>
            <w:left w:val="none" w:sz="0" w:space="0" w:color="auto"/>
            <w:bottom w:val="none" w:sz="0" w:space="0" w:color="auto"/>
            <w:right w:val="none" w:sz="0" w:space="0" w:color="auto"/>
          </w:divBdr>
        </w:div>
        <w:div w:id="513616529">
          <w:marLeft w:val="0"/>
          <w:marRight w:val="0"/>
          <w:marTop w:val="0"/>
          <w:marBottom w:val="0"/>
          <w:divBdr>
            <w:top w:val="none" w:sz="0" w:space="0" w:color="auto"/>
            <w:left w:val="none" w:sz="0" w:space="0" w:color="auto"/>
            <w:bottom w:val="none" w:sz="0" w:space="0" w:color="auto"/>
            <w:right w:val="none" w:sz="0" w:space="0" w:color="auto"/>
          </w:divBdr>
        </w:div>
        <w:div w:id="1766346709">
          <w:marLeft w:val="0"/>
          <w:marRight w:val="0"/>
          <w:marTop w:val="0"/>
          <w:marBottom w:val="0"/>
          <w:divBdr>
            <w:top w:val="none" w:sz="0" w:space="0" w:color="auto"/>
            <w:left w:val="none" w:sz="0" w:space="0" w:color="auto"/>
            <w:bottom w:val="none" w:sz="0" w:space="0" w:color="auto"/>
            <w:right w:val="none" w:sz="0" w:space="0" w:color="auto"/>
          </w:divBdr>
        </w:div>
        <w:div w:id="1448694135">
          <w:marLeft w:val="0"/>
          <w:marRight w:val="0"/>
          <w:marTop w:val="0"/>
          <w:marBottom w:val="0"/>
          <w:divBdr>
            <w:top w:val="none" w:sz="0" w:space="0" w:color="auto"/>
            <w:left w:val="none" w:sz="0" w:space="0" w:color="auto"/>
            <w:bottom w:val="none" w:sz="0" w:space="0" w:color="auto"/>
            <w:right w:val="none" w:sz="0" w:space="0" w:color="auto"/>
          </w:divBdr>
        </w:div>
        <w:div w:id="1483815582">
          <w:marLeft w:val="0"/>
          <w:marRight w:val="0"/>
          <w:marTop w:val="0"/>
          <w:marBottom w:val="0"/>
          <w:divBdr>
            <w:top w:val="none" w:sz="0" w:space="0" w:color="auto"/>
            <w:left w:val="none" w:sz="0" w:space="0" w:color="auto"/>
            <w:bottom w:val="none" w:sz="0" w:space="0" w:color="auto"/>
            <w:right w:val="none" w:sz="0" w:space="0" w:color="auto"/>
          </w:divBdr>
        </w:div>
        <w:div w:id="1445684557">
          <w:marLeft w:val="0"/>
          <w:marRight w:val="0"/>
          <w:marTop w:val="0"/>
          <w:marBottom w:val="0"/>
          <w:divBdr>
            <w:top w:val="none" w:sz="0" w:space="0" w:color="auto"/>
            <w:left w:val="none" w:sz="0" w:space="0" w:color="auto"/>
            <w:bottom w:val="none" w:sz="0" w:space="0" w:color="auto"/>
            <w:right w:val="none" w:sz="0" w:space="0" w:color="auto"/>
          </w:divBdr>
        </w:div>
        <w:div w:id="73671898">
          <w:marLeft w:val="0"/>
          <w:marRight w:val="0"/>
          <w:marTop w:val="0"/>
          <w:marBottom w:val="0"/>
          <w:divBdr>
            <w:top w:val="none" w:sz="0" w:space="0" w:color="auto"/>
            <w:left w:val="none" w:sz="0" w:space="0" w:color="auto"/>
            <w:bottom w:val="none" w:sz="0" w:space="0" w:color="auto"/>
            <w:right w:val="none" w:sz="0" w:space="0" w:color="auto"/>
          </w:divBdr>
        </w:div>
        <w:div w:id="1700663069">
          <w:marLeft w:val="0"/>
          <w:marRight w:val="0"/>
          <w:marTop w:val="0"/>
          <w:marBottom w:val="0"/>
          <w:divBdr>
            <w:top w:val="none" w:sz="0" w:space="0" w:color="auto"/>
            <w:left w:val="none" w:sz="0" w:space="0" w:color="auto"/>
            <w:bottom w:val="none" w:sz="0" w:space="0" w:color="auto"/>
            <w:right w:val="none" w:sz="0" w:space="0" w:color="auto"/>
          </w:divBdr>
        </w:div>
        <w:div w:id="1583368763">
          <w:marLeft w:val="0"/>
          <w:marRight w:val="0"/>
          <w:marTop w:val="0"/>
          <w:marBottom w:val="0"/>
          <w:divBdr>
            <w:top w:val="none" w:sz="0" w:space="0" w:color="auto"/>
            <w:left w:val="none" w:sz="0" w:space="0" w:color="auto"/>
            <w:bottom w:val="none" w:sz="0" w:space="0" w:color="auto"/>
            <w:right w:val="none" w:sz="0" w:space="0" w:color="auto"/>
          </w:divBdr>
        </w:div>
        <w:div w:id="2091343567">
          <w:marLeft w:val="0"/>
          <w:marRight w:val="0"/>
          <w:marTop w:val="0"/>
          <w:marBottom w:val="0"/>
          <w:divBdr>
            <w:top w:val="none" w:sz="0" w:space="0" w:color="auto"/>
            <w:left w:val="none" w:sz="0" w:space="0" w:color="auto"/>
            <w:bottom w:val="none" w:sz="0" w:space="0" w:color="auto"/>
            <w:right w:val="none" w:sz="0" w:space="0" w:color="auto"/>
          </w:divBdr>
        </w:div>
        <w:div w:id="702902673">
          <w:marLeft w:val="0"/>
          <w:marRight w:val="0"/>
          <w:marTop w:val="0"/>
          <w:marBottom w:val="0"/>
          <w:divBdr>
            <w:top w:val="none" w:sz="0" w:space="0" w:color="auto"/>
            <w:left w:val="none" w:sz="0" w:space="0" w:color="auto"/>
            <w:bottom w:val="none" w:sz="0" w:space="0" w:color="auto"/>
            <w:right w:val="none" w:sz="0" w:space="0" w:color="auto"/>
          </w:divBdr>
        </w:div>
        <w:div w:id="2015522862">
          <w:marLeft w:val="0"/>
          <w:marRight w:val="0"/>
          <w:marTop w:val="0"/>
          <w:marBottom w:val="0"/>
          <w:divBdr>
            <w:top w:val="none" w:sz="0" w:space="0" w:color="auto"/>
            <w:left w:val="none" w:sz="0" w:space="0" w:color="auto"/>
            <w:bottom w:val="none" w:sz="0" w:space="0" w:color="auto"/>
            <w:right w:val="none" w:sz="0" w:space="0" w:color="auto"/>
          </w:divBdr>
        </w:div>
        <w:div w:id="1266233627">
          <w:marLeft w:val="0"/>
          <w:marRight w:val="0"/>
          <w:marTop w:val="0"/>
          <w:marBottom w:val="0"/>
          <w:divBdr>
            <w:top w:val="none" w:sz="0" w:space="0" w:color="auto"/>
            <w:left w:val="none" w:sz="0" w:space="0" w:color="auto"/>
            <w:bottom w:val="none" w:sz="0" w:space="0" w:color="auto"/>
            <w:right w:val="none" w:sz="0" w:space="0" w:color="auto"/>
          </w:divBdr>
        </w:div>
        <w:div w:id="1623225314">
          <w:marLeft w:val="0"/>
          <w:marRight w:val="0"/>
          <w:marTop w:val="0"/>
          <w:marBottom w:val="0"/>
          <w:divBdr>
            <w:top w:val="none" w:sz="0" w:space="0" w:color="auto"/>
            <w:left w:val="none" w:sz="0" w:space="0" w:color="auto"/>
            <w:bottom w:val="none" w:sz="0" w:space="0" w:color="auto"/>
            <w:right w:val="none" w:sz="0" w:space="0" w:color="auto"/>
          </w:divBdr>
        </w:div>
        <w:div w:id="12535121">
          <w:marLeft w:val="0"/>
          <w:marRight w:val="0"/>
          <w:marTop w:val="0"/>
          <w:marBottom w:val="0"/>
          <w:divBdr>
            <w:top w:val="none" w:sz="0" w:space="0" w:color="auto"/>
            <w:left w:val="none" w:sz="0" w:space="0" w:color="auto"/>
            <w:bottom w:val="none" w:sz="0" w:space="0" w:color="auto"/>
            <w:right w:val="none" w:sz="0" w:space="0" w:color="auto"/>
          </w:divBdr>
        </w:div>
        <w:div w:id="8990768">
          <w:marLeft w:val="0"/>
          <w:marRight w:val="0"/>
          <w:marTop w:val="0"/>
          <w:marBottom w:val="0"/>
          <w:divBdr>
            <w:top w:val="none" w:sz="0" w:space="0" w:color="auto"/>
            <w:left w:val="none" w:sz="0" w:space="0" w:color="auto"/>
            <w:bottom w:val="none" w:sz="0" w:space="0" w:color="auto"/>
            <w:right w:val="none" w:sz="0" w:space="0" w:color="auto"/>
          </w:divBdr>
        </w:div>
      </w:divsChild>
    </w:div>
    <w:div w:id="1275750049">
      <w:bodyDiv w:val="1"/>
      <w:marLeft w:val="0"/>
      <w:marRight w:val="0"/>
      <w:marTop w:val="0"/>
      <w:marBottom w:val="0"/>
      <w:divBdr>
        <w:top w:val="none" w:sz="0" w:space="0" w:color="auto"/>
        <w:left w:val="none" w:sz="0" w:space="0" w:color="auto"/>
        <w:bottom w:val="none" w:sz="0" w:space="0" w:color="auto"/>
        <w:right w:val="none" w:sz="0" w:space="0" w:color="auto"/>
      </w:divBdr>
      <w:divsChild>
        <w:div w:id="1681808643">
          <w:marLeft w:val="0"/>
          <w:marRight w:val="0"/>
          <w:marTop w:val="0"/>
          <w:marBottom w:val="0"/>
          <w:divBdr>
            <w:top w:val="none" w:sz="0" w:space="0" w:color="auto"/>
            <w:left w:val="none" w:sz="0" w:space="0" w:color="auto"/>
            <w:bottom w:val="none" w:sz="0" w:space="0" w:color="auto"/>
            <w:right w:val="none" w:sz="0" w:space="0" w:color="auto"/>
          </w:divBdr>
        </w:div>
        <w:div w:id="1990209638">
          <w:marLeft w:val="0"/>
          <w:marRight w:val="0"/>
          <w:marTop w:val="0"/>
          <w:marBottom w:val="0"/>
          <w:divBdr>
            <w:top w:val="none" w:sz="0" w:space="0" w:color="auto"/>
            <w:left w:val="none" w:sz="0" w:space="0" w:color="auto"/>
            <w:bottom w:val="none" w:sz="0" w:space="0" w:color="auto"/>
            <w:right w:val="none" w:sz="0" w:space="0" w:color="auto"/>
          </w:divBdr>
        </w:div>
        <w:div w:id="11155797">
          <w:marLeft w:val="0"/>
          <w:marRight w:val="0"/>
          <w:marTop w:val="0"/>
          <w:marBottom w:val="0"/>
          <w:divBdr>
            <w:top w:val="none" w:sz="0" w:space="0" w:color="auto"/>
            <w:left w:val="none" w:sz="0" w:space="0" w:color="auto"/>
            <w:bottom w:val="none" w:sz="0" w:space="0" w:color="auto"/>
            <w:right w:val="none" w:sz="0" w:space="0" w:color="auto"/>
          </w:divBdr>
        </w:div>
        <w:div w:id="2139565543">
          <w:marLeft w:val="0"/>
          <w:marRight w:val="0"/>
          <w:marTop w:val="0"/>
          <w:marBottom w:val="0"/>
          <w:divBdr>
            <w:top w:val="none" w:sz="0" w:space="0" w:color="auto"/>
            <w:left w:val="none" w:sz="0" w:space="0" w:color="auto"/>
            <w:bottom w:val="none" w:sz="0" w:space="0" w:color="auto"/>
            <w:right w:val="none" w:sz="0" w:space="0" w:color="auto"/>
          </w:divBdr>
        </w:div>
        <w:div w:id="146627970">
          <w:marLeft w:val="0"/>
          <w:marRight w:val="0"/>
          <w:marTop w:val="0"/>
          <w:marBottom w:val="0"/>
          <w:divBdr>
            <w:top w:val="none" w:sz="0" w:space="0" w:color="auto"/>
            <w:left w:val="none" w:sz="0" w:space="0" w:color="auto"/>
            <w:bottom w:val="none" w:sz="0" w:space="0" w:color="auto"/>
            <w:right w:val="none" w:sz="0" w:space="0" w:color="auto"/>
          </w:divBdr>
        </w:div>
        <w:div w:id="1937323799">
          <w:marLeft w:val="0"/>
          <w:marRight w:val="0"/>
          <w:marTop w:val="0"/>
          <w:marBottom w:val="0"/>
          <w:divBdr>
            <w:top w:val="none" w:sz="0" w:space="0" w:color="auto"/>
            <w:left w:val="none" w:sz="0" w:space="0" w:color="auto"/>
            <w:bottom w:val="none" w:sz="0" w:space="0" w:color="auto"/>
            <w:right w:val="none" w:sz="0" w:space="0" w:color="auto"/>
          </w:divBdr>
        </w:div>
        <w:div w:id="510722081">
          <w:marLeft w:val="0"/>
          <w:marRight w:val="0"/>
          <w:marTop w:val="0"/>
          <w:marBottom w:val="0"/>
          <w:divBdr>
            <w:top w:val="none" w:sz="0" w:space="0" w:color="auto"/>
            <w:left w:val="none" w:sz="0" w:space="0" w:color="auto"/>
            <w:bottom w:val="none" w:sz="0" w:space="0" w:color="auto"/>
            <w:right w:val="none" w:sz="0" w:space="0" w:color="auto"/>
          </w:divBdr>
        </w:div>
        <w:div w:id="1040320455">
          <w:marLeft w:val="0"/>
          <w:marRight w:val="0"/>
          <w:marTop w:val="0"/>
          <w:marBottom w:val="0"/>
          <w:divBdr>
            <w:top w:val="none" w:sz="0" w:space="0" w:color="auto"/>
            <w:left w:val="none" w:sz="0" w:space="0" w:color="auto"/>
            <w:bottom w:val="none" w:sz="0" w:space="0" w:color="auto"/>
            <w:right w:val="none" w:sz="0" w:space="0" w:color="auto"/>
          </w:divBdr>
        </w:div>
        <w:div w:id="111824791">
          <w:marLeft w:val="0"/>
          <w:marRight w:val="0"/>
          <w:marTop w:val="0"/>
          <w:marBottom w:val="0"/>
          <w:divBdr>
            <w:top w:val="none" w:sz="0" w:space="0" w:color="auto"/>
            <w:left w:val="none" w:sz="0" w:space="0" w:color="auto"/>
            <w:bottom w:val="none" w:sz="0" w:space="0" w:color="auto"/>
            <w:right w:val="none" w:sz="0" w:space="0" w:color="auto"/>
          </w:divBdr>
        </w:div>
        <w:div w:id="89010220">
          <w:marLeft w:val="0"/>
          <w:marRight w:val="0"/>
          <w:marTop w:val="0"/>
          <w:marBottom w:val="0"/>
          <w:divBdr>
            <w:top w:val="none" w:sz="0" w:space="0" w:color="auto"/>
            <w:left w:val="none" w:sz="0" w:space="0" w:color="auto"/>
            <w:bottom w:val="none" w:sz="0" w:space="0" w:color="auto"/>
            <w:right w:val="none" w:sz="0" w:space="0" w:color="auto"/>
          </w:divBdr>
        </w:div>
        <w:div w:id="1556773893">
          <w:marLeft w:val="0"/>
          <w:marRight w:val="0"/>
          <w:marTop w:val="0"/>
          <w:marBottom w:val="0"/>
          <w:divBdr>
            <w:top w:val="none" w:sz="0" w:space="0" w:color="auto"/>
            <w:left w:val="none" w:sz="0" w:space="0" w:color="auto"/>
            <w:bottom w:val="none" w:sz="0" w:space="0" w:color="auto"/>
            <w:right w:val="none" w:sz="0" w:space="0" w:color="auto"/>
          </w:divBdr>
        </w:div>
        <w:div w:id="851996941">
          <w:marLeft w:val="0"/>
          <w:marRight w:val="0"/>
          <w:marTop w:val="0"/>
          <w:marBottom w:val="0"/>
          <w:divBdr>
            <w:top w:val="none" w:sz="0" w:space="0" w:color="auto"/>
            <w:left w:val="none" w:sz="0" w:space="0" w:color="auto"/>
            <w:bottom w:val="none" w:sz="0" w:space="0" w:color="auto"/>
            <w:right w:val="none" w:sz="0" w:space="0" w:color="auto"/>
          </w:divBdr>
        </w:div>
        <w:div w:id="842234035">
          <w:marLeft w:val="0"/>
          <w:marRight w:val="0"/>
          <w:marTop w:val="0"/>
          <w:marBottom w:val="0"/>
          <w:divBdr>
            <w:top w:val="none" w:sz="0" w:space="0" w:color="auto"/>
            <w:left w:val="none" w:sz="0" w:space="0" w:color="auto"/>
            <w:bottom w:val="none" w:sz="0" w:space="0" w:color="auto"/>
            <w:right w:val="none" w:sz="0" w:space="0" w:color="auto"/>
          </w:divBdr>
        </w:div>
        <w:div w:id="630328300">
          <w:marLeft w:val="0"/>
          <w:marRight w:val="0"/>
          <w:marTop w:val="0"/>
          <w:marBottom w:val="0"/>
          <w:divBdr>
            <w:top w:val="none" w:sz="0" w:space="0" w:color="auto"/>
            <w:left w:val="none" w:sz="0" w:space="0" w:color="auto"/>
            <w:bottom w:val="none" w:sz="0" w:space="0" w:color="auto"/>
            <w:right w:val="none" w:sz="0" w:space="0" w:color="auto"/>
          </w:divBdr>
        </w:div>
        <w:div w:id="1187405113">
          <w:marLeft w:val="0"/>
          <w:marRight w:val="0"/>
          <w:marTop w:val="0"/>
          <w:marBottom w:val="0"/>
          <w:divBdr>
            <w:top w:val="none" w:sz="0" w:space="0" w:color="auto"/>
            <w:left w:val="none" w:sz="0" w:space="0" w:color="auto"/>
            <w:bottom w:val="none" w:sz="0" w:space="0" w:color="auto"/>
            <w:right w:val="none" w:sz="0" w:space="0" w:color="auto"/>
          </w:divBdr>
        </w:div>
        <w:div w:id="1646667973">
          <w:marLeft w:val="0"/>
          <w:marRight w:val="0"/>
          <w:marTop w:val="0"/>
          <w:marBottom w:val="0"/>
          <w:divBdr>
            <w:top w:val="none" w:sz="0" w:space="0" w:color="auto"/>
            <w:left w:val="none" w:sz="0" w:space="0" w:color="auto"/>
            <w:bottom w:val="none" w:sz="0" w:space="0" w:color="auto"/>
            <w:right w:val="none" w:sz="0" w:space="0" w:color="auto"/>
          </w:divBdr>
        </w:div>
        <w:div w:id="1236747963">
          <w:marLeft w:val="0"/>
          <w:marRight w:val="0"/>
          <w:marTop w:val="0"/>
          <w:marBottom w:val="0"/>
          <w:divBdr>
            <w:top w:val="none" w:sz="0" w:space="0" w:color="auto"/>
            <w:left w:val="none" w:sz="0" w:space="0" w:color="auto"/>
            <w:bottom w:val="none" w:sz="0" w:space="0" w:color="auto"/>
            <w:right w:val="none" w:sz="0" w:space="0" w:color="auto"/>
          </w:divBdr>
        </w:div>
        <w:div w:id="1323198714">
          <w:marLeft w:val="0"/>
          <w:marRight w:val="0"/>
          <w:marTop w:val="0"/>
          <w:marBottom w:val="0"/>
          <w:divBdr>
            <w:top w:val="none" w:sz="0" w:space="0" w:color="auto"/>
            <w:left w:val="none" w:sz="0" w:space="0" w:color="auto"/>
            <w:bottom w:val="none" w:sz="0" w:space="0" w:color="auto"/>
            <w:right w:val="none" w:sz="0" w:space="0" w:color="auto"/>
          </w:divBdr>
        </w:div>
        <w:div w:id="1607273145">
          <w:marLeft w:val="0"/>
          <w:marRight w:val="0"/>
          <w:marTop w:val="0"/>
          <w:marBottom w:val="0"/>
          <w:divBdr>
            <w:top w:val="none" w:sz="0" w:space="0" w:color="auto"/>
            <w:left w:val="none" w:sz="0" w:space="0" w:color="auto"/>
            <w:bottom w:val="none" w:sz="0" w:space="0" w:color="auto"/>
            <w:right w:val="none" w:sz="0" w:space="0" w:color="auto"/>
          </w:divBdr>
        </w:div>
        <w:div w:id="1484927795">
          <w:marLeft w:val="0"/>
          <w:marRight w:val="0"/>
          <w:marTop w:val="0"/>
          <w:marBottom w:val="0"/>
          <w:divBdr>
            <w:top w:val="none" w:sz="0" w:space="0" w:color="auto"/>
            <w:left w:val="none" w:sz="0" w:space="0" w:color="auto"/>
            <w:bottom w:val="none" w:sz="0" w:space="0" w:color="auto"/>
            <w:right w:val="none" w:sz="0" w:space="0" w:color="auto"/>
          </w:divBdr>
        </w:div>
        <w:div w:id="1589459617">
          <w:marLeft w:val="0"/>
          <w:marRight w:val="0"/>
          <w:marTop w:val="0"/>
          <w:marBottom w:val="0"/>
          <w:divBdr>
            <w:top w:val="none" w:sz="0" w:space="0" w:color="auto"/>
            <w:left w:val="none" w:sz="0" w:space="0" w:color="auto"/>
            <w:bottom w:val="none" w:sz="0" w:space="0" w:color="auto"/>
            <w:right w:val="none" w:sz="0" w:space="0" w:color="auto"/>
          </w:divBdr>
        </w:div>
        <w:div w:id="454299069">
          <w:marLeft w:val="0"/>
          <w:marRight w:val="0"/>
          <w:marTop w:val="0"/>
          <w:marBottom w:val="0"/>
          <w:divBdr>
            <w:top w:val="none" w:sz="0" w:space="0" w:color="auto"/>
            <w:left w:val="none" w:sz="0" w:space="0" w:color="auto"/>
            <w:bottom w:val="none" w:sz="0" w:space="0" w:color="auto"/>
            <w:right w:val="none" w:sz="0" w:space="0" w:color="auto"/>
          </w:divBdr>
        </w:div>
        <w:div w:id="1145198995">
          <w:marLeft w:val="0"/>
          <w:marRight w:val="0"/>
          <w:marTop w:val="0"/>
          <w:marBottom w:val="0"/>
          <w:divBdr>
            <w:top w:val="none" w:sz="0" w:space="0" w:color="auto"/>
            <w:left w:val="none" w:sz="0" w:space="0" w:color="auto"/>
            <w:bottom w:val="none" w:sz="0" w:space="0" w:color="auto"/>
            <w:right w:val="none" w:sz="0" w:space="0" w:color="auto"/>
          </w:divBdr>
        </w:div>
        <w:div w:id="213659995">
          <w:marLeft w:val="0"/>
          <w:marRight w:val="0"/>
          <w:marTop w:val="0"/>
          <w:marBottom w:val="0"/>
          <w:divBdr>
            <w:top w:val="none" w:sz="0" w:space="0" w:color="auto"/>
            <w:left w:val="none" w:sz="0" w:space="0" w:color="auto"/>
            <w:bottom w:val="none" w:sz="0" w:space="0" w:color="auto"/>
            <w:right w:val="none" w:sz="0" w:space="0" w:color="auto"/>
          </w:divBdr>
        </w:div>
        <w:div w:id="633175698">
          <w:marLeft w:val="0"/>
          <w:marRight w:val="0"/>
          <w:marTop w:val="0"/>
          <w:marBottom w:val="0"/>
          <w:divBdr>
            <w:top w:val="none" w:sz="0" w:space="0" w:color="auto"/>
            <w:left w:val="none" w:sz="0" w:space="0" w:color="auto"/>
            <w:bottom w:val="none" w:sz="0" w:space="0" w:color="auto"/>
            <w:right w:val="none" w:sz="0" w:space="0" w:color="auto"/>
          </w:divBdr>
        </w:div>
        <w:div w:id="942997896">
          <w:marLeft w:val="0"/>
          <w:marRight w:val="0"/>
          <w:marTop w:val="0"/>
          <w:marBottom w:val="0"/>
          <w:divBdr>
            <w:top w:val="none" w:sz="0" w:space="0" w:color="auto"/>
            <w:left w:val="none" w:sz="0" w:space="0" w:color="auto"/>
            <w:bottom w:val="none" w:sz="0" w:space="0" w:color="auto"/>
            <w:right w:val="none" w:sz="0" w:space="0" w:color="auto"/>
          </w:divBdr>
        </w:div>
        <w:div w:id="493111214">
          <w:marLeft w:val="0"/>
          <w:marRight w:val="0"/>
          <w:marTop w:val="0"/>
          <w:marBottom w:val="0"/>
          <w:divBdr>
            <w:top w:val="none" w:sz="0" w:space="0" w:color="auto"/>
            <w:left w:val="none" w:sz="0" w:space="0" w:color="auto"/>
            <w:bottom w:val="none" w:sz="0" w:space="0" w:color="auto"/>
            <w:right w:val="none" w:sz="0" w:space="0" w:color="auto"/>
          </w:divBdr>
        </w:div>
        <w:div w:id="831332034">
          <w:marLeft w:val="0"/>
          <w:marRight w:val="0"/>
          <w:marTop w:val="0"/>
          <w:marBottom w:val="0"/>
          <w:divBdr>
            <w:top w:val="none" w:sz="0" w:space="0" w:color="auto"/>
            <w:left w:val="none" w:sz="0" w:space="0" w:color="auto"/>
            <w:bottom w:val="none" w:sz="0" w:space="0" w:color="auto"/>
            <w:right w:val="none" w:sz="0" w:space="0" w:color="auto"/>
          </w:divBdr>
        </w:div>
        <w:div w:id="35669742">
          <w:marLeft w:val="0"/>
          <w:marRight w:val="0"/>
          <w:marTop w:val="0"/>
          <w:marBottom w:val="0"/>
          <w:divBdr>
            <w:top w:val="none" w:sz="0" w:space="0" w:color="auto"/>
            <w:left w:val="none" w:sz="0" w:space="0" w:color="auto"/>
            <w:bottom w:val="none" w:sz="0" w:space="0" w:color="auto"/>
            <w:right w:val="none" w:sz="0" w:space="0" w:color="auto"/>
          </w:divBdr>
        </w:div>
        <w:div w:id="945428778">
          <w:marLeft w:val="0"/>
          <w:marRight w:val="0"/>
          <w:marTop w:val="0"/>
          <w:marBottom w:val="0"/>
          <w:divBdr>
            <w:top w:val="none" w:sz="0" w:space="0" w:color="auto"/>
            <w:left w:val="none" w:sz="0" w:space="0" w:color="auto"/>
            <w:bottom w:val="none" w:sz="0" w:space="0" w:color="auto"/>
            <w:right w:val="none" w:sz="0" w:space="0" w:color="auto"/>
          </w:divBdr>
        </w:div>
        <w:div w:id="1626354472">
          <w:marLeft w:val="0"/>
          <w:marRight w:val="0"/>
          <w:marTop w:val="0"/>
          <w:marBottom w:val="0"/>
          <w:divBdr>
            <w:top w:val="none" w:sz="0" w:space="0" w:color="auto"/>
            <w:left w:val="none" w:sz="0" w:space="0" w:color="auto"/>
            <w:bottom w:val="none" w:sz="0" w:space="0" w:color="auto"/>
            <w:right w:val="none" w:sz="0" w:space="0" w:color="auto"/>
          </w:divBdr>
        </w:div>
        <w:div w:id="75060169">
          <w:marLeft w:val="0"/>
          <w:marRight w:val="0"/>
          <w:marTop w:val="0"/>
          <w:marBottom w:val="0"/>
          <w:divBdr>
            <w:top w:val="none" w:sz="0" w:space="0" w:color="auto"/>
            <w:left w:val="none" w:sz="0" w:space="0" w:color="auto"/>
            <w:bottom w:val="none" w:sz="0" w:space="0" w:color="auto"/>
            <w:right w:val="none" w:sz="0" w:space="0" w:color="auto"/>
          </w:divBdr>
        </w:div>
        <w:div w:id="1148130434">
          <w:marLeft w:val="0"/>
          <w:marRight w:val="0"/>
          <w:marTop w:val="0"/>
          <w:marBottom w:val="0"/>
          <w:divBdr>
            <w:top w:val="none" w:sz="0" w:space="0" w:color="auto"/>
            <w:left w:val="none" w:sz="0" w:space="0" w:color="auto"/>
            <w:bottom w:val="none" w:sz="0" w:space="0" w:color="auto"/>
            <w:right w:val="none" w:sz="0" w:space="0" w:color="auto"/>
          </w:divBdr>
        </w:div>
        <w:div w:id="242840911">
          <w:marLeft w:val="0"/>
          <w:marRight w:val="0"/>
          <w:marTop w:val="0"/>
          <w:marBottom w:val="0"/>
          <w:divBdr>
            <w:top w:val="none" w:sz="0" w:space="0" w:color="auto"/>
            <w:left w:val="none" w:sz="0" w:space="0" w:color="auto"/>
            <w:bottom w:val="none" w:sz="0" w:space="0" w:color="auto"/>
            <w:right w:val="none" w:sz="0" w:space="0" w:color="auto"/>
          </w:divBdr>
        </w:div>
        <w:div w:id="700936273">
          <w:marLeft w:val="0"/>
          <w:marRight w:val="0"/>
          <w:marTop w:val="0"/>
          <w:marBottom w:val="0"/>
          <w:divBdr>
            <w:top w:val="none" w:sz="0" w:space="0" w:color="auto"/>
            <w:left w:val="none" w:sz="0" w:space="0" w:color="auto"/>
            <w:bottom w:val="none" w:sz="0" w:space="0" w:color="auto"/>
            <w:right w:val="none" w:sz="0" w:space="0" w:color="auto"/>
          </w:divBdr>
        </w:div>
        <w:div w:id="1768187539">
          <w:marLeft w:val="0"/>
          <w:marRight w:val="0"/>
          <w:marTop w:val="0"/>
          <w:marBottom w:val="0"/>
          <w:divBdr>
            <w:top w:val="none" w:sz="0" w:space="0" w:color="auto"/>
            <w:left w:val="none" w:sz="0" w:space="0" w:color="auto"/>
            <w:bottom w:val="none" w:sz="0" w:space="0" w:color="auto"/>
            <w:right w:val="none" w:sz="0" w:space="0" w:color="auto"/>
          </w:divBdr>
        </w:div>
        <w:div w:id="1324813858">
          <w:marLeft w:val="0"/>
          <w:marRight w:val="0"/>
          <w:marTop w:val="0"/>
          <w:marBottom w:val="0"/>
          <w:divBdr>
            <w:top w:val="none" w:sz="0" w:space="0" w:color="auto"/>
            <w:left w:val="none" w:sz="0" w:space="0" w:color="auto"/>
            <w:bottom w:val="none" w:sz="0" w:space="0" w:color="auto"/>
            <w:right w:val="none" w:sz="0" w:space="0" w:color="auto"/>
          </w:divBdr>
        </w:div>
        <w:div w:id="455217310">
          <w:marLeft w:val="0"/>
          <w:marRight w:val="0"/>
          <w:marTop w:val="0"/>
          <w:marBottom w:val="0"/>
          <w:divBdr>
            <w:top w:val="none" w:sz="0" w:space="0" w:color="auto"/>
            <w:left w:val="none" w:sz="0" w:space="0" w:color="auto"/>
            <w:bottom w:val="none" w:sz="0" w:space="0" w:color="auto"/>
            <w:right w:val="none" w:sz="0" w:space="0" w:color="auto"/>
          </w:divBdr>
        </w:div>
        <w:div w:id="1009407482">
          <w:marLeft w:val="0"/>
          <w:marRight w:val="0"/>
          <w:marTop w:val="0"/>
          <w:marBottom w:val="0"/>
          <w:divBdr>
            <w:top w:val="none" w:sz="0" w:space="0" w:color="auto"/>
            <w:left w:val="none" w:sz="0" w:space="0" w:color="auto"/>
            <w:bottom w:val="none" w:sz="0" w:space="0" w:color="auto"/>
            <w:right w:val="none" w:sz="0" w:space="0" w:color="auto"/>
          </w:divBdr>
        </w:div>
        <w:div w:id="1064179619">
          <w:marLeft w:val="0"/>
          <w:marRight w:val="0"/>
          <w:marTop w:val="0"/>
          <w:marBottom w:val="0"/>
          <w:divBdr>
            <w:top w:val="none" w:sz="0" w:space="0" w:color="auto"/>
            <w:left w:val="none" w:sz="0" w:space="0" w:color="auto"/>
            <w:bottom w:val="none" w:sz="0" w:space="0" w:color="auto"/>
            <w:right w:val="none" w:sz="0" w:space="0" w:color="auto"/>
          </w:divBdr>
        </w:div>
        <w:div w:id="757169988">
          <w:marLeft w:val="0"/>
          <w:marRight w:val="0"/>
          <w:marTop w:val="0"/>
          <w:marBottom w:val="0"/>
          <w:divBdr>
            <w:top w:val="none" w:sz="0" w:space="0" w:color="auto"/>
            <w:left w:val="none" w:sz="0" w:space="0" w:color="auto"/>
            <w:bottom w:val="none" w:sz="0" w:space="0" w:color="auto"/>
            <w:right w:val="none" w:sz="0" w:space="0" w:color="auto"/>
          </w:divBdr>
        </w:div>
        <w:div w:id="975380510">
          <w:marLeft w:val="0"/>
          <w:marRight w:val="0"/>
          <w:marTop w:val="0"/>
          <w:marBottom w:val="0"/>
          <w:divBdr>
            <w:top w:val="none" w:sz="0" w:space="0" w:color="auto"/>
            <w:left w:val="none" w:sz="0" w:space="0" w:color="auto"/>
            <w:bottom w:val="none" w:sz="0" w:space="0" w:color="auto"/>
            <w:right w:val="none" w:sz="0" w:space="0" w:color="auto"/>
          </w:divBdr>
        </w:div>
        <w:div w:id="1639915328">
          <w:marLeft w:val="0"/>
          <w:marRight w:val="0"/>
          <w:marTop w:val="0"/>
          <w:marBottom w:val="0"/>
          <w:divBdr>
            <w:top w:val="none" w:sz="0" w:space="0" w:color="auto"/>
            <w:left w:val="none" w:sz="0" w:space="0" w:color="auto"/>
            <w:bottom w:val="none" w:sz="0" w:space="0" w:color="auto"/>
            <w:right w:val="none" w:sz="0" w:space="0" w:color="auto"/>
          </w:divBdr>
        </w:div>
        <w:div w:id="1722941722">
          <w:marLeft w:val="0"/>
          <w:marRight w:val="0"/>
          <w:marTop w:val="0"/>
          <w:marBottom w:val="0"/>
          <w:divBdr>
            <w:top w:val="none" w:sz="0" w:space="0" w:color="auto"/>
            <w:left w:val="none" w:sz="0" w:space="0" w:color="auto"/>
            <w:bottom w:val="none" w:sz="0" w:space="0" w:color="auto"/>
            <w:right w:val="none" w:sz="0" w:space="0" w:color="auto"/>
          </w:divBdr>
        </w:div>
        <w:div w:id="372391976">
          <w:marLeft w:val="0"/>
          <w:marRight w:val="0"/>
          <w:marTop w:val="0"/>
          <w:marBottom w:val="0"/>
          <w:divBdr>
            <w:top w:val="none" w:sz="0" w:space="0" w:color="auto"/>
            <w:left w:val="none" w:sz="0" w:space="0" w:color="auto"/>
            <w:bottom w:val="none" w:sz="0" w:space="0" w:color="auto"/>
            <w:right w:val="none" w:sz="0" w:space="0" w:color="auto"/>
          </w:divBdr>
        </w:div>
        <w:div w:id="1073237527">
          <w:marLeft w:val="0"/>
          <w:marRight w:val="0"/>
          <w:marTop w:val="0"/>
          <w:marBottom w:val="0"/>
          <w:divBdr>
            <w:top w:val="none" w:sz="0" w:space="0" w:color="auto"/>
            <w:left w:val="none" w:sz="0" w:space="0" w:color="auto"/>
            <w:bottom w:val="none" w:sz="0" w:space="0" w:color="auto"/>
            <w:right w:val="none" w:sz="0" w:space="0" w:color="auto"/>
          </w:divBdr>
        </w:div>
        <w:div w:id="1442607546">
          <w:marLeft w:val="0"/>
          <w:marRight w:val="0"/>
          <w:marTop w:val="0"/>
          <w:marBottom w:val="0"/>
          <w:divBdr>
            <w:top w:val="none" w:sz="0" w:space="0" w:color="auto"/>
            <w:left w:val="none" w:sz="0" w:space="0" w:color="auto"/>
            <w:bottom w:val="none" w:sz="0" w:space="0" w:color="auto"/>
            <w:right w:val="none" w:sz="0" w:space="0" w:color="auto"/>
          </w:divBdr>
        </w:div>
        <w:div w:id="342322122">
          <w:marLeft w:val="0"/>
          <w:marRight w:val="0"/>
          <w:marTop w:val="0"/>
          <w:marBottom w:val="0"/>
          <w:divBdr>
            <w:top w:val="none" w:sz="0" w:space="0" w:color="auto"/>
            <w:left w:val="none" w:sz="0" w:space="0" w:color="auto"/>
            <w:bottom w:val="none" w:sz="0" w:space="0" w:color="auto"/>
            <w:right w:val="none" w:sz="0" w:space="0" w:color="auto"/>
          </w:divBdr>
        </w:div>
        <w:div w:id="1154370970">
          <w:marLeft w:val="0"/>
          <w:marRight w:val="0"/>
          <w:marTop w:val="0"/>
          <w:marBottom w:val="0"/>
          <w:divBdr>
            <w:top w:val="none" w:sz="0" w:space="0" w:color="auto"/>
            <w:left w:val="none" w:sz="0" w:space="0" w:color="auto"/>
            <w:bottom w:val="none" w:sz="0" w:space="0" w:color="auto"/>
            <w:right w:val="none" w:sz="0" w:space="0" w:color="auto"/>
          </w:divBdr>
        </w:div>
        <w:div w:id="943928467">
          <w:marLeft w:val="0"/>
          <w:marRight w:val="0"/>
          <w:marTop w:val="0"/>
          <w:marBottom w:val="0"/>
          <w:divBdr>
            <w:top w:val="none" w:sz="0" w:space="0" w:color="auto"/>
            <w:left w:val="none" w:sz="0" w:space="0" w:color="auto"/>
            <w:bottom w:val="none" w:sz="0" w:space="0" w:color="auto"/>
            <w:right w:val="none" w:sz="0" w:space="0" w:color="auto"/>
          </w:divBdr>
        </w:div>
        <w:div w:id="2097053693">
          <w:marLeft w:val="0"/>
          <w:marRight w:val="0"/>
          <w:marTop w:val="0"/>
          <w:marBottom w:val="0"/>
          <w:divBdr>
            <w:top w:val="none" w:sz="0" w:space="0" w:color="auto"/>
            <w:left w:val="none" w:sz="0" w:space="0" w:color="auto"/>
            <w:bottom w:val="none" w:sz="0" w:space="0" w:color="auto"/>
            <w:right w:val="none" w:sz="0" w:space="0" w:color="auto"/>
          </w:divBdr>
        </w:div>
        <w:div w:id="915479843">
          <w:marLeft w:val="0"/>
          <w:marRight w:val="0"/>
          <w:marTop w:val="0"/>
          <w:marBottom w:val="0"/>
          <w:divBdr>
            <w:top w:val="none" w:sz="0" w:space="0" w:color="auto"/>
            <w:left w:val="none" w:sz="0" w:space="0" w:color="auto"/>
            <w:bottom w:val="none" w:sz="0" w:space="0" w:color="auto"/>
            <w:right w:val="none" w:sz="0" w:space="0" w:color="auto"/>
          </w:divBdr>
        </w:div>
        <w:div w:id="424617520">
          <w:marLeft w:val="0"/>
          <w:marRight w:val="0"/>
          <w:marTop w:val="0"/>
          <w:marBottom w:val="0"/>
          <w:divBdr>
            <w:top w:val="none" w:sz="0" w:space="0" w:color="auto"/>
            <w:left w:val="none" w:sz="0" w:space="0" w:color="auto"/>
            <w:bottom w:val="none" w:sz="0" w:space="0" w:color="auto"/>
            <w:right w:val="none" w:sz="0" w:space="0" w:color="auto"/>
          </w:divBdr>
        </w:div>
        <w:div w:id="1446926253">
          <w:marLeft w:val="0"/>
          <w:marRight w:val="0"/>
          <w:marTop w:val="0"/>
          <w:marBottom w:val="0"/>
          <w:divBdr>
            <w:top w:val="none" w:sz="0" w:space="0" w:color="auto"/>
            <w:left w:val="none" w:sz="0" w:space="0" w:color="auto"/>
            <w:bottom w:val="none" w:sz="0" w:space="0" w:color="auto"/>
            <w:right w:val="none" w:sz="0" w:space="0" w:color="auto"/>
          </w:divBdr>
        </w:div>
        <w:div w:id="1212376378">
          <w:marLeft w:val="0"/>
          <w:marRight w:val="0"/>
          <w:marTop w:val="0"/>
          <w:marBottom w:val="0"/>
          <w:divBdr>
            <w:top w:val="none" w:sz="0" w:space="0" w:color="auto"/>
            <w:left w:val="none" w:sz="0" w:space="0" w:color="auto"/>
            <w:bottom w:val="none" w:sz="0" w:space="0" w:color="auto"/>
            <w:right w:val="none" w:sz="0" w:space="0" w:color="auto"/>
          </w:divBdr>
        </w:div>
        <w:div w:id="1253078769">
          <w:marLeft w:val="0"/>
          <w:marRight w:val="0"/>
          <w:marTop w:val="0"/>
          <w:marBottom w:val="0"/>
          <w:divBdr>
            <w:top w:val="none" w:sz="0" w:space="0" w:color="auto"/>
            <w:left w:val="none" w:sz="0" w:space="0" w:color="auto"/>
            <w:bottom w:val="none" w:sz="0" w:space="0" w:color="auto"/>
            <w:right w:val="none" w:sz="0" w:space="0" w:color="auto"/>
          </w:divBdr>
        </w:div>
        <w:div w:id="111174735">
          <w:marLeft w:val="0"/>
          <w:marRight w:val="0"/>
          <w:marTop w:val="0"/>
          <w:marBottom w:val="0"/>
          <w:divBdr>
            <w:top w:val="none" w:sz="0" w:space="0" w:color="auto"/>
            <w:left w:val="none" w:sz="0" w:space="0" w:color="auto"/>
            <w:bottom w:val="none" w:sz="0" w:space="0" w:color="auto"/>
            <w:right w:val="none" w:sz="0" w:space="0" w:color="auto"/>
          </w:divBdr>
        </w:div>
        <w:div w:id="1861888397">
          <w:marLeft w:val="0"/>
          <w:marRight w:val="0"/>
          <w:marTop w:val="0"/>
          <w:marBottom w:val="0"/>
          <w:divBdr>
            <w:top w:val="none" w:sz="0" w:space="0" w:color="auto"/>
            <w:left w:val="none" w:sz="0" w:space="0" w:color="auto"/>
            <w:bottom w:val="none" w:sz="0" w:space="0" w:color="auto"/>
            <w:right w:val="none" w:sz="0" w:space="0" w:color="auto"/>
          </w:divBdr>
        </w:div>
        <w:div w:id="334695052">
          <w:marLeft w:val="0"/>
          <w:marRight w:val="0"/>
          <w:marTop w:val="0"/>
          <w:marBottom w:val="0"/>
          <w:divBdr>
            <w:top w:val="none" w:sz="0" w:space="0" w:color="auto"/>
            <w:left w:val="none" w:sz="0" w:space="0" w:color="auto"/>
            <w:bottom w:val="none" w:sz="0" w:space="0" w:color="auto"/>
            <w:right w:val="none" w:sz="0" w:space="0" w:color="auto"/>
          </w:divBdr>
        </w:div>
        <w:div w:id="1422486955">
          <w:marLeft w:val="0"/>
          <w:marRight w:val="0"/>
          <w:marTop w:val="0"/>
          <w:marBottom w:val="0"/>
          <w:divBdr>
            <w:top w:val="none" w:sz="0" w:space="0" w:color="auto"/>
            <w:left w:val="none" w:sz="0" w:space="0" w:color="auto"/>
            <w:bottom w:val="none" w:sz="0" w:space="0" w:color="auto"/>
            <w:right w:val="none" w:sz="0" w:space="0" w:color="auto"/>
          </w:divBdr>
        </w:div>
        <w:div w:id="1187402105">
          <w:marLeft w:val="0"/>
          <w:marRight w:val="0"/>
          <w:marTop w:val="0"/>
          <w:marBottom w:val="0"/>
          <w:divBdr>
            <w:top w:val="none" w:sz="0" w:space="0" w:color="auto"/>
            <w:left w:val="none" w:sz="0" w:space="0" w:color="auto"/>
            <w:bottom w:val="none" w:sz="0" w:space="0" w:color="auto"/>
            <w:right w:val="none" w:sz="0" w:space="0" w:color="auto"/>
          </w:divBdr>
        </w:div>
      </w:divsChild>
    </w:div>
    <w:div w:id="1277100243">
      <w:bodyDiv w:val="1"/>
      <w:marLeft w:val="0"/>
      <w:marRight w:val="0"/>
      <w:marTop w:val="0"/>
      <w:marBottom w:val="0"/>
      <w:divBdr>
        <w:top w:val="none" w:sz="0" w:space="0" w:color="auto"/>
        <w:left w:val="none" w:sz="0" w:space="0" w:color="auto"/>
        <w:bottom w:val="none" w:sz="0" w:space="0" w:color="auto"/>
        <w:right w:val="none" w:sz="0" w:space="0" w:color="auto"/>
      </w:divBdr>
      <w:divsChild>
        <w:div w:id="1591349343">
          <w:marLeft w:val="0"/>
          <w:marRight w:val="0"/>
          <w:marTop w:val="0"/>
          <w:marBottom w:val="0"/>
          <w:divBdr>
            <w:top w:val="none" w:sz="0" w:space="0" w:color="auto"/>
            <w:left w:val="none" w:sz="0" w:space="0" w:color="auto"/>
            <w:bottom w:val="none" w:sz="0" w:space="0" w:color="auto"/>
            <w:right w:val="none" w:sz="0" w:space="0" w:color="auto"/>
          </w:divBdr>
        </w:div>
        <w:div w:id="209192945">
          <w:marLeft w:val="0"/>
          <w:marRight w:val="0"/>
          <w:marTop w:val="0"/>
          <w:marBottom w:val="0"/>
          <w:divBdr>
            <w:top w:val="none" w:sz="0" w:space="0" w:color="auto"/>
            <w:left w:val="none" w:sz="0" w:space="0" w:color="auto"/>
            <w:bottom w:val="none" w:sz="0" w:space="0" w:color="auto"/>
            <w:right w:val="none" w:sz="0" w:space="0" w:color="auto"/>
          </w:divBdr>
        </w:div>
        <w:div w:id="589851818">
          <w:marLeft w:val="0"/>
          <w:marRight w:val="0"/>
          <w:marTop w:val="0"/>
          <w:marBottom w:val="0"/>
          <w:divBdr>
            <w:top w:val="none" w:sz="0" w:space="0" w:color="auto"/>
            <w:left w:val="none" w:sz="0" w:space="0" w:color="auto"/>
            <w:bottom w:val="none" w:sz="0" w:space="0" w:color="auto"/>
            <w:right w:val="none" w:sz="0" w:space="0" w:color="auto"/>
          </w:divBdr>
        </w:div>
        <w:div w:id="1872718698">
          <w:marLeft w:val="0"/>
          <w:marRight w:val="0"/>
          <w:marTop w:val="0"/>
          <w:marBottom w:val="0"/>
          <w:divBdr>
            <w:top w:val="none" w:sz="0" w:space="0" w:color="auto"/>
            <w:left w:val="none" w:sz="0" w:space="0" w:color="auto"/>
            <w:bottom w:val="none" w:sz="0" w:space="0" w:color="auto"/>
            <w:right w:val="none" w:sz="0" w:space="0" w:color="auto"/>
          </w:divBdr>
        </w:div>
        <w:div w:id="17322060">
          <w:marLeft w:val="0"/>
          <w:marRight w:val="0"/>
          <w:marTop w:val="0"/>
          <w:marBottom w:val="0"/>
          <w:divBdr>
            <w:top w:val="none" w:sz="0" w:space="0" w:color="auto"/>
            <w:left w:val="none" w:sz="0" w:space="0" w:color="auto"/>
            <w:bottom w:val="none" w:sz="0" w:space="0" w:color="auto"/>
            <w:right w:val="none" w:sz="0" w:space="0" w:color="auto"/>
          </w:divBdr>
        </w:div>
        <w:div w:id="860584302">
          <w:marLeft w:val="0"/>
          <w:marRight w:val="0"/>
          <w:marTop w:val="0"/>
          <w:marBottom w:val="0"/>
          <w:divBdr>
            <w:top w:val="none" w:sz="0" w:space="0" w:color="auto"/>
            <w:left w:val="none" w:sz="0" w:space="0" w:color="auto"/>
            <w:bottom w:val="none" w:sz="0" w:space="0" w:color="auto"/>
            <w:right w:val="none" w:sz="0" w:space="0" w:color="auto"/>
          </w:divBdr>
        </w:div>
        <w:div w:id="2125271083">
          <w:marLeft w:val="0"/>
          <w:marRight w:val="0"/>
          <w:marTop w:val="0"/>
          <w:marBottom w:val="0"/>
          <w:divBdr>
            <w:top w:val="none" w:sz="0" w:space="0" w:color="auto"/>
            <w:left w:val="none" w:sz="0" w:space="0" w:color="auto"/>
            <w:bottom w:val="none" w:sz="0" w:space="0" w:color="auto"/>
            <w:right w:val="none" w:sz="0" w:space="0" w:color="auto"/>
          </w:divBdr>
        </w:div>
        <w:div w:id="2036803048">
          <w:marLeft w:val="0"/>
          <w:marRight w:val="0"/>
          <w:marTop w:val="0"/>
          <w:marBottom w:val="0"/>
          <w:divBdr>
            <w:top w:val="none" w:sz="0" w:space="0" w:color="auto"/>
            <w:left w:val="none" w:sz="0" w:space="0" w:color="auto"/>
            <w:bottom w:val="none" w:sz="0" w:space="0" w:color="auto"/>
            <w:right w:val="none" w:sz="0" w:space="0" w:color="auto"/>
          </w:divBdr>
        </w:div>
        <w:div w:id="876352466">
          <w:marLeft w:val="0"/>
          <w:marRight w:val="0"/>
          <w:marTop w:val="0"/>
          <w:marBottom w:val="0"/>
          <w:divBdr>
            <w:top w:val="none" w:sz="0" w:space="0" w:color="auto"/>
            <w:left w:val="none" w:sz="0" w:space="0" w:color="auto"/>
            <w:bottom w:val="none" w:sz="0" w:space="0" w:color="auto"/>
            <w:right w:val="none" w:sz="0" w:space="0" w:color="auto"/>
          </w:divBdr>
        </w:div>
        <w:div w:id="13465110">
          <w:marLeft w:val="0"/>
          <w:marRight w:val="0"/>
          <w:marTop w:val="0"/>
          <w:marBottom w:val="0"/>
          <w:divBdr>
            <w:top w:val="none" w:sz="0" w:space="0" w:color="auto"/>
            <w:left w:val="none" w:sz="0" w:space="0" w:color="auto"/>
            <w:bottom w:val="none" w:sz="0" w:space="0" w:color="auto"/>
            <w:right w:val="none" w:sz="0" w:space="0" w:color="auto"/>
          </w:divBdr>
        </w:div>
        <w:div w:id="1153331427">
          <w:marLeft w:val="0"/>
          <w:marRight w:val="0"/>
          <w:marTop w:val="0"/>
          <w:marBottom w:val="0"/>
          <w:divBdr>
            <w:top w:val="none" w:sz="0" w:space="0" w:color="auto"/>
            <w:left w:val="none" w:sz="0" w:space="0" w:color="auto"/>
            <w:bottom w:val="none" w:sz="0" w:space="0" w:color="auto"/>
            <w:right w:val="none" w:sz="0" w:space="0" w:color="auto"/>
          </w:divBdr>
        </w:div>
        <w:div w:id="79067691">
          <w:marLeft w:val="0"/>
          <w:marRight w:val="0"/>
          <w:marTop w:val="0"/>
          <w:marBottom w:val="0"/>
          <w:divBdr>
            <w:top w:val="none" w:sz="0" w:space="0" w:color="auto"/>
            <w:left w:val="none" w:sz="0" w:space="0" w:color="auto"/>
            <w:bottom w:val="none" w:sz="0" w:space="0" w:color="auto"/>
            <w:right w:val="none" w:sz="0" w:space="0" w:color="auto"/>
          </w:divBdr>
        </w:div>
        <w:div w:id="557478249">
          <w:marLeft w:val="0"/>
          <w:marRight w:val="0"/>
          <w:marTop w:val="0"/>
          <w:marBottom w:val="0"/>
          <w:divBdr>
            <w:top w:val="none" w:sz="0" w:space="0" w:color="auto"/>
            <w:left w:val="none" w:sz="0" w:space="0" w:color="auto"/>
            <w:bottom w:val="none" w:sz="0" w:space="0" w:color="auto"/>
            <w:right w:val="none" w:sz="0" w:space="0" w:color="auto"/>
          </w:divBdr>
        </w:div>
        <w:div w:id="1462071093">
          <w:marLeft w:val="0"/>
          <w:marRight w:val="0"/>
          <w:marTop w:val="0"/>
          <w:marBottom w:val="0"/>
          <w:divBdr>
            <w:top w:val="none" w:sz="0" w:space="0" w:color="auto"/>
            <w:left w:val="none" w:sz="0" w:space="0" w:color="auto"/>
            <w:bottom w:val="none" w:sz="0" w:space="0" w:color="auto"/>
            <w:right w:val="none" w:sz="0" w:space="0" w:color="auto"/>
          </w:divBdr>
        </w:div>
        <w:div w:id="1166631972">
          <w:marLeft w:val="0"/>
          <w:marRight w:val="0"/>
          <w:marTop w:val="0"/>
          <w:marBottom w:val="0"/>
          <w:divBdr>
            <w:top w:val="none" w:sz="0" w:space="0" w:color="auto"/>
            <w:left w:val="none" w:sz="0" w:space="0" w:color="auto"/>
            <w:bottom w:val="none" w:sz="0" w:space="0" w:color="auto"/>
            <w:right w:val="none" w:sz="0" w:space="0" w:color="auto"/>
          </w:divBdr>
        </w:div>
        <w:div w:id="1190147550">
          <w:marLeft w:val="0"/>
          <w:marRight w:val="0"/>
          <w:marTop w:val="0"/>
          <w:marBottom w:val="0"/>
          <w:divBdr>
            <w:top w:val="none" w:sz="0" w:space="0" w:color="auto"/>
            <w:left w:val="none" w:sz="0" w:space="0" w:color="auto"/>
            <w:bottom w:val="none" w:sz="0" w:space="0" w:color="auto"/>
            <w:right w:val="none" w:sz="0" w:space="0" w:color="auto"/>
          </w:divBdr>
        </w:div>
        <w:div w:id="1899242031">
          <w:marLeft w:val="0"/>
          <w:marRight w:val="0"/>
          <w:marTop w:val="0"/>
          <w:marBottom w:val="0"/>
          <w:divBdr>
            <w:top w:val="none" w:sz="0" w:space="0" w:color="auto"/>
            <w:left w:val="none" w:sz="0" w:space="0" w:color="auto"/>
            <w:bottom w:val="none" w:sz="0" w:space="0" w:color="auto"/>
            <w:right w:val="none" w:sz="0" w:space="0" w:color="auto"/>
          </w:divBdr>
        </w:div>
        <w:div w:id="1323318545">
          <w:marLeft w:val="0"/>
          <w:marRight w:val="0"/>
          <w:marTop w:val="0"/>
          <w:marBottom w:val="0"/>
          <w:divBdr>
            <w:top w:val="none" w:sz="0" w:space="0" w:color="auto"/>
            <w:left w:val="none" w:sz="0" w:space="0" w:color="auto"/>
            <w:bottom w:val="none" w:sz="0" w:space="0" w:color="auto"/>
            <w:right w:val="none" w:sz="0" w:space="0" w:color="auto"/>
          </w:divBdr>
        </w:div>
        <w:div w:id="30570695">
          <w:marLeft w:val="0"/>
          <w:marRight w:val="0"/>
          <w:marTop w:val="0"/>
          <w:marBottom w:val="0"/>
          <w:divBdr>
            <w:top w:val="none" w:sz="0" w:space="0" w:color="auto"/>
            <w:left w:val="none" w:sz="0" w:space="0" w:color="auto"/>
            <w:bottom w:val="none" w:sz="0" w:space="0" w:color="auto"/>
            <w:right w:val="none" w:sz="0" w:space="0" w:color="auto"/>
          </w:divBdr>
        </w:div>
        <w:div w:id="1185633929">
          <w:marLeft w:val="0"/>
          <w:marRight w:val="0"/>
          <w:marTop w:val="0"/>
          <w:marBottom w:val="0"/>
          <w:divBdr>
            <w:top w:val="none" w:sz="0" w:space="0" w:color="auto"/>
            <w:left w:val="none" w:sz="0" w:space="0" w:color="auto"/>
            <w:bottom w:val="none" w:sz="0" w:space="0" w:color="auto"/>
            <w:right w:val="none" w:sz="0" w:space="0" w:color="auto"/>
          </w:divBdr>
        </w:div>
        <w:div w:id="1224607135">
          <w:marLeft w:val="0"/>
          <w:marRight w:val="0"/>
          <w:marTop w:val="0"/>
          <w:marBottom w:val="0"/>
          <w:divBdr>
            <w:top w:val="none" w:sz="0" w:space="0" w:color="auto"/>
            <w:left w:val="none" w:sz="0" w:space="0" w:color="auto"/>
            <w:bottom w:val="none" w:sz="0" w:space="0" w:color="auto"/>
            <w:right w:val="none" w:sz="0" w:space="0" w:color="auto"/>
          </w:divBdr>
        </w:div>
        <w:div w:id="1748260046">
          <w:marLeft w:val="0"/>
          <w:marRight w:val="0"/>
          <w:marTop w:val="0"/>
          <w:marBottom w:val="0"/>
          <w:divBdr>
            <w:top w:val="none" w:sz="0" w:space="0" w:color="auto"/>
            <w:left w:val="none" w:sz="0" w:space="0" w:color="auto"/>
            <w:bottom w:val="none" w:sz="0" w:space="0" w:color="auto"/>
            <w:right w:val="none" w:sz="0" w:space="0" w:color="auto"/>
          </w:divBdr>
        </w:div>
        <w:div w:id="1929801355">
          <w:marLeft w:val="0"/>
          <w:marRight w:val="0"/>
          <w:marTop w:val="0"/>
          <w:marBottom w:val="0"/>
          <w:divBdr>
            <w:top w:val="none" w:sz="0" w:space="0" w:color="auto"/>
            <w:left w:val="none" w:sz="0" w:space="0" w:color="auto"/>
            <w:bottom w:val="none" w:sz="0" w:space="0" w:color="auto"/>
            <w:right w:val="none" w:sz="0" w:space="0" w:color="auto"/>
          </w:divBdr>
        </w:div>
        <w:div w:id="622467929">
          <w:marLeft w:val="0"/>
          <w:marRight w:val="0"/>
          <w:marTop w:val="0"/>
          <w:marBottom w:val="0"/>
          <w:divBdr>
            <w:top w:val="none" w:sz="0" w:space="0" w:color="auto"/>
            <w:left w:val="none" w:sz="0" w:space="0" w:color="auto"/>
            <w:bottom w:val="none" w:sz="0" w:space="0" w:color="auto"/>
            <w:right w:val="none" w:sz="0" w:space="0" w:color="auto"/>
          </w:divBdr>
        </w:div>
        <w:div w:id="184829400">
          <w:marLeft w:val="0"/>
          <w:marRight w:val="0"/>
          <w:marTop w:val="0"/>
          <w:marBottom w:val="0"/>
          <w:divBdr>
            <w:top w:val="none" w:sz="0" w:space="0" w:color="auto"/>
            <w:left w:val="none" w:sz="0" w:space="0" w:color="auto"/>
            <w:bottom w:val="none" w:sz="0" w:space="0" w:color="auto"/>
            <w:right w:val="none" w:sz="0" w:space="0" w:color="auto"/>
          </w:divBdr>
        </w:div>
        <w:div w:id="1893347389">
          <w:marLeft w:val="0"/>
          <w:marRight w:val="0"/>
          <w:marTop w:val="0"/>
          <w:marBottom w:val="0"/>
          <w:divBdr>
            <w:top w:val="none" w:sz="0" w:space="0" w:color="auto"/>
            <w:left w:val="none" w:sz="0" w:space="0" w:color="auto"/>
            <w:bottom w:val="none" w:sz="0" w:space="0" w:color="auto"/>
            <w:right w:val="none" w:sz="0" w:space="0" w:color="auto"/>
          </w:divBdr>
        </w:div>
        <w:div w:id="1065488107">
          <w:marLeft w:val="0"/>
          <w:marRight w:val="0"/>
          <w:marTop w:val="0"/>
          <w:marBottom w:val="0"/>
          <w:divBdr>
            <w:top w:val="none" w:sz="0" w:space="0" w:color="auto"/>
            <w:left w:val="none" w:sz="0" w:space="0" w:color="auto"/>
            <w:bottom w:val="none" w:sz="0" w:space="0" w:color="auto"/>
            <w:right w:val="none" w:sz="0" w:space="0" w:color="auto"/>
          </w:divBdr>
        </w:div>
        <w:div w:id="2119131393">
          <w:marLeft w:val="0"/>
          <w:marRight w:val="0"/>
          <w:marTop w:val="0"/>
          <w:marBottom w:val="0"/>
          <w:divBdr>
            <w:top w:val="none" w:sz="0" w:space="0" w:color="auto"/>
            <w:left w:val="none" w:sz="0" w:space="0" w:color="auto"/>
            <w:bottom w:val="none" w:sz="0" w:space="0" w:color="auto"/>
            <w:right w:val="none" w:sz="0" w:space="0" w:color="auto"/>
          </w:divBdr>
        </w:div>
        <w:div w:id="1541015369">
          <w:marLeft w:val="0"/>
          <w:marRight w:val="0"/>
          <w:marTop w:val="0"/>
          <w:marBottom w:val="0"/>
          <w:divBdr>
            <w:top w:val="none" w:sz="0" w:space="0" w:color="auto"/>
            <w:left w:val="none" w:sz="0" w:space="0" w:color="auto"/>
            <w:bottom w:val="none" w:sz="0" w:space="0" w:color="auto"/>
            <w:right w:val="none" w:sz="0" w:space="0" w:color="auto"/>
          </w:divBdr>
        </w:div>
        <w:div w:id="1744373372">
          <w:marLeft w:val="0"/>
          <w:marRight w:val="0"/>
          <w:marTop w:val="0"/>
          <w:marBottom w:val="0"/>
          <w:divBdr>
            <w:top w:val="none" w:sz="0" w:space="0" w:color="auto"/>
            <w:left w:val="none" w:sz="0" w:space="0" w:color="auto"/>
            <w:bottom w:val="none" w:sz="0" w:space="0" w:color="auto"/>
            <w:right w:val="none" w:sz="0" w:space="0" w:color="auto"/>
          </w:divBdr>
        </w:div>
        <w:div w:id="1222252551">
          <w:marLeft w:val="0"/>
          <w:marRight w:val="0"/>
          <w:marTop w:val="0"/>
          <w:marBottom w:val="0"/>
          <w:divBdr>
            <w:top w:val="none" w:sz="0" w:space="0" w:color="auto"/>
            <w:left w:val="none" w:sz="0" w:space="0" w:color="auto"/>
            <w:bottom w:val="none" w:sz="0" w:space="0" w:color="auto"/>
            <w:right w:val="none" w:sz="0" w:space="0" w:color="auto"/>
          </w:divBdr>
        </w:div>
        <w:div w:id="93551337">
          <w:marLeft w:val="0"/>
          <w:marRight w:val="0"/>
          <w:marTop w:val="0"/>
          <w:marBottom w:val="0"/>
          <w:divBdr>
            <w:top w:val="none" w:sz="0" w:space="0" w:color="auto"/>
            <w:left w:val="none" w:sz="0" w:space="0" w:color="auto"/>
            <w:bottom w:val="none" w:sz="0" w:space="0" w:color="auto"/>
            <w:right w:val="none" w:sz="0" w:space="0" w:color="auto"/>
          </w:divBdr>
        </w:div>
        <w:div w:id="1552687109">
          <w:marLeft w:val="0"/>
          <w:marRight w:val="0"/>
          <w:marTop w:val="0"/>
          <w:marBottom w:val="0"/>
          <w:divBdr>
            <w:top w:val="none" w:sz="0" w:space="0" w:color="auto"/>
            <w:left w:val="none" w:sz="0" w:space="0" w:color="auto"/>
            <w:bottom w:val="none" w:sz="0" w:space="0" w:color="auto"/>
            <w:right w:val="none" w:sz="0" w:space="0" w:color="auto"/>
          </w:divBdr>
        </w:div>
        <w:div w:id="1156217108">
          <w:marLeft w:val="0"/>
          <w:marRight w:val="0"/>
          <w:marTop w:val="0"/>
          <w:marBottom w:val="0"/>
          <w:divBdr>
            <w:top w:val="none" w:sz="0" w:space="0" w:color="auto"/>
            <w:left w:val="none" w:sz="0" w:space="0" w:color="auto"/>
            <w:bottom w:val="none" w:sz="0" w:space="0" w:color="auto"/>
            <w:right w:val="none" w:sz="0" w:space="0" w:color="auto"/>
          </w:divBdr>
        </w:div>
        <w:div w:id="182209990">
          <w:marLeft w:val="0"/>
          <w:marRight w:val="0"/>
          <w:marTop w:val="0"/>
          <w:marBottom w:val="0"/>
          <w:divBdr>
            <w:top w:val="none" w:sz="0" w:space="0" w:color="auto"/>
            <w:left w:val="none" w:sz="0" w:space="0" w:color="auto"/>
            <w:bottom w:val="none" w:sz="0" w:space="0" w:color="auto"/>
            <w:right w:val="none" w:sz="0" w:space="0" w:color="auto"/>
          </w:divBdr>
        </w:div>
        <w:div w:id="1628467862">
          <w:marLeft w:val="0"/>
          <w:marRight w:val="0"/>
          <w:marTop w:val="0"/>
          <w:marBottom w:val="0"/>
          <w:divBdr>
            <w:top w:val="none" w:sz="0" w:space="0" w:color="auto"/>
            <w:left w:val="none" w:sz="0" w:space="0" w:color="auto"/>
            <w:bottom w:val="none" w:sz="0" w:space="0" w:color="auto"/>
            <w:right w:val="none" w:sz="0" w:space="0" w:color="auto"/>
          </w:divBdr>
        </w:div>
        <w:div w:id="2118870549">
          <w:marLeft w:val="0"/>
          <w:marRight w:val="0"/>
          <w:marTop w:val="0"/>
          <w:marBottom w:val="0"/>
          <w:divBdr>
            <w:top w:val="none" w:sz="0" w:space="0" w:color="auto"/>
            <w:left w:val="none" w:sz="0" w:space="0" w:color="auto"/>
            <w:bottom w:val="none" w:sz="0" w:space="0" w:color="auto"/>
            <w:right w:val="none" w:sz="0" w:space="0" w:color="auto"/>
          </w:divBdr>
        </w:div>
        <w:div w:id="1467238480">
          <w:marLeft w:val="0"/>
          <w:marRight w:val="0"/>
          <w:marTop w:val="0"/>
          <w:marBottom w:val="0"/>
          <w:divBdr>
            <w:top w:val="none" w:sz="0" w:space="0" w:color="auto"/>
            <w:left w:val="none" w:sz="0" w:space="0" w:color="auto"/>
            <w:bottom w:val="none" w:sz="0" w:space="0" w:color="auto"/>
            <w:right w:val="none" w:sz="0" w:space="0" w:color="auto"/>
          </w:divBdr>
        </w:div>
        <w:div w:id="1576279621">
          <w:marLeft w:val="0"/>
          <w:marRight w:val="0"/>
          <w:marTop w:val="0"/>
          <w:marBottom w:val="0"/>
          <w:divBdr>
            <w:top w:val="none" w:sz="0" w:space="0" w:color="auto"/>
            <w:left w:val="none" w:sz="0" w:space="0" w:color="auto"/>
            <w:bottom w:val="none" w:sz="0" w:space="0" w:color="auto"/>
            <w:right w:val="none" w:sz="0" w:space="0" w:color="auto"/>
          </w:divBdr>
        </w:div>
        <w:div w:id="321395079">
          <w:marLeft w:val="0"/>
          <w:marRight w:val="0"/>
          <w:marTop w:val="0"/>
          <w:marBottom w:val="0"/>
          <w:divBdr>
            <w:top w:val="none" w:sz="0" w:space="0" w:color="auto"/>
            <w:left w:val="none" w:sz="0" w:space="0" w:color="auto"/>
            <w:bottom w:val="none" w:sz="0" w:space="0" w:color="auto"/>
            <w:right w:val="none" w:sz="0" w:space="0" w:color="auto"/>
          </w:divBdr>
        </w:div>
        <w:div w:id="72165959">
          <w:marLeft w:val="0"/>
          <w:marRight w:val="0"/>
          <w:marTop w:val="0"/>
          <w:marBottom w:val="0"/>
          <w:divBdr>
            <w:top w:val="none" w:sz="0" w:space="0" w:color="auto"/>
            <w:left w:val="none" w:sz="0" w:space="0" w:color="auto"/>
            <w:bottom w:val="none" w:sz="0" w:space="0" w:color="auto"/>
            <w:right w:val="none" w:sz="0" w:space="0" w:color="auto"/>
          </w:divBdr>
        </w:div>
        <w:div w:id="553279997">
          <w:marLeft w:val="0"/>
          <w:marRight w:val="0"/>
          <w:marTop w:val="0"/>
          <w:marBottom w:val="0"/>
          <w:divBdr>
            <w:top w:val="none" w:sz="0" w:space="0" w:color="auto"/>
            <w:left w:val="none" w:sz="0" w:space="0" w:color="auto"/>
            <w:bottom w:val="none" w:sz="0" w:space="0" w:color="auto"/>
            <w:right w:val="none" w:sz="0" w:space="0" w:color="auto"/>
          </w:divBdr>
        </w:div>
        <w:div w:id="780732620">
          <w:marLeft w:val="0"/>
          <w:marRight w:val="0"/>
          <w:marTop w:val="0"/>
          <w:marBottom w:val="0"/>
          <w:divBdr>
            <w:top w:val="none" w:sz="0" w:space="0" w:color="auto"/>
            <w:left w:val="none" w:sz="0" w:space="0" w:color="auto"/>
            <w:bottom w:val="none" w:sz="0" w:space="0" w:color="auto"/>
            <w:right w:val="none" w:sz="0" w:space="0" w:color="auto"/>
          </w:divBdr>
        </w:div>
        <w:div w:id="1271820727">
          <w:marLeft w:val="0"/>
          <w:marRight w:val="0"/>
          <w:marTop w:val="0"/>
          <w:marBottom w:val="0"/>
          <w:divBdr>
            <w:top w:val="none" w:sz="0" w:space="0" w:color="auto"/>
            <w:left w:val="none" w:sz="0" w:space="0" w:color="auto"/>
            <w:bottom w:val="none" w:sz="0" w:space="0" w:color="auto"/>
            <w:right w:val="none" w:sz="0" w:space="0" w:color="auto"/>
          </w:divBdr>
        </w:div>
        <w:div w:id="197668726">
          <w:marLeft w:val="0"/>
          <w:marRight w:val="0"/>
          <w:marTop w:val="0"/>
          <w:marBottom w:val="0"/>
          <w:divBdr>
            <w:top w:val="none" w:sz="0" w:space="0" w:color="auto"/>
            <w:left w:val="none" w:sz="0" w:space="0" w:color="auto"/>
            <w:bottom w:val="none" w:sz="0" w:space="0" w:color="auto"/>
            <w:right w:val="none" w:sz="0" w:space="0" w:color="auto"/>
          </w:divBdr>
        </w:div>
        <w:div w:id="1996447564">
          <w:marLeft w:val="0"/>
          <w:marRight w:val="0"/>
          <w:marTop w:val="0"/>
          <w:marBottom w:val="0"/>
          <w:divBdr>
            <w:top w:val="none" w:sz="0" w:space="0" w:color="auto"/>
            <w:left w:val="none" w:sz="0" w:space="0" w:color="auto"/>
            <w:bottom w:val="none" w:sz="0" w:space="0" w:color="auto"/>
            <w:right w:val="none" w:sz="0" w:space="0" w:color="auto"/>
          </w:divBdr>
        </w:div>
        <w:div w:id="1984121390">
          <w:marLeft w:val="0"/>
          <w:marRight w:val="0"/>
          <w:marTop w:val="0"/>
          <w:marBottom w:val="0"/>
          <w:divBdr>
            <w:top w:val="none" w:sz="0" w:space="0" w:color="auto"/>
            <w:left w:val="none" w:sz="0" w:space="0" w:color="auto"/>
            <w:bottom w:val="none" w:sz="0" w:space="0" w:color="auto"/>
            <w:right w:val="none" w:sz="0" w:space="0" w:color="auto"/>
          </w:divBdr>
        </w:div>
        <w:div w:id="370811189">
          <w:marLeft w:val="0"/>
          <w:marRight w:val="0"/>
          <w:marTop w:val="0"/>
          <w:marBottom w:val="0"/>
          <w:divBdr>
            <w:top w:val="none" w:sz="0" w:space="0" w:color="auto"/>
            <w:left w:val="none" w:sz="0" w:space="0" w:color="auto"/>
            <w:bottom w:val="none" w:sz="0" w:space="0" w:color="auto"/>
            <w:right w:val="none" w:sz="0" w:space="0" w:color="auto"/>
          </w:divBdr>
        </w:div>
        <w:div w:id="1635598439">
          <w:marLeft w:val="0"/>
          <w:marRight w:val="0"/>
          <w:marTop w:val="0"/>
          <w:marBottom w:val="0"/>
          <w:divBdr>
            <w:top w:val="none" w:sz="0" w:space="0" w:color="auto"/>
            <w:left w:val="none" w:sz="0" w:space="0" w:color="auto"/>
            <w:bottom w:val="none" w:sz="0" w:space="0" w:color="auto"/>
            <w:right w:val="none" w:sz="0" w:space="0" w:color="auto"/>
          </w:divBdr>
        </w:div>
        <w:div w:id="1370108858">
          <w:marLeft w:val="0"/>
          <w:marRight w:val="0"/>
          <w:marTop w:val="0"/>
          <w:marBottom w:val="0"/>
          <w:divBdr>
            <w:top w:val="none" w:sz="0" w:space="0" w:color="auto"/>
            <w:left w:val="none" w:sz="0" w:space="0" w:color="auto"/>
            <w:bottom w:val="none" w:sz="0" w:space="0" w:color="auto"/>
            <w:right w:val="none" w:sz="0" w:space="0" w:color="auto"/>
          </w:divBdr>
        </w:div>
        <w:div w:id="1663851392">
          <w:marLeft w:val="0"/>
          <w:marRight w:val="0"/>
          <w:marTop w:val="0"/>
          <w:marBottom w:val="0"/>
          <w:divBdr>
            <w:top w:val="none" w:sz="0" w:space="0" w:color="auto"/>
            <w:left w:val="none" w:sz="0" w:space="0" w:color="auto"/>
            <w:bottom w:val="none" w:sz="0" w:space="0" w:color="auto"/>
            <w:right w:val="none" w:sz="0" w:space="0" w:color="auto"/>
          </w:divBdr>
        </w:div>
        <w:div w:id="2095086720">
          <w:marLeft w:val="0"/>
          <w:marRight w:val="0"/>
          <w:marTop w:val="0"/>
          <w:marBottom w:val="0"/>
          <w:divBdr>
            <w:top w:val="none" w:sz="0" w:space="0" w:color="auto"/>
            <w:left w:val="none" w:sz="0" w:space="0" w:color="auto"/>
            <w:bottom w:val="none" w:sz="0" w:space="0" w:color="auto"/>
            <w:right w:val="none" w:sz="0" w:space="0" w:color="auto"/>
          </w:divBdr>
        </w:div>
        <w:div w:id="2101824917">
          <w:marLeft w:val="0"/>
          <w:marRight w:val="0"/>
          <w:marTop w:val="0"/>
          <w:marBottom w:val="0"/>
          <w:divBdr>
            <w:top w:val="none" w:sz="0" w:space="0" w:color="auto"/>
            <w:left w:val="none" w:sz="0" w:space="0" w:color="auto"/>
            <w:bottom w:val="none" w:sz="0" w:space="0" w:color="auto"/>
            <w:right w:val="none" w:sz="0" w:space="0" w:color="auto"/>
          </w:divBdr>
        </w:div>
        <w:div w:id="1345134297">
          <w:marLeft w:val="0"/>
          <w:marRight w:val="0"/>
          <w:marTop w:val="0"/>
          <w:marBottom w:val="0"/>
          <w:divBdr>
            <w:top w:val="none" w:sz="0" w:space="0" w:color="auto"/>
            <w:left w:val="none" w:sz="0" w:space="0" w:color="auto"/>
            <w:bottom w:val="none" w:sz="0" w:space="0" w:color="auto"/>
            <w:right w:val="none" w:sz="0" w:space="0" w:color="auto"/>
          </w:divBdr>
        </w:div>
      </w:divsChild>
    </w:div>
    <w:div w:id="1288002481">
      <w:bodyDiv w:val="1"/>
      <w:marLeft w:val="0"/>
      <w:marRight w:val="0"/>
      <w:marTop w:val="0"/>
      <w:marBottom w:val="0"/>
      <w:divBdr>
        <w:top w:val="none" w:sz="0" w:space="0" w:color="auto"/>
        <w:left w:val="none" w:sz="0" w:space="0" w:color="auto"/>
        <w:bottom w:val="none" w:sz="0" w:space="0" w:color="auto"/>
        <w:right w:val="none" w:sz="0" w:space="0" w:color="auto"/>
      </w:divBdr>
      <w:divsChild>
        <w:div w:id="1337152199">
          <w:marLeft w:val="0"/>
          <w:marRight w:val="0"/>
          <w:marTop w:val="0"/>
          <w:marBottom w:val="0"/>
          <w:divBdr>
            <w:top w:val="none" w:sz="0" w:space="0" w:color="auto"/>
            <w:left w:val="none" w:sz="0" w:space="0" w:color="auto"/>
            <w:bottom w:val="none" w:sz="0" w:space="0" w:color="auto"/>
            <w:right w:val="none" w:sz="0" w:space="0" w:color="auto"/>
          </w:divBdr>
        </w:div>
        <w:div w:id="659358031">
          <w:marLeft w:val="0"/>
          <w:marRight w:val="0"/>
          <w:marTop w:val="0"/>
          <w:marBottom w:val="0"/>
          <w:divBdr>
            <w:top w:val="none" w:sz="0" w:space="0" w:color="auto"/>
            <w:left w:val="none" w:sz="0" w:space="0" w:color="auto"/>
            <w:bottom w:val="none" w:sz="0" w:space="0" w:color="auto"/>
            <w:right w:val="none" w:sz="0" w:space="0" w:color="auto"/>
          </w:divBdr>
        </w:div>
        <w:div w:id="1936589411">
          <w:marLeft w:val="0"/>
          <w:marRight w:val="0"/>
          <w:marTop w:val="0"/>
          <w:marBottom w:val="0"/>
          <w:divBdr>
            <w:top w:val="none" w:sz="0" w:space="0" w:color="auto"/>
            <w:left w:val="none" w:sz="0" w:space="0" w:color="auto"/>
            <w:bottom w:val="none" w:sz="0" w:space="0" w:color="auto"/>
            <w:right w:val="none" w:sz="0" w:space="0" w:color="auto"/>
          </w:divBdr>
        </w:div>
        <w:div w:id="882520490">
          <w:marLeft w:val="0"/>
          <w:marRight w:val="0"/>
          <w:marTop w:val="0"/>
          <w:marBottom w:val="0"/>
          <w:divBdr>
            <w:top w:val="none" w:sz="0" w:space="0" w:color="auto"/>
            <w:left w:val="none" w:sz="0" w:space="0" w:color="auto"/>
            <w:bottom w:val="none" w:sz="0" w:space="0" w:color="auto"/>
            <w:right w:val="none" w:sz="0" w:space="0" w:color="auto"/>
          </w:divBdr>
        </w:div>
        <w:div w:id="259458257">
          <w:marLeft w:val="0"/>
          <w:marRight w:val="0"/>
          <w:marTop w:val="0"/>
          <w:marBottom w:val="0"/>
          <w:divBdr>
            <w:top w:val="none" w:sz="0" w:space="0" w:color="auto"/>
            <w:left w:val="none" w:sz="0" w:space="0" w:color="auto"/>
            <w:bottom w:val="none" w:sz="0" w:space="0" w:color="auto"/>
            <w:right w:val="none" w:sz="0" w:space="0" w:color="auto"/>
          </w:divBdr>
        </w:div>
        <w:div w:id="1502045979">
          <w:marLeft w:val="0"/>
          <w:marRight w:val="0"/>
          <w:marTop w:val="0"/>
          <w:marBottom w:val="0"/>
          <w:divBdr>
            <w:top w:val="none" w:sz="0" w:space="0" w:color="auto"/>
            <w:left w:val="none" w:sz="0" w:space="0" w:color="auto"/>
            <w:bottom w:val="none" w:sz="0" w:space="0" w:color="auto"/>
            <w:right w:val="none" w:sz="0" w:space="0" w:color="auto"/>
          </w:divBdr>
        </w:div>
        <w:div w:id="224414893">
          <w:marLeft w:val="0"/>
          <w:marRight w:val="0"/>
          <w:marTop w:val="0"/>
          <w:marBottom w:val="0"/>
          <w:divBdr>
            <w:top w:val="none" w:sz="0" w:space="0" w:color="auto"/>
            <w:left w:val="none" w:sz="0" w:space="0" w:color="auto"/>
            <w:bottom w:val="none" w:sz="0" w:space="0" w:color="auto"/>
            <w:right w:val="none" w:sz="0" w:space="0" w:color="auto"/>
          </w:divBdr>
        </w:div>
        <w:div w:id="1764912437">
          <w:marLeft w:val="0"/>
          <w:marRight w:val="0"/>
          <w:marTop w:val="0"/>
          <w:marBottom w:val="0"/>
          <w:divBdr>
            <w:top w:val="none" w:sz="0" w:space="0" w:color="auto"/>
            <w:left w:val="none" w:sz="0" w:space="0" w:color="auto"/>
            <w:bottom w:val="none" w:sz="0" w:space="0" w:color="auto"/>
            <w:right w:val="none" w:sz="0" w:space="0" w:color="auto"/>
          </w:divBdr>
        </w:div>
        <w:div w:id="1495148391">
          <w:marLeft w:val="0"/>
          <w:marRight w:val="0"/>
          <w:marTop w:val="0"/>
          <w:marBottom w:val="0"/>
          <w:divBdr>
            <w:top w:val="none" w:sz="0" w:space="0" w:color="auto"/>
            <w:left w:val="none" w:sz="0" w:space="0" w:color="auto"/>
            <w:bottom w:val="none" w:sz="0" w:space="0" w:color="auto"/>
            <w:right w:val="none" w:sz="0" w:space="0" w:color="auto"/>
          </w:divBdr>
        </w:div>
        <w:div w:id="1593514631">
          <w:marLeft w:val="0"/>
          <w:marRight w:val="0"/>
          <w:marTop w:val="0"/>
          <w:marBottom w:val="0"/>
          <w:divBdr>
            <w:top w:val="none" w:sz="0" w:space="0" w:color="auto"/>
            <w:left w:val="none" w:sz="0" w:space="0" w:color="auto"/>
            <w:bottom w:val="none" w:sz="0" w:space="0" w:color="auto"/>
            <w:right w:val="none" w:sz="0" w:space="0" w:color="auto"/>
          </w:divBdr>
        </w:div>
        <w:div w:id="1132164606">
          <w:marLeft w:val="0"/>
          <w:marRight w:val="0"/>
          <w:marTop w:val="0"/>
          <w:marBottom w:val="0"/>
          <w:divBdr>
            <w:top w:val="none" w:sz="0" w:space="0" w:color="auto"/>
            <w:left w:val="none" w:sz="0" w:space="0" w:color="auto"/>
            <w:bottom w:val="none" w:sz="0" w:space="0" w:color="auto"/>
            <w:right w:val="none" w:sz="0" w:space="0" w:color="auto"/>
          </w:divBdr>
        </w:div>
        <w:div w:id="1567179733">
          <w:marLeft w:val="0"/>
          <w:marRight w:val="0"/>
          <w:marTop w:val="0"/>
          <w:marBottom w:val="0"/>
          <w:divBdr>
            <w:top w:val="none" w:sz="0" w:space="0" w:color="auto"/>
            <w:left w:val="none" w:sz="0" w:space="0" w:color="auto"/>
            <w:bottom w:val="none" w:sz="0" w:space="0" w:color="auto"/>
            <w:right w:val="none" w:sz="0" w:space="0" w:color="auto"/>
          </w:divBdr>
        </w:div>
        <w:div w:id="1488551285">
          <w:marLeft w:val="0"/>
          <w:marRight w:val="0"/>
          <w:marTop w:val="0"/>
          <w:marBottom w:val="0"/>
          <w:divBdr>
            <w:top w:val="none" w:sz="0" w:space="0" w:color="auto"/>
            <w:left w:val="none" w:sz="0" w:space="0" w:color="auto"/>
            <w:bottom w:val="none" w:sz="0" w:space="0" w:color="auto"/>
            <w:right w:val="none" w:sz="0" w:space="0" w:color="auto"/>
          </w:divBdr>
        </w:div>
        <w:div w:id="982810262">
          <w:marLeft w:val="0"/>
          <w:marRight w:val="0"/>
          <w:marTop w:val="0"/>
          <w:marBottom w:val="0"/>
          <w:divBdr>
            <w:top w:val="none" w:sz="0" w:space="0" w:color="auto"/>
            <w:left w:val="none" w:sz="0" w:space="0" w:color="auto"/>
            <w:bottom w:val="none" w:sz="0" w:space="0" w:color="auto"/>
            <w:right w:val="none" w:sz="0" w:space="0" w:color="auto"/>
          </w:divBdr>
        </w:div>
        <w:div w:id="1605577414">
          <w:marLeft w:val="0"/>
          <w:marRight w:val="0"/>
          <w:marTop w:val="0"/>
          <w:marBottom w:val="0"/>
          <w:divBdr>
            <w:top w:val="none" w:sz="0" w:space="0" w:color="auto"/>
            <w:left w:val="none" w:sz="0" w:space="0" w:color="auto"/>
            <w:bottom w:val="none" w:sz="0" w:space="0" w:color="auto"/>
            <w:right w:val="none" w:sz="0" w:space="0" w:color="auto"/>
          </w:divBdr>
        </w:div>
        <w:div w:id="1114978294">
          <w:marLeft w:val="0"/>
          <w:marRight w:val="0"/>
          <w:marTop w:val="0"/>
          <w:marBottom w:val="0"/>
          <w:divBdr>
            <w:top w:val="none" w:sz="0" w:space="0" w:color="auto"/>
            <w:left w:val="none" w:sz="0" w:space="0" w:color="auto"/>
            <w:bottom w:val="none" w:sz="0" w:space="0" w:color="auto"/>
            <w:right w:val="none" w:sz="0" w:space="0" w:color="auto"/>
          </w:divBdr>
        </w:div>
        <w:div w:id="349837759">
          <w:marLeft w:val="0"/>
          <w:marRight w:val="0"/>
          <w:marTop w:val="0"/>
          <w:marBottom w:val="0"/>
          <w:divBdr>
            <w:top w:val="none" w:sz="0" w:space="0" w:color="auto"/>
            <w:left w:val="none" w:sz="0" w:space="0" w:color="auto"/>
            <w:bottom w:val="none" w:sz="0" w:space="0" w:color="auto"/>
            <w:right w:val="none" w:sz="0" w:space="0" w:color="auto"/>
          </w:divBdr>
        </w:div>
        <w:div w:id="825820334">
          <w:marLeft w:val="0"/>
          <w:marRight w:val="0"/>
          <w:marTop w:val="0"/>
          <w:marBottom w:val="0"/>
          <w:divBdr>
            <w:top w:val="none" w:sz="0" w:space="0" w:color="auto"/>
            <w:left w:val="none" w:sz="0" w:space="0" w:color="auto"/>
            <w:bottom w:val="none" w:sz="0" w:space="0" w:color="auto"/>
            <w:right w:val="none" w:sz="0" w:space="0" w:color="auto"/>
          </w:divBdr>
        </w:div>
        <w:div w:id="1576479186">
          <w:marLeft w:val="0"/>
          <w:marRight w:val="0"/>
          <w:marTop w:val="0"/>
          <w:marBottom w:val="0"/>
          <w:divBdr>
            <w:top w:val="none" w:sz="0" w:space="0" w:color="auto"/>
            <w:left w:val="none" w:sz="0" w:space="0" w:color="auto"/>
            <w:bottom w:val="none" w:sz="0" w:space="0" w:color="auto"/>
            <w:right w:val="none" w:sz="0" w:space="0" w:color="auto"/>
          </w:divBdr>
        </w:div>
        <w:div w:id="1000085662">
          <w:marLeft w:val="0"/>
          <w:marRight w:val="0"/>
          <w:marTop w:val="0"/>
          <w:marBottom w:val="0"/>
          <w:divBdr>
            <w:top w:val="none" w:sz="0" w:space="0" w:color="auto"/>
            <w:left w:val="none" w:sz="0" w:space="0" w:color="auto"/>
            <w:bottom w:val="none" w:sz="0" w:space="0" w:color="auto"/>
            <w:right w:val="none" w:sz="0" w:space="0" w:color="auto"/>
          </w:divBdr>
        </w:div>
        <w:div w:id="767382965">
          <w:marLeft w:val="0"/>
          <w:marRight w:val="0"/>
          <w:marTop w:val="0"/>
          <w:marBottom w:val="0"/>
          <w:divBdr>
            <w:top w:val="none" w:sz="0" w:space="0" w:color="auto"/>
            <w:left w:val="none" w:sz="0" w:space="0" w:color="auto"/>
            <w:bottom w:val="none" w:sz="0" w:space="0" w:color="auto"/>
            <w:right w:val="none" w:sz="0" w:space="0" w:color="auto"/>
          </w:divBdr>
        </w:div>
        <w:div w:id="2139954846">
          <w:marLeft w:val="0"/>
          <w:marRight w:val="0"/>
          <w:marTop w:val="0"/>
          <w:marBottom w:val="0"/>
          <w:divBdr>
            <w:top w:val="none" w:sz="0" w:space="0" w:color="auto"/>
            <w:left w:val="none" w:sz="0" w:space="0" w:color="auto"/>
            <w:bottom w:val="none" w:sz="0" w:space="0" w:color="auto"/>
            <w:right w:val="none" w:sz="0" w:space="0" w:color="auto"/>
          </w:divBdr>
        </w:div>
        <w:div w:id="1985425918">
          <w:marLeft w:val="0"/>
          <w:marRight w:val="0"/>
          <w:marTop w:val="0"/>
          <w:marBottom w:val="0"/>
          <w:divBdr>
            <w:top w:val="none" w:sz="0" w:space="0" w:color="auto"/>
            <w:left w:val="none" w:sz="0" w:space="0" w:color="auto"/>
            <w:bottom w:val="none" w:sz="0" w:space="0" w:color="auto"/>
            <w:right w:val="none" w:sz="0" w:space="0" w:color="auto"/>
          </w:divBdr>
        </w:div>
        <w:div w:id="952521594">
          <w:marLeft w:val="0"/>
          <w:marRight w:val="0"/>
          <w:marTop w:val="0"/>
          <w:marBottom w:val="0"/>
          <w:divBdr>
            <w:top w:val="none" w:sz="0" w:space="0" w:color="auto"/>
            <w:left w:val="none" w:sz="0" w:space="0" w:color="auto"/>
            <w:bottom w:val="none" w:sz="0" w:space="0" w:color="auto"/>
            <w:right w:val="none" w:sz="0" w:space="0" w:color="auto"/>
          </w:divBdr>
        </w:div>
        <w:div w:id="832601583">
          <w:marLeft w:val="0"/>
          <w:marRight w:val="0"/>
          <w:marTop w:val="0"/>
          <w:marBottom w:val="0"/>
          <w:divBdr>
            <w:top w:val="none" w:sz="0" w:space="0" w:color="auto"/>
            <w:left w:val="none" w:sz="0" w:space="0" w:color="auto"/>
            <w:bottom w:val="none" w:sz="0" w:space="0" w:color="auto"/>
            <w:right w:val="none" w:sz="0" w:space="0" w:color="auto"/>
          </w:divBdr>
        </w:div>
        <w:div w:id="2558061">
          <w:marLeft w:val="0"/>
          <w:marRight w:val="0"/>
          <w:marTop w:val="0"/>
          <w:marBottom w:val="0"/>
          <w:divBdr>
            <w:top w:val="none" w:sz="0" w:space="0" w:color="auto"/>
            <w:left w:val="none" w:sz="0" w:space="0" w:color="auto"/>
            <w:bottom w:val="none" w:sz="0" w:space="0" w:color="auto"/>
            <w:right w:val="none" w:sz="0" w:space="0" w:color="auto"/>
          </w:divBdr>
        </w:div>
        <w:div w:id="1488473865">
          <w:marLeft w:val="0"/>
          <w:marRight w:val="0"/>
          <w:marTop w:val="0"/>
          <w:marBottom w:val="0"/>
          <w:divBdr>
            <w:top w:val="none" w:sz="0" w:space="0" w:color="auto"/>
            <w:left w:val="none" w:sz="0" w:space="0" w:color="auto"/>
            <w:bottom w:val="none" w:sz="0" w:space="0" w:color="auto"/>
            <w:right w:val="none" w:sz="0" w:space="0" w:color="auto"/>
          </w:divBdr>
        </w:div>
        <w:div w:id="1902324023">
          <w:marLeft w:val="0"/>
          <w:marRight w:val="0"/>
          <w:marTop w:val="0"/>
          <w:marBottom w:val="0"/>
          <w:divBdr>
            <w:top w:val="none" w:sz="0" w:space="0" w:color="auto"/>
            <w:left w:val="none" w:sz="0" w:space="0" w:color="auto"/>
            <w:bottom w:val="none" w:sz="0" w:space="0" w:color="auto"/>
            <w:right w:val="none" w:sz="0" w:space="0" w:color="auto"/>
          </w:divBdr>
        </w:div>
        <w:div w:id="1777557263">
          <w:marLeft w:val="0"/>
          <w:marRight w:val="0"/>
          <w:marTop w:val="0"/>
          <w:marBottom w:val="0"/>
          <w:divBdr>
            <w:top w:val="none" w:sz="0" w:space="0" w:color="auto"/>
            <w:left w:val="none" w:sz="0" w:space="0" w:color="auto"/>
            <w:bottom w:val="none" w:sz="0" w:space="0" w:color="auto"/>
            <w:right w:val="none" w:sz="0" w:space="0" w:color="auto"/>
          </w:divBdr>
        </w:div>
        <w:div w:id="1789425931">
          <w:marLeft w:val="0"/>
          <w:marRight w:val="0"/>
          <w:marTop w:val="0"/>
          <w:marBottom w:val="0"/>
          <w:divBdr>
            <w:top w:val="none" w:sz="0" w:space="0" w:color="auto"/>
            <w:left w:val="none" w:sz="0" w:space="0" w:color="auto"/>
            <w:bottom w:val="none" w:sz="0" w:space="0" w:color="auto"/>
            <w:right w:val="none" w:sz="0" w:space="0" w:color="auto"/>
          </w:divBdr>
        </w:div>
        <w:div w:id="68237646">
          <w:marLeft w:val="0"/>
          <w:marRight w:val="0"/>
          <w:marTop w:val="0"/>
          <w:marBottom w:val="0"/>
          <w:divBdr>
            <w:top w:val="none" w:sz="0" w:space="0" w:color="auto"/>
            <w:left w:val="none" w:sz="0" w:space="0" w:color="auto"/>
            <w:bottom w:val="none" w:sz="0" w:space="0" w:color="auto"/>
            <w:right w:val="none" w:sz="0" w:space="0" w:color="auto"/>
          </w:divBdr>
        </w:div>
        <w:div w:id="37973944">
          <w:marLeft w:val="0"/>
          <w:marRight w:val="0"/>
          <w:marTop w:val="0"/>
          <w:marBottom w:val="0"/>
          <w:divBdr>
            <w:top w:val="none" w:sz="0" w:space="0" w:color="auto"/>
            <w:left w:val="none" w:sz="0" w:space="0" w:color="auto"/>
            <w:bottom w:val="none" w:sz="0" w:space="0" w:color="auto"/>
            <w:right w:val="none" w:sz="0" w:space="0" w:color="auto"/>
          </w:divBdr>
        </w:div>
        <w:div w:id="852256359">
          <w:marLeft w:val="0"/>
          <w:marRight w:val="0"/>
          <w:marTop w:val="0"/>
          <w:marBottom w:val="0"/>
          <w:divBdr>
            <w:top w:val="none" w:sz="0" w:space="0" w:color="auto"/>
            <w:left w:val="none" w:sz="0" w:space="0" w:color="auto"/>
            <w:bottom w:val="none" w:sz="0" w:space="0" w:color="auto"/>
            <w:right w:val="none" w:sz="0" w:space="0" w:color="auto"/>
          </w:divBdr>
        </w:div>
        <w:div w:id="1684015159">
          <w:marLeft w:val="0"/>
          <w:marRight w:val="0"/>
          <w:marTop w:val="0"/>
          <w:marBottom w:val="0"/>
          <w:divBdr>
            <w:top w:val="none" w:sz="0" w:space="0" w:color="auto"/>
            <w:left w:val="none" w:sz="0" w:space="0" w:color="auto"/>
            <w:bottom w:val="none" w:sz="0" w:space="0" w:color="auto"/>
            <w:right w:val="none" w:sz="0" w:space="0" w:color="auto"/>
          </w:divBdr>
        </w:div>
        <w:div w:id="1270505610">
          <w:marLeft w:val="0"/>
          <w:marRight w:val="0"/>
          <w:marTop w:val="0"/>
          <w:marBottom w:val="0"/>
          <w:divBdr>
            <w:top w:val="none" w:sz="0" w:space="0" w:color="auto"/>
            <w:left w:val="none" w:sz="0" w:space="0" w:color="auto"/>
            <w:bottom w:val="none" w:sz="0" w:space="0" w:color="auto"/>
            <w:right w:val="none" w:sz="0" w:space="0" w:color="auto"/>
          </w:divBdr>
        </w:div>
        <w:div w:id="808088244">
          <w:marLeft w:val="0"/>
          <w:marRight w:val="0"/>
          <w:marTop w:val="0"/>
          <w:marBottom w:val="0"/>
          <w:divBdr>
            <w:top w:val="none" w:sz="0" w:space="0" w:color="auto"/>
            <w:left w:val="none" w:sz="0" w:space="0" w:color="auto"/>
            <w:bottom w:val="none" w:sz="0" w:space="0" w:color="auto"/>
            <w:right w:val="none" w:sz="0" w:space="0" w:color="auto"/>
          </w:divBdr>
        </w:div>
        <w:div w:id="1950162901">
          <w:marLeft w:val="0"/>
          <w:marRight w:val="0"/>
          <w:marTop w:val="0"/>
          <w:marBottom w:val="0"/>
          <w:divBdr>
            <w:top w:val="none" w:sz="0" w:space="0" w:color="auto"/>
            <w:left w:val="none" w:sz="0" w:space="0" w:color="auto"/>
            <w:bottom w:val="none" w:sz="0" w:space="0" w:color="auto"/>
            <w:right w:val="none" w:sz="0" w:space="0" w:color="auto"/>
          </w:divBdr>
        </w:div>
        <w:div w:id="975522361">
          <w:marLeft w:val="0"/>
          <w:marRight w:val="0"/>
          <w:marTop w:val="0"/>
          <w:marBottom w:val="0"/>
          <w:divBdr>
            <w:top w:val="none" w:sz="0" w:space="0" w:color="auto"/>
            <w:left w:val="none" w:sz="0" w:space="0" w:color="auto"/>
            <w:bottom w:val="none" w:sz="0" w:space="0" w:color="auto"/>
            <w:right w:val="none" w:sz="0" w:space="0" w:color="auto"/>
          </w:divBdr>
        </w:div>
        <w:div w:id="1767533841">
          <w:marLeft w:val="0"/>
          <w:marRight w:val="0"/>
          <w:marTop w:val="0"/>
          <w:marBottom w:val="0"/>
          <w:divBdr>
            <w:top w:val="none" w:sz="0" w:space="0" w:color="auto"/>
            <w:left w:val="none" w:sz="0" w:space="0" w:color="auto"/>
            <w:bottom w:val="none" w:sz="0" w:space="0" w:color="auto"/>
            <w:right w:val="none" w:sz="0" w:space="0" w:color="auto"/>
          </w:divBdr>
        </w:div>
        <w:div w:id="568032562">
          <w:marLeft w:val="0"/>
          <w:marRight w:val="0"/>
          <w:marTop w:val="0"/>
          <w:marBottom w:val="0"/>
          <w:divBdr>
            <w:top w:val="none" w:sz="0" w:space="0" w:color="auto"/>
            <w:left w:val="none" w:sz="0" w:space="0" w:color="auto"/>
            <w:bottom w:val="none" w:sz="0" w:space="0" w:color="auto"/>
            <w:right w:val="none" w:sz="0" w:space="0" w:color="auto"/>
          </w:divBdr>
        </w:div>
        <w:div w:id="65496030">
          <w:marLeft w:val="0"/>
          <w:marRight w:val="0"/>
          <w:marTop w:val="0"/>
          <w:marBottom w:val="0"/>
          <w:divBdr>
            <w:top w:val="none" w:sz="0" w:space="0" w:color="auto"/>
            <w:left w:val="none" w:sz="0" w:space="0" w:color="auto"/>
            <w:bottom w:val="none" w:sz="0" w:space="0" w:color="auto"/>
            <w:right w:val="none" w:sz="0" w:space="0" w:color="auto"/>
          </w:divBdr>
        </w:div>
        <w:div w:id="1353995662">
          <w:marLeft w:val="0"/>
          <w:marRight w:val="0"/>
          <w:marTop w:val="0"/>
          <w:marBottom w:val="0"/>
          <w:divBdr>
            <w:top w:val="none" w:sz="0" w:space="0" w:color="auto"/>
            <w:left w:val="none" w:sz="0" w:space="0" w:color="auto"/>
            <w:bottom w:val="none" w:sz="0" w:space="0" w:color="auto"/>
            <w:right w:val="none" w:sz="0" w:space="0" w:color="auto"/>
          </w:divBdr>
        </w:div>
        <w:div w:id="707224104">
          <w:marLeft w:val="0"/>
          <w:marRight w:val="0"/>
          <w:marTop w:val="0"/>
          <w:marBottom w:val="0"/>
          <w:divBdr>
            <w:top w:val="none" w:sz="0" w:space="0" w:color="auto"/>
            <w:left w:val="none" w:sz="0" w:space="0" w:color="auto"/>
            <w:bottom w:val="none" w:sz="0" w:space="0" w:color="auto"/>
            <w:right w:val="none" w:sz="0" w:space="0" w:color="auto"/>
          </w:divBdr>
        </w:div>
        <w:div w:id="392578901">
          <w:marLeft w:val="0"/>
          <w:marRight w:val="0"/>
          <w:marTop w:val="0"/>
          <w:marBottom w:val="0"/>
          <w:divBdr>
            <w:top w:val="none" w:sz="0" w:space="0" w:color="auto"/>
            <w:left w:val="none" w:sz="0" w:space="0" w:color="auto"/>
            <w:bottom w:val="none" w:sz="0" w:space="0" w:color="auto"/>
            <w:right w:val="none" w:sz="0" w:space="0" w:color="auto"/>
          </w:divBdr>
        </w:div>
        <w:div w:id="348916607">
          <w:marLeft w:val="0"/>
          <w:marRight w:val="0"/>
          <w:marTop w:val="0"/>
          <w:marBottom w:val="0"/>
          <w:divBdr>
            <w:top w:val="none" w:sz="0" w:space="0" w:color="auto"/>
            <w:left w:val="none" w:sz="0" w:space="0" w:color="auto"/>
            <w:bottom w:val="none" w:sz="0" w:space="0" w:color="auto"/>
            <w:right w:val="none" w:sz="0" w:space="0" w:color="auto"/>
          </w:divBdr>
        </w:div>
        <w:div w:id="1348369200">
          <w:marLeft w:val="0"/>
          <w:marRight w:val="0"/>
          <w:marTop w:val="0"/>
          <w:marBottom w:val="0"/>
          <w:divBdr>
            <w:top w:val="none" w:sz="0" w:space="0" w:color="auto"/>
            <w:left w:val="none" w:sz="0" w:space="0" w:color="auto"/>
            <w:bottom w:val="none" w:sz="0" w:space="0" w:color="auto"/>
            <w:right w:val="none" w:sz="0" w:space="0" w:color="auto"/>
          </w:divBdr>
        </w:div>
        <w:div w:id="283116442">
          <w:marLeft w:val="0"/>
          <w:marRight w:val="0"/>
          <w:marTop w:val="0"/>
          <w:marBottom w:val="0"/>
          <w:divBdr>
            <w:top w:val="none" w:sz="0" w:space="0" w:color="auto"/>
            <w:left w:val="none" w:sz="0" w:space="0" w:color="auto"/>
            <w:bottom w:val="none" w:sz="0" w:space="0" w:color="auto"/>
            <w:right w:val="none" w:sz="0" w:space="0" w:color="auto"/>
          </w:divBdr>
        </w:div>
        <w:div w:id="1863518300">
          <w:marLeft w:val="0"/>
          <w:marRight w:val="0"/>
          <w:marTop w:val="0"/>
          <w:marBottom w:val="0"/>
          <w:divBdr>
            <w:top w:val="none" w:sz="0" w:space="0" w:color="auto"/>
            <w:left w:val="none" w:sz="0" w:space="0" w:color="auto"/>
            <w:bottom w:val="none" w:sz="0" w:space="0" w:color="auto"/>
            <w:right w:val="none" w:sz="0" w:space="0" w:color="auto"/>
          </w:divBdr>
        </w:div>
        <w:div w:id="1719402606">
          <w:marLeft w:val="0"/>
          <w:marRight w:val="0"/>
          <w:marTop w:val="0"/>
          <w:marBottom w:val="0"/>
          <w:divBdr>
            <w:top w:val="none" w:sz="0" w:space="0" w:color="auto"/>
            <w:left w:val="none" w:sz="0" w:space="0" w:color="auto"/>
            <w:bottom w:val="none" w:sz="0" w:space="0" w:color="auto"/>
            <w:right w:val="none" w:sz="0" w:space="0" w:color="auto"/>
          </w:divBdr>
        </w:div>
        <w:div w:id="506948582">
          <w:marLeft w:val="0"/>
          <w:marRight w:val="0"/>
          <w:marTop w:val="0"/>
          <w:marBottom w:val="0"/>
          <w:divBdr>
            <w:top w:val="none" w:sz="0" w:space="0" w:color="auto"/>
            <w:left w:val="none" w:sz="0" w:space="0" w:color="auto"/>
            <w:bottom w:val="none" w:sz="0" w:space="0" w:color="auto"/>
            <w:right w:val="none" w:sz="0" w:space="0" w:color="auto"/>
          </w:divBdr>
        </w:div>
        <w:div w:id="245841270">
          <w:marLeft w:val="0"/>
          <w:marRight w:val="0"/>
          <w:marTop w:val="0"/>
          <w:marBottom w:val="0"/>
          <w:divBdr>
            <w:top w:val="none" w:sz="0" w:space="0" w:color="auto"/>
            <w:left w:val="none" w:sz="0" w:space="0" w:color="auto"/>
            <w:bottom w:val="none" w:sz="0" w:space="0" w:color="auto"/>
            <w:right w:val="none" w:sz="0" w:space="0" w:color="auto"/>
          </w:divBdr>
        </w:div>
        <w:div w:id="1519929868">
          <w:marLeft w:val="0"/>
          <w:marRight w:val="0"/>
          <w:marTop w:val="0"/>
          <w:marBottom w:val="0"/>
          <w:divBdr>
            <w:top w:val="none" w:sz="0" w:space="0" w:color="auto"/>
            <w:left w:val="none" w:sz="0" w:space="0" w:color="auto"/>
            <w:bottom w:val="none" w:sz="0" w:space="0" w:color="auto"/>
            <w:right w:val="none" w:sz="0" w:space="0" w:color="auto"/>
          </w:divBdr>
        </w:div>
        <w:div w:id="215897103">
          <w:marLeft w:val="0"/>
          <w:marRight w:val="0"/>
          <w:marTop w:val="0"/>
          <w:marBottom w:val="0"/>
          <w:divBdr>
            <w:top w:val="none" w:sz="0" w:space="0" w:color="auto"/>
            <w:left w:val="none" w:sz="0" w:space="0" w:color="auto"/>
            <w:bottom w:val="none" w:sz="0" w:space="0" w:color="auto"/>
            <w:right w:val="none" w:sz="0" w:space="0" w:color="auto"/>
          </w:divBdr>
        </w:div>
        <w:div w:id="1134909508">
          <w:marLeft w:val="0"/>
          <w:marRight w:val="0"/>
          <w:marTop w:val="0"/>
          <w:marBottom w:val="0"/>
          <w:divBdr>
            <w:top w:val="none" w:sz="0" w:space="0" w:color="auto"/>
            <w:left w:val="none" w:sz="0" w:space="0" w:color="auto"/>
            <w:bottom w:val="none" w:sz="0" w:space="0" w:color="auto"/>
            <w:right w:val="none" w:sz="0" w:space="0" w:color="auto"/>
          </w:divBdr>
        </w:div>
        <w:div w:id="1205212690">
          <w:marLeft w:val="0"/>
          <w:marRight w:val="0"/>
          <w:marTop w:val="0"/>
          <w:marBottom w:val="0"/>
          <w:divBdr>
            <w:top w:val="none" w:sz="0" w:space="0" w:color="auto"/>
            <w:left w:val="none" w:sz="0" w:space="0" w:color="auto"/>
            <w:bottom w:val="none" w:sz="0" w:space="0" w:color="auto"/>
            <w:right w:val="none" w:sz="0" w:space="0" w:color="auto"/>
          </w:divBdr>
        </w:div>
        <w:div w:id="707604668">
          <w:marLeft w:val="0"/>
          <w:marRight w:val="0"/>
          <w:marTop w:val="0"/>
          <w:marBottom w:val="0"/>
          <w:divBdr>
            <w:top w:val="none" w:sz="0" w:space="0" w:color="auto"/>
            <w:left w:val="none" w:sz="0" w:space="0" w:color="auto"/>
            <w:bottom w:val="none" w:sz="0" w:space="0" w:color="auto"/>
            <w:right w:val="none" w:sz="0" w:space="0" w:color="auto"/>
          </w:divBdr>
        </w:div>
        <w:div w:id="1231886861">
          <w:marLeft w:val="0"/>
          <w:marRight w:val="0"/>
          <w:marTop w:val="0"/>
          <w:marBottom w:val="0"/>
          <w:divBdr>
            <w:top w:val="none" w:sz="0" w:space="0" w:color="auto"/>
            <w:left w:val="none" w:sz="0" w:space="0" w:color="auto"/>
            <w:bottom w:val="none" w:sz="0" w:space="0" w:color="auto"/>
            <w:right w:val="none" w:sz="0" w:space="0" w:color="auto"/>
          </w:divBdr>
        </w:div>
        <w:div w:id="1427266046">
          <w:marLeft w:val="0"/>
          <w:marRight w:val="0"/>
          <w:marTop w:val="0"/>
          <w:marBottom w:val="0"/>
          <w:divBdr>
            <w:top w:val="none" w:sz="0" w:space="0" w:color="auto"/>
            <w:left w:val="none" w:sz="0" w:space="0" w:color="auto"/>
            <w:bottom w:val="none" w:sz="0" w:space="0" w:color="auto"/>
            <w:right w:val="none" w:sz="0" w:space="0" w:color="auto"/>
          </w:divBdr>
        </w:div>
        <w:div w:id="180510452">
          <w:marLeft w:val="0"/>
          <w:marRight w:val="0"/>
          <w:marTop w:val="0"/>
          <w:marBottom w:val="0"/>
          <w:divBdr>
            <w:top w:val="none" w:sz="0" w:space="0" w:color="auto"/>
            <w:left w:val="none" w:sz="0" w:space="0" w:color="auto"/>
            <w:bottom w:val="none" w:sz="0" w:space="0" w:color="auto"/>
            <w:right w:val="none" w:sz="0" w:space="0" w:color="auto"/>
          </w:divBdr>
        </w:div>
        <w:div w:id="87503308">
          <w:marLeft w:val="0"/>
          <w:marRight w:val="0"/>
          <w:marTop w:val="0"/>
          <w:marBottom w:val="0"/>
          <w:divBdr>
            <w:top w:val="none" w:sz="0" w:space="0" w:color="auto"/>
            <w:left w:val="none" w:sz="0" w:space="0" w:color="auto"/>
            <w:bottom w:val="none" w:sz="0" w:space="0" w:color="auto"/>
            <w:right w:val="none" w:sz="0" w:space="0" w:color="auto"/>
          </w:divBdr>
        </w:div>
        <w:div w:id="788090550">
          <w:marLeft w:val="0"/>
          <w:marRight w:val="0"/>
          <w:marTop w:val="0"/>
          <w:marBottom w:val="0"/>
          <w:divBdr>
            <w:top w:val="none" w:sz="0" w:space="0" w:color="auto"/>
            <w:left w:val="none" w:sz="0" w:space="0" w:color="auto"/>
            <w:bottom w:val="none" w:sz="0" w:space="0" w:color="auto"/>
            <w:right w:val="none" w:sz="0" w:space="0" w:color="auto"/>
          </w:divBdr>
        </w:div>
      </w:divsChild>
    </w:div>
    <w:div w:id="1307317559">
      <w:bodyDiv w:val="1"/>
      <w:marLeft w:val="0"/>
      <w:marRight w:val="0"/>
      <w:marTop w:val="0"/>
      <w:marBottom w:val="0"/>
      <w:divBdr>
        <w:top w:val="none" w:sz="0" w:space="0" w:color="auto"/>
        <w:left w:val="none" w:sz="0" w:space="0" w:color="auto"/>
        <w:bottom w:val="none" w:sz="0" w:space="0" w:color="auto"/>
        <w:right w:val="none" w:sz="0" w:space="0" w:color="auto"/>
      </w:divBdr>
    </w:div>
    <w:div w:id="1321933417">
      <w:bodyDiv w:val="1"/>
      <w:marLeft w:val="0"/>
      <w:marRight w:val="0"/>
      <w:marTop w:val="0"/>
      <w:marBottom w:val="0"/>
      <w:divBdr>
        <w:top w:val="none" w:sz="0" w:space="0" w:color="auto"/>
        <w:left w:val="none" w:sz="0" w:space="0" w:color="auto"/>
        <w:bottom w:val="none" w:sz="0" w:space="0" w:color="auto"/>
        <w:right w:val="none" w:sz="0" w:space="0" w:color="auto"/>
      </w:divBdr>
      <w:divsChild>
        <w:div w:id="425880583">
          <w:marLeft w:val="0"/>
          <w:marRight w:val="0"/>
          <w:marTop w:val="0"/>
          <w:marBottom w:val="0"/>
          <w:divBdr>
            <w:top w:val="none" w:sz="0" w:space="0" w:color="auto"/>
            <w:left w:val="none" w:sz="0" w:space="0" w:color="auto"/>
            <w:bottom w:val="none" w:sz="0" w:space="0" w:color="auto"/>
            <w:right w:val="none" w:sz="0" w:space="0" w:color="auto"/>
          </w:divBdr>
        </w:div>
        <w:div w:id="1442645343">
          <w:marLeft w:val="0"/>
          <w:marRight w:val="0"/>
          <w:marTop w:val="0"/>
          <w:marBottom w:val="0"/>
          <w:divBdr>
            <w:top w:val="none" w:sz="0" w:space="0" w:color="auto"/>
            <w:left w:val="none" w:sz="0" w:space="0" w:color="auto"/>
            <w:bottom w:val="none" w:sz="0" w:space="0" w:color="auto"/>
            <w:right w:val="none" w:sz="0" w:space="0" w:color="auto"/>
          </w:divBdr>
        </w:div>
        <w:div w:id="318771174">
          <w:marLeft w:val="0"/>
          <w:marRight w:val="0"/>
          <w:marTop w:val="0"/>
          <w:marBottom w:val="0"/>
          <w:divBdr>
            <w:top w:val="none" w:sz="0" w:space="0" w:color="auto"/>
            <w:left w:val="none" w:sz="0" w:space="0" w:color="auto"/>
            <w:bottom w:val="none" w:sz="0" w:space="0" w:color="auto"/>
            <w:right w:val="none" w:sz="0" w:space="0" w:color="auto"/>
          </w:divBdr>
        </w:div>
        <w:div w:id="1523517933">
          <w:marLeft w:val="0"/>
          <w:marRight w:val="0"/>
          <w:marTop w:val="0"/>
          <w:marBottom w:val="0"/>
          <w:divBdr>
            <w:top w:val="none" w:sz="0" w:space="0" w:color="auto"/>
            <w:left w:val="none" w:sz="0" w:space="0" w:color="auto"/>
            <w:bottom w:val="none" w:sz="0" w:space="0" w:color="auto"/>
            <w:right w:val="none" w:sz="0" w:space="0" w:color="auto"/>
          </w:divBdr>
        </w:div>
        <w:div w:id="935206961">
          <w:marLeft w:val="0"/>
          <w:marRight w:val="0"/>
          <w:marTop w:val="0"/>
          <w:marBottom w:val="0"/>
          <w:divBdr>
            <w:top w:val="none" w:sz="0" w:space="0" w:color="auto"/>
            <w:left w:val="none" w:sz="0" w:space="0" w:color="auto"/>
            <w:bottom w:val="none" w:sz="0" w:space="0" w:color="auto"/>
            <w:right w:val="none" w:sz="0" w:space="0" w:color="auto"/>
          </w:divBdr>
        </w:div>
        <w:div w:id="568660322">
          <w:marLeft w:val="0"/>
          <w:marRight w:val="0"/>
          <w:marTop w:val="0"/>
          <w:marBottom w:val="0"/>
          <w:divBdr>
            <w:top w:val="none" w:sz="0" w:space="0" w:color="auto"/>
            <w:left w:val="none" w:sz="0" w:space="0" w:color="auto"/>
            <w:bottom w:val="none" w:sz="0" w:space="0" w:color="auto"/>
            <w:right w:val="none" w:sz="0" w:space="0" w:color="auto"/>
          </w:divBdr>
        </w:div>
        <w:div w:id="1923568510">
          <w:marLeft w:val="0"/>
          <w:marRight w:val="0"/>
          <w:marTop w:val="0"/>
          <w:marBottom w:val="0"/>
          <w:divBdr>
            <w:top w:val="none" w:sz="0" w:space="0" w:color="auto"/>
            <w:left w:val="none" w:sz="0" w:space="0" w:color="auto"/>
            <w:bottom w:val="none" w:sz="0" w:space="0" w:color="auto"/>
            <w:right w:val="none" w:sz="0" w:space="0" w:color="auto"/>
          </w:divBdr>
        </w:div>
        <w:div w:id="258415900">
          <w:marLeft w:val="0"/>
          <w:marRight w:val="0"/>
          <w:marTop w:val="0"/>
          <w:marBottom w:val="0"/>
          <w:divBdr>
            <w:top w:val="none" w:sz="0" w:space="0" w:color="auto"/>
            <w:left w:val="none" w:sz="0" w:space="0" w:color="auto"/>
            <w:bottom w:val="none" w:sz="0" w:space="0" w:color="auto"/>
            <w:right w:val="none" w:sz="0" w:space="0" w:color="auto"/>
          </w:divBdr>
        </w:div>
        <w:div w:id="1472401338">
          <w:marLeft w:val="0"/>
          <w:marRight w:val="0"/>
          <w:marTop w:val="0"/>
          <w:marBottom w:val="0"/>
          <w:divBdr>
            <w:top w:val="none" w:sz="0" w:space="0" w:color="auto"/>
            <w:left w:val="none" w:sz="0" w:space="0" w:color="auto"/>
            <w:bottom w:val="none" w:sz="0" w:space="0" w:color="auto"/>
            <w:right w:val="none" w:sz="0" w:space="0" w:color="auto"/>
          </w:divBdr>
        </w:div>
        <w:div w:id="1572157478">
          <w:marLeft w:val="0"/>
          <w:marRight w:val="0"/>
          <w:marTop w:val="0"/>
          <w:marBottom w:val="0"/>
          <w:divBdr>
            <w:top w:val="none" w:sz="0" w:space="0" w:color="auto"/>
            <w:left w:val="none" w:sz="0" w:space="0" w:color="auto"/>
            <w:bottom w:val="none" w:sz="0" w:space="0" w:color="auto"/>
            <w:right w:val="none" w:sz="0" w:space="0" w:color="auto"/>
          </w:divBdr>
        </w:div>
        <w:div w:id="1427799215">
          <w:marLeft w:val="0"/>
          <w:marRight w:val="0"/>
          <w:marTop w:val="0"/>
          <w:marBottom w:val="0"/>
          <w:divBdr>
            <w:top w:val="none" w:sz="0" w:space="0" w:color="auto"/>
            <w:left w:val="none" w:sz="0" w:space="0" w:color="auto"/>
            <w:bottom w:val="none" w:sz="0" w:space="0" w:color="auto"/>
            <w:right w:val="none" w:sz="0" w:space="0" w:color="auto"/>
          </w:divBdr>
        </w:div>
        <w:div w:id="463810495">
          <w:marLeft w:val="0"/>
          <w:marRight w:val="0"/>
          <w:marTop w:val="0"/>
          <w:marBottom w:val="0"/>
          <w:divBdr>
            <w:top w:val="none" w:sz="0" w:space="0" w:color="auto"/>
            <w:left w:val="none" w:sz="0" w:space="0" w:color="auto"/>
            <w:bottom w:val="none" w:sz="0" w:space="0" w:color="auto"/>
            <w:right w:val="none" w:sz="0" w:space="0" w:color="auto"/>
          </w:divBdr>
        </w:div>
        <w:div w:id="1337264874">
          <w:marLeft w:val="0"/>
          <w:marRight w:val="0"/>
          <w:marTop w:val="0"/>
          <w:marBottom w:val="0"/>
          <w:divBdr>
            <w:top w:val="none" w:sz="0" w:space="0" w:color="auto"/>
            <w:left w:val="none" w:sz="0" w:space="0" w:color="auto"/>
            <w:bottom w:val="none" w:sz="0" w:space="0" w:color="auto"/>
            <w:right w:val="none" w:sz="0" w:space="0" w:color="auto"/>
          </w:divBdr>
        </w:div>
        <w:div w:id="1047949347">
          <w:marLeft w:val="0"/>
          <w:marRight w:val="0"/>
          <w:marTop w:val="0"/>
          <w:marBottom w:val="0"/>
          <w:divBdr>
            <w:top w:val="none" w:sz="0" w:space="0" w:color="auto"/>
            <w:left w:val="none" w:sz="0" w:space="0" w:color="auto"/>
            <w:bottom w:val="none" w:sz="0" w:space="0" w:color="auto"/>
            <w:right w:val="none" w:sz="0" w:space="0" w:color="auto"/>
          </w:divBdr>
        </w:div>
        <w:div w:id="1013460303">
          <w:marLeft w:val="0"/>
          <w:marRight w:val="0"/>
          <w:marTop w:val="0"/>
          <w:marBottom w:val="0"/>
          <w:divBdr>
            <w:top w:val="none" w:sz="0" w:space="0" w:color="auto"/>
            <w:left w:val="none" w:sz="0" w:space="0" w:color="auto"/>
            <w:bottom w:val="none" w:sz="0" w:space="0" w:color="auto"/>
            <w:right w:val="none" w:sz="0" w:space="0" w:color="auto"/>
          </w:divBdr>
        </w:div>
        <w:div w:id="1278442359">
          <w:marLeft w:val="0"/>
          <w:marRight w:val="0"/>
          <w:marTop w:val="0"/>
          <w:marBottom w:val="0"/>
          <w:divBdr>
            <w:top w:val="none" w:sz="0" w:space="0" w:color="auto"/>
            <w:left w:val="none" w:sz="0" w:space="0" w:color="auto"/>
            <w:bottom w:val="none" w:sz="0" w:space="0" w:color="auto"/>
            <w:right w:val="none" w:sz="0" w:space="0" w:color="auto"/>
          </w:divBdr>
        </w:div>
        <w:div w:id="1287390317">
          <w:marLeft w:val="0"/>
          <w:marRight w:val="0"/>
          <w:marTop w:val="0"/>
          <w:marBottom w:val="0"/>
          <w:divBdr>
            <w:top w:val="none" w:sz="0" w:space="0" w:color="auto"/>
            <w:left w:val="none" w:sz="0" w:space="0" w:color="auto"/>
            <w:bottom w:val="none" w:sz="0" w:space="0" w:color="auto"/>
            <w:right w:val="none" w:sz="0" w:space="0" w:color="auto"/>
          </w:divBdr>
        </w:div>
        <w:div w:id="2004427117">
          <w:marLeft w:val="0"/>
          <w:marRight w:val="0"/>
          <w:marTop w:val="0"/>
          <w:marBottom w:val="0"/>
          <w:divBdr>
            <w:top w:val="none" w:sz="0" w:space="0" w:color="auto"/>
            <w:left w:val="none" w:sz="0" w:space="0" w:color="auto"/>
            <w:bottom w:val="none" w:sz="0" w:space="0" w:color="auto"/>
            <w:right w:val="none" w:sz="0" w:space="0" w:color="auto"/>
          </w:divBdr>
        </w:div>
        <w:div w:id="61561193">
          <w:marLeft w:val="0"/>
          <w:marRight w:val="0"/>
          <w:marTop w:val="0"/>
          <w:marBottom w:val="0"/>
          <w:divBdr>
            <w:top w:val="none" w:sz="0" w:space="0" w:color="auto"/>
            <w:left w:val="none" w:sz="0" w:space="0" w:color="auto"/>
            <w:bottom w:val="none" w:sz="0" w:space="0" w:color="auto"/>
            <w:right w:val="none" w:sz="0" w:space="0" w:color="auto"/>
          </w:divBdr>
        </w:div>
        <w:div w:id="495917939">
          <w:marLeft w:val="0"/>
          <w:marRight w:val="0"/>
          <w:marTop w:val="0"/>
          <w:marBottom w:val="0"/>
          <w:divBdr>
            <w:top w:val="none" w:sz="0" w:space="0" w:color="auto"/>
            <w:left w:val="none" w:sz="0" w:space="0" w:color="auto"/>
            <w:bottom w:val="none" w:sz="0" w:space="0" w:color="auto"/>
            <w:right w:val="none" w:sz="0" w:space="0" w:color="auto"/>
          </w:divBdr>
        </w:div>
        <w:div w:id="1564607595">
          <w:marLeft w:val="0"/>
          <w:marRight w:val="0"/>
          <w:marTop w:val="0"/>
          <w:marBottom w:val="0"/>
          <w:divBdr>
            <w:top w:val="none" w:sz="0" w:space="0" w:color="auto"/>
            <w:left w:val="none" w:sz="0" w:space="0" w:color="auto"/>
            <w:bottom w:val="none" w:sz="0" w:space="0" w:color="auto"/>
            <w:right w:val="none" w:sz="0" w:space="0" w:color="auto"/>
          </w:divBdr>
        </w:div>
        <w:div w:id="2084062769">
          <w:marLeft w:val="0"/>
          <w:marRight w:val="0"/>
          <w:marTop w:val="0"/>
          <w:marBottom w:val="0"/>
          <w:divBdr>
            <w:top w:val="none" w:sz="0" w:space="0" w:color="auto"/>
            <w:left w:val="none" w:sz="0" w:space="0" w:color="auto"/>
            <w:bottom w:val="none" w:sz="0" w:space="0" w:color="auto"/>
            <w:right w:val="none" w:sz="0" w:space="0" w:color="auto"/>
          </w:divBdr>
        </w:div>
        <w:div w:id="1846170742">
          <w:marLeft w:val="0"/>
          <w:marRight w:val="0"/>
          <w:marTop w:val="0"/>
          <w:marBottom w:val="0"/>
          <w:divBdr>
            <w:top w:val="none" w:sz="0" w:space="0" w:color="auto"/>
            <w:left w:val="none" w:sz="0" w:space="0" w:color="auto"/>
            <w:bottom w:val="none" w:sz="0" w:space="0" w:color="auto"/>
            <w:right w:val="none" w:sz="0" w:space="0" w:color="auto"/>
          </w:divBdr>
        </w:div>
        <w:div w:id="344408150">
          <w:marLeft w:val="0"/>
          <w:marRight w:val="0"/>
          <w:marTop w:val="0"/>
          <w:marBottom w:val="0"/>
          <w:divBdr>
            <w:top w:val="none" w:sz="0" w:space="0" w:color="auto"/>
            <w:left w:val="none" w:sz="0" w:space="0" w:color="auto"/>
            <w:bottom w:val="none" w:sz="0" w:space="0" w:color="auto"/>
            <w:right w:val="none" w:sz="0" w:space="0" w:color="auto"/>
          </w:divBdr>
        </w:div>
        <w:div w:id="1634558928">
          <w:marLeft w:val="0"/>
          <w:marRight w:val="0"/>
          <w:marTop w:val="0"/>
          <w:marBottom w:val="0"/>
          <w:divBdr>
            <w:top w:val="none" w:sz="0" w:space="0" w:color="auto"/>
            <w:left w:val="none" w:sz="0" w:space="0" w:color="auto"/>
            <w:bottom w:val="none" w:sz="0" w:space="0" w:color="auto"/>
            <w:right w:val="none" w:sz="0" w:space="0" w:color="auto"/>
          </w:divBdr>
        </w:div>
        <w:div w:id="2087874426">
          <w:marLeft w:val="0"/>
          <w:marRight w:val="0"/>
          <w:marTop w:val="0"/>
          <w:marBottom w:val="0"/>
          <w:divBdr>
            <w:top w:val="none" w:sz="0" w:space="0" w:color="auto"/>
            <w:left w:val="none" w:sz="0" w:space="0" w:color="auto"/>
            <w:bottom w:val="none" w:sz="0" w:space="0" w:color="auto"/>
            <w:right w:val="none" w:sz="0" w:space="0" w:color="auto"/>
          </w:divBdr>
        </w:div>
        <w:div w:id="1535996358">
          <w:marLeft w:val="0"/>
          <w:marRight w:val="0"/>
          <w:marTop w:val="0"/>
          <w:marBottom w:val="0"/>
          <w:divBdr>
            <w:top w:val="none" w:sz="0" w:space="0" w:color="auto"/>
            <w:left w:val="none" w:sz="0" w:space="0" w:color="auto"/>
            <w:bottom w:val="none" w:sz="0" w:space="0" w:color="auto"/>
            <w:right w:val="none" w:sz="0" w:space="0" w:color="auto"/>
          </w:divBdr>
        </w:div>
        <w:div w:id="1772777552">
          <w:marLeft w:val="0"/>
          <w:marRight w:val="0"/>
          <w:marTop w:val="0"/>
          <w:marBottom w:val="0"/>
          <w:divBdr>
            <w:top w:val="none" w:sz="0" w:space="0" w:color="auto"/>
            <w:left w:val="none" w:sz="0" w:space="0" w:color="auto"/>
            <w:bottom w:val="none" w:sz="0" w:space="0" w:color="auto"/>
            <w:right w:val="none" w:sz="0" w:space="0" w:color="auto"/>
          </w:divBdr>
        </w:div>
        <w:div w:id="163906302">
          <w:marLeft w:val="0"/>
          <w:marRight w:val="0"/>
          <w:marTop w:val="0"/>
          <w:marBottom w:val="0"/>
          <w:divBdr>
            <w:top w:val="none" w:sz="0" w:space="0" w:color="auto"/>
            <w:left w:val="none" w:sz="0" w:space="0" w:color="auto"/>
            <w:bottom w:val="none" w:sz="0" w:space="0" w:color="auto"/>
            <w:right w:val="none" w:sz="0" w:space="0" w:color="auto"/>
          </w:divBdr>
        </w:div>
        <w:div w:id="429861759">
          <w:marLeft w:val="0"/>
          <w:marRight w:val="0"/>
          <w:marTop w:val="0"/>
          <w:marBottom w:val="0"/>
          <w:divBdr>
            <w:top w:val="none" w:sz="0" w:space="0" w:color="auto"/>
            <w:left w:val="none" w:sz="0" w:space="0" w:color="auto"/>
            <w:bottom w:val="none" w:sz="0" w:space="0" w:color="auto"/>
            <w:right w:val="none" w:sz="0" w:space="0" w:color="auto"/>
          </w:divBdr>
        </w:div>
        <w:div w:id="834998628">
          <w:marLeft w:val="0"/>
          <w:marRight w:val="0"/>
          <w:marTop w:val="0"/>
          <w:marBottom w:val="0"/>
          <w:divBdr>
            <w:top w:val="none" w:sz="0" w:space="0" w:color="auto"/>
            <w:left w:val="none" w:sz="0" w:space="0" w:color="auto"/>
            <w:bottom w:val="none" w:sz="0" w:space="0" w:color="auto"/>
            <w:right w:val="none" w:sz="0" w:space="0" w:color="auto"/>
          </w:divBdr>
        </w:div>
        <w:div w:id="136147012">
          <w:marLeft w:val="0"/>
          <w:marRight w:val="0"/>
          <w:marTop w:val="0"/>
          <w:marBottom w:val="0"/>
          <w:divBdr>
            <w:top w:val="none" w:sz="0" w:space="0" w:color="auto"/>
            <w:left w:val="none" w:sz="0" w:space="0" w:color="auto"/>
            <w:bottom w:val="none" w:sz="0" w:space="0" w:color="auto"/>
            <w:right w:val="none" w:sz="0" w:space="0" w:color="auto"/>
          </w:divBdr>
        </w:div>
        <w:div w:id="1864324312">
          <w:marLeft w:val="0"/>
          <w:marRight w:val="0"/>
          <w:marTop w:val="0"/>
          <w:marBottom w:val="0"/>
          <w:divBdr>
            <w:top w:val="none" w:sz="0" w:space="0" w:color="auto"/>
            <w:left w:val="none" w:sz="0" w:space="0" w:color="auto"/>
            <w:bottom w:val="none" w:sz="0" w:space="0" w:color="auto"/>
            <w:right w:val="none" w:sz="0" w:space="0" w:color="auto"/>
          </w:divBdr>
        </w:div>
        <w:div w:id="1799763192">
          <w:marLeft w:val="0"/>
          <w:marRight w:val="0"/>
          <w:marTop w:val="0"/>
          <w:marBottom w:val="0"/>
          <w:divBdr>
            <w:top w:val="none" w:sz="0" w:space="0" w:color="auto"/>
            <w:left w:val="none" w:sz="0" w:space="0" w:color="auto"/>
            <w:bottom w:val="none" w:sz="0" w:space="0" w:color="auto"/>
            <w:right w:val="none" w:sz="0" w:space="0" w:color="auto"/>
          </w:divBdr>
        </w:div>
        <w:div w:id="375400371">
          <w:marLeft w:val="0"/>
          <w:marRight w:val="0"/>
          <w:marTop w:val="0"/>
          <w:marBottom w:val="0"/>
          <w:divBdr>
            <w:top w:val="none" w:sz="0" w:space="0" w:color="auto"/>
            <w:left w:val="none" w:sz="0" w:space="0" w:color="auto"/>
            <w:bottom w:val="none" w:sz="0" w:space="0" w:color="auto"/>
            <w:right w:val="none" w:sz="0" w:space="0" w:color="auto"/>
          </w:divBdr>
        </w:div>
        <w:div w:id="833034954">
          <w:marLeft w:val="0"/>
          <w:marRight w:val="0"/>
          <w:marTop w:val="0"/>
          <w:marBottom w:val="0"/>
          <w:divBdr>
            <w:top w:val="none" w:sz="0" w:space="0" w:color="auto"/>
            <w:left w:val="none" w:sz="0" w:space="0" w:color="auto"/>
            <w:bottom w:val="none" w:sz="0" w:space="0" w:color="auto"/>
            <w:right w:val="none" w:sz="0" w:space="0" w:color="auto"/>
          </w:divBdr>
        </w:div>
        <w:div w:id="1195580411">
          <w:marLeft w:val="0"/>
          <w:marRight w:val="0"/>
          <w:marTop w:val="0"/>
          <w:marBottom w:val="0"/>
          <w:divBdr>
            <w:top w:val="none" w:sz="0" w:space="0" w:color="auto"/>
            <w:left w:val="none" w:sz="0" w:space="0" w:color="auto"/>
            <w:bottom w:val="none" w:sz="0" w:space="0" w:color="auto"/>
            <w:right w:val="none" w:sz="0" w:space="0" w:color="auto"/>
          </w:divBdr>
        </w:div>
        <w:div w:id="1866942857">
          <w:marLeft w:val="0"/>
          <w:marRight w:val="0"/>
          <w:marTop w:val="0"/>
          <w:marBottom w:val="0"/>
          <w:divBdr>
            <w:top w:val="none" w:sz="0" w:space="0" w:color="auto"/>
            <w:left w:val="none" w:sz="0" w:space="0" w:color="auto"/>
            <w:bottom w:val="none" w:sz="0" w:space="0" w:color="auto"/>
            <w:right w:val="none" w:sz="0" w:space="0" w:color="auto"/>
          </w:divBdr>
        </w:div>
        <w:div w:id="1323049779">
          <w:marLeft w:val="0"/>
          <w:marRight w:val="0"/>
          <w:marTop w:val="0"/>
          <w:marBottom w:val="0"/>
          <w:divBdr>
            <w:top w:val="none" w:sz="0" w:space="0" w:color="auto"/>
            <w:left w:val="none" w:sz="0" w:space="0" w:color="auto"/>
            <w:bottom w:val="none" w:sz="0" w:space="0" w:color="auto"/>
            <w:right w:val="none" w:sz="0" w:space="0" w:color="auto"/>
          </w:divBdr>
        </w:div>
        <w:div w:id="132411804">
          <w:marLeft w:val="0"/>
          <w:marRight w:val="0"/>
          <w:marTop w:val="0"/>
          <w:marBottom w:val="0"/>
          <w:divBdr>
            <w:top w:val="none" w:sz="0" w:space="0" w:color="auto"/>
            <w:left w:val="none" w:sz="0" w:space="0" w:color="auto"/>
            <w:bottom w:val="none" w:sz="0" w:space="0" w:color="auto"/>
            <w:right w:val="none" w:sz="0" w:space="0" w:color="auto"/>
          </w:divBdr>
        </w:div>
        <w:div w:id="8338257">
          <w:marLeft w:val="0"/>
          <w:marRight w:val="0"/>
          <w:marTop w:val="0"/>
          <w:marBottom w:val="0"/>
          <w:divBdr>
            <w:top w:val="none" w:sz="0" w:space="0" w:color="auto"/>
            <w:left w:val="none" w:sz="0" w:space="0" w:color="auto"/>
            <w:bottom w:val="none" w:sz="0" w:space="0" w:color="auto"/>
            <w:right w:val="none" w:sz="0" w:space="0" w:color="auto"/>
          </w:divBdr>
        </w:div>
        <w:div w:id="87163638">
          <w:marLeft w:val="0"/>
          <w:marRight w:val="0"/>
          <w:marTop w:val="0"/>
          <w:marBottom w:val="0"/>
          <w:divBdr>
            <w:top w:val="none" w:sz="0" w:space="0" w:color="auto"/>
            <w:left w:val="none" w:sz="0" w:space="0" w:color="auto"/>
            <w:bottom w:val="none" w:sz="0" w:space="0" w:color="auto"/>
            <w:right w:val="none" w:sz="0" w:space="0" w:color="auto"/>
          </w:divBdr>
        </w:div>
        <w:div w:id="501050019">
          <w:marLeft w:val="0"/>
          <w:marRight w:val="0"/>
          <w:marTop w:val="0"/>
          <w:marBottom w:val="0"/>
          <w:divBdr>
            <w:top w:val="none" w:sz="0" w:space="0" w:color="auto"/>
            <w:left w:val="none" w:sz="0" w:space="0" w:color="auto"/>
            <w:bottom w:val="none" w:sz="0" w:space="0" w:color="auto"/>
            <w:right w:val="none" w:sz="0" w:space="0" w:color="auto"/>
          </w:divBdr>
        </w:div>
        <w:div w:id="2067684859">
          <w:marLeft w:val="0"/>
          <w:marRight w:val="0"/>
          <w:marTop w:val="0"/>
          <w:marBottom w:val="0"/>
          <w:divBdr>
            <w:top w:val="none" w:sz="0" w:space="0" w:color="auto"/>
            <w:left w:val="none" w:sz="0" w:space="0" w:color="auto"/>
            <w:bottom w:val="none" w:sz="0" w:space="0" w:color="auto"/>
            <w:right w:val="none" w:sz="0" w:space="0" w:color="auto"/>
          </w:divBdr>
        </w:div>
        <w:div w:id="37246912">
          <w:marLeft w:val="0"/>
          <w:marRight w:val="0"/>
          <w:marTop w:val="0"/>
          <w:marBottom w:val="0"/>
          <w:divBdr>
            <w:top w:val="none" w:sz="0" w:space="0" w:color="auto"/>
            <w:left w:val="none" w:sz="0" w:space="0" w:color="auto"/>
            <w:bottom w:val="none" w:sz="0" w:space="0" w:color="auto"/>
            <w:right w:val="none" w:sz="0" w:space="0" w:color="auto"/>
          </w:divBdr>
        </w:div>
        <w:div w:id="173039726">
          <w:marLeft w:val="0"/>
          <w:marRight w:val="0"/>
          <w:marTop w:val="0"/>
          <w:marBottom w:val="0"/>
          <w:divBdr>
            <w:top w:val="none" w:sz="0" w:space="0" w:color="auto"/>
            <w:left w:val="none" w:sz="0" w:space="0" w:color="auto"/>
            <w:bottom w:val="none" w:sz="0" w:space="0" w:color="auto"/>
            <w:right w:val="none" w:sz="0" w:space="0" w:color="auto"/>
          </w:divBdr>
        </w:div>
        <w:div w:id="16541595">
          <w:marLeft w:val="0"/>
          <w:marRight w:val="0"/>
          <w:marTop w:val="0"/>
          <w:marBottom w:val="0"/>
          <w:divBdr>
            <w:top w:val="none" w:sz="0" w:space="0" w:color="auto"/>
            <w:left w:val="none" w:sz="0" w:space="0" w:color="auto"/>
            <w:bottom w:val="none" w:sz="0" w:space="0" w:color="auto"/>
            <w:right w:val="none" w:sz="0" w:space="0" w:color="auto"/>
          </w:divBdr>
        </w:div>
        <w:div w:id="1895237825">
          <w:marLeft w:val="0"/>
          <w:marRight w:val="0"/>
          <w:marTop w:val="0"/>
          <w:marBottom w:val="0"/>
          <w:divBdr>
            <w:top w:val="none" w:sz="0" w:space="0" w:color="auto"/>
            <w:left w:val="none" w:sz="0" w:space="0" w:color="auto"/>
            <w:bottom w:val="none" w:sz="0" w:space="0" w:color="auto"/>
            <w:right w:val="none" w:sz="0" w:space="0" w:color="auto"/>
          </w:divBdr>
        </w:div>
        <w:div w:id="910575825">
          <w:marLeft w:val="0"/>
          <w:marRight w:val="0"/>
          <w:marTop w:val="0"/>
          <w:marBottom w:val="0"/>
          <w:divBdr>
            <w:top w:val="none" w:sz="0" w:space="0" w:color="auto"/>
            <w:left w:val="none" w:sz="0" w:space="0" w:color="auto"/>
            <w:bottom w:val="none" w:sz="0" w:space="0" w:color="auto"/>
            <w:right w:val="none" w:sz="0" w:space="0" w:color="auto"/>
          </w:divBdr>
        </w:div>
        <w:div w:id="1931231280">
          <w:marLeft w:val="0"/>
          <w:marRight w:val="0"/>
          <w:marTop w:val="0"/>
          <w:marBottom w:val="0"/>
          <w:divBdr>
            <w:top w:val="none" w:sz="0" w:space="0" w:color="auto"/>
            <w:left w:val="none" w:sz="0" w:space="0" w:color="auto"/>
            <w:bottom w:val="none" w:sz="0" w:space="0" w:color="auto"/>
            <w:right w:val="none" w:sz="0" w:space="0" w:color="auto"/>
          </w:divBdr>
        </w:div>
        <w:div w:id="817695683">
          <w:marLeft w:val="0"/>
          <w:marRight w:val="0"/>
          <w:marTop w:val="0"/>
          <w:marBottom w:val="0"/>
          <w:divBdr>
            <w:top w:val="none" w:sz="0" w:space="0" w:color="auto"/>
            <w:left w:val="none" w:sz="0" w:space="0" w:color="auto"/>
            <w:bottom w:val="none" w:sz="0" w:space="0" w:color="auto"/>
            <w:right w:val="none" w:sz="0" w:space="0" w:color="auto"/>
          </w:divBdr>
        </w:div>
        <w:div w:id="1345210804">
          <w:marLeft w:val="0"/>
          <w:marRight w:val="0"/>
          <w:marTop w:val="0"/>
          <w:marBottom w:val="0"/>
          <w:divBdr>
            <w:top w:val="none" w:sz="0" w:space="0" w:color="auto"/>
            <w:left w:val="none" w:sz="0" w:space="0" w:color="auto"/>
            <w:bottom w:val="none" w:sz="0" w:space="0" w:color="auto"/>
            <w:right w:val="none" w:sz="0" w:space="0" w:color="auto"/>
          </w:divBdr>
        </w:div>
      </w:divsChild>
    </w:div>
    <w:div w:id="1328754463">
      <w:bodyDiv w:val="1"/>
      <w:marLeft w:val="0"/>
      <w:marRight w:val="0"/>
      <w:marTop w:val="0"/>
      <w:marBottom w:val="0"/>
      <w:divBdr>
        <w:top w:val="none" w:sz="0" w:space="0" w:color="auto"/>
        <w:left w:val="none" w:sz="0" w:space="0" w:color="auto"/>
        <w:bottom w:val="none" w:sz="0" w:space="0" w:color="auto"/>
        <w:right w:val="none" w:sz="0" w:space="0" w:color="auto"/>
      </w:divBdr>
    </w:div>
    <w:div w:id="1334140782">
      <w:bodyDiv w:val="1"/>
      <w:marLeft w:val="0"/>
      <w:marRight w:val="0"/>
      <w:marTop w:val="0"/>
      <w:marBottom w:val="0"/>
      <w:divBdr>
        <w:top w:val="none" w:sz="0" w:space="0" w:color="auto"/>
        <w:left w:val="none" w:sz="0" w:space="0" w:color="auto"/>
        <w:bottom w:val="none" w:sz="0" w:space="0" w:color="auto"/>
        <w:right w:val="none" w:sz="0" w:space="0" w:color="auto"/>
      </w:divBdr>
      <w:divsChild>
        <w:div w:id="871958999">
          <w:marLeft w:val="0"/>
          <w:marRight w:val="0"/>
          <w:marTop w:val="0"/>
          <w:marBottom w:val="0"/>
          <w:divBdr>
            <w:top w:val="none" w:sz="0" w:space="0" w:color="auto"/>
            <w:left w:val="none" w:sz="0" w:space="0" w:color="auto"/>
            <w:bottom w:val="none" w:sz="0" w:space="0" w:color="auto"/>
            <w:right w:val="none" w:sz="0" w:space="0" w:color="auto"/>
          </w:divBdr>
        </w:div>
        <w:div w:id="1940092120">
          <w:marLeft w:val="0"/>
          <w:marRight w:val="0"/>
          <w:marTop w:val="0"/>
          <w:marBottom w:val="0"/>
          <w:divBdr>
            <w:top w:val="none" w:sz="0" w:space="0" w:color="auto"/>
            <w:left w:val="none" w:sz="0" w:space="0" w:color="auto"/>
            <w:bottom w:val="none" w:sz="0" w:space="0" w:color="auto"/>
            <w:right w:val="none" w:sz="0" w:space="0" w:color="auto"/>
          </w:divBdr>
        </w:div>
        <w:div w:id="353071379">
          <w:marLeft w:val="0"/>
          <w:marRight w:val="0"/>
          <w:marTop w:val="0"/>
          <w:marBottom w:val="0"/>
          <w:divBdr>
            <w:top w:val="none" w:sz="0" w:space="0" w:color="auto"/>
            <w:left w:val="none" w:sz="0" w:space="0" w:color="auto"/>
            <w:bottom w:val="none" w:sz="0" w:space="0" w:color="auto"/>
            <w:right w:val="none" w:sz="0" w:space="0" w:color="auto"/>
          </w:divBdr>
        </w:div>
        <w:div w:id="1063285763">
          <w:marLeft w:val="0"/>
          <w:marRight w:val="0"/>
          <w:marTop w:val="0"/>
          <w:marBottom w:val="0"/>
          <w:divBdr>
            <w:top w:val="none" w:sz="0" w:space="0" w:color="auto"/>
            <w:left w:val="none" w:sz="0" w:space="0" w:color="auto"/>
            <w:bottom w:val="none" w:sz="0" w:space="0" w:color="auto"/>
            <w:right w:val="none" w:sz="0" w:space="0" w:color="auto"/>
          </w:divBdr>
        </w:div>
        <w:div w:id="1827433919">
          <w:marLeft w:val="0"/>
          <w:marRight w:val="0"/>
          <w:marTop w:val="0"/>
          <w:marBottom w:val="0"/>
          <w:divBdr>
            <w:top w:val="none" w:sz="0" w:space="0" w:color="auto"/>
            <w:left w:val="none" w:sz="0" w:space="0" w:color="auto"/>
            <w:bottom w:val="none" w:sz="0" w:space="0" w:color="auto"/>
            <w:right w:val="none" w:sz="0" w:space="0" w:color="auto"/>
          </w:divBdr>
        </w:div>
        <w:div w:id="940989291">
          <w:marLeft w:val="0"/>
          <w:marRight w:val="0"/>
          <w:marTop w:val="0"/>
          <w:marBottom w:val="0"/>
          <w:divBdr>
            <w:top w:val="none" w:sz="0" w:space="0" w:color="auto"/>
            <w:left w:val="none" w:sz="0" w:space="0" w:color="auto"/>
            <w:bottom w:val="none" w:sz="0" w:space="0" w:color="auto"/>
            <w:right w:val="none" w:sz="0" w:space="0" w:color="auto"/>
          </w:divBdr>
        </w:div>
        <w:div w:id="1495755436">
          <w:marLeft w:val="0"/>
          <w:marRight w:val="0"/>
          <w:marTop w:val="0"/>
          <w:marBottom w:val="0"/>
          <w:divBdr>
            <w:top w:val="none" w:sz="0" w:space="0" w:color="auto"/>
            <w:left w:val="none" w:sz="0" w:space="0" w:color="auto"/>
            <w:bottom w:val="none" w:sz="0" w:space="0" w:color="auto"/>
            <w:right w:val="none" w:sz="0" w:space="0" w:color="auto"/>
          </w:divBdr>
        </w:div>
        <w:div w:id="1569653319">
          <w:marLeft w:val="0"/>
          <w:marRight w:val="0"/>
          <w:marTop w:val="0"/>
          <w:marBottom w:val="0"/>
          <w:divBdr>
            <w:top w:val="none" w:sz="0" w:space="0" w:color="auto"/>
            <w:left w:val="none" w:sz="0" w:space="0" w:color="auto"/>
            <w:bottom w:val="none" w:sz="0" w:space="0" w:color="auto"/>
            <w:right w:val="none" w:sz="0" w:space="0" w:color="auto"/>
          </w:divBdr>
        </w:div>
        <w:div w:id="1934583719">
          <w:marLeft w:val="0"/>
          <w:marRight w:val="0"/>
          <w:marTop w:val="0"/>
          <w:marBottom w:val="0"/>
          <w:divBdr>
            <w:top w:val="none" w:sz="0" w:space="0" w:color="auto"/>
            <w:left w:val="none" w:sz="0" w:space="0" w:color="auto"/>
            <w:bottom w:val="none" w:sz="0" w:space="0" w:color="auto"/>
            <w:right w:val="none" w:sz="0" w:space="0" w:color="auto"/>
          </w:divBdr>
        </w:div>
        <w:div w:id="9919831">
          <w:marLeft w:val="0"/>
          <w:marRight w:val="0"/>
          <w:marTop w:val="0"/>
          <w:marBottom w:val="0"/>
          <w:divBdr>
            <w:top w:val="none" w:sz="0" w:space="0" w:color="auto"/>
            <w:left w:val="none" w:sz="0" w:space="0" w:color="auto"/>
            <w:bottom w:val="none" w:sz="0" w:space="0" w:color="auto"/>
            <w:right w:val="none" w:sz="0" w:space="0" w:color="auto"/>
          </w:divBdr>
        </w:div>
        <w:div w:id="424768869">
          <w:marLeft w:val="0"/>
          <w:marRight w:val="0"/>
          <w:marTop w:val="0"/>
          <w:marBottom w:val="0"/>
          <w:divBdr>
            <w:top w:val="none" w:sz="0" w:space="0" w:color="auto"/>
            <w:left w:val="none" w:sz="0" w:space="0" w:color="auto"/>
            <w:bottom w:val="none" w:sz="0" w:space="0" w:color="auto"/>
            <w:right w:val="none" w:sz="0" w:space="0" w:color="auto"/>
          </w:divBdr>
        </w:div>
        <w:div w:id="1543050906">
          <w:marLeft w:val="0"/>
          <w:marRight w:val="0"/>
          <w:marTop w:val="0"/>
          <w:marBottom w:val="0"/>
          <w:divBdr>
            <w:top w:val="none" w:sz="0" w:space="0" w:color="auto"/>
            <w:left w:val="none" w:sz="0" w:space="0" w:color="auto"/>
            <w:bottom w:val="none" w:sz="0" w:space="0" w:color="auto"/>
            <w:right w:val="none" w:sz="0" w:space="0" w:color="auto"/>
          </w:divBdr>
        </w:div>
        <w:div w:id="158814781">
          <w:marLeft w:val="0"/>
          <w:marRight w:val="0"/>
          <w:marTop w:val="0"/>
          <w:marBottom w:val="0"/>
          <w:divBdr>
            <w:top w:val="none" w:sz="0" w:space="0" w:color="auto"/>
            <w:left w:val="none" w:sz="0" w:space="0" w:color="auto"/>
            <w:bottom w:val="none" w:sz="0" w:space="0" w:color="auto"/>
            <w:right w:val="none" w:sz="0" w:space="0" w:color="auto"/>
          </w:divBdr>
        </w:div>
        <w:div w:id="82073154">
          <w:marLeft w:val="0"/>
          <w:marRight w:val="0"/>
          <w:marTop w:val="0"/>
          <w:marBottom w:val="0"/>
          <w:divBdr>
            <w:top w:val="none" w:sz="0" w:space="0" w:color="auto"/>
            <w:left w:val="none" w:sz="0" w:space="0" w:color="auto"/>
            <w:bottom w:val="none" w:sz="0" w:space="0" w:color="auto"/>
            <w:right w:val="none" w:sz="0" w:space="0" w:color="auto"/>
          </w:divBdr>
        </w:div>
        <w:div w:id="1491871500">
          <w:marLeft w:val="0"/>
          <w:marRight w:val="0"/>
          <w:marTop w:val="0"/>
          <w:marBottom w:val="0"/>
          <w:divBdr>
            <w:top w:val="none" w:sz="0" w:space="0" w:color="auto"/>
            <w:left w:val="none" w:sz="0" w:space="0" w:color="auto"/>
            <w:bottom w:val="none" w:sz="0" w:space="0" w:color="auto"/>
            <w:right w:val="none" w:sz="0" w:space="0" w:color="auto"/>
          </w:divBdr>
        </w:div>
        <w:div w:id="1406297755">
          <w:marLeft w:val="0"/>
          <w:marRight w:val="0"/>
          <w:marTop w:val="0"/>
          <w:marBottom w:val="0"/>
          <w:divBdr>
            <w:top w:val="none" w:sz="0" w:space="0" w:color="auto"/>
            <w:left w:val="none" w:sz="0" w:space="0" w:color="auto"/>
            <w:bottom w:val="none" w:sz="0" w:space="0" w:color="auto"/>
            <w:right w:val="none" w:sz="0" w:space="0" w:color="auto"/>
          </w:divBdr>
        </w:div>
        <w:div w:id="1690832074">
          <w:marLeft w:val="0"/>
          <w:marRight w:val="0"/>
          <w:marTop w:val="0"/>
          <w:marBottom w:val="0"/>
          <w:divBdr>
            <w:top w:val="none" w:sz="0" w:space="0" w:color="auto"/>
            <w:left w:val="none" w:sz="0" w:space="0" w:color="auto"/>
            <w:bottom w:val="none" w:sz="0" w:space="0" w:color="auto"/>
            <w:right w:val="none" w:sz="0" w:space="0" w:color="auto"/>
          </w:divBdr>
        </w:div>
        <w:div w:id="1129974775">
          <w:marLeft w:val="0"/>
          <w:marRight w:val="0"/>
          <w:marTop w:val="0"/>
          <w:marBottom w:val="0"/>
          <w:divBdr>
            <w:top w:val="none" w:sz="0" w:space="0" w:color="auto"/>
            <w:left w:val="none" w:sz="0" w:space="0" w:color="auto"/>
            <w:bottom w:val="none" w:sz="0" w:space="0" w:color="auto"/>
            <w:right w:val="none" w:sz="0" w:space="0" w:color="auto"/>
          </w:divBdr>
        </w:div>
        <w:div w:id="754059649">
          <w:marLeft w:val="0"/>
          <w:marRight w:val="0"/>
          <w:marTop w:val="0"/>
          <w:marBottom w:val="0"/>
          <w:divBdr>
            <w:top w:val="none" w:sz="0" w:space="0" w:color="auto"/>
            <w:left w:val="none" w:sz="0" w:space="0" w:color="auto"/>
            <w:bottom w:val="none" w:sz="0" w:space="0" w:color="auto"/>
            <w:right w:val="none" w:sz="0" w:space="0" w:color="auto"/>
          </w:divBdr>
        </w:div>
        <w:div w:id="790317627">
          <w:marLeft w:val="0"/>
          <w:marRight w:val="0"/>
          <w:marTop w:val="0"/>
          <w:marBottom w:val="0"/>
          <w:divBdr>
            <w:top w:val="none" w:sz="0" w:space="0" w:color="auto"/>
            <w:left w:val="none" w:sz="0" w:space="0" w:color="auto"/>
            <w:bottom w:val="none" w:sz="0" w:space="0" w:color="auto"/>
            <w:right w:val="none" w:sz="0" w:space="0" w:color="auto"/>
          </w:divBdr>
        </w:div>
        <w:div w:id="1718160293">
          <w:marLeft w:val="0"/>
          <w:marRight w:val="0"/>
          <w:marTop w:val="0"/>
          <w:marBottom w:val="0"/>
          <w:divBdr>
            <w:top w:val="none" w:sz="0" w:space="0" w:color="auto"/>
            <w:left w:val="none" w:sz="0" w:space="0" w:color="auto"/>
            <w:bottom w:val="none" w:sz="0" w:space="0" w:color="auto"/>
            <w:right w:val="none" w:sz="0" w:space="0" w:color="auto"/>
          </w:divBdr>
        </w:div>
        <w:div w:id="39208607">
          <w:marLeft w:val="0"/>
          <w:marRight w:val="0"/>
          <w:marTop w:val="0"/>
          <w:marBottom w:val="0"/>
          <w:divBdr>
            <w:top w:val="none" w:sz="0" w:space="0" w:color="auto"/>
            <w:left w:val="none" w:sz="0" w:space="0" w:color="auto"/>
            <w:bottom w:val="none" w:sz="0" w:space="0" w:color="auto"/>
            <w:right w:val="none" w:sz="0" w:space="0" w:color="auto"/>
          </w:divBdr>
        </w:div>
        <w:div w:id="886799347">
          <w:marLeft w:val="0"/>
          <w:marRight w:val="0"/>
          <w:marTop w:val="0"/>
          <w:marBottom w:val="0"/>
          <w:divBdr>
            <w:top w:val="none" w:sz="0" w:space="0" w:color="auto"/>
            <w:left w:val="none" w:sz="0" w:space="0" w:color="auto"/>
            <w:bottom w:val="none" w:sz="0" w:space="0" w:color="auto"/>
            <w:right w:val="none" w:sz="0" w:space="0" w:color="auto"/>
          </w:divBdr>
        </w:div>
        <w:div w:id="1766221528">
          <w:marLeft w:val="0"/>
          <w:marRight w:val="0"/>
          <w:marTop w:val="0"/>
          <w:marBottom w:val="0"/>
          <w:divBdr>
            <w:top w:val="none" w:sz="0" w:space="0" w:color="auto"/>
            <w:left w:val="none" w:sz="0" w:space="0" w:color="auto"/>
            <w:bottom w:val="none" w:sz="0" w:space="0" w:color="auto"/>
            <w:right w:val="none" w:sz="0" w:space="0" w:color="auto"/>
          </w:divBdr>
        </w:div>
        <w:div w:id="1507288455">
          <w:marLeft w:val="0"/>
          <w:marRight w:val="0"/>
          <w:marTop w:val="0"/>
          <w:marBottom w:val="0"/>
          <w:divBdr>
            <w:top w:val="none" w:sz="0" w:space="0" w:color="auto"/>
            <w:left w:val="none" w:sz="0" w:space="0" w:color="auto"/>
            <w:bottom w:val="none" w:sz="0" w:space="0" w:color="auto"/>
            <w:right w:val="none" w:sz="0" w:space="0" w:color="auto"/>
          </w:divBdr>
        </w:div>
        <w:div w:id="567962325">
          <w:marLeft w:val="0"/>
          <w:marRight w:val="0"/>
          <w:marTop w:val="0"/>
          <w:marBottom w:val="0"/>
          <w:divBdr>
            <w:top w:val="none" w:sz="0" w:space="0" w:color="auto"/>
            <w:left w:val="none" w:sz="0" w:space="0" w:color="auto"/>
            <w:bottom w:val="none" w:sz="0" w:space="0" w:color="auto"/>
            <w:right w:val="none" w:sz="0" w:space="0" w:color="auto"/>
          </w:divBdr>
        </w:div>
        <w:div w:id="1974214108">
          <w:marLeft w:val="0"/>
          <w:marRight w:val="0"/>
          <w:marTop w:val="0"/>
          <w:marBottom w:val="0"/>
          <w:divBdr>
            <w:top w:val="none" w:sz="0" w:space="0" w:color="auto"/>
            <w:left w:val="none" w:sz="0" w:space="0" w:color="auto"/>
            <w:bottom w:val="none" w:sz="0" w:space="0" w:color="auto"/>
            <w:right w:val="none" w:sz="0" w:space="0" w:color="auto"/>
          </w:divBdr>
        </w:div>
        <w:div w:id="160512798">
          <w:marLeft w:val="0"/>
          <w:marRight w:val="0"/>
          <w:marTop w:val="0"/>
          <w:marBottom w:val="0"/>
          <w:divBdr>
            <w:top w:val="none" w:sz="0" w:space="0" w:color="auto"/>
            <w:left w:val="none" w:sz="0" w:space="0" w:color="auto"/>
            <w:bottom w:val="none" w:sz="0" w:space="0" w:color="auto"/>
            <w:right w:val="none" w:sz="0" w:space="0" w:color="auto"/>
          </w:divBdr>
        </w:div>
        <w:div w:id="1198085232">
          <w:marLeft w:val="0"/>
          <w:marRight w:val="0"/>
          <w:marTop w:val="0"/>
          <w:marBottom w:val="0"/>
          <w:divBdr>
            <w:top w:val="none" w:sz="0" w:space="0" w:color="auto"/>
            <w:left w:val="none" w:sz="0" w:space="0" w:color="auto"/>
            <w:bottom w:val="none" w:sz="0" w:space="0" w:color="auto"/>
            <w:right w:val="none" w:sz="0" w:space="0" w:color="auto"/>
          </w:divBdr>
        </w:div>
        <w:div w:id="1559128129">
          <w:marLeft w:val="0"/>
          <w:marRight w:val="0"/>
          <w:marTop w:val="0"/>
          <w:marBottom w:val="0"/>
          <w:divBdr>
            <w:top w:val="none" w:sz="0" w:space="0" w:color="auto"/>
            <w:left w:val="none" w:sz="0" w:space="0" w:color="auto"/>
            <w:bottom w:val="none" w:sz="0" w:space="0" w:color="auto"/>
            <w:right w:val="none" w:sz="0" w:space="0" w:color="auto"/>
          </w:divBdr>
        </w:div>
        <w:div w:id="1717730386">
          <w:marLeft w:val="0"/>
          <w:marRight w:val="0"/>
          <w:marTop w:val="0"/>
          <w:marBottom w:val="0"/>
          <w:divBdr>
            <w:top w:val="none" w:sz="0" w:space="0" w:color="auto"/>
            <w:left w:val="none" w:sz="0" w:space="0" w:color="auto"/>
            <w:bottom w:val="none" w:sz="0" w:space="0" w:color="auto"/>
            <w:right w:val="none" w:sz="0" w:space="0" w:color="auto"/>
          </w:divBdr>
        </w:div>
        <w:div w:id="885680388">
          <w:marLeft w:val="0"/>
          <w:marRight w:val="0"/>
          <w:marTop w:val="0"/>
          <w:marBottom w:val="0"/>
          <w:divBdr>
            <w:top w:val="none" w:sz="0" w:space="0" w:color="auto"/>
            <w:left w:val="none" w:sz="0" w:space="0" w:color="auto"/>
            <w:bottom w:val="none" w:sz="0" w:space="0" w:color="auto"/>
            <w:right w:val="none" w:sz="0" w:space="0" w:color="auto"/>
          </w:divBdr>
        </w:div>
        <w:div w:id="619995634">
          <w:marLeft w:val="0"/>
          <w:marRight w:val="0"/>
          <w:marTop w:val="0"/>
          <w:marBottom w:val="0"/>
          <w:divBdr>
            <w:top w:val="none" w:sz="0" w:space="0" w:color="auto"/>
            <w:left w:val="none" w:sz="0" w:space="0" w:color="auto"/>
            <w:bottom w:val="none" w:sz="0" w:space="0" w:color="auto"/>
            <w:right w:val="none" w:sz="0" w:space="0" w:color="auto"/>
          </w:divBdr>
        </w:div>
        <w:div w:id="898979758">
          <w:marLeft w:val="0"/>
          <w:marRight w:val="0"/>
          <w:marTop w:val="0"/>
          <w:marBottom w:val="0"/>
          <w:divBdr>
            <w:top w:val="none" w:sz="0" w:space="0" w:color="auto"/>
            <w:left w:val="none" w:sz="0" w:space="0" w:color="auto"/>
            <w:bottom w:val="none" w:sz="0" w:space="0" w:color="auto"/>
            <w:right w:val="none" w:sz="0" w:space="0" w:color="auto"/>
          </w:divBdr>
        </w:div>
        <w:div w:id="297150573">
          <w:marLeft w:val="0"/>
          <w:marRight w:val="0"/>
          <w:marTop w:val="0"/>
          <w:marBottom w:val="0"/>
          <w:divBdr>
            <w:top w:val="none" w:sz="0" w:space="0" w:color="auto"/>
            <w:left w:val="none" w:sz="0" w:space="0" w:color="auto"/>
            <w:bottom w:val="none" w:sz="0" w:space="0" w:color="auto"/>
            <w:right w:val="none" w:sz="0" w:space="0" w:color="auto"/>
          </w:divBdr>
        </w:div>
        <w:div w:id="1321151113">
          <w:marLeft w:val="0"/>
          <w:marRight w:val="0"/>
          <w:marTop w:val="0"/>
          <w:marBottom w:val="0"/>
          <w:divBdr>
            <w:top w:val="none" w:sz="0" w:space="0" w:color="auto"/>
            <w:left w:val="none" w:sz="0" w:space="0" w:color="auto"/>
            <w:bottom w:val="none" w:sz="0" w:space="0" w:color="auto"/>
            <w:right w:val="none" w:sz="0" w:space="0" w:color="auto"/>
          </w:divBdr>
        </w:div>
        <w:div w:id="865361957">
          <w:marLeft w:val="0"/>
          <w:marRight w:val="0"/>
          <w:marTop w:val="0"/>
          <w:marBottom w:val="0"/>
          <w:divBdr>
            <w:top w:val="none" w:sz="0" w:space="0" w:color="auto"/>
            <w:left w:val="none" w:sz="0" w:space="0" w:color="auto"/>
            <w:bottom w:val="none" w:sz="0" w:space="0" w:color="auto"/>
            <w:right w:val="none" w:sz="0" w:space="0" w:color="auto"/>
          </w:divBdr>
        </w:div>
        <w:div w:id="1390424201">
          <w:marLeft w:val="0"/>
          <w:marRight w:val="0"/>
          <w:marTop w:val="0"/>
          <w:marBottom w:val="0"/>
          <w:divBdr>
            <w:top w:val="none" w:sz="0" w:space="0" w:color="auto"/>
            <w:left w:val="none" w:sz="0" w:space="0" w:color="auto"/>
            <w:bottom w:val="none" w:sz="0" w:space="0" w:color="auto"/>
            <w:right w:val="none" w:sz="0" w:space="0" w:color="auto"/>
          </w:divBdr>
        </w:div>
        <w:div w:id="1487747660">
          <w:marLeft w:val="0"/>
          <w:marRight w:val="0"/>
          <w:marTop w:val="0"/>
          <w:marBottom w:val="0"/>
          <w:divBdr>
            <w:top w:val="none" w:sz="0" w:space="0" w:color="auto"/>
            <w:left w:val="none" w:sz="0" w:space="0" w:color="auto"/>
            <w:bottom w:val="none" w:sz="0" w:space="0" w:color="auto"/>
            <w:right w:val="none" w:sz="0" w:space="0" w:color="auto"/>
          </w:divBdr>
        </w:div>
        <w:div w:id="1131903433">
          <w:marLeft w:val="0"/>
          <w:marRight w:val="0"/>
          <w:marTop w:val="0"/>
          <w:marBottom w:val="0"/>
          <w:divBdr>
            <w:top w:val="none" w:sz="0" w:space="0" w:color="auto"/>
            <w:left w:val="none" w:sz="0" w:space="0" w:color="auto"/>
            <w:bottom w:val="none" w:sz="0" w:space="0" w:color="auto"/>
            <w:right w:val="none" w:sz="0" w:space="0" w:color="auto"/>
          </w:divBdr>
        </w:div>
        <w:div w:id="592052493">
          <w:marLeft w:val="0"/>
          <w:marRight w:val="0"/>
          <w:marTop w:val="0"/>
          <w:marBottom w:val="0"/>
          <w:divBdr>
            <w:top w:val="none" w:sz="0" w:space="0" w:color="auto"/>
            <w:left w:val="none" w:sz="0" w:space="0" w:color="auto"/>
            <w:bottom w:val="none" w:sz="0" w:space="0" w:color="auto"/>
            <w:right w:val="none" w:sz="0" w:space="0" w:color="auto"/>
          </w:divBdr>
        </w:div>
        <w:div w:id="225147117">
          <w:marLeft w:val="0"/>
          <w:marRight w:val="0"/>
          <w:marTop w:val="0"/>
          <w:marBottom w:val="0"/>
          <w:divBdr>
            <w:top w:val="none" w:sz="0" w:space="0" w:color="auto"/>
            <w:left w:val="none" w:sz="0" w:space="0" w:color="auto"/>
            <w:bottom w:val="none" w:sz="0" w:space="0" w:color="auto"/>
            <w:right w:val="none" w:sz="0" w:space="0" w:color="auto"/>
          </w:divBdr>
        </w:div>
        <w:div w:id="1160846920">
          <w:marLeft w:val="0"/>
          <w:marRight w:val="0"/>
          <w:marTop w:val="0"/>
          <w:marBottom w:val="0"/>
          <w:divBdr>
            <w:top w:val="none" w:sz="0" w:space="0" w:color="auto"/>
            <w:left w:val="none" w:sz="0" w:space="0" w:color="auto"/>
            <w:bottom w:val="none" w:sz="0" w:space="0" w:color="auto"/>
            <w:right w:val="none" w:sz="0" w:space="0" w:color="auto"/>
          </w:divBdr>
        </w:div>
        <w:div w:id="5864154">
          <w:marLeft w:val="0"/>
          <w:marRight w:val="0"/>
          <w:marTop w:val="0"/>
          <w:marBottom w:val="0"/>
          <w:divBdr>
            <w:top w:val="none" w:sz="0" w:space="0" w:color="auto"/>
            <w:left w:val="none" w:sz="0" w:space="0" w:color="auto"/>
            <w:bottom w:val="none" w:sz="0" w:space="0" w:color="auto"/>
            <w:right w:val="none" w:sz="0" w:space="0" w:color="auto"/>
          </w:divBdr>
        </w:div>
        <w:div w:id="1748570564">
          <w:marLeft w:val="0"/>
          <w:marRight w:val="0"/>
          <w:marTop w:val="0"/>
          <w:marBottom w:val="0"/>
          <w:divBdr>
            <w:top w:val="none" w:sz="0" w:space="0" w:color="auto"/>
            <w:left w:val="none" w:sz="0" w:space="0" w:color="auto"/>
            <w:bottom w:val="none" w:sz="0" w:space="0" w:color="auto"/>
            <w:right w:val="none" w:sz="0" w:space="0" w:color="auto"/>
          </w:divBdr>
        </w:div>
        <w:div w:id="1390686855">
          <w:marLeft w:val="0"/>
          <w:marRight w:val="0"/>
          <w:marTop w:val="0"/>
          <w:marBottom w:val="0"/>
          <w:divBdr>
            <w:top w:val="none" w:sz="0" w:space="0" w:color="auto"/>
            <w:left w:val="none" w:sz="0" w:space="0" w:color="auto"/>
            <w:bottom w:val="none" w:sz="0" w:space="0" w:color="auto"/>
            <w:right w:val="none" w:sz="0" w:space="0" w:color="auto"/>
          </w:divBdr>
        </w:div>
        <w:div w:id="1236475723">
          <w:marLeft w:val="0"/>
          <w:marRight w:val="0"/>
          <w:marTop w:val="0"/>
          <w:marBottom w:val="0"/>
          <w:divBdr>
            <w:top w:val="none" w:sz="0" w:space="0" w:color="auto"/>
            <w:left w:val="none" w:sz="0" w:space="0" w:color="auto"/>
            <w:bottom w:val="none" w:sz="0" w:space="0" w:color="auto"/>
            <w:right w:val="none" w:sz="0" w:space="0" w:color="auto"/>
          </w:divBdr>
        </w:div>
        <w:div w:id="762259324">
          <w:marLeft w:val="0"/>
          <w:marRight w:val="0"/>
          <w:marTop w:val="0"/>
          <w:marBottom w:val="0"/>
          <w:divBdr>
            <w:top w:val="none" w:sz="0" w:space="0" w:color="auto"/>
            <w:left w:val="none" w:sz="0" w:space="0" w:color="auto"/>
            <w:bottom w:val="none" w:sz="0" w:space="0" w:color="auto"/>
            <w:right w:val="none" w:sz="0" w:space="0" w:color="auto"/>
          </w:divBdr>
        </w:div>
        <w:div w:id="1686979987">
          <w:marLeft w:val="0"/>
          <w:marRight w:val="0"/>
          <w:marTop w:val="0"/>
          <w:marBottom w:val="0"/>
          <w:divBdr>
            <w:top w:val="none" w:sz="0" w:space="0" w:color="auto"/>
            <w:left w:val="none" w:sz="0" w:space="0" w:color="auto"/>
            <w:bottom w:val="none" w:sz="0" w:space="0" w:color="auto"/>
            <w:right w:val="none" w:sz="0" w:space="0" w:color="auto"/>
          </w:divBdr>
        </w:div>
        <w:div w:id="2121949506">
          <w:marLeft w:val="0"/>
          <w:marRight w:val="0"/>
          <w:marTop w:val="0"/>
          <w:marBottom w:val="0"/>
          <w:divBdr>
            <w:top w:val="none" w:sz="0" w:space="0" w:color="auto"/>
            <w:left w:val="none" w:sz="0" w:space="0" w:color="auto"/>
            <w:bottom w:val="none" w:sz="0" w:space="0" w:color="auto"/>
            <w:right w:val="none" w:sz="0" w:space="0" w:color="auto"/>
          </w:divBdr>
        </w:div>
      </w:divsChild>
    </w:div>
    <w:div w:id="1355033318">
      <w:bodyDiv w:val="1"/>
      <w:marLeft w:val="0"/>
      <w:marRight w:val="0"/>
      <w:marTop w:val="0"/>
      <w:marBottom w:val="0"/>
      <w:divBdr>
        <w:top w:val="none" w:sz="0" w:space="0" w:color="auto"/>
        <w:left w:val="none" w:sz="0" w:space="0" w:color="auto"/>
        <w:bottom w:val="none" w:sz="0" w:space="0" w:color="auto"/>
        <w:right w:val="none" w:sz="0" w:space="0" w:color="auto"/>
      </w:divBdr>
      <w:divsChild>
        <w:div w:id="548152474">
          <w:marLeft w:val="0"/>
          <w:marRight w:val="0"/>
          <w:marTop w:val="0"/>
          <w:marBottom w:val="0"/>
          <w:divBdr>
            <w:top w:val="none" w:sz="0" w:space="0" w:color="auto"/>
            <w:left w:val="none" w:sz="0" w:space="0" w:color="auto"/>
            <w:bottom w:val="none" w:sz="0" w:space="0" w:color="auto"/>
            <w:right w:val="none" w:sz="0" w:space="0" w:color="auto"/>
          </w:divBdr>
        </w:div>
        <w:div w:id="2098597924">
          <w:marLeft w:val="0"/>
          <w:marRight w:val="0"/>
          <w:marTop w:val="0"/>
          <w:marBottom w:val="0"/>
          <w:divBdr>
            <w:top w:val="none" w:sz="0" w:space="0" w:color="auto"/>
            <w:left w:val="none" w:sz="0" w:space="0" w:color="auto"/>
            <w:bottom w:val="none" w:sz="0" w:space="0" w:color="auto"/>
            <w:right w:val="none" w:sz="0" w:space="0" w:color="auto"/>
          </w:divBdr>
        </w:div>
        <w:div w:id="630986004">
          <w:marLeft w:val="0"/>
          <w:marRight w:val="0"/>
          <w:marTop w:val="0"/>
          <w:marBottom w:val="0"/>
          <w:divBdr>
            <w:top w:val="none" w:sz="0" w:space="0" w:color="auto"/>
            <w:left w:val="none" w:sz="0" w:space="0" w:color="auto"/>
            <w:bottom w:val="none" w:sz="0" w:space="0" w:color="auto"/>
            <w:right w:val="none" w:sz="0" w:space="0" w:color="auto"/>
          </w:divBdr>
        </w:div>
        <w:div w:id="163905611">
          <w:marLeft w:val="0"/>
          <w:marRight w:val="0"/>
          <w:marTop w:val="0"/>
          <w:marBottom w:val="0"/>
          <w:divBdr>
            <w:top w:val="none" w:sz="0" w:space="0" w:color="auto"/>
            <w:left w:val="none" w:sz="0" w:space="0" w:color="auto"/>
            <w:bottom w:val="none" w:sz="0" w:space="0" w:color="auto"/>
            <w:right w:val="none" w:sz="0" w:space="0" w:color="auto"/>
          </w:divBdr>
        </w:div>
        <w:div w:id="932084189">
          <w:marLeft w:val="0"/>
          <w:marRight w:val="0"/>
          <w:marTop w:val="0"/>
          <w:marBottom w:val="0"/>
          <w:divBdr>
            <w:top w:val="none" w:sz="0" w:space="0" w:color="auto"/>
            <w:left w:val="none" w:sz="0" w:space="0" w:color="auto"/>
            <w:bottom w:val="none" w:sz="0" w:space="0" w:color="auto"/>
            <w:right w:val="none" w:sz="0" w:space="0" w:color="auto"/>
          </w:divBdr>
        </w:div>
        <w:div w:id="922833120">
          <w:marLeft w:val="0"/>
          <w:marRight w:val="0"/>
          <w:marTop w:val="0"/>
          <w:marBottom w:val="0"/>
          <w:divBdr>
            <w:top w:val="none" w:sz="0" w:space="0" w:color="auto"/>
            <w:left w:val="none" w:sz="0" w:space="0" w:color="auto"/>
            <w:bottom w:val="none" w:sz="0" w:space="0" w:color="auto"/>
            <w:right w:val="none" w:sz="0" w:space="0" w:color="auto"/>
          </w:divBdr>
        </w:div>
        <w:div w:id="1396588569">
          <w:marLeft w:val="0"/>
          <w:marRight w:val="0"/>
          <w:marTop w:val="0"/>
          <w:marBottom w:val="0"/>
          <w:divBdr>
            <w:top w:val="none" w:sz="0" w:space="0" w:color="auto"/>
            <w:left w:val="none" w:sz="0" w:space="0" w:color="auto"/>
            <w:bottom w:val="none" w:sz="0" w:space="0" w:color="auto"/>
            <w:right w:val="none" w:sz="0" w:space="0" w:color="auto"/>
          </w:divBdr>
        </w:div>
        <w:div w:id="1422413499">
          <w:marLeft w:val="0"/>
          <w:marRight w:val="0"/>
          <w:marTop w:val="0"/>
          <w:marBottom w:val="0"/>
          <w:divBdr>
            <w:top w:val="none" w:sz="0" w:space="0" w:color="auto"/>
            <w:left w:val="none" w:sz="0" w:space="0" w:color="auto"/>
            <w:bottom w:val="none" w:sz="0" w:space="0" w:color="auto"/>
            <w:right w:val="none" w:sz="0" w:space="0" w:color="auto"/>
          </w:divBdr>
        </w:div>
        <w:div w:id="1507863814">
          <w:marLeft w:val="0"/>
          <w:marRight w:val="0"/>
          <w:marTop w:val="0"/>
          <w:marBottom w:val="0"/>
          <w:divBdr>
            <w:top w:val="none" w:sz="0" w:space="0" w:color="auto"/>
            <w:left w:val="none" w:sz="0" w:space="0" w:color="auto"/>
            <w:bottom w:val="none" w:sz="0" w:space="0" w:color="auto"/>
            <w:right w:val="none" w:sz="0" w:space="0" w:color="auto"/>
          </w:divBdr>
        </w:div>
        <w:div w:id="1589191297">
          <w:marLeft w:val="0"/>
          <w:marRight w:val="0"/>
          <w:marTop w:val="0"/>
          <w:marBottom w:val="0"/>
          <w:divBdr>
            <w:top w:val="none" w:sz="0" w:space="0" w:color="auto"/>
            <w:left w:val="none" w:sz="0" w:space="0" w:color="auto"/>
            <w:bottom w:val="none" w:sz="0" w:space="0" w:color="auto"/>
            <w:right w:val="none" w:sz="0" w:space="0" w:color="auto"/>
          </w:divBdr>
        </w:div>
        <w:div w:id="1381897230">
          <w:marLeft w:val="0"/>
          <w:marRight w:val="0"/>
          <w:marTop w:val="0"/>
          <w:marBottom w:val="0"/>
          <w:divBdr>
            <w:top w:val="none" w:sz="0" w:space="0" w:color="auto"/>
            <w:left w:val="none" w:sz="0" w:space="0" w:color="auto"/>
            <w:bottom w:val="none" w:sz="0" w:space="0" w:color="auto"/>
            <w:right w:val="none" w:sz="0" w:space="0" w:color="auto"/>
          </w:divBdr>
        </w:div>
        <w:div w:id="799305007">
          <w:marLeft w:val="0"/>
          <w:marRight w:val="0"/>
          <w:marTop w:val="0"/>
          <w:marBottom w:val="0"/>
          <w:divBdr>
            <w:top w:val="none" w:sz="0" w:space="0" w:color="auto"/>
            <w:left w:val="none" w:sz="0" w:space="0" w:color="auto"/>
            <w:bottom w:val="none" w:sz="0" w:space="0" w:color="auto"/>
            <w:right w:val="none" w:sz="0" w:space="0" w:color="auto"/>
          </w:divBdr>
        </w:div>
        <w:div w:id="1981886894">
          <w:marLeft w:val="0"/>
          <w:marRight w:val="0"/>
          <w:marTop w:val="0"/>
          <w:marBottom w:val="0"/>
          <w:divBdr>
            <w:top w:val="none" w:sz="0" w:space="0" w:color="auto"/>
            <w:left w:val="none" w:sz="0" w:space="0" w:color="auto"/>
            <w:bottom w:val="none" w:sz="0" w:space="0" w:color="auto"/>
            <w:right w:val="none" w:sz="0" w:space="0" w:color="auto"/>
          </w:divBdr>
        </w:div>
        <w:div w:id="164175967">
          <w:marLeft w:val="0"/>
          <w:marRight w:val="0"/>
          <w:marTop w:val="0"/>
          <w:marBottom w:val="0"/>
          <w:divBdr>
            <w:top w:val="none" w:sz="0" w:space="0" w:color="auto"/>
            <w:left w:val="none" w:sz="0" w:space="0" w:color="auto"/>
            <w:bottom w:val="none" w:sz="0" w:space="0" w:color="auto"/>
            <w:right w:val="none" w:sz="0" w:space="0" w:color="auto"/>
          </w:divBdr>
        </w:div>
        <w:div w:id="1754860568">
          <w:marLeft w:val="0"/>
          <w:marRight w:val="0"/>
          <w:marTop w:val="0"/>
          <w:marBottom w:val="0"/>
          <w:divBdr>
            <w:top w:val="none" w:sz="0" w:space="0" w:color="auto"/>
            <w:left w:val="none" w:sz="0" w:space="0" w:color="auto"/>
            <w:bottom w:val="none" w:sz="0" w:space="0" w:color="auto"/>
            <w:right w:val="none" w:sz="0" w:space="0" w:color="auto"/>
          </w:divBdr>
        </w:div>
        <w:div w:id="2134786470">
          <w:marLeft w:val="0"/>
          <w:marRight w:val="0"/>
          <w:marTop w:val="0"/>
          <w:marBottom w:val="0"/>
          <w:divBdr>
            <w:top w:val="none" w:sz="0" w:space="0" w:color="auto"/>
            <w:left w:val="none" w:sz="0" w:space="0" w:color="auto"/>
            <w:bottom w:val="none" w:sz="0" w:space="0" w:color="auto"/>
            <w:right w:val="none" w:sz="0" w:space="0" w:color="auto"/>
          </w:divBdr>
        </w:div>
        <w:div w:id="201479920">
          <w:marLeft w:val="0"/>
          <w:marRight w:val="0"/>
          <w:marTop w:val="0"/>
          <w:marBottom w:val="0"/>
          <w:divBdr>
            <w:top w:val="none" w:sz="0" w:space="0" w:color="auto"/>
            <w:left w:val="none" w:sz="0" w:space="0" w:color="auto"/>
            <w:bottom w:val="none" w:sz="0" w:space="0" w:color="auto"/>
            <w:right w:val="none" w:sz="0" w:space="0" w:color="auto"/>
          </w:divBdr>
        </w:div>
        <w:div w:id="1670600328">
          <w:marLeft w:val="0"/>
          <w:marRight w:val="0"/>
          <w:marTop w:val="0"/>
          <w:marBottom w:val="0"/>
          <w:divBdr>
            <w:top w:val="none" w:sz="0" w:space="0" w:color="auto"/>
            <w:left w:val="none" w:sz="0" w:space="0" w:color="auto"/>
            <w:bottom w:val="none" w:sz="0" w:space="0" w:color="auto"/>
            <w:right w:val="none" w:sz="0" w:space="0" w:color="auto"/>
          </w:divBdr>
        </w:div>
        <w:div w:id="1883780883">
          <w:marLeft w:val="0"/>
          <w:marRight w:val="0"/>
          <w:marTop w:val="0"/>
          <w:marBottom w:val="0"/>
          <w:divBdr>
            <w:top w:val="none" w:sz="0" w:space="0" w:color="auto"/>
            <w:left w:val="none" w:sz="0" w:space="0" w:color="auto"/>
            <w:bottom w:val="none" w:sz="0" w:space="0" w:color="auto"/>
            <w:right w:val="none" w:sz="0" w:space="0" w:color="auto"/>
          </w:divBdr>
        </w:div>
        <w:div w:id="380446585">
          <w:marLeft w:val="0"/>
          <w:marRight w:val="0"/>
          <w:marTop w:val="0"/>
          <w:marBottom w:val="0"/>
          <w:divBdr>
            <w:top w:val="none" w:sz="0" w:space="0" w:color="auto"/>
            <w:left w:val="none" w:sz="0" w:space="0" w:color="auto"/>
            <w:bottom w:val="none" w:sz="0" w:space="0" w:color="auto"/>
            <w:right w:val="none" w:sz="0" w:space="0" w:color="auto"/>
          </w:divBdr>
        </w:div>
        <w:div w:id="1116212830">
          <w:marLeft w:val="0"/>
          <w:marRight w:val="0"/>
          <w:marTop w:val="0"/>
          <w:marBottom w:val="0"/>
          <w:divBdr>
            <w:top w:val="none" w:sz="0" w:space="0" w:color="auto"/>
            <w:left w:val="none" w:sz="0" w:space="0" w:color="auto"/>
            <w:bottom w:val="none" w:sz="0" w:space="0" w:color="auto"/>
            <w:right w:val="none" w:sz="0" w:space="0" w:color="auto"/>
          </w:divBdr>
        </w:div>
        <w:div w:id="829373285">
          <w:marLeft w:val="0"/>
          <w:marRight w:val="0"/>
          <w:marTop w:val="0"/>
          <w:marBottom w:val="0"/>
          <w:divBdr>
            <w:top w:val="none" w:sz="0" w:space="0" w:color="auto"/>
            <w:left w:val="none" w:sz="0" w:space="0" w:color="auto"/>
            <w:bottom w:val="none" w:sz="0" w:space="0" w:color="auto"/>
            <w:right w:val="none" w:sz="0" w:space="0" w:color="auto"/>
          </w:divBdr>
        </w:div>
        <w:div w:id="341469151">
          <w:marLeft w:val="0"/>
          <w:marRight w:val="0"/>
          <w:marTop w:val="0"/>
          <w:marBottom w:val="0"/>
          <w:divBdr>
            <w:top w:val="none" w:sz="0" w:space="0" w:color="auto"/>
            <w:left w:val="none" w:sz="0" w:space="0" w:color="auto"/>
            <w:bottom w:val="none" w:sz="0" w:space="0" w:color="auto"/>
            <w:right w:val="none" w:sz="0" w:space="0" w:color="auto"/>
          </w:divBdr>
        </w:div>
        <w:div w:id="1423379732">
          <w:marLeft w:val="0"/>
          <w:marRight w:val="0"/>
          <w:marTop w:val="0"/>
          <w:marBottom w:val="0"/>
          <w:divBdr>
            <w:top w:val="none" w:sz="0" w:space="0" w:color="auto"/>
            <w:left w:val="none" w:sz="0" w:space="0" w:color="auto"/>
            <w:bottom w:val="none" w:sz="0" w:space="0" w:color="auto"/>
            <w:right w:val="none" w:sz="0" w:space="0" w:color="auto"/>
          </w:divBdr>
        </w:div>
        <w:div w:id="564948043">
          <w:marLeft w:val="0"/>
          <w:marRight w:val="0"/>
          <w:marTop w:val="0"/>
          <w:marBottom w:val="0"/>
          <w:divBdr>
            <w:top w:val="none" w:sz="0" w:space="0" w:color="auto"/>
            <w:left w:val="none" w:sz="0" w:space="0" w:color="auto"/>
            <w:bottom w:val="none" w:sz="0" w:space="0" w:color="auto"/>
            <w:right w:val="none" w:sz="0" w:space="0" w:color="auto"/>
          </w:divBdr>
        </w:div>
        <w:div w:id="1828203739">
          <w:marLeft w:val="0"/>
          <w:marRight w:val="0"/>
          <w:marTop w:val="0"/>
          <w:marBottom w:val="0"/>
          <w:divBdr>
            <w:top w:val="none" w:sz="0" w:space="0" w:color="auto"/>
            <w:left w:val="none" w:sz="0" w:space="0" w:color="auto"/>
            <w:bottom w:val="none" w:sz="0" w:space="0" w:color="auto"/>
            <w:right w:val="none" w:sz="0" w:space="0" w:color="auto"/>
          </w:divBdr>
        </w:div>
        <w:div w:id="1120342549">
          <w:marLeft w:val="0"/>
          <w:marRight w:val="0"/>
          <w:marTop w:val="0"/>
          <w:marBottom w:val="0"/>
          <w:divBdr>
            <w:top w:val="none" w:sz="0" w:space="0" w:color="auto"/>
            <w:left w:val="none" w:sz="0" w:space="0" w:color="auto"/>
            <w:bottom w:val="none" w:sz="0" w:space="0" w:color="auto"/>
            <w:right w:val="none" w:sz="0" w:space="0" w:color="auto"/>
          </w:divBdr>
        </w:div>
        <w:div w:id="254748911">
          <w:marLeft w:val="0"/>
          <w:marRight w:val="0"/>
          <w:marTop w:val="0"/>
          <w:marBottom w:val="0"/>
          <w:divBdr>
            <w:top w:val="none" w:sz="0" w:space="0" w:color="auto"/>
            <w:left w:val="none" w:sz="0" w:space="0" w:color="auto"/>
            <w:bottom w:val="none" w:sz="0" w:space="0" w:color="auto"/>
            <w:right w:val="none" w:sz="0" w:space="0" w:color="auto"/>
          </w:divBdr>
        </w:div>
        <w:div w:id="739139037">
          <w:marLeft w:val="0"/>
          <w:marRight w:val="0"/>
          <w:marTop w:val="0"/>
          <w:marBottom w:val="0"/>
          <w:divBdr>
            <w:top w:val="none" w:sz="0" w:space="0" w:color="auto"/>
            <w:left w:val="none" w:sz="0" w:space="0" w:color="auto"/>
            <w:bottom w:val="none" w:sz="0" w:space="0" w:color="auto"/>
            <w:right w:val="none" w:sz="0" w:space="0" w:color="auto"/>
          </w:divBdr>
        </w:div>
        <w:div w:id="1586181216">
          <w:marLeft w:val="0"/>
          <w:marRight w:val="0"/>
          <w:marTop w:val="0"/>
          <w:marBottom w:val="0"/>
          <w:divBdr>
            <w:top w:val="none" w:sz="0" w:space="0" w:color="auto"/>
            <w:left w:val="none" w:sz="0" w:space="0" w:color="auto"/>
            <w:bottom w:val="none" w:sz="0" w:space="0" w:color="auto"/>
            <w:right w:val="none" w:sz="0" w:space="0" w:color="auto"/>
          </w:divBdr>
        </w:div>
        <w:div w:id="1672558638">
          <w:marLeft w:val="0"/>
          <w:marRight w:val="0"/>
          <w:marTop w:val="0"/>
          <w:marBottom w:val="0"/>
          <w:divBdr>
            <w:top w:val="none" w:sz="0" w:space="0" w:color="auto"/>
            <w:left w:val="none" w:sz="0" w:space="0" w:color="auto"/>
            <w:bottom w:val="none" w:sz="0" w:space="0" w:color="auto"/>
            <w:right w:val="none" w:sz="0" w:space="0" w:color="auto"/>
          </w:divBdr>
        </w:div>
        <w:div w:id="1201866052">
          <w:marLeft w:val="0"/>
          <w:marRight w:val="0"/>
          <w:marTop w:val="0"/>
          <w:marBottom w:val="0"/>
          <w:divBdr>
            <w:top w:val="none" w:sz="0" w:space="0" w:color="auto"/>
            <w:left w:val="none" w:sz="0" w:space="0" w:color="auto"/>
            <w:bottom w:val="none" w:sz="0" w:space="0" w:color="auto"/>
            <w:right w:val="none" w:sz="0" w:space="0" w:color="auto"/>
          </w:divBdr>
        </w:div>
        <w:div w:id="268585534">
          <w:marLeft w:val="0"/>
          <w:marRight w:val="0"/>
          <w:marTop w:val="0"/>
          <w:marBottom w:val="0"/>
          <w:divBdr>
            <w:top w:val="none" w:sz="0" w:space="0" w:color="auto"/>
            <w:left w:val="none" w:sz="0" w:space="0" w:color="auto"/>
            <w:bottom w:val="none" w:sz="0" w:space="0" w:color="auto"/>
            <w:right w:val="none" w:sz="0" w:space="0" w:color="auto"/>
          </w:divBdr>
        </w:div>
        <w:div w:id="147744627">
          <w:marLeft w:val="0"/>
          <w:marRight w:val="0"/>
          <w:marTop w:val="0"/>
          <w:marBottom w:val="0"/>
          <w:divBdr>
            <w:top w:val="none" w:sz="0" w:space="0" w:color="auto"/>
            <w:left w:val="none" w:sz="0" w:space="0" w:color="auto"/>
            <w:bottom w:val="none" w:sz="0" w:space="0" w:color="auto"/>
            <w:right w:val="none" w:sz="0" w:space="0" w:color="auto"/>
          </w:divBdr>
        </w:div>
        <w:div w:id="1742485048">
          <w:marLeft w:val="0"/>
          <w:marRight w:val="0"/>
          <w:marTop w:val="0"/>
          <w:marBottom w:val="0"/>
          <w:divBdr>
            <w:top w:val="none" w:sz="0" w:space="0" w:color="auto"/>
            <w:left w:val="none" w:sz="0" w:space="0" w:color="auto"/>
            <w:bottom w:val="none" w:sz="0" w:space="0" w:color="auto"/>
            <w:right w:val="none" w:sz="0" w:space="0" w:color="auto"/>
          </w:divBdr>
        </w:div>
        <w:div w:id="2083988053">
          <w:marLeft w:val="0"/>
          <w:marRight w:val="0"/>
          <w:marTop w:val="0"/>
          <w:marBottom w:val="0"/>
          <w:divBdr>
            <w:top w:val="none" w:sz="0" w:space="0" w:color="auto"/>
            <w:left w:val="none" w:sz="0" w:space="0" w:color="auto"/>
            <w:bottom w:val="none" w:sz="0" w:space="0" w:color="auto"/>
            <w:right w:val="none" w:sz="0" w:space="0" w:color="auto"/>
          </w:divBdr>
        </w:div>
        <w:div w:id="1471744708">
          <w:marLeft w:val="0"/>
          <w:marRight w:val="0"/>
          <w:marTop w:val="0"/>
          <w:marBottom w:val="0"/>
          <w:divBdr>
            <w:top w:val="none" w:sz="0" w:space="0" w:color="auto"/>
            <w:left w:val="none" w:sz="0" w:space="0" w:color="auto"/>
            <w:bottom w:val="none" w:sz="0" w:space="0" w:color="auto"/>
            <w:right w:val="none" w:sz="0" w:space="0" w:color="auto"/>
          </w:divBdr>
        </w:div>
        <w:div w:id="1968311567">
          <w:marLeft w:val="0"/>
          <w:marRight w:val="0"/>
          <w:marTop w:val="0"/>
          <w:marBottom w:val="0"/>
          <w:divBdr>
            <w:top w:val="none" w:sz="0" w:space="0" w:color="auto"/>
            <w:left w:val="none" w:sz="0" w:space="0" w:color="auto"/>
            <w:bottom w:val="none" w:sz="0" w:space="0" w:color="auto"/>
            <w:right w:val="none" w:sz="0" w:space="0" w:color="auto"/>
          </w:divBdr>
        </w:div>
        <w:div w:id="709765497">
          <w:marLeft w:val="0"/>
          <w:marRight w:val="0"/>
          <w:marTop w:val="0"/>
          <w:marBottom w:val="0"/>
          <w:divBdr>
            <w:top w:val="none" w:sz="0" w:space="0" w:color="auto"/>
            <w:left w:val="none" w:sz="0" w:space="0" w:color="auto"/>
            <w:bottom w:val="none" w:sz="0" w:space="0" w:color="auto"/>
            <w:right w:val="none" w:sz="0" w:space="0" w:color="auto"/>
          </w:divBdr>
        </w:div>
        <w:div w:id="604314560">
          <w:marLeft w:val="0"/>
          <w:marRight w:val="0"/>
          <w:marTop w:val="0"/>
          <w:marBottom w:val="0"/>
          <w:divBdr>
            <w:top w:val="none" w:sz="0" w:space="0" w:color="auto"/>
            <w:left w:val="none" w:sz="0" w:space="0" w:color="auto"/>
            <w:bottom w:val="none" w:sz="0" w:space="0" w:color="auto"/>
            <w:right w:val="none" w:sz="0" w:space="0" w:color="auto"/>
          </w:divBdr>
        </w:div>
        <w:div w:id="1407074022">
          <w:marLeft w:val="0"/>
          <w:marRight w:val="0"/>
          <w:marTop w:val="0"/>
          <w:marBottom w:val="0"/>
          <w:divBdr>
            <w:top w:val="none" w:sz="0" w:space="0" w:color="auto"/>
            <w:left w:val="none" w:sz="0" w:space="0" w:color="auto"/>
            <w:bottom w:val="none" w:sz="0" w:space="0" w:color="auto"/>
            <w:right w:val="none" w:sz="0" w:space="0" w:color="auto"/>
          </w:divBdr>
        </w:div>
        <w:div w:id="2019581472">
          <w:marLeft w:val="0"/>
          <w:marRight w:val="0"/>
          <w:marTop w:val="0"/>
          <w:marBottom w:val="0"/>
          <w:divBdr>
            <w:top w:val="none" w:sz="0" w:space="0" w:color="auto"/>
            <w:left w:val="none" w:sz="0" w:space="0" w:color="auto"/>
            <w:bottom w:val="none" w:sz="0" w:space="0" w:color="auto"/>
            <w:right w:val="none" w:sz="0" w:space="0" w:color="auto"/>
          </w:divBdr>
        </w:div>
        <w:div w:id="250310507">
          <w:marLeft w:val="0"/>
          <w:marRight w:val="0"/>
          <w:marTop w:val="0"/>
          <w:marBottom w:val="0"/>
          <w:divBdr>
            <w:top w:val="none" w:sz="0" w:space="0" w:color="auto"/>
            <w:left w:val="none" w:sz="0" w:space="0" w:color="auto"/>
            <w:bottom w:val="none" w:sz="0" w:space="0" w:color="auto"/>
            <w:right w:val="none" w:sz="0" w:space="0" w:color="auto"/>
          </w:divBdr>
        </w:div>
        <w:div w:id="576328489">
          <w:marLeft w:val="0"/>
          <w:marRight w:val="0"/>
          <w:marTop w:val="0"/>
          <w:marBottom w:val="0"/>
          <w:divBdr>
            <w:top w:val="none" w:sz="0" w:space="0" w:color="auto"/>
            <w:left w:val="none" w:sz="0" w:space="0" w:color="auto"/>
            <w:bottom w:val="none" w:sz="0" w:space="0" w:color="auto"/>
            <w:right w:val="none" w:sz="0" w:space="0" w:color="auto"/>
          </w:divBdr>
        </w:div>
        <w:div w:id="975839820">
          <w:marLeft w:val="0"/>
          <w:marRight w:val="0"/>
          <w:marTop w:val="0"/>
          <w:marBottom w:val="0"/>
          <w:divBdr>
            <w:top w:val="none" w:sz="0" w:space="0" w:color="auto"/>
            <w:left w:val="none" w:sz="0" w:space="0" w:color="auto"/>
            <w:bottom w:val="none" w:sz="0" w:space="0" w:color="auto"/>
            <w:right w:val="none" w:sz="0" w:space="0" w:color="auto"/>
          </w:divBdr>
        </w:div>
        <w:div w:id="1055281369">
          <w:marLeft w:val="0"/>
          <w:marRight w:val="0"/>
          <w:marTop w:val="0"/>
          <w:marBottom w:val="0"/>
          <w:divBdr>
            <w:top w:val="none" w:sz="0" w:space="0" w:color="auto"/>
            <w:left w:val="none" w:sz="0" w:space="0" w:color="auto"/>
            <w:bottom w:val="none" w:sz="0" w:space="0" w:color="auto"/>
            <w:right w:val="none" w:sz="0" w:space="0" w:color="auto"/>
          </w:divBdr>
        </w:div>
        <w:div w:id="729042464">
          <w:marLeft w:val="0"/>
          <w:marRight w:val="0"/>
          <w:marTop w:val="0"/>
          <w:marBottom w:val="0"/>
          <w:divBdr>
            <w:top w:val="none" w:sz="0" w:space="0" w:color="auto"/>
            <w:left w:val="none" w:sz="0" w:space="0" w:color="auto"/>
            <w:bottom w:val="none" w:sz="0" w:space="0" w:color="auto"/>
            <w:right w:val="none" w:sz="0" w:space="0" w:color="auto"/>
          </w:divBdr>
        </w:div>
        <w:div w:id="2050687680">
          <w:marLeft w:val="0"/>
          <w:marRight w:val="0"/>
          <w:marTop w:val="0"/>
          <w:marBottom w:val="0"/>
          <w:divBdr>
            <w:top w:val="none" w:sz="0" w:space="0" w:color="auto"/>
            <w:left w:val="none" w:sz="0" w:space="0" w:color="auto"/>
            <w:bottom w:val="none" w:sz="0" w:space="0" w:color="auto"/>
            <w:right w:val="none" w:sz="0" w:space="0" w:color="auto"/>
          </w:divBdr>
        </w:div>
        <w:div w:id="455296450">
          <w:marLeft w:val="0"/>
          <w:marRight w:val="0"/>
          <w:marTop w:val="0"/>
          <w:marBottom w:val="0"/>
          <w:divBdr>
            <w:top w:val="none" w:sz="0" w:space="0" w:color="auto"/>
            <w:left w:val="none" w:sz="0" w:space="0" w:color="auto"/>
            <w:bottom w:val="none" w:sz="0" w:space="0" w:color="auto"/>
            <w:right w:val="none" w:sz="0" w:space="0" w:color="auto"/>
          </w:divBdr>
        </w:div>
        <w:div w:id="1763990927">
          <w:marLeft w:val="0"/>
          <w:marRight w:val="0"/>
          <w:marTop w:val="0"/>
          <w:marBottom w:val="0"/>
          <w:divBdr>
            <w:top w:val="none" w:sz="0" w:space="0" w:color="auto"/>
            <w:left w:val="none" w:sz="0" w:space="0" w:color="auto"/>
            <w:bottom w:val="none" w:sz="0" w:space="0" w:color="auto"/>
            <w:right w:val="none" w:sz="0" w:space="0" w:color="auto"/>
          </w:divBdr>
        </w:div>
        <w:div w:id="285355550">
          <w:marLeft w:val="0"/>
          <w:marRight w:val="0"/>
          <w:marTop w:val="0"/>
          <w:marBottom w:val="0"/>
          <w:divBdr>
            <w:top w:val="none" w:sz="0" w:space="0" w:color="auto"/>
            <w:left w:val="none" w:sz="0" w:space="0" w:color="auto"/>
            <w:bottom w:val="none" w:sz="0" w:space="0" w:color="auto"/>
            <w:right w:val="none" w:sz="0" w:space="0" w:color="auto"/>
          </w:divBdr>
        </w:div>
        <w:div w:id="950091549">
          <w:marLeft w:val="0"/>
          <w:marRight w:val="0"/>
          <w:marTop w:val="0"/>
          <w:marBottom w:val="0"/>
          <w:divBdr>
            <w:top w:val="none" w:sz="0" w:space="0" w:color="auto"/>
            <w:left w:val="none" w:sz="0" w:space="0" w:color="auto"/>
            <w:bottom w:val="none" w:sz="0" w:space="0" w:color="auto"/>
            <w:right w:val="none" w:sz="0" w:space="0" w:color="auto"/>
          </w:divBdr>
        </w:div>
        <w:div w:id="1960448490">
          <w:marLeft w:val="0"/>
          <w:marRight w:val="0"/>
          <w:marTop w:val="0"/>
          <w:marBottom w:val="0"/>
          <w:divBdr>
            <w:top w:val="none" w:sz="0" w:space="0" w:color="auto"/>
            <w:left w:val="none" w:sz="0" w:space="0" w:color="auto"/>
            <w:bottom w:val="none" w:sz="0" w:space="0" w:color="auto"/>
            <w:right w:val="none" w:sz="0" w:space="0" w:color="auto"/>
          </w:divBdr>
        </w:div>
        <w:div w:id="1916619697">
          <w:marLeft w:val="0"/>
          <w:marRight w:val="0"/>
          <w:marTop w:val="0"/>
          <w:marBottom w:val="0"/>
          <w:divBdr>
            <w:top w:val="none" w:sz="0" w:space="0" w:color="auto"/>
            <w:left w:val="none" w:sz="0" w:space="0" w:color="auto"/>
            <w:bottom w:val="none" w:sz="0" w:space="0" w:color="auto"/>
            <w:right w:val="none" w:sz="0" w:space="0" w:color="auto"/>
          </w:divBdr>
        </w:div>
      </w:divsChild>
    </w:div>
    <w:div w:id="1371221897">
      <w:bodyDiv w:val="1"/>
      <w:marLeft w:val="0"/>
      <w:marRight w:val="0"/>
      <w:marTop w:val="0"/>
      <w:marBottom w:val="0"/>
      <w:divBdr>
        <w:top w:val="none" w:sz="0" w:space="0" w:color="auto"/>
        <w:left w:val="none" w:sz="0" w:space="0" w:color="auto"/>
        <w:bottom w:val="none" w:sz="0" w:space="0" w:color="auto"/>
        <w:right w:val="none" w:sz="0" w:space="0" w:color="auto"/>
      </w:divBdr>
      <w:divsChild>
        <w:div w:id="823010615">
          <w:marLeft w:val="0"/>
          <w:marRight w:val="0"/>
          <w:marTop w:val="0"/>
          <w:marBottom w:val="0"/>
          <w:divBdr>
            <w:top w:val="none" w:sz="0" w:space="0" w:color="auto"/>
            <w:left w:val="none" w:sz="0" w:space="0" w:color="auto"/>
            <w:bottom w:val="none" w:sz="0" w:space="0" w:color="auto"/>
            <w:right w:val="none" w:sz="0" w:space="0" w:color="auto"/>
          </w:divBdr>
        </w:div>
        <w:div w:id="625624079">
          <w:marLeft w:val="0"/>
          <w:marRight w:val="0"/>
          <w:marTop w:val="0"/>
          <w:marBottom w:val="0"/>
          <w:divBdr>
            <w:top w:val="none" w:sz="0" w:space="0" w:color="auto"/>
            <w:left w:val="none" w:sz="0" w:space="0" w:color="auto"/>
            <w:bottom w:val="none" w:sz="0" w:space="0" w:color="auto"/>
            <w:right w:val="none" w:sz="0" w:space="0" w:color="auto"/>
          </w:divBdr>
        </w:div>
        <w:div w:id="1765805285">
          <w:marLeft w:val="0"/>
          <w:marRight w:val="0"/>
          <w:marTop w:val="0"/>
          <w:marBottom w:val="0"/>
          <w:divBdr>
            <w:top w:val="none" w:sz="0" w:space="0" w:color="auto"/>
            <w:left w:val="none" w:sz="0" w:space="0" w:color="auto"/>
            <w:bottom w:val="none" w:sz="0" w:space="0" w:color="auto"/>
            <w:right w:val="none" w:sz="0" w:space="0" w:color="auto"/>
          </w:divBdr>
        </w:div>
        <w:div w:id="1523085905">
          <w:marLeft w:val="0"/>
          <w:marRight w:val="0"/>
          <w:marTop w:val="0"/>
          <w:marBottom w:val="0"/>
          <w:divBdr>
            <w:top w:val="none" w:sz="0" w:space="0" w:color="auto"/>
            <w:left w:val="none" w:sz="0" w:space="0" w:color="auto"/>
            <w:bottom w:val="none" w:sz="0" w:space="0" w:color="auto"/>
            <w:right w:val="none" w:sz="0" w:space="0" w:color="auto"/>
          </w:divBdr>
        </w:div>
        <w:div w:id="1583678192">
          <w:marLeft w:val="0"/>
          <w:marRight w:val="0"/>
          <w:marTop w:val="0"/>
          <w:marBottom w:val="0"/>
          <w:divBdr>
            <w:top w:val="none" w:sz="0" w:space="0" w:color="auto"/>
            <w:left w:val="none" w:sz="0" w:space="0" w:color="auto"/>
            <w:bottom w:val="none" w:sz="0" w:space="0" w:color="auto"/>
            <w:right w:val="none" w:sz="0" w:space="0" w:color="auto"/>
          </w:divBdr>
        </w:div>
        <w:div w:id="1473789474">
          <w:marLeft w:val="0"/>
          <w:marRight w:val="0"/>
          <w:marTop w:val="0"/>
          <w:marBottom w:val="0"/>
          <w:divBdr>
            <w:top w:val="none" w:sz="0" w:space="0" w:color="auto"/>
            <w:left w:val="none" w:sz="0" w:space="0" w:color="auto"/>
            <w:bottom w:val="none" w:sz="0" w:space="0" w:color="auto"/>
            <w:right w:val="none" w:sz="0" w:space="0" w:color="auto"/>
          </w:divBdr>
        </w:div>
        <w:div w:id="921647514">
          <w:marLeft w:val="0"/>
          <w:marRight w:val="0"/>
          <w:marTop w:val="0"/>
          <w:marBottom w:val="0"/>
          <w:divBdr>
            <w:top w:val="none" w:sz="0" w:space="0" w:color="auto"/>
            <w:left w:val="none" w:sz="0" w:space="0" w:color="auto"/>
            <w:bottom w:val="none" w:sz="0" w:space="0" w:color="auto"/>
            <w:right w:val="none" w:sz="0" w:space="0" w:color="auto"/>
          </w:divBdr>
        </w:div>
        <w:div w:id="947665157">
          <w:marLeft w:val="0"/>
          <w:marRight w:val="0"/>
          <w:marTop w:val="0"/>
          <w:marBottom w:val="0"/>
          <w:divBdr>
            <w:top w:val="none" w:sz="0" w:space="0" w:color="auto"/>
            <w:left w:val="none" w:sz="0" w:space="0" w:color="auto"/>
            <w:bottom w:val="none" w:sz="0" w:space="0" w:color="auto"/>
            <w:right w:val="none" w:sz="0" w:space="0" w:color="auto"/>
          </w:divBdr>
        </w:div>
        <w:div w:id="25837192">
          <w:marLeft w:val="0"/>
          <w:marRight w:val="0"/>
          <w:marTop w:val="0"/>
          <w:marBottom w:val="0"/>
          <w:divBdr>
            <w:top w:val="none" w:sz="0" w:space="0" w:color="auto"/>
            <w:left w:val="none" w:sz="0" w:space="0" w:color="auto"/>
            <w:bottom w:val="none" w:sz="0" w:space="0" w:color="auto"/>
            <w:right w:val="none" w:sz="0" w:space="0" w:color="auto"/>
          </w:divBdr>
        </w:div>
        <w:div w:id="1915818707">
          <w:marLeft w:val="0"/>
          <w:marRight w:val="0"/>
          <w:marTop w:val="0"/>
          <w:marBottom w:val="0"/>
          <w:divBdr>
            <w:top w:val="none" w:sz="0" w:space="0" w:color="auto"/>
            <w:left w:val="none" w:sz="0" w:space="0" w:color="auto"/>
            <w:bottom w:val="none" w:sz="0" w:space="0" w:color="auto"/>
            <w:right w:val="none" w:sz="0" w:space="0" w:color="auto"/>
          </w:divBdr>
        </w:div>
        <w:div w:id="2086291919">
          <w:marLeft w:val="0"/>
          <w:marRight w:val="0"/>
          <w:marTop w:val="0"/>
          <w:marBottom w:val="0"/>
          <w:divBdr>
            <w:top w:val="none" w:sz="0" w:space="0" w:color="auto"/>
            <w:left w:val="none" w:sz="0" w:space="0" w:color="auto"/>
            <w:bottom w:val="none" w:sz="0" w:space="0" w:color="auto"/>
            <w:right w:val="none" w:sz="0" w:space="0" w:color="auto"/>
          </w:divBdr>
        </w:div>
        <w:div w:id="1842694066">
          <w:marLeft w:val="0"/>
          <w:marRight w:val="0"/>
          <w:marTop w:val="0"/>
          <w:marBottom w:val="0"/>
          <w:divBdr>
            <w:top w:val="none" w:sz="0" w:space="0" w:color="auto"/>
            <w:left w:val="none" w:sz="0" w:space="0" w:color="auto"/>
            <w:bottom w:val="none" w:sz="0" w:space="0" w:color="auto"/>
            <w:right w:val="none" w:sz="0" w:space="0" w:color="auto"/>
          </w:divBdr>
        </w:div>
        <w:div w:id="665935805">
          <w:marLeft w:val="0"/>
          <w:marRight w:val="0"/>
          <w:marTop w:val="0"/>
          <w:marBottom w:val="0"/>
          <w:divBdr>
            <w:top w:val="none" w:sz="0" w:space="0" w:color="auto"/>
            <w:left w:val="none" w:sz="0" w:space="0" w:color="auto"/>
            <w:bottom w:val="none" w:sz="0" w:space="0" w:color="auto"/>
            <w:right w:val="none" w:sz="0" w:space="0" w:color="auto"/>
          </w:divBdr>
        </w:div>
        <w:div w:id="1375615619">
          <w:marLeft w:val="0"/>
          <w:marRight w:val="0"/>
          <w:marTop w:val="0"/>
          <w:marBottom w:val="0"/>
          <w:divBdr>
            <w:top w:val="none" w:sz="0" w:space="0" w:color="auto"/>
            <w:left w:val="none" w:sz="0" w:space="0" w:color="auto"/>
            <w:bottom w:val="none" w:sz="0" w:space="0" w:color="auto"/>
            <w:right w:val="none" w:sz="0" w:space="0" w:color="auto"/>
          </w:divBdr>
        </w:div>
        <w:div w:id="1881819135">
          <w:marLeft w:val="0"/>
          <w:marRight w:val="0"/>
          <w:marTop w:val="0"/>
          <w:marBottom w:val="0"/>
          <w:divBdr>
            <w:top w:val="none" w:sz="0" w:space="0" w:color="auto"/>
            <w:left w:val="none" w:sz="0" w:space="0" w:color="auto"/>
            <w:bottom w:val="none" w:sz="0" w:space="0" w:color="auto"/>
            <w:right w:val="none" w:sz="0" w:space="0" w:color="auto"/>
          </w:divBdr>
        </w:div>
        <w:div w:id="1474634195">
          <w:marLeft w:val="0"/>
          <w:marRight w:val="0"/>
          <w:marTop w:val="0"/>
          <w:marBottom w:val="0"/>
          <w:divBdr>
            <w:top w:val="none" w:sz="0" w:space="0" w:color="auto"/>
            <w:left w:val="none" w:sz="0" w:space="0" w:color="auto"/>
            <w:bottom w:val="none" w:sz="0" w:space="0" w:color="auto"/>
            <w:right w:val="none" w:sz="0" w:space="0" w:color="auto"/>
          </w:divBdr>
        </w:div>
        <w:div w:id="655492238">
          <w:marLeft w:val="0"/>
          <w:marRight w:val="0"/>
          <w:marTop w:val="0"/>
          <w:marBottom w:val="0"/>
          <w:divBdr>
            <w:top w:val="none" w:sz="0" w:space="0" w:color="auto"/>
            <w:left w:val="none" w:sz="0" w:space="0" w:color="auto"/>
            <w:bottom w:val="none" w:sz="0" w:space="0" w:color="auto"/>
            <w:right w:val="none" w:sz="0" w:space="0" w:color="auto"/>
          </w:divBdr>
        </w:div>
        <w:div w:id="1930846325">
          <w:marLeft w:val="0"/>
          <w:marRight w:val="0"/>
          <w:marTop w:val="0"/>
          <w:marBottom w:val="0"/>
          <w:divBdr>
            <w:top w:val="none" w:sz="0" w:space="0" w:color="auto"/>
            <w:left w:val="none" w:sz="0" w:space="0" w:color="auto"/>
            <w:bottom w:val="none" w:sz="0" w:space="0" w:color="auto"/>
            <w:right w:val="none" w:sz="0" w:space="0" w:color="auto"/>
          </w:divBdr>
        </w:div>
        <w:div w:id="689374951">
          <w:marLeft w:val="0"/>
          <w:marRight w:val="0"/>
          <w:marTop w:val="0"/>
          <w:marBottom w:val="0"/>
          <w:divBdr>
            <w:top w:val="none" w:sz="0" w:space="0" w:color="auto"/>
            <w:left w:val="none" w:sz="0" w:space="0" w:color="auto"/>
            <w:bottom w:val="none" w:sz="0" w:space="0" w:color="auto"/>
            <w:right w:val="none" w:sz="0" w:space="0" w:color="auto"/>
          </w:divBdr>
        </w:div>
        <w:div w:id="1063481005">
          <w:marLeft w:val="0"/>
          <w:marRight w:val="0"/>
          <w:marTop w:val="0"/>
          <w:marBottom w:val="0"/>
          <w:divBdr>
            <w:top w:val="none" w:sz="0" w:space="0" w:color="auto"/>
            <w:left w:val="none" w:sz="0" w:space="0" w:color="auto"/>
            <w:bottom w:val="none" w:sz="0" w:space="0" w:color="auto"/>
            <w:right w:val="none" w:sz="0" w:space="0" w:color="auto"/>
          </w:divBdr>
        </w:div>
        <w:div w:id="1669554960">
          <w:marLeft w:val="0"/>
          <w:marRight w:val="0"/>
          <w:marTop w:val="0"/>
          <w:marBottom w:val="0"/>
          <w:divBdr>
            <w:top w:val="none" w:sz="0" w:space="0" w:color="auto"/>
            <w:left w:val="none" w:sz="0" w:space="0" w:color="auto"/>
            <w:bottom w:val="none" w:sz="0" w:space="0" w:color="auto"/>
            <w:right w:val="none" w:sz="0" w:space="0" w:color="auto"/>
          </w:divBdr>
        </w:div>
        <w:div w:id="1962567422">
          <w:marLeft w:val="0"/>
          <w:marRight w:val="0"/>
          <w:marTop w:val="0"/>
          <w:marBottom w:val="0"/>
          <w:divBdr>
            <w:top w:val="none" w:sz="0" w:space="0" w:color="auto"/>
            <w:left w:val="none" w:sz="0" w:space="0" w:color="auto"/>
            <w:bottom w:val="none" w:sz="0" w:space="0" w:color="auto"/>
            <w:right w:val="none" w:sz="0" w:space="0" w:color="auto"/>
          </w:divBdr>
        </w:div>
        <w:div w:id="2095513806">
          <w:marLeft w:val="0"/>
          <w:marRight w:val="0"/>
          <w:marTop w:val="0"/>
          <w:marBottom w:val="0"/>
          <w:divBdr>
            <w:top w:val="none" w:sz="0" w:space="0" w:color="auto"/>
            <w:left w:val="none" w:sz="0" w:space="0" w:color="auto"/>
            <w:bottom w:val="none" w:sz="0" w:space="0" w:color="auto"/>
            <w:right w:val="none" w:sz="0" w:space="0" w:color="auto"/>
          </w:divBdr>
        </w:div>
        <w:div w:id="1752265178">
          <w:marLeft w:val="0"/>
          <w:marRight w:val="0"/>
          <w:marTop w:val="0"/>
          <w:marBottom w:val="0"/>
          <w:divBdr>
            <w:top w:val="none" w:sz="0" w:space="0" w:color="auto"/>
            <w:left w:val="none" w:sz="0" w:space="0" w:color="auto"/>
            <w:bottom w:val="none" w:sz="0" w:space="0" w:color="auto"/>
            <w:right w:val="none" w:sz="0" w:space="0" w:color="auto"/>
          </w:divBdr>
        </w:div>
        <w:div w:id="1235580580">
          <w:marLeft w:val="0"/>
          <w:marRight w:val="0"/>
          <w:marTop w:val="0"/>
          <w:marBottom w:val="0"/>
          <w:divBdr>
            <w:top w:val="none" w:sz="0" w:space="0" w:color="auto"/>
            <w:left w:val="none" w:sz="0" w:space="0" w:color="auto"/>
            <w:bottom w:val="none" w:sz="0" w:space="0" w:color="auto"/>
            <w:right w:val="none" w:sz="0" w:space="0" w:color="auto"/>
          </w:divBdr>
        </w:div>
        <w:div w:id="1550801190">
          <w:marLeft w:val="0"/>
          <w:marRight w:val="0"/>
          <w:marTop w:val="0"/>
          <w:marBottom w:val="0"/>
          <w:divBdr>
            <w:top w:val="none" w:sz="0" w:space="0" w:color="auto"/>
            <w:left w:val="none" w:sz="0" w:space="0" w:color="auto"/>
            <w:bottom w:val="none" w:sz="0" w:space="0" w:color="auto"/>
            <w:right w:val="none" w:sz="0" w:space="0" w:color="auto"/>
          </w:divBdr>
        </w:div>
        <w:div w:id="319388036">
          <w:marLeft w:val="0"/>
          <w:marRight w:val="0"/>
          <w:marTop w:val="0"/>
          <w:marBottom w:val="0"/>
          <w:divBdr>
            <w:top w:val="none" w:sz="0" w:space="0" w:color="auto"/>
            <w:left w:val="none" w:sz="0" w:space="0" w:color="auto"/>
            <w:bottom w:val="none" w:sz="0" w:space="0" w:color="auto"/>
            <w:right w:val="none" w:sz="0" w:space="0" w:color="auto"/>
          </w:divBdr>
        </w:div>
        <w:div w:id="2071726610">
          <w:marLeft w:val="0"/>
          <w:marRight w:val="0"/>
          <w:marTop w:val="0"/>
          <w:marBottom w:val="0"/>
          <w:divBdr>
            <w:top w:val="none" w:sz="0" w:space="0" w:color="auto"/>
            <w:left w:val="none" w:sz="0" w:space="0" w:color="auto"/>
            <w:bottom w:val="none" w:sz="0" w:space="0" w:color="auto"/>
            <w:right w:val="none" w:sz="0" w:space="0" w:color="auto"/>
          </w:divBdr>
        </w:div>
        <w:div w:id="997810591">
          <w:marLeft w:val="0"/>
          <w:marRight w:val="0"/>
          <w:marTop w:val="0"/>
          <w:marBottom w:val="0"/>
          <w:divBdr>
            <w:top w:val="none" w:sz="0" w:space="0" w:color="auto"/>
            <w:left w:val="none" w:sz="0" w:space="0" w:color="auto"/>
            <w:bottom w:val="none" w:sz="0" w:space="0" w:color="auto"/>
            <w:right w:val="none" w:sz="0" w:space="0" w:color="auto"/>
          </w:divBdr>
        </w:div>
        <w:div w:id="1746999704">
          <w:marLeft w:val="0"/>
          <w:marRight w:val="0"/>
          <w:marTop w:val="0"/>
          <w:marBottom w:val="0"/>
          <w:divBdr>
            <w:top w:val="none" w:sz="0" w:space="0" w:color="auto"/>
            <w:left w:val="none" w:sz="0" w:space="0" w:color="auto"/>
            <w:bottom w:val="none" w:sz="0" w:space="0" w:color="auto"/>
            <w:right w:val="none" w:sz="0" w:space="0" w:color="auto"/>
          </w:divBdr>
        </w:div>
        <w:div w:id="1306593162">
          <w:marLeft w:val="0"/>
          <w:marRight w:val="0"/>
          <w:marTop w:val="0"/>
          <w:marBottom w:val="0"/>
          <w:divBdr>
            <w:top w:val="none" w:sz="0" w:space="0" w:color="auto"/>
            <w:left w:val="none" w:sz="0" w:space="0" w:color="auto"/>
            <w:bottom w:val="none" w:sz="0" w:space="0" w:color="auto"/>
            <w:right w:val="none" w:sz="0" w:space="0" w:color="auto"/>
          </w:divBdr>
        </w:div>
        <w:div w:id="1056389369">
          <w:marLeft w:val="0"/>
          <w:marRight w:val="0"/>
          <w:marTop w:val="0"/>
          <w:marBottom w:val="0"/>
          <w:divBdr>
            <w:top w:val="none" w:sz="0" w:space="0" w:color="auto"/>
            <w:left w:val="none" w:sz="0" w:space="0" w:color="auto"/>
            <w:bottom w:val="none" w:sz="0" w:space="0" w:color="auto"/>
            <w:right w:val="none" w:sz="0" w:space="0" w:color="auto"/>
          </w:divBdr>
        </w:div>
        <w:div w:id="1228954997">
          <w:marLeft w:val="0"/>
          <w:marRight w:val="0"/>
          <w:marTop w:val="0"/>
          <w:marBottom w:val="0"/>
          <w:divBdr>
            <w:top w:val="none" w:sz="0" w:space="0" w:color="auto"/>
            <w:left w:val="none" w:sz="0" w:space="0" w:color="auto"/>
            <w:bottom w:val="none" w:sz="0" w:space="0" w:color="auto"/>
            <w:right w:val="none" w:sz="0" w:space="0" w:color="auto"/>
          </w:divBdr>
        </w:div>
        <w:div w:id="1545671905">
          <w:marLeft w:val="0"/>
          <w:marRight w:val="0"/>
          <w:marTop w:val="0"/>
          <w:marBottom w:val="0"/>
          <w:divBdr>
            <w:top w:val="none" w:sz="0" w:space="0" w:color="auto"/>
            <w:left w:val="none" w:sz="0" w:space="0" w:color="auto"/>
            <w:bottom w:val="none" w:sz="0" w:space="0" w:color="auto"/>
            <w:right w:val="none" w:sz="0" w:space="0" w:color="auto"/>
          </w:divBdr>
        </w:div>
        <w:div w:id="917444027">
          <w:marLeft w:val="0"/>
          <w:marRight w:val="0"/>
          <w:marTop w:val="0"/>
          <w:marBottom w:val="0"/>
          <w:divBdr>
            <w:top w:val="none" w:sz="0" w:space="0" w:color="auto"/>
            <w:left w:val="none" w:sz="0" w:space="0" w:color="auto"/>
            <w:bottom w:val="none" w:sz="0" w:space="0" w:color="auto"/>
            <w:right w:val="none" w:sz="0" w:space="0" w:color="auto"/>
          </w:divBdr>
        </w:div>
        <w:div w:id="2115786148">
          <w:marLeft w:val="0"/>
          <w:marRight w:val="0"/>
          <w:marTop w:val="0"/>
          <w:marBottom w:val="0"/>
          <w:divBdr>
            <w:top w:val="none" w:sz="0" w:space="0" w:color="auto"/>
            <w:left w:val="none" w:sz="0" w:space="0" w:color="auto"/>
            <w:bottom w:val="none" w:sz="0" w:space="0" w:color="auto"/>
            <w:right w:val="none" w:sz="0" w:space="0" w:color="auto"/>
          </w:divBdr>
        </w:div>
        <w:div w:id="615530584">
          <w:marLeft w:val="0"/>
          <w:marRight w:val="0"/>
          <w:marTop w:val="0"/>
          <w:marBottom w:val="0"/>
          <w:divBdr>
            <w:top w:val="none" w:sz="0" w:space="0" w:color="auto"/>
            <w:left w:val="none" w:sz="0" w:space="0" w:color="auto"/>
            <w:bottom w:val="none" w:sz="0" w:space="0" w:color="auto"/>
            <w:right w:val="none" w:sz="0" w:space="0" w:color="auto"/>
          </w:divBdr>
        </w:div>
        <w:div w:id="1630553047">
          <w:marLeft w:val="0"/>
          <w:marRight w:val="0"/>
          <w:marTop w:val="0"/>
          <w:marBottom w:val="0"/>
          <w:divBdr>
            <w:top w:val="none" w:sz="0" w:space="0" w:color="auto"/>
            <w:left w:val="none" w:sz="0" w:space="0" w:color="auto"/>
            <w:bottom w:val="none" w:sz="0" w:space="0" w:color="auto"/>
            <w:right w:val="none" w:sz="0" w:space="0" w:color="auto"/>
          </w:divBdr>
        </w:div>
        <w:div w:id="1192693405">
          <w:marLeft w:val="0"/>
          <w:marRight w:val="0"/>
          <w:marTop w:val="0"/>
          <w:marBottom w:val="0"/>
          <w:divBdr>
            <w:top w:val="none" w:sz="0" w:space="0" w:color="auto"/>
            <w:left w:val="none" w:sz="0" w:space="0" w:color="auto"/>
            <w:bottom w:val="none" w:sz="0" w:space="0" w:color="auto"/>
            <w:right w:val="none" w:sz="0" w:space="0" w:color="auto"/>
          </w:divBdr>
        </w:div>
        <w:div w:id="235668276">
          <w:marLeft w:val="0"/>
          <w:marRight w:val="0"/>
          <w:marTop w:val="0"/>
          <w:marBottom w:val="0"/>
          <w:divBdr>
            <w:top w:val="none" w:sz="0" w:space="0" w:color="auto"/>
            <w:left w:val="none" w:sz="0" w:space="0" w:color="auto"/>
            <w:bottom w:val="none" w:sz="0" w:space="0" w:color="auto"/>
            <w:right w:val="none" w:sz="0" w:space="0" w:color="auto"/>
          </w:divBdr>
        </w:div>
        <w:div w:id="74016190">
          <w:marLeft w:val="0"/>
          <w:marRight w:val="0"/>
          <w:marTop w:val="0"/>
          <w:marBottom w:val="0"/>
          <w:divBdr>
            <w:top w:val="none" w:sz="0" w:space="0" w:color="auto"/>
            <w:left w:val="none" w:sz="0" w:space="0" w:color="auto"/>
            <w:bottom w:val="none" w:sz="0" w:space="0" w:color="auto"/>
            <w:right w:val="none" w:sz="0" w:space="0" w:color="auto"/>
          </w:divBdr>
        </w:div>
        <w:div w:id="282348386">
          <w:marLeft w:val="0"/>
          <w:marRight w:val="0"/>
          <w:marTop w:val="0"/>
          <w:marBottom w:val="0"/>
          <w:divBdr>
            <w:top w:val="none" w:sz="0" w:space="0" w:color="auto"/>
            <w:left w:val="none" w:sz="0" w:space="0" w:color="auto"/>
            <w:bottom w:val="none" w:sz="0" w:space="0" w:color="auto"/>
            <w:right w:val="none" w:sz="0" w:space="0" w:color="auto"/>
          </w:divBdr>
        </w:div>
        <w:div w:id="1094012207">
          <w:marLeft w:val="0"/>
          <w:marRight w:val="0"/>
          <w:marTop w:val="0"/>
          <w:marBottom w:val="0"/>
          <w:divBdr>
            <w:top w:val="none" w:sz="0" w:space="0" w:color="auto"/>
            <w:left w:val="none" w:sz="0" w:space="0" w:color="auto"/>
            <w:bottom w:val="none" w:sz="0" w:space="0" w:color="auto"/>
            <w:right w:val="none" w:sz="0" w:space="0" w:color="auto"/>
          </w:divBdr>
        </w:div>
        <w:div w:id="803307165">
          <w:marLeft w:val="0"/>
          <w:marRight w:val="0"/>
          <w:marTop w:val="0"/>
          <w:marBottom w:val="0"/>
          <w:divBdr>
            <w:top w:val="none" w:sz="0" w:space="0" w:color="auto"/>
            <w:left w:val="none" w:sz="0" w:space="0" w:color="auto"/>
            <w:bottom w:val="none" w:sz="0" w:space="0" w:color="auto"/>
            <w:right w:val="none" w:sz="0" w:space="0" w:color="auto"/>
          </w:divBdr>
        </w:div>
        <w:div w:id="276103519">
          <w:marLeft w:val="0"/>
          <w:marRight w:val="0"/>
          <w:marTop w:val="0"/>
          <w:marBottom w:val="0"/>
          <w:divBdr>
            <w:top w:val="none" w:sz="0" w:space="0" w:color="auto"/>
            <w:left w:val="none" w:sz="0" w:space="0" w:color="auto"/>
            <w:bottom w:val="none" w:sz="0" w:space="0" w:color="auto"/>
            <w:right w:val="none" w:sz="0" w:space="0" w:color="auto"/>
          </w:divBdr>
        </w:div>
        <w:div w:id="405030891">
          <w:marLeft w:val="0"/>
          <w:marRight w:val="0"/>
          <w:marTop w:val="0"/>
          <w:marBottom w:val="0"/>
          <w:divBdr>
            <w:top w:val="none" w:sz="0" w:space="0" w:color="auto"/>
            <w:left w:val="none" w:sz="0" w:space="0" w:color="auto"/>
            <w:bottom w:val="none" w:sz="0" w:space="0" w:color="auto"/>
            <w:right w:val="none" w:sz="0" w:space="0" w:color="auto"/>
          </w:divBdr>
        </w:div>
        <w:div w:id="387269492">
          <w:marLeft w:val="0"/>
          <w:marRight w:val="0"/>
          <w:marTop w:val="0"/>
          <w:marBottom w:val="0"/>
          <w:divBdr>
            <w:top w:val="none" w:sz="0" w:space="0" w:color="auto"/>
            <w:left w:val="none" w:sz="0" w:space="0" w:color="auto"/>
            <w:bottom w:val="none" w:sz="0" w:space="0" w:color="auto"/>
            <w:right w:val="none" w:sz="0" w:space="0" w:color="auto"/>
          </w:divBdr>
        </w:div>
        <w:div w:id="1688631374">
          <w:marLeft w:val="0"/>
          <w:marRight w:val="0"/>
          <w:marTop w:val="0"/>
          <w:marBottom w:val="0"/>
          <w:divBdr>
            <w:top w:val="none" w:sz="0" w:space="0" w:color="auto"/>
            <w:left w:val="none" w:sz="0" w:space="0" w:color="auto"/>
            <w:bottom w:val="none" w:sz="0" w:space="0" w:color="auto"/>
            <w:right w:val="none" w:sz="0" w:space="0" w:color="auto"/>
          </w:divBdr>
        </w:div>
        <w:div w:id="2056658063">
          <w:marLeft w:val="0"/>
          <w:marRight w:val="0"/>
          <w:marTop w:val="0"/>
          <w:marBottom w:val="0"/>
          <w:divBdr>
            <w:top w:val="none" w:sz="0" w:space="0" w:color="auto"/>
            <w:left w:val="none" w:sz="0" w:space="0" w:color="auto"/>
            <w:bottom w:val="none" w:sz="0" w:space="0" w:color="auto"/>
            <w:right w:val="none" w:sz="0" w:space="0" w:color="auto"/>
          </w:divBdr>
        </w:div>
        <w:div w:id="2138643176">
          <w:marLeft w:val="0"/>
          <w:marRight w:val="0"/>
          <w:marTop w:val="0"/>
          <w:marBottom w:val="0"/>
          <w:divBdr>
            <w:top w:val="none" w:sz="0" w:space="0" w:color="auto"/>
            <w:left w:val="none" w:sz="0" w:space="0" w:color="auto"/>
            <w:bottom w:val="none" w:sz="0" w:space="0" w:color="auto"/>
            <w:right w:val="none" w:sz="0" w:space="0" w:color="auto"/>
          </w:divBdr>
        </w:div>
        <w:div w:id="777529767">
          <w:marLeft w:val="0"/>
          <w:marRight w:val="0"/>
          <w:marTop w:val="0"/>
          <w:marBottom w:val="0"/>
          <w:divBdr>
            <w:top w:val="none" w:sz="0" w:space="0" w:color="auto"/>
            <w:left w:val="none" w:sz="0" w:space="0" w:color="auto"/>
            <w:bottom w:val="none" w:sz="0" w:space="0" w:color="auto"/>
            <w:right w:val="none" w:sz="0" w:space="0" w:color="auto"/>
          </w:divBdr>
        </w:div>
        <w:div w:id="1566643048">
          <w:marLeft w:val="0"/>
          <w:marRight w:val="0"/>
          <w:marTop w:val="0"/>
          <w:marBottom w:val="0"/>
          <w:divBdr>
            <w:top w:val="none" w:sz="0" w:space="0" w:color="auto"/>
            <w:left w:val="none" w:sz="0" w:space="0" w:color="auto"/>
            <w:bottom w:val="none" w:sz="0" w:space="0" w:color="auto"/>
            <w:right w:val="none" w:sz="0" w:space="0" w:color="auto"/>
          </w:divBdr>
        </w:div>
      </w:divsChild>
    </w:div>
    <w:div w:id="1402875314">
      <w:bodyDiv w:val="1"/>
      <w:marLeft w:val="0"/>
      <w:marRight w:val="0"/>
      <w:marTop w:val="0"/>
      <w:marBottom w:val="0"/>
      <w:divBdr>
        <w:top w:val="none" w:sz="0" w:space="0" w:color="auto"/>
        <w:left w:val="none" w:sz="0" w:space="0" w:color="auto"/>
        <w:bottom w:val="none" w:sz="0" w:space="0" w:color="auto"/>
        <w:right w:val="none" w:sz="0" w:space="0" w:color="auto"/>
      </w:divBdr>
      <w:divsChild>
        <w:div w:id="1180776238">
          <w:marLeft w:val="0"/>
          <w:marRight w:val="0"/>
          <w:marTop w:val="0"/>
          <w:marBottom w:val="0"/>
          <w:divBdr>
            <w:top w:val="none" w:sz="0" w:space="0" w:color="auto"/>
            <w:left w:val="none" w:sz="0" w:space="0" w:color="auto"/>
            <w:bottom w:val="none" w:sz="0" w:space="0" w:color="auto"/>
            <w:right w:val="none" w:sz="0" w:space="0" w:color="auto"/>
          </w:divBdr>
        </w:div>
        <w:div w:id="136581262">
          <w:marLeft w:val="0"/>
          <w:marRight w:val="0"/>
          <w:marTop w:val="0"/>
          <w:marBottom w:val="0"/>
          <w:divBdr>
            <w:top w:val="none" w:sz="0" w:space="0" w:color="auto"/>
            <w:left w:val="none" w:sz="0" w:space="0" w:color="auto"/>
            <w:bottom w:val="none" w:sz="0" w:space="0" w:color="auto"/>
            <w:right w:val="none" w:sz="0" w:space="0" w:color="auto"/>
          </w:divBdr>
        </w:div>
        <w:div w:id="329136816">
          <w:marLeft w:val="0"/>
          <w:marRight w:val="0"/>
          <w:marTop w:val="0"/>
          <w:marBottom w:val="0"/>
          <w:divBdr>
            <w:top w:val="none" w:sz="0" w:space="0" w:color="auto"/>
            <w:left w:val="none" w:sz="0" w:space="0" w:color="auto"/>
            <w:bottom w:val="none" w:sz="0" w:space="0" w:color="auto"/>
            <w:right w:val="none" w:sz="0" w:space="0" w:color="auto"/>
          </w:divBdr>
        </w:div>
        <w:div w:id="1629361208">
          <w:marLeft w:val="0"/>
          <w:marRight w:val="0"/>
          <w:marTop w:val="0"/>
          <w:marBottom w:val="0"/>
          <w:divBdr>
            <w:top w:val="none" w:sz="0" w:space="0" w:color="auto"/>
            <w:left w:val="none" w:sz="0" w:space="0" w:color="auto"/>
            <w:bottom w:val="none" w:sz="0" w:space="0" w:color="auto"/>
            <w:right w:val="none" w:sz="0" w:space="0" w:color="auto"/>
          </w:divBdr>
        </w:div>
        <w:div w:id="1695226430">
          <w:marLeft w:val="0"/>
          <w:marRight w:val="0"/>
          <w:marTop w:val="0"/>
          <w:marBottom w:val="0"/>
          <w:divBdr>
            <w:top w:val="none" w:sz="0" w:space="0" w:color="auto"/>
            <w:left w:val="none" w:sz="0" w:space="0" w:color="auto"/>
            <w:bottom w:val="none" w:sz="0" w:space="0" w:color="auto"/>
            <w:right w:val="none" w:sz="0" w:space="0" w:color="auto"/>
          </w:divBdr>
        </w:div>
        <w:div w:id="218980795">
          <w:marLeft w:val="0"/>
          <w:marRight w:val="0"/>
          <w:marTop w:val="0"/>
          <w:marBottom w:val="0"/>
          <w:divBdr>
            <w:top w:val="none" w:sz="0" w:space="0" w:color="auto"/>
            <w:left w:val="none" w:sz="0" w:space="0" w:color="auto"/>
            <w:bottom w:val="none" w:sz="0" w:space="0" w:color="auto"/>
            <w:right w:val="none" w:sz="0" w:space="0" w:color="auto"/>
          </w:divBdr>
        </w:div>
        <w:div w:id="1407413292">
          <w:marLeft w:val="0"/>
          <w:marRight w:val="0"/>
          <w:marTop w:val="0"/>
          <w:marBottom w:val="0"/>
          <w:divBdr>
            <w:top w:val="none" w:sz="0" w:space="0" w:color="auto"/>
            <w:left w:val="none" w:sz="0" w:space="0" w:color="auto"/>
            <w:bottom w:val="none" w:sz="0" w:space="0" w:color="auto"/>
            <w:right w:val="none" w:sz="0" w:space="0" w:color="auto"/>
          </w:divBdr>
        </w:div>
        <w:div w:id="941185068">
          <w:marLeft w:val="0"/>
          <w:marRight w:val="0"/>
          <w:marTop w:val="0"/>
          <w:marBottom w:val="0"/>
          <w:divBdr>
            <w:top w:val="none" w:sz="0" w:space="0" w:color="auto"/>
            <w:left w:val="none" w:sz="0" w:space="0" w:color="auto"/>
            <w:bottom w:val="none" w:sz="0" w:space="0" w:color="auto"/>
            <w:right w:val="none" w:sz="0" w:space="0" w:color="auto"/>
          </w:divBdr>
        </w:div>
        <w:div w:id="1047292635">
          <w:marLeft w:val="0"/>
          <w:marRight w:val="0"/>
          <w:marTop w:val="0"/>
          <w:marBottom w:val="0"/>
          <w:divBdr>
            <w:top w:val="none" w:sz="0" w:space="0" w:color="auto"/>
            <w:left w:val="none" w:sz="0" w:space="0" w:color="auto"/>
            <w:bottom w:val="none" w:sz="0" w:space="0" w:color="auto"/>
            <w:right w:val="none" w:sz="0" w:space="0" w:color="auto"/>
          </w:divBdr>
        </w:div>
        <w:div w:id="133449730">
          <w:marLeft w:val="0"/>
          <w:marRight w:val="0"/>
          <w:marTop w:val="0"/>
          <w:marBottom w:val="0"/>
          <w:divBdr>
            <w:top w:val="none" w:sz="0" w:space="0" w:color="auto"/>
            <w:left w:val="none" w:sz="0" w:space="0" w:color="auto"/>
            <w:bottom w:val="none" w:sz="0" w:space="0" w:color="auto"/>
            <w:right w:val="none" w:sz="0" w:space="0" w:color="auto"/>
          </w:divBdr>
        </w:div>
        <w:div w:id="1136066814">
          <w:marLeft w:val="0"/>
          <w:marRight w:val="0"/>
          <w:marTop w:val="0"/>
          <w:marBottom w:val="0"/>
          <w:divBdr>
            <w:top w:val="none" w:sz="0" w:space="0" w:color="auto"/>
            <w:left w:val="none" w:sz="0" w:space="0" w:color="auto"/>
            <w:bottom w:val="none" w:sz="0" w:space="0" w:color="auto"/>
            <w:right w:val="none" w:sz="0" w:space="0" w:color="auto"/>
          </w:divBdr>
        </w:div>
        <w:div w:id="1044330467">
          <w:marLeft w:val="0"/>
          <w:marRight w:val="0"/>
          <w:marTop w:val="0"/>
          <w:marBottom w:val="0"/>
          <w:divBdr>
            <w:top w:val="none" w:sz="0" w:space="0" w:color="auto"/>
            <w:left w:val="none" w:sz="0" w:space="0" w:color="auto"/>
            <w:bottom w:val="none" w:sz="0" w:space="0" w:color="auto"/>
            <w:right w:val="none" w:sz="0" w:space="0" w:color="auto"/>
          </w:divBdr>
        </w:div>
        <w:div w:id="1775126212">
          <w:marLeft w:val="0"/>
          <w:marRight w:val="0"/>
          <w:marTop w:val="0"/>
          <w:marBottom w:val="0"/>
          <w:divBdr>
            <w:top w:val="none" w:sz="0" w:space="0" w:color="auto"/>
            <w:left w:val="none" w:sz="0" w:space="0" w:color="auto"/>
            <w:bottom w:val="none" w:sz="0" w:space="0" w:color="auto"/>
            <w:right w:val="none" w:sz="0" w:space="0" w:color="auto"/>
          </w:divBdr>
        </w:div>
        <w:div w:id="1585335772">
          <w:marLeft w:val="0"/>
          <w:marRight w:val="0"/>
          <w:marTop w:val="0"/>
          <w:marBottom w:val="0"/>
          <w:divBdr>
            <w:top w:val="none" w:sz="0" w:space="0" w:color="auto"/>
            <w:left w:val="none" w:sz="0" w:space="0" w:color="auto"/>
            <w:bottom w:val="none" w:sz="0" w:space="0" w:color="auto"/>
            <w:right w:val="none" w:sz="0" w:space="0" w:color="auto"/>
          </w:divBdr>
        </w:div>
        <w:div w:id="151260924">
          <w:marLeft w:val="0"/>
          <w:marRight w:val="0"/>
          <w:marTop w:val="0"/>
          <w:marBottom w:val="0"/>
          <w:divBdr>
            <w:top w:val="none" w:sz="0" w:space="0" w:color="auto"/>
            <w:left w:val="none" w:sz="0" w:space="0" w:color="auto"/>
            <w:bottom w:val="none" w:sz="0" w:space="0" w:color="auto"/>
            <w:right w:val="none" w:sz="0" w:space="0" w:color="auto"/>
          </w:divBdr>
        </w:div>
        <w:div w:id="2125075850">
          <w:marLeft w:val="0"/>
          <w:marRight w:val="0"/>
          <w:marTop w:val="0"/>
          <w:marBottom w:val="0"/>
          <w:divBdr>
            <w:top w:val="none" w:sz="0" w:space="0" w:color="auto"/>
            <w:left w:val="none" w:sz="0" w:space="0" w:color="auto"/>
            <w:bottom w:val="none" w:sz="0" w:space="0" w:color="auto"/>
            <w:right w:val="none" w:sz="0" w:space="0" w:color="auto"/>
          </w:divBdr>
        </w:div>
        <w:div w:id="772089819">
          <w:marLeft w:val="0"/>
          <w:marRight w:val="0"/>
          <w:marTop w:val="0"/>
          <w:marBottom w:val="0"/>
          <w:divBdr>
            <w:top w:val="none" w:sz="0" w:space="0" w:color="auto"/>
            <w:left w:val="none" w:sz="0" w:space="0" w:color="auto"/>
            <w:bottom w:val="none" w:sz="0" w:space="0" w:color="auto"/>
            <w:right w:val="none" w:sz="0" w:space="0" w:color="auto"/>
          </w:divBdr>
        </w:div>
        <w:div w:id="1589465835">
          <w:marLeft w:val="0"/>
          <w:marRight w:val="0"/>
          <w:marTop w:val="0"/>
          <w:marBottom w:val="0"/>
          <w:divBdr>
            <w:top w:val="none" w:sz="0" w:space="0" w:color="auto"/>
            <w:left w:val="none" w:sz="0" w:space="0" w:color="auto"/>
            <w:bottom w:val="none" w:sz="0" w:space="0" w:color="auto"/>
            <w:right w:val="none" w:sz="0" w:space="0" w:color="auto"/>
          </w:divBdr>
        </w:div>
        <w:div w:id="1402948563">
          <w:marLeft w:val="0"/>
          <w:marRight w:val="0"/>
          <w:marTop w:val="0"/>
          <w:marBottom w:val="0"/>
          <w:divBdr>
            <w:top w:val="none" w:sz="0" w:space="0" w:color="auto"/>
            <w:left w:val="none" w:sz="0" w:space="0" w:color="auto"/>
            <w:bottom w:val="none" w:sz="0" w:space="0" w:color="auto"/>
            <w:right w:val="none" w:sz="0" w:space="0" w:color="auto"/>
          </w:divBdr>
        </w:div>
        <w:div w:id="1000277113">
          <w:marLeft w:val="0"/>
          <w:marRight w:val="0"/>
          <w:marTop w:val="0"/>
          <w:marBottom w:val="0"/>
          <w:divBdr>
            <w:top w:val="none" w:sz="0" w:space="0" w:color="auto"/>
            <w:left w:val="none" w:sz="0" w:space="0" w:color="auto"/>
            <w:bottom w:val="none" w:sz="0" w:space="0" w:color="auto"/>
            <w:right w:val="none" w:sz="0" w:space="0" w:color="auto"/>
          </w:divBdr>
        </w:div>
        <w:div w:id="1488209995">
          <w:marLeft w:val="0"/>
          <w:marRight w:val="0"/>
          <w:marTop w:val="0"/>
          <w:marBottom w:val="0"/>
          <w:divBdr>
            <w:top w:val="none" w:sz="0" w:space="0" w:color="auto"/>
            <w:left w:val="none" w:sz="0" w:space="0" w:color="auto"/>
            <w:bottom w:val="none" w:sz="0" w:space="0" w:color="auto"/>
            <w:right w:val="none" w:sz="0" w:space="0" w:color="auto"/>
          </w:divBdr>
        </w:div>
        <w:div w:id="844242853">
          <w:marLeft w:val="0"/>
          <w:marRight w:val="0"/>
          <w:marTop w:val="0"/>
          <w:marBottom w:val="0"/>
          <w:divBdr>
            <w:top w:val="none" w:sz="0" w:space="0" w:color="auto"/>
            <w:left w:val="none" w:sz="0" w:space="0" w:color="auto"/>
            <w:bottom w:val="none" w:sz="0" w:space="0" w:color="auto"/>
            <w:right w:val="none" w:sz="0" w:space="0" w:color="auto"/>
          </w:divBdr>
        </w:div>
        <w:div w:id="1368068324">
          <w:marLeft w:val="0"/>
          <w:marRight w:val="0"/>
          <w:marTop w:val="0"/>
          <w:marBottom w:val="0"/>
          <w:divBdr>
            <w:top w:val="none" w:sz="0" w:space="0" w:color="auto"/>
            <w:left w:val="none" w:sz="0" w:space="0" w:color="auto"/>
            <w:bottom w:val="none" w:sz="0" w:space="0" w:color="auto"/>
            <w:right w:val="none" w:sz="0" w:space="0" w:color="auto"/>
          </w:divBdr>
        </w:div>
        <w:div w:id="1309046948">
          <w:marLeft w:val="0"/>
          <w:marRight w:val="0"/>
          <w:marTop w:val="0"/>
          <w:marBottom w:val="0"/>
          <w:divBdr>
            <w:top w:val="none" w:sz="0" w:space="0" w:color="auto"/>
            <w:left w:val="none" w:sz="0" w:space="0" w:color="auto"/>
            <w:bottom w:val="none" w:sz="0" w:space="0" w:color="auto"/>
            <w:right w:val="none" w:sz="0" w:space="0" w:color="auto"/>
          </w:divBdr>
        </w:div>
        <w:div w:id="257905016">
          <w:marLeft w:val="0"/>
          <w:marRight w:val="0"/>
          <w:marTop w:val="0"/>
          <w:marBottom w:val="0"/>
          <w:divBdr>
            <w:top w:val="none" w:sz="0" w:space="0" w:color="auto"/>
            <w:left w:val="none" w:sz="0" w:space="0" w:color="auto"/>
            <w:bottom w:val="none" w:sz="0" w:space="0" w:color="auto"/>
            <w:right w:val="none" w:sz="0" w:space="0" w:color="auto"/>
          </w:divBdr>
        </w:div>
        <w:div w:id="916211134">
          <w:marLeft w:val="0"/>
          <w:marRight w:val="0"/>
          <w:marTop w:val="0"/>
          <w:marBottom w:val="0"/>
          <w:divBdr>
            <w:top w:val="none" w:sz="0" w:space="0" w:color="auto"/>
            <w:left w:val="none" w:sz="0" w:space="0" w:color="auto"/>
            <w:bottom w:val="none" w:sz="0" w:space="0" w:color="auto"/>
            <w:right w:val="none" w:sz="0" w:space="0" w:color="auto"/>
          </w:divBdr>
        </w:div>
        <w:div w:id="735207016">
          <w:marLeft w:val="0"/>
          <w:marRight w:val="0"/>
          <w:marTop w:val="0"/>
          <w:marBottom w:val="0"/>
          <w:divBdr>
            <w:top w:val="none" w:sz="0" w:space="0" w:color="auto"/>
            <w:left w:val="none" w:sz="0" w:space="0" w:color="auto"/>
            <w:bottom w:val="none" w:sz="0" w:space="0" w:color="auto"/>
            <w:right w:val="none" w:sz="0" w:space="0" w:color="auto"/>
          </w:divBdr>
        </w:div>
        <w:div w:id="1908611004">
          <w:marLeft w:val="0"/>
          <w:marRight w:val="0"/>
          <w:marTop w:val="0"/>
          <w:marBottom w:val="0"/>
          <w:divBdr>
            <w:top w:val="none" w:sz="0" w:space="0" w:color="auto"/>
            <w:left w:val="none" w:sz="0" w:space="0" w:color="auto"/>
            <w:bottom w:val="none" w:sz="0" w:space="0" w:color="auto"/>
            <w:right w:val="none" w:sz="0" w:space="0" w:color="auto"/>
          </w:divBdr>
        </w:div>
        <w:div w:id="2028948725">
          <w:marLeft w:val="0"/>
          <w:marRight w:val="0"/>
          <w:marTop w:val="0"/>
          <w:marBottom w:val="0"/>
          <w:divBdr>
            <w:top w:val="none" w:sz="0" w:space="0" w:color="auto"/>
            <w:left w:val="none" w:sz="0" w:space="0" w:color="auto"/>
            <w:bottom w:val="none" w:sz="0" w:space="0" w:color="auto"/>
            <w:right w:val="none" w:sz="0" w:space="0" w:color="auto"/>
          </w:divBdr>
        </w:div>
        <w:div w:id="332609078">
          <w:marLeft w:val="0"/>
          <w:marRight w:val="0"/>
          <w:marTop w:val="0"/>
          <w:marBottom w:val="0"/>
          <w:divBdr>
            <w:top w:val="none" w:sz="0" w:space="0" w:color="auto"/>
            <w:left w:val="none" w:sz="0" w:space="0" w:color="auto"/>
            <w:bottom w:val="none" w:sz="0" w:space="0" w:color="auto"/>
            <w:right w:val="none" w:sz="0" w:space="0" w:color="auto"/>
          </w:divBdr>
        </w:div>
        <w:div w:id="1369791791">
          <w:marLeft w:val="0"/>
          <w:marRight w:val="0"/>
          <w:marTop w:val="0"/>
          <w:marBottom w:val="0"/>
          <w:divBdr>
            <w:top w:val="none" w:sz="0" w:space="0" w:color="auto"/>
            <w:left w:val="none" w:sz="0" w:space="0" w:color="auto"/>
            <w:bottom w:val="none" w:sz="0" w:space="0" w:color="auto"/>
            <w:right w:val="none" w:sz="0" w:space="0" w:color="auto"/>
          </w:divBdr>
        </w:div>
        <w:div w:id="1064837782">
          <w:marLeft w:val="0"/>
          <w:marRight w:val="0"/>
          <w:marTop w:val="0"/>
          <w:marBottom w:val="0"/>
          <w:divBdr>
            <w:top w:val="none" w:sz="0" w:space="0" w:color="auto"/>
            <w:left w:val="none" w:sz="0" w:space="0" w:color="auto"/>
            <w:bottom w:val="none" w:sz="0" w:space="0" w:color="auto"/>
            <w:right w:val="none" w:sz="0" w:space="0" w:color="auto"/>
          </w:divBdr>
        </w:div>
        <w:div w:id="33432450">
          <w:marLeft w:val="0"/>
          <w:marRight w:val="0"/>
          <w:marTop w:val="0"/>
          <w:marBottom w:val="0"/>
          <w:divBdr>
            <w:top w:val="none" w:sz="0" w:space="0" w:color="auto"/>
            <w:left w:val="none" w:sz="0" w:space="0" w:color="auto"/>
            <w:bottom w:val="none" w:sz="0" w:space="0" w:color="auto"/>
            <w:right w:val="none" w:sz="0" w:space="0" w:color="auto"/>
          </w:divBdr>
        </w:div>
        <w:div w:id="976649001">
          <w:marLeft w:val="0"/>
          <w:marRight w:val="0"/>
          <w:marTop w:val="0"/>
          <w:marBottom w:val="0"/>
          <w:divBdr>
            <w:top w:val="none" w:sz="0" w:space="0" w:color="auto"/>
            <w:left w:val="none" w:sz="0" w:space="0" w:color="auto"/>
            <w:bottom w:val="none" w:sz="0" w:space="0" w:color="auto"/>
            <w:right w:val="none" w:sz="0" w:space="0" w:color="auto"/>
          </w:divBdr>
        </w:div>
        <w:div w:id="920600435">
          <w:marLeft w:val="0"/>
          <w:marRight w:val="0"/>
          <w:marTop w:val="0"/>
          <w:marBottom w:val="0"/>
          <w:divBdr>
            <w:top w:val="none" w:sz="0" w:space="0" w:color="auto"/>
            <w:left w:val="none" w:sz="0" w:space="0" w:color="auto"/>
            <w:bottom w:val="none" w:sz="0" w:space="0" w:color="auto"/>
            <w:right w:val="none" w:sz="0" w:space="0" w:color="auto"/>
          </w:divBdr>
        </w:div>
        <w:div w:id="474487755">
          <w:marLeft w:val="0"/>
          <w:marRight w:val="0"/>
          <w:marTop w:val="0"/>
          <w:marBottom w:val="0"/>
          <w:divBdr>
            <w:top w:val="none" w:sz="0" w:space="0" w:color="auto"/>
            <w:left w:val="none" w:sz="0" w:space="0" w:color="auto"/>
            <w:bottom w:val="none" w:sz="0" w:space="0" w:color="auto"/>
            <w:right w:val="none" w:sz="0" w:space="0" w:color="auto"/>
          </w:divBdr>
        </w:div>
        <w:div w:id="143551769">
          <w:marLeft w:val="0"/>
          <w:marRight w:val="0"/>
          <w:marTop w:val="0"/>
          <w:marBottom w:val="0"/>
          <w:divBdr>
            <w:top w:val="none" w:sz="0" w:space="0" w:color="auto"/>
            <w:left w:val="none" w:sz="0" w:space="0" w:color="auto"/>
            <w:bottom w:val="none" w:sz="0" w:space="0" w:color="auto"/>
            <w:right w:val="none" w:sz="0" w:space="0" w:color="auto"/>
          </w:divBdr>
        </w:div>
        <w:div w:id="1833524349">
          <w:marLeft w:val="0"/>
          <w:marRight w:val="0"/>
          <w:marTop w:val="0"/>
          <w:marBottom w:val="0"/>
          <w:divBdr>
            <w:top w:val="none" w:sz="0" w:space="0" w:color="auto"/>
            <w:left w:val="none" w:sz="0" w:space="0" w:color="auto"/>
            <w:bottom w:val="none" w:sz="0" w:space="0" w:color="auto"/>
            <w:right w:val="none" w:sz="0" w:space="0" w:color="auto"/>
          </w:divBdr>
        </w:div>
        <w:div w:id="182402815">
          <w:marLeft w:val="0"/>
          <w:marRight w:val="0"/>
          <w:marTop w:val="0"/>
          <w:marBottom w:val="0"/>
          <w:divBdr>
            <w:top w:val="none" w:sz="0" w:space="0" w:color="auto"/>
            <w:left w:val="none" w:sz="0" w:space="0" w:color="auto"/>
            <w:bottom w:val="none" w:sz="0" w:space="0" w:color="auto"/>
            <w:right w:val="none" w:sz="0" w:space="0" w:color="auto"/>
          </w:divBdr>
        </w:div>
        <w:div w:id="890068653">
          <w:marLeft w:val="0"/>
          <w:marRight w:val="0"/>
          <w:marTop w:val="0"/>
          <w:marBottom w:val="0"/>
          <w:divBdr>
            <w:top w:val="none" w:sz="0" w:space="0" w:color="auto"/>
            <w:left w:val="none" w:sz="0" w:space="0" w:color="auto"/>
            <w:bottom w:val="none" w:sz="0" w:space="0" w:color="auto"/>
            <w:right w:val="none" w:sz="0" w:space="0" w:color="auto"/>
          </w:divBdr>
        </w:div>
        <w:div w:id="1275868138">
          <w:marLeft w:val="0"/>
          <w:marRight w:val="0"/>
          <w:marTop w:val="0"/>
          <w:marBottom w:val="0"/>
          <w:divBdr>
            <w:top w:val="none" w:sz="0" w:space="0" w:color="auto"/>
            <w:left w:val="none" w:sz="0" w:space="0" w:color="auto"/>
            <w:bottom w:val="none" w:sz="0" w:space="0" w:color="auto"/>
            <w:right w:val="none" w:sz="0" w:space="0" w:color="auto"/>
          </w:divBdr>
        </w:div>
        <w:div w:id="2113165934">
          <w:marLeft w:val="0"/>
          <w:marRight w:val="0"/>
          <w:marTop w:val="0"/>
          <w:marBottom w:val="0"/>
          <w:divBdr>
            <w:top w:val="none" w:sz="0" w:space="0" w:color="auto"/>
            <w:left w:val="none" w:sz="0" w:space="0" w:color="auto"/>
            <w:bottom w:val="none" w:sz="0" w:space="0" w:color="auto"/>
            <w:right w:val="none" w:sz="0" w:space="0" w:color="auto"/>
          </w:divBdr>
        </w:div>
        <w:div w:id="1066415911">
          <w:marLeft w:val="0"/>
          <w:marRight w:val="0"/>
          <w:marTop w:val="0"/>
          <w:marBottom w:val="0"/>
          <w:divBdr>
            <w:top w:val="none" w:sz="0" w:space="0" w:color="auto"/>
            <w:left w:val="none" w:sz="0" w:space="0" w:color="auto"/>
            <w:bottom w:val="none" w:sz="0" w:space="0" w:color="auto"/>
            <w:right w:val="none" w:sz="0" w:space="0" w:color="auto"/>
          </w:divBdr>
        </w:div>
        <w:div w:id="786120338">
          <w:marLeft w:val="0"/>
          <w:marRight w:val="0"/>
          <w:marTop w:val="0"/>
          <w:marBottom w:val="0"/>
          <w:divBdr>
            <w:top w:val="none" w:sz="0" w:space="0" w:color="auto"/>
            <w:left w:val="none" w:sz="0" w:space="0" w:color="auto"/>
            <w:bottom w:val="none" w:sz="0" w:space="0" w:color="auto"/>
            <w:right w:val="none" w:sz="0" w:space="0" w:color="auto"/>
          </w:divBdr>
        </w:div>
        <w:div w:id="1696079750">
          <w:marLeft w:val="0"/>
          <w:marRight w:val="0"/>
          <w:marTop w:val="0"/>
          <w:marBottom w:val="0"/>
          <w:divBdr>
            <w:top w:val="none" w:sz="0" w:space="0" w:color="auto"/>
            <w:left w:val="none" w:sz="0" w:space="0" w:color="auto"/>
            <w:bottom w:val="none" w:sz="0" w:space="0" w:color="auto"/>
            <w:right w:val="none" w:sz="0" w:space="0" w:color="auto"/>
          </w:divBdr>
        </w:div>
        <w:div w:id="641891172">
          <w:marLeft w:val="0"/>
          <w:marRight w:val="0"/>
          <w:marTop w:val="0"/>
          <w:marBottom w:val="0"/>
          <w:divBdr>
            <w:top w:val="none" w:sz="0" w:space="0" w:color="auto"/>
            <w:left w:val="none" w:sz="0" w:space="0" w:color="auto"/>
            <w:bottom w:val="none" w:sz="0" w:space="0" w:color="auto"/>
            <w:right w:val="none" w:sz="0" w:space="0" w:color="auto"/>
          </w:divBdr>
        </w:div>
        <w:div w:id="582451151">
          <w:marLeft w:val="0"/>
          <w:marRight w:val="0"/>
          <w:marTop w:val="0"/>
          <w:marBottom w:val="0"/>
          <w:divBdr>
            <w:top w:val="none" w:sz="0" w:space="0" w:color="auto"/>
            <w:left w:val="none" w:sz="0" w:space="0" w:color="auto"/>
            <w:bottom w:val="none" w:sz="0" w:space="0" w:color="auto"/>
            <w:right w:val="none" w:sz="0" w:space="0" w:color="auto"/>
          </w:divBdr>
        </w:div>
        <w:div w:id="2126386430">
          <w:marLeft w:val="0"/>
          <w:marRight w:val="0"/>
          <w:marTop w:val="0"/>
          <w:marBottom w:val="0"/>
          <w:divBdr>
            <w:top w:val="none" w:sz="0" w:space="0" w:color="auto"/>
            <w:left w:val="none" w:sz="0" w:space="0" w:color="auto"/>
            <w:bottom w:val="none" w:sz="0" w:space="0" w:color="auto"/>
            <w:right w:val="none" w:sz="0" w:space="0" w:color="auto"/>
          </w:divBdr>
        </w:div>
        <w:div w:id="1457941377">
          <w:marLeft w:val="0"/>
          <w:marRight w:val="0"/>
          <w:marTop w:val="0"/>
          <w:marBottom w:val="0"/>
          <w:divBdr>
            <w:top w:val="none" w:sz="0" w:space="0" w:color="auto"/>
            <w:left w:val="none" w:sz="0" w:space="0" w:color="auto"/>
            <w:bottom w:val="none" w:sz="0" w:space="0" w:color="auto"/>
            <w:right w:val="none" w:sz="0" w:space="0" w:color="auto"/>
          </w:divBdr>
        </w:div>
        <w:div w:id="2099255510">
          <w:marLeft w:val="0"/>
          <w:marRight w:val="0"/>
          <w:marTop w:val="0"/>
          <w:marBottom w:val="0"/>
          <w:divBdr>
            <w:top w:val="none" w:sz="0" w:space="0" w:color="auto"/>
            <w:left w:val="none" w:sz="0" w:space="0" w:color="auto"/>
            <w:bottom w:val="none" w:sz="0" w:space="0" w:color="auto"/>
            <w:right w:val="none" w:sz="0" w:space="0" w:color="auto"/>
          </w:divBdr>
        </w:div>
        <w:div w:id="705523909">
          <w:marLeft w:val="0"/>
          <w:marRight w:val="0"/>
          <w:marTop w:val="0"/>
          <w:marBottom w:val="0"/>
          <w:divBdr>
            <w:top w:val="none" w:sz="0" w:space="0" w:color="auto"/>
            <w:left w:val="none" w:sz="0" w:space="0" w:color="auto"/>
            <w:bottom w:val="none" w:sz="0" w:space="0" w:color="auto"/>
            <w:right w:val="none" w:sz="0" w:space="0" w:color="auto"/>
          </w:divBdr>
        </w:div>
        <w:div w:id="2093116003">
          <w:marLeft w:val="0"/>
          <w:marRight w:val="0"/>
          <w:marTop w:val="0"/>
          <w:marBottom w:val="0"/>
          <w:divBdr>
            <w:top w:val="none" w:sz="0" w:space="0" w:color="auto"/>
            <w:left w:val="none" w:sz="0" w:space="0" w:color="auto"/>
            <w:bottom w:val="none" w:sz="0" w:space="0" w:color="auto"/>
            <w:right w:val="none" w:sz="0" w:space="0" w:color="auto"/>
          </w:divBdr>
        </w:div>
        <w:div w:id="1298605951">
          <w:marLeft w:val="0"/>
          <w:marRight w:val="0"/>
          <w:marTop w:val="0"/>
          <w:marBottom w:val="0"/>
          <w:divBdr>
            <w:top w:val="none" w:sz="0" w:space="0" w:color="auto"/>
            <w:left w:val="none" w:sz="0" w:space="0" w:color="auto"/>
            <w:bottom w:val="none" w:sz="0" w:space="0" w:color="auto"/>
            <w:right w:val="none" w:sz="0" w:space="0" w:color="auto"/>
          </w:divBdr>
        </w:div>
        <w:div w:id="448663617">
          <w:marLeft w:val="0"/>
          <w:marRight w:val="0"/>
          <w:marTop w:val="0"/>
          <w:marBottom w:val="0"/>
          <w:divBdr>
            <w:top w:val="none" w:sz="0" w:space="0" w:color="auto"/>
            <w:left w:val="none" w:sz="0" w:space="0" w:color="auto"/>
            <w:bottom w:val="none" w:sz="0" w:space="0" w:color="auto"/>
            <w:right w:val="none" w:sz="0" w:space="0" w:color="auto"/>
          </w:divBdr>
        </w:div>
        <w:div w:id="1345404838">
          <w:marLeft w:val="0"/>
          <w:marRight w:val="0"/>
          <w:marTop w:val="0"/>
          <w:marBottom w:val="0"/>
          <w:divBdr>
            <w:top w:val="none" w:sz="0" w:space="0" w:color="auto"/>
            <w:left w:val="none" w:sz="0" w:space="0" w:color="auto"/>
            <w:bottom w:val="none" w:sz="0" w:space="0" w:color="auto"/>
            <w:right w:val="none" w:sz="0" w:space="0" w:color="auto"/>
          </w:divBdr>
        </w:div>
        <w:div w:id="439692139">
          <w:marLeft w:val="0"/>
          <w:marRight w:val="0"/>
          <w:marTop w:val="0"/>
          <w:marBottom w:val="0"/>
          <w:divBdr>
            <w:top w:val="none" w:sz="0" w:space="0" w:color="auto"/>
            <w:left w:val="none" w:sz="0" w:space="0" w:color="auto"/>
            <w:bottom w:val="none" w:sz="0" w:space="0" w:color="auto"/>
            <w:right w:val="none" w:sz="0" w:space="0" w:color="auto"/>
          </w:divBdr>
        </w:div>
        <w:div w:id="301083555">
          <w:marLeft w:val="0"/>
          <w:marRight w:val="0"/>
          <w:marTop w:val="0"/>
          <w:marBottom w:val="0"/>
          <w:divBdr>
            <w:top w:val="none" w:sz="0" w:space="0" w:color="auto"/>
            <w:left w:val="none" w:sz="0" w:space="0" w:color="auto"/>
            <w:bottom w:val="none" w:sz="0" w:space="0" w:color="auto"/>
            <w:right w:val="none" w:sz="0" w:space="0" w:color="auto"/>
          </w:divBdr>
        </w:div>
        <w:div w:id="247692468">
          <w:marLeft w:val="0"/>
          <w:marRight w:val="0"/>
          <w:marTop w:val="0"/>
          <w:marBottom w:val="0"/>
          <w:divBdr>
            <w:top w:val="none" w:sz="0" w:space="0" w:color="auto"/>
            <w:left w:val="none" w:sz="0" w:space="0" w:color="auto"/>
            <w:bottom w:val="none" w:sz="0" w:space="0" w:color="auto"/>
            <w:right w:val="none" w:sz="0" w:space="0" w:color="auto"/>
          </w:divBdr>
        </w:div>
        <w:div w:id="1215434547">
          <w:marLeft w:val="0"/>
          <w:marRight w:val="0"/>
          <w:marTop w:val="0"/>
          <w:marBottom w:val="0"/>
          <w:divBdr>
            <w:top w:val="none" w:sz="0" w:space="0" w:color="auto"/>
            <w:left w:val="none" w:sz="0" w:space="0" w:color="auto"/>
            <w:bottom w:val="none" w:sz="0" w:space="0" w:color="auto"/>
            <w:right w:val="none" w:sz="0" w:space="0" w:color="auto"/>
          </w:divBdr>
        </w:div>
        <w:div w:id="1757743482">
          <w:marLeft w:val="0"/>
          <w:marRight w:val="0"/>
          <w:marTop w:val="0"/>
          <w:marBottom w:val="0"/>
          <w:divBdr>
            <w:top w:val="none" w:sz="0" w:space="0" w:color="auto"/>
            <w:left w:val="none" w:sz="0" w:space="0" w:color="auto"/>
            <w:bottom w:val="none" w:sz="0" w:space="0" w:color="auto"/>
            <w:right w:val="none" w:sz="0" w:space="0" w:color="auto"/>
          </w:divBdr>
        </w:div>
        <w:div w:id="183833977">
          <w:marLeft w:val="0"/>
          <w:marRight w:val="0"/>
          <w:marTop w:val="0"/>
          <w:marBottom w:val="0"/>
          <w:divBdr>
            <w:top w:val="none" w:sz="0" w:space="0" w:color="auto"/>
            <w:left w:val="none" w:sz="0" w:space="0" w:color="auto"/>
            <w:bottom w:val="none" w:sz="0" w:space="0" w:color="auto"/>
            <w:right w:val="none" w:sz="0" w:space="0" w:color="auto"/>
          </w:divBdr>
        </w:div>
        <w:div w:id="1036462547">
          <w:marLeft w:val="0"/>
          <w:marRight w:val="0"/>
          <w:marTop w:val="0"/>
          <w:marBottom w:val="0"/>
          <w:divBdr>
            <w:top w:val="none" w:sz="0" w:space="0" w:color="auto"/>
            <w:left w:val="none" w:sz="0" w:space="0" w:color="auto"/>
            <w:bottom w:val="none" w:sz="0" w:space="0" w:color="auto"/>
            <w:right w:val="none" w:sz="0" w:space="0" w:color="auto"/>
          </w:divBdr>
        </w:div>
        <w:div w:id="258488303">
          <w:marLeft w:val="0"/>
          <w:marRight w:val="0"/>
          <w:marTop w:val="0"/>
          <w:marBottom w:val="0"/>
          <w:divBdr>
            <w:top w:val="none" w:sz="0" w:space="0" w:color="auto"/>
            <w:left w:val="none" w:sz="0" w:space="0" w:color="auto"/>
            <w:bottom w:val="none" w:sz="0" w:space="0" w:color="auto"/>
            <w:right w:val="none" w:sz="0" w:space="0" w:color="auto"/>
          </w:divBdr>
        </w:div>
        <w:div w:id="762455772">
          <w:marLeft w:val="0"/>
          <w:marRight w:val="0"/>
          <w:marTop w:val="0"/>
          <w:marBottom w:val="0"/>
          <w:divBdr>
            <w:top w:val="none" w:sz="0" w:space="0" w:color="auto"/>
            <w:left w:val="none" w:sz="0" w:space="0" w:color="auto"/>
            <w:bottom w:val="none" w:sz="0" w:space="0" w:color="auto"/>
            <w:right w:val="none" w:sz="0" w:space="0" w:color="auto"/>
          </w:divBdr>
        </w:div>
        <w:div w:id="279533223">
          <w:marLeft w:val="0"/>
          <w:marRight w:val="0"/>
          <w:marTop w:val="0"/>
          <w:marBottom w:val="0"/>
          <w:divBdr>
            <w:top w:val="none" w:sz="0" w:space="0" w:color="auto"/>
            <w:left w:val="none" w:sz="0" w:space="0" w:color="auto"/>
            <w:bottom w:val="none" w:sz="0" w:space="0" w:color="auto"/>
            <w:right w:val="none" w:sz="0" w:space="0" w:color="auto"/>
          </w:divBdr>
        </w:div>
        <w:div w:id="1032802479">
          <w:marLeft w:val="0"/>
          <w:marRight w:val="0"/>
          <w:marTop w:val="0"/>
          <w:marBottom w:val="0"/>
          <w:divBdr>
            <w:top w:val="none" w:sz="0" w:space="0" w:color="auto"/>
            <w:left w:val="none" w:sz="0" w:space="0" w:color="auto"/>
            <w:bottom w:val="none" w:sz="0" w:space="0" w:color="auto"/>
            <w:right w:val="none" w:sz="0" w:space="0" w:color="auto"/>
          </w:divBdr>
        </w:div>
        <w:div w:id="1356269568">
          <w:marLeft w:val="0"/>
          <w:marRight w:val="0"/>
          <w:marTop w:val="0"/>
          <w:marBottom w:val="0"/>
          <w:divBdr>
            <w:top w:val="none" w:sz="0" w:space="0" w:color="auto"/>
            <w:left w:val="none" w:sz="0" w:space="0" w:color="auto"/>
            <w:bottom w:val="none" w:sz="0" w:space="0" w:color="auto"/>
            <w:right w:val="none" w:sz="0" w:space="0" w:color="auto"/>
          </w:divBdr>
        </w:div>
      </w:divsChild>
    </w:div>
    <w:div w:id="1440758525">
      <w:bodyDiv w:val="1"/>
      <w:marLeft w:val="0"/>
      <w:marRight w:val="0"/>
      <w:marTop w:val="0"/>
      <w:marBottom w:val="0"/>
      <w:divBdr>
        <w:top w:val="none" w:sz="0" w:space="0" w:color="auto"/>
        <w:left w:val="none" w:sz="0" w:space="0" w:color="auto"/>
        <w:bottom w:val="none" w:sz="0" w:space="0" w:color="auto"/>
        <w:right w:val="none" w:sz="0" w:space="0" w:color="auto"/>
      </w:divBdr>
      <w:divsChild>
        <w:div w:id="360790782">
          <w:marLeft w:val="0"/>
          <w:marRight w:val="0"/>
          <w:marTop w:val="0"/>
          <w:marBottom w:val="0"/>
          <w:divBdr>
            <w:top w:val="none" w:sz="0" w:space="0" w:color="auto"/>
            <w:left w:val="none" w:sz="0" w:space="0" w:color="auto"/>
            <w:bottom w:val="none" w:sz="0" w:space="0" w:color="auto"/>
            <w:right w:val="none" w:sz="0" w:space="0" w:color="auto"/>
          </w:divBdr>
        </w:div>
        <w:div w:id="1612543406">
          <w:marLeft w:val="0"/>
          <w:marRight w:val="0"/>
          <w:marTop w:val="0"/>
          <w:marBottom w:val="0"/>
          <w:divBdr>
            <w:top w:val="none" w:sz="0" w:space="0" w:color="auto"/>
            <w:left w:val="none" w:sz="0" w:space="0" w:color="auto"/>
            <w:bottom w:val="none" w:sz="0" w:space="0" w:color="auto"/>
            <w:right w:val="none" w:sz="0" w:space="0" w:color="auto"/>
          </w:divBdr>
        </w:div>
        <w:div w:id="124081093">
          <w:marLeft w:val="0"/>
          <w:marRight w:val="0"/>
          <w:marTop w:val="0"/>
          <w:marBottom w:val="0"/>
          <w:divBdr>
            <w:top w:val="none" w:sz="0" w:space="0" w:color="auto"/>
            <w:left w:val="none" w:sz="0" w:space="0" w:color="auto"/>
            <w:bottom w:val="none" w:sz="0" w:space="0" w:color="auto"/>
            <w:right w:val="none" w:sz="0" w:space="0" w:color="auto"/>
          </w:divBdr>
        </w:div>
        <w:div w:id="1735228801">
          <w:marLeft w:val="0"/>
          <w:marRight w:val="0"/>
          <w:marTop w:val="0"/>
          <w:marBottom w:val="0"/>
          <w:divBdr>
            <w:top w:val="none" w:sz="0" w:space="0" w:color="auto"/>
            <w:left w:val="none" w:sz="0" w:space="0" w:color="auto"/>
            <w:bottom w:val="none" w:sz="0" w:space="0" w:color="auto"/>
            <w:right w:val="none" w:sz="0" w:space="0" w:color="auto"/>
          </w:divBdr>
        </w:div>
        <w:div w:id="1530951550">
          <w:marLeft w:val="0"/>
          <w:marRight w:val="0"/>
          <w:marTop w:val="0"/>
          <w:marBottom w:val="0"/>
          <w:divBdr>
            <w:top w:val="none" w:sz="0" w:space="0" w:color="auto"/>
            <w:left w:val="none" w:sz="0" w:space="0" w:color="auto"/>
            <w:bottom w:val="none" w:sz="0" w:space="0" w:color="auto"/>
            <w:right w:val="none" w:sz="0" w:space="0" w:color="auto"/>
          </w:divBdr>
        </w:div>
        <w:div w:id="27531779">
          <w:marLeft w:val="0"/>
          <w:marRight w:val="0"/>
          <w:marTop w:val="0"/>
          <w:marBottom w:val="0"/>
          <w:divBdr>
            <w:top w:val="none" w:sz="0" w:space="0" w:color="auto"/>
            <w:left w:val="none" w:sz="0" w:space="0" w:color="auto"/>
            <w:bottom w:val="none" w:sz="0" w:space="0" w:color="auto"/>
            <w:right w:val="none" w:sz="0" w:space="0" w:color="auto"/>
          </w:divBdr>
        </w:div>
        <w:div w:id="1089618029">
          <w:marLeft w:val="0"/>
          <w:marRight w:val="0"/>
          <w:marTop w:val="0"/>
          <w:marBottom w:val="0"/>
          <w:divBdr>
            <w:top w:val="none" w:sz="0" w:space="0" w:color="auto"/>
            <w:left w:val="none" w:sz="0" w:space="0" w:color="auto"/>
            <w:bottom w:val="none" w:sz="0" w:space="0" w:color="auto"/>
            <w:right w:val="none" w:sz="0" w:space="0" w:color="auto"/>
          </w:divBdr>
        </w:div>
        <w:div w:id="646201094">
          <w:marLeft w:val="0"/>
          <w:marRight w:val="0"/>
          <w:marTop w:val="0"/>
          <w:marBottom w:val="0"/>
          <w:divBdr>
            <w:top w:val="none" w:sz="0" w:space="0" w:color="auto"/>
            <w:left w:val="none" w:sz="0" w:space="0" w:color="auto"/>
            <w:bottom w:val="none" w:sz="0" w:space="0" w:color="auto"/>
            <w:right w:val="none" w:sz="0" w:space="0" w:color="auto"/>
          </w:divBdr>
        </w:div>
        <w:div w:id="1005547520">
          <w:marLeft w:val="0"/>
          <w:marRight w:val="0"/>
          <w:marTop w:val="0"/>
          <w:marBottom w:val="0"/>
          <w:divBdr>
            <w:top w:val="none" w:sz="0" w:space="0" w:color="auto"/>
            <w:left w:val="none" w:sz="0" w:space="0" w:color="auto"/>
            <w:bottom w:val="none" w:sz="0" w:space="0" w:color="auto"/>
            <w:right w:val="none" w:sz="0" w:space="0" w:color="auto"/>
          </w:divBdr>
        </w:div>
        <w:div w:id="121197887">
          <w:marLeft w:val="0"/>
          <w:marRight w:val="0"/>
          <w:marTop w:val="0"/>
          <w:marBottom w:val="0"/>
          <w:divBdr>
            <w:top w:val="none" w:sz="0" w:space="0" w:color="auto"/>
            <w:left w:val="none" w:sz="0" w:space="0" w:color="auto"/>
            <w:bottom w:val="none" w:sz="0" w:space="0" w:color="auto"/>
            <w:right w:val="none" w:sz="0" w:space="0" w:color="auto"/>
          </w:divBdr>
        </w:div>
        <w:div w:id="626740079">
          <w:marLeft w:val="0"/>
          <w:marRight w:val="0"/>
          <w:marTop w:val="0"/>
          <w:marBottom w:val="0"/>
          <w:divBdr>
            <w:top w:val="none" w:sz="0" w:space="0" w:color="auto"/>
            <w:left w:val="none" w:sz="0" w:space="0" w:color="auto"/>
            <w:bottom w:val="none" w:sz="0" w:space="0" w:color="auto"/>
            <w:right w:val="none" w:sz="0" w:space="0" w:color="auto"/>
          </w:divBdr>
        </w:div>
        <w:div w:id="333537504">
          <w:marLeft w:val="0"/>
          <w:marRight w:val="0"/>
          <w:marTop w:val="0"/>
          <w:marBottom w:val="0"/>
          <w:divBdr>
            <w:top w:val="none" w:sz="0" w:space="0" w:color="auto"/>
            <w:left w:val="none" w:sz="0" w:space="0" w:color="auto"/>
            <w:bottom w:val="none" w:sz="0" w:space="0" w:color="auto"/>
            <w:right w:val="none" w:sz="0" w:space="0" w:color="auto"/>
          </w:divBdr>
        </w:div>
        <w:div w:id="1203445893">
          <w:marLeft w:val="0"/>
          <w:marRight w:val="0"/>
          <w:marTop w:val="0"/>
          <w:marBottom w:val="0"/>
          <w:divBdr>
            <w:top w:val="none" w:sz="0" w:space="0" w:color="auto"/>
            <w:left w:val="none" w:sz="0" w:space="0" w:color="auto"/>
            <w:bottom w:val="none" w:sz="0" w:space="0" w:color="auto"/>
            <w:right w:val="none" w:sz="0" w:space="0" w:color="auto"/>
          </w:divBdr>
        </w:div>
        <w:div w:id="1448357236">
          <w:marLeft w:val="0"/>
          <w:marRight w:val="0"/>
          <w:marTop w:val="0"/>
          <w:marBottom w:val="0"/>
          <w:divBdr>
            <w:top w:val="none" w:sz="0" w:space="0" w:color="auto"/>
            <w:left w:val="none" w:sz="0" w:space="0" w:color="auto"/>
            <w:bottom w:val="none" w:sz="0" w:space="0" w:color="auto"/>
            <w:right w:val="none" w:sz="0" w:space="0" w:color="auto"/>
          </w:divBdr>
        </w:div>
        <w:div w:id="2010866897">
          <w:marLeft w:val="0"/>
          <w:marRight w:val="0"/>
          <w:marTop w:val="0"/>
          <w:marBottom w:val="0"/>
          <w:divBdr>
            <w:top w:val="none" w:sz="0" w:space="0" w:color="auto"/>
            <w:left w:val="none" w:sz="0" w:space="0" w:color="auto"/>
            <w:bottom w:val="none" w:sz="0" w:space="0" w:color="auto"/>
            <w:right w:val="none" w:sz="0" w:space="0" w:color="auto"/>
          </w:divBdr>
        </w:div>
        <w:div w:id="1048988139">
          <w:marLeft w:val="0"/>
          <w:marRight w:val="0"/>
          <w:marTop w:val="0"/>
          <w:marBottom w:val="0"/>
          <w:divBdr>
            <w:top w:val="none" w:sz="0" w:space="0" w:color="auto"/>
            <w:left w:val="none" w:sz="0" w:space="0" w:color="auto"/>
            <w:bottom w:val="none" w:sz="0" w:space="0" w:color="auto"/>
            <w:right w:val="none" w:sz="0" w:space="0" w:color="auto"/>
          </w:divBdr>
        </w:div>
        <w:div w:id="634484691">
          <w:marLeft w:val="0"/>
          <w:marRight w:val="0"/>
          <w:marTop w:val="0"/>
          <w:marBottom w:val="0"/>
          <w:divBdr>
            <w:top w:val="none" w:sz="0" w:space="0" w:color="auto"/>
            <w:left w:val="none" w:sz="0" w:space="0" w:color="auto"/>
            <w:bottom w:val="none" w:sz="0" w:space="0" w:color="auto"/>
            <w:right w:val="none" w:sz="0" w:space="0" w:color="auto"/>
          </w:divBdr>
        </w:div>
        <w:div w:id="1251505913">
          <w:marLeft w:val="0"/>
          <w:marRight w:val="0"/>
          <w:marTop w:val="0"/>
          <w:marBottom w:val="0"/>
          <w:divBdr>
            <w:top w:val="none" w:sz="0" w:space="0" w:color="auto"/>
            <w:left w:val="none" w:sz="0" w:space="0" w:color="auto"/>
            <w:bottom w:val="none" w:sz="0" w:space="0" w:color="auto"/>
            <w:right w:val="none" w:sz="0" w:space="0" w:color="auto"/>
          </w:divBdr>
        </w:div>
        <w:div w:id="750203473">
          <w:marLeft w:val="0"/>
          <w:marRight w:val="0"/>
          <w:marTop w:val="0"/>
          <w:marBottom w:val="0"/>
          <w:divBdr>
            <w:top w:val="none" w:sz="0" w:space="0" w:color="auto"/>
            <w:left w:val="none" w:sz="0" w:space="0" w:color="auto"/>
            <w:bottom w:val="none" w:sz="0" w:space="0" w:color="auto"/>
            <w:right w:val="none" w:sz="0" w:space="0" w:color="auto"/>
          </w:divBdr>
        </w:div>
        <w:div w:id="1574580954">
          <w:marLeft w:val="0"/>
          <w:marRight w:val="0"/>
          <w:marTop w:val="0"/>
          <w:marBottom w:val="0"/>
          <w:divBdr>
            <w:top w:val="none" w:sz="0" w:space="0" w:color="auto"/>
            <w:left w:val="none" w:sz="0" w:space="0" w:color="auto"/>
            <w:bottom w:val="none" w:sz="0" w:space="0" w:color="auto"/>
            <w:right w:val="none" w:sz="0" w:space="0" w:color="auto"/>
          </w:divBdr>
        </w:div>
        <w:div w:id="700664016">
          <w:marLeft w:val="0"/>
          <w:marRight w:val="0"/>
          <w:marTop w:val="0"/>
          <w:marBottom w:val="0"/>
          <w:divBdr>
            <w:top w:val="none" w:sz="0" w:space="0" w:color="auto"/>
            <w:left w:val="none" w:sz="0" w:space="0" w:color="auto"/>
            <w:bottom w:val="none" w:sz="0" w:space="0" w:color="auto"/>
            <w:right w:val="none" w:sz="0" w:space="0" w:color="auto"/>
          </w:divBdr>
        </w:div>
        <w:div w:id="1119687543">
          <w:marLeft w:val="0"/>
          <w:marRight w:val="0"/>
          <w:marTop w:val="0"/>
          <w:marBottom w:val="0"/>
          <w:divBdr>
            <w:top w:val="none" w:sz="0" w:space="0" w:color="auto"/>
            <w:left w:val="none" w:sz="0" w:space="0" w:color="auto"/>
            <w:bottom w:val="none" w:sz="0" w:space="0" w:color="auto"/>
            <w:right w:val="none" w:sz="0" w:space="0" w:color="auto"/>
          </w:divBdr>
        </w:div>
        <w:div w:id="1721325700">
          <w:marLeft w:val="0"/>
          <w:marRight w:val="0"/>
          <w:marTop w:val="0"/>
          <w:marBottom w:val="0"/>
          <w:divBdr>
            <w:top w:val="none" w:sz="0" w:space="0" w:color="auto"/>
            <w:left w:val="none" w:sz="0" w:space="0" w:color="auto"/>
            <w:bottom w:val="none" w:sz="0" w:space="0" w:color="auto"/>
            <w:right w:val="none" w:sz="0" w:space="0" w:color="auto"/>
          </w:divBdr>
        </w:div>
        <w:div w:id="1700349747">
          <w:marLeft w:val="0"/>
          <w:marRight w:val="0"/>
          <w:marTop w:val="0"/>
          <w:marBottom w:val="0"/>
          <w:divBdr>
            <w:top w:val="none" w:sz="0" w:space="0" w:color="auto"/>
            <w:left w:val="none" w:sz="0" w:space="0" w:color="auto"/>
            <w:bottom w:val="none" w:sz="0" w:space="0" w:color="auto"/>
            <w:right w:val="none" w:sz="0" w:space="0" w:color="auto"/>
          </w:divBdr>
        </w:div>
        <w:div w:id="1504123048">
          <w:marLeft w:val="0"/>
          <w:marRight w:val="0"/>
          <w:marTop w:val="0"/>
          <w:marBottom w:val="0"/>
          <w:divBdr>
            <w:top w:val="none" w:sz="0" w:space="0" w:color="auto"/>
            <w:left w:val="none" w:sz="0" w:space="0" w:color="auto"/>
            <w:bottom w:val="none" w:sz="0" w:space="0" w:color="auto"/>
            <w:right w:val="none" w:sz="0" w:space="0" w:color="auto"/>
          </w:divBdr>
        </w:div>
        <w:div w:id="1351689263">
          <w:marLeft w:val="0"/>
          <w:marRight w:val="0"/>
          <w:marTop w:val="0"/>
          <w:marBottom w:val="0"/>
          <w:divBdr>
            <w:top w:val="none" w:sz="0" w:space="0" w:color="auto"/>
            <w:left w:val="none" w:sz="0" w:space="0" w:color="auto"/>
            <w:bottom w:val="none" w:sz="0" w:space="0" w:color="auto"/>
            <w:right w:val="none" w:sz="0" w:space="0" w:color="auto"/>
          </w:divBdr>
        </w:div>
        <w:div w:id="356587242">
          <w:marLeft w:val="0"/>
          <w:marRight w:val="0"/>
          <w:marTop w:val="0"/>
          <w:marBottom w:val="0"/>
          <w:divBdr>
            <w:top w:val="none" w:sz="0" w:space="0" w:color="auto"/>
            <w:left w:val="none" w:sz="0" w:space="0" w:color="auto"/>
            <w:bottom w:val="none" w:sz="0" w:space="0" w:color="auto"/>
            <w:right w:val="none" w:sz="0" w:space="0" w:color="auto"/>
          </w:divBdr>
        </w:div>
        <w:div w:id="1315331104">
          <w:marLeft w:val="0"/>
          <w:marRight w:val="0"/>
          <w:marTop w:val="0"/>
          <w:marBottom w:val="0"/>
          <w:divBdr>
            <w:top w:val="none" w:sz="0" w:space="0" w:color="auto"/>
            <w:left w:val="none" w:sz="0" w:space="0" w:color="auto"/>
            <w:bottom w:val="none" w:sz="0" w:space="0" w:color="auto"/>
            <w:right w:val="none" w:sz="0" w:space="0" w:color="auto"/>
          </w:divBdr>
        </w:div>
        <w:div w:id="291599013">
          <w:marLeft w:val="0"/>
          <w:marRight w:val="0"/>
          <w:marTop w:val="0"/>
          <w:marBottom w:val="0"/>
          <w:divBdr>
            <w:top w:val="none" w:sz="0" w:space="0" w:color="auto"/>
            <w:left w:val="none" w:sz="0" w:space="0" w:color="auto"/>
            <w:bottom w:val="none" w:sz="0" w:space="0" w:color="auto"/>
            <w:right w:val="none" w:sz="0" w:space="0" w:color="auto"/>
          </w:divBdr>
        </w:div>
        <w:div w:id="323365540">
          <w:marLeft w:val="0"/>
          <w:marRight w:val="0"/>
          <w:marTop w:val="0"/>
          <w:marBottom w:val="0"/>
          <w:divBdr>
            <w:top w:val="none" w:sz="0" w:space="0" w:color="auto"/>
            <w:left w:val="none" w:sz="0" w:space="0" w:color="auto"/>
            <w:bottom w:val="none" w:sz="0" w:space="0" w:color="auto"/>
            <w:right w:val="none" w:sz="0" w:space="0" w:color="auto"/>
          </w:divBdr>
        </w:div>
        <w:div w:id="522131253">
          <w:marLeft w:val="0"/>
          <w:marRight w:val="0"/>
          <w:marTop w:val="0"/>
          <w:marBottom w:val="0"/>
          <w:divBdr>
            <w:top w:val="none" w:sz="0" w:space="0" w:color="auto"/>
            <w:left w:val="none" w:sz="0" w:space="0" w:color="auto"/>
            <w:bottom w:val="none" w:sz="0" w:space="0" w:color="auto"/>
            <w:right w:val="none" w:sz="0" w:space="0" w:color="auto"/>
          </w:divBdr>
        </w:div>
        <w:div w:id="1964842684">
          <w:marLeft w:val="0"/>
          <w:marRight w:val="0"/>
          <w:marTop w:val="0"/>
          <w:marBottom w:val="0"/>
          <w:divBdr>
            <w:top w:val="none" w:sz="0" w:space="0" w:color="auto"/>
            <w:left w:val="none" w:sz="0" w:space="0" w:color="auto"/>
            <w:bottom w:val="none" w:sz="0" w:space="0" w:color="auto"/>
            <w:right w:val="none" w:sz="0" w:space="0" w:color="auto"/>
          </w:divBdr>
        </w:div>
        <w:div w:id="514156523">
          <w:marLeft w:val="0"/>
          <w:marRight w:val="0"/>
          <w:marTop w:val="0"/>
          <w:marBottom w:val="0"/>
          <w:divBdr>
            <w:top w:val="none" w:sz="0" w:space="0" w:color="auto"/>
            <w:left w:val="none" w:sz="0" w:space="0" w:color="auto"/>
            <w:bottom w:val="none" w:sz="0" w:space="0" w:color="auto"/>
            <w:right w:val="none" w:sz="0" w:space="0" w:color="auto"/>
          </w:divBdr>
        </w:div>
        <w:div w:id="370348519">
          <w:marLeft w:val="0"/>
          <w:marRight w:val="0"/>
          <w:marTop w:val="0"/>
          <w:marBottom w:val="0"/>
          <w:divBdr>
            <w:top w:val="none" w:sz="0" w:space="0" w:color="auto"/>
            <w:left w:val="none" w:sz="0" w:space="0" w:color="auto"/>
            <w:bottom w:val="none" w:sz="0" w:space="0" w:color="auto"/>
            <w:right w:val="none" w:sz="0" w:space="0" w:color="auto"/>
          </w:divBdr>
        </w:div>
        <w:div w:id="1291670523">
          <w:marLeft w:val="0"/>
          <w:marRight w:val="0"/>
          <w:marTop w:val="0"/>
          <w:marBottom w:val="0"/>
          <w:divBdr>
            <w:top w:val="none" w:sz="0" w:space="0" w:color="auto"/>
            <w:left w:val="none" w:sz="0" w:space="0" w:color="auto"/>
            <w:bottom w:val="none" w:sz="0" w:space="0" w:color="auto"/>
            <w:right w:val="none" w:sz="0" w:space="0" w:color="auto"/>
          </w:divBdr>
        </w:div>
        <w:div w:id="1799256207">
          <w:marLeft w:val="0"/>
          <w:marRight w:val="0"/>
          <w:marTop w:val="0"/>
          <w:marBottom w:val="0"/>
          <w:divBdr>
            <w:top w:val="none" w:sz="0" w:space="0" w:color="auto"/>
            <w:left w:val="none" w:sz="0" w:space="0" w:color="auto"/>
            <w:bottom w:val="none" w:sz="0" w:space="0" w:color="auto"/>
            <w:right w:val="none" w:sz="0" w:space="0" w:color="auto"/>
          </w:divBdr>
        </w:div>
        <w:div w:id="952590881">
          <w:marLeft w:val="0"/>
          <w:marRight w:val="0"/>
          <w:marTop w:val="0"/>
          <w:marBottom w:val="0"/>
          <w:divBdr>
            <w:top w:val="none" w:sz="0" w:space="0" w:color="auto"/>
            <w:left w:val="none" w:sz="0" w:space="0" w:color="auto"/>
            <w:bottom w:val="none" w:sz="0" w:space="0" w:color="auto"/>
            <w:right w:val="none" w:sz="0" w:space="0" w:color="auto"/>
          </w:divBdr>
        </w:div>
        <w:div w:id="1367633379">
          <w:marLeft w:val="0"/>
          <w:marRight w:val="0"/>
          <w:marTop w:val="0"/>
          <w:marBottom w:val="0"/>
          <w:divBdr>
            <w:top w:val="none" w:sz="0" w:space="0" w:color="auto"/>
            <w:left w:val="none" w:sz="0" w:space="0" w:color="auto"/>
            <w:bottom w:val="none" w:sz="0" w:space="0" w:color="auto"/>
            <w:right w:val="none" w:sz="0" w:space="0" w:color="auto"/>
          </w:divBdr>
        </w:div>
        <w:div w:id="1122455527">
          <w:marLeft w:val="0"/>
          <w:marRight w:val="0"/>
          <w:marTop w:val="0"/>
          <w:marBottom w:val="0"/>
          <w:divBdr>
            <w:top w:val="none" w:sz="0" w:space="0" w:color="auto"/>
            <w:left w:val="none" w:sz="0" w:space="0" w:color="auto"/>
            <w:bottom w:val="none" w:sz="0" w:space="0" w:color="auto"/>
            <w:right w:val="none" w:sz="0" w:space="0" w:color="auto"/>
          </w:divBdr>
        </w:div>
        <w:div w:id="833834226">
          <w:marLeft w:val="0"/>
          <w:marRight w:val="0"/>
          <w:marTop w:val="0"/>
          <w:marBottom w:val="0"/>
          <w:divBdr>
            <w:top w:val="none" w:sz="0" w:space="0" w:color="auto"/>
            <w:left w:val="none" w:sz="0" w:space="0" w:color="auto"/>
            <w:bottom w:val="none" w:sz="0" w:space="0" w:color="auto"/>
            <w:right w:val="none" w:sz="0" w:space="0" w:color="auto"/>
          </w:divBdr>
        </w:div>
        <w:div w:id="1272201263">
          <w:marLeft w:val="0"/>
          <w:marRight w:val="0"/>
          <w:marTop w:val="0"/>
          <w:marBottom w:val="0"/>
          <w:divBdr>
            <w:top w:val="none" w:sz="0" w:space="0" w:color="auto"/>
            <w:left w:val="none" w:sz="0" w:space="0" w:color="auto"/>
            <w:bottom w:val="none" w:sz="0" w:space="0" w:color="auto"/>
            <w:right w:val="none" w:sz="0" w:space="0" w:color="auto"/>
          </w:divBdr>
        </w:div>
        <w:div w:id="1682270894">
          <w:marLeft w:val="0"/>
          <w:marRight w:val="0"/>
          <w:marTop w:val="0"/>
          <w:marBottom w:val="0"/>
          <w:divBdr>
            <w:top w:val="none" w:sz="0" w:space="0" w:color="auto"/>
            <w:left w:val="none" w:sz="0" w:space="0" w:color="auto"/>
            <w:bottom w:val="none" w:sz="0" w:space="0" w:color="auto"/>
            <w:right w:val="none" w:sz="0" w:space="0" w:color="auto"/>
          </w:divBdr>
        </w:div>
        <w:div w:id="1139612031">
          <w:marLeft w:val="0"/>
          <w:marRight w:val="0"/>
          <w:marTop w:val="0"/>
          <w:marBottom w:val="0"/>
          <w:divBdr>
            <w:top w:val="none" w:sz="0" w:space="0" w:color="auto"/>
            <w:left w:val="none" w:sz="0" w:space="0" w:color="auto"/>
            <w:bottom w:val="none" w:sz="0" w:space="0" w:color="auto"/>
            <w:right w:val="none" w:sz="0" w:space="0" w:color="auto"/>
          </w:divBdr>
        </w:div>
        <w:div w:id="966542304">
          <w:marLeft w:val="0"/>
          <w:marRight w:val="0"/>
          <w:marTop w:val="0"/>
          <w:marBottom w:val="0"/>
          <w:divBdr>
            <w:top w:val="none" w:sz="0" w:space="0" w:color="auto"/>
            <w:left w:val="none" w:sz="0" w:space="0" w:color="auto"/>
            <w:bottom w:val="none" w:sz="0" w:space="0" w:color="auto"/>
            <w:right w:val="none" w:sz="0" w:space="0" w:color="auto"/>
          </w:divBdr>
        </w:div>
        <w:div w:id="1317953034">
          <w:marLeft w:val="0"/>
          <w:marRight w:val="0"/>
          <w:marTop w:val="0"/>
          <w:marBottom w:val="0"/>
          <w:divBdr>
            <w:top w:val="none" w:sz="0" w:space="0" w:color="auto"/>
            <w:left w:val="none" w:sz="0" w:space="0" w:color="auto"/>
            <w:bottom w:val="none" w:sz="0" w:space="0" w:color="auto"/>
            <w:right w:val="none" w:sz="0" w:space="0" w:color="auto"/>
          </w:divBdr>
        </w:div>
        <w:div w:id="272900355">
          <w:marLeft w:val="0"/>
          <w:marRight w:val="0"/>
          <w:marTop w:val="0"/>
          <w:marBottom w:val="0"/>
          <w:divBdr>
            <w:top w:val="none" w:sz="0" w:space="0" w:color="auto"/>
            <w:left w:val="none" w:sz="0" w:space="0" w:color="auto"/>
            <w:bottom w:val="none" w:sz="0" w:space="0" w:color="auto"/>
            <w:right w:val="none" w:sz="0" w:space="0" w:color="auto"/>
          </w:divBdr>
        </w:div>
        <w:div w:id="1933053654">
          <w:marLeft w:val="0"/>
          <w:marRight w:val="0"/>
          <w:marTop w:val="0"/>
          <w:marBottom w:val="0"/>
          <w:divBdr>
            <w:top w:val="none" w:sz="0" w:space="0" w:color="auto"/>
            <w:left w:val="none" w:sz="0" w:space="0" w:color="auto"/>
            <w:bottom w:val="none" w:sz="0" w:space="0" w:color="auto"/>
            <w:right w:val="none" w:sz="0" w:space="0" w:color="auto"/>
          </w:divBdr>
        </w:div>
        <w:div w:id="755974696">
          <w:marLeft w:val="0"/>
          <w:marRight w:val="0"/>
          <w:marTop w:val="0"/>
          <w:marBottom w:val="0"/>
          <w:divBdr>
            <w:top w:val="none" w:sz="0" w:space="0" w:color="auto"/>
            <w:left w:val="none" w:sz="0" w:space="0" w:color="auto"/>
            <w:bottom w:val="none" w:sz="0" w:space="0" w:color="auto"/>
            <w:right w:val="none" w:sz="0" w:space="0" w:color="auto"/>
          </w:divBdr>
        </w:div>
        <w:div w:id="401295786">
          <w:marLeft w:val="0"/>
          <w:marRight w:val="0"/>
          <w:marTop w:val="0"/>
          <w:marBottom w:val="0"/>
          <w:divBdr>
            <w:top w:val="none" w:sz="0" w:space="0" w:color="auto"/>
            <w:left w:val="none" w:sz="0" w:space="0" w:color="auto"/>
            <w:bottom w:val="none" w:sz="0" w:space="0" w:color="auto"/>
            <w:right w:val="none" w:sz="0" w:space="0" w:color="auto"/>
          </w:divBdr>
        </w:div>
        <w:div w:id="1236671968">
          <w:marLeft w:val="0"/>
          <w:marRight w:val="0"/>
          <w:marTop w:val="0"/>
          <w:marBottom w:val="0"/>
          <w:divBdr>
            <w:top w:val="none" w:sz="0" w:space="0" w:color="auto"/>
            <w:left w:val="none" w:sz="0" w:space="0" w:color="auto"/>
            <w:bottom w:val="none" w:sz="0" w:space="0" w:color="auto"/>
            <w:right w:val="none" w:sz="0" w:space="0" w:color="auto"/>
          </w:divBdr>
        </w:div>
        <w:div w:id="1068917404">
          <w:marLeft w:val="0"/>
          <w:marRight w:val="0"/>
          <w:marTop w:val="0"/>
          <w:marBottom w:val="0"/>
          <w:divBdr>
            <w:top w:val="none" w:sz="0" w:space="0" w:color="auto"/>
            <w:left w:val="none" w:sz="0" w:space="0" w:color="auto"/>
            <w:bottom w:val="none" w:sz="0" w:space="0" w:color="auto"/>
            <w:right w:val="none" w:sz="0" w:space="0" w:color="auto"/>
          </w:divBdr>
        </w:div>
        <w:div w:id="20788443">
          <w:marLeft w:val="0"/>
          <w:marRight w:val="0"/>
          <w:marTop w:val="0"/>
          <w:marBottom w:val="0"/>
          <w:divBdr>
            <w:top w:val="none" w:sz="0" w:space="0" w:color="auto"/>
            <w:left w:val="none" w:sz="0" w:space="0" w:color="auto"/>
            <w:bottom w:val="none" w:sz="0" w:space="0" w:color="auto"/>
            <w:right w:val="none" w:sz="0" w:space="0" w:color="auto"/>
          </w:divBdr>
        </w:div>
        <w:div w:id="285087947">
          <w:marLeft w:val="0"/>
          <w:marRight w:val="0"/>
          <w:marTop w:val="0"/>
          <w:marBottom w:val="0"/>
          <w:divBdr>
            <w:top w:val="none" w:sz="0" w:space="0" w:color="auto"/>
            <w:left w:val="none" w:sz="0" w:space="0" w:color="auto"/>
            <w:bottom w:val="none" w:sz="0" w:space="0" w:color="auto"/>
            <w:right w:val="none" w:sz="0" w:space="0" w:color="auto"/>
          </w:divBdr>
        </w:div>
        <w:div w:id="1344209814">
          <w:marLeft w:val="0"/>
          <w:marRight w:val="0"/>
          <w:marTop w:val="0"/>
          <w:marBottom w:val="0"/>
          <w:divBdr>
            <w:top w:val="none" w:sz="0" w:space="0" w:color="auto"/>
            <w:left w:val="none" w:sz="0" w:space="0" w:color="auto"/>
            <w:bottom w:val="none" w:sz="0" w:space="0" w:color="auto"/>
            <w:right w:val="none" w:sz="0" w:space="0" w:color="auto"/>
          </w:divBdr>
        </w:div>
        <w:div w:id="2119524749">
          <w:marLeft w:val="0"/>
          <w:marRight w:val="0"/>
          <w:marTop w:val="0"/>
          <w:marBottom w:val="0"/>
          <w:divBdr>
            <w:top w:val="none" w:sz="0" w:space="0" w:color="auto"/>
            <w:left w:val="none" w:sz="0" w:space="0" w:color="auto"/>
            <w:bottom w:val="none" w:sz="0" w:space="0" w:color="auto"/>
            <w:right w:val="none" w:sz="0" w:space="0" w:color="auto"/>
          </w:divBdr>
        </w:div>
        <w:div w:id="933174553">
          <w:marLeft w:val="0"/>
          <w:marRight w:val="0"/>
          <w:marTop w:val="0"/>
          <w:marBottom w:val="0"/>
          <w:divBdr>
            <w:top w:val="none" w:sz="0" w:space="0" w:color="auto"/>
            <w:left w:val="none" w:sz="0" w:space="0" w:color="auto"/>
            <w:bottom w:val="none" w:sz="0" w:space="0" w:color="auto"/>
            <w:right w:val="none" w:sz="0" w:space="0" w:color="auto"/>
          </w:divBdr>
        </w:div>
        <w:div w:id="211620865">
          <w:marLeft w:val="0"/>
          <w:marRight w:val="0"/>
          <w:marTop w:val="0"/>
          <w:marBottom w:val="0"/>
          <w:divBdr>
            <w:top w:val="none" w:sz="0" w:space="0" w:color="auto"/>
            <w:left w:val="none" w:sz="0" w:space="0" w:color="auto"/>
            <w:bottom w:val="none" w:sz="0" w:space="0" w:color="auto"/>
            <w:right w:val="none" w:sz="0" w:space="0" w:color="auto"/>
          </w:divBdr>
        </w:div>
        <w:div w:id="945310203">
          <w:marLeft w:val="0"/>
          <w:marRight w:val="0"/>
          <w:marTop w:val="0"/>
          <w:marBottom w:val="0"/>
          <w:divBdr>
            <w:top w:val="none" w:sz="0" w:space="0" w:color="auto"/>
            <w:left w:val="none" w:sz="0" w:space="0" w:color="auto"/>
            <w:bottom w:val="none" w:sz="0" w:space="0" w:color="auto"/>
            <w:right w:val="none" w:sz="0" w:space="0" w:color="auto"/>
          </w:divBdr>
        </w:div>
        <w:div w:id="875653462">
          <w:marLeft w:val="0"/>
          <w:marRight w:val="0"/>
          <w:marTop w:val="0"/>
          <w:marBottom w:val="0"/>
          <w:divBdr>
            <w:top w:val="none" w:sz="0" w:space="0" w:color="auto"/>
            <w:left w:val="none" w:sz="0" w:space="0" w:color="auto"/>
            <w:bottom w:val="none" w:sz="0" w:space="0" w:color="auto"/>
            <w:right w:val="none" w:sz="0" w:space="0" w:color="auto"/>
          </w:divBdr>
        </w:div>
        <w:div w:id="864367581">
          <w:marLeft w:val="0"/>
          <w:marRight w:val="0"/>
          <w:marTop w:val="0"/>
          <w:marBottom w:val="0"/>
          <w:divBdr>
            <w:top w:val="none" w:sz="0" w:space="0" w:color="auto"/>
            <w:left w:val="none" w:sz="0" w:space="0" w:color="auto"/>
            <w:bottom w:val="none" w:sz="0" w:space="0" w:color="auto"/>
            <w:right w:val="none" w:sz="0" w:space="0" w:color="auto"/>
          </w:divBdr>
        </w:div>
        <w:div w:id="467865587">
          <w:marLeft w:val="0"/>
          <w:marRight w:val="0"/>
          <w:marTop w:val="0"/>
          <w:marBottom w:val="0"/>
          <w:divBdr>
            <w:top w:val="none" w:sz="0" w:space="0" w:color="auto"/>
            <w:left w:val="none" w:sz="0" w:space="0" w:color="auto"/>
            <w:bottom w:val="none" w:sz="0" w:space="0" w:color="auto"/>
            <w:right w:val="none" w:sz="0" w:space="0" w:color="auto"/>
          </w:divBdr>
        </w:div>
        <w:div w:id="514924538">
          <w:marLeft w:val="0"/>
          <w:marRight w:val="0"/>
          <w:marTop w:val="0"/>
          <w:marBottom w:val="0"/>
          <w:divBdr>
            <w:top w:val="none" w:sz="0" w:space="0" w:color="auto"/>
            <w:left w:val="none" w:sz="0" w:space="0" w:color="auto"/>
            <w:bottom w:val="none" w:sz="0" w:space="0" w:color="auto"/>
            <w:right w:val="none" w:sz="0" w:space="0" w:color="auto"/>
          </w:divBdr>
        </w:div>
        <w:div w:id="35669125">
          <w:marLeft w:val="0"/>
          <w:marRight w:val="0"/>
          <w:marTop w:val="0"/>
          <w:marBottom w:val="0"/>
          <w:divBdr>
            <w:top w:val="none" w:sz="0" w:space="0" w:color="auto"/>
            <w:left w:val="none" w:sz="0" w:space="0" w:color="auto"/>
            <w:bottom w:val="none" w:sz="0" w:space="0" w:color="auto"/>
            <w:right w:val="none" w:sz="0" w:space="0" w:color="auto"/>
          </w:divBdr>
        </w:div>
        <w:div w:id="487793453">
          <w:marLeft w:val="0"/>
          <w:marRight w:val="0"/>
          <w:marTop w:val="0"/>
          <w:marBottom w:val="0"/>
          <w:divBdr>
            <w:top w:val="none" w:sz="0" w:space="0" w:color="auto"/>
            <w:left w:val="none" w:sz="0" w:space="0" w:color="auto"/>
            <w:bottom w:val="none" w:sz="0" w:space="0" w:color="auto"/>
            <w:right w:val="none" w:sz="0" w:space="0" w:color="auto"/>
          </w:divBdr>
        </w:div>
      </w:divsChild>
    </w:div>
    <w:div w:id="1449736921">
      <w:bodyDiv w:val="1"/>
      <w:marLeft w:val="0"/>
      <w:marRight w:val="0"/>
      <w:marTop w:val="0"/>
      <w:marBottom w:val="0"/>
      <w:divBdr>
        <w:top w:val="none" w:sz="0" w:space="0" w:color="auto"/>
        <w:left w:val="none" w:sz="0" w:space="0" w:color="auto"/>
        <w:bottom w:val="none" w:sz="0" w:space="0" w:color="auto"/>
        <w:right w:val="none" w:sz="0" w:space="0" w:color="auto"/>
      </w:divBdr>
      <w:divsChild>
        <w:div w:id="614019674">
          <w:marLeft w:val="640"/>
          <w:marRight w:val="0"/>
          <w:marTop w:val="0"/>
          <w:marBottom w:val="0"/>
          <w:divBdr>
            <w:top w:val="none" w:sz="0" w:space="0" w:color="auto"/>
            <w:left w:val="none" w:sz="0" w:space="0" w:color="auto"/>
            <w:bottom w:val="none" w:sz="0" w:space="0" w:color="auto"/>
            <w:right w:val="none" w:sz="0" w:space="0" w:color="auto"/>
          </w:divBdr>
        </w:div>
        <w:div w:id="530993027">
          <w:marLeft w:val="640"/>
          <w:marRight w:val="0"/>
          <w:marTop w:val="0"/>
          <w:marBottom w:val="0"/>
          <w:divBdr>
            <w:top w:val="none" w:sz="0" w:space="0" w:color="auto"/>
            <w:left w:val="none" w:sz="0" w:space="0" w:color="auto"/>
            <w:bottom w:val="none" w:sz="0" w:space="0" w:color="auto"/>
            <w:right w:val="none" w:sz="0" w:space="0" w:color="auto"/>
          </w:divBdr>
        </w:div>
        <w:div w:id="1874803121">
          <w:marLeft w:val="640"/>
          <w:marRight w:val="0"/>
          <w:marTop w:val="0"/>
          <w:marBottom w:val="0"/>
          <w:divBdr>
            <w:top w:val="none" w:sz="0" w:space="0" w:color="auto"/>
            <w:left w:val="none" w:sz="0" w:space="0" w:color="auto"/>
            <w:bottom w:val="none" w:sz="0" w:space="0" w:color="auto"/>
            <w:right w:val="none" w:sz="0" w:space="0" w:color="auto"/>
          </w:divBdr>
        </w:div>
        <w:div w:id="30426371">
          <w:marLeft w:val="640"/>
          <w:marRight w:val="0"/>
          <w:marTop w:val="0"/>
          <w:marBottom w:val="0"/>
          <w:divBdr>
            <w:top w:val="none" w:sz="0" w:space="0" w:color="auto"/>
            <w:left w:val="none" w:sz="0" w:space="0" w:color="auto"/>
            <w:bottom w:val="none" w:sz="0" w:space="0" w:color="auto"/>
            <w:right w:val="none" w:sz="0" w:space="0" w:color="auto"/>
          </w:divBdr>
        </w:div>
        <w:div w:id="2046715029">
          <w:marLeft w:val="640"/>
          <w:marRight w:val="0"/>
          <w:marTop w:val="0"/>
          <w:marBottom w:val="0"/>
          <w:divBdr>
            <w:top w:val="none" w:sz="0" w:space="0" w:color="auto"/>
            <w:left w:val="none" w:sz="0" w:space="0" w:color="auto"/>
            <w:bottom w:val="none" w:sz="0" w:space="0" w:color="auto"/>
            <w:right w:val="none" w:sz="0" w:space="0" w:color="auto"/>
          </w:divBdr>
        </w:div>
        <w:div w:id="671841036">
          <w:marLeft w:val="640"/>
          <w:marRight w:val="0"/>
          <w:marTop w:val="0"/>
          <w:marBottom w:val="0"/>
          <w:divBdr>
            <w:top w:val="none" w:sz="0" w:space="0" w:color="auto"/>
            <w:left w:val="none" w:sz="0" w:space="0" w:color="auto"/>
            <w:bottom w:val="none" w:sz="0" w:space="0" w:color="auto"/>
            <w:right w:val="none" w:sz="0" w:space="0" w:color="auto"/>
          </w:divBdr>
        </w:div>
        <w:div w:id="1834838043">
          <w:marLeft w:val="640"/>
          <w:marRight w:val="0"/>
          <w:marTop w:val="0"/>
          <w:marBottom w:val="0"/>
          <w:divBdr>
            <w:top w:val="none" w:sz="0" w:space="0" w:color="auto"/>
            <w:left w:val="none" w:sz="0" w:space="0" w:color="auto"/>
            <w:bottom w:val="none" w:sz="0" w:space="0" w:color="auto"/>
            <w:right w:val="none" w:sz="0" w:space="0" w:color="auto"/>
          </w:divBdr>
        </w:div>
        <w:div w:id="1443767507">
          <w:marLeft w:val="640"/>
          <w:marRight w:val="0"/>
          <w:marTop w:val="0"/>
          <w:marBottom w:val="0"/>
          <w:divBdr>
            <w:top w:val="none" w:sz="0" w:space="0" w:color="auto"/>
            <w:left w:val="none" w:sz="0" w:space="0" w:color="auto"/>
            <w:bottom w:val="none" w:sz="0" w:space="0" w:color="auto"/>
            <w:right w:val="none" w:sz="0" w:space="0" w:color="auto"/>
          </w:divBdr>
        </w:div>
        <w:div w:id="2087795746">
          <w:marLeft w:val="640"/>
          <w:marRight w:val="0"/>
          <w:marTop w:val="0"/>
          <w:marBottom w:val="0"/>
          <w:divBdr>
            <w:top w:val="none" w:sz="0" w:space="0" w:color="auto"/>
            <w:left w:val="none" w:sz="0" w:space="0" w:color="auto"/>
            <w:bottom w:val="none" w:sz="0" w:space="0" w:color="auto"/>
            <w:right w:val="none" w:sz="0" w:space="0" w:color="auto"/>
          </w:divBdr>
        </w:div>
        <w:div w:id="2075661665">
          <w:marLeft w:val="640"/>
          <w:marRight w:val="0"/>
          <w:marTop w:val="0"/>
          <w:marBottom w:val="0"/>
          <w:divBdr>
            <w:top w:val="none" w:sz="0" w:space="0" w:color="auto"/>
            <w:left w:val="none" w:sz="0" w:space="0" w:color="auto"/>
            <w:bottom w:val="none" w:sz="0" w:space="0" w:color="auto"/>
            <w:right w:val="none" w:sz="0" w:space="0" w:color="auto"/>
          </w:divBdr>
        </w:div>
        <w:div w:id="2138134540">
          <w:marLeft w:val="640"/>
          <w:marRight w:val="0"/>
          <w:marTop w:val="0"/>
          <w:marBottom w:val="0"/>
          <w:divBdr>
            <w:top w:val="none" w:sz="0" w:space="0" w:color="auto"/>
            <w:left w:val="none" w:sz="0" w:space="0" w:color="auto"/>
            <w:bottom w:val="none" w:sz="0" w:space="0" w:color="auto"/>
            <w:right w:val="none" w:sz="0" w:space="0" w:color="auto"/>
          </w:divBdr>
        </w:div>
        <w:div w:id="898592073">
          <w:marLeft w:val="640"/>
          <w:marRight w:val="0"/>
          <w:marTop w:val="0"/>
          <w:marBottom w:val="0"/>
          <w:divBdr>
            <w:top w:val="none" w:sz="0" w:space="0" w:color="auto"/>
            <w:left w:val="none" w:sz="0" w:space="0" w:color="auto"/>
            <w:bottom w:val="none" w:sz="0" w:space="0" w:color="auto"/>
            <w:right w:val="none" w:sz="0" w:space="0" w:color="auto"/>
          </w:divBdr>
        </w:div>
        <w:div w:id="287205419">
          <w:marLeft w:val="640"/>
          <w:marRight w:val="0"/>
          <w:marTop w:val="0"/>
          <w:marBottom w:val="0"/>
          <w:divBdr>
            <w:top w:val="none" w:sz="0" w:space="0" w:color="auto"/>
            <w:left w:val="none" w:sz="0" w:space="0" w:color="auto"/>
            <w:bottom w:val="none" w:sz="0" w:space="0" w:color="auto"/>
            <w:right w:val="none" w:sz="0" w:space="0" w:color="auto"/>
          </w:divBdr>
        </w:div>
        <w:div w:id="910625174">
          <w:marLeft w:val="640"/>
          <w:marRight w:val="0"/>
          <w:marTop w:val="0"/>
          <w:marBottom w:val="0"/>
          <w:divBdr>
            <w:top w:val="none" w:sz="0" w:space="0" w:color="auto"/>
            <w:left w:val="none" w:sz="0" w:space="0" w:color="auto"/>
            <w:bottom w:val="none" w:sz="0" w:space="0" w:color="auto"/>
            <w:right w:val="none" w:sz="0" w:space="0" w:color="auto"/>
          </w:divBdr>
        </w:div>
        <w:div w:id="561598137">
          <w:marLeft w:val="640"/>
          <w:marRight w:val="0"/>
          <w:marTop w:val="0"/>
          <w:marBottom w:val="0"/>
          <w:divBdr>
            <w:top w:val="none" w:sz="0" w:space="0" w:color="auto"/>
            <w:left w:val="none" w:sz="0" w:space="0" w:color="auto"/>
            <w:bottom w:val="none" w:sz="0" w:space="0" w:color="auto"/>
            <w:right w:val="none" w:sz="0" w:space="0" w:color="auto"/>
          </w:divBdr>
        </w:div>
        <w:div w:id="282931295">
          <w:marLeft w:val="640"/>
          <w:marRight w:val="0"/>
          <w:marTop w:val="0"/>
          <w:marBottom w:val="0"/>
          <w:divBdr>
            <w:top w:val="none" w:sz="0" w:space="0" w:color="auto"/>
            <w:left w:val="none" w:sz="0" w:space="0" w:color="auto"/>
            <w:bottom w:val="none" w:sz="0" w:space="0" w:color="auto"/>
            <w:right w:val="none" w:sz="0" w:space="0" w:color="auto"/>
          </w:divBdr>
        </w:div>
        <w:div w:id="1630940917">
          <w:marLeft w:val="640"/>
          <w:marRight w:val="0"/>
          <w:marTop w:val="0"/>
          <w:marBottom w:val="0"/>
          <w:divBdr>
            <w:top w:val="none" w:sz="0" w:space="0" w:color="auto"/>
            <w:left w:val="none" w:sz="0" w:space="0" w:color="auto"/>
            <w:bottom w:val="none" w:sz="0" w:space="0" w:color="auto"/>
            <w:right w:val="none" w:sz="0" w:space="0" w:color="auto"/>
          </w:divBdr>
        </w:div>
        <w:div w:id="2033219398">
          <w:marLeft w:val="640"/>
          <w:marRight w:val="0"/>
          <w:marTop w:val="0"/>
          <w:marBottom w:val="0"/>
          <w:divBdr>
            <w:top w:val="none" w:sz="0" w:space="0" w:color="auto"/>
            <w:left w:val="none" w:sz="0" w:space="0" w:color="auto"/>
            <w:bottom w:val="none" w:sz="0" w:space="0" w:color="auto"/>
            <w:right w:val="none" w:sz="0" w:space="0" w:color="auto"/>
          </w:divBdr>
        </w:div>
        <w:div w:id="1493520460">
          <w:marLeft w:val="640"/>
          <w:marRight w:val="0"/>
          <w:marTop w:val="0"/>
          <w:marBottom w:val="0"/>
          <w:divBdr>
            <w:top w:val="none" w:sz="0" w:space="0" w:color="auto"/>
            <w:left w:val="none" w:sz="0" w:space="0" w:color="auto"/>
            <w:bottom w:val="none" w:sz="0" w:space="0" w:color="auto"/>
            <w:right w:val="none" w:sz="0" w:space="0" w:color="auto"/>
          </w:divBdr>
        </w:div>
        <w:div w:id="1170217187">
          <w:marLeft w:val="640"/>
          <w:marRight w:val="0"/>
          <w:marTop w:val="0"/>
          <w:marBottom w:val="0"/>
          <w:divBdr>
            <w:top w:val="none" w:sz="0" w:space="0" w:color="auto"/>
            <w:left w:val="none" w:sz="0" w:space="0" w:color="auto"/>
            <w:bottom w:val="none" w:sz="0" w:space="0" w:color="auto"/>
            <w:right w:val="none" w:sz="0" w:space="0" w:color="auto"/>
          </w:divBdr>
        </w:div>
        <w:div w:id="1309284134">
          <w:marLeft w:val="640"/>
          <w:marRight w:val="0"/>
          <w:marTop w:val="0"/>
          <w:marBottom w:val="0"/>
          <w:divBdr>
            <w:top w:val="none" w:sz="0" w:space="0" w:color="auto"/>
            <w:left w:val="none" w:sz="0" w:space="0" w:color="auto"/>
            <w:bottom w:val="none" w:sz="0" w:space="0" w:color="auto"/>
            <w:right w:val="none" w:sz="0" w:space="0" w:color="auto"/>
          </w:divBdr>
        </w:div>
        <w:div w:id="233661532">
          <w:marLeft w:val="640"/>
          <w:marRight w:val="0"/>
          <w:marTop w:val="0"/>
          <w:marBottom w:val="0"/>
          <w:divBdr>
            <w:top w:val="none" w:sz="0" w:space="0" w:color="auto"/>
            <w:left w:val="none" w:sz="0" w:space="0" w:color="auto"/>
            <w:bottom w:val="none" w:sz="0" w:space="0" w:color="auto"/>
            <w:right w:val="none" w:sz="0" w:space="0" w:color="auto"/>
          </w:divBdr>
        </w:div>
        <w:div w:id="1525244445">
          <w:marLeft w:val="640"/>
          <w:marRight w:val="0"/>
          <w:marTop w:val="0"/>
          <w:marBottom w:val="0"/>
          <w:divBdr>
            <w:top w:val="none" w:sz="0" w:space="0" w:color="auto"/>
            <w:left w:val="none" w:sz="0" w:space="0" w:color="auto"/>
            <w:bottom w:val="none" w:sz="0" w:space="0" w:color="auto"/>
            <w:right w:val="none" w:sz="0" w:space="0" w:color="auto"/>
          </w:divBdr>
        </w:div>
        <w:div w:id="1018240179">
          <w:marLeft w:val="640"/>
          <w:marRight w:val="0"/>
          <w:marTop w:val="0"/>
          <w:marBottom w:val="0"/>
          <w:divBdr>
            <w:top w:val="none" w:sz="0" w:space="0" w:color="auto"/>
            <w:left w:val="none" w:sz="0" w:space="0" w:color="auto"/>
            <w:bottom w:val="none" w:sz="0" w:space="0" w:color="auto"/>
            <w:right w:val="none" w:sz="0" w:space="0" w:color="auto"/>
          </w:divBdr>
        </w:div>
        <w:div w:id="1870996403">
          <w:marLeft w:val="640"/>
          <w:marRight w:val="0"/>
          <w:marTop w:val="0"/>
          <w:marBottom w:val="0"/>
          <w:divBdr>
            <w:top w:val="none" w:sz="0" w:space="0" w:color="auto"/>
            <w:left w:val="none" w:sz="0" w:space="0" w:color="auto"/>
            <w:bottom w:val="none" w:sz="0" w:space="0" w:color="auto"/>
            <w:right w:val="none" w:sz="0" w:space="0" w:color="auto"/>
          </w:divBdr>
        </w:div>
        <w:div w:id="937445627">
          <w:marLeft w:val="640"/>
          <w:marRight w:val="0"/>
          <w:marTop w:val="0"/>
          <w:marBottom w:val="0"/>
          <w:divBdr>
            <w:top w:val="none" w:sz="0" w:space="0" w:color="auto"/>
            <w:left w:val="none" w:sz="0" w:space="0" w:color="auto"/>
            <w:bottom w:val="none" w:sz="0" w:space="0" w:color="auto"/>
            <w:right w:val="none" w:sz="0" w:space="0" w:color="auto"/>
          </w:divBdr>
        </w:div>
        <w:div w:id="1857962440">
          <w:marLeft w:val="640"/>
          <w:marRight w:val="0"/>
          <w:marTop w:val="0"/>
          <w:marBottom w:val="0"/>
          <w:divBdr>
            <w:top w:val="none" w:sz="0" w:space="0" w:color="auto"/>
            <w:left w:val="none" w:sz="0" w:space="0" w:color="auto"/>
            <w:bottom w:val="none" w:sz="0" w:space="0" w:color="auto"/>
            <w:right w:val="none" w:sz="0" w:space="0" w:color="auto"/>
          </w:divBdr>
        </w:div>
        <w:div w:id="594873120">
          <w:marLeft w:val="640"/>
          <w:marRight w:val="0"/>
          <w:marTop w:val="0"/>
          <w:marBottom w:val="0"/>
          <w:divBdr>
            <w:top w:val="none" w:sz="0" w:space="0" w:color="auto"/>
            <w:left w:val="none" w:sz="0" w:space="0" w:color="auto"/>
            <w:bottom w:val="none" w:sz="0" w:space="0" w:color="auto"/>
            <w:right w:val="none" w:sz="0" w:space="0" w:color="auto"/>
          </w:divBdr>
        </w:div>
        <w:div w:id="199825527">
          <w:marLeft w:val="640"/>
          <w:marRight w:val="0"/>
          <w:marTop w:val="0"/>
          <w:marBottom w:val="0"/>
          <w:divBdr>
            <w:top w:val="none" w:sz="0" w:space="0" w:color="auto"/>
            <w:left w:val="none" w:sz="0" w:space="0" w:color="auto"/>
            <w:bottom w:val="none" w:sz="0" w:space="0" w:color="auto"/>
            <w:right w:val="none" w:sz="0" w:space="0" w:color="auto"/>
          </w:divBdr>
        </w:div>
        <w:div w:id="1930505126">
          <w:marLeft w:val="640"/>
          <w:marRight w:val="0"/>
          <w:marTop w:val="0"/>
          <w:marBottom w:val="0"/>
          <w:divBdr>
            <w:top w:val="none" w:sz="0" w:space="0" w:color="auto"/>
            <w:left w:val="none" w:sz="0" w:space="0" w:color="auto"/>
            <w:bottom w:val="none" w:sz="0" w:space="0" w:color="auto"/>
            <w:right w:val="none" w:sz="0" w:space="0" w:color="auto"/>
          </w:divBdr>
        </w:div>
        <w:div w:id="2092702636">
          <w:marLeft w:val="640"/>
          <w:marRight w:val="0"/>
          <w:marTop w:val="0"/>
          <w:marBottom w:val="0"/>
          <w:divBdr>
            <w:top w:val="none" w:sz="0" w:space="0" w:color="auto"/>
            <w:left w:val="none" w:sz="0" w:space="0" w:color="auto"/>
            <w:bottom w:val="none" w:sz="0" w:space="0" w:color="auto"/>
            <w:right w:val="none" w:sz="0" w:space="0" w:color="auto"/>
          </w:divBdr>
        </w:div>
        <w:div w:id="1139302717">
          <w:marLeft w:val="640"/>
          <w:marRight w:val="0"/>
          <w:marTop w:val="0"/>
          <w:marBottom w:val="0"/>
          <w:divBdr>
            <w:top w:val="none" w:sz="0" w:space="0" w:color="auto"/>
            <w:left w:val="none" w:sz="0" w:space="0" w:color="auto"/>
            <w:bottom w:val="none" w:sz="0" w:space="0" w:color="auto"/>
            <w:right w:val="none" w:sz="0" w:space="0" w:color="auto"/>
          </w:divBdr>
        </w:div>
        <w:div w:id="1546402735">
          <w:marLeft w:val="640"/>
          <w:marRight w:val="0"/>
          <w:marTop w:val="0"/>
          <w:marBottom w:val="0"/>
          <w:divBdr>
            <w:top w:val="none" w:sz="0" w:space="0" w:color="auto"/>
            <w:left w:val="none" w:sz="0" w:space="0" w:color="auto"/>
            <w:bottom w:val="none" w:sz="0" w:space="0" w:color="auto"/>
            <w:right w:val="none" w:sz="0" w:space="0" w:color="auto"/>
          </w:divBdr>
        </w:div>
        <w:div w:id="1643345339">
          <w:marLeft w:val="640"/>
          <w:marRight w:val="0"/>
          <w:marTop w:val="0"/>
          <w:marBottom w:val="0"/>
          <w:divBdr>
            <w:top w:val="none" w:sz="0" w:space="0" w:color="auto"/>
            <w:left w:val="none" w:sz="0" w:space="0" w:color="auto"/>
            <w:bottom w:val="none" w:sz="0" w:space="0" w:color="auto"/>
            <w:right w:val="none" w:sz="0" w:space="0" w:color="auto"/>
          </w:divBdr>
        </w:div>
        <w:div w:id="176234270">
          <w:marLeft w:val="640"/>
          <w:marRight w:val="0"/>
          <w:marTop w:val="0"/>
          <w:marBottom w:val="0"/>
          <w:divBdr>
            <w:top w:val="none" w:sz="0" w:space="0" w:color="auto"/>
            <w:left w:val="none" w:sz="0" w:space="0" w:color="auto"/>
            <w:bottom w:val="none" w:sz="0" w:space="0" w:color="auto"/>
            <w:right w:val="none" w:sz="0" w:space="0" w:color="auto"/>
          </w:divBdr>
        </w:div>
        <w:div w:id="1534222378">
          <w:marLeft w:val="640"/>
          <w:marRight w:val="0"/>
          <w:marTop w:val="0"/>
          <w:marBottom w:val="0"/>
          <w:divBdr>
            <w:top w:val="none" w:sz="0" w:space="0" w:color="auto"/>
            <w:left w:val="none" w:sz="0" w:space="0" w:color="auto"/>
            <w:bottom w:val="none" w:sz="0" w:space="0" w:color="auto"/>
            <w:right w:val="none" w:sz="0" w:space="0" w:color="auto"/>
          </w:divBdr>
        </w:div>
        <w:div w:id="151944950">
          <w:marLeft w:val="640"/>
          <w:marRight w:val="0"/>
          <w:marTop w:val="0"/>
          <w:marBottom w:val="0"/>
          <w:divBdr>
            <w:top w:val="none" w:sz="0" w:space="0" w:color="auto"/>
            <w:left w:val="none" w:sz="0" w:space="0" w:color="auto"/>
            <w:bottom w:val="none" w:sz="0" w:space="0" w:color="auto"/>
            <w:right w:val="none" w:sz="0" w:space="0" w:color="auto"/>
          </w:divBdr>
        </w:div>
        <w:div w:id="888224402">
          <w:marLeft w:val="640"/>
          <w:marRight w:val="0"/>
          <w:marTop w:val="0"/>
          <w:marBottom w:val="0"/>
          <w:divBdr>
            <w:top w:val="none" w:sz="0" w:space="0" w:color="auto"/>
            <w:left w:val="none" w:sz="0" w:space="0" w:color="auto"/>
            <w:bottom w:val="none" w:sz="0" w:space="0" w:color="auto"/>
            <w:right w:val="none" w:sz="0" w:space="0" w:color="auto"/>
          </w:divBdr>
        </w:div>
        <w:div w:id="1562059796">
          <w:marLeft w:val="640"/>
          <w:marRight w:val="0"/>
          <w:marTop w:val="0"/>
          <w:marBottom w:val="0"/>
          <w:divBdr>
            <w:top w:val="none" w:sz="0" w:space="0" w:color="auto"/>
            <w:left w:val="none" w:sz="0" w:space="0" w:color="auto"/>
            <w:bottom w:val="none" w:sz="0" w:space="0" w:color="auto"/>
            <w:right w:val="none" w:sz="0" w:space="0" w:color="auto"/>
          </w:divBdr>
        </w:div>
        <w:div w:id="1415857663">
          <w:marLeft w:val="640"/>
          <w:marRight w:val="0"/>
          <w:marTop w:val="0"/>
          <w:marBottom w:val="0"/>
          <w:divBdr>
            <w:top w:val="none" w:sz="0" w:space="0" w:color="auto"/>
            <w:left w:val="none" w:sz="0" w:space="0" w:color="auto"/>
            <w:bottom w:val="none" w:sz="0" w:space="0" w:color="auto"/>
            <w:right w:val="none" w:sz="0" w:space="0" w:color="auto"/>
          </w:divBdr>
        </w:div>
        <w:div w:id="691339972">
          <w:marLeft w:val="640"/>
          <w:marRight w:val="0"/>
          <w:marTop w:val="0"/>
          <w:marBottom w:val="0"/>
          <w:divBdr>
            <w:top w:val="none" w:sz="0" w:space="0" w:color="auto"/>
            <w:left w:val="none" w:sz="0" w:space="0" w:color="auto"/>
            <w:bottom w:val="none" w:sz="0" w:space="0" w:color="auto"/>
            <w:right w:val="none" w:sz="0" w:space="0" w:color="auto"/>
          </w:divBdr>
        </w:div>
        <w:div w:id="1892570674">
          <w:marLeft w:val="640"/>
          <w:marRight w:val="0"/>
          <w:marTop w:val="0"/>
          <w:marBottom w:val="0"/>
          <w:divBdr>
            <w:top w:val="none" w:sz="0" w:space="0" w:color="auto"/>
            <w:left w:val="none" w:sz="0" w:space="0" w:color="auto"/>
            <w:bottom w:val="none" w:sz="0" w:space="0" w:color="auto"/>
            <w:right w:val="none" w:sz="0" w:space="0" w:color="auto"/>
          </w:divBdr>
        </w:div>
        <w:div w:id="565147822">
          <w:marLeft w:val="640"/>
          <w:marRight w:val="0"/>
          <w:marTop w:val="0"/>
          <w:marBottom w:val="0"/>
          <w:divBdr>
            <w:top w:val="none" w:sz="0" w:space="0" w:color="auto"/>
            <w:left w:val="none" w:sz="0" w:space="0" w:color="auto"/>
            <w:bottom w:val="none" w:sz="0" w:space="0" w:color="auto"/>
            <w:right w:val="none" w:sz="0" w:space="0" w:color="auto"/>
          </w:divBdr>
        </w:div>
        <w:div w:id="1239561261">
          <w:marLeft w:val="640"/>
          <w:marRight w:val="0"/>
          <w:marTop w:val="0"/>
          <w:marBottom w:val="0"/>
          <w:divBdr>
            <w:top w:val="none" w:sz="0" w:space="0" w:color="auto"/>
            <w:left w:val="none" w:sz="0" w:space="0" w:color="auto"/>
            <w:bottom w:val="none" w:sz="0" w:space="0" w:color="auto"/>
            <w:right w:val="none" w:sz="0" w:space="0" w:color="auto"/>
          </w:divBdr>
        </w:div>
        <w:div w:id="1983654867">
          <w:marLeft w:val="640"/>
          <w:marRight w:val="0"/>
          <w:marTop w:val="0"/>
          <w:marBottom w:val="0"/>
          <w:divBdr>
            <w:top w:val="none" w:sz="0" w:space="0" w:color="auto"/>
            <w:left w:val="none" w:sz="0" w:space="0" w:color="auto"/>
            <w:bottom w:val="none" w:sz="0" w:space="0" w:color="auto"/>
            <w:right w:val="none" w:sz="0" w:space="0" w:color="auto"/>
          </w:divBdr>
        </w:div>
        <w:div w:id="1053964175">
          <w:marLeft w:val="640"/>
          <w:marRight w:val="0"/>
          <w:marTop w:val="0"/>
          <w:marBottom w:val="0"/>
          <w:divBdr>
            <w:top w:val="none" w:sz="0" w:space="0" w:color="auto"/>
            <w:left w:val="none" w:sz="0" w:space="0" w:color="auto"/>
            <w:bottom w:val="none" w:sz="0" w:space="0" w:color="auto"/>
            <w:right w:val="none" w:sz="0" w:space="0" w:color="auto"/>
          </w:divBdr>
        </w:div>
        <w:div w:id="2069069454">
          <w:marLeft w:val="640"/>
          <w:marRight w:val="0"/>
          <w:marTop w:val="0"/>
          <w:marBottom w:val="0"/>
          <w:divBdr>
            <w:top w:val="none" w:sz="0" w:space="0" w:color="auto"/>
            <w:left w:val="none" w:sz="0" w:space="0" w:color="auto"/>
            <w:bottom w:val="none" w:sz="0" w:space="0" w:color="auto"/>
            <w:right w:val="none" w:sz="0" w:space="0" w:color="auto"/>
          </w:divBdr>
        </w:div>
        <w:div w:id="1863468808">
          <w:marLeft w:val="640"/>
          <w:marRight w:val="0"/>
          <w:marTop w:val="0"/>
          <w:marBottom w:val="0"/>
          <w:divBdr>
            <w:top w:val="none" w:sz="0" w:space="0" w:color="auto"/>
            <w:left w:val="none" w:sz="0" w:space="0" w:color="auto"/>
            <w:bottom w:val="none" w:sz="0" w:space="0" w:color="auto"/>
            <w:right w:val="none" w:sz="0" w:space="0" w:color="auto"/>
          </w:divBdr>
        </w:div>
        <w:div w:id="138230429">
          <w:marLeft w:val="640"/>
          <w:marRight w:val="0"/>
          <w:marTop w:val="0"/>
          <w:marBottom w:val="0"/>
          <w:divBdr>
            <w:top w:val="none" w:sz="0" w:space="0" w:color="auto"/>
            <w:left w:val="none" w:sz="0" w:space="0" w:color="auto"/>
            <w:bottom w:val="none" w:sz="0" w:space="0" w:color="auto"/>
            <w:right w:val="none" w:sz="0" w:space="0" w:color="auto"/>
          </w:divBdr>
        </w:div>
        <w:div w:id="777215412">
          <w:marLeft w:val="640"/>
          <w:marRight w:val="0"/>
          <w:marTop w:val="0"/>
          <w:marBottom w:val="0"/>
          <w:divBdr>
            <w:top w:val="none" w:sz="0" w:space="0" w:color="auto"/>
            <w:left w:val="none" w:sz="0" w:space="0" w:color="auto"/>
            <w:bottom w:val="none" w:sz="0" w:space="0" w:color="auto"/>
            <w:right w:val="none" w:sz="0" w:space="0" w:color="auto"/>
          </w:divBdr>
        </w:div>
        <w:div w:id="1617131973">
          <w:marLeft w:val="640"/>
          <w:marRight w:val="0"/>
          <w:marTop w:val="0"/>
          <w:marBottom w:val="0"/>
          <w:divBdr>
            <w:top w:val="none" w:sz="0" w:space="0" w:color="auto"/>
            <w:left w:val="none" w:sz="0" w:space="0" w:color="auto"/>
            <w:bottom w:val="none" w:sz="0" w:space="0" w:color="auto"/>
            <w:right w:val="none" w:sz="0" w:space="0" w:color="auto"/>
          </w:divBdr>
        </w:div>
        <w:div w:id="1794667750">
          <w:marLeft w:val="640"/>
          <w:marRight w:val="0"/>
          <w:marTop w:val="0"/>
          <w:marBottom w:val="0"/>
          <w:divBdr>
            <w:top w:val="none" w:sz="0" w:space="0" w:color="auto"/>
            <w:left w:val="none" w:sz="0" w:space="0" w:color="auto"/>
            <w:bottom w:val="none" w:sz="0" w:space="0" w:color="auto"/>
            <w:right w:val="none" w:sz="0" w:space="0" w:color="auto"/>
          </w:divBdr>
        </w:div>
        <w:div w:id="821897622">
          <w:marLeft w:val="640"/>
          <w:marRight w:val="0"/>
          <w:marTop w:val="0"/>
          <w:marBottom w:val="0"/>
          <w:divBdr>
            <w:top w:val="none" w:sz="0" w:space="0" w:color="auto"/>
            <w:left w:val="none" w:sz="0" w:space="0" w:color="auto"/>
            <w:bottom w:val="none" w:sz="0" w:space="0" w:color="auto"/>
            <w:right w:val="none" w:sz="0" w:space="0" w:color="auto"/>
          </w:divBdr>
        </w:div>
        <w:div w:id="818227705">
          <w:marLeft w:val="640"/>
          <w:marRight w:val="0"/>
          <w:marTop w:val="0"/>
          <w:marBottom w:val="0"/>
          <w:divBdr>
            <w:top w:val="none" w:sz="0" w:space="0" w:color="auto"/>
            <w:left w:val="none" w:sz="0" w:space="0" w:color="auto"/>
            <w:bottom w:val="none" w:sz="0" w:space="0" w:color="auto"/>
            <w:right w:val="none" w:sz="0" w:space="0" w:color="auto"/>
          </w:divBdr>
        </w:div>
        <w:div w:id="921526619">
          <w:marLeft w:val="640"/>
          <w:marRight w:val="0"/>
          <w:marTop w:val="0"/>
          <w:marBottom w:val="0"/>
          <w:divBdr>
            <w:top w:val="none" w:sz="0" w:space="0" w:color="auto"/>
            <w:left w:val="none" w:sz="0" w:space="0" w:color="auto"/>
            <w:bottom w:val="none" w:sz="0" w:space="0" w:color="auto"/>
            <w:right w:val="none" w:sz="0" w:space="0" w:color="auto"/>
          </w:divBdr>
        </w:div>
        <w:div w:id="841702275">
          <w:marLeft w:val="640"/>
          <w:marRight w:val="0"/>
          <w:marTop w:val="0"/>
          <w:marBottom w:val="0"/>
          <w:divBdr>
            <w:top w:val="none" w:sz="0" w:space="0" w:color="auto"/>
            <w:left w:val="none" w:sz="0" w:space="0" w:color="auto"/>
            <w:bottom w:val="none" w:sz="0" w:space="0" w:color="auto"/>
            <w:right w:val="none" w:sz="0" w:space="0" w:color="auto"/>
          </w:divBdr>
        </w:div>
        <w:div w:id="578440813">
          <w:marLeft w:val="640"/>
          <w:marRight w:val="0"/>
          <w:marTop w:val="0"/>
          <w:marBottom w:val="0"/>
          <w:divBdr>
            <w:top w:val="none" w:sz="0" w:space="0" w:color="auto"/>
            <w:left w:val="none" w:sz="0" w:space="0" w:color="auto"/>
            <w:bottom w:val="none" w:sz="0" w:space="0" w:color="auto"/>
            <w:right w:val="none" w:sz="0" w:space="0" w:color="auto"/>
          </w:divBdr>
        </w:div>
        <w:div w:id="1276643776">
          <w:marLeft w:val="640"/>
          <w:marRight w:val="0"/>
          <w:marTop w:val="0"/>
          <w:marBottom w:val="0"/>
          <w:divBdr>
            <w:top w:val="none" w:sz="0" w:space="0" w:color="auto"/>
            <w:left w:val="none" w:sz="0" w:space="0" w:color="auto"/>
            <w:bottom w:val="none" w:sz="0" w:space="0" w:color="auto"/>
            <w:right w:val="none" w:sz="0" w:space="0" w:color="auto"/>
          </w:divBdr>
        </w:div>
        <w:div w:id="1644122670">
          <w:marLeft w:val="640"/>
          <w:marRight w:val="0"/>
          <w:marTop w:val="0"/>
          <w:marBottom w:val="0"/>
          <w:divBdr>
            <w:top w:val="none" w:sz="0" w:space="0" w:color="auto"/>
            <w:left w:val="none" w:sz="0" w:space="0" w:color="auto"/>
            <w:bottom w:val="none" w:sz="0" w:space="0" w:color="auto"/>
            <w:right w:val="none" w:sz="0" w:space="0" w:color="auto"/>
          </w:divBdr>
        </w:div>
        <w:div w:id="1563832643">
          <w:marLeft w:val="640"/>
          <w:marRight w:val="0"/>
          <w:marTop w:val="0"/>
          <w:marBottom w:val="0"/>
          <w:divBdr>
            <w:top w:val="none" w:sz="0" w:space="0" w:color="auto"/>
            <w:left w:val="none" w:sz="0" w:space="0" w:color="auto"/>
            <w:bottom w:val="none" w:sz="0" w:space="0" w:color="auto"/>
            <w:right w:val="none" w:sz="0" w:space="0" w:color="auto"/>
          </w:divBdr>
        </w:div>
        <w:div w:id="1097675966">
          <w:marLeft w:val="640"/>
          <w:marRight w:val="0"/>
          <w:marTop w:val="0"/>
          <w:marBottom w:val="0"/>
          <w:divBdr>
            <w:top w:val="none" w:sz="0" w:space="0" w:color="auto"/>
            <w:left w:val="none" w:sz="0" w:space="0" w:color="auto"/>
            <w:bottom w:val="none" w:sz="0" w:space="0" w:color="auto"/>
            <w:right w:val="none" w:sz="0" w:space="0" w:color="auto"/>
          </w:divBdr>
        </w:div>
        <w:div w:id="659771852">
          <w:marLeft w:val="640"/>
          <w:marRight w:val="0"/>
          <w:marTop w:val="0"/>
          <w:marBottom w:val="0"/>
          <w:divBdr>
            <w:top w:val="none" w:sz="0" w:space="0" w:color="auto"/>
            <w:left w:val="none" w:sz="0" w:space="0" w:color="auto"/>
            <w:bottom w:val="none" w:sz="0" w:space="0" w:color="auto"/>
            <w:right w:val="none" w:sz="0" w:space="0" w:color="auto"/>
          </w:divBdr>
        </w:div>
        <w:div w:id="701171009">
          <w:marLeft w:val="640"/>
          <w:marRight w:val="0"/>
          <w:marTop w:val="0"/>
          <w:marBottom w:val="0"/>
          <w:divBdr>
            <w:top w:val="none" w:sz="0" w:space="0" w:color="auto"/>
            <w:left w:val="none" w:sz="0" w:space="0" w:color="auto"/>
            <w:bottom w:val="none" w:sz="0" w:space="0" w:color="auto"/>
            <w:right w:val="none" w:sz="0" w:space="0" w:color="auto"/>
          </w:divBdr>
        </w:div>
        <w:div w:id="1102265582">
          <w:marLeft w:val="640"/>
          <w:marRight w:val="0"/>
          <w:marTop w:val="0"/>
          <w:marBottom w:val="0"/>
          <w:divBdr>
            <w:top w:val="none" w:sz="0" w:space="0" w:color="auto"/>
            <w:left w:val="none" w:sz="0" w:space="0" w:color="auto"/>
            <w:bottom w:val="none" w:sz="0" w:space="0" w:color="auto"/>
            <w:right w:val="none" w:sz="0" w:space="0" w:color="auto"/>
          </w:divBdr>
        </w:div>
        <w:div w:id="991836926">
          <w:marLeft w:val="640"/>
          <w:marRight w:val="0"/>
          <w:marTop w:val="0"/>
          <w:marBottom w:val="0"/>
          <w:divBdr>
            <w:top w:val="none" w:sz="0" w:space="0" w:color="auto"/>
            <w:left w:val="none" w:sz="0" w:space="0" w:color="auto"/>
            <w:bottom w:val="none" w:sz="0" w:space="0" w:color="auto"/>
            <w:right w:val="none" w:sz="0" w:space="0" w:color="auto"/>
          </w:divBdr>
        </w:div>
        <w:div w:id="1304044018">
          <w:marLeft w:val="640"/>
          <w:marRight w:val="0"/>
          <w:marTop w:val="0"/>
          <w:marBottom w:val="0"/>
          <w:divBdr>
            <w:top w:val="none" w:sz="0" w:space="0" w:color="auto"/>
            <w:left w:val="none" w:sz="0" w:space="0" w:color="auto"/>
            <w:bottom w:val="none" w:sz="0" w:space="0" w:color="auto"/>
            <w:right w:val="none" w:sz="0" w:space="0" w:color="auto"/>
          </w:divBdr>
        </w:div>
        <w:div w:id="456224703">
          <w:marLeft w:val="640"/>
          <w:marRight w:val="0"/>
          <w:marTop w:val="0"/>
          <w:marBottom w:val="0"/>
          <w:divBdr>
            <w:top w:val="none" w:sz="0" w:space="0" w:color="auto"/>
            <w:left w:val="none" w:sz="0" w:space="0" w:color="auto"/>
            <w:bottom w:val="none" w:sz="0" w:space="0" w:color="auto"/>
            <w:right w:val="none" w:sz="0" w:space="0" w:color="auto"/>
          </w:divBdr>
        </w:div>
        <w:div w:id="1902524128">
          <w:marLeft w:val="640"/>
          <w:marRight w:val="0"/>
          <w:marTop w:val="0"/>
          <w:marBottom w:val="0"/>
          <w:divBdr>
            <w:top w:val="none" w:sz="0" w:space="0" w:color="auto"/>
            <w:left w:val="none" w:sz="0" w:space="0" w:color="auto"/>
            <w:bottom w:val="none" w:sz="0" w:space="0" w:color="auto"/>
            <w:right w:val="none" w:sz="0" w:space="0" w:color="auto"/>
          </w:divBdr>
        </w:div>
        <w:div w:id="1092551841">
          <w:marLeft w:val="640"/>
          <w:marRight w:val="0"/>
          <w:marTop w:val="0"/>
          <w:marBottom w:val="0"/>
          <w:divBdr>
            <w:top w:val="none" w:sz="0" w:space="0" w:color="auto"/>
            <w:left w:val="none" w:sz="0" w:space="0" w:color="auto"/>
            <w:bottom w:val="none" w:sz="0" w:space="0" w:color="auto"/>
            <w:right w:val="none" w:sz="0" w:space="0" w:color="auto"/>
          </w:divBdr>
        </w:div>
      </w:divsChild>
    </w:div>
    <w:div w:id="1456631765">
      <w:bodyDiv w:val="1"/>
      <w:marLeft w:val="0"/>
      <w:marRight w:val="0"/>
      <w:marTop w:val="0"/>
      <w:marBottom w:val="0"/>
      <w:divBdr>
        <w:top w:val="none" w:sz="0" w:space="0" w:color="auto"/>
        <w:left w:val="none" w:sz="0" w:space="0" w:color="auto"/>
        <w:bottom w:val="none" w:sz="0" w:space="0" w:color="auto"/>
        <w:right w:val="none" w:sz="0" w:space="0" w:color="auto"/>
      </w:divBdr>
      <w:divsChild>
        <w:div w:id="1809739047">
          <w:marLeft w:val="0"/>
          <w:marRight w:val="0"/>
          <w:marTop w:val="0"/>
          <w:marBottom w:val="0"/>
          <w:divBdr>
            <w:top w:val="none" w:sz="0" w:space="0" w:color="auto"/>
            <w:left w:val="none" w:sz="0" w:space="0" w:color="auto"/>
            <w:bottom w:val="none" w:sz="0" w:space="0" w:color="auto"/>
            <w:right w:val="none" w:sz="0" w:space="0" w:color="auto"/>
          </w:divBdr>
        </w:div>
        <w:div w:id="1810708058">
          <w:marLeft w:val="0"/>
          <w:marRight w:val="0"/>
          <w:marTop w:val="0"/>
          <w:marBottom w:val="0"/>
          <w:divBdr>
            <w:top w:val="none" w:sz="0" w:space="0" w:color="auto"/>
            <w:left w:val="none" w:sz="0" w:space="0" w:color="auto"/>
            <w:bottom w:val="none" w:sz="0" w:space="0" w:color="auto"/>
            <w:right w:val="none" w:sz="0" w:space="0" w:color="auto"/>
          </w:divBdr>
        </w:div>
        <w:div w:id="1096366443">
          <w:marLeft w:val="0"/>
          <w:marRight w:val="0"/>
          <w:marTop w:val="0"/>
          <w:marBottom w:val="0"/>
          <w:divBdr>
            <w:top w:val="none" w:sz="0" w:space="0" w:color="auto"/>
            <w:left w:val="none" w:sz="0" w:space="0" w:color="auto"/>
            <w:bottom w:val="none" w:sz="0" w:space="0" w:color="auto"/>
            <w:right w:val="none" w:sz="0" w:space="0" w:color="auto"/>
          </w:divBdr>
        </w:div>
        <w:div w:id="1415737089">
          <w:marLeft w:val="0"/>
          <w:marRight w:val="0"/>
          <w:marTop w:val="0"/>
          <w:marBottom w:val="0"/>
          <w:divBdr>
            <w:top w:val="none" w:sz="0" w:space="0" w:color="auto"/>
            <w:left w:val="none" w:sz="0" w:space="0" w:color="auto"/>
            <w:bottom w:val="none" w:sz="0" w:space="0" w:color="auto"/>
            <w:right w:val="none" w:sz="0" w:space="0" w:color="auto"/>
          </w:divBdr>
        </w:div>
        <w:div w:id="279069390">
          <w:marLeft w:val="0"/>
          <w:marRight w:val="0"/>
          <w:marTop w:val="0"/>
          <w:marBottom w:val="0"/>
          <w:divBdr>
            <w:top w:val="none" w:sz="0" w:space="0" w:color="auto"/>
            <w:left w:val="none" w:sz="0" w:space="0" w:color="auto"/>
            <w:bottom w:val="none" w:sz="0" w:space="0" w:color="auto"/>
            <w:right w:val="none" w:sz="0" w:space="0" w:color="auto"/>
          </w:divBdr>
        </w:div>
        <w:div w:id="391197722">
          <w:marLeft w:val="0"/>
          <w:marRight w:val="0"/>
          <w:marTop w:val="0"/>
          <w:marBottom w:val="0"/>
          <w:divBdr>
            <w:top w:val="none" w:sz="0" w:space="0" w:color="auto"/>
            <w:left w:val="none" w:sz="0" w:space="0" w:color="auto"/>
            <w:bottom w:val="none" w:sz="0" w:space="0" w:color="auto"/>
            <w:right w:val="none" w:sz="0" w:space="0" w:color="auto"/>
          </w:divBdr>
        </w:div>
        <w:div w:id="202446283">
          <w:marLeft w:val="0"/>
          <w:marRight w:val="0"/>
          <w:marTop w:val="0"/>
          <w:marBottom w:val="0"/>
          <w:divBdr>
            <w:top w:val="none" w:sz="0" w:space="0" w:color="auto"/>
            <w:left w:val="none" w:sz="0" w:space="0" w:color="auto"/>
            <w:bottom w:val="none" w:sz="0" w:space="0" w:color="auto"/>
            <w:right w:val="none" w:sz="0" w:space="0" w:color="auto"/>
          </w:divBdr>
        </w:div>
        <w:div w:id="293026796">
          <w:marLeft w:val="0"/>
          <w:marRight w:val="0"/>
          <w:marTop w:val="0"/>
          <w:marBottom w:val="0"/>
          <w:divBdr>
            <w:top w:val="none" w:sz="0" w:space="0" w:color="auto"/>
            <w:left w:val="none" w:sz="0" w:space="0" w:color="auto"/>
            <w:bottom w:val="none" w:sz="0" w:space="0" w:color="auto"/>
            <w:right w:val="none" w:sz="0" w:space="0" w:color="auto"/>
          </w:divBdr>
        </w:div>
        <w:div w:id="2130317856">
          <w:marLeft w:val="0"/>
          <w:marRight w:val="0"/>
          <w:marTop w:val="0"/>
          <w:marBottom w:val="0"/>
          <w:divBdr>
            <w:top w:val="none" w:sz="0" w:space="0" w:color="auto"/>
            <w:left w:val="none" w:sz="0" w:space="0" w:color="auto"/>
            <w:bottom w:val="none" w:sz="0" w:space="0" w:color="auto"/>
            <w:right w:val="none" w:sz="0" w:space="0" w:color="auto"/>
          </w:divBdr>
        </w:div>
        <w:div w:id="851184457">
          <w:marLeft w:val="0"/>
          <w:marRight w:val="0"/>
          <w:marTop w:val="0"/>
          <w:marBottom w:val="0"/>
          <w:divBdr>
            <w:top w:val="none" w:sz="0" w:space="0" w:color="auto"/>
            <w:left w:val="none" w:sz="0" w:space="0" w:color="auto"/>
            <w:bottom w:val="none" w:sz="0" w:space="0" w:color="auto"/>
            <w:right w:val="none" w:sz="0" w:space="0" w:color="auto"/>
          </w:divBdr>
        </w:div>
        <w:div w:id="15473743">
          <w:marLeft w:val="0"/>
          <w:marRight w:val="0"/>
          <w:marTop w:val="0"/>
          <w:marBottom w:val="0"/>
          <w:divBdr>
            <w:top w:val="none" w:sz="0" w:space="0" w:color="auto"/>
            <w:left w:val="none" w:sz="0" w:space="0" w:color="auto"/>
            <w:bottom w:val="none" w:sz="0" w:space="0" w:color="auto"/>
            <w:right w:val="none" w:sz="0" w:space="0" w:color="auto"/>
          </w:divBdr>
        </w:div>
        <w:div w:id="1183517952">
          <w:marLeft w:val="0"/>
          <w:marRight w:val="0"/>
          <w:marTop w:val="0"/>
          <w:marBottom w:val="0"/>
          <w:divBdr>
            <w:top w:val="none" w:sz="0" w:space="0" w:color="auto"/>
            <w:left w:val="none" w:sz="0" w:space="0" w:color="auto"/>
            <w:bottom w:val="none" w:sz="0" w:space="0" w:color="auto"/>
            <w:right w:val="none" w:sz="0" w:space="0" w:color="auto"/>
          </w:divBdr>
        </w:div>
        <w:div w:id="256524367">
          <w:marLeft w:val="0"/>
          <w:marRight w:val="0"/>
          <w:marTop w:val="0"/>
          <w:marBottom w:val="0"/>
          <w:divBdr>
            <w:top w:val="none" w:sz="0" w:space="0" w:color="auto"/>
            <w:left w:val="none" w:sz="0" w:space="0" w:color="auto"/>
            <w:bottom w:val="none" w:sz="0" w:space="0" w:color="auto"/>
            <w:right w:val="none" w:sz="0" w:space="0" w:color="auto"/>
          </w:divBdr>
        </w:div>
        <w:div w:id="77136220">
          <w:marLeft w:val="0"/>
          <w:marRight w:val="0"/>
          <w:marTop w:val="0"/>
          <w:marBottom w:val="0"/>
          <w:divBdr>
            <w:top w:val="none" w:sz="0" w:space="0" w:color="auto"/>
            <w:left w:val="none" w:sz="0" w:space="0" w:color="auto"/>
            <w:bottom w:val="none" w:sz="0" w:space="0" w:color="auto"/>
            <w:right w:val="none" w:sz="0" w:space="0" w:color="auto"/>
          </w:divBdr>
        </w:div>
        <w:div w:id="1909916841">
          <w:marLeft w:val="0"/>
          <w:marRight w:val="0"/>
          <w:marTop w:val="0"/>
          <w:marBottom w:val="0"/>
          <w:divBdr>
            <w:top w:val="none" w:sz="0" w:space="0" w:color="auto"/>
            <w:left w:val="none" w:sz="0" w:space="0" w:color="auto"/>
            <w:bottom w:val="none" w:sz="0" w:space="0" w:color="auto"/>
            <w:right w:val="none" w:sz="0" w:space="0" w:color="auto"/>
          </w:divBdr>
        </w:div>
        <w:div w:id="2088845573">
          <w:marLeft w:val="0"/>
          <w:marRight w:val="0"/>
          <w:marTop w:val="0"/>
          <w:marBottom w:val="0"/>
          <w:divBdr>
            <w:top w:val="none" w:sz="0" w:space="0" w:color="auto"/>
            <w:left w:val="none" w:sz="0" w:space="0" w:color="auto"/>
            <w:bottom w:val="none" w:sz="0" w:space="0" w:color="auto"/>
            <w:right w:val="none" w:sz="0" w:space="0" w:color="auto"/>
          </w:divBdr>
        </w:div>
        <w:div w:id="229778619">
          <w:marLeft w:val="0"/>
          <w:marRight w:val="0"/>
          <w:marTop w:val="0"/>
          <w:marBottom w:val="0"/>
          <w:divBdr>
            <w:top w:val="none" w:sz="0" w:space="0" w:color="auto"/>
            <w:left w:val="none" w:sz="0" w:space="0" w:color="auto"/>
            <w:bottom w:val="none" w:sz="0" w:space="0" w:color="auto"/>
            <w:right w:val="none" w:sz="0" w:space="0" w:color="auto"/>
          </w:divBdr>
        </w:div>
        <w:div w:id="675693447">
          <w:marLeft w:val="0"/>
          <w:marRight w:val="0"/>
          <w:marTop w:val="0"/>
          <w:marBottom w:val="0"/>
          <w:divBdr>
            <w:top w:val="none" w:sz="0" w:space="0" w:color="auto"/>
            <w:left w:val="none" w:sz="0" w:space="0" w:color="auto"/>
            <w:bottom w:val="none" w:sz="0" w:space="0" w:color="auto"/>
            <w:right w:val="none" w:sz="0" w:space="0" w:color="auto"/>
          </w:divBdr>
        </w:div>
        <w:div w:id="350187769">
          <w:marLeft w:val="0"/>
          <w:marRight w:val="0"/>
          <w:marTop w:val="0"/>
          <w:marBottom w:val="0"/>
          <w:divBdr>
            <w:top w:val="none" w:sz="0" w:space="0" w:color="auto"/>
            <w:left w:val="none" w:sz="0" w:space="0" w:color="auto"/>
            <w:bottom w:val="none" w:sz="0" w:space="0" w:color="auto"/>
            <w:right w:val="none" w:sz="0" w:space="0" w:color="auto"/>
          </w:divBdr>
        </w:div>
        <w:div w:id="10879652">
          <w:marLeft w:val="0"/>
          <w:marRight w:val="0"/>
          <w:marTop w:val="0"/>
          <w:marBottom w:val="0"/>
          <w:divBdr>
            <w:top w:val="none" w:sz="0" w:space="0" w:color="auto"/>
            <w:left w:val="none" w:sz="0" w:space="0" w:color="auto"/>
            <w:bottom w:val="none" w:sz="0" w:space="0" w:color="auto"/>
            <w:right w:val="none" w:sz="0" w:space="0" w:color="auto"/>
          </w:divBdr>
        </w:div>
        <w:div w:id="1993480415">
          <w:marLeft w:val="0"/>
          <w:marRight w:val="0"/>
          <w:marTop w:val="0"/>
          <w:marBottom w:val="0"/>
          <w:divBdr>
            <w:top w:val="none" w:sz="0" w:space="0" w:color="auto"/>
            <w:left w:val="none" w:sz="0" w:space="0" w:color="auto"/>
            <w:bottom w:val="none" w:sz="0" w:space="0" w:color="auto"/>
            <w:right w:val="none" w:sz="0" w:space="0" w:color="auto"/>
          </w:divBdr>
        </w:div>
        <w:div w:id="1989626325">
          <w:marLeft w:val="0"/>
          <w:marRight w:val="0"/>
          <w:marTop w:val="0"/>
          <w:marBottom w:val="0"/>
          <w:divBdr>
            <w:top w:val="none" w:sz="0" w:space="0" w:color="auto"/>
            <w:left w:val="none" w:sz="0" w:space="0" w:color="auto"/>
            <w:bottom w:val="none" w:sz="0" w:space="0" w:color="auto"/>
            <w:right w:val="none" w:sz="0" w:space="0" w:color="auto"/>
          </w:divBdr>
        </w:div>
        <w:div w:id="1101530730">
          <w:marLeft w:val="0"/>
          <w:marRight w:val="0"/>
          <w:marTop w:val="0"/>
          <w:marBottom w:val="0"/>
          <w:divBdr>
            <w:top w:val="none" w:sz="0" w:space="0" w:color="auto"/>
            <w:left w:val="none" w:sz="0" w:space="0" w:color="auto"/>
            <w:bottom w:val="none" w:sz="0" w:space="0" w:color="auto"/>
            <w:right w:val="none" w:sz="0" w:space="0" w:color="auto"/>
          </w:divBdr>
        </w:div>
        <w:div w:id="763260552">
          <w:marLeft w:val="0"/>
          <w:marRight w:val="0"/>
          <w:marTop w:val="0"/>
          <w:marBottom w:val="0"/>
          <w:divBdr>
            <w:top w:val="none" w:sz="0" w:space="0" w:color="auto"/>
            <w:left w:val="none" w:sz="0" w:space="0" w:color="auto"/>
            <w:bottom w:val="none" w:sz="0" w:space="0" w:color="auto"/>
            <w:right w:val="none" w:sz="0" w:space="0" w:color="auto"/>
          </w:divBdr>
        </w:div>
        <w:div w:id="400759244">
          <w:marLeft w:val="0"/>
          <w:marRight w:val="0"/>
          <w:marTop w:val="0"/>
          <w:marBottom w:val="0"/>
          <w:divBdr>
            <w:top w:val="none" w:sz="0" w:space="0" w:color="auto"/>
            <w:left w:val="none" w:sz="0" w:space="0" w:color="auto"/>
            <w:bottom w:val="none" w:sz="0" w:space="0" w:color="auto"/>
            <w:right w:val="none" w:sz="0" w:space="0" w:color="auto"/>
          </w:divBdr>
        </w:div>
        <w:div w:id="939214101">
          <w:marLeft w:val="0"/>
          <w:marRight w:val="0"/>
          <w:marTop w:val="0"/>
          <w:marBottom w:val="0"/>
          <w:divBdr>
            <w:top w:val="none" w:sz="0" w:space="0" w:color="auto"/>
            <w:left w:val="none" w:sz="0" w:space="0" w:color="auto"/>
            <w:bottom w:val="none" w:sz="0" w:space="0" w:color="auto"/>
            <w:right w:val="none" w:sz="0" w:space="0" w:color="auto"/>
          </w:divBdr>
        </w:div>
        <w:div w:id="1352679336">
          <w:marLeft w:val="0"/>
          <w:marRight w:val="0"/>
          <w:marTop w:val="0"/>
          <w:marBottom w:val="0"/>
          <w:divBdr>
            <w:top w:val="none" w:sz="0" w:space="0" w:color="auto"/>
            <w:left w:val="none" w:sz="0" w:space="0" w:color="auto"/>
            <w:bottom w:val="none" w:sz="0" w:space="0" w:color="auto"/>
            <w:right w:val="none" w:sz="0" w:space="0" w:color="auto"/>
          </w:divBdr>
        </w:div>
        <w:div w:id="1957133917">
          <w:marLeft w:val="0"/>
          <w:marRight w:val="0"/>
          <w:marTop w:val="0"/>
          <w:marBottom w:val="0"/>
          <w:divBdr>
            <w:top w:val="none" w:sz="0" w:space="0" w:color="auto"/>
            <w:left w:val="none" w:sz="0" w:space="0" w:color="auto"/>
            <w:bottom w:val="none" w:sz="0" w:space="0" w:color="auto"/>
            <w:right w:val="none" w:sz="0" w:space="0" w:color="auto"/>
          </w:divBdr>
        </w:div>
        <w:div w:id="972906316">
          <w:marLeft w:val="0"/>
          <w:marRight w:val="0"/>
          <w:marTop w:val="0"/>
          <w:marBottom w:val="0"/>
          <w:divBdr>
            <w:top w:val="none" w:sz="0" w:space="0" w:color="auto"/>
            <w:left w:val="none" w:sz="0" w:space="0" w:color="auto"/>
            <w:bottom w:val="none" w:sz="0" w:space="0" w:color="auto"/>
            <w:right w:val="none" w:sz="0" w:space="0" w:color="auto"/>
          </w:divBdr>
        </w:div>
        <w:div w:id="150214922">
          <w:marLeft w:val="0"/>
          <w:marRight w:val="0"/>
          <w:marTop w:val="0"/>
          <w:marBottom w:val="0"/>
          <w:divBdr>
            <w:top w:val="none" w:sz="0" w:space="0" w:color="auto"/>
            <w:left w:val="none" w:sz="0" w:space="0" w:color="auto"/>
            <w:bottom w:val="none" w:sz="0" w:space="0" w:color="auto"/>
            <w:right w:val="none" w:sz="0" w:space="0" w:color="auto"/>
          </w:divBdr>
        </w:div>
        <w:div w:id="1183009415">
          <w:marLeft w:val="0"/>
          <w:marRight w:val="0"/>
          <w:marTop w:val="0"/>
          <w:marBottom w:val="0"/>
          <w:divBdr>
            <w:top w:val="none" w:sz="0" w:space="0" w:color="auto"/>
            <w:left w:val="none" w:sz="0" w:space="0" w:color="auto"/>
            <w:bottom w:val="none" w:sz="0" w:space="0" w:color="auto"/>
            <w:right w:val="none" w:sz="0" w:space="0" w:color="auto"/>
          </w:divBdr>
        </w:div>
        <w:div w:id="1715227056">
          <w:marLeft w:val="0"/>
          <w:marRight w:val="0"/>
          <w:marTop w:val="0"/>
          <w:marBottom w:val="0"/>
          <w:divBdr>
            <w:top w:val="none" w:sz="0" w:space="0" w:color="auto"/>
            <w:left w:val="none" w:sz="0" w:space="0" w:color="auto"/>
            <w:bottom w:val="none" w:sz="0" w:space="0" w:color="auto"/>
            <w:right w:val="none" w:sz="0" w:space="0" w:color="auto"/>
          </w:divBdr>
        </w:div>
        <w:div w:id="1615941986">
          <w:marLeft w:val="0"/>
          <w:marRight w:val="0"/>
          <w:marTop w:val="0"/>
          <w:marBottom w:val="0"/>
          <w:divBdr>
            <w:top w:val="none" w:sz="0" w:space="0" w:color="auto"/>
            <w:left w:val="none" w:sz="0" w:space="0" w:color="auto"/>
            <w:bottom w:val="none" w:sz="0" w:space="0" w:color="auto"/>
            <w:right w:val="none" w:sz="0" w:space="0" w:color="auto"/>
          </w:divBdr>
        </w:div>
        <w:div w:id="1444954666">
          <w:marLeft w:val="0"/>
          <w:marRight w:val="0"/>
          <w:marTop w:val="0"/>
          <w:marBottom w:val="0"/>
          <w:divBdr>
            <w:top w:val="none" w:sz="0" w:space="0" w:color="auto"/>
            <w:left w:val="none" w:sz="0" w:space="0" w:color="auto"/>
            <w:bottom w:val="none" w:sz="0" w:space="0" w:color="auto"/>
            <w:right w:val="none" w:sz="0" w:space="0" w:color="auto"/>
          </w:divBdr>
        </w:div>
        <w:div w:id="179053102">
          <w:marLeft w:val="0"/>
          <w:marRight w:val="0"/>
          <w:marTop w:val="0"/>
          <w:marBottom w:val="0"/>
          <w:divBdr>
            <w:top w:val="none" w:sz="0" w:space="0" w:color="auto"/>
            <w:left w:val="none" w:sz="0" w:space="0" w:color="auto"/>
            <w:bottom w:val="none" w:sz="0" w:space="0" w:color="auto"/>
            <w:right w:val="none" w:sz="0" w:space="0" w:color="auto"/>
          </w:divBdr>
        </w:div>
        <w:div w:id="717321010">
          <w:marLeft w:val="0"/>
          <w:marRight w:val="0"/>
          <w:marTop w:val="0"/>
          <w:marBottom w:val="0"/>
          <w:divBdr>
            <w:top w:val="none" w:sz="0" w:space="0" w:color="auto"/>
            <w:left w:val="none" w:sz="0" w:space="0" w:color="auto"/>
            <w:bottom w:val="none" w:sz="0" w:space="0" w:color="auto"/>
            <w:right w:val="none" w:sz="0" w:space="0" w:color="auto"/>
          </w:divBdr>
        </w:div>
        <w:div w:id="140198349">
          <w:marLeft w:val="0"/>
          <w:marRight w:val="0"/>
          <w:marTop w:val="0"/>
          <w:marBottom w:val="0"/>
          <w:divBdr>
            <w:top w:val="none" w:sz="0" w:space="0" w:color="auto"/>
            <w:left w:val="none" w:sz="0" w:space="0" w:color="auto"/>
            <w:bottom w:val="none" w:sz="0" w:space="0" w:color="auto"/>
            <w:right w:val="none" w:sz="0" w:space="0" w:color="auto"/>
          </w:divBdr>
        </w:div>
        <w:div w:id="1282691645">
          <w:marLeft w:val="0"/>
          <w:marRight w:val="0"/>
          <w:marTop w:val="0"/>
          <w:marBottom w:val="0"/>
          <w:divBdr>
            <w:top w:val="none" w:sz="0" w:space="0" w:color="auto"/>
            <w:left w:val="none" w:sz="0" w:space="0" w:color="auto"/>
            <w:bottom w:val="none" w:sz="0" w:space="0" w:color="auto"/>
            <w:right w:val="none" w:sz="0" w:space="0" w:color="auto"/>
          </w:divBdr>
        </w:div>
        <w:div w:id="1229606185">
          <w:marLeft w:val="0"/>
          <w:marRight w:val="0"/>
          <w:marTop w:val="0"/>
          <w:marBottom w:val="0"/>
          <w:divBdr>
            <w:top w:val="none" w:sz="0" w:space="0" w:color="auto"/>
            <w:left w:val="none" w:sz="0" w:space="0" w:color="auto"/>
            <w:bottom w:val="none" w:sz="0" w:space="0" w:color="auto"/>
            <w:right w:val="none" w:sz="0" w:space="0" w:color="auto"/>
          </w:divBdr>
        </w:div>
        <w:div w:id="765350285">
          <w:marLeft w:val="0"/>
          <w:marRight w:val="0"/>
          <w:marTop w:val="0"/>
          <w:marBottom w:val="0"/>
          <w:divBdr>
            <w:top w:val="none" w:sz="0" w:space="0" w:color="auto"/>
            <w:left w:val="none" w:sz="0" w:space="0" w:color="auto"/>
            <w:bottom w:val="none" w:sz="0" w:space="0" w:color="auto"/>
            <w:right w:val="none" w:sz="0" w:space="0" w:color="auto"/>
          </w:divBdr>
        </w:div>
        <w:div w:id="227620496">
          <w:marLeft w:val="0"/>
          <w:marRight w:val="0"/>
          <w:marTop w:val="0"/>
          <w:marBottom w:val="0"/>
          <w:divBdr>
            <w:top w:val="none" w:sz="0" w:space="0" w:color="auto"/>
            <w:left w:val="none" w:sz="0" w:space="0" w:color="auto"/>
            <w:bottom w:val="none" w:sz="0" w:space="0" w:color="auto"/>
            <w:right w:val="none" w:sz="0" w:space="0" w:color="auto"/>
          </w:divBdr>
        </w:div>
        <w:div w:id="2054190717">
          <w:marLeft w:val="0"/>
          <w:marRight w:val="0"/>
          <w:marTop w:val="0"/>
          <w:marBottom w:val="0"/>
          <w:divBdr>
            <w:top w:val="none" w:sz="0" w:space="0" w:color="auto"/>
            <w:left w:val="none" w:sz="0" w:space="0" w:color="auto"/>
            <w:bottom w:val="none" w:sz="0" w:space="0" w:color="auto"/>
            <w:right w:val="none" w:sz="0" w:space="0" w:color="auto"/>
          </w:divBdr>
        </w:div>
        <w:div w:id="1886284477">
          <w:marLeft w:val="0"/>
          <w:marRight w:val="0"/>
          <w:marTop w:val="0"/>
          <w:marBottom w:val="0"/>
          <w:divBdr>
            <w:top w:val="none" w:sz="0" w:space="0" w:color="auto"/>
            <w:left w:val="none" w:sz="0" w:space="0" w:color="auto"/>
            <w:bottom w:val="none" w:sz="0" w:space="0" w:color="auto"/>
            <w:right w:val="none" w:sz="0" w:space="0" w:color="auto"/>
          </w:divBdr>
        </w:div>
        <w:div w:id="1407386447">
          <w:marLeft w:val="0"/>
          <w:marRight w:val="0"/>
          <w:marTop w:val="0"/>
          <w:marBottom w:val="0"/>
          <w:divBdr>
            <w:top w:val="none" w:sz="0" w:space="0" w:color="auto"/>
            <w:left w:val="none" w:sz="0" w:space="0" w:color="auto"/>
            <w:bottom w:val="none" w:sz="0" w:space="0" w:color="auto"/>
            <w:right w:val="none" w:sz="0" w:space="0" w:color="auto"/>
          </w:divBdr>
        </w:div>
        <w:div w:id="332998879">
          <w:marLeft w:val="0"/>
          <w:marRight w:val="0"/>
          <w:marTop w:val="0"/>
          <w:marBottom w:val="0"/>
          <w:divBdr>
            <w:top w:val="none" w:sz="0" w:space="0" w:color="auto"/>
            <w:left w:val="none" w:sz="0" w:space="0" w:color="auto"/>
            <w:bottom w:val="none" w:sz="0" w:space="0" w:color="auto"/>
            <w:right w:val="none" w:sz="0" w:space="0" w:color="auto"/>
          </w:divBdr>
        </w:div>
        <w:div w:id="1178540411">
          <w:marLeft w:val="0"/>
          <w:marRight w:val="0"/>
          <w:marTop w:val="0"/>
          <w:marBottom w:val="0"/>
          <w:divBdr>
            <w:top w:val="none" w:sz="0" w:space="0" w:color="auto"/>
            <w:left w:val="none" w:sz="0" w:space="0" w:color="auto"/>
            <w:bottom w:val="none" w:sz="0" w:space="0" w:color="auto"/>
            <w:right w:val="none" w:sz="0" w:space="0" w:color="auto"/>
          </w:divBdr>
        </w:div>
        <w:div w:id="1855797865">
          <w:marLeft w:val="0"/>
          <w:marRight w:val="0"/>
          <w:marTop w:val="0"/>
          <w:marBottom w:val="0"/>
          <w:divBdr>
            <w:top w:val="none" w:sz="0" w:space="0" w:color="auto"/>
            <w:left w:val="none" w:sz="0" w:space="0" w:color="auto"/>
            <w:bottom w:val="none" w:sz="0" w:space="0" w:color="auto"/>
            <w:right w:val="none" w:sz="0" w:space="0" w:color="auto"/>
          </w:divBdr>
        </w:div>
        <w:div w:id="123813875">
          <w:marLeft w:val="0"/>
          <w:marRight w:val="0"/>
          <w:marTop w:val="0"/>
          <w:marBottom w:val="0"/>
          <w:divBdr>
            <w:top w:val="none" w:sz="0" w:space="0" w:color="auto"/>
            <w:left w:val="none" w:sz="0" w:space="0" w:color="auto"/>
            <w:bottom w:val="none" w:sz="0" w:space="0" w:color="auto"/>
            <w:right w:val="none" w:sz="0" w:space="0" w:color="auto"/>
          </w:divBdr>
        </w:div>
        <w:div w:id="886071294">
          <w:marLeft w:val="0"/>
          <w:marRight w:val="0"/>
          <w:marTop w:val="0"/>
          <w:marBottom w:val="0"/>
          <w:divBdr>
            <w:top w:val="none" w:sz="0" w:space="0" w:color="auto"/>
            <w:left w:val="none" w:sz="0" w:space="0" w:color="auto"/>
            <w:bottom w:val="none" w:sz="0" w:space="0" w:color="auto"/>
            <w:right w:val="none" w:sz="0" w:space="0" w:color="auto"/>
          </w:divBdr>
        </w:div>
        <w:div w:id="1438406356">
          <w:marLeft w:val="0"/>
          <w:marRight w:val="0"/>
          <w:marTop w:val="0"/>
          <w:marBottom w:val="0"/>
          <w:divBdr>
            <w:top w:val="none" w:sz="0" w:space="0" w:color="auto"/>
            <w:left w:val="none" w:sz="0" w:space="0" w:color="auto"/>
            <w:bottom w:val="none" w:sz="0" w:space="0" w:color="auto"/>
            <w:right w:val="none" w:sz="0" w:space="0" w:color="auto"/>
          </w:divBdr>
        </w:div>
        <w:div w:id="2146660329">
          <w:marLeft w:val="0"/>
          <w:marRight w:val="0"/>
          <w:marTop w:val="0"/>
          <w:marBottom w:val="0"/>
          <w:divBdr>
            <w:top w:val="none" w:sz="0" w:space="0" w:color="auto"/>
            <w:left w:val="none" w:sz="0" w:space="0" w:color="auto"/>
            <w:bottom w:val="none" w:sz="0" w:space="0" w:color="auto"/>
            <w:right w:val="none" w:sz="0" w:space="0" w:color="auto"/>
          </w:divBdr>
        </w:div>
        <w:div w:id="1256747029">
          <w:marLeft w:val="0"/>
          <w:marRight w:val="0"/>
          <w:marTop w:val="0"/>
          <w:marBottom w:val="0"/>
          <w:divBdr>
            <w:top w:val="none" w:sz="0" w:space="0" w:color="auto"/>
            <w:left w:val="none" w:sz="0" w:space="0" w:color="auto"/>
            <w:bottom w:val="none" w:sz="0" w:space="0" w:color="auto"/>
            <w:right w:val="none" w:sz="0" w:space="0" w:color="auto"/>
          </w:divBdr>
        </w:div>
        <w:div w:id="1229657256">
          <w:marLeft w:val="0"/>
          <w:marRight w:val="0"/>
          <w:marTop w:val="0"/>
          <w:marBottom w:val="0"/>
          <w:divBdr>
            <w:top w:val="none" w:sz="0" w:space="0" w:color="auto"/>
            <w:left w:val="none" w:sz="0" w:space="0" w:color="auto"/>
            <w:bottom w:val="none" w:sz="0" w:space="0" w:color="auto"/>
            <w:right w:val="none" w:sz="0" w:space="0" w:color="auto"/>
          </w:divBdr>
        </w:div>
        <w:div w:id="1610889476">
          <w:marLeft w:val="0"/>
          <w:marRight w:val="0"/>
          <w:marTop w:val="0"/>
          <w:marBottom w:val="0"/>
          <w:divBdr>
            <w:top w:val="none" w:sz="0" w:space="0" w:color="auto"/>
            <w:left w:val="none" w:sz="0" w:space="0" w:color="auto"/>
            <w:bottom w:val="none" w:sz="0" w:space="0" w:color="auto"/>
            <w:right w:val="none" w:sz="0" w:space="0" w:color="auto"/>
          </w:divBdr>
        </w:div>
        <w:div w:id="576018040">
          <w:marLeft w:val="0"/>
          <w:marRight w:val="0"/>
          <w:marTop w:val="0"/>
          <w:marBottom w:val="0"/>
          <w:divBdr>
            <w:top w:val="none" w:sz="0" w:space="0" w:color="auto"/>
            <w:left w:val="none" w:sz="0" w:space="0" w:color="auto"/>
            <w:bottom w:val="none" w:sz="0" w:space="0" w:color="auto"/>
            <w:right w:val="none" w:sz="0" w:space="0" w:color="auto"/>
          </w:divBdr>
        </w:div>
        <w:div w:id="1464807189">
          <w:marLeft w:val="0"/>
          <w:marRight w:val="0"/>
          <w:marTop w:val="0"/>
          <w:marBottom w:val="0"/>
          <w:divBdr>
            <w:top w:val="none" w:sz="0" w:space="0" w:color="auto"/>
            <w:left w:val="none" w:sz="0" w:space="0" w:color="auto"/>
            <w:bottom w:val="none" w:sz="0" w:space="0" w:color="auto"/>
            <w:right w:val="none" w:sz="0" w:space="0" w:color="auto"/>
          </w:divBdr>
        </w:div>
        <w:div w:id="18511252">
          <w:marLeft w:val="0"/>
          <w:marRight w:val="0"/>
          <w:marTop w:val="0"/>
          <w:marBottom w:val="0"/>
          <w:divBdr>
            <w:top w:val="none" w:sz="0" w:space="0" w:color="auto"/>
            <w:left w:val="none" w:sz="0" w:space="0" w:color="auto"/>
            <w:bottom w:val="none" w:sz="0" w:space="0" w:color="auto"/>
            <w:right w:val="none" w:sz="0" w:space="0" w:color="auto"/>
          </w:divBdr>
        </w:div>
        <w:div w:id="73280769">
          <w:marLeft w:val="0"/>
          <w:marRight w:val="0"/>
          <w:marTop w:val="0"/>
          <w:marBottom w:val="0"/>
          <w:divBdr>
            <w:top w:val="none" w:sz="0" w:space="0" w:color="auto"/>
            <w:left w:val="none" w:sz="0" w:space="0" w:color="auto"/>
            <w:bottom w:val="none" w:sz="0" w:space="0" w:color="auto"/>
            <w:right w:val="none" w:sz="0" w:space="0" w:color="auto"/>
          </w:divBdr>
        </w:div>
        <w:div w:id="64619032">
          <w:marLeft w:val="0"/>
          <w:marRight w:val="0"/>
          <w:marTop w:val="0"/>
          <w:marBottom w:val="0"/>
          <w:divBdr>
            <w:top w:val="none" w:sz="0" w:space="0" w:color="auto"/>
            <w:left w:val="none" w:sz="0" w:space="0" w:color="auto"/>
            <w:bottom w:val="none" w:sz="0" w:space="0" w:color="auto"/>
            <w:right w:val="none" w:sz="0" w:space="0" w:color="auto"/>
          </w:divBdr>
        </w:div>
      </w:divsChild>
    </w:div>
    <w:div w:id="1468204811">
      <w:bodyDiv w:val="1"/>
      <w:marLeft w:val="0"/>
      <w:marRight w:val="0"/>
      <w:marTop w:val="0"/>
      <w:marBottom w:val="0"/>
      <w:divBdr>
        <w:top w:val="none" w:sz="0" w:space="0" w:color="auto"/>
        <w:left w:val="none" w:sz="0" w:space="0" w:color="auto"/>
        <w:bottom w:val="none" w:sz="0" w:space="0" w:color="auto"/>
        <w:right w:val="none" w:sz="0" w:space="0" w:color="auto"/>
      </w:divBdr>
      <w:divsChild>
        <w:div w:id="1030379183">
          <w:marLeft w:val="640"/>
          <w:marRight w:val="0"/>
          <w:marTop w:val="0"/>
          <w:marBottom w:val="0"/>
          <w:divBdr>
            <w:top w:val="none" w:sz="0" w:space="0" w:color="auto"/>
            <w:left w:val="none" w:sz="0" w:space="0" w:color="auto"/>
            <w:bottom w:val="none" w:sz="0" w:space="0" w:color="auto"/>
            <w:right w:val="none" w:sz="0" w:space="0" w:color="auto"/>
          </w:divBdr>
        </w:div>
        <w:div w:id="661544751">
          <w:marLeft w:val="640"/>
          <w:marRight w:val="0"/>
          <w:marTop w:val="0"/>
          <w:marBottom w:val="0"/>
          <w:divBdr>
            <w:top w:val="none" w:sz="0" w:space="0" w:color="auto"/>
            <w:left w:val="none" w:sz="0" w:space="0" w:color="auto"/>
            <w:bottom w:val="none" w:sz="0" w:space="0" w:color="auto"/>
            <w:right w:val="none" w:sz="0" w:space="0" w:color="auto"/>
          </w:divBdr>
        </w:div>
        <w:div w:id="840698564">
          <w:marLeft w:val="640"/>
          <w:marRight w:val="0"/>
          <w:marTop w:val="0"/>
          <w:marBottom w:val="0"/>
          <w:divBdr>
            <w:top w:val="none" w:sz="0" w:space="0" w:color="auto"/>
            <w:left w:val="none" w:sz="0" w:space="0" w:color="auto"/>
            <w:bottom w:val="none" w:sz="0" w:space="0" w:color="auto"/>
            <w:right w:val="none" w:sz="0" w:space="0" w:color="auto"/>
          </w:divBdr>
        </w:div>
        <w:div w:id="1517424641">
          <w:marLeft w:val="640"/>
          <w:marRight w:val="0"/>
          <w:marTop w:val="0"/>
          <w:marBottom w:val="0"/>
          <w:divBdr>
            <w:top w:val="none" w:sz="0" w:space="0" w:color="auto"/>
            <w:left w:val="none" w:sz="0" w:space="0" w:color="auto"/>
            <w:bottom w:val="none" w:sz="0" w:space="0" w:color="auto"/>
            <w:right w:val="none" w:sz="0" w:space="0" w:color="auto"/>
          </w:divBdr>
        </w:div>
        <w:div w:id="2110197955">
          <w:marLeft w:val="640"/>
          <w:marRight w:val="0"/>
          <w:marTop w:val="0"/>
          <w:marBottom w:val="0"/>
          <w:divBdr>
            <w:top w:val="none" w:sz="0" w:space="0" w:color="auto"/>
            <w:left w:val="none" w:sz="0" w:space="0" w:color="auto"/>
            <w:bottom w:val="none" w:sz="0" w:space="0" w:color="auto"/>
            <w:right w:val="none" w:sz="0" w:space="0" w:color="auto"/>
          </w:divBdr>
        </w:div>
        <w:div w:id="2146964127">
          <w:marLeft w:val="640"/>
          <w:marRight w:val="0"/>
          <w:marTop w:val="0"/>
          <w:marBottom w:val="0"/>
          <w:divBdr>
            <w:top w:val="none" w:sz="0" w:space="0" w:color="auto"/>
            <w:left w:val="none" w:sz="0" w:space="0" w:color="auto"/>
            <w:bottom w:val="none" w:sz="0" w:space="0" w:color="auto"/>
            <w:right w:val="none" w:sz="0" w:space="0" w:color="auto"/>
          </w:divBdr>
        </w:div>
        <w:div w:id="1913465764">
          <w:marLeft w:val="640"/>
          <w:marRight w:val="0"/>
          <w:marTop w:val="0"/>
          <w:marBottom w:val="0"/>
          <w:divBdr>
            <w:top w:val="none" w:sz="0" w:space="0" w:color="auto"/>
            <w:left w:val="none" w:sz="0" w:space="0" w:color="auto"/>
            <w:bottom w:val="none" w:sz="0" w:space="0" w:color="auto"/>
            <w:right w:val="none" w:sz="0" w:space="0" w:color="auto"/>
          </w:divBdr>
        </w:div>
        <w:div w:id="189730447">
          <w:marLeft w:val="640"/>
          <w:marRight w:val="0"/>
          <w:marTop w:val="0"/>
          <w:marBottom w:val="0"/>
          <w:divBdr>
            <w:top w:val="none" w:sz="0" w:space="0" w:color="auto"/>
            <w:left w:val="none" w:sz="0" w:space="0" w:color="auto"/>
            <w:bottom w:val="none" w:sz="0" w:space="0" w:color="auto"/>
            <w:right w:val="none" w:sz="0" w:space="0" w:color="auto"/>
          </w:divBdr>
        </w:div>
        <w:div w:id="1782217906">
          <w:marLeft w:val="640"/>
          <w:marRight w:val="0"/>
          <w:marTop w:val="0"/>
          <w:marBottom w:val="0"/>
          <w:divBdr>
            <w:top w:val="none" w:sz="0" w:space="0" w:color="auto"/>
            <w:left w:val="none" w:sz="0" w:space="0" w:color="auto"/>
            <w:bottom w:val="none" w:sz="0" w:space="0" w:color="auto"/>
            <w:right w:val="none" w:sz="0" w:space="0" w:color="auto"/>
          </w:divBdr>
        </w:div>
        <w:div w:id="447043294">
          <w:marLeft w:val="640"/>
          <w:marRight w:val="0"/>
          <w:marTop w:val="0"/>
          <w:marBottom w:val="0"/>
          <w:divBdr>
            <w:top w:val="none" w:sz="0" w:space="0" w:color="auto"/>
            <w:left w:val="none" w:sz="0" w:space="0" w:color="auto"/>
            <w:bottom w:val="none" w:sz="0" w:space="0" w:color="auto"/>
            <w:right w:val="none" w:sz="0" w:space="0" w:color="auto"/>
          </w:divBdr>
        </w:div>
        <w:div w:id="1251235508">
          <w:marLeft w:val="640"/>
          <w:marRight w:val="0"/>
          <w:marTop w:val="0"/>
          <w:marBottom w:val="0"/>
          <w:divBdr>
            <w:top w:val="none" w:sz="0" w:space="0" w:color="auto"/>
            <w:left w:val="none" w:sz="0" w:space="0" w:color="auto"/>
            <w:bottom w:val="none" w:sz="0" w:space="0" w:color="auto"/>
            <w:right w:val="none" w:sz="0" w:space="0" w:color="auto"/>
          </w:divBdr>
        </w:div>
        <w:div w:id="1383754789">
          <w:marLeft w:val="640"/>
          <w:marRight w:val="0"/>
          <w:marTop w:val="0"/>
          <w:marBottom w:val="0"/>
          <w:divBdr>
            <w:top w:val="none" w:sz="0" w:space="0" w:color="auto"/>
            <w:left w:val="none" w:sz="0" w:space="0" w:color="auto"/>
            <w:bottom w:val="none" w:sz="0" w:space="0" w:color="auto"/>
            <w:right w:val="none" w:sz="0" w:space="0" w:color="auto"/>
          </w:divBdr>
        </w:div>
        <w:div w:id="1779763127">
          <w:marLeft w:val="640"/>
          <w:marRight w:val="0"/>
          <w:marTop w:val="0"/>
          <w:marBottom w:val="0"/>
          <w:divBdr>
            <w:top w:val="none" w:sz="0" w:space="0" w:color="auto"/>
            <w:left w:val="none" w:sz="0" w:space="0" w:color="auto"/>
            <w:bottom w:val="none" w:sz="0" w:space="0" w:color="auto"/>
            <w:right w:val="none" w:sz="0" w:space="0" w:color="auto"/>
          </w:divBdr>
        </w:div>
        <w:div w:id="1639460015">
          <w:marLeft w:val="640"/>
          <w:marRight w:val="0"/>
          <w:marTop w:val="0"/>
          <w:marBottom w:val="0"/>
          <w:divBdr>
            <w:top w:val="none" w:sz="0" w:space="0" w:color="auto"/>
            <w:left w:val="none" w:sz="0" w:space="0" w:color="auto"/>
            <w:bottom w:val="none" w:sz="0" w:space="0" w:color="auto"/>
            <w:right w:val="none" w:sz="0" w:space="0" w:color="auto"/>
          </w:divBdr>
        </w:div>
        <w:div w:id="434790530">
          <w:marLeft w:val="640"/>
          <w:marRight w:val="0"/>
          <w:marTop w:val="0"/>
          <w:marBottom w:val="0"/>
          <w:divBdr>
            <w:top w:val="none" w:sz="0" w:space="0" w:color="auto"/>
            <w:left w:val="none" w:sz="0" w:space="0" w:color="auto"/>
            <w:bottom w:val="none" w:sz="0" w:space="0" w:color="auto"/>
            <w:right w:val="none" w:sz="0" w:space="0" w:color="auto"/>
          </w:divBdr>
        </w:div>
        <w:div w:id="335688332">
          <w:marLeft w:val="640"/>
          <w:marRight w:val="0"/>
          <w:marTop w:val="0"/>
          <w:marBottom w:val="0"/>
          <w:divBdr>
            <w:top w:val="none" w:sz="0" w:space="0" w:color="auto"/>
            <w:left w:val="none" w:sz="0" w:space="0" w:color="auto"/>
            <w:bottom w:val="none" w:sz="0" w:space="0" w:color="auto"/>
            <w:right w:val="none" w:sz="0" w:space="0" w:color="auto"/>
          </w:divBdr>
        </w:div>
        <w:div w:id="521748307">
          <w:marLeft w:val="640"/>
          <w:marRight w:val="0"/>
          <w:marTop w:val="0"/>
          <w:marBottom w:val="0"/>
          <w:divBdr>
            <w:top w:val="none" w:sz="0" w:space="0" w:color="auto"/>
            <w:left w:val="none" w:sz="0" w:space="0" w:color="auto"/>
            <w:bottom w:val="none" w:sz="0" w:space="0" w:color="auto"/>
            <w:right w:val="none" w:sz="0" w:space="0" w:color="auto"/>
          </w:divBdr>
        </w:div>
        <w:div w:id="1561789667">
          <w:marLeft w:val="640"/>
          <w:marRight w:val="0"/>
          <w:marTop w:val="0"/>
          <w:marBottom w:val="0"/>
          <w:divBdr>
            <w:top w:val="none" w:sz="0" w:space="0" w:color="auto"/>
            <w:left w:val="none" w:sz="0" w:space="0" w:color="auto"/>
            <w:bottom w:val="none" w:sz="0" w:space="0" w:color="auto"/>
            <w:right w:val="none" w:sz="0" w:space="0" w:color="auto"/>
          </w:divBdr>
        </w:div>
        <w:div w:id="366835314">
          <w:marLeft w:val="640"/>
          <w:marRight w:val="0"/>
          <w:marTop w:val="0"/>
          <w:marBottom w:val="0"/>
          <w:divBdr>
            <w:top w:val="none" w:sz="0" w:space="0" w:color="auto"/>
            <w:left w:val="none" w:sz="0" w:space="0" w:color="auto"/>
            <w:bottom w:val="none" w:sz="0" w:space="0" w:color="auto"/>
            <w:right w:val="none" w:sz="0" w:space="0" w:color="auto"/>
          </w:divBdr>
        </w:div>
        <w:div w:id="813302428">
          <w:marLeft w:val="640"/>
          <w:marRight w:val="0"/>
          <w:marTop w:val="0"/>
          <w:marBottom w:val="0"/>
          <w:divBdr>
            <w:top w:val="none" w:sz="0" w:space="0" w:color="auto"/>
            <w:left w:val="none" w:sz="0" w:space="0" w:color="auto"/>
            <w:bottom w:val="none" w:sz="0" w:space="0" w:color="auto"/>
            <w:right w:val="none" w:sz="0" w:space="0" w:color="auto"/>
          </w:divBdr>
        </w:div>
        <w:div w:id="338701860">
          <w:marLeft w:val="640"/>
          <w:marRight w:val="0"/>
          <w:marTop w:val="0"/>
          <w:marBottom w:val="0"/>
          <w:divBdr>
            <w:top w:val="none" w:sz="0" w:space="0" w:color="auto"/>
            <w:left w:val="none" w:sz="0" w:space="0" w:color="auto"/>
            <w:bottom w:val="none" w:sz="0" w:space="0" w:color="auto"/>
            <w:right w:val="none" w:sz="0" w:space="0" w:color="auto"/>
          </w:divBdr>
        </w:div>
        <w:div w:id="1651901138">
          <w:marLeft w:val="640"/>
          <w:marRight w:val="0"/>
          <w:marTop w:val="0"/>
          <w:marBottom w:val="0"/>
          <w:divBdr>
            <w:top w:val="none" w:sz="0" w:space="0" w:color="auto"/>
            <w:left w:val="none" w:sz="0" w:space="0" w:color="auto"/>
            <w:bottom w:val="none" w:sz="0" w:space="0" w:color="auto"/>
            <w:right w:val="none" w:sz="0" w:space="0" w:color="auto"/>
          </w:divBdr>
        </w:div>
        <w:div w:id="122233047">
          <w:marLeft w:val="640"/>
          <w:marRight w:val="0"/>
          <w:marTop w:val="0"/>
          <w:marBottom w:val="0"/>
          <w:divBdr>
            <w:top w:val="none" w:sz="0" w:space="0" w:color="auto"/>
            <w:left w:val="none" w:sz="0" w:space="0" w:color="auto"/>
            <w:bottom w:val="none" w:sz="0" w:space="0" w:color="auto"/>
            <w:right w:val="none" w:sz="0" w:space="0" w:color="auto"/>
          </w:divBdr>
        </w:div>
        <w:div w:id="816842568">
          <w:marLeft w:val="640"/>
          <w:marRight w:val="0"/>
          <w:marTop w:val="0"/>
          <w:marBottom w:val="0"/>
          <w:divBdr>
            <w:top w:val="none" w:sz="0" w:space="0" w:color="auto"/>
            <w:left w:val="none" w:sz="0" w:space="0" w:color="auto"/>
            <w:bottom w:val="none" w:sz="0" w:space="0" w:color="auto"/>
            <w:right w:val="none" w:sz="0" w:space="0" w:color="auto"/>
          </w:divBdr>
        </w:div>
        <w:div w:id="1021585733">
          <w:marLeft w:val="640"/>
          <w:marRight w:val="0"/>
          <w:marTop w:val="0"/>
          <w:marBottom w:val="0"/>
          <w:divBdr>
            <w:top w:val="none" w:sz="0" w:space="0" w:color="auto"/>
            <w:left w:val="none" w:sz="0" w:space="0" w:color="auto"/>
            <w:bottom w:val="none" w:sz="0" w:space="0" w:color="auto"/>
            <w:right w:val="none" w:sz="0" w:space="0" w:color="auto"/>
          </w:divBdr>
        </w:div>
        <w:div w:id="601648065">
          <w:marLeft w:val="640"/>
          <w:marRight w:val="0"/>
          <w:marTop w:val="0"/>
          <w:marBottom w:val="0"/>
          <w:divBdr>
            <w:top w:val="none" w:sz="0" w:space="0" w:color="auto"/>
            <w:left w:val="none" w:sz="0" w:space="0" w:color="auto"/>
            <w:bottom w:val="none" w:sz="0" w:space="0" w:color="auto"/>
            <w:right w:val="none" w:sz="0" w:space="0" w:color="auto"/>
          </w:divBdr>
        </w:div>
        <w:div w:id="1745298291">
          <w:marLeft w:val="640"/>
          <w:marRight w:val="0"/>
          <w:marTop w:val="0"/>
          <w:marBottom w:val="0"/>
          <w:divBdr>
            <w:top w:val="none" w:sz="0" w:space="0" w:color="auto"/>
            <w:left w:val="none" w:sz="0" w:space="0" w:color="auto"/>
            <w:bottom w:val="none" w:sz="0" w:space="0" w:color="auto"/>
            <w:right w:val="none" w:sz="0" w:space="0" w:color="auto"/>
          </w:divBdr>
        </w:div>
        <w:div w:id="346717426">
          <w:marLeft w:val="640"/>
          <w:marRight w:val="0"/>
          <w:marTop w:val="0"/>
          <w:marBottom w:val="0"/>
          <w:divBdr>
            <w:top w:val="none" w:sz="0" w:space="0" w:color="auto"/>
            <w:left w:val="none" w:sz="0" w:space="0" w:color="auto"/>
            <w:bottom w:val="none" w:sz="0" w:space="0" w:color="auto"/>
            <w:right w:val="none" w:sz="0" w:space="0" w:color="auto"/>
          </w:divBdr>
        </w:div>
        <w:div w:id="1050149863">
          <w:marLeft w:val="640"/>
          <w:marRight w:val="0"/>
          <w:marTop w:val="0"/>
          <w:marBottom w:val="0"/>
          <w:divBdr>
            <w:top w:val="none" w:sz="0" w:space="0" w:color="auto"/>
            <w:left w:val="none" w:sz="0" w:space="0" w:color="auto"/>
            <w:bottom w:val="none" w:sz="0" w:space="0" w:color="auto"/>
            <w:right w:val="none" w:sz="0" w:space="0" w:color="auto"/>
          </w:divBdr>
        </w:div>
        <w:div w:id="1674992492">
          <w:marLeft w:val="640"/>
          <w:marRight w:val="0"/>
          <w:marTop w:val="0"/>
          <w:marBottom w:val="0"/>
          <w:divBdr>
            <w:top w:val="none" w:sz="0" w:space="0" w:color="auto"/>
            <w:left w:val="none" w:sz="0" w:space="0" w:color="auto"/>
            <w:bottom w:val="none" w:sz="0" w:space="0" w:color="auto"/>
            <w:right w:val="none" w:sz="0" w:space="0" w:color="auto"/>
          </w:divBdr>
        </w:div>
        <w:div w:id="2138916352">
          <w:marLeft w:val="640"/>
          <w:marRight w:val="0"/>
          <w:marTop w:val="0"/>
          <w:marBottom w:val="0"/>
          <w:divBdr>
            <w:top w:val="none" w:sz="0" w:space="0" w:color="auto"/>
            <w:left w:val="none" w:sz="0" w:space="0" w:color="auto"/>
            <w:bottom w:val="none" w:sz="0" w:space="0" w:color="auto"/>
            <w:right w:val="none" w:sz="0" w:space="0" w:color="auto"/>
          </w:divBdr>
        </w:div>
        <w:div w:id="1464348172">
          <w:marLeft w:val="640"/>
          <w:marRight w:val="0"/>
          <w:marTop w:val="0"/>
          <w:marBottom w:val="0"/>
          <w:divBdr>
            <w:top w:val="none" w:sz="0" w:space="0" w:color="auto"/>
            <w:left w:val="none" w:sz="0" w:space="0" w:color="auto"/>
            <w:bottom w:val="none" w:sz="0" w:space="0" w:color="auto"/>
            <w:right w:val="none" w:sz="0" w:space="0" w:color="auto"/>
          </w:divBdr>
        </w:div>
        <w:div w:id="1295256764">
          <w:marLeft w:val="640"/>
          <w:marRight w:val="0"/>
          <w:marTop w:val="0"/>
          <w:marBottom w:val="0"/>
          <w:divBdr>
            <w:top w:val="none" w:sz="0" w:space="0" w:color="auto"/>
            <w:left w:val="none" w:sz="0" w:space="0" w:color="auto"/>
            <w:bottom w:val="none" w:sz="0" w:space="0" w:color="auto"/>
            <w:right w:val="none" w:sz="0" w:space="0" w:color="auto"/>
          </w:divBdr>
        </w:div>
        <w:div w:id="387924372">
          <w:marLeft w:val="640"/>
          <w:marRight w:val="0"/>
          <w:marTop w:val="0"/>
          <w:marBottom w:val="0"/>
          <w:divBdr>
            <w:top w:val="none" w:sz="0" w:space="0" w:color="auto"/>
            <w:left w:val="none" w:sz="0" w:space="0" w:color="auto"/>
            <w:bottom w:val="none" w:sz="0" w:space="0" w:color="auto"/>
            <w:right w:val="none" w:sz="0" w:space="0" w:color="auto"/>
          </w:divBdr>
        </w:div>
        <w:div w:id="1746492586">
          <w:marLeft w:val="640"/>
          <w:marRight w:val="0"/>
          <w:marTop w:val="0"/>
          <w:marBottom w:val="0"/>
          <w:divBdr>
            <w:top w:val="none" w:sz="0" w:space="0" w:color="auto"/>
            <w:left w:val="none" w:sz="0" w:space="0" w:color="auto"/>
            <w:bottom w:val="none" w:sz="0" w:space="0" w:color="auto"/>
            <w:right w:val="none" w:sz="0" w:space="0" w:color="auto"/>
          </w:divBdr>
        </w:div>
        <w:div w:id="26687971">
          <w:marLeft w:val="640"/>
          <w:marRight w:val="0"/>
          <w:marTop w:val="0"/>
          <w:marBottom w:val="0"/>
          <w:divBdr>
            <w:top w:val="none" w:sz="0" w:space="0" w:color="auto"/>
            <w:left w:val="none" w:sz="0" w:space="0" w:color="auto"/>
            <w:bottom w:val="none" w:sz="0" w:space="0" w:color="auto"/>
            <w:right w:val="none" w:sz="0" w:space="0" w:color="auto"/>
          </w:divBdr>
        </w:div>
        <w:div w:id="2095467328">
          <w:marLeft w:val="640"/>
          <w:marRight w:val="0"/>
          <w:marTop w:val="0"/>
          <w:marBottom w:val="0"/>
          <w:divBdr>
            <w:top w:val="none" w:sz="0" w:space="0" w:color="auto"/>
            <w:left w:val="none" w:sz="0" w:space="0" w:color="auto"/>
            <w:bottom w:val="none" w:sz="0" w:space="0" w:color="auto"/>
            <w:right w:val="none" w:sz="0" w:space="0" w:color="auto"/>
          </w:divBdr>
        </w:div>
        <w:div w:id="99615033">
          <w:marLeft w:val="640"/>
          <w:marRight w:val="0"/>
          <w:marTop w:val="0"/>
          <w:marBottom w:val="0"/>
          <w:divBdr>
            <w:top w:val="none" w:sz="0" w:space="0" w:color="auto"/>
            <w:left w:val="none" w:sz="0" w:space="0" w:color="auto"/>
            <w:bottom w:val="none" w:sz="0" w:space="0" w:color="auto"/>
            <w:right w:val="none" w:sz="0" w:space="0" w:color="auto"/>
          </w:divBdr>
        </w:div>
        <w:div w:id="627396914">
          <w:marLeft w:val="640"/>
          <w:marRight w:val="0"/>
          <w:marTop w:val="0"/>
          <w:marBottom w:val="0"/>
          <w:divBdr>
            <w:top w:val="none" w:sz="0" w:space="0" w:color="auto"/>
            <w:left w:val="none" w:sz="0" w:space="0" w:color="auto"/>
            <w:bottom w:val="none" w:sz="0" w:space="0" w:color="auto"/>
            <w:right w:val="none" w:sz="0" w:space="0" w:color="auto"/>
          </w:divBdr>
        </w:div>
        <w:div w:id="1005015780">
          <w:marLeft w:val="640"/>
          <w:marRight w:val="0"/>
          <w:marTop w:val="0"/>
          <w:marBottom w:val="0"/>
          <w:divBdr>
            <w:top w:val="none" w:sz="0" w:space="0" w:color="auto"/>
            <w:left w:val="none" w:sz="0" w:space="0" w:color="auto"/>
            <w:bottom w:val="none" w:sz="0" w:space="0" w:color="auto"/>
            <w:right w:val="none" w:sz="0" w:space="0" w:color="auto"/>
          </w:divBdr>
        </w:div>
        <w:div w:id="1291672750">
          <w:marLeft w:val="640"/>
          <w:marRight w:val="0"/>
          <w:marTop w:val="0"/>
          <w:marBottom w:val="0"/>
          <w:divBdr>
            <w:top w:val="none" w:sz="0" w:space="0" w:color="auto"/>
            <w:left w:val="none" w:sz="0" w:space="0" w:color="auto"/>
            <w:bottom w:val="none" w:sz="0" w:space="0" w:color="auto"/>
            <w:right w:val="none" w:sz="0" w:space="0" w:color="auto"/>
          </w:divBdr>
        </w:div>
        <w:div w:id="1744063130">
          <w:marLeft w:val="640"/>
          <w:marRight w:val="0"/>
          <w:marTop w:val="0"/>
          <w:marBottom w:val="0"/>
          <w:divBdr>
            <w:top w:val="none" w:sz="0" w:space="0" w:color="auto"/>
            <w:left w:val="none" w:sz="0" w:space="0" w:color="auto"/>
            <w:bottom w:val="none" w:sz="0" w:space="0" w:color="auto"/>
            <w:right w:val="none" w:sz="0" w:space="0" w:color="auto"/>
          </w:divBdr>
        </w:div>
        <w:div w:id="474033740">
          <w:marLeft w:val="640"/>
          <w:marRight w:val="0"/>
          <w:marTop w:val="0"/>
          <w:marBottom w:val="0"/>
          <w:divBdr>
            <w:top w:val="none" w:sz="0" w:space="0" w:color="auto"/>
            <w:left w:val="none" w:sz="0" w:space="0" w:color="auto"/>
            <w:bottom w:val="none" w:sz="0" w:space="0" w:color="auto"/>
            <w:right w:val="none" w:sz="0" w:space="0" w:color="auto"/>
          </w:divBdr>
        </w:div>
        <w:div w:id="1270157587">
          <w:marLeft w:val="640"/>
          <w:marRight w:val="0"/>
          <w:marTop w:val="0"/>
          <w:marBottom w:val="0"/>
          <w:divBdr>
            <w:top w:val="none" w:sz="0" w:space="0" w:color="auto"/>
            <w:left w:val="none" w:sz="0" w:space="0" w:color="auto"/>
            <w:bottom w:val="none" w:sz="0" w:space="0" w:color="auto"/>
            <w:right w:val="none" w:sz="0" w:space="0" w:color="auto"/>
          </w:divBdr>
        </w:div>
        <w:div w:id="409619152">
          <w:marLeft w:val="640"/>
          <w:marRight w:val="0"/>
          <w:marTop w:val="0"/>
          <w:marBottom w:val="0"/>
          <w:divBdr>
            <w:top w:val="none" w:sz="0" w:space="0" w:color="auto"/>
            <w:left w:val="none" w:sz="0" w:space="0" w:color="auto"/>
            <w:bottom w:val="none" w:sz="0" w:space="0" w:color="auto"/>
            <w:right w:val="none" w:sz="0" w:space="0" w:color="auto"/>
          </w:divBdr>
        </w:div>
        <w:div w:id="1122654184">
          <w:marLeft w:val="640"/>
          <w:marRight w:val="0"/>
          <w:marTop w:val="0"/>
          <w:marBottom w:val="0"/>
          <w:divBdr>
            <w:top w:val="none" w:sz="0" w:space="0" w:color="auto"/>
            <w:left w:val="none" w:sz="0" w:space="0" w:color="auto"/>
            <w:bottom w:val="none" w:sz="0" w:space="0" w:color="auto"/>
            <w:right w:val="none" w:sz="0" w:space="0" w:color="auto"/>
          </w:divBdr>
        </w:div>
        <w:div w:id="1494561945">
          <w:marLeft w:val="640"/>
          <w:marRight w:val="0"/>
          <w:marTop w:val="0"/>
          <w:marBottom w:val="0"/>
          <w:divBdr>
            <w:top w:val="none" w:sz="0" w:space="0" w:color="auto"/>
            <w:left w:val="none" w:sz="0" w:space="0" w:color="auto"/>
            <w:bottom w:val="none" w:sz="0" w:space="0" w:color="auto"/>
            <w:right w:val="none" w:sz="0" w:space="0" w:color="auto"/>
          </w:divBdr>
        </w:div>
        <w:div w:id="417212800">
          <w:marLeft w:val="640"/>
          <w:marRight w:val="0"/>
          <w:marTop w:val="0"/>
          <w:marBottom w:val="0"/>
          <w:divBdr>
            <w:top w:val="none" w:sz="0" w:space="0" w:color="auto"/>
            <w:left w:val="none" w:sz="0" w:space="0" w:color="auto"/>
            <w:bottom w:val="none" w:sz="0" w:space="0" w:color="auto"/>
            <w:right w:val="none" w:sz="0" w:space="0" w:color="auto"/>
          </w:divBdr>
        </w:div>
        <w:div w:id="174735107">
          <w:marLeft w:val="640"/>
          <w:marRight w:val="0"/>
          <w:marTop w:val="0"/>
          <w:marBottom w:val="0"/>
          <w:divBdr>
            <w:top w:val="none" w:sz="0" w:space="0" w:color="auto"/>
            <w:left w:val="none" w:sz="0" w:space="0" w:color="auto"/>
            <w:bottom w:val="none" w:sz="0" w:space="0" w:color="auto"/>
            <w:right w:val="none" w:sz="0" w:space="0" w:color="auto"/>
          </w:divBdr>
        </w:div>
        <w:div w:id="1128014359">
          <w:marLeft w:val="640"/>
          <w:marRight w:val="0"/>
          <w:marTop w:val="0"/>
          <w:marBottom w:val="0"/>
          <w:divBdr>
            <w:top w:val="none" w:sz="0" w:space="0" w:color="auto"/>
            <w:left w:val="none" w:sz="0" w:space="0" w:color="auto"/>
            <w:bottom w:val="none" w:sz="0" w:space="0" w:color="auto"/>
            <w:right w:val="none" w:sz="0" w:space="0" w:color="auto"/>
          </w:divBdr>
        </w:div>
        <w:div w:id="1022630086">
          <w:marLeft w:val="640"/>
          <w:marRight w:val="0"/>
          <w:marTop w:val="0"/>
          <w:marBottom w:val="0"/>
          <w:divBdr>
            <w:top w:val="none" w:sz="0" w:space="0" w:color="auto"/>
            <w:left w:val="none" w:sz="0" w:space="0" w:color="auto"/>
            <w:bottom w:val="none" w:sz="0" w:space="0" w:color="auto"/>
            <w:right w:val="none" w:sz="0" w:space="0" w:color="auto"/>
          </w:divBdr>
        </w:div>
        <w:div w:id="1155759423">
          <w:marLeft w:val="640"/>
          <w:marRight w:val="0"/>
          <w:marTop w:val="0"/>
          <w:marBottom w:val="0"/>
          <w:divBdr>
            <w:top w:val="none" w:sz="0" w:space="0" w:color="auto"/>
            <w:left w:val="none" w:sz="0" w:space="0" w:color="auto"/>
            <w:bottom w:val="none" w:sz="0" w:space="0" w:color="auto"/>
            <w:right w:val="none" w:sz="0" w:space="0" w:color="auto"/>
          </w:divBdr>
        </w:div>
        <w:div w:id="2057314157">
          <w:marLeft w:val="640"/>
          <w:marRight w:val="0"/>
          <w:marTop w:val="0"/>
          <w:marBottom w:val="0"/>
          <w:divBdr>
            <w:top w:val="none" w:sz="0" w:space="0" w:color="auto"/>
            <w:left w:val="none" w:sz="0" w:space="0" w:color="auto"/>
            <w:bottom w:val="none" w:sz="0" w:space="0" w:color="auto"/>
            <w:right w:val="none" w:sz="0" w:space="0" w:color="auto"/>
          </w:divBdr>
        </w:div>
        <w:div w:id="78138248">
          <w:marLeft w:val="640"/>
          <w:marRight w:val="0"/>
          <w:marTop w:val="0"/>
          <w:marBottom w:val="0"/>
          <w:divBdr>
            <w:top w:val="none" w:sz="0" w:space="0" w:color="auto"/>
            <w:left w:val="none" w:sz="0" w:space="0" w:color="auto"/>
            <w:bottom w:val="none" w:sz="0" w:space="0" w:color="auto"/>
            <w:right w:val="none" w:sz="0" w:space="0" w:color="auto"/>
          </w:divBdr>
        </w:div>
        <w:div w:id="1499348322">
          <w:marLeft w:val="640"/>
          <w:marRight w:val="0"/>
          <w:marTop w:val="0"/>
          <w:marBottom w:val="0"/>
          <w:divBdr>
            <w:top w:val="none" w:sz="0" w:space="0" w:color="auto"/>
            <w:left w:val="none" w:sz="0" w:space="0" w:color="auto"/>
            <w:bottom w:val="none" w:sz="0" w:space="0" w:color="auto"/>
            <w:right w:val="none" w:sz="0" w:space="0" w:color="auto"/>
          </w:divBdr>
        </w:div>
        <w:div w:id="450560469">
          <w:marLeft w:val="640"/>
          <w:marRight w:val="0"/>
          <w:marTop w:val="0"/>
          <w:marBottom w:val="0"/>
          <w:divBdr>
            <w:top w:val="none" w:sz="0" w:space="0" w:color="auto"/>
            <w:left w:val="none" w:sz="0" w:space="0" w:color="auto"/>
            <w:bottom w:val="none" w:sz="0" w:space="0" w:color="auto"/>
            <w:right w:val="none" w:sz="0" w:space="0" w:color="auto"/>
          </w:divBdr>
        </w:div>
        <w:div w:id="373964806">
          <w:marLeft w:val="640"/>
          <w:marRight w:val="0"/>
          <w:marTop w:val="0"/>
          <w:marBottom w:val="0"/>
          <w:divBdr>
            <w:top w:val="none" w:sz="0" w:space="0" w:color="auto"/>
            <w:left w:val="none" w:sz="0" w:space="0" w:color="auto"/>
            <w:bottom w:val="none" w:sz="0" w:space="0" w:color="auto"/>
            <w:right w:val="none" w:sz="0" w:space="0" w:color="auto"/>
          </w:divBdr>
        </w:div>
        <w:div w:id="1336490425">
          <w:marLeft w:val="640"/>
          <w:marRight w:val="0"/>
          <w:marTop w:val="0"/>
          <w:marBottom w:val="0"/>
          <w:divBdr>
            <w:top w:val="none" w:sz="0" w:space="0" w:color="auto"/>
            <w:left w:val="none" w:sz="0" w:space="0" w:color="auto"/>
            <w:bottom w:val="none" w:sz="0" w:space="0" w:color="auto"/>
            <w:right w:val="none" w:sz="0" w:space="0" w:color="auto"/>
          </w:divBdr>
        </w:div>
        <w:div w:id="1048650322">
          <w:marLeft w:val="640"/>
          <w:marRight w:val="0"/>
          <w:marTop w:val="0"/>
          <w:marBottom w:val="0"/>
          <w:divBdr>
            <w:top w:val="none" w:sz="0" w:space="0" w:color="auto"/>
            <w:left w:val="none" w:sz="0" w:space="0" w:color="auto"/>
            <w:bottom w:val="none" w:sz="0" w:space="0" w:color="auto"/>
            <w:right w:val="none" w:sz="0" w:space="0" w:color="auto"/>
          </w:divBdr>
        </w:div>
        <w:div w:id="843203517">
          <w:marLeft w:val="640"/>
          <w:marRight w:val="0"/>
          <w:marTop w:val="0"/>
          <w:marBottom w:val="0"/>
          <w:divBdr>
            <w:top w:val="none" w:sz="0" w:space="0" w:color="auto"/>
            <w:left w:val="none" w:sz="0" w:space="0" w:color="auto"/>
            <w:bottom w:val="none" w:sz="0" w:space="0" w:color="auto"/>
            <w:right w:val="none" w:sz="0" w:space="0" w:color="auto"/>
          </w:divBdr>
        </w:div>
        <w:div w:id="1160774342">
          <w:marLeft w:val="640"/>
          <w:marRight w:val="0"/>
          <w:marTop w:val="0"/>
          <w:marBottom w:val="0"/>
          <w:divBdr>
            <w:top w:val="none" w:sz="0" w:space="0" w:color="auto"/>
            <w:left w:val="none" w:sz="0" w:space="0" w:color="auto"/>
            <w:bottom w:val="none" w:sz="0" w:space="0" w:color="auto"/>
            <w:right w:val="none" w:sz="0" w:space="0" w:color="auto"/>
          </w:divBdr>
        </w:div>
        <w:div w:id="1500384312">
          <w:marLeft w:val="640"/>
          <w:marRight w:val="0"/>
          <w:marTop w:val="0"/>
          <w:marBottom w:val="0"/>
          <w:divBdr>
            <w:top w:val="none" w:sz="0" w:space="0" w:color="auto"/>
            <w:left w:val="none" w:sz="0" w:space="0" w:color="auto"/>
            <w:bottom w:val="none" w:sz="0" w:space="0" w:color="auto"/>
            <w:right w:val="none" w:sz="0" w:space="0" w:color="auto"/>
          </w:divBdr>
        </w:div>
        <w:div w:id="606815010">
          <w:marLeft w:val="640"/>
          <w:marRight w:val="0"/>
          <w:marTop w:val="0"/>
          <w:marBottom w:val="0"/>
          <w:divBdr>
            <w:top w:val="none" w:sz="0" w:space="0" w:color="auto"/>
            <w:left w:val="none" w:sz="0" w:space="0" w:color="auto"/>
            <w:bottom w:val="none" w:sz="0" w:space="0" w:color="auto"/>
            <w:right w:val="none" w:sz="0" w:space="0" w:color="auto"/>
          </w:divBdr>
        </w:div>
        <w:div w:id="889925330">
          <w:marLeft w:val="640"/>
          <w:marRight w:val="0"/>
          <w:marTop w:val="0"/>
          <w:marBottom w:val="0"/>
          <w:divBdr>
            <w:top w:val="none" w:sz="0" w:space="0" w:color="auto"/>
            <w:left w:val="none" w:sz="0" w:space="0" w:color="auto"/>
            <w:bottom w:val="none" w:sz="0" w:space="0" w:color="auto"/>
            <w:right w:val="none" w:sz="0" w:space="0" w:color="auto"/>
          </w:divBdr>
        </w:div>
        <w:div w:id="1288852789">
          <w:marLeft w:val="640"/>
          <w:marRight w:val="0"/>
          <w:marTop w:val="0"/>
          <w:marBottom w:val="0"/>
          <w:divBdr>
            <w:top w:val="none" w:sz="0" w:space="0" w:color="auto"/>
            <w:left w:val="none" w:sz="0" w:space="0" w:color="auto"/>
            <w:bottom w:val="none" w:sz="0" w:space="0" w:color="auto"/>
            <w:right w:val="none" w:sz="0" w:space="0" w:color="auto"/>
          </w:divBdr>
        </w:div>
        <w:div w:id="632292806">
          <w:marLeft w:val="640"/>
          <w:marRight w:val="0"/>
          <w:marTop w:val="0"/>
          <w:marBottom w:val="0"/>
          <w:divBdr>
            <w:top w:val="none" w:sz="0" w:space="0" w:color="auto"/>
            <w:left w:val="none" w:sz="0" w:space="0" w:color="auto"/>
            <w:bottom w:val="none" w:sz="0" w:space="0" w:color="auto"/>
            <w:right w:val="none" w:sz="0" w:space="0" w:color="auto"/>
          </w:divBdr>
        </w:div>
        <w:div w:id="53167249">
          <w:marLeft w:val="640"/>
          <w:marRight w:val="0"/>
          <w:marTop w:val="0"/>
          <w:marBottom w:val="0"/>
          <w:divBdr>
            <w:top w:val="none" w:sz="0" w:space="0" w:color="auto"/>
            <w:left w:val="none" w:sz="0" w:space="0" w:color="auto"/>
            <w:bottom w:val="none" w:sz="0" w:space="0" w:color="auto"/>
            <w:right w:val="none" w:sz="0" w:space="0" w:color="auto"/>
          </w:divBdr>
        </w:div>
        <w:div w:id="2018803064">
          <w:marLeft w:val="640"/>
          <w:marRight w:val="0"/>
          <w:marTop w:val="0"/>
          <w:marBottom w:val="0"/>
          <w:divBdr>
            <w:top w:val="none" w:sz="0" w:space="0" w:color="auto"/>
            <w:left w:val="none" w:sz="0" w:space="0" w:color="auto"/>
            <w:bottom w:val="none" w:sz="0" w:space="0" w:color="auto"/>
            <w:right w:val="none" w:sz="0" w:space="0" w:color="auto"/>
          </w:divBdr>
        </w:div>
        <w:div w:id="1705323676">
          <w:marLeft w:val="640"/>
          <w:marRight w:val="0"/>
          <w:marTop w:val="0"/>
          <w:marBottom w:val="0"/>
          <w:divBdr>
            <w:top w:val="none" w:sz="0" w:space="0" w:color="auto"/>
            <w:left w:val="none" w:sz="0" w:space="0" w:color="auto"/>
            <w:bottom w:val="none" w:sz="0" w:space="0" w:color="auto"/>
            <w:right w:val="none" w:sz="0" w:space="0" w:color="auto"/>
          </w:divBdr>
        </w:div>
      </w:divsChild>
    </w:div>
    <w:div w:id="1493791277">
      <w:bodyDiv w:val="1"/>
      <w:marLeft w:val="0"/>
      <w:marRight w:val="0"/>
      <w:marTop w:val="0"/>
      <w:marBottom w:val="0"/>
      <w:divBdr>
        <w:top w:val="none" w:sz="0" w:space="0" w:color="auto"/>
        <w:left w:val="none" w:sz="0" w:space="0" w:color="auto"/>
        <w:bottom w:val="none" w:sz="0" w:space="0" w:color="auto"/>
        <w:right w:val="none" w:sz="0" w:space="0" w:color="auto"/>
      </w:divBdr>
      <w:divsChild>
        <w:div w:id="215168306">
          <w:marLeft w:val="0"/>
          <w:marRight w:val="0"/>
          <w:marTop w:val="0"/>
          <w:marBottom w:val="0"/>
          <w:divBdr>
            <w:top w:val="none" w:sz="0" w:space="0" w:color="auto"/>
            <w:left w:val="none" w:sz="0" w:space="0" w:color="auto"/>
            <w:bottom w:val="none" w:sz="0" w:space="0" w:color="auto"/>
            <w:right w:val="none" w:sz="0" w:space="0" w:color="auto"/>
          </w:divBdr>
        </w:div>
        <w:div w:id="548347699">
          <w:marLeft w:val="0"/>
          <w:marRight w:val="0"/>
          <w:marTop w:val="0"/>
          <w:marBottom w:val="0"/>
          <w:divBdr>
            <w:top w:val="none" w:sz="0" w:space="0" w:color="auto"/>
            <w:left w:val="none" w:sz="0" w:space="0" w:color="auto"/>
            <w:bottom w:val="none" w:sz="0" w:space="0" w:color="auto"/>
            <w:right w:val="none" w:sz="0" w:space="0" w:color="auto"/>
          </w:divBdr>
        </w:div>
        <w:div w:id="2067529964">
          <w:marLeft w:val="0"/>
          <w:marRight w:val="0"/>
          <w:marTop w:val="0"/>
          <w:marBottom w:val="0"/>
          <w:divBdr>
            <w:top w:val="none" w:sz="0" w:space="0" w:color="auto"/>
            <w:left w:val="none" w:sz="0" w:space="0" w:color="auto"/>
            <w:bottom w:val="none" w:sz="0" w:space="0" w:color="auto"/>
            <w:right w:val="none" w:sz="0" w:space="0" w:color="auto"/>
          </w:divBdr>
        </w:div>
        <w:div w:id="124811103">
          <w:marLeft w:val="0"/>
          <w:marRight w:val="0"/>
          <w:marTop w:val="0"/>
          <w:marBottom w:val="0"/>
          <w:divBdr>
            <w:top w:val="none" w:sz="0" w:space="0" w:color="auto"/>
            <w:left w:val="none" w:sz="0" w:space="0" w:color="auto"/>
            <w:bottom w:val="none" w:sz="0" w:space="0" w:color="auto"/>
            <w:right w:val="none" w:sz="0" w:space="0" w:color="auto"/>
          </w:divBdr>
        </w:div>
        <w:div w:id="56318029">
          <w:marLeft w:val="0"/>
          <w:marRight w:val="0"/>
          <w:marTop w:val="0"/>
          <w:marBottom w:val="0"/>
          <w:divBdr>
            <w:top w:val="none" w:sz="0" w:space="0" w:color="auto"/>
            <w:left w:val="none" w:sz="0" w:space="0" w:color="auto"/>
            <w:bottom w:val="none" w:sz="0" w:space="0" w:color="auto"/>
            <w:right w:val="none" w:sz="0" w:space="0" w:color="auto"/>
          </w:divBdr>
        </w:div>
        <w:div w:id="1997873969">
          <w:marLeft w:val="0"/>
          <w:marRight w:val="0"/>
          <w:marTop w:val="0"/>
          <w:marBottom w:val="0"/>
          <w:divBdr>
            <w:top w:val="none" w:sz="0" w:space="0" w:color="auto"/>
            <w:left w:val="none" w:sz="0" w:space="0" w:color="auto"/>
            <w:bottom w:val="none" w:sz="0" w:space="0" w:color="auto"/>
            <w:right w:val="none" w:sz="0" w:space="0" w:color="auto"/>
          </w:divBdr>
        </w:div>
        <w:div w:id="1797142101">
          <w:marLeft w:val="0"/>
          <w:marRight w:val="0"/>
          <w:marTop w:val="0"/>
          <w:marBottom w:val="0"/>
          <w:divBdr>
            <w:top w:val="none" w:sz="0" w:space="0" w:color="auto"/>
            <w:left w:val="none" w:sz="0" w:space="0" w:color="auto"/>
            <w:bottom w:val="none" w:sz="0" w:space="0" w:color="auto"/>
            <w:right w:val="none" w:sz="0" w:space="0" w:color="auto"/>
          </w:divBdr>
        </w:div>
        <w:div w:id="1007245520">
          <w:marLeft w:val="0"/>
          <w:marRight w:val="0"/>
          <w:marTop w:val="0"/>
          <w:marBottom w:val="0"/>
          <w:divBdr>
            <w:top w:val="none" w:sz="0" w:space="0" w:color="auto"/>
            <w:left w:val="none" w:sz="0" w:space="0" w:color="auto"/>
            <w:bottom w:val="none" w:sz="0" w:space="0" w:color="auto"/>
            <w:right w:val="none" w:sz="0" w:space="0" w:color="auto"/>
          </w:divBdr>
        </w:div>
        <w:div w:id="435298698">
          <w:marLeft w:val="0"/>
          <w:marRight w:val="0"/>
          <w:marTop w:val="0"/>
          <w:marBottom w:val="0"/>
          <w:divBdr>
            <w:top w:val="none" w:sz="0" w:space="0" w:color="auto"/>
            <w:left w:val="none" w:sz="0" w:space="0" w:color="auto"/>
            <w:bottom w:val="none" w:sz="0" w:space="0" w:color="auto"/>
            <w:right w:val="none" w:sz="0" w:space="0" w:color="auto"/>
          </w:divBdr>
        </w:div>
        <w:div w:id="1319767891">
          <w:marLeft w:val="0"/>
          <w:marRight w:val="0"/>
          <w:marTop w:val="0"/>
          <w:marBottom w:val="0"/>
          <w:divBdr>
            <w:top w:val="none" w:sz="0" w:space="0" w:color="auto"/>
            <w:left w:val="none" w:sz="0" w:space="0" w:color="auto"/>
            <w:bottom w:val="none" w:sz="0" w:space="0" w:color="auto"/>
            <w:right w:val="none" w:sz="0" w:space="0" w:color="auto"/>
          </w:divBdr>
        </w:div>
        <w:div w:id="1240406536">
          <w:marLeft w:val="0"/>
          <w:marRight w:val="0"/>
          <w:marTop w:val="0"/>
          <w:marBottom w:val="0"/>
          <w:divBdr>
            <w:top w:val="none" w:sz="0" w:space="0" w:color="auto"/>
            <w:left w:val="none" w:sz="0" w:space="0" w:color="auto"/>
            <w:bottom w:val="none" w:sz="0" w:space="0" w:color="auto"/>
            <w:right w:val="none" w:sz="0" w:space="0" w:color="auto"/>
          </w:divBdr>
        </w:div>
        <w:div w:id="1154878213">
          <w:marLeft w:val="0"/>
          <w:marRight w:val="0"/>
          <w:marTop w:val="0"/>
          <w:marBottom w:val="0"/>
          <w:divBdr>
            <w:top w:val="none" w:sz="0" w:space="0" w:color="auto"/>
            <w:left w:val="none" w:sz="0" w:space="0" w:color="auto"/>
            <w:bottom w:val="none" w:sz="0" w:space="0" w:color="auto"/>
            <w:right w:val="none" w:sz="0" w:space="0" w:color="auto"/>
          </w:divBdr>
        </w:div>
        <w:div w:id="936475904">
          <w:marLeft w:val="0"/>
          <w:marRight w:val="0"/>
          <w:marTop w:val="0"/>
          <w:marBottom w:val="0"/>
          <w:divBdr>
            <w:top w:val="none" w:sz="0" w:space="0" w:color="auto"/>
            <w:left w:val="none" w:sz="0" w:space="0" w:color="auto"/>
            <w:bottom w:val="none" w:sz="0" w:space="0" w:color="auto"/>
            <w:right w:val="none" w:sz="0" w:space="0" w:color="auto"/>
          </w:divBdr>
        </w:div>
        <w:div w:id="169149413">
          <w:marLeft w:val="0"/>
          <w:marRight w:val="0"/>
          <w:marTop w:val="0"/>
          <w:marBottom w:val="0"/>
          <w:divBdr>
            <w:top w:val="none" w:sz="0" w:space="0" w:color="auto"/>
            <w:left w:val="none" w:sz="0" w:space="0" w:color="auto"/>
            <w:bottom w:val="none" w:sz="0" w:space="0" w:color="auto"/>
            <w:right w:val="none" w:sz="0" w:space="0" w:color="auto"/>
          </w:divBdr>
        </w:div>
        <w:div w:id="35669851">
          <w:marLeft w:val="0"/>
          <w:marRight w:val="0"/>
          <w:marTop w:val="0"/>
          <w:marBottom w:val="0"/>
          <w:divBdr>
            <w:top w:val="none" w:sz="0" w:space="0" w:color="auto"/>
            <w:left w:val="none" w:sz="0" w:space="0" w:color="auto"/>
            <w:bottom w:val="none" w:sz="0" w:space="0" w:color="auto"/>
            <w:right w:val="none" w:sz="0" w:space="0" w:color="auto"/>
          </w:divBdr>
        </w:div>
        <w:div w:id="54133758">
          <w:marLeft w:val="0"/>
          <w:marRight w:val="0"/>
          <w:marTop w:val="0"/>
          <w:marBottom w:val="0"/>
          <w:divBdr>
            <w:top w:val="none" w:sz="0" w:space="0" w:color="auto"/>
            <w:left w:val="none" w:sz="0" w:space="0" w:color="auto"/>
            <w:bottom w:val="none" w:sz="0" w:space="0" w:color="auto"/>
            <w:right w:val="none" w:sz="0" w:space="0" w:color="auto"/>
          </w:divBdr>
        </w:div>
        <w:div w:id="1154569640">
          <w:marLeft w:val="0"/>
          <w:marRight w:val="0"/>
          <w:marTop w:val="0"/>
          <w:marBottom w:val="0"/>
          <w:divBdr>
            <w:top w:val="none" w:sz="0" w:space="0" w:color="auto"/>
            <w:left w:val="none" w:sz="0" w:space="0" w:color="auto"/>
            <w:bottom w:val="none" w:sz="0" w:space="0" w:color="auto"/>
            <w:right w:val="none" w:sz="0" w:space="0" w:color="auto"/>
          </w:divBdr>
        </w:div>
        <w:div w:id="294603654">
          <w:marLeft w:val="0"/>
          <w:marRight w:val="0"/>
          <w:marTop w:val="0"/>
          <w:marBottom w:val="0"/>
          <w:divBdr>
            <w:top w:val="none" w:sz="0" w:space="0" w:color="auto"/>
            <w:left w:val="none" w:sz="0" w:space="0" w:color="auto"/>
            <w:bottom w:val="none" w:sz="0" w:space="0" w:color="auto"/>
            <w:right w:val="none" w:sz="0" w:space="0" w:color="auto"/>
          </w:divBdr>
        </w:div>
        <w:div w:id="1829517814">
          <w:marLeft w:val="0"/>
          <w:marRight w:val="0"/>
          <w:marTop w:val="0"/>
          <w:marBottom w:val="0"/>
          <w:divBdr>
            <w:top w:val="none" w:sz="0" w:space="0" w:color="auto"/>
            <w:left w:val="none" w:sz="0" w:space="0" w:color="auto"/>
            <w:bottom w:val="none" w:sz="0" w:space="0" w:color="auto"/>
            <w:right w:val="none" w:sz="0" w:space="0" w:color="auto"/>
          </w:divBdr>
        </w:div>
        <w:div w:id="429663111">
          <w:marLeft w:val="0"/>
          <w:marRight w:val="0"/>
          <w:marTop w:val="0"/>
          <w:marBottom w:val="0"/>
          <w:divBdr>
            <w:top w:val="none" w:sz="0" w:space="0" w:color="auto"/>
            <w:left w:val="none" w:sz="0" w:space="0" w:color="auto"/>
            <w:bottom w:val="none" w:sz="0" w:space="0" w:color="auto"/>
            <w:right w:val="none" w:sz="0" w:space="0" w:color="auto"/>
          </w:divBdr>
        </w:div>
        <w:div w:id="519903539">
          <w:marLeft w:val="0"/>
          <w:marRight w:val="0"/>
          <w:marTop w:val="0"/>
          <w:marBottom w:val="0"/>
          <w:divBdr>
            <w:top w:val="none" w:sz="0" w:space="0" w:color="auto"/>
            <w:left w:val="none" w:sz="0" w:space="0" w:color="auto"/>
            <w:bottom w:val="none" w:sz="0" w:space="0" w:color="auto"/>
            <w:right w:val="none" w:sz="0" w:space="0" w:color="auto"/>
          </w:divBdr>
        </w:div>
        <w:div w:id="296683588">
          <w:marLeft w:val="0"/>
          <w:marRight w:val="0"/>
          <w:marTop w:val="0"/>
          <w:marBottom w:val="0"/>
          <w:divBdr>
            <w:top w:val="none" w:sz="0" w:space="0" w:color="auto"/>
            <w:left w:val="none" w:sz="0" w:space="0" w:color="auto"/>
            <w:bottom w:val="none" w:sz="0" w:space="0" w:color="auto"/>
            <w:right w:val="none" w:sz="0" w:space="0" w:color="auto"/>
          </w:divBdr>
        </w:div>
        <w:div w:id="1387295230">
          <w:marLeft w:val="0"/>
          <w:marRight w:val="0"/>
          <w:marTop w:val="0"/>
          <w:marBottom w:val="0"/>
          <w:divBdr>
            <w:top w:val="none" w:sz="0" w:space="0" w:color="auto"/>
            <w:left w:val="none" w:sz="0" w:space="0" w:color="auto"/>
            <w:bottom w:val="none" w:sz="0" w:space="0" w:color="auto"/>
            <w:right w:val="none" w:sz="0" w:space="0" w:color="auto"/>
          </w:divBdr>
        </w:div>
        <w:div w:id="142619759">
          <w:marLeft w:val="0"/>
          <w:marRight w:val="0"/>
          <w:marTop w:val="0"/>
          <w:marBottom w:val="0"/>
          <w:divBdr>
            <w:top w:val="none" w:sz="0" w:space="0" w:color="auto"/>
            <w:left w:val="none" w:sz="0" w:space="0" w:color="auto"/>
            <w:bottom w:val="none" w:sz="0" w:space="0" w:color="auto"/>
            <w:right w:val="none" w:sz="0" w:space="0" w:color="auto"/>
          </w:divBdr>
        </w:div>
        <w:div w:id="2035232096">
          <w:marLeft w:val="0"/>
          <w:marRight w:val="0"/>
          <w:marTop w:val="0"/>
          <w:marBottom w:val="0"/>
          <w:divBdr>
            <w:top w:val="none" w:sz="0" w:space="0" w:color="auto"/>
            <w:left w:val="none" w:sz="0" w:space="0" w:color="auto"/>
            <w:bottom w:val="none" w:sz="0" w:space="0" w:color="auto"/>
            <w:right w:val="none" w:sz="0" w:space="0" w:color="auto"/>
          </w:divBdr>
        </w:div>
        <w:div w:id="1106344477">
          <w:marLeft w:val="0"/>
          <w:marRight w:val="0"/>
          <w:marTop w:val="0"/>
          <w:marBottom w:val="0"/>
          <w:divBdr>
            <w:top w:val="none" w:sz="0" w:space="0" w:color="auto"/>
            <w:left w:val="none" w:sz="0" w:space="0" w:color="auto"/>
            <w:bottom w:val="none" w:sz="0" w:space="0" w:color="auto"/>
            <w:right w:val="none" w:sz="0" w:space="0" w:color="auto"/>
          </w:divBdr>
        </w:div>
        <w:div w:id="1170681196">
          <w:marLeft w:val="0"/>
          <w:marRight w:val="0"/>
          <w:marTop w:val="0"/>
          <w:marBottom w:val="0"/>
          <w:divBdr>
            <w:top w:val="none" w:sz="0" w:space="0" w:color="auto"/>
            <w:left w:val="none" w:sz="0" w:space="0" w:color="auto"/>
            <w:bottom w:val="none" w:sz="0" w:space="0" w:color="auto"/>
            <w:right w:val="none" w:sz="0" w:space="0" w:color="auto"/>
          </w:divBdr>
        </w:div>
        <w:div w:id="2135319544">
          <w:marLeft w:val="0"/>
          <w:marRight w:val="0"/>
          <w:marTop w:val="0"/>
          <w:marBottom w:val="0"/>
          <w:divBdr>
            <w:top w:val="none" w:sz="0" w:space="0" w:color="auto"/>
            <w:left w:val="none" w:sz="0" w:space="0" w:color="auto"/>
            <w:bottom w:val="none" w:sz="0" w:space="0" w:color="auto"/>
            <w:right w:val="none" w:sz="0" w:space="0" w:color="auto"/>
          </w:divBdr>
        </w:div>
        <w:div w:id="1538540066">
          <w:marLeft w:val="0"/>
          <w:marRight w:val="0"/>
          <w:marTop w:val="0"/>
          <w:marBottom w:val="0"/>
          <w:divBdr>
            <w:top w:val="none" w:sz="0" w:space="0" w:color="auto"/>
            <w:left w:val="none" w:sz="0" w:space="0" w:color="auto"/>
            <w:bottom w:val="none" w:sz="0" w:space="0" w:color="auto"/>
            <w:right w:val="none" w:sz="0" w:space="0" w:color="auto"/>
          </w:divBdr>
        </w:div>
        <w:div w:id="687416586">
          <w:marLeft w:val="0"/>
          <w:marRight w:val="0"/>
          <w:marTop w:val="0"/>
          <w:marBottom w:val="0"/>
          <w:divBdr>
            <w:top w:val="none" w:sz="0" w:space="0" w:color="auto"/>
            <w:left w:val="none" w:sz="0" w:space="0" w:color="auto"/>
            <w:bottom w:val="none" w:sz="0" w:space="0" w:color="auto"/>
            <w:right w:val="none" w:sz="0" w:space="0" w:color="auto"/>
          </w:divBdr>
        </w:div>
        <w:div w:id="1568035532">
          <w:marLeft w:val="0"/>
          <w:marRight w:val="0"/>
          <w:marTop w:val="0"/>
          <w:marBottom w:val="0"/>
          <w:divBdr>
            <w:top w:val="none" w:sz="0" w:space="0" w:color="auto"/>
            <w:left w:val="none" w:sz="0" w:space="0" w:color="auto"/>
            <w:bottom w:val="none" w:sz="0" w:space="0" w:color="auto"/>
            <w:right w:val="none" w:sz="0" w:space="0" w:color="auto"/>
          </w:divBdr>
        </w:div>
        <w:div w:id="515115128">
          <w:marLeft w:val="0"/>
          <w:marRight w:val="0"/>
          <w:marTop w:val="0"/>
          <w:marBottom w:val="0"/>
          <w:divBdr>
            <w:top w:val="none" w:sz="0" w:space="0" w:color="auto"/>
            <w:left w:val="none" w:sz="0" w:space="0" w:color="auto"/>
            <w:bottom w:val="none" w:sz="0" w:space="0" w:color="auto"/>
            <w:right w:val="none" w:sz="0" w:space="0" w:color="auto"/>
          </w:divBdr>
        </w:div>
        <w:div w:id="2018920800">
          <w:marLeft w:val="0"/>
          <w:marRight w:val="0"/>
          <w:marTop w:val="0"/>
          <w:marBottom w:val="0"/>
          <w:divBdr>
            <w:top w:val="none" w:sz="0" w:space="0" w:color="auto"/>
            <w:left w:val="none" w:sz="0" w:space="0" w:color="auto"/>
            <w:bottom w:val="none" w:sz="0" w:space="0" w:color="auto"/>
            <w:right w:val="none" w:sz="0" w:space="0" w:color="auto"/>
          </w:divBdr>
        </w:div>
        <w:div w:id="1185443679">
          <w:marLeft w:val="0"/>
          <w:marRight w:val="0"/>
          <w:marTop w:val="0"/>
          <w:marBottom w:val="0"/>
          <w:divBdr>
            <w:top w:val="none" w:sz="0" w:space="0" w:color="auto"/>
            <w:left w:val="none" w:sz="0" w:space="0" w:color="auto"/>
            <w:bottom w:val="none" w:sz="0" w:space="0" w:color="auto"/>
            <w:right w:val="none" w:sz="0" w:space="0" w:color="auto"/>
          </w:divBdr>
        </w:div>
        <w:div w:id="596791983">
          <w:marLeft w:val="0"/>
          <w:marRight w:val="0"/>
          <w:marTop w:val="0"/>
          <w:marBottom w:val="0"/>
          <w:divBdr>
            <w:top w:val="none" w:sz="0" w:space="0" w:color="auto"/>
            <w:left w:val="none" w:sz="0" w:space="0" w:color="auto"/>
            <w:bottom w:val="none" w:sz="0" w:space="0" w:color="auto"/>
            <w:right w:val="none" w:sz="0" w:space="0" w:color="auto"/>
          </w:divBdr>
        </w:div>
        <w:div w:id="1603954609">
          <w:marLeft w:val="0"/>
          <w:marRight w:val="0"/>
          <w:marTop w:val="0"/>
          <w:marBottom w:val="0"/>
          <w:divBdr>
            <w:top w:val="none" w:sz="0" w:space="0" w:color="auto"/>
            <w:left w:val="none" w:sz="0" w:space="0" w:color="auto"/>
            <w:bottom w:val="none" w:sz="0" w:space="0" w:color="auto"/>
            <w:right w:val="none" w:sz="0" w:space="0" w:color="auto"/>
          </w:divBdr>
        </w:div>
        <w:div w:id="1205484875">
          <w:marLeft w:val="0"/>
          <w:marRight w:val="0"/>
          <w:marTop w:val="0"/>
          <w:marBottom w:val="0"/>
          <w:divBdr>
            <w:top w:val="none" w:sz="0" w:space="0" w:color="auto"/>
            <w:left w:val="none" w:sz="0" w:space="0" w:color="auto"/>
            <w:bottom w:val="none" w:sz="0" w:space="0" w:color="auto"/>
            <w:right w:val="none" w:sz="0" w:space="0" w:color="auto"/>
          </w:divBdr>
        </w:div>
        <w:div w:id="571814638">
          <w:marLeft w:val="0"/>
          <w:marRight w:val="0"/>
          <w:marTop w:val="0"/>
          <w:marBottom w:val="0"/>
          <w:divBdr>
            <w:top w:val="none" w:sz="0" w:space="0" w:color="auto"/>
            <w:left w:val="none" w:sz="0" w:space="0" w:color="auto"/>
            <w:bottom w:val="none" w:sz="0" w:space="0" w:color="auto"/>
            <w:right w:val="none" w:sz="0" w:space="0" w:color="auto"/>
          </w:divBdr>
        </w:div>
        <w:div w:id="1943684869">
          <w:marLeft w:val="0"/>
          <w:marRight w:val="0"/>
          <w:marTop w:val="0"/>
          <w:marBottom w:val="0"/>
          <w:divBdr>
            <w:top w:val="none" w:sz="0" w:space="0" w:color="auto"/>
            <w:left w:val="none" w:sz="0" w:space="0" w:color="auto"/>
            <w:bottom w:val="none" w:sz="0" w:space="0" w:color="auto"/>
            <w:right w:val="none" w:sz="0" w:space="0" w:color="auto"/>
          </w:divBdr>
        </w:div>
        <w:div w:id="117183424">
          <w:marLeft w:val="0"/>
          <w:marRight w:val="0"/>
          <w:marTop w:val="0"/>
          <w:marBottom w:val="0"/>
          <w:divBdr>
            <w:top w:val="none" w:sz="0" w:space="0" w:color="auto"/>
            <w:left w:val="none" w:sz="0" w:space="0" w:color="auto"/>
            <w:bottom w:val="none" w:sz="0" w:space="0" w:color="auto"/>
            <w:right w:val="none" w:sz="0" w:space="0" w:color="auto"/>
          </w:divBdr>
        </w:div>
        <w:div w:id="2119132755">
          <w:marLeft w:val="0"/>
          <w:marRight w:val="0"/>
          <w:marTop w:val="0"/>
          <w:marBottom w:val="0"/>
          <w:divBdr>
            <w:top w:val="none" w:sz="0" w:space="0" w:color="auto"/>
            <w:left w:val="none" w:sz="0" w:space="0" w:color="auto"/>
            <w:bottom w:val="none" w:sz="0" w:space="0" w:color="auto"/>
            <w:right w:val="none" w:sz="0" w:space="0" w:color="auto"/>
          </w:divBdr>
        </w:div>
        <w:div w:id="862668203">
          <w:marLeft w:val="0"/>
          <w:marRight w:val="0"/>
          <w:marTop w:val="0"/>
          <w:marBottom w:val="0"/>
          <w:divBdr>
            <w:top w:val="none" w:sz="0" w:space="0" w:color="auto"/>
            <w:left w:val="none" w:sz="0" w:space="0" w:color="auto"/>
            <w:bottom w:val="none" w:sz="0" w:space="0" w:color="auto"/>
            <w:right w:val="none" w:sz="0" w:space="0" w:color="auto"/>
          </w:divBdr>
        </w:div>
        <w:div w:id="1948583126">
          <w:marLeft w:val="0"/>
          <w:marRight w:val="0"/>
          <w:marTop w:val="0"/>
          <w:marBottom w:val="0"/>
          <w:divBdr>
            <w:top w:val="none" w:sz="0" w:space="0" w:color="auto"/>
            <w:left w:val="none" w:sz="0" w:space="0" w:color="auto"/>
            <w:bottom w:val="none" w:sz="0" w:space="0" w:color="auto"/>
            <w:right w:val="none" w:sz="0" w:space="0" w:color="auto"/>
          </w:divBdr>
        </w:div>
        <w:div w:id="1747804052">
          <w:marLeft w:val="0"/>
          <w:marRight w:val="0"/>
          <w:marTop w:val="0"/>
          <w:marBottom w:val="0"/>
          <w:divBdr>
            <w:top w:val="none" w:sz="0" w:space="0" w:color="auto"/>
            <w:left w:val="none" w:sz="0" w:space="0" w:color="auto"/>
            <w:bottom w:val="none" w:sz="0" w:space="0" w:color="auto"/>
            <w:right w:val="none" w:sz="0" w:space="0" w:color="auto"/>
          </w:divBdr>
        </w:div>
        <w:div w:id="1140226929">
          <w:marLeft w:val="0"/>
          <w:marRight w:val="0"/>
          <w:marTop w:val="0"/>
          <w:marBottom w:val="0"/>
          <w:divBdr>
            <w:top w:val="none" w:sz="0" w:space="0" w:color="auto"/>
            <w:left w:val="none" w:sz="0" w:space="0" w:color="auto"/>
            <w:bottom w:val="none" w:sz="0" w:space="0" w:color="auto"/>
            <w:right w:val="none" w:sz="0" w:space="0" w:color="auto"/>
          </w:divBdr>
        </w:div>
        <w:div w:id="1629822404">
          <w:marLeft w:val="0"/>
          <w:marRight w:val="0"/>
          <w:marTop w:val="0"/>
          <w:marBottom w:val="0"/>
          <w:divBdr>
            <w:top w:val="none" w:sz="0" w:space="0" w:color="auto"/>
            <w:left w:val="none" w:sz="0" w:space="0" w:color="auto"/>
            <w:bottom w:val="none" w:sz="0" w:space="0" w:color="auto"/>
            <w:right w:val="none" w:sz="0" w:space="0" w:color="auto"/>
          </w:divBdr>
        </w:div>
        <w:div w:id="1187056796">
          <w:marLeft w:val="0"/>
          <w:marRight w:val="0"/>
          <w:marTop w:val="0"/>
          <w:marBottom w:val="0"/>
          <w:divBdr>
            <w:top w:val="none" w:sz="0" w:space="0" w:color="auto"/>
            <w:left w:val="none" w:sz="0" w:space="0" w:color="auto"/>
            <w:bottom w:val="none" w:sz="0" w:space="0" w:color="auto"/>
            <w:right w:val="none" w:sz="0" w:space="0" w:color="auto"/>
          </w:divBdr>
        </w:div>
        <w:div w:id="1465541654">
          <w:marLeft w:val="0"/>
          <w:marRight w:val="0"/>
          <w:marTop w:val="0"/>
          <w:marBottom w:val="0"/>
          <w:divBdr>
            <w:top w:val="none" w:sz="0" w:space="0" w:color="auto"/>
            <w:left w:val="none" w:sz="0" w:space="0" w:color="auto"/>
            <w:bottom w:val="none" w:sz="0" w:space="0" w:color="auto"/>
            <w:right w:val="none" w:sz="0" w:space="0" w:color="auto"/>
          </w:divBdr>
        </w:div>
        <w:div w:id="5064731">
          <w:marLeft w:val="0"/>
          <w:marRight w:val="0"/>
          <w:marTop w:val="0"/>
          <w:marBottom w:val="0"/>
          <w:divBdr>
            <w:top w:val="none" w:sz="0" w:space="0" w:color="auto"/>
            <w:left w:val="none" w:sz="0" w:space="0" w:color="auto"/>
            <w:bottom w:val="none" w:sz="0" w:space="0" w:color="auto"/>
            <w:right w:val="none" w:sz="0" w:space="0" w:color="auto"/>
          </w:divBdr>
        </w:div>
        <w:div w:id="2109424519">
          <w:marLeft w:val="0"/>
          <w:marRight w:val="0"/>
          <w:marTop w:val="0"/>
          <w:marBottom w:val="0"/>
          <w:divBdr>
            <w:top w:val="none" w:sz="0" w:space="0" w:color="auto"/>
            <w:left w:val="none" w:sz="0" w:space="0" w:color="auto"/>
            <w:bottom w:val="none" w:sz="0" w:space="0" w:color="auto"/>
            <w:right w:val="none" w:sz="0" w:space="0" w:color="auto"/>
          </w:divBdr>
        </w:div>
      </w:divsChild>
    </w:div>
    <w:div w:id="1496071953">
      <w:bodyDiv w:val="1"/>
      <w:marLeft w:val="0"/>
      <w:marRight w:val="0"/>
      <w:marTop w:val="0"/>
      <w:marBottom w:val="0"/>
      <w:divBdr>
        <w:top w:val="none" w:sz="0" w:space="0" w:color="auto"/>
        <w:left w:val="none" w:sz="0" w:space="0" w:color="auto"/>
        <w:bottom w:val="none" w:sz="0" w:space="0" w:color="auto"/>
        <w:right w:val="none" w:sz="0" w:space="0" w:color="auto"/>
      </w:divBdr>
      <w:divsChild>
        <w:div w:id="120002775">
          <w:marLeft w:val="0"/>
          <w:marRight w:val="0"/>
          <w:marTop w:val="0"/>
          <w:marBottom w:val="0"/>
          <w:divBdr>
            <w:top w:val="none" w:sz="0" w:space="0" w:color="auto"/>
            <w:left w:val="none" w:sz="0" w:space="0" w:color="auto"/>
            <w:bottom w:val="none" w:sz="0" w:space="0" w:color="auto"/>
            <w:right w:val="none" w:sz="0" w:space="0" w:color="auto"/>
          </w:divBdr>
        </w:div>
        <w:div w:id="519123805">
          <w:marLeft w:val="0"/>
          <w:marRight w:val="0"/>
          <w:marTop w:val="0"/>
          <w:marBottom w:val="0"/>
          <w:divBdr>
            <w:top w:val="none" w:sz="0" w:space="0" w:color="auto"/>
            <w:left w:val="none" w:sz="0" w:space="0" w:color="auto"/>
            <w:bottom w:val="none" w:sz="0" w:space="0" w:color="auto"/>
            <w:right w:val="none" w:sz="0" w:space="0" w:color="auto"/>
          </w:divBdr>
        </w:div>
        <w:div w:id="257644242">
          <w:marLeft w:val="0"/>
          <w:marRight w:val="0"/>
          <w:marTop w:val="0"/>
          <w:marBottom w:val="0"/>
          <w:divBdr>
            <w:top w:val="none" w:sz="0" w:space="0" w:color="auto"/>
            <w:left w:val="none" w:sz="0" w:space="0" w:color="auto"/>
            <w:bottom w:val="none" w:sz="0" w:space="0" w:color="auto"/>
            <w:right w:val="none" w:sz="0" w:space="0" w:color="auto"/>
          </w:divBdr>
        </w:div>
        <w:div w:id="1525288511">
          <w:marLeft w:val="0"/>
          <w:marRight w:val="0"/>
          <w:marTop w:val="0"/>
          <w:marBottom w:val="0"/>
          <w:divBdr>
            <w:top w:val="none" w:sz="0" w:space="0" w:color="auto"/>
            <w:left w:val="none" w:sz="0" w:space="0" w:color="auto"/>
            <w:bottom w:val="none" w:sz="0" w:space="0" w:color="auto"/>
            <w:right w:val="none" w:sz="0" w:space="0" w:color="auto"/>
          </w:divBdr>
        </w:div>
        <w:div w:id="989333215">
          <w:marLeft w:val="0"/>
          <w:marRight w:val="0"/>
          <w:marTop w:val="0"/>
          <w:marBottom w:val="0"/>
          <w:divBdr>
            <w:top w:val="none" w:sz="0" w:space="0" w:color="auto"/>
            <w:left w:val="none" w:sz="0" w:space="0" w:color="auto"/>
            <w:bottom w:val="none" w:sz="0" w:space="0" w:color="auto"/>
            <w:right w:val="none" w:sz="0" w:space="0" w:color="auto"/>
          </w:divBdr>
        </w:div>
        <w:div w:id="1350328926">
          <w:marLeft w:val="0"/>
          <w:marRight w:val="0"/>
          <w:marTop w:val="0"/>
          <w:marBottom w:val="0"/>
          <w:divBdr>
            <w:top w:val="none" w:sz="0" w:space="0" w:color="auto"/>
            <w:left w:val="none" w:sz="0" w:space="0" w:color="auto"/>
            <w:bottom w:val="none" w:sz="0" w:space="0" w:color="auto"/>
            <w:right w:val="none" w:sz="0" w:space="0" w:color="auto"/>
          </w:divBdr>
        </w:div>
        <w:div w:id="2139370448">
          <w:marLeft w:val="0"/>
          <w:marRight w:val="0"/>
          <w:marTop w:val="0"/>
          <w:marBottom w:val="0"/>
          <w:divBdr>
            <w:top w:val="none" w:sz="0" w:space="0" w:color="auto"/>
            <w:left w:val="none" w:sz="0" w:space="0" w:color="auto"/>
            <w:bottom w:val="none" w:sz="0" w:space="0" w:color="auto"/>
            <w:right w:val="none" w:sz="0" w:space="0" w:color="auto"/>
          </w:divBdr>
        </w:div>
        <w:div w:id="1038629766">
          <w:marLeft w:val="0"/>
          <w:marRight w:val="0"/>
          <w:marTop w:val="0"/>
          <w:marBottom w:val="0"/>
          <w:divBdr>
            <w:top w:val="none" w:sz="0" w:space="0" w:color="auto"/>
            <w:left w:val="none" w:sz="0" w:space="0" w:color="auto"/>
            <w:bottom w:val="none" w:sz="0" w:space="0" w:color="auto"/>
            <w:right w:val="none" w:sz="0" w:space="0" w:color="auto"/>
          </w:divBdr>
        </w:div>
        <w:div w:id="210458623">
          <w:marLeft w:val="0"/>
          <w:marRight w:val="0"/>
          <w:marTop w:val="0"/>
          <w:marBottom w:val="0"/>
          <w:divBdr>
            <w:top w:val="none" w:sz="0" w:space="0" w:color="auto"/>
            <w:left w:val="none" w:sz="0" w:space="0" w:color="auto"/>
            <w:bottom w:val="none" w:sz="0" w:space="0" w:color="auto"/>
            <w:right w:val="none" w:sz="0" w:space="0" w:color="auto"/>
          </w:divBdr>
        </w:div>
        <w:div w:id="1641765848">
          <w:marLeft w:val="0"/>
          <w:marRight w:val="0"/>
          <w:marTop w:val="0"/>
          <w:marBottom w:val="0"/>
          <w:divBdr>
            <w:top w:val="none" w:sz="0" w:space="0" w:color="auto"/>
            <w:left w:val="none" w:sz="0" w:space="0" w:color="auto"/>
            <w:bottom w:val="none" w:sz="0" w:space="0" w:color="auto"/>
            <w:right w:val="none" w:sz="0" w:space="0" w:color="auto"/>
          </w:divBdr>
        </w:div>
        <w:div w:id="1106199232">
          <w:marLeft w:val="0"/>
          <w:marRight w:val="0"/>
          <w:marTop w:val="0"/>
          <w:marBottom w:val="0"/>
          <w:divBdr>
            <w:top w:val="none" w:sz="0" w:space="0" w:color="auto"/>
            <w:left w:val="none" w:sz="0" w:space="0" w:color="auto"/>
            <w:bottom w:val="none" w:sz="0" w:space="0" w:color="auto"/>
            <w:right w:val="none" w:sz="0" w:space="0" w:color="auto"/>
          </w:divBdr>
        </w:div>
        <w:div w:id="2073115587">
          <w:marLeft w:val="0"/>
          <w:marRight w:val="0"/>
          <w:marTop w:val="0"/>
          <w:marBottom w:val="0"/>
          <w:divBdr>
            <w:top w:val="none" w:sz="0" w:space="0" w:color="auto"/>
            <w:left w:val="none" w:sz="0" w:space="0" w:color="auto"/>
            <w:bottom w:val="none" w:sz="0" w:space="0" w:color="auto"/>
            <w:right w:val="none" w:sz="0" w:space="0" w:color="auto"/>
          </w:divBdr>
        </w:div>
        <w:div w:id="4480184">
          <w:marLeft w:val="0"/>
          <w:marRight w:val="0"/>
          <w:marTop w:val="0"/>
          <w:marBottom w:val="0"/>
          <w:divBdr>
            <w:top w:val="none" w:sz="0" w:space="0" w:color="auto"/>
            <w:left w:val="none" w:sz="0" w:space="0" w:color="auto"/>
            <w:bottom w:val="none" w:sz="0" w:space="0" w:color="auto"/>
            <w:right w:val="none" w:sz="0" w:space="0" w:color="auto"/>
          </w:divBdr>
        </w:div>
        <w:div w:id="776682674">
          <w:marLeft w:val="0"/>
          <w:marRight w:val="0"/>
          <w:marTop w:val="0"/>
          <w:marBottom w:val="0"/>
          <w:divBdr>
            <w:top w:val="none" w:sz="0" w:space="0" w:color="auto"/>
            <w:left w:val="none" w:sz="0" w:space="0" w:color="auto"/>
            <w:bottom w:val="none" w:sz="0" w:space="0" w:color="auto"/>
            <w:right w:val="none" w:sz="0" w:space="0" w:color="auto"/>
          </w:divBdr>
        </w:div>
        <w:div w:id="1919629027">
          <w:marLeft w:val="0"/>
          <w:marRight w:val="0"/>
          <w:marTop w:val="0"/>
          <w:marBottom w:val="0"/>
          <w:divBdr>
            <w:top w:val="none" w:sz="0" w:space="0" w:color="auto"/>
            <w:left w:val="none" w:sz="0" w:space="0" w:color="auto"/>
            <w:bottom w:val="none" w:sz="0" w:space="0" w:color="auto"/>
            <w:right w:val="none" w:sz="0" w:space="0" w:color="auto"/>
          </w:divBdr>
        </w:div>
        <w:div w:id="523716789">
          <w:marLeft w:val="0"/>
          <w:marRight w:val="0"/>
          <w:marTop w:val="0"/>
          <w:marBottom w:val="0"/>
          <w:divBdr>
            <w:top w:val="none" w:sz="0" w:space="0" w:color="auto"/>
            <w:left w:val="none" w:sz="0" w:space="0" w:color="auto"/>
            <w:bottom w:val="none" w:sz="0" w:space="0" w:color="auto"/>
            <w:right w:val="none" w:sz="0" w:space="0" w:color="auto"/>
          </w:divBdr>
        </w:div>
        <w:div w:id="1116288405">
          <w:marLeft w:val="0"/>
          <w:marRight w:val="0"/>
          <w:marTop w:val="0"/>
          <w:marBottom w:val="0"/>
          <w:divBdr>
            <w:top w:val="none" w:sz="0" w:space="0" w:color="auto"/>
            <w:left w:val="none" w:sz="0" w:space="0" w:color="auto"/>
            <w:bottom w:val="none" w:sz="0" w:space="0" w:color="auto"/>
            <w:right w:val="none" w:sz="0" w:space="0" w:color="auto"/>
          </w:divBdr>
        </w:div>
        <w:div w:id="1730886789">
          <w:marLeft w:val="0"/>
          <w:marRight w:val="0"/>
          <w:marTop w:val="0"/>
          <w:marBottom w:val="0"/>
          <w:divBdr>
            <w:top w:val="none" w:sz="0" w:space="0" w:color="auto"/>
            <w:left w:val="none" w:sz="0" w:space="0" w:color="auto"/>
            <w:bottom w:val="none" w:sz="0" w:space="0" w:color="auto"/>
            <w:right w:val="none" w:sz="0" w:space="0" w:color="auto"/>
          </w:divBdr>
        </w:div>
        <w:div w:id="1901987074">
          <w:marLeft w:val="0"/>
          <w:marRight w:val="0"/>
          <w:marTop w:val="0"/>
          <w:marBottom w:val="0"/>
          <w:divBdr>
            <w:top w:val="none" w:sz="0" w:space="0" w:color="auto"/>
            <w:left w:val="none" w:sz="0" w:space="0" w:color="auto"/>
            <w:bottom w:val="none" w:sz="0" w:space="0" w:color="auto"/>
            <w:right w:val="none" w:sz="0" w:space="0" w:color="auto"/>
          </w:divBdr>
        </w:div>
        <w:div w:id="591861018">
          <w:marLeft w:val="0"/>
          <w:marRight w:val="0"/>
          <w:marTop w:val="0"/>
          <w:marBottom w:val="0"/>
          <w:divBdr>
            <w:top w:val="none" w:sz="0" w:space="0" w:color="auto"/>
            <w:left w:val="none" w:sz="0" w:space="0" w:color="auto"/>
            <w:bottom w:val="none" w:sz="0" w:space="0" w:color="auto"/>
            <w:right w:val="none" w:sz="0" w:space="0" w:color="auto"/>
          </w:divBdr>
        </w:div>
        <w:div w:id="2100983520">
          <w:marLeft w:val="0"/>
          <w:marRight w:val="0"/>
          <w:marTop w:val="0"/>
          <w:marBottom w:val="0"/>
          <w:divBdr>
            <w:top w:val="none" w:sz="0" w:space="0" w:color="auto"/>
            <w:left w:val="none" w:sz="0" w:space="0" w:color="auto"/>
            <w:bottom w:val="none" w:sz="0" w:space="0" w:color="auto"/>
            <w:right w:val="none" w:sz="0" w:space="0" w:color="auto"/>
          </w:divBdr>
        </w:div>
        <w:div w:id="1745683474">
          <w:marLeft w:val="0"/>
          <w:marRight w:val="0"/>
          <w:marTop w:val="0"/>
          <w:marBottom w:val="0"/>
          <w:divBdr>
            <w:top w:val="none" w:sz="0" w:space="0" w:color="auto"/>
            <w:left w:val="none" w:sz="0" w:space="0" w:color="auto"/>
            <w:bottom w:val="none" w:sz="0" w:space="0" w:color="auto"/>
            <w:right w:val="none" w:sz="0" w:space="0" w:color="auto"/>
          </w:divBdr>
        </w:div>
        <w:div w:id="1527795117">
          <w:marLeft w:val="0"/>
          <w:marRight w:val="0"/>
          <w:marTop w:val="0"/>
          <w:marBottom w:val="0"/>
          <w:divBdr>
            <w:top w:val="none" w:sz="0" w:space="0" w:color="auto"/>
            <w:left w:val="none" w:sz="0" w:space="0" w:color="auto"/>
            <w:bottom w:val="none" w:sz="0" w:space="0" w:color="auto"/>
            <w:right w:val="none" w:sz="0" w:space="0" w:color="auto"/>
          </w:divBdr>
        </w:div>
        <w:div w:id="962807305">
          <w:marLeft w:val="0"/>
          <w:marRight w:val="0"/>
          <w:marTop w:val="0"/>
          <w:marBottom w:val="0"/>
          <w:divBdr>
            <w:top w:val="none" w:sz="0" w:space="0" w:color="auto"/>
            <w:left w:val="none" w:sz="0" w:space="0" w:color="auto"/>
            <w:bottom w:val="none" w:sz="0" w:space="0" w:color="auto"/>
            <w:right w:val="none" w:sz="0" w:space="0" w:color="auto"/>
          </w:divBdr>
        </w:div>
        <w:div w:id="587538709">
          <w:marLeft w:val="0"/>
          <w:marRight w:val="0"/>
          <w:marTop w:val="0"/>
          <w:marBottom w:val="0"/>
          <w:divBdr>
            <w:top w:val="none" w:sz="0" w:space="0" w:color="auto"/>
            <w:left w:val="none" w:sz="0" w:space="0" w:color="auto"/>
            <w:bottom w:val="none" w:sz="0" w:space="0" w:color="auto"/>
            <w:right w:val="none" w:sz="0" w:space="0" w:color="auto"/>
          </w:divBdr>
        </w:div>
        <w:div w:id="1752312592">
          <w:marLeft w:val="0"/>
          <w:marRight w:val="0"/>
          <w:marTop w:val="0"/>
          <w:marBottom w:val="0"/>
          <w:divBdr>
            <w:top w:val="none" w:sz="0" w:space="0" w:color="auto"/>
            <w:left w:val="none" w:sz="0" w:space="0" w:color="auto"/>
            <w:bottom w:val="none" w:sz="0" w:space="0" w:color="auto"/>
            <w:right w:val="none" w:sz="0" w:space="0" w:color="auto"/>
          </w:divBdr>
        </w:div>
        <w:div w:id="1014259194">
          <w:marLeft w:val="0"/>
          <w:marRight w:val="0"/>
          <w:marTop w:val="0"/>
          <w:marBottom w:val="0"/>
          <w:divBdr>
            <w:top w:val="none" w:sz="0" w:space="0" w:color="auto"/>
            <w:left w:val="none" w:sz="0" w:space="0" w:color="auto"/>
            <w:bottom w:val="none" w:sz="0" w:space="0" w:color="auto"/>
            <w:right w:val="none" w:sz="0" w:space="0" w:color="auto"/>
          </w:divBdr>
        </w:div>
        <w:div w:id="1429621281">
          <w:marLeft w:val="0"/>
          <w:marRight w:val="0"/>
          <w:marTop w:val="0"/>
          <w:marBottom w:val="0"/>
          <w:divBdr>
            <w:top w:val="none" w:sz="0" w:space="0" w:color="auto"/>
            <w:left w:val="none" w:sz="0" w:space="0" w:color="auto"/>
            <w:bottom w:val="none" w:sz="0" w:space="0" w:color="auto"/>
            <w:right w:val="none" w:sz="0" w:space="0" w:color="auto"/>
          </w:divBdr>
        </w:div>
        <w:div w:id="1664620903">
          <w:marLeft w:val="0"/>
          <w:marRight w:val="0"/>
          <w:marTop w:val="0"/>
          <w:marBottom w:val="0"/>
          <w:divBdr>
            <w:top w:val="none" w:sz="0" w:space="0" w:color="auto"/>
            <w:left w:val="none" w:sz="0" w:space="0" w:color="auto"/>
            <w:bottom w:val="none" w:sz="0" w:space="0" w:color="auto"/>
            <w:right w:val="none" w:sz="0" w:space="0" w:color="auto"/>
          </w:divBdr>
        </w:div>
        <w:div w:id="749893062">
          <w:marLeft w:val="0"/>
          <w:marRight w:val="0"/>
          <w:marTop w:val="0"/>
          <w:marBottom w:val="0"/>
          <w:divBdr>
            <w:top w:val="none" w:sz="0" w:space="0" w:color="auto"/>
            <w:left w:val="none" w:sz="0" w:space="0" w:color="auto"/>
            <w:bottom w:val="none" w:sz="0" w:space="0" w:color="auto"/>
            <w:right w:val="none" w:sz="0" w:space="0" w:color="auto"/>
          </w:divBdr>
        </w:div>
        <w:div w:id="1826973640">
          <w:marLeft w:val="0"/>
          <w:marRight w:val="0"/>
          <w:marTop w:val="0"/>
          <w:marBottom w:val="0"/>
          <w:divBdr>
            <w:top w:val="none" w:sz="0" w:space="0" w:color="auto"/>
            <w:left w:val="none" w:sz="0" w:space="0" w:color="auto"/>
            <w:bottom w:val="none" w:sz="0" w:space="0" w:color="auto"/>
            <w:right w:val="none" w:sz="0" w:space="0" w:color="auto"/>
          </w:divBdr>
        </w:div>
        <w:div w:id="722828430">
          <w:marLeft w:val="0"/>
          <w:marRight w:val="0"/>
          <w:marTop w:val="0"/>
          <w:marBottom w:val="0"/>
          <w:divBdr>
            <w:top w:val="none" w:sz="0" w:space="0" w:color="auto"/>
            <w:left w:val="none" w:sz="0" w:space="0" w:color="auto"/>
            <w:bottom w:val="none" w:sz="0" w:space="0" w:color="auto"/>
            <w:right w:val="none" w:sz="0" w:space="0" w:color="auto"/>
          </w:divBdr>
        </w:div>
        <w:div w:id="1732315353">
          <w:marLeft w:val="0"/>
          <w:marRight w:val="0"/>
          <w:marTop w:val="0"/>
          <w:marBottom w:val="0"/>
          <w:divBdr>
            <w:top w:val="none" w:sz="0" w:space="0" w:color="auto"/>
            <w:left w:val="none" w:sz="0" w:space="0" w:color="auto"/>
            <w:bottom w:val="none" w:sz="0" w:space="0" w:color="auto"/>
            <w:right w:val="none" w:sz="0" w:space="0" w:color="auto"/>
          </w:divBdr>
        </w:div>
        <w:div w:id="1964262207">
          <w:marLeft w:val="0"/>
          <w:marRight w:val="0"/>
          <w:marTop w:val="0"/>
          <w:marBottom w:val="0"/>
          <w:divBdr>
            <w:top w:val="none" w:sz="0" w:space="0" w:color="auto"/>
            <w:left w:val="none" w:sz="0" w:space="0" w:color="auto"/>
            <w:bottom w:val="none" w:sz="0" w:space="0" w:color="auto"/>
            <w:right w:val="none" w:sz="0" w:space="0" w:color="auto"/>
          </w:divBdr>
        </w:div>
        <w:div w:id="1968774941">
          <w:marLeft w:val="0"/>
          <w:marRight w:val="0"/>
          <w:marTop w:val="0"/>
          <w:marBottom w:val="0"/>
          <w:divBdr>
            <w:top w:val="none" w:sz="0" w:space="0" w:color="auto"/>
            <w:left w:val="none" w:sz="0" w:space="0" w:color="auto"/>
            <w:bottom w:val="none" w:sz="0" w:space="0" w:color="auto"/>
            <w:right w:val="none" w:sz="0" w:space="0" w:color="auto"/>
          </w:divBdr>
        </w:div>
        <w:div w:id="1667198592">
          <w:marLeft w:val="0"/>
          <w:marRight w:val="0"/>
          <w:marTop w:val="0"/>
          <w:marBottom w:val="0"/>
          <w:divBdr>
            <w:top w:val="none" w:sz="0" w:space="0" w:color="auto"/>
            <w:left w:val="none" w:sz="0" w:space="0" w:color="auto"/>
            <w:bottom w:val="none" w:sz="0" w:space="0" w:color="auto"/>
            <w:right w:val="none" w:sz="0" w:space="0" w:color="auto"/>
          </w:divBdr>
        </w:div>
        <w:div w:id="1143766888">
          <w:marLeft w:val="0"/>
          <w:marRight w:val="0"/>
          <w:marTop w:val="0"/>
          <w:marBottom w:val="0"/>
          <w:divBdr>
            <w:top w:val="none" w:sz="0" w:space="0" w:color="auto"/>
            <w:left w:val="none" w:sz="0" w:space="0" w:color="auto"/>
            <w:bottom w:val="none" w:sz="0" w:space="0" w:color="auto"/>
            <w:right w:val="none" w:sz="0" w:space="0" w:color="auto"/>
          </w:divBdr>
        </w:div>
        <w:div w:id="1506823438">
          <w:marLeft w:val="0"/>
          <w:marRight w:val="0"/>
          <w:marTop w:val="0"/>
          <w:marBottom w:val="0"/>
          <w:divBdr>
            <w:top w:val="none" w:sz="0" w:space="0" w:color="auto"/>
            <w:left w:val="none" w:sz="0" w:space="0" w:color="auto"/>
            <w:bottom w:val="none" w:sz="0" w:space="0" w:color="auto"/>
            <w:right w:val="none" w:sz="0" w:space="0" w:color="auto"/>
          </w:divBdr>
        </w:div>
        <w:div w:id="627978292">
          <w:marLeft w:val="0"/>
          <w:marRight w:val="0"/>
          <w:marTop w:val="0"/>
          <w:marBottom w:val="0"/>
          <w:divBdr>
            <w:top w:val="none" w:sz="0" w:space="0" w:color="auto"/>
            <w:left w:val="none" w:sz="0" w:space="0" w:color="auto"/>
            <w:bottom w:val="none" w:sz="0" w:space="0" w:color="auto"/>
            <w:right w:val="none" w:sz="0" w:space="0" w:color="auto"/>
          </w:divBdr>
        </w:div>
        <w:div w:id="1118182871">
          <w:marLeft w:val="0"/>
          <w:marRight w:val="0"/>
          <w:marTop w:val="0"/>
          <w:marBottom w:val="0"/>
          <w:divBdr>
            <w:top w:val="none" w:sz="0" w:space="0" w:color="auto"/>
            <w:left w:val="none" w:sz="0" w:space="0" w:color="auto"/>
            <w:bottom w:val="none" w:sz="0" w:space="0" w:color="auto"/>
            <w:right w:val="none" w:sz="0" w:space="0" w:color="auto"/>
          </w:divBdr>
        </w:div>
        <w:div w:id="436217808">
          <w:marLeft w:val="0"/>
          <w:marRight w:val="0"/>
          <w:marTop w:val="0"/>
          <w:marBottom w:val="0"/>
          <w:divBdr>
            <w:top w:val="none" w:sz="0" w:space="0" w:color="auto"/>
            <w:left w:val="none" w:sz="0" w:space="0" w:color="auto"/>
            <w:bottom w:val="none" w:sz="0" w:space="0" w:color="auto"/>
            <w:right w:val="none" w:sz="0" w:space="0" w:color="auto"/>
          </w:divBdr>
        </w:div>
        <w:div w:id="1112895392">
          <w:marLeft w:val="0"/>
          <w:marRight w:val="0"/>
          <w:marTop w:val="0"/>
          <w:marBottom w:val="0"/>
          <w:divBdr>
            <w:top w:val="none" w:sz="0" w:space="0" w:color="auto"/>
            <w:left w:val="none" w:sz="0" w:space="0" w:color="auto"/>
            <w:bottom w:val="none" w:sz="0" w:space="0" w:color="auto"/>
            <w:right w:val="none" w:sz="0" w:space="0" w:color="auto"/>
          </w:divBdr>
        </w:div>
        <w:div w:id="293681078">
          <w:marLeft w:val="0"/>
          <w:marRight w:val="0"/>
          <w:marTop w:val="0"/>
          <w:marBottom w:val="0"/>
          <w:divBdr>
            <w:top w:val="none" w:sz="0" w:space="0" w:color="auto"/>
            <w:left w:val="none" w:sz="0" w:space="0" w:color="auto"/>
            <w:bottom w:val="none" w:sz="0" w:space="0" w:color="auto"/>
            <w:right w:val="none" w:sz="0" w:space="0" w:color="auto"/>
          </w:divBdr>
        </w:div>
        <w:div w:id="691497147">
          <w:marLeft w:val="0"/>
          <w:marRight w:val="0"/>
          <w:marTop w:val="0"/>
          <w:marBottom w:val="0"/>
          <w:divBdr>
            <w:top w:val="none" w:sz="0" w:space="0" w:color="auto"/>
            <w:left w:val="none" w:sz="0" w:space="0" w:color="auto"/>
            <w:bottom w:val="none" w:sz="0" w:space="0" w:color="auto"/>
            <w:right w:val="none" w:sz="0" w:space="0" w:color="auto"/>
          </w:divBdr>
        </w:div>
        <w:div w:id="999769596">
          <w:marLeft w:val="0"/>
          <w:marRight w:val="0"/>
          <w:marTop w:val="0"/>
          <w:marBottom w:val="0"/>
          <w:divBdr>
            <w:top w:val="none" w:sz="0" w:space="0" w:color="auto"/>
            <w:left w:val="none" w:sz="0" w:space="0" w:color="auto"/>
            <w:bottom w:val="none" w:sz="0" w:space="0" w:color="auto"/>
            <w:right w:val="none" w:sz="0" w:space="0" w:color="auto"/>
          </w:divBdr>
        </w:div>
        <w:div w:id="2119906256">
          <w:marLeft w:val="0"/>
          <w:marRight w:val="0"/>
          <w:marTop w:val="0"/>
          <w:marBottom w:val="0"/>
          <w:divBdr>
            <w:top w:val="none" w:sz="0" w:space="0" w:color="auto"/>
            <w:left w:val="none" w:sz="0" w:space="0" w:color="auto"/>
            <w:bottom w:val="none" w:sz="0" w:space="0" w:color="auto"/>
            <w:right w:val="none" w:sz="0" w:space="0" w:color="auto"/>
          </w:divBdr>
        </w:div>
        <w:div w:id="1906332833">
          <w:marLeft w:val="0"/>
          <w:marRight w:val="0"/>
          <w:marTop w:val="0"/>
          <w:marBottom w:val="0"/>
          <w:divBdr>
            <w:top w:val="none" w:sz="0" w:space="0" w:color="auto"/>
            <w:left w:val="none" w:sz="0" w:space="0" w:color="auto"/>
            <w:bottom w:val="none" w:sz="0" w:space="0" w:color="auto"/>
            <w:right w:val="none" w:sz="0" w:space="0" w:color="auto"/>
          </w:divBdr>
        </w:div>
        <w:div w:id="715475455">
          <w:marLeft w:val="0"/>
          <w:marRight w:val="0"/>
          <w:marTop w:val="0"/>
          <w:marBottom w:val="0"/>
          <w:divBdr>
            <w:top w:val="none" w:sz="0" w:space="0" w:color="auto"/>
            <w:left w:val="none" w:sz="0" w:space="0" w:color="auto"/>
            <w:bottom w:val="none" w:sz="0" w:space="0" w:color="auto"/>
            <w:right w:val="none" w:sz="0" w:space="0" w:color="auto"/>
          </w:divBdr>
        </w:div>
        <w:div w:id="1063334641">
          <w:marLeft w:val="0"/>
          <w:marRight w:val="0"/>
          <w:marTop w:val="0"/>
          <w:marBottom w:val="0"/>
          <w:divBdr>
            <w:top w:val="none" w:sz="0" w:space="0" w:color="auto"/>
            <w:left w:val="none" w:sz="0" w:space="0" w:color="auto"/>
            <w:bottom w:val="none" w:sz="0" w:space="0" w:color="auto"/>
            <w:right w:val="none" w:sz="0" w:space="0" w:color="auto"/>
          </w:divBdr>
        </w:div>
        <w:div w:id="726220395">
          <w:marLeft w:val="0"/>
          <w:marRight w:val="0"/>
          <w:marTop w:val="0"/>
          <w:marBottom w:val="0"/>
          <w:divBdr>
            <w:top w:val="none" w:sz="0" w:space="0" w:color="auto"/>
            <w:left w:val="none" w:sz="0" w:space="0" w:color="auto"/>
            <w:bottom w:val="none" w:sz="0" w:space="0" w:color="auto"/>
            <w:right w:val="none" w:sz="0" w:space="0" w:color="auto"/>
          </w:divBdr>
        </w:div>
        <w:div w:id="1376082572">
          <w:marLeft w:val="0"/>
          <w:marRight w:val="0"/>
          <w:marTop w:val="0"/>
          <w:marBottom w:val="0"/>
          <w:divBdr>
            <w:top w:val="none" w:sz="0" w:space="0" w:color="auto"/>
            <w:left w:val="none" w:sz="0" w:space="0" w:color="auto"/>
            <w:bottom w:val="none" w:sz="0" w:space="0" w:color="auto"/>
            <w:right w:val="none" w:sz="0" w:space="0" w:color="auto"/>
          </w:divBdr>
        </w:div>
        <w:div w:id="556478057">
          <w:marLeft w:val="0"/>
          <w:marRight w:val="0"/>
          <w:marTop w:val="0"/>
          <w:marBottom w:val="0"/>
          <w:divBdr>
            <w:top w:val="none" w:sz="0" w:space="0" w:color="auto"/>
            <w:left w:val="none" w:sz="0" w:space="0" w:color="auto"/>
            <w:bottom w:val="none" w:sz="0" w:space="0" w:color="auto"/>
            <w:right w:val="none" w:sz="0" w:space="0" w:color="auto"/>
          </w:divBdr>
        </w:div>
        <w:div w:id="549463669">
          <w:marLeft w:val="0"/>
          <w:marRight w:val="0"/>
          <w:marTop w:val="0"/>
          <w:marBottom w:val="0"/>
          <w:divBdr>
            <w:top w:val="none" w:sz="0" w:space="0" w:color="auto"/>
            <w:left w:val="none" w:sz="0" w:space="0" w:color="auto"/>
            <w:bottom w:val="none" w:sz="0" w:space="0" w:color="auto"/>
            <w:right w:val="none" w:sz="0" w:space="0" w:color="auto"/>
          </w:divBdr>
        </w:div>
        <w:div w:id="534394586">
          <w:marLeft w:val="0"/>
          <w:marRight w:val="0"/>
          <w:marTop w:val="0"/>
          <w:marBottom w:val="0"/>
          <w:divBdr>
            <w:top w:val="none" w:sz="0" w:space="0" w:color="auto"/>
            <w:left w:val="none" w:sz="0" w:space="0" w:color="auto"/>
            <w:bottom w:val="none" w:sz="0" w:space="0" w:color="auto"/>
            <w:right w:val="none" w:sz="0" w:space="0" w:color="auto"/>
          </w:divBdr>
        </w:div>
        <w:div w:id="283737921">
          <w:marLeft w:val="0"/>
          <w:marRight w:val="0"/>
          <w:marTop w:val="0"/>
          <w:marBottom w:val="0"/>
          <w:divBdr>
            <w:top w:val="none" w:sz="0" w:space="0" w:color="auto"/>
            <w:left w:val="none" w:sz="0" w:space="0" w:color="auto"/>
            <w:bottom w:val="none" w:sz="0" w:space="0" w:color="auto"/>
            <w:right w:val="none" w:sz="0" w:space="0" w:color="auto"/>
          </w:divBdr>
        </w:div>
        <w:div w:id="1685395362">
          <w:marLeft w:val="0"/>
          <w:marRight w:val="0"/>
          <w:marTop w:val="0"/>
          <w:marBottom w:val="0"/>
          <w:divBdr>
            <w:top w:val="none" w:sz="0" w:space="0" w:color="auto"/>
            <w:left w:val="none" w:sz="0" w:space="0" w:color="auto"/>
            <w:bottom w:val="none" w:sz="0" w:space="0" w:color="auto"/>
            <w:right w:val="none" w:sz="0" w:space="0" w:color="auto"/>
          </w:divBdr>
        </w:div>
        <w:div w:id="777339190">
          <w:marLeft w:val="0"/>
          <w:marRight w:val="0"/>
          <w:marTop w:val="0"/>
          <w:marBottom w:val="0"/>
          <w:divBdr>
            <w:top w:val="none" w:sz="0" w:space="0" w:color="auto"/>
            <w:left w:val="none" w:sz="0" w:space="0" w:color="auto"/>
            <w:bottom w:val="none" w:sz="0" w:space="0" w:color="auto"/>
            <w:right w:val="none" w:sz="0" w:space="0" w:color="auto"/>
          </w:divBdr>
        </w:div>
        <w:div w:id="446656903">
          <w:marLeft w:val="0"/>
          <w:marRight w:val="0"/>
          <w:marTop w:val="0"/>
          <w:marBottom w:val="0"/>
          <w:divBdr>
            <w:top w:val="none" w:sz="0" w:space="0" w:color="auto"/>
            <w:left w:val="none" w:sz="0" w:space="0" w:color="auto"/>
            <w:bottom w:val="none" w:sz="0" w:space="0" w:color="auto"/>
            <w:right w:val="none" w:sz="0" w:space="0" w:color="auto"/>
          </w:divBdr>
        </w:div>
        <w:div w:id="626007269">
          <w:marLeft w:val="0"/>
          <w:marRight w:val="0"/>
          <w:marTop w:val="0"/>
          <w:marBottom w:val="0"/>
          <w:divBdr>
            <w:top w:val="none" w:sz="0" w:space="0" w:color="auto"/>
            <w:left w:val="none" w:sz="0" w:space="0" w:color="auto"/>
            <w:bottom w:val="none" w:sz="0" w:space="0" w:color="auto"/>
            <w:right w:val="none" w:sz="0" w:space="0" w:color="auto"/>
          </w:divBdr>
        </w:div>
        <w:div w:id="793062469">
          <w:marLeft w:val="0"/>
          <w:marRight w:val="0"/>
          <w:marTop w:val="0"/>
          <w:marBottom w:val="0"/>
          <w:divBdr>
            <w:top w:val="none" w:sz="0" w:space="0" w:color="auto"/>
            <w:left w:val="none" w:sz="0" w:space="0" w:color="auto"/>
            <w:bottom w:val="none" w:sz="0" w:space="0" w:color="auto"/>
            <w:right w:val="none" w:sz="0" w:space="0" w:color="auto"/>
          </w:divBdr>
        </w:div>
        <w:div w:id="2089960224">
          <w:marLeft w:val="0"/>
          <w:marRight w:val="0"/>
          <w:marTop w:val="0"/>
          <w:marBottom w:val="0"/>
          <w:divBdr>
            <w:top w:val="none" w:sz="0" w:space="0" w:color="auto"/>
            <w:left w:val="none" w:sz="0" w:space="0" w:color="auto"/>
            <w:bottom w:val="none" w:sz="0" w:space="0" w:color="auto"/>
            <w:right w:val="none" w:sz="0" w:space="0" w:color="auto"/>
          </w:divBdr>
        </w:div>
        <w:div w:id="645234088">
          <w:marLeft w:val="0"/>
          <w:marRight w:val="0"/>
          <w:marTop w:val="0"/>
          <w:marBottom w:val="0"/>
          <w:divBdr>
            <w:top w:val="none" w:sz="0" w:space="0" w:color="auto"/>
            <w:left w:val="none" w:sz="0" w:space="0" w:color="auto"/>
            <w:bottom w:val="none" w:sz="0" w:space="0" w:color="auto"/>
            <w:right w:val="none" w:sz="0" w:space="0" w:color="auto"/>
          </w:divBdr>
        </w:div>
        <w:div w:id="419758478">
          <w:marLeft w:val="0"/>
          <w:marRight w:val="0"/>
          <w:marTop w:val="0"/>
          <w:marBottom w:val="0"/>
          <w:divBdr>
            <w:top w:val="none" w:sz="0" w:space="0" w:color="auto"/>
            <w:left w:val="none" w:sz="0" w:space="0" w:color="auto"/>
            <w:bottom w:val="none" w:sz="0" w:space="0" w:color="auto"/>
            <w:right w:val="none" w:sz="0" w:space="0" w:color="auto"/>
          </w:divBdr>
        </w:div>
        <w:div w:id="955407139">
          <w:marLeft w:val="0"/>
          <w:marRight w:val="0"/>
          <w:marTop w:val="0"/>
          <w:marBottom w:val="0"/>
          <w:divBdr>
            <w:top w:val="none" w:sz="0" w:space="0" w:color="auto"/>
            <w:left w:val="none" w:sz="0" w:space="0" w:color="auto"/>
            <w:bottom w:val="none" w:sz="0" w:space="0" w:color="auto"/>
            <w:right w:val="none" w:sz="0" w:space="0" w:color="auto"/>
          </w:divBdr>
        </w:div>
        <w:div w:id="550699246">
          <w:marLeft w:val="0"/>
          <w:marRight w:val="0"/>
          <w:marTop w:val="0"/>
          <w:marBottom w:val="0"/>
          <w:divBdr>
            <w:top w:val="none" w:sz="0" w:space="0" w:color="auto"/>
            <w:left w:val="none" w:sz="0" w:space="0" w:color="auto"/>
            <w:bottom w:val="none" w:sz="0" w:space="0" w:color="auto"/>
            <w:right w:val="none" w:sz="0" w:space="0" w:color="auto"/>
          </w:divBdr>
        </w:div>
        <w:div w:id="1882550417">
          <w:marLeft w:val="0"/>
          <w:marRight w:val="0"/>
          <w:marTop w:val="0"/>
          <w:marBottom w:val="0"/>
          <w:divBdr>
            <w:top w:val="none" w:sz="0" w:space="0" w:color="auto"/>
            <w:left w:val="none" w:sz="0" w:space="0" w:color="auto"/>
            <w:bottom w:val="none" w:sz="0" w:space="0" w:color="auto"/>
            <w:right w:val="none" w:sz="0" w:space="0" w:color="auto"/>
          </w:divBdr>
        </w:div>
        <w:div w:id="446118237">
          <w:marLeft w:val="0"/>
          <w:marRight w:val="0"/>
          <w:marTop w:val="0"/>
          <w:marBottom w:val="0"/>
          <w:divBdr>
            <w:top w:val="none" w:sz="0" w:space="0" w:color="auto"/>
            <w:left w:val="none" w:sz="0" w:space="0" w:color="auto"/>
            <w:bottom w:val="none" w:sz="0" w:space="0" w:color="auto"/>
            <w:right w:val="none" w:sz="0" w:space="0" w:color="auto"/>
          </w:divBdr>
        </w:div>
      </w:divsChild>
    </w:div>
    <w:div w:id="1526215740">
      <w:bodyDiv w:val="1"/>
      <w:marLeft w:val="0"/>
      <w:marRight w:val="0"/>
      <w:marTop w:val="0"/>
      <w:marBottom w:val="0"/>
      <w:divBdr>
        <w:top w:val="none" w:sz="0" w:space="0" w:color="auto"/>
        <w:left w:val="none" w:sz="0" w:space="0" w:color="auto"/>
        <w:bottom w:val="none" w:sz="0" w:space="0" w:color="auto"/>
        <w:right w:val="none" w:sz="0" w:space="0" w:color="auto"/>
      </w:divBdr>
      <w:divsChild>
        <w:div w:id="1495877130">
          <w:marLeft w:val="640"/>
          <w:marRight w:val="0"/>
          <w:marTop w:val="0"/>
          <w:marBottom w:val="0"/>
          <w:divBdr>
            <w:top w:val="none" w:sz="0" w:space="0" w:color="auto"/>
            <w:left w:val="none" w:sz="0" w:space="0" w:color="auto"/>
            <w:bottom w:val="none" w:sz="0" w:space="0" w:color="auto"/>
            <w:right w:val="none" w:sz="0" w:space="0" w:color="auto"/>
          </w:divBdr>
        </w:div>
        <w:div w:id="439183731">
          <w:marLeft w:val="640"/>
          <w:marRight w:val="0"/>
          <w:marTop w:val="0"/>
          <w:marBottom w:val="0"/>
          <w:divBdr>
            <w:top w:val="none" w:sz="0" w:space="0" w:color="auto"/>
            <w:left w:val="none" w:sz="0" w:space="0" w:color="auto"/>
            <w:bottom w:val="none" w:sz="0" w:space="0" w:color="auto"/>
            <w:right w:val="none" w:sz="0" w:space="0" w:color="auto"/>
          </w:divBdr>
        </w:div>
        <w:div w:id="1241990130">
          <w:marLeft w:val="640"/>
          <w:marRight w:val="0"/>
          <w:marTop w:val="0"/>
          <w:marBottom w:val="0"/>
          <w:divBdr>
            <w:top w:val="none" w:sz="0" w:space="0" w:color="auto"/>
            <w:left w:val="none" w:sz="0" w:space="0" w:color="auto"/>
            <w:bottom w:val="none" w:sz="0" w:space="0" w:color="auto"/>
            <w:right w:val="none" w:sz="0" w:space="0" w:color="auto"/>
          </w:divBdr>
        </w:div>
        <w:div w:id="85807463">
          <w:marLeft w:val="640"/>
          <w:marRight w:val="0"/>
          <w:marTop w:val="0"/>
          <w:marBottom w:val="0"/>
          <w:divBdr>
            <w:top w:val="none" w:sz="0" w:space="0" w:color="auto"/>
            <w:left w:val="none" w:sz="0" w:space="0" w:color="auto"/>
            <w:bottom w:val="none" w:sz="0" w:space="0" w:color="auto"/>
            <w:right w:val="none" w:sz="0" w:space="0" w:color="auto"/>
          </w:divBdr>
        </w:div>
        <w:div w:id="1507331582">
          <w:marLeft w:val="640"/>
          <w:marRight w:val="0"/>
          <w:marTop w:val="0"/>
          <w:marBottom w:val="0"/>
          <w:divBdr>
            <w:top w:val="none" w:sz="0" w:space="0" w:color="auto"/>
            <w:left w:val="none" w:sz="0" w:space="0" w:color="auto"/>
            <w:bottom w:val="none" w:sz="0" w:space="0" w:color="auto"/>
            <w:right w:val="none" w:sz="0" w:space="0" w:color="auto"/>
          </w:divBdr>
        </w:div>
        <w:div w:id="1999184939">
          <w:marLeft w:val="640"/>
          <w:marRight w:val="0"/>
          <w:marTop w:val="0"/>
          <w:marBottom w:val="0"/>
          <w:divBdr>
            <w:top w:val="none" w:sz="0" w:space="0" w:color="auto"/>
            <w:left w:val="none" w:sz="0" w:space="0" w:color="auto"/>
            <w:bottom w:val="none" w:sz="0" w:space="0" w:color="auto"/>
            <w:right w:val="none" w:sz="0" w:space="0" w:color="auto"/>
          </w:divBdr>
        </w:div>
        <w:div w:id="1496722772">
          <w:marLeft w:val="640"/>
          <w:marRight w:val="0"/>
          <w:marTop w:val="0"/>
          <w:marBottom w:val="0"/>
          <w:divBdr>
            <w:top w:val="none" w:sz="0" w:space="0" w:color="auto"/>
            <w:left w:val="none" w:sz="0" w:space="0" w:color="auto"/>
            <w:bottom w:val="none" w:sz="0" w:space="0" w:color="auto"/>
            <w:right w:val="none" w:sz="0" w:space="0" w:color="auto"/>
          </w:divBdr>
        </w:div>
        <w:div w:id="1322654923">
          <w:marLeft w:val="640"/>
          <w:marRight w:val="0"/>
          <w:marTop w:val="0"/>
          <w:marBottom w:val="0"/>
          <w:divBdr>
            <w:top w:val="none" w:sz="0" w:space="0" w:color="auto"/>
            <w:left w:val="none" w:sz="0" w:space="0" w:color="auto"/>
            <w:bottom w:val="none" w:sz="0" w:space="0" w:color="auto"/>
            <w:right w:val="none" w:sz="0" w:space="0" w:color="auto"/>
          </w:divBdr>
        </w:div>
        <w:div w:id="783769517">
          <w:marLeft w:val="640"/>
          <w:marRight w:val="0"/>
          <w:marTop w:val="0"/>
          <w:marBottom w:val="0"/>
          <w:divBdr>
            <w:top w:val="none" w:sz="0" w:space="0" w:color="auto"/>
            <w:left w:val="none" w:sz="0" w:space="0" w:color="auto"/>
            <w:bottom w:val="none" w:sz="0" w:space="0" w:color="auto"/>
            <w:right w:val="none" w:sz="0" w:space="0" w:color="auto"/>
          </w:divBdr>
        </w:div>
        <w:div w:id="718479669">
          <w:marLeft w:val="640"/>
          <w:marRight w:val="0"/>
          <w:marTop w:val="0"/>
          <w:marBottom w:val="0"/>
          <w:divBdr>
            <w:top w:val="none" w:sz="0" w:space="0" w:color="auto"/>
            <w:left w:val="none" w:sz="0" w:space="0" w:color="auto"/>
            <w:bottom w:val="none" w:sz="0" w:space="0" w:color="auto"/>
            <w:right w:val="none" w:sz="0" w:space="0" w:color="auto"/>
          </w:divBdr>
        </w:div>
        <w:div w:id="891774801">
          <w:marLeft w:val="640"/>
          <w:marRight w:val="0"/>
          <w:marTop w:val="0"/>
          <w:marBottom w:val="0"/>
          <w:divBdr>
            <w:top w:val="none" w:sz="0" w:space="0" w:color="auto"/>
            <w:left w:val="none" w:sz="0" w:space="0" w:color="auto"/>
            <w:bottom w:val="none" w:sz="0" w:space="0" w:color="auto"/>
            <w:right w:val="none" w:sz="0" w:space="0" w:color="auto"/>
          </w:divBdr>
        </w:div>
        <w:div w:id="1475633545">
          <w:marLeft w:val="640"/>
          <w:marRight w:val="0"/>
          <w:marTop w:val="0"/>
          <w:marBottom w:val="0"/>
          <w:divBdr>
            <w:top w:val="none" w:sz="0" w:space="0" w:color="auto"/>
            <w:left w:val="none" w:sz="0" w:space="0" w:color="auto"/>
            <w:bottom w:val="none" w:sz="0" w:space="0" w:color="auto"/>
            <w:right w:val="none" w:sz="0" w:space="0" w:color="auto"/>
          </w:divBdr>
        </w:div>
        <w:div w:id="672148109">
          <w:marLeft w:val="640"/>
          <w:marRight w:val="0"/>
          <w:marTop w:val="0"/>
          <w:marBottom w:val="0"/>
          <w:divBdr>
            <w:top w:val="none" w:sz="0" w:space="0" w:color="auto"/>
            <w:left w:val="none" w:sz="0" w:space="0" w:color="auto"/>
            <w:bottom w:val="none" w:sz="0" w:space="0" w:color="auto"/>
            <w:right w:val="none" w:sz="0" w:space="0" w:color="auto"/>
          </w:divBdr>
        </w:div>
        <w:div w:id="61876052">
          <w:marLeft w:val="640"/>
          <w:marRight w:val="0"/>
          <w:marTop w:val="0"/>
          <w:marBottom w:val="0"/>
          <w:divBdr>
            <w:top w:val="none" w:sz="0" w:space="0" w:color="auto"/>
            <w:left w:val="none" w:sz="0" w:space="0" w:color="auto"/>
            <w:bottom w:val="none" w:sz="0" w:space="0" w:color="auto"/>
            <w:right w:val="none" w:sz="0" w:space="0" w:color="auto"/>
          </w:divBdr>
        </w:div>
        <w:div w:id="112944273">
          <w:marLeft w:val="640"/>
          <w:marRight w:val="0"/>
          <w:marTop w:val="0"/>
          <w:marBottom w:val="0"/>
          <w:divBdr>
            <w:top w:val="none" w:sz="0" w:space="0" w:color="auto"/>
            <w:left w:val="none" w:sz="0" w:space="0" w:color="auto"/>
            <w:bottom w:val="none" w:sz="0" w:space="0" w:color="auto"/>
            <w:right w:val="none" w:sz="0" w:space="0" w:color="auto"/>
          </w:divBdr>
        </w:div>
        <w:div w:id="275136574">
          <w:marLeft w:val="640"/>
          <w:marRight w:val="0"/>
          <w:marTop w:val="0"/>
          <w:marBottom w:val="0"/>
          <w:divBdr>
            <w:top w:val="none" w:sz="0" w:space="0" w:color="auto"/>
            <w:left w:val="none" w:sz="0" w:space="0" w:color="auto"/>
            <w:bottom w:val="none" w:sz="0" w:space="0" w:color="auto"/>
            <w:right w:val="none" w:sz="0" w:space="0" w:color="auto"/>
          </w:divBdr>
        </w:div>
        <w:div w:id="2068801317">
          <w:marLeft w:val="640"/>
          <w:marRight w:val="0"/>
          <w:marTop w:val="0"/>
          <w:marBottom w:val="0"/>
          <w:divBdr>
            <w:top w:val="none" w:sz="0" w:space="0" w:color="auto"/>
            <w:left w:val="none" w:sz="0" w:space="0" w:color="auto"/>
            <w:bottom w:val="none" w:sz="0" w:space="0" w:color="auto"/>
            <w:right w:val="none" w:sz="0" w:space="0" w:color="auto"/>
          </w:divBdr>
        </w:div>
        <w:div w:id="1930775737">
          <w:marLeft w:val="640"/>
          <w:marRight w:val="0"/>
          <w:marTop w:val="0"/>
          <w:marBottom w:val="0"/>
          <w:divBdr>
            <w:top w:val="none" w:sz="0" w:space="0" w:color="auto"/>
            <w:left w:val="none" w:sz="0" w:space="0" w:color="auto"/>
            <w:bottom w:val="none" w:sz="0" w:space="0" w:color="auto"/>
            <w:right w:val="none" w:sz="0" w:space="0" w:color="auto"/>
          </w:divBdr>
        </w:div>
        <w:div w:id="772017526">
          <w:marLeft w:val="640"/>
          <w:marRight w:val="0"/>
          <w:marTop w:val="0"/>
          <w:marBottom w:val="0"/>
          <w:divBdr>
            <w:top w:val="none" w:sz="0" w:space="0" w:color="auto"/>
            <w:left w:val="none" w:sz="0" w:space="0" w:color="auto"/>
            <w:bottom w:val="none" w:sz="0" w:space="0" w:color="auto"/>
            <w:right w:val="none" w:sz="0" w:space="0" w:color="auto"/>
          </w:divBdr>
        </w:div>
        <w:div w:id="1842891945">
          <w:marLeft w:val="640"/>
          <w:marRight w:val="0"/>
          <w:marTop w:val="0"/>
          <w:marBottom w:val="0"/>
          <w:divBdr>
            <w:top w:val="none" w:sz="0" w:space="0" w:color="auto"/>
            <w:left w:val="none" w:sz="0" w:space="0" w:color="auto"/>
            <w:bottom w:val="none" w:sz="0" w:space="0" w:color="auto"/>
            <w:right w:val="none" w:sz="0" w:space="0" w:color="auto"/>
          </w:divBdr>
        </w:div>
        <w:div w:id="696198582">
          <w:marLeft w:val="640"/>
          <w:marRight w:val="0"/>
          <w:marTop w:val="0"/>
          <w:marBottom w:val="0"/>
          <w:divBdr>
            <w:top w:val="none" w:sz="0" w:space="0" w:color="auto"/>
            <w:left w:val="none" w:sz="0" w:space="0" w:color="auto"/>
            <w:bottom w:val="none" w:sz="0" w:space="0" w:color="auto"/>
            <w:right w:val="none" w:sz="0" w:space="0" w:color="auto"/>
          </w:divBdr>
        </w:div>
        <w:div w:id="927927334">
          <w:marLeft w:val="640"/>
          <w:marRight w:val="0"/>
          <w:marTop w:val="0"/>
          <w:marBottom w:val="0"/>
          <w:divBdr>
            <w:top w:val="none" w:sz="0" w:space="0" w:color="auto"/>
            <w:left w:val="none" w:sz="0" w:space="0" w:color="auto"/>
            <w:bottom w:val="none" w:sz="0" w:space="0" w:color="auto"/>
            <w:right w:val="none" w:sz="0" w:space="0" w:color="auto"/>
          </w:divBdr>
        </w:div>
        <w:div w:id="1856073025">
          <w:marLeft w:val="640"/>
          <w:marRight w:val="0"/>
          <w:marTop w:val="0"/>
          <w:marBottom w:val="0"/>
          <w:divBdr>
            <w:top w:val="none" w:sz="0" w:space="0" w:color="auto"/>
            <w:left w:val="none" w:sz="0" w:space="0" w:color="auto"/>
            <w:bottom w:val="none" w:sz="0" w:space="0" w:color="auto"/>
            <w:right w:val="none" w:sz="0" w:space="0" w:color="auto"/>
          </w:divBdr>
        </w:div>
        <w:div w:id="379936012">
          <w:marLeft w:val="640"/>
          <w:marRight w:val="0"/>
          <w:marTop w:val="0"/>
          <w:marBottom w:val="0"/>
          <w:divBdr>
            <w:top w:val="none" w:sz="0" w:space="0" w:color="auto"/>
            <w:left w:val="none" w:sz="0" w:space="0" w:color="auto"/>
            <w:bottom w:val="none" w:sz="0" w:space="0" w:color="auto"/>
            <w:right w:val="none" w:sz="0" w:space="0" w:color="auto"/>
          </w:divBdr>
        </w:div>
        <w:div w:id="1984577429">
          <w:marLeft w:val="640"/>
          <w:marRight w:val="0"/>
          <w:marTop w:val="0"/>
          <w:marBottom w:val="0"/>
          <w:divBdr>
            <w:top w:val="none" w:sz="0" w:space="0" w:color="auto"/>
            <w:left w:val="none" w:sz="0" w:space="0" w:color="auto"/>
            <w:bottom w:val="none" w:sz="0" w:space="0" w:color="auto"/>
            <w:right w:val="none" w:sz="0" w:space="0" w:color="auto"/>
          </w:divBdr>
        </w:div>
        <w:div w:id="1206943285">
          <w:marLeft w:val="640"/>
          <w:marRight w:val="0"/>
          <w:marTop w:val="0"/>
          <w:marBottom w:val="0"/>
          <w:divBdr>
            <w:top w:val="none" w:sz="0" w:space="0" w:color="auto"/>
            <w:left w:val="none" w:sz="0" w:space="0" w:color="auto"/>
            <w:bottom w:val="none" w:sz="0" w:space="0" w:color="auto"/>
            <w:right w:val="none" w:sz="0" w:space="0" w:color="auto"/>
          </w:divBdr>
        </w:div>
        <w:div w:id="765880427">
          <w:marLeft w:val="640"/>
          <w:marRight w:val="0"/>
          <w:marTop w:val="0"/>
          <w:marBottom w:val="0"/>
          <w:divBdr>
            <w:top w:val="none" w:sz="0" w:space="0" w:color="auto"/>
            <w:left w:val="none" w:sz="0" w:space="0" w:color="auto"/>
            <w:bottom w:val="none" w:sz="0" w:space="0" w:color="auto"/>
            <w:right w:val="none" w:sz="0" w:space="0" w:color="auto"/>
          </w:divBdr>
        </w:div>
        <w:div w:id="2033146922">
          <w:marLeft w:val="640"/>
          <w:marRight w:val="0"/>
          <w:marTop w:val="0"/>
          <w:marBottom w:val="0"/>
          <w:divBdr>
            <w:top w:val="none" w:sz="0" w:space="0" w:color="auto"/>
            <w:left w:val="none" w:sz="0" w:space="0" w:color="auto"/>
            <w:bottom w:val="none" w:sz="0" w:space="0" w:color="auto"/>
            <w:right w:val="none" w:sz="0" w:space="0" w:color="auto"/>
          </w:divBdr>
        </w:div>
        <w:div w:id="1239637613">
          <w:marLeft w:val="640"/>
          <w:marRight w:val="0"/>
          <w:marTop w:val="0"/>
          <w:marBottom w:val="0"/>
          <w:divBdr>
            <w:top w:val="none" w:sz="0" w:space="0" w:color="auto"/>
            <w:left w:val="none" w:sz="0" w:space="0" w:color="auto"/>
            <w:bottom w:val="none" w:sz="0" w:space="0" w:color="auto"/>
            <w:right w:val="none" w:sz="0" w:space="0" w:color="auto"/>
          </w:divBdr>
        </w:div>
        <w:div w:id="934020110">
          <w:marLeft w:val="640"/>
          <w:marRight w:val="0"/>
          <w:marTop w:val="0"/>
          <w:marBottom w:val="0"/>
          <w:divBdr>
            <w:top w:val="none" w:sz="0" w:space="0" w:color="auto"/>
            <w:left w:val="none" w:sz="0" w:space="0" w:color="auto"/>
            <w:bottom w:val="none" w:sz="0" w:space="0" w:color="auto"/>
            <w:right w:val="none" w:sz="0" w:space="0" w:color="auto"/>
          </w:divBdr>
        </w:div>
        <w:div w:id="449740542">
          <w:marLeft w:val="640"/>
          <w:marRight w:val="0"/>
          <w:marTop w:val="0"/>
          <w:marBottom w:val="0"/>
          <w:divBdr>
            <w:top w:val="none" w:sz="0" w:space="0" w:color="auto"/>
            <w:left w:val="none" w:sz="0" w:space="0" w:color="auto"/>
            <w:bottom w:val="none" w:sz="0" w:space="0" w:color="auto"/>
            <w:right w:val="none" w:sz="0" w:space="0" w:color="auto"/>
          </w:divBdr>
        </w:div>
        <w:div w:id="1366253588">
          <w:marLeft w:val="640"/>
          <w:marRight w:val="0"/>
          <w:marTop w:val="0"/>
          <w:marBottom w:val="0"/>
          <w:divBdr>
            <w:top w:val="none" w:sz="0" w:space="0" w:color="auto"/>
            <w:left w:val="none" w:sz="0" w:space="0" w:color="auto"/>
            <w:bottom w:val="none" w:sz="0" w:space="0" w:color="auto"/>
            <w:right w:val="none" w:sz="0" w:space="0" w:color="auto"/>
          </w:divBdr>
        </w:div>
        <w:div w:id="1156800109">
          <w:marLeft w:val="640"/>
          <w:marRight w:val="0"/>
          <w:marTop w:val="0"/>
          <w:marBottom w:val="0"/>
          <w:divBdr>
            <w:top w:val="none" w:sz="0" w:space="0" w:color="auto"/>
            <w:left w:val="none" w:sz="0" w:space="0" w:color="auto"/>
            <w:bottom w:val="none" w:sz="0" w:space="0" w:color="auto"/>
            <w:right w:val="none" w:sz="0" w:space="0" w:color="auto"/>
          </w:divBdr>
        </w:div>
        <w:div w:id="1151211241">
          <w:marLeft w:val="640"/>
          <w:marRight w:val="0"/>
          <w:marTop w:val="0"/>
          <w:marBottom w:val="0"/>
          <w:divBdr>
            <w:top w:val="none" w:sz="0" w:space="0" w:color="auto"/>
            <w:left w:val="none" w:sz="0" w:space="0" w:color="auto"/>
            <w:bottom w:val="none" w:sz="0" w:space="0" w:color="auto"/>
            <w:right w:val="none" w:sz="0" w:space="0" w:color="auto"/>
          </w:divBdr>
        </w:div>
        <w:div w:id="533885381">
          <w:marLeft w:val="640"/>
          <w:marRight w:val="0"/>
          <w:marTop w:val="0"/>
          <w:marBottom w:val="0"/>
          <w:divBdr>
            <w:top w:val="none" w:sz="0" w:space="0" w:color="auto"/>
            <w:left w:val="none" w:sz="0" w:space="0" w:color="auto"/>
            <w:bottom w:val="none" w:sz="0" w:space="0" w:color="auto"/>
            <w:right w:val="none" w:sz="0" w:space="0" w:color="auto"/>
          </w:divBdr>
        </w:div>
        <w:div w:id="1148477016">
          <w:marLeft w:val="640"/>
          <w:marRight w:val="0"/>
          <w:marTop w:val="0"/>
          <w:marBottom w:val="0"/>
          <w:divBdr>
            <w:top w:val="none" w:sz="0" w:space="0" w:color="auto"/>
            <w:left w:val="none" w:sz="0" w:space="0" w:color="auto"/>
            <w:bottom w:val="none" w:sz="0" w:space="0" w:color="auto"/>
            <w:right w:val="none" w:sz="0" w:space="0" w:color="auto"/>
          </w:divBdr>
        </w:div>
        <w:div w:id="194392857">
          <w:marLeft w:val="640"/>
          <w:marRight w:val="0"/>
          <w:marTop w:val="0"/>
          <w:marBottom w:val="0"/>
          <w:divBdr>
            <w:top w:val="none" w:sz="0" w:space="0" w:color="auto"/>
            <w:left w:val="none" w:sz="0" w:space="0" w:color="auto"/>
            <w:bottom w:val="none" w:sz="0" w:space="0" w:color="auto"/>
            <w:right w:val="none" w:sz="0" w:space="0" w:color="auto"/>
          </w:divBdr>
        </w:div>
        <w:div w:id="525753525">
          <w:marLeft w:val="640"/>
          <w:marRight w:val="0"/>
          <w:marTop w:val="0"/>
          <w:marBottom w:val="0"/>
          <w:divBdr>
            <w:top w:val="none" w:sz="0" w:space="0" w:color="auto"/>
            <w:left w:val="none" w:sz="0" w:space="0" w:color="auto"/>
            <w:bottom w:val="none" w:sz="0" w:space="0" w:color="auto"/>
            <w:right w:val="none" w:sz="0" w:space="0" w:color="auto"/>
          </w:divBdr>
        </w:div>
        <w:div w:id="1858612877">
          <w:marLeft w:val="640"/>
          <w:marRight w:val="0"/>
          <w:marTop w:val="0"/>
          <w:marBottom w:val="0"/>
          <w:divBdr>
            <w:top w:val="none" w:sz="0" w:space="0" w:color="auto"/>
            <w:left w:val="none" w:sz="0" w:space="0" w:color="auto"/>
            <w:bottom w:val="none" w:sz="0" w:space="0" w:color="auto"/>
            <w:right w:val="none" w:sz="0" w:space="0" w:color="auto"/>
          </w:divBdr>
        </w:div>
        <w:div w:id="629557188">
          <w:marLeft w:val="640"/>
          <w:marRight w:val="0"/>
          <w:marTop w:val="0"/>
          <w:marBottom w:val="0"/>
          <w:divBdr>
            <w:top w:val="none" w:sz="0" w:space="0" w:color="auto"/>
            <w:left w:val="none" w:sz="0" w:space="0" w:color="auto"/>
            <w:bottom w:val="none" w:sz="0" w:space="0" w:color="auto"/>
            <w:right w:val="none" w:sz="0" w:space="0" w:color="auto"/>
          </w:divBdr>
        </w:div>
        <w:div w:id="1697198303">
          <w:marLeft w:val="640"/>
          <w:marRight w:val="0"/>
          <w:marTop w:val="0"/>
          <w:marBottom w:val="0"/>
          <w:divBdr>
            <w:top w:val="none" w:sz="0" w:space="0" w:color="auto"/>
            <w:left w:val="none" w:sz="0" w:space="0" w:color="auto"/>
            <w:bottom w:val="none" w:sz="0" w:space="0" w:color="auto"/>
            <w:right w:val="none" w:sz="0" w:space="0" w:color="auto"/>
          </w:divBdr>
        </w:div>
        <w:div w:id="1013999364">
          <w:marLeft w:val="640"/>
          <w:marRight w:val="0"/>
          <w:marTop w:val="0"/>
          <w:marBottom w:val="0"/>
          <w:divBdr>
            <w:top w:val="none" w:sz="0" w:space="0" w:color="auto"/>
            <w:left w:val="none" w:sz="0" w:space="0" w:color="auto"/>
            <w:bottom w:val="none" w:sz="0" w:space="0" w:color="auto"/>
            <w:right w:val="none" w:sz="0" w:space="0" w:color="auto"/>
          </w:divBdr>
        </w:div>
        <w:div w:id="743332924">
          <w:marLeft w:val="640"/>
          <w:marRight w:val="0"/>
          <w:marTop w:val="0"/>
          <w:marBottom w:val="0"/>
          <w:divBdr>
            <w:top w:val="none" w:sz="0" w:space="0" w:color="auto"/>
            <w:left w:val="none" w:sz="0" w:space="0" w:color="auto"/>
            <w:bottom w:val="none" w:sz="0" w:space="0" w:color="auto"/>
            <w:right w:val="none" w:sz="0" w:space="0" w:color="auto"/>
          </w:divBdr>
        </w:div>
        <w:div w:id="1279608642">
          <w:marLeft w:val="640"/>
          <w:marRight w:val="0"/>
          <w:marTop w:val="0"/>
          <w:marBottom w:val="0"/>
          <w:divBdr>
            <w:top w:val="none" w:sz="0" w:space="0" w:color="auto"/>
            <w:left w:val="none" w:sz="0" w:space="0" w:color="auto"/>
            <w:bottom w:val="none" w:sz="0" w:space="0" w:color="auto"/>
            <w:right w:val="none" w:sz="0" w:space="0" w:color="auto"/>
          </w:divBdr>
        </w:div>
        <w:div w:id="777411785">
          <w:marLeft w:val="640"/>
          <w:marRight w:val="0"/>
          <w:marTop w:val="0"/>
          <w:marBottom w:val="0"/>
          <w:divBdr>
            <w:top w:val="none" w:sz="0" w:space="0" w:color="auto"/>
            <w:left w:val="none" w:sz="0" w:space="0" w:color="auto"/>
            <w:bottom w:val="none" w:sz="0" w:space="0" w:color="auto"/>
            <w:right w:val="none" w:sz="0" w:space="0" w:color="auto"/>
          </w:divBdr>
        </w:div>
        <w:div w:id="297688080">
          <w:marLeft w:val="640"/>
          <w:marRight w:val="0"/>
          <w:marTop w:val="0"/>
          <w:marBottom w:val="0"/>
          <w:divBdr>
            <w:top w:val="none" w:sz="0" w:space="0" w:color="auto"/>
            <w:left w:val="none" w:sz="0" w:space="0" w:color="auto"/>
            <w:bottom w:val="none" w:sz="0" w:space="0" w:color="auto"/>
            <w:right w:val="none" w:sz="0" w:space="0" w:color="auto"/>
          </w:divBdr>
        </w:div>
        <w:div w:id="2113041007">
          <w:marLeft w:val="640"/>
          <w:marRight w:val="0"/>
          <w:marTop w:val="0"/>
          <w:marBottom w:val="0"/>
          <w:divBdr>
            <w:top w:val="none" w:sz="0" w:space="0" w:color="auto"/>
            <w:left w:val="none" w:sz="0" w:space="0" w:color="auto"/>
            <w:bottom w:val="none" w:sz="0" w:space="0" w:color="auto"/>
            <w:right w:val="none" w:sz="0" w:space="0" w:color="auto"/>
          </w:divBdr>
        </w:div>
        <w:div w:id="1144271352">
          <w:marLeft w:val="640"/>
          <w:marRight w:val="0"/>
          <w:marTop w:val="0"/>
          <w:marBottom w:val="0"/>
          <w:divBdr>
            <w:top w:val="none" w:sz="0" w:space="0" w:color="auto"/>
            <w:left w:val="none" w:sz="0" w:space="0" w:color="auto"/>
            <w:bottom w:val="none" w:sz="0" w:space="0" w:color="auto"/>
            <w:right w:val="none" w:sz="0" w:space="0" w:color="auto"/>
          </w:divBdr>
        </w:div>
        <w:div w:id="579289873">
          <w:marLeft w:val="640"/>
          <w:marRight w:val="0"/>
          <w:marTop w:val="0"/>
          <w:marBottom w:val="0"/>
          <w:divBdr>
            <w:top w:val="none" w:sz="0" w:space="0" w:color="auto"/>
            <w:left w:val="none" w:sz="0" w:space="0" w:color="auto"/>
            <w:bottom w:val="none" w:sz="0" w:space="0" w:color="auto"/>
            <w:right w:val="none" w:sz="0" w:space="0" w:color="auto"/>
          </w:divBdr>
        </w:div>
        <w:div w:id="924071865">
          <w:marLeft w:val="640"/>
          <w:marRight w:val="0"/>
          <w:marTop w:val="0"/>
          <w:marBottom w:val="0"/>
          <w:divBdr>
            <w:top w:val="none" w:sz="0" w:space="0" w:color="auto"/>
            <w:left w:val="none" w:sz="0" w:space="0" w:color="auto"/>
            <w:bottom w:val="none" w:sz="0" w:space="0" w:color="auto"/>
            <w:right w:val="none" w:sz="0" w:space="0" w:color="auto"/>
          </w:divBdr>
        </w:div>
        <w:div w:id="1160929624">
          <w:marLeft w:val="640"/>
          <w:marRight w:val="0"/>
          <w:marTop w:val="0"/>
          <w:marBottom w:val="0"/>
          <w:divBdr>
            <w:top w:val="none" w:sz="0" w:space="0" w:color="auto"/>
            <w:left w:val="none" w:sz="0" w:space="0" w:color="auto"/>
            <w:bottom w:val="none" w:sz="0" w:space="0" w:color="auto"/>
            <w:right w:val="none" w:sz="0" w:space="0" w:color="auto"/>
          </w:divBdr>
        </w:div>
        <w:div w:id="1564901375">
          <w:marLeft w:val="640"/>
          <w:marRight w:val="0"/>
          <w:marTop w:val="0"/>
          <w:marBottom w:val="0"/>
          <w:divBdr>
            <w:top w:val="none" w:sz="0" w:space="0" w:color="auto"/>
            <w:left w:val="none" w:sz="0" w:space="0" w:color="auto"/>
            <w:bottom w:val="none" w:sz="0" w:space="0" w:color="auto"/>
            <w:right w:val="none" w:sz="0" w:space="0" w:color="auto"/>
          </w:divBdr>
        </w:div>
        <w:div w:id="801002707">
          <w:marLeft w:val="640"/>
          <w:marRight w:val="0"/>
          <w:marTop w:val="0"/>
          <w:marBottom w:val="0"/>
          <w:divBdr>
            <w:top w:val="none" w:sz="0" w:space="0" w:color="auto"/>
            <w:left w:val="none" w:sz="0" w:space="0" w:color="auto"/>
            <w:bottom w:val="none" w:sz="0" w:space="0" w:color="auto"/>
            <w:right w:val="none" w:sz="0" w:space="0" w:color="auto"/>
          </w:divBdr>
        </w:div>
        <w:div w:id="635261536">
          <w:marLeft w:val="640"/>
          <w:marRight w:val="0"/>
          <w:marTop w:val="0"/>
          <w:marBottom w:val="0"/>
          <w:divBdr>
            <w:top w:val="none" w:sz="0" w:space="0" w:color="auto"/>
            <w:left w:val="none" w:sz="0" w:space="0" w:color="auto"/>
            <w:bottom w:val="none" w:sz="0" w:space="0" w:color="auto"/>
            <w:right w:val="none" w:sz="0" w:space="0" w:color="auto"/>
          </w:divBdr>
        </w:div>
        <w:div w:id="487408841">
          <w:marLeft w:val="640"/>
          <w:marRight w:val="0"/>
          <w:marTop w:val="0"/>
          <w:marBottom w:val="0"/>
          <w:divBdr>
            <w:top w:val="none" w:sz="0" w:space="0" w:color="auto"/>
            <w:left w:val="none" w:sz="0" w:space="0" w:color="auto"/>
            <w:bottom w:val="none" w:sz="0" w:space="0" w:color="auto"/>
            <w:right w:val="none" w:sz="0" w:space="0" w:color="auto"/>
          </w:divBdr>
        </w:div>
        <w:div w:id="545072040">
          <w:marLeft w:val="640"/>
          <w:marRight w:val="0"/>
          <w:marTop w:val="0"/>
          <w:marBottom w:val="0"/>
          <w:divBdr>
            <w:top w:val="none" w:sz="0" w:space="0" w:color="auto"/>
            <w:left w:val="none" w:sz="0" w:space="0" w:color="auto"/>
            <w:bottom w:val="none" w:sz="0" w:space="0" w:color="auto"/>
            <w:right w:val="none" w:sz="0" w:space="0" w:color="auto"/>
          </w:divBdr>
        </w:div>
        <w:div w:id="1186748177">
          <w:marLeft w:val="640"/>
          <w:marRight w:val="0"/>
          <w:marTop w:val="0"/>
          <w:marBottom w:val="0"/>
          <w:divBdr>
            <w:top w:val="none" w:sz="0" w:space="0" w:color="auto"/>
            <w:left w:val="none" w:sz="0" w:space="0" w:color="auto"/>
            <w:bottom w:val="none" w:sz="0" w:space="0" w:color="auto"/>
            <w:right w:val="none" w:sz="0" w:space="0" w:color="auto"/>
          </w:divBdr>
        </w:div>
        <w:div w:id="1134104801">
          <w:marLeft w:val="640"/>
          <w:marRight w:val="0"/>
          <w:marTop w:val="0"/>
          <w:marBottom w:val="0"/>
          <w:divBdr>
            <w:top w:val="none" w:sz="0" w:space="0" w:color="auto"/>
            <w:left w:val="none" w:sz="0" w:space="0" w:color="auto"/>
            <w:bottom w:val="none" w:sz="0" w:space="0" w:color="auto"/>
            <w:right w:val="none" w:sz="0" w:space="0" w:color="auto"/>
          </w:divBdr>
        </w:div>
        <w:div w:id="1273049504">
          <w:marLeft w:val="640"/>
          <w:marRight w:val="0"/>
          <w:marTop w:val="0"/>
          <w:marBottom w:val="0"/>
          <w:divBdr>
            <w:top w:val="none" w:sz="0" w:space="0" w:color="auto"/>
            <w:left w:val="none" w:sz="0" w:space="0" w:color="auto"/>
            <w:bottom w:val="none" w:sz="0" w:space="0" w:color="auto"/>
            <w:right w:val="none" w:sz="0" w:space="0" w:color="auto"/>
          </w:divBdr>
        </w:div>
        <w:div w:id="263538463">
          <w:marLeft w:val="640"/>
          <w:marRight w:val="0"/>
          <w:marTop w:val="0"/>
          <w:marBottom w:val="0"/>
          <w:divBdr>
            <w:top w:val="none" w:sz="0" w:space="0" w:color="auto"/>
            <w:left w:val="none" w:sz="0" w:space="0" w:color="auto"/>
            <w:bottom w:val="none" w:sz="0" w:space="0" w:color="auto"/>
            <w:right w:val="none" w:sz="0" w:space="0" w:color="auto"/>
          </w:divBdr>
        </w:div>
        <w:div w:id="1769500572">
          <w:marLeft w:val="640"/>
          <w:marRight w:val="0"/>
          <w:marTop w:val="0"/>
          <w:marBottom w:val="0"/>
          <w:divBdr>
            <w:top w:val="none" w:sz="0" w:space="0" w:color="auto"/>
            <w:left w:val="none" w:sz="0" w:space="0" w:color="auto"/>
            <w:bottom w:val="none" w:sz="0" w:space="0" w:color="auto"/>
            <w:right w:val="none" w:sz="0" w:space="0" w:color="auto"/>
          </w:divBdr>
        </w:div>
        <w:div w:id="1534534311">
          <w:marLeft w:val="640"/>
          <w:marRight w:val="0"/>
          <w:marTop w:val="0"/>
          <w:marBottom w:val="0"/>
          <w:divBdr>
            <w:top w:val="none" w:sz="0" w:space="0" w:color="auto"/>
            <w:left w:val="none" w:sz="0" w:space="0" w:color="auto"/>
            <w:bottom w:val="none" w:sz="0" w:space="0" w:color="auto"/>
            <w:right w:val="none" w:sz="0" w:space="0" w:color="auto"/>
          </w:divBdr>
        </w:div>
        <w:div w:id="1025524056">
          <w:marLeft w:val="640"/>
          <w:marRight w:val="0"/>
          <w:marTop w:val="0"/>
          <w:marBottom w:val="0"/>
          <w:divBdr>
            <w:top w:val="none" w:sz="0" w:space="0" w:color="auto"/>
            <w:left w:val="none" w:sz="0" w:space="0" w:color="auto"/>
            <w:bottom w:val="none" w:sz="0" w:space="0" w:color="auto"/>
            <w:right w:val="none" w:sz="0" w:space="0" w:color="auto"/>
          </w:divBdr>
        </w:div>
        <w:div w:id="1781215143">
          <w:marLeft w:val="640"/>
          <w:marRight w:val="0"/>
          <w:marTop w:val="0"/>
          <w:marBottom w:val="0"/>
          <w:divBdr>
            <w:top w:val="none" w:sz="0" w:space="0" w:color="auto"/>
            <w:left w:val="none" w:sz="0" w:space="0" w:color="auto"/>
            <w:bottom w:val="none" w:sz="0" w:space="0" w:color="auto"/>
            <w:right w:val="none" w:sz="0" w:space="0" w:color="auto"/>
          </w:divBdr>
        </w:div>
        <w:div w:id="1435127052">
          <w:marLeft w:val="640"/>
          <w:marRight w:val="0"/>
          <w:marTop w:val="0"/>
          <w:marBottom w:val="0"/>
          <w:divBdr>
            <w:top w:val="none" w:sz="0" w:space="0" w:color="auto"/>
            <w:left w:val="none" w:sz="0" w:space="0" w:color="auto"/>
            <w:bottom w:val="none" w:sz="0" w:space="0" w:color="auto"/>
            <w:right w:val="none" w:sz="0" w:space="0" w:color="auto"/>
          </w:divBdr>
        </w:div>
        <w:div w:id="1449083419">
          <w:marLeft w:val="640"/>
          <w:marRight w:val="0"/>
          <w:marTop w:val="0"/>
          <w:marBottom w:val="0"/>
          <w:divBdr>
            <w:top w:val="none" w:sz="0" w:space="0" w:color="auto"/>
            <w:left w:val="none" w:sz="0" w:space="0" w:color="auto"/>
            <w:bottom w:val="none" w:sz="0" w:space="0" w:color="auto"/>
            <w:right w:val="none" w:sz="0" w:space="0" w:color="auto"/>
          </w:divBdr>
        </w:div>
        <w:div w:id="35668658">
          <w:marLeft w:val="640"/>
          <w:marRight w:val="0"/>
          <w:marTop w:val="0"/>
          <w:marBottom w:val="0"/>
          <w:divBdr>
            <w:top w:val="none" w:sz="0" w:space="0" w:color="auto"/>
            <w:left w:val="none" w:sz="0" w:space="0" w:color="auto"/>
            <w:bottom w:val="none" w:sz="0" w:space="0" w:color="auto"/>
            <w:right w:val="none" w:sz="0" w:space="0" w:color="auto"/>
          </w:divBdr>
        </w:div>
        <w:div w:id="1475173055">
          <w:marLeft w:val="640"/>
          <w:marRight w:val="0"/>
          <w:marTop w:val="0"/>
          <w:marBottom w:val="0"/>
          <w:divBdr>
            <w:top w:val="none" w:sz="0" w:space="0" w:color="auto"/>
            <w:left w:val="none" w:sz="0" w:space="0" w:color="auto"/>
            <w:bottom w:val="none" w:sz="0" w:space="0" w:color="auto"/>
            <w:right w:val="none" w:sz="0" w:space="0" w:color="auto"/>
          </w:divBdr>
        </w:div>
        <w:div w:id="827290302">
          <w:marLeft w:val="640"/>
          <w:marRight w:val="0"/>
          <w:marTop w:val="0"/>
          <w:marBottom w:val="0"/>
          <w:divBdr>
            <w:top w:val="none" w:sz="0" w:space="0" w:color="auto"/>
            <w:left w:val="none" w:sz="0" w:space="0" w:color="auto"/>
            <w:bottom w:val="none" w:sz="0" w:space="0" w:color="auto"/>
            <w:right w:val="none" w:sz="0" w:space="0" w:color="auto"/>
          </w:divBdr>
        </w:div>
        <w:div w:id="438763735">
          <w:marLeft w:val="640"/>
          <w:marRight w:val="0"/>
          <w:marTop w:val="0"/>
          <w:marBottom w:val="0"/>
          <w:divBdr>
            <w:top w:val="none" w:sz="0" w:space="0" w:color="auto"/>
            <w:left w:val="none" w:sz="0" w:space="0" w:color="auto"/>
            <w:bottom w:val="none" w:sz="0" w:space="0" w:color="auto"/>
            <w:right w:val="none" w:sz="0" w:space="0" w:color="auto"/>
          </w:divBdr>
        </w:div>
      </w:divsChild>
    </w:div>
    <w:div w:id="1578588394">
      <w:bodyDiv w:val="1"/>
      <w:marLeft w:val="0"/>
      <w:marRight w:val="0"/>
      <w:marTop w:val="0"/>
      <w:marBottom w:val="0"/>
      <w:divBdr>
        <w:top w:val="none" w:sz="0" w:space="0" w:color="auto"/>
        <w:left w:val="none" w:sz="0" w:space="0" w:color="auto"/>
        <w:bottom w:val="none" w:sz="0" w:space="0" w:color="auto"/>
        <w:right w:val="none" w:sz="0" w:space="0" w:color="auto"/>
      </w:divBdr>
      <w:divsChild>
        <w:div w:id="1517308864">
          <w:marLeft w:val="640"/>
          <w:marRight w:val="0"/>
          <w:marTop w:val="0"/>
          <w:marBottom w:val="0"/>
          <w:divBdr>
            <w:top w:val="none" w:sz="0" w:space="0" w:color="auto"/>
            <w:left w:val="none" w:sz="0" w:space="0" w:color="auto"/>
            <w:bottom w:val="none" w:sz="0" w:space="0" w:color="auto"/>
            <w:right w:val="none" w:sz="0" w:space="0" w:color="auto"/>
          </w:divBdr>
        </w:div>
        <w:div w:id="422649482">
          <w:marLeft w:val="640"/>
          <w:marRight w:val="0"/>
          <w:marTop w:val="0"/>
          <w:marBottom w:val="0"/>
          <w:divBdr>
            <w:top w:val="none" w:sz="0" w:space="0" w:color="auto"/>
            <w:left w:val="none" w:sz="0" w:space="0" w:color="auto"/>
            <w:bottom w:val="none" w:sz="0" w:space="0" w:color="auto"/>
            <w:right w:val="none" w:sz="0" w:space="0" w:color="auto"/>
          </w:divBdr>
        </w:div>
        <w:div w:id="190648988">
          <w:marLeft w:val="640"/>
          <w:marRight w:val="0"/>
          <w:marTop w:val="0"/>
          <w:marBottom w:val="0"/>
          <w:divBdr>
            <w:top w:val="none" w:sz="0" w:space="0" w:color="auto"/>
            <w:left w:val="none" w:sz="0" w:space="0" w:color="auto"/>
            <w:bottom w:val="none" w:sz="0" w:space="0" w:color="auto"/>
            <w:right w:val="none" w:sz="0" w:space="0" w:color="auto"/>
          </w:divBdr>
        </w:div>
        <w:div w:id="430249541">
          <w:marLeft w:val="640"/>
          <w:marRight w:val="0"/>
          <w:marTop w:val="0"/>
          <w:marBottom w:val="0"/>
          <w:divBdr>
            <w:top w:val="none" w:sz="0" w:space="0" w:color="auto"/>
            <w:left w:val="none" w:sz="0" w:space="0" w:color="auto"/>
            <w:bottom w:val="none" w:sz="0" w:space="0" w:color="auto"/>
            <w:right w:val="none" w:sz="0" w:space="0" w:color="auto"/>
          </w:divBdr>
        </w:div>
        <w:div w:id="1098601250">
          <w:marLeft w:val="640"/>
          <w:marRight w:val="0"/>
          <w:marTop w:val="0"/>
          <w:marBottom w:val="0"/>
          <w:divBdr>
            <w:top w:val="none" w:sz="0" w:space="0" w:color="auto"/>
            <w:left w:val="none" w:sz="0" w:space="0" w:color="auto"/>
            <w:bottom w:val="none" w:sz="0" w:space="0" w:color="auto"/>
            <w:right w:val="none" w:sz="0" w:space="0" w:color="auto"/>
          </w:divBdr>
        </w:div>
        <w:div w:id="1779254117">
          <w:marLeft w:val="640"/>
          <w:marRight w:val="0"/>
          <w:marTop w:val="0"/>
          <w:marBottom w:val="0"/>
          <w:divBdr>
            <w:top w:val="none" w:sz="0" w:space="0" w:color="auto"/>
            <w:left w:val="none" w:sz="0" w:space="0" w:color="auto"/>
            <w:bottom w:val="none" w:sz="0" w:space="0" w:color="auto"/>
            <w:right w:val="none" w:sz="0" w:space="0" w:color="auto"/>
          </w:divBdr>
        </w:div>
        <w:div w:id="633290229">
          <w:marLeft w:val="640"/>
          <w:marRight w:val="0"/>
          <w:marTop w:val="0"/>
          <w:marBottom w:val="0"/>
          <w:divBdr>
            <w:top w:val="none" w:sz="0" w:space="0" w:color="auto"/>
            <w:left w:val="none" w:sz="0" w:space="0" w:color="auto"/>
            <w:bottom w:val="none" w:sz="0" w:space="0" w:color="auto"/>
            <w:right w:val="none" w:sz="0" w:space="0" w:color="auto"/>
          </w:divBdr>
        </w:div>
        <w:div w:id="508443354">
          <w:marLeft w:val="640"/>
          <w:marRight w:val="0"/>
          <w:marTop w:val="0"/>
          <w:marBottom w:val="0"/>
          <w:divBdr>
            <w:top w:val="none" w:sz="0" w:space="0" w:color="auto"/>
            <w:left w:val="none" w:sz="0" w:space="0" w:color="auto"/>
            <w:bottom w:val="none" w:sz="0" w:space="0" w:color="auto"/>
            <w:right w:val="none" w:sz="0" w:space="0" w:color="auto"/>
          </w:divBdr>
        </w:div>
        <w:div w:id="795485318">
          <w:marLeft w:val="640"/>
          <w:marRight w:val="0"/>
          <w:marTop w:val="0"/>
          <w:marBottom w:val="0"/>
          <w:divBdr>
            <w:top w:val="none" w:sz="0" w:space="0" w:color="auto"/>
            <w:left w:val="none" w:sz="0" w:space="0" w:color="auto"/>
            <w:bottom w:val="none" w:sz="0" w:space="0" w:color="auto"/>
            <w:right w:val="none" w:sz="0" w:space="0" w:color="auto"/>
          </w:divBdr>
        </w:div>
        <w:div w:id="197620561">
          <w:marLeft w:val="640"/>
          <w:marRight w:val="0"/>
          <w:marTop w:val="0"/>
          <w:marBottom w:val="0"/>
          <w:divBdr>
            <w:top w:val="none" w:sz="0" w:space="0" w:color="auto"/>
            <w:left w:val="none" w:sz="0" w:space="0" w:color="auto"/>
            <w:bottom w:val="none" w:sz="0" w:space="0" w:color="auto"/>
            <w:right w:val="none" w:sz="0" w:space="0" w:color="auto"/>
          </w:divBdr>
        </w:div>
        <w:div w:id="594444017">
          <w:marLeft w:val="640"/>
          <w:marRight w:val="0"/>
          <w:marTop w:val="0"/>
          <w:marBottom w:val="0"/>
          <w:divBdr>
            <w:top w:val="none" w:sz="0" w:space="0" w:color="auto"/>
            <w:left w:val="none" w:sz="0" w:space="0" w:color="auto"/>
            <w:bottom w:val="none" w:sz="0" w:space="0" w:color="auto"/>
            <w:right w:val="none" w:sz="0" w:space="0" w:color="auto"/>
          </w:divBdr>
        </w:div>
        <w:div w:id="994721791">
          <w:marLeft w:val="640"/>
          <w:marRight w:val="0"/>
          <w:marTop w:val="0"/>
          <w:marBottom w:val="0"/>
          <w:divBdr>
            <w:top w:val="none" w:sz="0" w:space="0" w:color="auto"/>
            <w:left w:val="none" w:sz="0" w:space="0" w:color="auto"/>
            <w:bottom w:val="none" w:sz="0" w:space="0" w:color="auto"/>
            <w:right w:val="none" w:sz="0" w:space="0" w:color="auto"/>
          </w:divBdr>
        </w:div>
        <w:div w:id="623998504">
          <w:marLeft w:val="640"/>
          <w:marRight w:val="0"/>
          <w:marTop w:val="0"/>
          <w:marBottom w:val="0"/>
          <w:divBdr>
            <w:top w:val="none" w:sz="0" w:space="0" w:color="auto"/>
            <w:left w:val="none" w:sz="0" w:space="0" w:color="auto"/>
            <w:bottom w:val="none" w:sz="0" w:space="0" w:color="auto"/>
            <w:right w:val="none" w:sz="0" w:space="0" w:color="auto"/>
          </w:divBdr>
        </w:div>
        <w:div w:id="790128053">
          <w:marLeft w:val="640"/>
          <w:marRight w:val="0"/>
          <w:marTop w:val="0"/>
          <w:marBottom w:val="0"/>
          <w:divBdr>
            <w:top w:val="none" w:sz="0" w:space="0" w:color="auto"/>
            <w:left w:val="none" w:sz="0" w:space="0" w:color="auto"/>
            <w:bottom w:val="none" w:sz="0" w:space="0" w:color="auto"/>
            <w:right w:val="none" w:sz="0" w:space="0" w:color="auto"/>
          </w:divBdr>
        </w:div>
        <w:div w:id="2014716819">
          <w:marLeft w:val="640"/>
          <w:marRight w:val="0"/>
          <w:marTop w:val="0"/>
          <w:marBottom w:val="0"/>
          <w:divBdr>
            <w:top w:val="none" w:sz="0" w:space="0" w:color="auto"/>
            <w:left w:val="none" w:sz="0" w:space="0" w:color="auto"/>
            <w:bottom w:val="none" w:sz="0" w:space="0" w:color="auto"/>
            <w:right w:val="none" w:sz="0" w:space="0" w:color="auto"/>
          </w:divBdr>
        </w:div>
        <w:div w:id="528832697">
          <w:marLeft w:val="640"/>
          <w:marRight w:val="0"/>
          <w:marTop w:val="0"/>
          <w:marBottom w:val="0"/>
          <w:divBdr>
            <w:top w:val="none" w:sz="0" w:space="0" w:color="auto"/>
            <w:left w:val="none" w:sz="0" w:space="0" w:color="auto"/>
            <w:bottom w:val="none" w:sz="0" w:space="0" w:color="auto"/>
            <w:right w:val="none" w:sz="0" w:space="0" w:color="auto"/>
          </w:divBdr>
        </w:div>
        <w:div w:id="2016608880">
          <w:marLeft w:val="640"/>
          <w:marRight w:val="0"/>
          <w:marTop w:val="0"/>
          <w:marBottom w:val="0"/>
          <w:divBdr>
            <w:top w:val="none" w:sz="0" w:space="0" w:color="auto"/>
            <w:left w:val="none" w:sz="0" w:space="0" w:color="auto"/>
            <w:bottom w:val="none" w:sz="0" w:space="0" w:color="auto"/>
            <w:right w:val="none" w:sz="0" w:space="0" w:color="auto"/>
          </w:divBdr>
        </w:div>
        <w:div w:id="112722348">
          <w:marLeft w:val="640"/>
          <w:marRight w:val="0"/>
          <w:marTop w:val="0"/>
          <w:marBottom w:val="0"/>
          <w:divBdr>
            <w:top w:val="none" w:sz="0" w:space="0" w:color="auto"/>
            <w:left w:val="none" w:sz="0" w:space="0" w:color="auto"/>
            <w:bottom w:val="none" w:sz="0" w:space="0" w:color="auto"/>
            <w:right w:val="none" w:sz="0" w:space="0" w:color="auto"/>
          </w:divBdr>
        </w:div>
        <w:div w:id="55712976">
          <w:marLeft w:val="640"/>
          <w:marRight w:val="0"/>
          <w:marTop w:val="0"/>
          <w:marBottom w:val="0"/>
          <w:divBdr>
            <w:top w:val="none" w:sz="0" w:space="0" w:color="auto"/>
            <w:left w:val="none" w:sz="0" w:space="0" w:color="auto"/>
            <w:bottom w:val="none" w:sz="0" w:space="0" w:color="auto"/>
            <w:right w:val="none" w:sz="0" w:space="0" w:color="auto"/>
          </w:divBdr>
        </w:div>
        <w:div w:id="2141529796">
          <w:marLeft w:val="640"/>
          <w:marRight w:val="0"/>
          <w:marTop w:val="0"/>
          <w:marBottom w:val="0"/>
          <w:divBdr>
            <w:top w:val="none" w:sz="0" w:space="0" w:color="auto"/>
            <w:left w:val="none" w:sz="0" w:space="0" w:color="auto"/>
            <w:bottom w:val="none" w:sz="0" w:space="0" w:color="auto"/>
            <w:right w:val="none" w:sz="0" w:space="0" w:color="auto"/>
          </w:divBdr>
        </w:div>
        <w:div w:id="456996626">
          <w:marLeft w:val="640"/>
          <w:marRight w:val="0"/>
          <w:marTop w:val="0"/>
          <w:marBottom w:val="0"/>
          <w:divBdr>
            <w:top w:val="none" w:sz="0" w:space="0" w:color="auto"/>
            <w:left w:val="none" w:sz="0" w:space="0" w:color="auto"/>
            <w:bottom w:val="none" w:sz="0" w:space="0" w:color="auto"/>
            <w:right w:val="none" w:sz="0" w:space="0" w:color="auto"/>
          </w:divBdr>
        </w:div>
        <w:div w:id="2016153624">
          <w:marLeft w:val="640"/>
          <w:marRight w:val="0"/>
          <w:marTop w:val="0"/>
          <w:marBottom w:val="0"/>
          <w:divBdr>
            <w:top w:val="none" w:sz="0" w:space="0" w:color="auto"/>
            <w:left w:val="none" w:sz="0" w:space="0" w:color="auto"/>
            <w:bottom w:val="none" w:sz="0" w:space="0" w:color="auto"/>
            <w:right w:val="none" w:sz="0" w:space="0" w:color="auto"/>
          </w:divBdr>
        </w:div>
        <w:div w:id="1775860071">
          <w:marLeft w:val="640"/>
          <w:marRight w:val="0"/>
          <w:marTop w:val="0"/>
          <w:marBottom w:val="0"/>
          <w:divBdr>
            <w:top w:val="none" w:sz="0" w:space="0" w:color="auto"/>
            <w:left w:val="none" w:sz="0" w:space="0" w:color="auto"/>
            <w:bottom w:val="none" w:sz="0" w:space="0" w:color="auto"/>
            <w:right w:val="none" w:sz="0" w:space="0" w:color="auto"/>
          </w:divBdr>
        </w:div>
        <w:div w:id="63264793">
          <w:marLeft w:val="640"/>
          <w:marRight w:val="0"/>
          <w:marTop w:val="0"/>
          <w:marBottom w:val="0"/>
          <w:divBdr>
            <w:top w:val="none" w:sz="0" w:space="0" w:color="auto"/>
            <w:left w:val="none" w:sz="0" w:space="0" w:color="auto"/>
            <w:bottom w:val="none" w:sz="0" w:space="0" w:color="auto"/>
            <w:right w:val="none" w:sz="0" w:space="0" w:color="auto"/>
          </w:divBdr>
        </w:div>
        <w:div w:id="1130971899">
          <w:marLeft w:val="640"/>
          <w:marRight w:val="0"/>
          <w:marTop w:val="0"/>
          <w:marBottom w:val="0"/>
          <w:divBdr>
            <w:top w:val="none" w:sz="0" w:space="0" w:color="auto"/>
            <w:left w:val="none" w:sz="0" w:space="0" w:color="auto"/>
            <w:bottom w:val="none" w:sz="0" w:space="0" w:color="auto"/>
            <w:right w:val="none" w:sz="0" w:space="0" w:color="auto"/>
          </w:divBdr>
        </w:div>
        <w:div w:id="1428890150">
          <w:marLeft w:val="640"/>
          <w:marRight w:val="0"/>
          <w:marTop w:val="0"/>
          <w:marBottom w:val="0"/>
          <w:divBdr>
            <w:top w:val="none" w:sz="0" w:space="0" w:color="auto"/>
            <w:left w:val="none" w:sz="0" w:space="0" w:color="auto"/>
            <w:bottom w:val="none" w:sz="0" w:space="0" w:color="auto"/>
            <w:right w:val="none" w:sz="0" w:space="0" w:color="auto"/>
          </w:divBdr>
        </w:div>
        <w:div w:id="1562903370">
          <w:marLeft w:val="640"/>
          <w:marRight w:val="0"/>
          <w:marTop w:val="0"/>
          <w:marBottom w:val="0"/>
          <w:divBdr>
            <w:top w:val="none" w:sz="0" w:space="0" w:color="auto"/>
            <w:left w:val="none" w:sz="0" w:space="0" w:color="auto"/>
            <w:bottom w:val="none" w:sz="0" w:space="0" w:color="auto"/>
            <w:right w:val="none" w:sz="0" w:space="0" w:color="auto"/>
          </w:divBdr>
        </w:div>
        <w:div w:id="805315168">
          <w:marLeft w:val="640"/>
          <w:marRight w:val="0"/>
          <w:marTop w:val="0"/>
          <w:marBottom w:val="0"/>
          <w:divBdr>
            <w:top w:val="none" w:sz="0" w:space="0" w:color="auto"/>
            <w:left w:val="none" w:sz="0" w:space="0" w:color="auto"/>
            <w:bottom w:val="none" w:sz="0" w:space="0" w:color="auto"/>
            <w:right w:val="none" w:sz="0" w:space="0" w:color="auto"/>
          </w:divBdr>
        </w:div>
        <w:div w:id="583077529">
          <w:marLeft w:val="640"/>
          <w:marRight w:val="0"/>
          <w:marTop w:val="0"/>
          <w:marBottom w:val="0"/>
          <w:divBdr>
            <w:top w:val="none" w:sz="0" w:space="0" w:color="auto"/>
            <w:left w:val="none" w:sz="0" w:space="0" w:color="auto"/>
            <w:bottom w:val="none" w:sz="0" w:space="0" w:color="auto"/>
            <w:right w:val="none" w:sz="0" w:space="0" w:color="auto"/>
          </w:divBdr>
        </w:div>
        <w:div w:id="1993749605">
          <w:marLeft w:val="640"/>
          <w:marRight w:val="0"/>
          <w:marTop w:val="0"/>
          <w:marBottom w:val="0"/>
          <w:divBdr>
            <w:top w:val="none" w:sz="0" w:space="0" w:color="auto"/>
            <w:left w:val="none" w:sz="0" w:space="0" w:color="auto"/>
            <w:bottom w:val="none" w:sz="0" w:space="0" w:color="auto"/>
            <w:right w:val="none" w:sz="0" w:space="0" w:color="auto"/>
          </w:divBdr>
        </w:div>
        <w:div w:id="1780174590">
          <w:marLeft w:val="640"/>
          <w:marRight w:val="0"/>
          <w:marTop w:val="0"/>
          <w:marBottom w:val="0"/>
          <w:divBdr>
            <w:top w:val="none" w:sz="0" w:space="0" w:color="auto"/>
            <w:left w:val="none" w:sz="0" w:space="0" w:color="auto"/>
            <w:bottom w:val="none" w:sz="0" w:space="0" w:color="auto"/>
            <w:right w:val="none" w:sz="0" w:space="0" w:color="auto"/>
          </w:divBdr>
        </w:div>
        <w:div w:id="61022626">
          <w:marLeft w:val="640"/>
          <w:marRight w:val="0"/>
          <w:marTop w:val="0"/>
          <w:marBottom w:val="0"/>
          <w:divBdr>
            <w:top w:val="none" w:sz="0" w:space="0" w:color="auto"/>
            <w:left w:val="none" w:sz="0" w:space="0" w:color="auto"/>
            <w:bottom w:val="none" w:sz="0" w:space="0" w:color="auto"/>
            <w:right w:val="none" w:sz="0" w:space="0" w:color="auto"/>
          </w:divBdr>
        </w:div>
        <w:div w:id="184951087">
          <w:marLeft w:val="640"/>
          <w:marRight w:val="0"/>
          <w:marTop w:val="0"/>
          <w:marBottom w:val="0"/>
          <w:divBdr>
            <w:top w:val="none" w:sz="0" w:space="0" w:color="auto"/>
            <w:left w:val="none" w:sz="0" w:space="0" w:color="auto"/>
            <w:bottom w:val="none" w:sz="0" w:space="0" w:color="auto"/>
            <w:right w:val="none" w:sz="0" w:space="0" w:color="auto"/>
          </w:divBdr>
        </w:div>
        <w:div w:id="1469662364">
          <w:marLeft w:val="640"/>
          <w:marRight w:val="0"/>
          <w:marTop w:val="0"/>
          <w:marBottom w:val="0"/>
          <w:divBdr>
            <w:top w:val="none" w:sz="0" w:space="0" w:color="auto"/>
            <w:left w:val="none" w:sz="0" w:space="0" w:color="auto"/>
            <w:bottom w:val="none" w:sz="0" w:space="0" w:color="auto"/>
            <w:right w:val="none" w:sz="0" w:space="0" w:color="auto"/>
          </w:divBdr>
        </w:div>
        <w:div w:id="530265340">
          <w:marLeft w:val="640"/>
          <w:marRight w:val="0"/>
          <w:marTop w:val="0"/>
          <w:marBottom w:val="0"/>
          <w:divBdr>
            <w:top w:val="none" w:sz="0" w:space="0" w:color="auto"/>
            <w:left w:val="none" w:sz="0" w:space="0" w:color="auto"/>
            <w:bottom w:val="none" w:sz="0" w:space="0" w:color="auto"/>
            <w:right w:val="none" w:sz="0" w:space="0" w:color="auto"/>
          </w:divBdr>
        </w:div>
        <w:div w:id="829833055">
          <w:marLeft w:val="640"/>
          <w:marRight w:val="0"/>
          <w:marTop w:val="0"/>
          <w:marBottom w:val="0"/>
          <w:divBdr>
            <w:top w:val="none" w:sz="0" w:space="0" w:color="auto"/>
            <w:left w:val="none" w:sz="0" w:space="0" w:color="auto"/>
            <w:bottom w:val="none" w:sz="0" w:space="0" w:color="auto"/>
            <w:right w:val="none" w:sz="0" w:space="0" w:color="auto"/>
          </w:divBdr>
        </w:div>
        <w:div w:id="1027950613">
          <w:marLeft w:val="640"/>
          <w:marRight w:val="0"/>
          <w:marTop w:val="0"/>
          <w:marBottom w:val="0"/>
          <w:divBdr>
            <w:top w:val="none" w:sz="0" w:space="0" w:color="auto"/>
            <w:left w:val="none" w:sz="0" w:space="0" w:color="auto"/>
            <w:bottom w:val="none" w:sz="0" w:space="0" w:color="auto"/>
            <w:right w:val="none" w:sz="0" w:space="0" w:color="auto"/>
          </w:divBdr>
        </w:div>
        <w:div w:id="109083759">
          <w:marLeft w:val="640"/>
          <w:marRight w:val="0"/>
          <w:marTop w:val="0"/>
          <w:marBottom w:val="0"/>
          <w:divBdr>
            <w:top w:val="none" w:sz="0" w:space="0" w:color="auto"/>
            <w:left w:val="none" w:sz="0" w:space="0" w:color="auto"/>
            <w:bottom w:val="none" w:sz="0" w:space="0" w:color="auto"/>
            <w:right w:val="none" w:sz="0" w:space="0" w:color="auto"/>
          </w:divBdr>
        </w:div>
        <w:div w:id="599332726">
          <w:marLeft w:val="640"/>
          <w:marRight w:val="0"/>
          <w:marTop w:val="0"/>
          <w:marBottom w:val="0"/>
          <w:divBdr>
            <w:top w:val="none" w:sz="0" w:space="0" w:color="auto"/>
            <w:left w:val="none" w:sz="0" w:space="0" w:color="auto"/>
            <w:bottom w:val="none" w:sz="0" w:space="0" w:color="auto"/>
            <w:right w:val="none" w:sz="0" w:space="0" w:color="auto"/>
          </w:divBdr>
        </w:div>
        <w:div w:id="1513566480">
          <w:marLeft w:val="640"/>
          <w:marRight w:val="0"/>
          <w:marTop w:val="0"/>
          <w:marBottom w:val="0"/>
          <w:divBdr>
            <w:top w:val="none" w:sz="0" w:space="0" w:color="auto"/>
            <w:left w:val="none" w:sz="0" w:space="0" w:color="auto"/>
            <w:bottom w:val="none" w:sz="0" w:space="0" w:color="auto"/>
            <w:right w:val="none" w:sz="0" w:space="0" w:color="auto"/>
          </w:divBdr>
        </w:div>
        <w:div w:id="1302925320">
          <w:marLeft w:val="640"/>
          <w:marRight w:val="0"/>
          <w:marTop w:val="0"/>
          <w:marBottom w:val="0"/>
          <w:divBdr>
            <w:top w:val="none" w:sz="0" w:space="0" w:color="auto"/>
            <w:left w:val="none" w:sz="0" w:space="0" w:color="auto"/>
            <w:bottom w:val="none" w:sz="0" w:space="0" w:color="auto"/>
            <w:right w:val="none" w:sz="0" w:space="0" w:color="auto"/>
          </w:divBdr>
        </w:div>
        <w:div w:id="752051066">
          <w:marLeft w:val="640"/>
          <w:marRight w:val="0"/>
          <w:marTop w:val="0"/>
          <w:marBottom w:val="0"/>
          <w:divBdr>
            <w:top w:val="none" w:sz="0" w:space="0" w:color="auto"/>
            <w:left w:val="none" w:sz="0" w:space="0" w:color="auto"/>
            <w:bottom w:val="none" w:sz="0" w:space="0" w:color="auto"/>
            <w:right w:val="none" w:sz="0" w:space="0" w:color="auto"/>
          </w:divBdr>
        </w:div>
        <w:div w:id="633752813">
          <w:marLeft w:val="640"/>
          <w:marRight w:val="0"/>
          <w:marTop w:val="0"/>
          <w:marBottom w:val="0"/>
          <w:divBdr>
            <w:top w:val="none" w:sz="0" w:space="0" w:color="auto"/>
            <w:left w:val="none" w:sz="0" w:space="0" w:color="auto"/>
            <w:bottom w:val="none" w:sz="0" w:space="0" w:color="auto"/>
            <w:right w:val="none" w:sz="0" w:space="0" w:color="auto"/>
          </w:divBdr>
        </w:div>
        <w:div w:id="1886067618">
          <w:marLeft w:val="640"/>
          <w:marRight w:val="0"/>
          <w:marTop w:val="0"/>
          <w:marBottom w:val="0"/>
          <w:divBdr>
            <w:top w:val="none" w:sz="0" w:space="0" w:color="auto"/>
            <w:left w:val="none" w:sz="0" w:space="0" w:color="auto"/>
            <w:bottom w:val="none" w:sz="0" w:space="0" w:color="auto"/>
            <w:right w:val="none" w:sz="0" w:space="0" w:color="auto"/>
          </w:divBdr>
        </w:div>
        <w:div w:id="1529099863">
          <w:marLeft w:val="640"/>
          <w:marRight w:val="0"/>
          <w:marTop w:val="0"/>
          <w:marBottom w:val="0"/>
          <w:divBdr>
            <w:top w:val="none" w:sz="0" w:space="0" w:color="auto"/>
            <w:left w:val="none" w:sz="0" w:space="0" w:color="auto"/>
            <w:bottom w:val="none" w:sz="0" w:space="0" w:color="auto"/>
            <w:right w:val="none" w:sz="0" w:space="0" w:color="auto"/>
          </w:divBdr>
        </w:div>
        <w:div w:id="349307320">
          <w:marLeft w:val="640"/>
          <w:marRight w:val="0"/>
          <w:marTop w:val="0"/>
          <w:marBottom w:val="0"/>
          <w:divBdr>
            <w:top w:val="none" w:sz="0" w:space="0" w:color="auto"/>
            <w:left w:val="none" w:sz="0" w:space="0" w:color="auto"/>
            <w:bottom w:val="none" w:sz="0" w:space="0" w:color="auto"/>
            <w:right w:val="none" w:sz="0" w:space="0" w:color="auto"/>
          </w:divBdr>
        </w:div>
        <w:div w:id="1889102997">
          <w:marLeft w:val="640"/>
          <w:marRight w:val="0"/>
          <w:marTop w:val="0"/>
          <w:marBottom w:val="0"/>
          <w:divBdr>
            <w:top w:val="none" w:sz="0" w:space="0" w:color="auto"/>
            <w:left w:val="none" w:sz="0" w:space="0" w:color="auto"/>
            <w:bottom w:val="none" w:sz="0" w:space="0" w:color="auto"/>
            <w:right w:val="none" w:sz="0" w:space="0" w:color="auto"/>
          </w:divBdr>
        </w:div>
        <w:div w:id="955139667">
          <w:marLeft w:val="640"/>
          <w:marRight w:val="0"/>
          <w:marTop w:val="0"/>
          <w:marBottom w:val="0"/>
          <w:divBdr>
            <w:top w:val="none" w:sz="0" w:space="0" w:color="auto"/>
            <w:left w:val="none" w:sz="0" w:space="0" w:color="auto"/>
            <w:bottom w:val="none" w:sz="0" w:space="0" w:color="auto"/>
            <w:right w:val="none" w:sz="0" w:space="0" w:color="auto"/>
          </w:divBdr>
        </w:div>
        <w:div w:id="1558861060">
          <w:marLeft w:val="640"/>
          <w:marRight w:val="0"/>
          <w:marTop w:val="0"/>
          <w:marBottom w:val="0"/>
          <w:divBdr>
            <w:top w:val="none" w:sz="0" w:space="0" w:color="auto"/>
            <w:left w:val="none" w:sz="0" w:space="0" w:color="auto"/>
            <w:bottom w:val="none" w:sz="0" w:space="0" w:color="auto"/>
            <w:right w:val="none" w:sz="0" w:space="0" w:color="auto"/>
          </w:divBdr>
        </w:div>
        <w:div w:id="2103911786">
          <w:marLeft w:val="640"/>
          <w:marRight w:val="0"/>
          <w:marTop w:val="0"/>
          <w:marBottom w:val="0"/>
          <w:divBdr>
            <w:top w:val="none" w:sz="0" w:space="0" w:color="auto"/>
            <w:left w:val="none" w:sz="0" w:space="0" w:color="auto"/>
            <w:bottom w:val="none" w:sz="0" w:space="0" w:color="auto"/>
            <w:right w:val="none" w:sz="0" w:space="0" w:color="auto"/>
          </w:divBdr>
        </w:div>
        <w:div w:id="1610352423">
          <w:marLeft w:val="640"/>
          <w:marRight w:val="0"/>
          <w:marTop w:val="0"/>
          <w:marBottom w:val="0"/>
          <w:divBdr>
            <w:top w:val="none" w:sz="0" w:space="0" w:color="auto"/>
            <w:left w:val="none" w:sz="0" w:space="0" w:color="auto"/>
            <w:bottom w:val="none" w:sz="0" w:space="0" w:color="auto"/>
            <w:right w:val="none" w:sz="0" w:space="0" w:color="auto"/>
          </w:divBdr>
        </w:div>
        <w:div w:id="1006977356">
          <w:marLeft w:val="640"/>
          <w:marRight w:val="0"/>
          <w:marTop w:val="0"/>
          <w:marBottom w:val="0"/>
          <w:divBdr>
            <w:top w:val="none" w:sz="0" w:space="0" w:color="auto"/>
            <w:left w:val="none" w:sz="0" w:space="0" w:color="auto"/>
            <w:bottom w:val="none" w:sz="0" w:space="0" w:color="auto"/>
            <w:right w:val="none" w:sz="0" w:space="0" w:color="auto"/>
          </w:divBdr>
        </w:div>
        <w:div w:id="1207719100">
          <w:marLeft w:val="640"/>
          <w:marRight w:val="0"/>
          <w:marTop w:val="0"/>
          <w:marBottom w:val="0"/>
          <w:divBdr>
            <w:top w:val="none" w:sz="0" w:space="0" w:color="auto"/>
            <w:left w:val="none" w:sz="0" w:space="0" w:color="auto"/>
            <w:bottom w:val="none" w:sz="0" w:space="0" w:color="auto"/>
            <w:right w:val="none" w:sz="0" w:space="0" w:color="auto"/>
          </w:divBdr>
        </w:div>
        <w:div w:id="1643005364">
          <w:marLeft w:val="640"/>
          <w:marRight w:val="0"/>
          <w:marTop w:val="0"/>
          <w:marBottom w:val="0"/>
          <w:divBdr>
            <w:top w:val="none" w:sz="0" w:space="0" w:color="auto"/>
            <w:left w:val="none" w:sz="0" w:space="0" w:color="auto"/>
            <w:bottom w:val="none" w:sz="0" w:space="0" w:color="auto"/>
            <w:right w:val="none" w:sz="0" w:space="0" w:color="auto"/>
          </w:divBdr>
        </w:div>
        <w:div w:id="2128968135">
          <w:marLeft w:val="640"/>
          <w:marRight w:val="0"/>
          <w:marTop w:val="0"/>
          <w:marBottom w:val="0"/>
          <w:divBdr>
            <w:top w:val="none" w:sz="0" w:space="0" w:color="auto"/>
            <w:left w:val="none" w:sz="0" w:space="0" w:color="auto"/>
            <w:bottom w:val="none" w:sz="0" w:space="0" w:color="auto"/>
            <w:right w:val="none" w:sz="0" w:space="0" w:color="auto"/>
          </w:divBdr>
        </w:div>
        <w:div w:id="1541673052">
          <w:marLeft w:val="640"/>
          <w:marRight w:val="0"/>
          <w:marTop w:val="0"/>
          <w:marBottom w:val="0"/>
          <w:divBdr>
            <w:top w:val="none" w:sz="0" w:space="0" w:color="auto"/>
            <w:left w:val="none" w:sz="0" w:space="0" w:color="auto"/>
            <w:bottom w:val="none" w:sz="0" w:space="0" w:color="auto"/>
            <w:right w:val="none" w:sz="0" w:space="0" w:color="auto"/>
          </w:divBdr>
        </w:div>
        <w:div w:id="353384386">
          <w:marLeft w:val="640"/>
          <w:marRight w:val="0"/>
          <w:marTop w:val="0"/>
          <w:marBottom w:val="0"/>
          <w:divBdr>
            <w:top w:val="none" w:sz="0" w:space="0" w:color="auto"/>
            <w:left w:val="none" w:sz="0" w:space="0" w:color="auto"/>
            <w:bottom w:val="none" w:sz="0" w:space="0" w:color="auto"/>
            <w:right w:val="none" w:sz="0" w:space="0" w:color="auto"/>
          </w:divBdr>
        </w:div>
        <w:div w:id="336347100">
          <w:marLeft w:val="640"/>
          <w:marRight w:val="0"/>
          <w:marTop w:val="0"/>
          <w:marBottom w:val="0"/>
          <w:divBdr>
            <w:top w:val="none" w:sz="0" w:space="0" w:color="auto"/>
            <w:left w:val="none" w:sz="0" w:space="0" w:color="auto"/>
            <w:bottom w:val="none" w:sz="0" w:space="0" w:color="auto"/>
            <w:right w:val="none" w:sz="0" w:space="0" w:color="auto"/>
          </w:divBdr>
        </w:div>
        <w:div w:id="1106000241">
          <w:marLeft w:val="640"/>
          <w:marRight w:val="0"/>
          <w:marTop w:val="0"/>
          <w:marBottom w:val="0"/>
          <w:divBdr>
            <w:top w:val="none" w:sz="0" w:space="0" w:color="auto"/>
            <w:left w:val="none" w:sz="0" w:space="0" w:color="auto"/>
            <w:bottom w:val="none" w:sz="0" w:space="0" w:color="auto"/>
            <w:right w:val="none" w:sz="0" w:space="0" w:color="auto"/>
          </w:divBdr>
        </w:div>
        <w:div w:id="869876767">
          <w:marLeft w:val="640"/>
          <w:marRight w:val="0"/>
          <w:marTop w:val="0"/>
          <w:marBottom w:val="0"/>
          <w:divBdr>
            <w:top w:val="none" w:sz="0" w:space="0" w:color="auto"/>
            <w:left w:val="none" w:sz="0" w:space="0" w:color="auto"/>
            <w:bottom w:val="none" w:sz="0" w:space="0" w:color="auto"/>
            <w:right w:val="none" w:sz="0" w:space="0" w:color="auto"/>
          </w:divBdr>
        </w:div>
        <w:div w:id="179246148">
          <w:marLeft w:val="640"/>
          <w:marRight w:val="0"/>
          <w:marTop w:val="0"/>
          <w:marBottom w:val="0"/>
          <w:divBdr>
            <w:top w:val="none" w:sz="0" w:space="0" w:color="auto"/>
            <w:left w:val="none" w:sz="0" w:space="0" w:color="auto"/>
            <w:bottom w:val="none" w:sz="0" w:space="0" w:color="auto"/>
            <w:right w:val="none" w:sz="0" w:space="0" w:color="auto"/>
          </w:divBdr>
        </w:div>
        <w:div w:id="344750036">
          <w:marLeft w:val="640"/>
          <w:marRight w:val="0"/>
          <w:marTop w:val="0"/>
          <w:marBottom w:val="0"/>
          <w:divBdr>
            <w:top w:val="none" w:sz="0" w:space="0" w:color="auto"/>
            <w:left w:val="none" w:sz="0" w:space="0" w:color="auto"/>
            <w:bottom w:val="none" w:sz="0" w:space="0" w:color="auto"/>
            <w:right w:val="none" w:sz="0" w:space="0" w:color="auto"/>
          </w:divBdr>
        </w:div>
        <w:div w:id="1229610894">
          <w:marLeft w:val="640"/>
          <w:marRight w:val="0"/>
          <w:marTop w:val="0"/>
          <w:marBottom w:val="0"/>
          <w:divBdr>
            <w:top w:val="none" w:sz="0" w:space="0" w:color="auto"/>
            <w:left w:val="none" w:sz="0" w:space="0" w:color="auto"/>
            <w:bottom w:val="none" w:sz="0" w:space="0" w:color="auto"/>
            <w:right w:val="none" w:sz="0" w:space="0" w:color="auto"/>
          </w:divBdr>
        </w:div>
        <w:div w:id="413093584">
          <w:marLeft w:val="640"/>
          <w:marRight w:val="0"/>
          <w:marTop w:val="0"/>
          <w:marBottom w:val="0"/>
          <w:divBdr>
            <w:top w:val="none" w:sz="0" w:space="0" w:color="auto"/>
            <w:left w:val="none" w:sz="0" w:space="0" w:color="auto"/>
            <w:bottom w:val="none" w:sz="0" w:space="0" w:color="auto"/>
            <w:right w:val="none" w:sz="0" w:space="0" w:color="auto"/>
          </w:divBdr>
        </w:div>
        <w:div w:id="1994136387">
          <w:marLeft w:val="640"/>
          <w:marRight w:val="0"/>
          <w:marTop w:val="0"/>
          <w:marBottom w:val="0"/>
          <w:divBdr>
            <w:top w:val="none" w:sz="0" w:space="0" w:color="auto"/>
            <w:left w:val="none" w:sz="0" w:space="0" w:color="auto"/>
            <w:bottom w:val="none" w:sz="0" w:space="0" w:color="auto"/>
            <w:right w:val="none" w:sz="0" w:space="0" w:color="auto"/>
          </w:divBdr>
        </w:div>
        <w:div w:id="1005085324">
          <w:marLeft w:val="640"/>
          <w:marRight w:val="0"/>
          <w:marTop w:val="0"/>
          <w:marBottom w:val="0"/>
          <w:divBdr>
            <w:top w:val="none" w:sz="0" w:space="0" w:color="auto"/>
            <w:left w:val="none" w:sz="0" w:space="0" w:color="auto"/>
            <w:bottom w:val="none" w:sz="0" w:space="0" w:color="auto"/>
            <w:right w:val="none" w:sz="0" w:space="0" w:color="auto"/>
          </w:divBdr>
        </w:div>
        <w:div w:id="1220628110">
          <w:marLeft w:val="640"/>
          <w:marRight w:val="0"/>
          <w:marTop w:val="0"/>
          <w:marBottom w:val="0"/>
          <w:divBdr>
            <w:top w:val="none" w:sz="0" w:space="0" w:color="auto"/>
            <w:left w:val="none" w:sz="0" w:space="0" w:color="auto"/>
            <w:bottom w:val="none" w:sz="0" w:space="0" w:color="auto"/>
            <w:right w:val="none" w:sz="0" w:space="0" w:color="auto"/>
          </w:divBdr>
        </w:div>
        <w:div w:id="864096890">
          <w:marLeft w:val="640"/>
          <w:marRight w:val="0"/>
          <w:marTop w:val="0"/>
          <w:marBottom w:val="0"/>
          <w:divBdr>
            <w:top w:val="none" w:sz="0" w:space="0" w:color="auto"/>
            <w:left w:val="none" w:sz="0" w:space="0" w:color="auto"/>
            <w:bottom w:val="none" w:sz="0" w:space="0" w:color="auto"/>
            <w:right w:val="none" w:sz="0" w:space="0" w:color="auto"/>
          </w:divBdr>
        </w:div>
        <w:div w:id="807548722">
          <w:marLeft w:val="640"/>
          <w:marRight w:val="0"/>
          <w:marTop w:val="0"/>
          <w:marBottom w:val="0"/>
          <w:divBdr>
            <w:top w:val="none" w:sz="0" w:space="0" w:color="auto"/>
            <w:left w:val="none" w:sz="0" w:space="0" w:color="auto"/>
            <w:bottom w:val="none" w:sz="0" w:space="0" w:color="auto"/>
            <w:right w:val="none" w:sz="0" w:space="0" w:color="auto"/>
          </w:divBdr>
        </w:div>
      </w:divsChild>
    </w:div>
    <w:div w:id="1609194752">
      <w:bodyDiv w:val="1"/>
      <w:marLeft w:val="0"/>
      <w:marRight w:val="0"/>
      <w:marTop w:val="0"/>
      <w:marBottom w:val="0"/>
      <w:divBdr>
        <w:top w:val="none" w:sz="0" w:space="0" w:color="auto"/>
        <w:left w:val="none" w:sz="0" w:space="0" w:color="auto"/>
        <w:bottom w:val="none" w:sz="0" w:space="0" w:color="auto"/>
        <w:right w:val="none" w:sz="0" w:space="0" w:color="auto"/>
      </w:divBdr>
      <w:divsChild>
        <w:div w:id="623079647">
          <w:marLeft w:val="0"/>
          <w:marRight w:val="0"/>
          <w:marTop w:val="0"/>
          <w:marBottom w:val="0"/>
          <w:divBdr>
            <w:top w:val="none" w:sz="0" w:space="0" w:color="auto"/>
            <w:left w:val="none" w:sz="0" w:space="0" w:color="auto"/>
            <w:bottom w:val="none" w:sz="0" w:space="0" w:color="auto"/>
            <w:right w:val="none" w:sz="0" w:space="0" w:color="auto"/>
          </w:divBdr>
        </w:div>
        <w:div w:id="761992472">
          <w:marLeft w:val="0"/>
          <w:marRight w:val="0"/>
          <w:marTop w:val="0"/>
          <w:marBottom w:val="0"/>
          <w:divBdr>
            <w:top w:val="none" w:sz="0" w:space="0" w:color="auto"/>
            <w:left w:val="none" w:sz="0" w:space="0" w:color="auto"/>
            <w:bottom w:val="none" w:sz="0" w:space="0" w:color="auto"/>
            <w:right w:val="none" w:sz="0" w:space="0" w:color="auto"/>
          </w:divBdr>
        </w:div>
        <w:div w:id="1759205845">
          <w:marLeft w:val="0"/>
          <w:marRight w:val="0"/>
          <w:marTop w:val="0"/>
          <w:marBottom w:val="0"/>
          <w:divBdr>
            <w:top w:val="none" w:sz="0" w:space="0" w:color="auto"/>
            <w:left w:val="none" w:sz="0" w:space="0" w:color="auto"/>
            <w:bottom w:val="none" w:sz="0" w:space="0" w:color="auto"/>
            <w:right w:val="none" w:sz="0" w:space="0" w:color="auto"/>
          </w:divBdr>
        </w:div>
        <w:div w:id="1716463565">
          <w:marLeft w:val="0"/>
          <w:marRight w:val="0"/>
          <w:marTop w:val="0"/>
          <w:marBottom w:val="0"/>
          <w:divBdr>
            <w:top w:val="none" w:sz="0" w:space="0" w:color="auto"/>
            <w:left w:val="none" w:sz="0" w:space="0" w:color="auto"/>
            <w:bottom w:val="none" w:sz="0" w:space="0" w:color="auto"/>
            <w:right w:val="none" w:sz="0" w:space="0" w:color="auto"/>
          </w:divBdr>
        </w:div>
        <w:div w:id="213197679">
          <w:marLeft w:val="0"/>
          <w:marRight w:val="0"/>
          <w:marTop w:val="0"/>
          <w:marBottom w:val="0"/>
          <w:divBdr>
            <w:top w:val="none" w:sz="0" w:space="0" w:color="auto"/>
            <w:left w:val="none" w:sz="0" w:space="0" w:color="auto"/>
            <w:bottom w:val="none" w:sz="0" w:space="0" w:color="auto"/>
            <w:right w:val="none" w:sz="0" w:space="0" w:color="auto"/>
          </w:divBdr>
        </w:div>
        <w:div w:id="1881430697">
          <w:marLeft w:val="0"/>
          <w:marRight w:val="0"/>
          <w:marTop w:val="0"/>
          <w:marBottom w:val="0"/>
          <w:divBdr>
            <w:top w:val="none" w:sz="0" w:space="0" w:color="auto"/>
            <w:left w:val="none" w:sz="0" w:space="0" w:color="auto"/>
            <w:bottom w:val="none" w:sz="0" w:space="0" w:color="auto"/>
            <w:right w:val="none" w:sz="0" w:space="0" w:color="auto"/>
          </w:divBdr>
        </w:div>
        <w:div w:id="1139105707">
          <w:marLeft w:val="0"/>
          <w:marRight w:val="0"/>
          <w:marTop w:val="0"/>
          <w:marBottom w:val="0"/>
          <w:divBdr>
            <w:top w:val="none" w:sz="0" w:space="0" w:color="auto"/>
            <w:left w:val="none" w:sz="0" w:space="0" w:color="auto"/>
            <w:bottom w:val="none" w:sz="0" w:space="0" w:color="auto"/>
            <w:right w:val="none" w:sz="0" w:space="0" w:color="auto"/>
          </w:divBdr>
        </w:div>
        <w:div w:id="747532192">
          <w:marLeft w:val="0"/>
          <w:marRight w:val="0"/>
          <w:marTop w:val="0"/>
          <w:marBottom w:val="0"/>
          <w:divBdr>
            <w:top w:val="none" w:sz="0" w:space="0" w:color="auto"/>
            <w:left w:val="none" w:sz="0" w:space="0" w:color="auto"/>
            <w:bottom w:val="none" w:sz="0" w:space="0" w:color="auto"/>
            <w:right w:val="none" w:sz="0" w:space="0" w:color="auto"/>
          </w:divBdr>
        </w:div>
        <w:div w:id="265815979">
          <w:marLeft w:val="0"/>
          <w:marRight w:val="0"/>
          <w:marTop w:val="0"/>
          <w:marBottom w:val="0"/>
          <w:divBdr>
            <w:top w:val="none" w:sz="0" w:space="0" w:color="auto"/>
            <w:left w:val="none" w:sz="0" w:space="0" w:color="auto"/>
            <w:bottom w:val="none" w:sz="0" w:space="0" w:color="auto"/>
            <w:right w:val="none" w:sz="0" w:space="0" w:color="auto"/>
          </w:divBdr>
        </w:div>
        <w:div w:id="1469084068">
          <w:marLeft w:val="0"/>
          <w:marRight w:val="0"/>
          <w:marTop w:val="0"/>
          <w:marBottom w:val="0"/>
          <w:divBdr>
            <w:top w:val="none" w:sz="0" w:space="0" w:color="auto"/>
            <w:left w:val="none" w:sz="0" w:space="0" w:color="auto"/>
            <w:bottom w:val="none" w:sz="0" w:space="0" w:color="auto"/>
            <w:right w:val="none" w:sz="0" w:space="0" w:color="auto"/>
          </w:divBdr>
        </w:div>
        <w:div w:id="1694115025">
          <w:marLeft w:val="0"/>
          <w:marRight w:val="0"/>
          <w:marTop w:val="0"/>
          <w:marBottom w:val="0"/>
          <w:divBdr>
            <w:top w:val="none" w:sz="0" w:space="0" w:color="auto"/>
            <w:left w:val="none" w:sz="0" w:space="0" w:color="auto"/>
            <w:bottom w:val="none" w:sz="0" w:space="0" w:color="auto"/>
            <w:right w:val="none" w:sz="0" w:space="0" w:color="auto"/>
          </w:divBdr>
        </w:div>
        <w:div w:id="2011449151">
          <w:marLeft w:val="0"/>
          <w:marRight w:val="0"/>
          <w:marTop w:val="0"/>
          <w:marBottom w:val="0"/>
          <w:divBdr>
            <w:top w:val="none" w:sz="0" w:space="0" w:color="auto"/>
            <w:left w:val="none" w:sz="0" w:space="0" w:color="auto"/>
            <w:bottom w:val="none" w:sz="0" w:space="0" w:color="auto"/>
            <w:right w:val="none" w:sz="0" w:space="0" w:color="auto"/>
          </w:divBdr>
        </w:div>
        <w:div w:id="1642152994">
          <w:marLeft w:val="0"/>
          <w:marRight w:val="0"/>
          <w:marTop w:val="0"/>
          <w:marBottom w:val="0"/>
          <w:divBdr>
            <w:top w:val="none" w:sz="0" w:space="0" w:color="auto"/>
            <w:left w:val="none" w:sz="0" w:space="0" w:color="auto"/>
            <w:bottom w:val="none" w:sz="0" w:space="0" w:color="auto"/>
            <w:right w:val="none" w:sz="0" w:space="0" w:color="auto"/>
          </w:divBdr>
        </w:div>
        <w:div w:id="13264831">
          <w:marLeft w:val="0"/>
          <w:marRight w:val="0"/>
          <w:marTop w:val="0"/>
          <w:marBottom w:val="0"/>
          <w:divBdr>
            <w:top w:val="none" w:sz="0" w:space="0" w:color="auto"/>
            <w:left w:val="none" w:sz="0" w:space="0" w:color="auto"/>
            <w:bottom w:val="none" w:sz="0" w:space="0" w:color="auto"/>
            <w:right w:val="none" w:sz="0" w:space="0" w:color="auto"/>
          </w:divBdr>
        </w:div>
        <w:div w:id="183331273">
          <w:marLeft w:val="0"/>
          <w:marRight w:val="0"/>
          <w:marTop w:val="0"/>
          <w:marBottom w:val="0"/>
          <w:divBdr>
            <w:top w:val="none" w:sz="0" w:space="0" w:color="auto"/>
            <w:left w:val="none" w:sz="0" w:space="0" w:color="auto"/>
            <w:bottom w:val="none" w:sz="0" w:space="0" w:color="auto"/>
            <w:right w:val="none" w:sz="0" w:space="0" w:color="auto"/>
          </w:divBdr>
        </w:div>
        <w:div w:id="1096632209">
          <w:marLeft w:val="0"/>
          <w:marRight w:val="0"/>
          <w:marTop w:val="0"/>
          <w:marBottom w:val="0"/>
          <w:divBdr>
            <w:top w:val="none" w:sz="0" w:space="0" w:color="auto"/>
            <w:left w:val="none" w:sz="0" w:space="0" w:color="auto"/>
            <w:bottom w:val="none" w:sz="0" w:space="0" w:color="auto"/>
            <w:right w:val="none" w:sz="0" w:space="0" w:color="auto"/>
          </w:divBdr>
        </w:div>
        <w:div w:id="1707292708">
          <w:marLeft w:val="0"/>
          <w:marRight w:val="0"/>
          <w:marTop w:val="0"/>
          <w:marBottom w:val="0"/>
          <w:divBdr>
            <w:top w:val="none" w:sz="0" w:space="0" w:color="auto"/>
            <w:left w:val="none" w:sz="0" w:space="0" w:color="auto"/>
            <w:bottom w:val="none" w:sz="0" w:space="0" w:color="auto"/>
            <w:right w:val="none" w:sz="0" w:space="0" w:color="auto"/>
          </w:divBdr>
        </w:div>
        <w:div w:id="1332220026">
          <w:marLeft w:val="0"/>
          <w:marRight w:val="0"/>
          <w:marTop w:val="0"/>
          <w:marBottom w:val="0"/>
          <w:divBdr>
            <w:top w:val="none" w:sz="0" w:space="0" w:color="auto"/>
            <w:left w:val="none" w:sz="0" w:space="0" w:color="auto"/>
            <w:bottom w:val="none" w:sz="0" w:space="0" w:color="auto"/>
            <w:right w:val="none" w:sz="0" w:space="0" w:color="auto"/>
          </w:divBdr>
        </w:div>
        <w:div w:id="855001673">
          <w:marLeft w:val="0"/>
          <w:marRight w:val="0"/>
          <w:marTop w:val="0"/>
          <w:marBottom w:val="0"/>
          <w:divBdr>
            <w:top w:val="none" w:sz="0" w:space="0" w:color="auto"/>
            <w:left w:val="none" w:sz="0" w:space="0" w:color="auto"/>
            <w:bottom w:val="none" w:sz="0" w:space="0" w:color="auto"/>
            <w:right w:val="none" w:sz="0" w:space="0" w:color="auto"/>
          </w:divBdr>
        </w:div>
        <w:div w:id="2058042265">
          <w:marLeft w:val="0"/>
          <w:marRight w:val="0"/>
          <w:marTop w:val="0"/>
          <w:marBottom w:val="0"/>
          <w:divBdr>
            <w:top w:val="none" w:sz="0" w:space="0" w:color="auto"/>
            <w:left w:val="none" w:sz="0" w:space="0" w:color="auto"/>
            <w:bottom w:val="none" w:sz="0" w:space="0" w:color="auto"/>
            <w:right w:val="none" w:sz="0" w:space="0" w:color="auto"/>
          </w:divBdr>
        </w:div>
        <w:div w:id="229850905">
          <w:marLeft w:val="0"/>
          <w:marRight w:val="0"/>
          <w:marTop w:val="0"/>
          <w:marBottom w:val="0"/>
          <w:divBdr>
            <w:top w:val="none" w:sz="0" w:space="0" w:color="auto"/>
            <w:left w:val="none" w:sz="0" w:space="0" w:color="auto"/>
            <w:bottom w:val="none" w:sz="0" w:space="0" w:color="auto"/>
            <w:right w:val="none" w:sz="0" w:space="0" w:color="auto"/>
          </w:divBdr>
        </w:div>
        <w:div w:id="332952436">
          <w:marLeft w:val="0"/>
          <w:marRight w:val="0"/>
          <w:marTop w:val="0"/>
          <w:marBottom w:val="0"/>
          <w:divBdr>
            <w:top w:val="none" w:sz="0" w:space="0" w:color="auto"/>
            <w:left w:val="none" w:sz="0" w:space="0" w:color="auto"/>
            <w:bottom w:val="none" w:sz="0" w:space="0" w:color="auto"/>
            <w:right w:val="none" w:sz="0" w:space="0" w:color="auto"/>
          </w:divBdr>
        </w:div>
        <w:div w:id="1774784132">
          <w:marLeft w:val="0"/>
          <w:marRight w:val="0"/>
          <w:marTop w:val="0"/>
          <w:marBottom w:val="0"/>
          <w:divBdr>
            <w:top w:val="none" w:sz="0" w:space="0" w:color="auto"/>
            <w:left w:val="none" w:sz="0" w:space="0" w:color="auto"/>
            <w:bottom w:val="none" w:sz="0" w:space="0" w:color="auto"/>
            <w:right w:val="none" w:sz="0" w:space="0" w:color="auto"/>
          </w:divBdr>
        </w:div>
        <w:div w:id="319621868">
          <w:marLeft w:val="0"/>
          <w:marRight w:val="0"/>
          <w:marTop w:val="0"/>
          <w:marBottom w:val="0"/>
          <w:divBdr>
            <w:top w:val="none" w:sz="0" w:space="0" w:color="auto"/>
            <w:left w:val="none" w:sz="0" w:space="0" w:color="auto"/>
            <w:bottom w:val="none" w:sz="0" w:space="0" w:color="auto"/>
            <w:right w:val="none" w:sz="0" w:space="0" w:color="auto"/>
          </w:divBdr>
        </w:div>
        <w:div w:id="1985969225">
          <w:marLeft w:val="0"/>
          <w:marRight w:val="0"/>
          <w:marTop w:val="0"/>
          <w:marBottom w:val="0"/>
          <w:divBdr>
            <w:top w:val="none" w:sz="0" w:space="0" w:color="auto"/>
            <w:left w:val="none" w:sz="0" w:space="0" w:color="auto"/>
            <w:bottom w:val="none" w:sz="0" w:space="0" w:color="auto"/>
            <w:right w:val="none" w:sz="0" w:space="0" w:color="auto"/>
          </w:divBdr>
        </w:div>
        <w:div w:id="94206574">
          <w:marLeft w:val="0"/>
          <w:marRight w:val="0"/>
          <w:marTop w:val="0"/>
          <w:marBottom w:val="0"/>
          <w:divBdr>
            <w:top w:val="none" w:sz="0" w:space="0" w:color="auto"/>
            <w:left w:val="none" w:sz="0" w:space="0" w:color="auto"/>
            <w:bottom w:val="none" w:sz="0" w:space="0" w:color="auto"/>
            <w:right w:val="none" w:sz="0" w:space="0" w:color="auto"/>
          </w:divBdr>
        </w:div>
        <w:div w:id="1116674387">
          <w:marLeft w:val="0"/>
          <w:marRight w:val="0"/>
          <w:marTop w:val="0"/>
          <w:marBottom w:val="0"/>
          <w:divBdr>
            <w:top w:val="none" w:sz="0" w:space="0" w:color="auto"/>
            <w:left w:val="none" w:sz="0" w:space="0" w:color="auto"/>
            <w:bottom w:val="none" w:sz="0" w:space="0" w:color="auto"/>
            <w:right w:val="none" w:sz="0" w:space="0" w:color="auto"/>
          </w:divBdr>
        </w:div>
        <w:div w:id="1924295770">
          <w:marLeft w:val="0"/>
          <w:marRight w:val="0"/>
          <w:marTop w:val="0"/>
          <w:marBottom w:val="0"/>
          <w:divBdr>
            <w:top w:val="none" w:sz="0" w:space="0" w:color="auto"/>
            <w:left w:val="none" w:sz="0" w:space="0" w:color="auto"/>
            <w:bottom w:val="none" w:sz="0" w:space="0" w:color="auto"/>
            <w:right w:val="none" w:sz="0" w:space="0" w:color="auto"/>
          </w:divBdr>
        </w:div>
        <w:div w:id="898783940">
          <w:marLeft w:val="0"/>
          <w:marRight w:val="0"/>
          <w:marTop w:val="0"/>
          <w:marBottom w:val="0"/>
          <w:divBdr>
            <w:top w:val="none" w:sz="0" w:space="0" w:color="auto"/>
            <w:left w:val="none" w:sz="0" w:space="0" w:color="auto"/>
            <w:bottom w:val="none" w:sz="0" w:space="0" w:color="auto"/>
            <w:right w:val="none" w:sz="0" w:space="0" w:color="auto"/>
          </w:divBdr>
        </w:div>
        <w:div w:id="541291081">
          <w:marLeft w:val="0"/>
          <w:marRight w:val="0"/>
          <w:marTop w:val="0"/>
          <w:marBottom w:val="0"/>
          <w:divBdr>
            <w:top w:val="none" w:sz="0" w:space="0" w:color="auto"/>
            <w:left w:val="none" w:sz="0" w:space="0" w:color="auto"/>
            <w:bottom w:val="none" w:sz="0" w:space="0" w:color="auto"/>
            <w:right w:val="none" w:sz="0" w:space="0" w:color="auto"/>
          </w:divBdr>
        </w:div>
        <w:div w:id="1263951193">
          <w:marLeft w:val="0"/>
          <w:marRight w:val="0"/>
          <w:marTop w:val="0"/>
          <w:marBottom w:val="0"/>
          <w:divBdr>
            <w:top w:val="none" w:sz="0" w:space="0" w:color="auto"/>
            <w:left w:val="none" w:sz="0" w:space="0" w:color="auto"/>
            <w:bottom w:val="none" w:sz="0" w:space="0" w:color="auto"/>
            <w:right w:val="none" w:sz="0" w:space="0" w:color="auto"/>
          </w:divBdr>
        </w:div>
        <w:div w:id="376047571">
          <w:marLeft w:val="0"/>
          <w:marRight w:val="0"/>
          <w:marTop w:val="0"/>
          <w:marBottom w:val="0"/>
          <w:divBdr>
            <w:top w:val="none" w:sz="0" w:space="0" w:color="auto"/>
            <w:left w:val="none" w:sz="0" w:space="0" w:color="auto"/>
            <w:bottom w:val="none" w:sz="0" w:space="0" w:color="auto"/>
            <w:right w:val="none" w:sz="0" w:space="0" w:color="auto"/>
          </w:divBdr>
        </w:div>
        <w:div w:id="2006130902">
          <w:marLeft w:val="0"/>
          <w:marRight w:val="0"/>
          <w:marTop w:val="0"/>
          <w:marBottom w:val="0"/>
          <w:divBdr>
            <w:top w:val="none" w:sz="0" w:space="0" w:color="auto"/>
            <w:left w:val="none" w:sz="0" w:space="0" w:color="auto"/>
            <w:bottom w:val="none" w:sz="0" w:space="0" w:color="auto"/>
            <w:right w:val="none" w:sz="0" w:space="0" w:color="auto"/>
          </w:divBdr>
        </w:div>
        <w:div w:id="750543085">
          <w:marLeft w:val="0"/>
          <w:marRight w:val="0"/>
          <w:marTop w:val="0"/>
          <w:marBottom w:val="0"/>
          <w:divBdr>
            <w:top w:val="none" w:sz="0" w:space="0" w:color="auto"/>
            <w:left w:val="none" w:sz="0" w:space="0" w:color="auto"/>
            <w:bottom w:val="none" w:sz="0" w:space="0" w:color="auto"/>
            <w:right w:val="none" w:sz="0" w:space="0" w:color="auto"/>
          </w:divBdr>
        </w:div>
        <w:div w:id="1690520260">
          <w:marLeft w:val="0"/>
          <w:marRight w:val="0"/>
          <w:marTop w:val="0"/>
          <w:marBottom w:val="0"/>
          <w:divBdr>
            <w:top w:val="none" w:sz="0" w:space="0" w:color="auto"/>
            <w:left w:val="none" w:sz="0" w:space="0" w:color="auto"/>
            <w:bottom w:val="none" w:sz="0" w:space="0" w:color="auto"/>
            <w:right w:val="none" w:sz="0" w:space="0" w:color="auto"/>
          </w:divBdr>
        </w:div>
        <w:div w:id="230623429">
          <w:marLeft w:val="0"/>
          <w:marRight w:val="0"/>
          <w:marTop w:val="0"/>
          <w:marBottom w:val="0"/>
          <w:divBdr>
            <w:top w:val="none" w:sz="0" w:space="0" w:color="auto"/>
            <w:left w:val="none" w:sz="0" w:space="0" w:color="auto"/>
            <w:bottom w:val="none" w:sz="0" w:space="0" w:color="auto"/>
            <w:right w:val="none" w:sz="0" w:space="0" w:color="auto"/>
          </w:divBdr>
        </w:div>
        <w:div w:id="1739085207">
          <w:marLeft w:val="0"/>
          <w:marRight w:val="0"/>
          <w:marTop w:val="0"/>
          <w:marBottom w:val="0"/>
          <w:divBdr>
            <w:top w:val="none" w:sz="0" w:space="0" w:color="auto"/>
            <w:left w:val="none" w:sz="0" w:space="0" w:color="auto"/>
            <w:bottom w:val="none" w:sz="0" w:space="0" w:color="auto"/>
            <w:right w:val="none" w:sz="0" w:space="0" w:color="auto"/>
          </w:divBdr>
        </w:div>
        <w:div w:id="176385579">
          <w:marLeft w:val="0"/>
          <w:marRight w:val="0"/>
          <w:marTop w:val="0"/>
          <w:marBottom w:val="0"/>
          <w:divBdr>
            <w:top w:val="none" w:sz="0" w:space="0" w:color="auto"/>
            <w:left w:val="none" w:sz="0" w:space="0" w:color="auto"/>
            <w:bottom w:val="none" w:sz="0" w:space="0" w:color="auto"/>
            <w:right w:val="none" w:sz="0" w:space="0" w:color="auto"/>
          </w:divBdr>
        </w:div>
        <w:div w:id="1624458813">
          <w:marLeft w:val="0"/>
          <w:marRight w:val="0"/>
          <w:marTop w:val="0"/>
          <w:marBottom w:val="0"/>
          <w:divBdr>
            <w:top w:val="none" w:sz="0" w:space="0" w:color="auto"/>
            <w:left w:val="none" w:sz="0" w:space="0" w:color="auto"/>
            <w:bottom w:val="none" w:sz="0" w:space="0" w:color="auto"/>
            <w:right w:val="none" w:sz="0" w:space="0" w:color="auto"/>
          </w:divBdr>
        </w:div>
        <w:div w:id="2068188903">
          <w:marLeft w:val="0"/>
          <w:marRight w:val="0"/>
          <w:marTop w:val="0"/>
          <w:marBottom w:val="0"/>
          <w:divBdr>
            <w:top w:val="none" w:sz="0" w:space="0" w:color="auto"/>
            <w:left w:val="none" w:sz="0" w:space="0" w:color="auto"/>
            <w:bottom w:val="none" w:sz="0" w:space="0" w:color="auto"/>
            <w:right w:val="none" w:sz="0" w:space="0" w:color="auto"/>
          </w:divBdr>
        </w:div>
        <w:div w:id="1331328829">
          <w:marLeft w:val="0"/>
          <w:marRight w:val="0"/>
          <w:marTop w:val="0"/>
          <w:marBottom w:val="0"/>
          <w:divBdr>
            <w:top w:val="none" w:sz="0" w:space="0" w:color="auto"/>
            <w:left w:val="none" w:sz="0" w:space="0" w:color="auto"/>
            <w:bottom w:val="none" w:sz="0" w:space="0" w:color="auto"/>
            <w:right w:val="none" w:sz="0" w:space="0" w:color="auto"/>
          </w:divBdr>
        </w:div>
        <w:div w:id="365981484">
          <w:marLeft w:val="0"/>
          <w:marRight w:val="0"/>
          <w:marTop w:val="0"/>
          <w:marBottom w:val="0"/>
          <w:divBdr>
            <w:top w:val="none" w:sz="0" w:space="0" w:color="auto"/>
            <w:left w:val="none" w:sz="0" w:space="0" w:color="auto"/>
            <w:bottom w:val="none" w:sz="0" w:space="0" w:color="auto"/>
            <w:right w:val="none" w:sz="0" w:space="0" w:color="auto"/>
          </w:divBdr>
        </w:div>
        <w:div w:id="1194538552">
          <w:marLeft w:val="0"/>
          <w:marRight w:val="0"/>
          <w:marTop w:val="0"/>
          <w:marBottom w:val="0"/>
          <w:divBdr>
            <w:top w:val="none" w:sz="0" w:space="0" w:color="auto"/>
            <w:left w:val="none" w:sz="0" w:space="0" w:color="auto"/>
            <w:bottom w:val="none" w:sz="0" w:space="0" w:color="auto"/>
            <w:right w:val="none" w:sz="0" w:space="0" w:color="auto"/>
          </w:divBdr>
        </w:div>
        <w:div w:id="1505777862">
          <w:marLeft w:val="0"/>
          <w:marRight w:val="0"/>
          <w:marTop w:val="0"/>
          <w:marBottom w:val="0"/>
          <w:divBdr>
            <w:top w:val="none" w:sz="0" w:space="0" w:color="auto"/>
            <w:left w:val="none" w:sz="0" w:space="0" w:color="auto"/>
            <w:bottom w:val="none" w:sz="0" w:space="0" w:color="auto"/>
            <w:right w:val="none" w:sz="0" w:space="0" w:color="auto"/>
          </w:divBdr>
        </w:div>
        <w:div w:id="1572422261">
          <w:marLeft w:val="0"/>
          <w:marRight w:val="0"/>
          <w:marTop w:val="0"/>
          <w:marBottom w:val="0"/>
          <w:divBdr>
            <w:top w:val="none" w:sz="0" w:space="0" w:color="auto"/>
            <w:left w:val="none" w:sz="0" w:space="0" w:color="auto"/>
            <w:bottom w:val="none" w:sz="0" w:space="0" w:color="auto"/>
            <w:right w:val="none" w:sz="0" w:space="0" w:color="auto"/>
          </w:divBdr>
        </w:div>
        <w:div w:id="1069772188">
          <w:marLeft w:val="0"/>
          <w:marRight w:val="0"/>
          <w:marTop w:val="0"/>
          <w:marBottom w:val="0"/>
          <w:divBdr>
            <w:top w:val="none" w:sz="0" w:space="0" w:color="auto"/>
            <w:left w:val="none" w:sz="0" w:space="0" w:color="auto"/>
            <w:bottom w:val="none" w:sz="0" w:space="0" w:color="auto"/>
            <w:right w:val="none" w:sz="0" w:space="0" w:color="auto"/>
          </w:divBdr>
        </w:div>
        <w:div w:id="1737387436">
          <w:marLeft w:val="0"/>
          <w:marRight w:val="0"/>
          <w:marTop w:val="0"/>
          <w:marBottom w:val="0"/>
          <w:divBdr>
            <w:top w:val="none" w:sz="0" w:space="0" w:color="auto"/>
            <w:left w:val="none" w:sz="0" w:space="0" w:color="auto"/>
            <w:bottom w:val="none" w:sz="0" w:space="0" w:color="auto"/>
            <w:right w:val="none" w:sz="0" w:space="0" w:color="auto"/>
          </w:divBdr>
        </w:div>
        <w:div w:id="191500370">
          <w:marLeft w:val="0"/>
          <w:marRight w:val="0"/>
          <w:marTop w:val="0"/>
          <w:marBottom w:val="0"/>
          <w:divBdr>
            <w:top w:val="none" w:sz="0" w:space="0" w:color="auto"/>
            <w:left w:val="none" w:sz="0" w:space="0" w:color="auto"/>
            <w:bottom w:val="none" w:sz="0" w:space="0" w:color="auto"/>
            <w:right w:val="none" w:sz="0" w:space="0" w:color="auto"/>
          </w:divBdr>
        </w:div>
        <w:div w:id="2010521567">
          <w:marLeft w:val="0"/>
          <w:marRight w:val="0"/>
          <w:marTop w:val="0"/>
          <w:marBottom w:val="0"/>
          <w:divBdr>
            <w:top w:val="none" w:sz="0" w:space="0" w:color="auto"/>
            <w:left w:val="none" w:sz="0" w:space="0" w:color="auto"/>
            <w:bottom w:val="none" w:sz="0" w:space="0" w:color="auto"/>
            <w:right w:val="none" w:sz="0" w:space="0" w:color="auto"/>
          </w:divBdr>
        </w:div>
        <w:div w:id="1172909487">
          <w:marLeft w:val="0"/>
          <w:marRight w:val="0"/>
          <w:marTop w:val="0"/>
          <w:marBottom w:val="0"/>
          <w:divBdr>
            <w:top w:val="none" w:sz="0" w:space="0" w:color="auto"/>
            <w:left w:val="none" w:sz="0" w:space="0" w:color="auto"/>
            <w:bottom w:val="none" w:sz="0" w:space="0" w:color="auto"/>
            <w:right w:val="none" w:sz="0" w:space="0" w:color="auto"/>
          </w:divBdr>
        </w:div>
        <w:div w:id="1196045151">
          <w:marLeft w:val="0"/>
          <w:marRight w:val="0"/>
          <w:marTop w:val="0"/>
          <w:marBottom w:val="0"/>
          <w:divBdr>
            <w:top w:val="none" w:sz="0" w:space="0" w:color="auto"/>
            <w:left w:val="none" w:sz="0" w:space="0" w:color="auto"/>
            <w:bottom w:val="none" w:sz="0" w:space="0" w:color="auto"/>
            <w:right w:val="none" w:sz="0" w:space="0" w:color="auto"/>
          </w:divBdr>
        </w:div>
        <w:div w:id="2630058">
          <w:marLeft w:val="0"/>
          <w:marRight w:val="0"/>
          <w:marTop w:val="0"/>
          <w:marBottom w:val="0"/>
          <w:divBdr>
            <w:top w:val="none" w:sz="0" w:space="0" w:color="auto"/>
            <w:left w:val="none" w:sz="0" w:space="0" w:color="auto"/>
            <w:bottom w:val="none" w:sz="0" w:space="0" w:color="auto"/>
            <w:right w:val="none" w:sz="0" w:space="0" w:color="auto"/>
          </w:divBdr>
        </w:div>
        <w:div w:id="397215761">
          <w:marLeft w:val="0"/>
          <w:marRight w:val="0"/>
          <w:marTop w:val="0"/>
          <w:marBottom w:val="0"/>
          <w:divBdr>
            <w:top w:val="none" w:sz="0" w:space="0" w:color="auto"/>
            <w:left w:val="none" w:sz="0" w:space="0" w:color="auto"/>
            <w:bottom w:val="none" w:sz="0" w:space="0" w:color="auto"/>
            <w:right w:val="none" w:sz="0" w:space="0" w:color="auto"/>
          </w:divBdr>
        </w:div>
        <w:div w:id="1882356027">
          <w:marLeft w:val="0"/>
          <w:marRight w:val="0"/>
          <w:marTop w:val="0"/>
          <w:marBottom w:val="0"/>
          <w:divBdr>
            <w:top w:val="none" w:sz="0" w:space="0" w:color="auto"/>
            <w:left w:val="none" w:sz="0" w:space="0" w:color="auto"/>
            <w:bottom w:val="none" w:sz="0" w:space="0" w:color="auto"/>
            <w:right w:val="none" w:sz="0" w:space="0" w:color="auto"/>
          </w:divBdr>
        </w:div>
        <w:div w:id="937256047">
          <w:marLeft w:val="0"/>
          <w:marRight w:val="0"/>
          <w:marTop w:val="0"/>
          <w:marBottom w:val="0"/>
          <w:divBdr>
            <w:top w:val="none" w:sz="0" w:space="0" w:color="auto"/>
            <w:left w:val="none" w:sz="0" w:space="0" w:color="auto"/>
            <w:bottom w:val="none" w:sz="0" w:space="0" w:color="auto"/>
            <w:right w:val="none" w:sz="0" w:space="0" w:color="auto"/>
          </w:divBdr>
        </w:div>
        <w:div w:id="1275551833">
          <w:marLeft w:val="0"/>
          <w:marRight w:val="0"/>
          <w:marTop w:val="0"/>
          <w:marBottom w:val="0"/>
          <w:divBdr>
            <w:top w:val="none" w:sz="0" w:space="0" w:color="auto"/>
            <w:left w:val="none" w:sz="0" w:space="0" w:color="auto"/>
            <w:bottom w:val="none" w:sz="0" w:space="0" w:color="auto"/>
            <w:right w:val="none" w:sz="0" w:space="0" w:color="auto"/>
          </w:divBdr>
        </w:div>
        <w:div w:id="1099838592">
          <w:marLeft w:val="0"/>
          <w:marRight w:val="0"/>
          <w:marTop w:val="0"/>
          <w:marBottom w:val="0"/>
          <w:divBdr>
            <w:top w:val="none" w:sz="0" w:space="0" w:color="auto"/>
            <w:left w:val="none" w:sz="0" w:space="0" w:color="auto"/>
            <w:bottom w:val="none" w:sz="0" w:space="0" w:color="auto"/>
            <w:right w:val="none" w:sz="0" w:space="0" w:color="auto"/>
          </w:divBdr>
        </w:div>
        <w:div w:id="1896694368">
          <w:marLeft w:val="0"/>
          <w:marRight w:val="0"/>
          <w:marTop w:val="0"/>
          <w:marBottom w:val="0"/>
          <w:divBdr>
            <w:top w:val="none" w:sz="0" w:space="0" w:color="auto"/>
            <w:left w:val="none" w:sz="0" w:space="0" w:color="auto"/>
            <w:bottom w:val="none" w:sz="0" w:space="0" w:color="auto"/>
            <w:right w:val="none" w:sz="0" w:space="0" w:color="auto"/>
          </w:divBdr>
        </w:div>
        <w:div w:id="283465270">
          <w:marLeft w:val="0"/>
          <w:marRight w:val="0"/>
          <w:marTop w:val="0"/>
          <w:marBottom w:val="0"/>
          <w:divBdr>
            <w:top w:val="none" w:sz="0" w:space="0" w:color="auto"/>
            <w:left w:val="none" w:sz="0" w:space="0" w:color="auto"/>
            <w:bottom w:val="none" w:sz="0" w:space="0" w:color="auto"/>
            <w:right w:val="none" w:sz="0" w:space="0" w:color="auto"/>
          </w:divBdr>
        </w:div>
      </w:divsChild>
    </w:div>
    <w:div w:id="1647052473">
      <w:bodyDiv w:val="1"/>
      <w:marLeft w:val="0"/>
      <w:marRight w:val="0"/>
      <w:marTop w:val="0"/>
      <w:marBottom w:val="0"/>
      <w:divBdr>
        <w:top w:val="none" w:sz="0" w:space="0" w:color="auto"/>
        <w:left w:val="none" w:sz="0" w:space="0" w:color="auto"/>
        <w:bottom w:val="none" w:sz="0" w:space="0" w:color="auto"/>
        <w:right w:val="none" w:sz="0" w:space="0" w:color="auto"/>
      </w:divBdr>
      <w:divsChild>
        <w:div w:id="1277444954">
          <w:marLeft w:val="0"/>
          <w:marRight w:val="0"/>
          <w:marTop w:val="0"/>
          <w:marBottom w:val="0"/>
          <w:divBdr>
            <w:top w:val="none" w:sz="0" w:space="0" w:color="auto"/>
            <w:left w:val="none" w:sz="0" w:space="0" w:color="auto"/>
            <w:bottom w:val="none" w:sz="0" w:space="0" w:color="auto"/>
            <w:right w:val="none" w:sz="0" w:space="0" w:color="auto"/>
          </w:divBdr>
        </w:div>
        <w:div w:id="827012923">
          <w:marLeft w:val="0"/>
          <w:marRight w:val="0"/>
          <w:marTop w:val="0"/>
          <w:marBottom w:val="0"/>
          <w:divBdr>
            <w:top w:val="none" w:sz="0" w:space="0" w:color="auto"/>
            <w:left w:val="none" w:sz="0" w:space="0" w:color="auto"/>
            <w:bottom w:val="none" w:sz="0" w:space="0" w:color="auto"/>
            <w:right w:val="none" w:sz="0" w:space="0" w:color="auto"/>
          </w:divBdr>
        </w:div>
        <w:div w:id="2111653980">
          <w:marLeft w:val="0"/>
          <w:marRight w:val="0"/>
          <w:marTop w:val="0"/>
          <w:marBottom w:val="0"/>
          <w:divBdr>
            <w:top w:val="none" w:sz="0" w:space="0" w:color="auto"/>
            <w:left w:val="none" w:sz="0" w:space="0" w:color="auto"/>
            <w:bottom w:val="none" w:sz="0" w:space="0" w:color="auto"/>
            <w:right w:val="none" w:sz="0" w:space="0" w:color="auto"/>
          </w:divBdr>
        </w:div>
        <w:div w:id="679819170">
          <w:marLeft w:val="0"/>
          <w:marRight w:val="0"/>
          <w:marTop w:val="0"/>
          <w:marBottom w:val="0"/>
          <w:divBdr>
            <w:top w:val="none" w:sz="0" w:space="0" w:color="auto"/>
            <w:left w:val="none" w:sz="0" w:space="0" w:color="auto"/>
            <w:bottom w:val="none" w:sz="0" w:space="0" w:color="auto"/>
            <w:right w:val="none" w:sz="0" w:space="0" w:color="auto"/>
          </w:divBdr>
        </w:div>
        <w:div w:id="761681592">
          <w:marLeft w:val="0"/>
          <w:marRight w:val="0"/>
          <w:marTop w:val="0"/>
          <w:marBottom w:val="0"/>
          <w:divBdr>
            <w:top w:val="none" w:sz="0" w:space="0" w:color="auto"/>
            <w:left w:val="none" w:sz="0" w:space="0" w:color="auto"/>
            <w:bottom w:val="none" w:sz="0" w:space="0" w:color="auto"/>
            <w:right w:val="none" w:sz="0" w:space="0" w:color="auto"/>
          </w:divBdr>
        </w:div>
        <w:div w:id="183980282">
          <w:marLeft w:val="0"/>
          <w:marRight w:val="0"/>
          <w:marTop w:val="0"/>
          <w:marBottom w:val="0"/>
          <w:divBdr>
            <w:top w:val="none" w:sz="0" w:space="0" w:color="auto"/>
            <w:left w:val="none" w:sz="0" w:space="0" w:color="auto"/>
            <w:bottom w:val="none" w:sz="0" w:space="0" w:color="auto"/>
            <w:right w:val="none" w:sz="0" w:space="0" w:color="auto"/>
          </w:divBdr>
        </w:div>
        <w:div w:id="1581016336">
          <w:marLeft w:val="0"/>
          <w:marRight w:val="0"/>
          <w:marTop w:val="0"/>
          <w:marBottom w:val="0"/>
          <w:divBdr>
            <w:top w:val="none" w:sz="0" w:space="0" w:color="auto"/>
            <w:left w:val="none" w:sz="0" w:space="0" w:color="auto"/>
            <w:bottom w:val="none" w:sz="0" w:space="0" w:color="auto"/>
            <w:right w:val="none" w:sz="0" w:space="0" w:color="auto"/>
          </w:divBdr>
        </w:div>
        <w:div w:id="642740060">
          <w:marLeft w:val="0"/>
          <w:marRight w:val="0"/>
          <w:marTop w:val="0"/>
          <w:marBottom w:val="0"/>
          <w:divBdr>
            <w:top w:val="none" w:sz="0" w:space="0" w:color="auto"/>
            <w:left w:val="none" w:sz="0" w:space="0" w:color="auto"/>
            <w:bottom w:val="none" w:sz="0" w:space="0" w:color="auto"/>
            <w:right w:val="none" w:sz="0" w:space="0" w:color="auto"/>
          </w:divBdr>
        </w:div>
        <w:div w:id="1043942760">
          <w:marLeft w:val="0"/>
          <w:marRight w:val="0"/>
          <w:marTop w:val="0"/>
          <w:marBottom w:val="0"/>
          <w:divBdr>
            <w:top w:val="none" w:sz="0" w:space="0" w:color="auto"/>
            <w:left w:val="none" w:sz="0" w:space="0" w:color="auto"/>
            <w:bottom w:val="none" w:sz="0" w:space="0" w:color="auto"/>
            <w:right w:val="none" w:sz="0" w:space="0" w:color="auto"/>
          </w:divBdr>
        </w:div>
        <w:div w:id="2026440515">
          <w:marLeft w:val="0"/>
          <w:marRight w:val="0"/>
          <w:marTop w:val="0"/>
          <w:marBottom w:val="0"/>
          <w:divBdr>
            <w:top w:val="none" w:sz="0" w:space="0" w:color="auto"/>
            <w:left w:val="none" w:sz="0" w:space="0" w:color="auto"/>
            <w:bottom w:val="none" w:sz="0" w:space="0" w:color="auto"/>
            <w:right w:val="none" w:sz="0" w:space="0" w:color="auto"/>
          </w:divBdr>
        </w:div>
        <w:div w:id="622469016">
          <w:marLeft w:val="0"/>
          <w:marRight w:val="0"/>
          <w:marTop w:val="0"/>
          <w:marBottom w:val="0"/>
          <w:divBdr>
            <w:top w:val="none" w:sz="0" w:space="0" w:color="auto"/>
            <w:left w:val="none" w:sz="0" w:space="0" w:color="auto"/>
            <w:bottom w:val="none" w:sz="0" w:space="0" w:color="auto"/>
            <w:right w:val="none" w:sz="0" w:space="0" w:color="auto"/>
          </w:divBdr>
        </w:div>
        <w:div w:id="753362509">
          <w:marLeft w:val="0"/>
          <w:marRight w:val="0"/>
          <w:marTop w:val="0"/>
          <w:marBottom w:val="0"/>
          <w:divBdr>
            <w:top w:val="none" w:sz="0" w:space="0" w:color="auto"/>
            <w:left w:val="none" w:sz="0" w:space="0" w:color="auto"/>
            <w:bottom w:val="none" w:sz="0" w:space="0" w:color="auto"/>
            <w:right w:val="none" w:sz="0" w:space="0" w:color="auto"/>
          </w:divBdr>
        </w:div>
        <w:div w:id="1463308086">
          <w:marLeft w:val="0"/>
          <w:marRight w:val="0"/>
          <w:marTop w:val="0"/>
          <w:marBottom w:val="0"/>
          <w:divBdr>
            <w:top w:val="none" w:sz="0" w:space="0" w:color="auto"/>
            <w:left w:val="none" w:sz="0" w:space="0" w:color="auto"/>
            <w:bottom w:val="none" w:sz="0" w:space="0" w:color="auto"/>
            <w:right w:val="none" w:sz="0" w:space="0" w:color="auto"/>
          </w:divBdr>
        </w:div>
        <w:div w:id="29230799">
          <w:marLeft w:val="0"/>
          <w:marRight w:val="0"/>
          <w:marTop w:val="0"/>
          <w:marBottom w:val="0"/>
          <w:divBdr>
            <w:top w:val="none" w:sz="0" w:space="0" w:color="auto"/>
            <w:left w:val="none" w:sz="0" w:space="0" w:color="auto"/>
            <w:bottom w:val="none" w:sz="0" w:space="0" w:color="auto"/>
            <w:right w:val="none" w:sz="0" w:space="0" w:color="auto"/>
          </w:divBdr>
        </w:div>
        <w:div w:id="141894127">
          <w:marLeft w:val="0"/>
          <w:marRight w:val="0"/>
          <w:marTop w:val="0"/>
          <w:marBottom w:val="0"/>
          <w:divBdr>
            <w:top w:val="none" w:sz="0" w:space="0" w:color="auto"/>
            <w:left w:val="none" w:sz="0" w:space="0" w:color="auto"/>
            <w:bottom w:val="none" w:sz="0" w:space="0" w:color="auto"/>
            <w:right w:val="none" w:sz="0" w:space="0" w:color="auto"/>
          </w:divBdr>
        </w:div>
        <w:div w:id="806826386">
          <w:marLeft w:val="0"/>
          <w:marRight w:val="0"/>
          <w:marTop w:val="0"/>
          <w:marBottom w:val="0"/>
          <w:divBdr>
            <w:top w:val="none" w:sz="0" w:space="0" w:color="auto"/>
            <w:left w:val="none" w:sz="0" w:space="0" w:color="auto"/>
            <w:bottom w:val="none" w:sz="0" w:space="0" w:color="auto"/>
            <w:right w:val="none" w:sz="0" w:space="0" w:color="auto"/>
          </w:divBdr>
        </w:div>
        <w:div w:id="2129007666">
          <w:marLeft w:val="0"/>
          <w:marRight w:val="0"/>
          <w:marTop w:val="0"/>
          <w:marBottom w:val="0"/>
          <w:divBdr>
            <w:top w:val="none" w:sz="0" w:space="0" w:color="auto"/>
            <w:left w:val="none" w:sz="0" w:space="0" w:color="auto"/>
            <w:bottom w:val="none" w:sz="0" w:space="0" w:color="auto"/>
            <w:right w:val="none" w:sz="0" w:space="0" w:color="auto"/>
          </w:divBdr>
        </w:div>
        <w:div w:id="429786709">
          <w:marLeft w:val="0"/>
          <w:marRight w:val="0"/>
          <w:marTop w:val="0"/>
          <w:marBottom w:val="0"/>
          <w:divBdr>
            <w:top w:val="none" w:sz="0" w:space="0" w:color="auto"/>
            <w:left w:val="none" w:sz="0" w:space="0" w:color="auto"/>
            <w:bottom w:val="none" w:sz="0" w:space="0" w:color="auto"/>
            <w:right w:val="none" w:sz="0" w:space="0" w:color="auto"/>
          </w:divBdr>
        </w:div>
        <w:div w:id="541671183">
          <w:marLeft w:val="0"/>
          <w:marRight w:val="0"/>
          <w:marTop w:val="0"/>
          <w:marBottom w:val="0"/>
          <w:divBdr>
            <w:top w:val="none" w:sz="0" w:space="0" w:color="auto"/>
            <w:left w:val="none" w:sz="0" w:space="0" w:color="auto"/>
            <w:bottom w:val="none" w:sz="0" w:space="0" w:color="auto"/>
            <w:right w:val="none" w:sz="0" w:space="0" w:color="auto"/>
          </w:divBdr>
        </w:div>
        <w:div w:id="857549494">
          <w:marLeft w:val="0"/>
          <w:marRight w:val="0"/>
          <w:marTop w:val="0"/>
          <w:marBottom w:val="0"/>
          <w:divBdr>
            <w:top w:val="none" w:sz="0" w:space="0" w:color="auto"/>
            <w:left w:val="none" w:sz="0" w:space="0" w:color="auto"/>
            <w:bottom w:val="none" w:sz="0" w:space="0" w:color="auto"/>
            <w:right w:val="none" w:sz="0" w:space="0" w:color="auto"/>
          </w:divBdr>
        </w:div>
        <w:div w:id="813836964">
          <w:marLeft w:val="0"/>
          <w:marRight w:val="0"/>
          <w:marTop w:val="0"/>
          <w:marBottom w:val="0"/>
          <w:divBdr>
            <w:top w:val="none" w:sz="0" w:space="0" w:color="auto"/>
            <w:left w:val="none" w:sz="0" w:space="0" w:color="auto"/>
            <w:bottom w:val="none" w:sz="0" w:space="0" w:color="auto"/>
            <w:right w:val="none" w:sz="0" w:space="0" w:color="auto"/>
          </w:divBdr>
        </w:div>
        <w:div w:id="974288556">
          <w:marLeft w:val="0"/>
          <w:marRight w:val="0"/>
          <w:marTop w:val="0"/>
          <w:marBottom w:val="0"/>
          <w:divBdr>
            <w:top w:val="none" w:sz="0" w:space="0" w:color="auto"/>
            <w:left w:val="none" w:sz="0" w:space="0" w:color="auto"/>
            <w:bottom w:val="none" w:sz="0" w:space="0" w:color="auto"/>
            <w:right w:val="none" w:sz="0" w:space="0" w:color="auto"/>
          </w:divBdr>
        </w:div>
        <w:div w:id="175046863">
          <w:marLeft w:val="0"/>
          <w:marRight w:val="0"/>
          <w:marTop w:val="0"/>
          <w:marBottom w:val="0"/>
          <w:divBdr>
            <w:top w:val="none" w:sz="0" w:space="0" w:color="auto"/>
            <w:left w:val="none" w:sz="0" w:space="0" w:color="auto"/>
            <w:bottom w:val="none" w:sz="0" w:space="0" w:color="auto"/>
            <w:right w:val="none" w:sz="0" w:space="0" w:color="auto"/>
          </w:divBdr>
        </w:div>
        <w:div w:id="1398288492">
          <w:marLeft w:val="0"/>
          <w:marRight w:val="0"/>
          <w:marTop w:val="0"/>
          <w:marBottom w:val="0"/>
          <w:divBdr>
            <w:top w:val="none" w:sz="0" w:space="0" w:color="auto"/>
            <w:left w:val="none" w:sz="0" w:space="0" w:color="auto"/>
            <w:bottom w:val="none" w:sz="0" w:space="0" w:color="auto"/>
            <w:right w:val="none" w:sz="0" w:space="0" w:color="auto"/>
          </w:divBdr>
        </w:div>
        <w:div w:id="1827741523">
          <w:marLeft w:val="0"/>
          <w:marRight w:val="0"/>
          <w:marTop w:val="0"/>
          <w:marBottom w:val="0"/>
          <w:divBdr>
            <w:top w:val="none" w:sz="0" w:space="0" w:color="auto"/>
            <w:left w:val="none" w:sz="0" w:space="0" w:color="auto"/>
            <w:bottom w:val="none" w:sz="0" w:space="0" w:color="auto"/>
            <w:right w:val="none" w:sz="0" w:space="0" w:color="auto"/>
          </w:divBdr>
        </w:div>
        <w:div w:id="1360083112">
          <w:marLeft w:val="0"/>
          <w:marRight w:val="0"/>
          <w:marTop w:val="0"/>
          <w:marBottom w:val="0"/>
          <w:divBdr>
            <w:top w:val="none" w:sz="0" w:space="0" w:color="auto"/>
            <w:left w:val="none" w:sz="0" w:space="0" w:color="auto"/>
            <w:bottom w:val="none" w:sz="0" w:space="0" w:color="auto"/>
            <w:right w:val="none" w:sz="0" w:space="0" w:color="auto"/>
          </w:divBdr>
        </w:div>
        <w:div w:id="2050228401">
          <w:marLeft w:val="0"/>
          <w:marRight w:val="0"/>
          <w:marTop w:val="0"/>
          <w:marBottom w:val="0"/>
          <w:divBdr>
            <w:top w:val="none" w:sz="0" w:space="0" w:color="auto"/>
            <w:left w:val="none" w:sz="0" w:space="0" w:color="auto"/>
            <w:bottom w:val="none" w:sz="0" w:space="0" w:color="auto"/>
            <w:right w:val="none" w:sz="0" w:space="0" w:color="auto"/>
          </w:divBdr>
        </w:div>
        <w:div w:id="2119791875">
          <w:marLeft w:val="0"/>
          <w:marRight w:val="0"/>
          <w:marTop w:val="0"/>
          <w:marBottom w:val="0"/>
          <w:divBdr>
            <w:top w:val="none" w:sz="0" w:space="0" w:color="auto"/>
            <w:left w:val="none" w:sz="0" w:space="0" w:color="auto"/>
            <w:bottom w:val="none" w:sz="0" w:space="0" w:color="auto"/>
            <w:right w:val="none" w:sz="0" w:space="0" w:color="auto"/>
          </w:divBdr>
        </w:div>
        <w:div w:id="103696476">
          <w:marLeft w:val="0"/>
          <w:marRight w:val="0"/>
          <w:marTop w:val="0"/>
          <w:marBottom w:val="0"/>
          <w:divBdr>
            <w:top w:val="none" w:sz="0" w:space="0" w:color="auto"/>
            <w:left w:val="none" w:sz="0" w:space="0" w:color="auto"/>
            <w:bottom w:val="none" w:sz="0" w:space="0" w:color="auto"/>
            <w:right w:val="none" w:sz="0" w:space="0" w:color="auto"/>
          </w:divBdr>
        </w:div>
        <w:div w:id="2051496365">
          <w:marLeft w:val="0"/>
          <w:marRight w:val="0"/>
          <w:marTop w:val="0"/>
          <w:marBottom w:val="0"/>
          <w:divBdr>
            <w:top w:val="none" w:sz="0" w:space="0" w:color="auto"/>
            <w:left w:val="none" w:sz="0" w:space="0" w:color="auto"/>
            <w:bottom w:val="none" w:sz="0" w:space="0" w:color="auto"/>
            <w:right w:val="none" w:sz="0" w:space="0" w:color="auto"/>
          </w:divBdr>
        </w:div>
        <w:div w:id="1205557860">
          <w:marLeft w:val="0"/>
          <w:marRight w:val="0"/>
          <w:marTop w:val="0"/>
          <w:marBottom w:val="0"/>
          <w:divBdr>
            <w:top w:val="none" w:sz="0" w:space="0" w:color="auto"/>
            <w:left w:val="none" w:sz="0" w:space="0" w:color="auto"/>
            <w:bottom w:val="none" w:sz="0" w:space="0" w:color="auto"/>
            <w:right w:val="none" w:sz="0" w:space="0" w:color="auto"/>
          </w:divBdr>
        </w:div>
        <w:div w:id="1144394210">
          <w:marLeft w:val="0"/>
          <w:marRight w:val="0"/>
          <w:marTop w:val="0"/>
          <w:marBottom w:val="0"/>
          <w:divBdr>
            <w:top w:val="none" w:sz="0" w:space="0" w:color="auto"/>
            <w:left w:val="none" w:sz="0" w:space="0" w:color="auto"/>
            <w:bottom w:val="none" w:sz="0" w:space="0" w:color="auto"/>
            <w:right w:val="none" w:sz="0" w:space="0" w:color="auto"/>
          </w:divBdr>
        </w:div>
        <w:div w:id="1971283105">
          <w:marLeft w:val="0"/>
          <w:marRight w:val="0"/>
          <w:marTop w:val="0"/>
          <w:marBottom w:val="0"/>
          <w:divBdr>
            <w:top w:val="none" w:sz="0" w:space="0" w:color="auto"/>
            <w:left w:val="none" w:sz="0" w:space="0" w:color="auto"/>
            <w:bottom w:val="none" w:sz="0" w:space="0" w:color="auto"/>
            <w:right w:val="none" w:sz="0" w:space="0" w:color="auto"/>
          </w:divBdr>
        </w:div>
        <w:div w:id="320693122">
          <w:marLeft w:val="0"/>
          <w:marRight w:val="0"/>
          <w:marTop w:val="0"/>
          <w:marBottom w:val="0"/>
          <w:divBdr>
            <w:top w:val="none" w:sz="0" w:space="0" w:color="auto"/>
            <w:left w:val="none" w:sz="0" w:space="0" w:color="auto"/>
            <w:bottom w:val="none" w:sz="0" w:space="0" w:color="auto"/>
            <w:right w:val="none" w:sz="0" w:space="0" w:color="auto"/>
          </w:divBdr>
        </w:div>
        <w:div w:id="606618499">
          <w:marLeft w:val="0"/>
          <w:marRight w:val="0"/>
          <w:marTop w:val="0"/>
          <w:marBottom w:val="0"/>
          <w:divBdr>
            <w:top w:val="none" w:sz="0" w:space="0" w:color="auto"/>
            <w:left w:val="none" w:sz="0" w:space="0" w:color="auto"/>
            <w:bottom w:val="none" w:sz="0" w:space="0" w:color="auto"/>
            <w:right w:val="none" w:sz="0" w:space="0" w:color="auto"/>
          </w:divBdr>
        </w:div>
        <w:div w:id="1812475405">
          <w:marLeft w:val="0"/>
          <w:marRight w:val="0"/>
          <w:marTop w:val="0"/>
          <w:marBottom w:val="0"/>
          <w:divBdr>
            <w:top w:val="none" w:sz="0" w:space="0" w:color="auto"/>
            <w:left w:val="none" w:sz="0" w:space="0" w:color="auto"/>
            <w:bottom w:val="none" w:sz="0" w:space="0" w:color="auto"/>
            <w:right w:val="none" w:sz="0" w:space="0" w:color="auto"/>
          </w:divBdr>
        </w:div>
        <w:div w:id="1183855618">
          <w:marLeft w:val="0"/>
          <w:marRight w:val="0"/>
          <w:marTop w:val="0"/>
          <w:marBottom w:val="0"/>
          <w:divBdr>
            <w:top w:val="none" w:sz="0" w:space="0" w:color="auto"/>
            <w:left w:val="none" w:sz="0" w:space="0" w:color="auto"/>
            <w:bottom w:val="none" w:sz="0" w:space="0" w:color="auto"/>
            <w:right w:val="none" w:sz="0" w:space="0" w:color="auto"/>
          </w:divBdr>
        </w:div>
        <w:div w:id="1456293809">
          <w:marLeft w:val="0"/>
          <w:marRight w:val="0"/>
          <w:marTop w:val="0"/>
          <w:marBottom w:val="0"/>
          <w:divBdr>
            <w:top w:val="none" w:sz="0" w:space="0" w:color="auto"/>
            <w:left w:val="none" w:sz="0" w:space="0" w:color="auto"/>
            <w:bottom w:val="none" w:sz="0" w:space="0" w:color="auto"/>
            <w:right w:val="none" w:sz="0" w:space="0" w:color="auto"/>
          </w:divBdr>
        </w:div>
        <w:div w:id="1225944039">
          <w:marLeft w:val="0"/>
          <w:marRight w:val="0"/>
          <w:marTop w:val="0"/>
          <w:marBottom w:val="0"/>
          <w:divBdr>
            <w:top w:val="none" w:sz="0" w:space="0" w:color="auto"/>
            <w:left w:val="none" w:sz="0" w:space="0" w:color="auto"/>
            <w:bottom w:val="none" w:sz="0" w:space="0" w:color="auto"/>
            <w:right w:val="none" w:sz="0" w:space="0" w:color="auto"/>
          </w:divBdr>
        </w:div>
        <w:div w:id="15544578">
          <w:marLeft w:val="0"/>
          <w:marRight w:val="0"/>
          <w:marTop w:val="0"/>
          <w:marBottom w:val="0"/>
          <w:divBdr>
            <w:top w:val="none" w:sz="0" w:space="0" w:color="auto"/>
            <w:left w:val="none" w:sz="0" w:space="0" w:color="auto"/>
            <w:bottom w:val="none" w:sz="0" w:space="0" w:color="auto"/>
            <w:right w:val="none" w:sz="0" w:space="0" w:color="auto"/>
          </w:divBdr>
        </w:div>
        <w:div w:id="432625915">
          <w:marLeft w:val="0"/>
          <w:marRight w:val="0"/>
          <w:marTop w:val="0"/>
          <w:marBottom w:val="0"/>
          <w:divBdr>
            <w:top w:val="none" w:sz="0" w:space="0" w:color="auto"/>
            <w:left w:val="none" w:sz="0" w:space="0" w:color="auto"/>
            <w:bottom w:val="none" w:sz="0" w:space="0" w:color="auto"/>
            <w:right w:val="none" w:sz="0" w:space="0" w:color="auto"/>
          </w:divBdr>
        </w:div>
        <w:div w:id="1552614058">
          <w:marLeft w:val="0"/>
          <w:marRight w:val="0"/>
          <w:marTop w:val="0"/>
          <w:marBottom w:val="0"/>
          <w:divBdr>
            <w:top w:val="none" w:sz="0" w:space="0" w:color="auto"/>
            <w:left w:val="none" w:sz="0" w:space="0" w:color="auto"/>
            <w:bottom w:val="none" w:sz="0" w:space="0" w:color="auto"/>
            <w:right w:val="none" w:sz="0" w:space="0" w:color="auto"/>
          </w:divBdr>
        </w:div>
        <w:div w:id="2051031706">
          <w:marLeft w:val="0"/>
          <w:marRight w:val="0"/>
          <w:marTop w:val="0"/>
          <w:marBottom w:val="0"/>
          <w:divBdr>
            <w:top w:val="none" w:sz="0" w:space="0" w:color="auto"/>
            <w:left w:val="none" w:sz="0" w:space="0" w:color="auto"/>
            <w:bottom w:val="none" w:sz="0" w:space="0" w:color="auto"/>
            <w:right w:val="none" w:sz="0" w:space="0" w:color="auto"/>
          </w:divBdr>
        </w:div>
        <w:div w:id="1799643699">
          <w:marLeft w:val="0"/>
          <w:marRight w:val="0"/>
          <w:marTop w:val="0"/>
          <w:marBottom w:val="0"/>
          <w:divBdr>
            <w:top w:val="none" w:sz="0" w:space="0" w:color="auto"/>
            <w:left w:val="none" w:sz="0" w:space="0" w:color="auto"/>
            <w:bottom w:val="none" w:sz="0" w:space="0" w:color="auto"/>
            <w:right w:val="none" w:sz="0" w:space="0" w:color="auto"/>
          </w:divBdr>
        </w:div>
        <w:div w:id="18698757">
          <w:marLeft w:val="0"/>
          <w:marRight w:val="0"/>
          <w:marTop w:val="0"/>
          <w:marBottom w:val="0"/>
          <w:divBdr>
            <w:top w:val="none" w:sz="0" w:space="0" w:color="auto"/>
            <w:left w:val="none" w:sz="0" w:space="0" w:color="auto"/>
            <w:bottom w:val="none" w:sz="0" w:space="0" w:color="auto"/>
            <w:right w:val="none" w:sz="0" w:space="0" w:color="auto"/>
          </w:divBdr>
        </w:div>
        <w:div w:id="428354391">
          <w:marLeft w:val="0"/>
          <w:marRight w:val="0"/>
          <w:marTop w:val="0"/>
          <w:marBottom w:val="0"/>
          <w:divBdr>
            <w:top w:val="none" w:sz="0" w:space="0" w:color="auto"/>
            <w:left w:val="none" w:sz="0" w:space="0" w:color="auto"/>
            <w:bottom w:val="none" w:sz="0" w:space="0" w:color="auto"/>
            <w:right w:val="none" w:sz="0" w:space="0" w:color="auto"/>
          </w:divBdr>
        </w:div>
        <w:div w:id="569316955">
          <w:marLeft w:val="0"/>
          <w:marRight w:val="0"/>
          <w:marTop w:val="0"/>
          <w:marBottom w:val="0"/>
          <w:divBdr>
            <w:top w:val="none" w:sz="0" w:space="0" w:color="auto"/>
            <w:left w:val="none" w:sz="0" w:space="0" w:color="auto"/>
            <w:bottom w:val="none" w:sz="0" w:space="0" w:color="auto"/>
            <w:right w:val="none" w:sz="0" w:space="0" w:color="auto"/>
          </w:divBdr>
        </w:div>
        <w:div w:id="103039564">
          <w:marLeft w:val="0"/>
          <w:marRight w:val="0"/>
          <w:marTop w:val="0"/>
          <w:marBottom w:val="0"/>
          <w:divBdr>
            <w:top w:val="none" w:sz="0" w:space="0" w:color="auto"/>
            <w:left w:val="none" w:sz="0" w:space="0" w:color="auto"/>
            <w:bottom w:val="none" w:sz="0" w:space="0" w:color="auto"/>
            <w:right w:val="none" w:sz="0" w:space="0" w:color="auto"/>
          </w:divBdr>
        </w:div>
        <w:div w:id="180976199">
          <w:marLeft w:val="0"/>
          <w:marRight w:val="0"/>
          <w:marTop w:val="0"/>
          <w:marBottom w:val="0"/>
          <w:divBdr>
            <w:top w:val="none" w:sz="0" w:space="0" w:color="auto"/>
            <w:left w:val="none" w:sz="0" w:space="0" w:color="auto"/>
            <w:bottom w:val="none" w:sz="0" w:space="0" w:color="auto"/>
            <w:right w:val="none" w:sz="0" w:space="0" w:color="auto"/>
          </w:divBdr>
        </w:div>
        <w:div w:id="1862084544">
          <w:marLeft w:val="0"/>
          <w:marRight w:val="0"/>
          <w:marTop w:val="0"/>
          <w:marBottom w:val="0"/>
          <w:divBdr>
            <w:top w:val="none" w:sz="0" w:space="0" w:color="auto"/>
            <w:left w:val="none" w:sz="0" w:space="0" w:color="auto"/>
            <w:bottom w:val="none" w:sz="0" w:space="0" w:color="auto"/>
            <w:right w:val="none" w:sz="0" w:space="0" w:color="auto"/>
          </w:divBdr>
        </w:div>
        <w:div w:id="2056813759">
          <w:marLeft w:val="0"/>
          <w:marRight w:val="0"/>
          <w:marTop w:val="0"/>
          <w:marBottom w:val="0"/>
          <w:divBdr>
            <w:top w:val="none" w:sz="0" w:space="0" w:color="auto"/>
            <w:left w:val="none" w:sz="0" w:space="0" w:color="auto"/>
            <w:bottom w:val="none" w:sz="0" w:space="0" w:color="auto"/>
            <w:right w:val="none" w:sz="0" w:space="0" w:color="auto"/>
          </w:divBdr>
        </w:div>
        <w:div w:id="1667709991">
          <w:marLeft w:val="0"/>
          <w:marRight w:val="0"/>
          <w:marTop w:val="0"/>
          <w:marBottom w:val="0"/>
          <w:divBdr>
            <w:top w:val="none" w:sz="0" w:space="0" w:color="auto"/>
            <w:left w:val="none" w:sz="0" w:space="0" w:color="auto"/>
            <w:bottom w:val="none" w:sz="0" w:space="0" w:color="auto"/>
            <w:right w:val="none" w:sz="0" w:space="0" w:color="auto"/>
          </w:divBdr>
        </w:div>
        <w:div w:id="1540819020">
          <w:marLeft w:val="0"/>
          <w:marRight w:val="0"/>
          <w:marTop w:val="0"/>
          <w:marBottom w:val="0"/>
          <w:divBdr>
            <w:top w:val="none" w:sz="0" w:space="0" w:color="auto"/>
            <w:left w:val="none" w:sz="0" w:space="0" w:color="auto"/>
            <w:bottom w:val="none" w:sz="0" w:space="0" w:color="auto"/>
            <w:right w:val="none" w:sz="0" w:space="0" w:color="auto"/>
          </w:divBdr>
        </w:div>
        <w:div w:id="1885437900">
          <w:marLeft w:val="0"/>
          <w:marRight w:val="0"/>
          <w:marTop w:val="0"/>
          <w:marBottom w:val="0"/>
          <w:divBdr>
            <w:top w:val="none" w:sz="0" w:space="0" w:color="auto"/>
            <w:left w:val="none" w:sz="0" w:space="0" w:color="auto"/>
            <w:bottom w:val="none" w:sz="0" w:space="0" w:color="auto"/>
            <w:right w:val="none" w:sz="0" w:space="0" w:color="auto"/>
          </w:divBdr>
        </w:div>
        <w:div w:id="1765950711">
          <w:marLeft w:val="0"/>
          <w:marRight w:val="0"/>
          <w:marTop w:val="0"/>
          <w:marBottom w:val="0"/>
          <w:divBdr>
            <w:top w:val="none" w:sz="0" w:space="0" w:color="auto"/>
            <w:left w:val="none" w:sz="0" w:space="0" w:color="auto"/>
            <w:bottom w:val="none" w:sz="0" w:space="0" w:color="auto"/>
            <w:right w:val="none" w:sz="0" w:space="0" w:color="auto"/>
          </w:divBdr>
        </w:div>
      </w:divsChild>
    </w:div>
    <w:div w:id="1648392211">
      <w:bodyDiv w:val="1"/>
      <w:marLeft w:val="0"/>
      <w:marRight w:val="0"/>
      <w:marTop w:val="0"/>
      <w:marBottom w:val="0"/>
      <w:divBdr>
        <w:top w:val="none" w:sz="0" w:space="0" w:color="auto"/>
        <w:left w:val="none" w:sz="0" w:space="0" w:color="auto"/>
        <w:bottom w:val="none" w:sz="0" w:space="0" w:color="auto"/>
        <w:right w:val="none" w:sz="0" w:space="0" w:color="auto"/>
      </w:divBdr>
      <w:divsChild>
        <w:div w:id="52655770">
          <w:marLeft w:val="0"/>
          <w:marRight w:val="0"/>
          <w:marTop w:val="0"/>
          <w:marBottom w:val="0"/>
          <w:divBdr>
            <w:top w:val="none" w:sz="0" w:space="0" w:color="auto"/>
            <w:left w:val="none" w:sz="0" w:space="0" w:color="auto"/>
            <w:bottom w:val="none" w:sz="0" w:space="0" w:color="auto"/>
            <w:right w:val="none" w:sz="0" w:space="0" w:color="auto"/>
          </w:divBdr>
        </w:div>
        <w:div w:id="1596938065">
          <w:marLeft w:val="0"/>
          <w:marRight w:val="0"/>
          <w:marTop w:val="0"/>
          <w:marBottom w:val="0"/>
          <w:divBdr>
            <w:top w:val="none" w:sz="0" w:space="0" w:color="auto"/>
            <w:left w:val="none" w:sz="0" w:space="0" w:color="auto"/>
            <w:bottom w:val="none" w:sz="0" w:space="0" w:color="auto"/>
            <w:right w:val="none" w:sz="0" w:space="0" w:color="auto"/>
          </w:divBdr>
        </w:div>
        <w:div w:id="187568240">
          <w:marLeft w:val="0"/>
          <w:marRight w:val="0"/>
          <w:marTop w:val="0"/>
          <w:marBottom w:val="0"/>
          <w:divBdr>
            <w:top w:val="none" w:sz="0" w:space="0" w:color="auto"/>
            <w:left w:val="none" w:sz="0" w:space="0" w:color="auto"/>
            <w:bottom w:val="none" w:sz="0" w:space="0" w:color="auto"/>
            <w:right w:val="none" w:sz="0" w:space="0" w:color="auto"/>
          </w:divBdr>
        </w:div>
        <w:div w:id="257762441">
          <w:marLeft w:val="0"/>
          <w:marRight w:val="0"/>
          <w:marTop w:val="0"/>
          <w:marBottom w:val="0"/>
          <w:divBdr>
            <w:top w:val="none" w:sz="0" w:space="0" w:color="auto"/>
            <w:left w:val="none" w:sz="0" w:space="0" w:color="auto"/>
            <w:bottom w:val="none" w:sz="0" w:space="0" w:color="auto"/>
            <w:right w:val="none" w:sz="0" w:space="0" w:color="auto"/>
          </w:divBdr>
        </w:div>
        <w:div w:id="383142448">
          <w:marLeft w:val="0"/>
          <w:marRight w:val="0"/>
          <w:marTop w:val="0"/>
          <w:marBottom w:val="0"/>
          <w:divBdr>
            <w:top w:val="none" w:sz="0" w:space="0" w:color="auto"/>
            <w:left w:val="none" w:sz="0" w:space="0" w:color="auto"/>
            <w:bottom w:val="none" w:sz="0" w:space="0" w:color="auto"/>
            <w:right w:val="none" w:sz="0" w:space="0" w:color="auto"/>
          </w:divBdr>
        </w:div>
        <w:div w:id="1020199275">
          <w:marLeft w:val="0"/>
          <w:marRight w:val="0"/>
          <w:marTop w:val="0"/>
          <w:marBottom w:val="0"/>
          <w:divBdr>
            <w:top w:val="none" w:sz="0" w:space="0" w:color="auto"/>
            <w:left w:val="none" w:sz="0" w:space="0" w:color="auto"/>
            <w:bottom w:val="none" w:sz="0" w:space="0" w:color="auto"/>
            <w:right w:val="none" w:sz="0" w:space="0" w:color="auto"/>
          </w:divBdr>
        </w:div>
        <w:div w:id="1706559559">
          <w:marLeft w:val="0"/>
          <w:marRight w:val="0"/>
          <w:marTop w:val="0"/>
          <w:marBottom w:val="0"/>
          <w:divBdr>
            <w:top w:val="none" w:sz="0" w:space="0" w:color="auto"/>
            <w:left w:val="none" w:sz="0" w:space="0" w:color="auto"/>
            <w:bottom w:val="none" w:sz="0" w:space="0" w:color="auto"/>
            <w:right w:val="none" w:sz="0" w:space="0" w:color="auto"/>
          </w:divBdr>
        </w:div>
        <w:div w:id="158424971">
          <w:marLeft w:val="0"/>
          <w:marRight w:val="0"/>
          <w:marTop w:val="0"/>
          <w:marBottom w:val="0"/>
          <w:divBdr>
            <w:top w:val="none" w:sz="0" w:space="0" w:color="auto"/>
            <w:left w:val="none" w:sz="0" w:space="0" w:color="auto"/>
            <w:bottom w:val="none" w:sz="0" w:space="0" w:color="auto"/>
            <w:right w:val="none" w:sz="0" w:space="0" w:color="auto"/>
          </w:divBdr>
        </w:div>
        <w:div w:id="1319656344">
          <w:marLeft w:val="0"/>
          <w:marRight w:val="0"/>
          <w:marTop w:val="0"/>
          <w:marBottom w:val="0"/>
          <w:divBdr>
            <w:top w:val="none" w:sz="0" w:space="0" w:color="auto"/>
            <w:left w:val="none" w:sz="0" w:space="0" w:color="auto"/>
            <w:bottom w:val="none" w:sz="0" w:space="0" w:color="auto"/>
            <w:right w:val="none" w:sz="0" w:space="0" w:color="auto"/>
          </w:divBdr>
        </w:div>
        <w:div w:id="2038000920">
          <w:marLeft w:val="0"/>
          <w:marRight w:val="0"/>
          <w:marTop w:val="0"/>
          <w:marBottom w:val="0"/>
          <w:divBdr>
            <w:top w:val="none" w:sz="0" w:space="0" w:color="auto"/>
            <w:left w:val="none" w:sz="0" w:space="0" w:color="auto"/>
            <w:bottom w:val="none" w:sz="0" w:space="0" w:color="auto"/>
            <w:right w:val="none" w:sz="0" w:space="0" w:color="auto"/>
          </w:divBdr>
        </w:div>
        <w:div w:id="476997629">
          <w:marLeft w:val="0"/>
          <w:marRight w:val="0"/>
          <w:marTop w:val="0"/>
          <w:marBottom w:val="0"/>
          <w:divBdr>
            <w:top w:val="none" w:sz="0" w:space="0" w:color="auto"/>
            <w:left w:val="none" w:sz="0" w:space="0" w:color="auto"/>
            <w:bottom w:val="none" w:sz="0" w:space="0" w:color="auto"/>
            <w:right w:val="none" w:sz="0" w:space="0" w:color="auto"/>
          </w:divBdr>
        </w:div>
        <w:div w:id="374743568">
          <w:marLeft w:val="0"/>
          <w:marRight w:val="0"/>
          <w:marTop w:val="0"/>
          <w:marBottom w:val="0"/>
          <w:divBdr>
            <w:top w:val="none" w:sz="0" w:space="0" w:color="auto"/>
            <w:left w:val="none" w:sz="0" w:space="0" w:color="auto"/>
            <w:bottom w:val="none" w:sz="0" w:space="0" w:color="auto"/>
            <w:right w:val="none" w:sz="0" w:space="0" w:color="auto"/>
          </w:divBdr>
        </w:div>
        <w:div w:id="1444228">
          <w:marLeft w:val="0"/>
          <w:marRight w:val="0"/>
          <w:marTop w:val="0"/>
          <w:marBottom w:val="0"/>
          <w:divBdr>
            <w:top w:val="none" w:sz="0" w:space="0" w:color="auto"/>
            <w:left w:val="none" w:sz="0" w:space="0" w:color="auto"/>
            <w:bottom w:val="none" w:sz="0" w:space="0" w:color="auto"/>
            <w:right w:val="none" w:sz="0" w:space="0" w:color="auto"/>
          </w:divBdr>
        </w:div>
        <w:div w:id="26223789">
          <w:marLeft w:val="0"/>
          <w:marRight w:val="0"/>
          <w:marTop w:val="0"/>
          <w:marBottom w:val="0"/>
          <w:divBdr>
            <w:top w:val="none" w:sz="0" w:space="0" w:color="auto"/>
            <w:left w:val="none" w:sz="0" w:space="0" w:color="auto"/>
            <w:bottom w:val="none" w:sz="0" w:space="0" w:color="auto"/>
            <w:right w:val="none" w:sz="0" w:space="0" w:color="auto"/>
          </w:divBdr>
        </w:div>
        <w:div w:id="1869445184">
          <w:marLeft w:val="0"/>
          <w:marRight w:val="0"/>
          <w:marTop w:val="0"/>
          <w:marBottom w:val="0"/>
          <w:divBdr>
            <w:top w:val="none" w:sz="0" w:space="0" w:color="auto"/>
            <w:left w:val="none" w:sz="0" w:space="0" w:color="auto"/>
            <w:bottom w:val="none" w:sz="0" w:space="0" w:color="auto"/>
            <w:right w:val="none" w:sz="0" w:space="0" w:color="auto"/>
          </w:divBdr>
        </w:div>
        <w:div w:id="15355946">
          <w:marLeft w:val="0"/>
          <w:marRight w:val="0"/>
          <w:marTop w:val="0"/>
          <w:marBottom w:val="0"/>
          <w:divBdr>
            <w:top w:val="none" w:sz="0" w:space="0" w:color="auto"/>
            <w:left w:val="none" w:sz="0" w:space="0" w:color="auto"/>
            <w:bottom w:val="none" w:sz="0" w:space="0" w:color="auto"/>
            <w:right w:val="none" w:sz="0" w:space="0" w:color="auto"/>
          </w:divBdr>
        </w:div>
        <w:div w:id="1365596912">
          <w:marLeft w:val="0"/>
          <w:marRight w:val="0"/>
          <w:marTop w:val="0"/>
          <w:marBottom w:val="0"/>
          <w:divBdr>
            <w:top w:val="none" w:sz="0" w:space="0" w:color="auto"/>
            <w:left w:val="none" w:sz="0" w:space="0" w:color="auto"/>
            <w:bottom w:val="none" w:sz="0" w:space="0" w:color="auto"/>
            <w:right w:val="none" w:sz="0" w:space="0" w:color="auto"/>
          </w:divBdr>
        </w:div>
        <w:div w:id="1923561882">
          <w:marLeft w:val="0"/>
          <w:marRight w:val="0"/>
          <w:marTop w:val="0"/>
          <w:marBottom w:val="0"/>
          <w:divBdr>
            <w:top w:val="none" w:sz="0" w:space="0" w:color="auto"/>
            <w:left w:val="none" w:sz="0" w:space="0" w:color="auto"/>
            <w:bottom w:val="none" w:sz="0" w:space="0" w:color="auto"/>
            <w:right w:val="none" w:sz="0" w:space="0" w:color="auto"/>
          </w:divBdr>
        </w:div>
        <w:div w:id="2025128890">
          <w:marLeft w:val="0"/>
          <w:marRight w:val="0"/>
          <w:marTop w:val="0"/>
          <w:marBottom w:val="0"/>
          <w:divBdr>
            <w:top w:val="none" w:sz="0" w:space="0" w:color="auto"/>
            <w:left w:val="none" w:sz="0" w:space="0" w:color="auto"/>
            <w:bottom w:val="none" w:sz="0" w:space="0" w:color="auto"/>
            <w:right w:val="none" w:sz="0" w:space="0" w:color="auto"/>
          </w:divBdr>
        </w:div>
        <w:div w:id="1713069574">
          <w:marLeft w:val="0"/>
          <w:marRight w:val="0"/>
          <w:marTop w:val="0"/>
          <w:marBottom w:val="0"/>
          <w:divBdr>
            <w:top w:val="none" w:sz="0" w:space="0" w:color="auto"/>
            <w:left w:val="none" w:sz="0" w:space="0" w:color="auto"/>
            <w:bottom w:val="none" w:sz="0" w:space="0" w:color="auto"/>
            <w:right w:val="none" w:sz="0" w:space="0" w:color="auto"/>
          </w:divBdr>
        </w:div>
        <w:div w:id="2144231884">
          <w:marLeft w:val="0"/>
          <w:marRight w:val="0"/>
          <w:marTop w:val="0"/>
          <w:marBottom w:val="0"/>
          <w:divBdr>
            <w:top w:val="none" w:sz="0" w:space="0" w:color="auto"/>
            <w:left w:val="none" w:sz="0" w:space="0" w:color="auto"/>
            <w:bottom w:val="none" w:sz="0" w:space="0" w:color="auto"/>
            <w:right w:val="none" w:sz="0" w:space="0" w:color="auto"/>
          </w:divBdr>
        </w:div>
        <w:div w:id="1680766944">
          <w:marLeft w:val="0"/>
          <w:marRight w:val="0"/>
          <w:marTop w:val="0"/>
          <w:marBottom w:val="0"/>
          <w:divBdr>
            <w:top w:val="none" w:sz="0" w:space="0" w:color="auto"/>
            <w:left w:val="none" w:sz="0" w:space="0" w:color="auto"/>
            <w:bottom w:val="none" w:sz="0" w:space="0" w:color="auto"/>
            <w:right w:val="none" w:sz="0" w:space="0" w:color="auto"/>
          </w:divBdr>
        </w:div>
        <w:div w:id="795759575">
          <w:marLeft w:val="0"/>
          <w:marRight w:val="0"/>
          <w:marTop w:val="0"/>
          <w:marBottom w:val="0"/>
          <w:divBdr>
            <w:top w:val="none" w:sz="0" w:space="0" w:color="auto"/>
            <w:left w:val="none" w:sz="0" w:space="0" w:color="auto"/>
            <w:bottom w:val="none" w:sz="0" w:space="0" w:color="auto"/>
            <w:right w:val="none" w:sz="0" w:space="0" w:color="auto"/>
          </w:divBdr>
        </w:div>
        <w:div w:id="2096241196">
          <w:marLeft w:val="0"/>
          <w:marRight w:val="0"/>
          <w:marTop w:val="0"/>
          <w:marBottom w:val="0"/>
          <w:divBdr>
            <w:top w:val="none" w:sz="0" w:space="0" w:color="auto"/>
            <w:left w:val="none" w:sz="0" w:space="0" w:color="auto"/>
            <w:bottom w:val="none" w:sz="0" w:space="0" w:color="auto"/>
            <w:right w:val="none" w:sz="0" w:space="0" w:color="auto"/>
          </w:divBdr>
        </w:div>
        <w:div w:id="661398905">
          <w:marLeft w:val="0"/>
          <w:marRight w:val="0"/>
          <w:marTop w:val="0"/>
          <w:marBottom w:val="0"/>
          <w:divBdr>
            <w:top w:val="none" w:sz="0" w:space="0" w:color="auto"/>
            <w:left w:val="none" w:sz="0" w:space="0" w:color="auto"/>
            <w:bottom w:val="none" w:sz="0" w:space="0" w:color="auto"/>
            <w:right w:val="none" w:sz="0" w:space="0" w:color="auto"/>
          </w:divBdr>
        </w:div>
        <w:div w:id="2012565505">
          <w:marLeft w:val="0"/>
          <w:marRight w:val="0"/>
          <w:marTop w:val="0"/>
          <w:marBottom w:val="0"/>
          <w:divBdr>
            <w:top w:val="none" w:sz="0" w:space="0" w:color="auto"/>
            <w:left w:val="none" w:sz="0" w:space="0" w:color="auto"/>
            <w:bottom w:val="none" w:sz="0" w:space="0" w:color="auto"/>
            <w:right w:val="none" w:sz="0" w:space="0" w:color="auto"/>
          </w:divBdr>
        </w:div>
        <w:div w:id="1356610607">
          <w:marLeft w:val="0"/>
          <w:marRight w:val="0"/>
          <w:marTop w:val="0"/>
          <w:marBottom w:val="0"/>
          <w:divBdr>
            <w:top w:val="none" w:sz="0" w:space="0" w:color="auto"/>
            <w:left w:val="none" w:sz="0" w:space="0" w:color="auto"/>
            <w:bottom w:val="none" w:sz="0" w:space="0" w:color="auto"/>
            <w:right w:val="none" w:sz="0" w:space="0" w:color="auto"/>
          </w:divBdr>
        </w:div>
        <w:div w:id="530917740">
          <w:marLeft w:val="0"/>
          <w:marRight w:val="0"/>
          <w:marTop w:val="0"/>
          <w:marBottom w:val="0"/>
          <w:divBdr>
            <w:top w:val="none" w:sz="0" w:space="0" w:color="auto"/>
            <w:left w:val="none" w:sz="0" w:space="0" w:color="auto"/>
            <w:bottom w:val="none" w:sz="0" w:space="0" w:color="auto"/>
            <w:right w:val="none" w:sz="0" w:space="0" w:color="auto"/>
          </w:divBdr>
        </w:div>
        <w:div w:id="1513371192">
          <w:marLeft w:val="0"/>
          <w:marRight w:val="0"/>
          <w:marTop w:val="0"/>
          <w:marBottom w:val="0"/>
          <w:divBdr>
            <w:top w:val="none" w:sz="0" w:space="0" w:color="auto"/>
            <w:left w:val="none" w:sz="0" w:space="0" w:color="auto"/>
            <w:bottom w:val="none" w:sz="0" w:space="0" w:color="auto"/>
            <w:right w:val="none" w:sz="0" w:space="0" w:color="auto"/>
          </w:divBdr>
        </w:div>
        <w:div w:id="2141025481">
          <w:marLeft w:val="0"/>
          <w:marRight w:val="0"/>
          <w:marTop w:val="0"/>
          <w:marBottom w:val="0"/>
          <w:divBdr>
            <w:top w:val="none" w:sz="0" w:space="0" w:color="auto"/>
            <w:left w:val="none" w:sz="0" w:space="0" w:color="auto"/>
            <w:bottom w:val="none" w:sz="0" w:space="0" w:color="auto"/>
            <w:right w:val="none" w:sz="0" w:space="0" w:color="auto"/>
          </w:divBdr>
        </w:div>
        <w:div w:id="1176725964">
          <w:marLeft w:val="0"/>
          <w:marRight w:val="0"/>
          <w:marTop w:val="0"/>
          <w:marBottom w:val="0"/>
          <w:divBdr>
            <w:top w:val="none" w:sz="0" w:space="0" w:color="auto"/>
            <w:left w:val="none" w:sz="0" w:space="0" w:color="auto"/>
            <w:bottom w:val="none" w:sz="0" w:space="0" w:color="auto"/>
            <w:right w:val="none" w:sz="0" w:space="0" w:color="auto"/>
          </w:divBdr>
        </w:div>
        <w:div w:id="417555626">
          <w:marLeft w:val="0"/>
          <w:marRight w:val="0"/>
          <w:marTop w:val="0"/>
          <w:marBottom w:val="0"/>
          <w:divBdr>
            <w:top w:val="none" w:sz="0" w:space="0" w:color="auto"/>
            <w:left w:val="none" w:sz="0" w:space="0" w:color="auto"/>
            <w:bottom w:val="none" w:sz="0" w:space="0" w:color="auto"/>
            <w:right w:val="none" w:sz="0" w:space="0" w:color="auto"/>
          </w:divBdr>
        </w:div>
        <w:div w:id="723456481">
          <w:marLeft w:val="0"/>
          <w:marRight w:val="0"/>
          <w:marTop w:val="0"/>
          <w:marBottom w:val="0"/>
          <w:divBdr>
            <w:top w:val="none" w:sz="0" w:space="0" w:color="auto"/>
            <w:left w:val="none" w:sz="0" w:space="0" w:color="auto"/>
            <w:bottom w:val="none" w:sz="0" w:space="0" w:color="auto"/>
            <w:right w:val="none" w:sz="0" w:space="0" w:color="auto"/>
          </w:divBdr>
        </w:div>
        <w:div w:id="166789621">
          <w:marLeft w:val="0"/>
          <w:marRight w:val="0"/>
          <w:marTop w:val="0"/>
          <w:marBottom w:val="0"/>
          <w:divBdr>
            <w:top w:val="none" w:sz="0" w:space="0" w:color="auto"/>
            <w:left w:val="none" w:sz="0" w:space="0" w:color="auto"/>
            <w:bottom w:val="none" w:sz="0" w:space="0" w:color="auto"/>
            <w:right w:val="none" w:sz="0" w:space="0" w:color="auto"/>
          </w:divBdr>
        </w:div>
        <w:div w:id="1551574843">
          <w:marLeft w:val="0"/>
          <w:marRight w:val="0"/>
          <w:marTop w:val="0"/>
          <w:marBottom w:val="0"/>
          <w:divBdr>
            <w:top w:val="none" w:sz="0" w:space="0" w:color="auto"/>
            <w:left w:val="none" w:sz="0" w:space="0" w:color="auto"/>
            <w:bottom w:val="none" w:sz="0" w:space="0" w:color="auto"/>
            <w:right w:val="none" w:sz="0" w:space="0" w:color="auto"/>
          </w:divBdr>
        </w:div>
        <w:div w:id="430662969">
          <w:marLeft w:val="0"/>
          <w:marRight w:val="0"/>
          <w:marTop w:val="0"/>
          <w:marBottom w:val="0"/>
          <w:divBdr>
            <w:top w:val="none" w:sz="0" w:space="0" w:color="auto"/>
            <w:left w:val="none" w:sz="0" w:space="0" w:color="auto"/>
            <w:bottom w:val="none" w:sz="0" w:space="0" w:color="auto"/>
            <w:right w:val="none" w:sz="0" w:space="0" w:color="auto"/>
          </w:divBdr>
        </w:div>
        <w:div w:id="422340336">
          <w:marLeft w:val="0"/>
          <w:marRight w:val="0"/>
          <w:marTop w:val="0"/>
          <w:marBottom w:val="0"/>
          <w:divBdr>
            <w:top w:val="none" w:sz="0" w:space="0" w:color="auto"/>
            <w:left w:val="none" w:sz="0" w:space="0" w:color="auto"/>
            <w:bottom w:val="none" w:sz="0" w:space="0" w:color="auto"/>
            <w:right w:val="none" w:sz="0" w:space="0" w:color="auto"/>
          </w:divBdr>
        </w:div>
        <w:div w:id="2106070752">
          <w:marLeft w:val="0"/>
          <w:marRight w:val="0"/>
          <w:marTop w:val="0"/>
          <w:marBottom w:val="0"/>
          <w:divBdr>
            <w:top w:val="none" w:sz="0" w:space="0" w:color="auto"/>
            <w:left w:val="none" w:sz="0" w:space="0" w:color="auto"/>
            <w:bottom w:val="none" w:sz="0" w:space="0" w:color="auto"/>
            <w:right w:val="none" w:sz="0" w:space="0" w:color="auto"/>
          </w:divBdr>
        </w:div>
        <w:div w:id="1090927615">
          <w:marLeft w:val="0"/>
          <w:marRight w:val="0"/>
          <w:marTop w:val="0"/>
          <w:marBottom w:val="0"/>
          <w:divBdr>
            <w:top w:val="none" w:sz="0" w:space="0" w:color="auto"/>
            <w:left w:val="none" w:sz="0" w:space="0" w:color="auto"/>
            <w:bottom w:val="none" w:sz="0" w:space="0" w:color="auto"/>
            <w:right w:val="none" w:sz="0" w:space="0" w:color="auto"/>
          </w:divBdr>
        </w:div>
        <w:div w:id="5602510">
          <w:marLeft w:val="0"/>
          <w:marRight w:val="0"/>
          <w:marTop w:val="0"/>
          <w:marBottom w:val="0"/>
          <w:divBdr>
            <w:top w:val="none" w:sz="0" w:space="0" w:color="auto"/>
            <w:left w:val="none" w:sz="0" w:space="0" w:color="auto"/>
            <w:bottom w:val="none" w:sz="0" w:space="0" w:color="auto"/>
            <w:right w:val="none" w:sz="0" w:space="0" w:color="auto"/>
          </w:divBdr>
        </w:div>
        <w:div w:id="1587769046">
          <w:marLeft w:val="0"/>
          <w:marRight w:val="0"/>
          <w:marTop w:val="0"/>
          <w:marBottom w:val="0"/>
          <w:divBdr>
            <w:top w:val="none" w:sz="0" w:space="0" w:color="auto"/>
            <w:left w:val="none" w:sz="0" w:space="0" w:color="auto"/>
            <w:bottom w:val="none" w:sz="0" w:space="0" w:color="auto"/>
            <w:right w:val="none" w:sz="0" w:space="0" w:color="auto"/>
          </w:divBdr>
        </w:div>
        <w:div w:id="238910147">
          <w:marLeft w:val="0"/>
          <w:marRight w:val="0"/>
          <w:marTop w:val="0"/>
          <w:marBottom w:val="0"/>
          <w:divBdr>
            <w:top w:val="none" w:sz="0" w:space="0" w:color="auto"/>
            <w:left w:val="none" w:sz="0" w:space="0" w:color="auto"/>
            <w:bottom w:val="none" w:sz="0" w:space="0" w:color="auto"/>
            <w:right w:val="none" w:sz="0" w:space="0" w:color="auto"/>
          </w:divBdr>
        </w:div>
        <w:div w:id="498928854">
          <w:marLeft w:val="0"/>
          <w:marRight w:val="0"/>
          <w:marTop w:val="0"/>
          <w:marBottom w:val="0"/>
          <w:divBdr>
            <w:top w:val="none" w:sz="0" w:space="0" w:color="auto"/>
            <w:left w:val="none" w:sz="0" w:space="0" w:color="auto"/>
            <w:bottom w:val="none" w:sz="0" w:space="0" w:color="auto"/>
            <w:right w:val="none" w:sz="0" w:space="0" w:color="auto"/>
          </w:divBdr>
        </w:div>
        <w:div w:id="542258255">
          <w:marLeft w:val="0"/>
          <w:marRight w:val="0"/>
          <w:marTop w:val="0"/>
          <w:marBottom w:val="0"/>
          <w:divBdr>
            <w:top w:val="none" w:sz="0" w:space="0" w:color="auto"/>
            <w:left w:val="none" w:sz="0" w:space="0" w:color="auto"/>
            <w:bottom w:val="none" w:sz="0" w:space="0" w:color="auto"/>
            <w:right w:val="none" w:sz="0" w:space="0" w:color="auto"/>
          </w:divBdr>
        </w:div>
        <w:div w:id="1848640121">
          <w:marLeft w:val="0"/>
          <w:marRight w:val="0"/>
          <w:marTop w:val="0"/>
          <w:marBottom w:val="0"/>
          <w:divBdr>
            <w:top w:val="none" w:sz="0" w:space="0" w:color="auto"/>
            <w:left w:val="none" w:sz="0" w:space="0" w:color="auto"/>
            <w:bottom w:val="none" w:sz="0" w:space="0" w:color="auto"/>
            <w:right w:val="none" w:sz="0" w:space="0" w:color="auto"/>
          </w:divBdr>
        </w:div>
        <w:div w:id="1461262767">
          <w:marLeft w:val="0"/>
          <w:marRight w:val="0"/>
          <w:marTop w:val="0"/>
          <w:marBottom w:val="0"/>
          <w:divBdr>
            <w:top w:val="none" w:sz="0" w:space="0" w:color="auto"/>
            <w:left w:val="none" w:sz="0" w:space="0" w:color="auto"/>
            <w:bottom w:val="none" w:sz="0" w:space="0" w:color="auto"/>
            <w:right w:val="none" w:sz="0" w:space="0" w:color="auto"/>
          </w:divBdr>
        </w:div>
        <w:div w:id="623074689">
          <w:marLeft w:val="0"/>
          <w:marRight w:val="0"/>
          <w:marTop w:val="0"/>
          <w:marBottom w:val="0"/>
          <w:divBdr>
            <w:top w:val="none" w:sz="0" w:space="0" w:color="auto"/>
            <w:left w:val="none" w:sz="0" w:space="0" w:color="auto"/>
            <w:bottom w:val="none" w:sz="0" w:space="0" w:color="auto"/>
            <w:right w:val="none" w:sz="0" w:space="0" w:color="auto"/>
          </w:divBdr>
        </w:div>
        <w:div w:id="969744111">
          <w:marLeft w:val="0"/>
          <w:marRight w:val="0"/>
          <w:marTop w:val="0"/>
          <w:marBottom w:val="0"/>
          <w:divBdr>
            <w:top w:val="none" w:sz="0" w:space="0" w:color="auto"/>
            <w:left w:val="none" w:sz="0" w:space="0" w:color="auto"/>
            <w:bottom w:val="none" w:sz="0" w:space="0" w:color="auto"/>
            <w:right w:val="none" w:sz="0" w:space="0" w:color="auto"/>
          </w:divBdr>
        </w:div>
        <w:div w:id="537351744">
          <w:marLeft w:val="0"/>
          <w:marRight w:val="0"/>
          <w:marTop w:val="0"/>
          <w:marBottom w:val="0"/>
          <w:divBdr>
            <w:top w:val="none" w:sz="0" w:space="0" w:color="auto"/>
            <w:left w:val="none" w:sz="0" w:space="0" w:color="auto"/>
            <w:bottom w:val="none" w:sz="0" w:space="0" w:color="auto"/>
            <w:right w:val="none" w:sz="0" w:space="0" w:color="auto"/>
          </w:divBdr>
        </w:div>
        <w:div w:id="1221134076">
          <w:marLeft w:val="0"/>
          <w:marRight w:val="0"/>
          <w:marTop w:val="0"/>
          <w:marBottom w:val="0"/>
          <w:divBdr>
            <w:top w:val="none" w:sz="0" w:space="0" w:color="auto"/>
            <w:left w:val="none" w:sz="0" w:space="0" w:color="auto"/>
            <w:bottom w:val="none" w:sz="0" w:space="0" w:color="auto"/>
            <w:right w:val="none" w:sz="0" w:space="0" w:color="auto"/>
          </w:divBdr>
        </w:div>
        <w:div w:id="1623338918">
          <w:marLeft w:val="0"/>
          <w:marRight w:val="0"/>
          <w:marTop w:val="0"/>
          <w:marBottom w:val="0"/>
          <w:divBdr>
            <w:top w:val="none" w:sz="0" w:space="0" w:color="auto"/>
            <w:left w:val="none" w:sz="0" w:space="0" w:color="auto"/>
            <w:bottom w:val="none" w:sz="0" w:space="0" w:color="auto"/>
            <w:right w:val="none" w:sz="0" w:space="0" w:color="auto"/>
          </w:divBdr>
        </w:div>
        <w:div w:id="1805344043">
          <w:marLeft w:val="0"/>
          <w:marRight w:val="0"/>
          <w:marTop w:val="0"/>
          <w:marBottom w:val="0"/>
          <w:divBdr>
            <w:top w:val="none" w:sz="0" w:space="0" w:color="auto"/>
            <w:left w:val="none" w:sz="0" w:space="0" w:color="auto"/>
            <w:bottom w:val="none" w:sz="0" w:space="0" w:color="auto"/>
            <w:right w:val="none" w:sz="0" w:space="0" w:color="auto"/>
          </w:divBdr>
        </w:div>
        <w:div w:id="1026908630">
          <w:marLeft w:val="0"/>
          <w:marRight w:val="0"/>
          <w:marTop w:val="0"/>
          <w:marBottom w:val="0"/>
          <w:divBdr>
            <w:top w:val="none" w:sz="0" w:space="0" w:color="auto"/>
            <w:left w:val="none" w:sz="0" w:space="0" w:color="auto"/>
            <w:bottom w:val="none" w:sz="0" w:space="0" w:color="auto"/>
            <w:right w:val="none" w:sz="0" w:space="0" w:color="auto"/>
          </w:divBdr>
        </w:div>
        <w:div w:id="2025665945">
          <w:marLeft w:val="0"/>
          <w:marRight w:val="0"/>
          <w:marTop w:val="0"/>
          <w:marBottom w:val="0"/>
          <w:divBdr>
            <w:top w:val="none" w:sz="0" w:space="0" w:color="auto"/>
            <w:left w:val="none" w:sz="0" w:space="0" w:color="auto"/>
            <w:bottom w:val="none" w:sz="0" w:space="0" w:color="auto"/>
            <w:right w:val="none" w:sz="0" w:space="0" w:color="auto"/>
          </w:divBdr>
        </w:div>
        <w:div w:id="1122573156">
          <w:marLeft w:val="0"/>
          <w:marRight w:val="0"/>
          <w:marTop w:val="0"/>
          <w:marBottom w:val="0"/>
          <w:divBdr>
            <w:top w:val="none" w:sz="0" w:space="0" w:color="auto"/>
            <w:left w:val="none" w:sz="0" w:space="0" w:color="auto"/>
            <w:bottom w:val="none" w:sz="0" w:space="0" w:color="auto"/>
            <w:right w:val="none" w:sz="0" w:space="0" w:color="auto"/>
          </w:divBdr>
        </w:div>
        <w:div w:id="1708796647">
          <w:marLeft w:val="0"/>
          <w:marRight w:val="0"/>
          <w:marTop w:val="0"/>
          <w:marBottom w:val="0"/>
          <w:divBdr>
            <w:top w:val="none" w:sz="0" w:space="0" w:color="auto"/>
            <w:left w:val="none" w:sz="0" w:space="0" w:color="auto"/>
            <w:bottom w:val="none" w:sz="0" w:space="0" w:color="auto"/>
            <w:right w:val="none" w:sz="0" w:space="0" w:color="auto"/>
          </w:divBdr>
        </w:div>
        <w:div w:id="1212688741">
          <w:marLeft w:val="0"/>
          <w:marRight w:val="0"/>
          <w:marTop w:val="0"/>
          <w:marBottom w:val="0"/>
          <w:divBdr>
            <w:top w:val="none" w:sz="0" w:space="0" w:color="auto"/>
            <w:left w:val="none" w:sz="0" w:space="0" w:color="auto"/>
            <w:bottom w:val="none" w:sz="0" w:space="0" w:color="auto"/>
            <w:right w:val="none" w:sz="0" w:space="0" w:color="auto"/>
          </w:divBdr>
        </w:div>
        <w:div w:id="1992758520">
          <w:marLeft w:val="0"/>
          <w:marRight w:val="0"/>
          <w:marTop w:val="0"/>
          <w:marBottom w:val="0"/>
          <w:divBdr>
            <w:top w:val="none" w:sz="0" w:space="0" w:color="auto"/>
            <w:left w:val="none" w:sz="0" w:space="0" w:color="auto"/>
            <w:bottom w:val="none" w:sz="0" w:space="0" w:color="auto"/>
            <w:right w:val="none" w:sz="0" w:space="0" w:color="auto"/>
          </w:divBdr>
        </w:div>
      </w:divsChild>
    </w:div>
    <w:div w:id="1649942675">
      <w:bodyDiv w:val="1"/>
      <w:marLeft w:val="0"/>
      <w:marRight w:val="0"/>
      <w:marTop w:val="0"/>
      <w:marBottom w:val="0"/>
      <w:divBdr>
        <w:top w:val="none" w:sz="0" w:space="0" w:color="auto"/>
        <w:left w:val="none" w:sz="0" w:space="0" w:color="auto"/>
        <w:bottom w:val="none" w:sz="0" w:space="0" w:color="auto"/>
        <w:right w:val="none" w:sz="0" w:space="0" w:color="auto"/>
      </w:divBdr>
      <w:divsChild>
        <w:div w:id="1596009925">
          <w:marLeft w:val="640"/>
          <w:marRight w:val="0"/>
          <w:marTop w:val="0"/>
          <w:marBottom w:val="0"/>
          <w:divBdr>
            <w:top w:val="none" w:sz="0" w:space="0" w:color="auto"/>
            <w:left w:val="none" w:sz="0" w:space="0" w:color="auto"/>
            <w:bottom w:val="none" w:sz="0" w:space="0" w:color="auto"/>
            <w:right w:val="none" w:sz="0" w:space="0" w:color="auto"/>
          </w:divBdr>
        </w:div>
        <w:div w:id="511188705">
          <w:marLeft w:val="640"/>
          <w:marRight w:val="0"/>
          <w:marTop w:val="0"/>
          <w:marBottom w:val="0"/>
          <w:divBdr>
            <w:top w:val="none" w:sz="0" w:space="0" w:color="auto"/>
            <w:left w:val="none" w:sz="0" w:space="0" w:color="auto"/>
            <w:bottom w:val="none" w:sz="0" w:space="0" w:color="auto"/>
            <w:right w:val="none" w:sz="0" w:space="0" w:color="auto"/>
          </w:divBdr>
        </w:div>
        <w:div w:id="742459030">
          <w:marLeft w:val="640"/>
          <w:marRight w:val="0"/>
          <w:marTop w:val="0"/>
          <w:marBottom w:val="0"/>
          <w:divBdr>
            <w:top w:val="none" w:sz="0" w:space="0" w:color="auto"/>
            <w:left w:val="none" w:sz="0" w:space="0" w:color="auto"/>
            <w:bottom w:val="none" w:sz="0" w:space="0" w:color="auto"/>
            <w:right w:val="none" w:sz="0" w:space="0" w:color="auto"/>
          </w:divBdr>
        </w:div>
        <w:div w:id="2114591214">
          <w:marLeft w:val="640"/>
          <w:marRight w:val="0"/>
          <w:marTop w:val="0"/>
          <w:marBottom w:val="0"/>
          <w:divBdr>
            <w:top w:val="none" w:sz="0" w:space="0" w:color="auto"/>
            <w:left w:val="none" w:sz="0" w:space="0" w:color="auto"/>
            <w:bottom w:val="none" w:sz="0" w:space="0" w:color="auto"/>
            <w:right w:val="none" w:sz="0" w:space="0" w:color="auto"/>
          </w:divBdr>
        </w:div>
        <w:div w:id="271015947">
          <w:marLeft w:val="640"/>
          <w:marRight w:val="0"/>
          <w:marTop w:val="0"/>
          <w:marBottom w:val="0"/>
          <w:divBdr>
            <w:top w:val="none" w:sz="0" w:space="0" w:color="auto"/>
            <w:left w:val="none" w:sz="0" w:space="0" w:color="auto"/>
            <w:bottom w:val="none" w:sz="0" w:space="0" w:color="auto"/>
            <w:right w:val="none" w:sz="0" w:space="0" w:color="auto"/>
          </w:divBdr>
        </w:div>
        <w:div w:id="1802914891">
          <w:marLeft w:val="640"/>
          <w:marRight w:val="0"/>
          <w:marTop w:val="0"/>
          <w:marBottom w:val="0"/>
          <w:divBdr>
            <w:top w:val="none" w:sz="0" w:space="0" w:color="auto"/>
            <w:left w:val="none" w:sz="0" w:space="0" w:color="auto"/>
            <w:bottom w:val="none" w:sz="0" w:space="0" w:color="auto"/>
            <w:right w:val="none" w:sz="0" w:space="0" w:color="auto"/>
          </w:divBdr>
        </w:div>
        <w:div w:id="287855652">
          <w:marLeft w:val="640"/>
          <w:marRight w:val="0"/>
          <w:marTop w:val="0"/>
          <w:marBottom w:val="0"/>
          <w:divBdr>
            <w:top w:val="none" w:sz="0" w:space="0" w:color="auto"/>
            <w:left w:val="none" w:sz="0" w:space="0" w:color="auto"/>
            <w:bottom w:val="none" w:sz="0" w:space="0" w:color="auto"/>
            <w:right w:val="none" w:sz="0" w:space="0" w:color="auto"/>
          </w:divBdr>
        </w:div>
        <w:div w:id="937562334">
          <w:marLeft w:val="640"/>
          <w:marRight w:val="0"/>
          <w:marTop w:val="0"/>
          <w:marBottom w:val="0"/>
          <w:divBdr>
            <w:top w:val="none" w:sz="0" w:space="0" w:color="auto"/>
            <w:left w:val="none" w:sz="0" w:space="0" w:color="auto"/>
            <w:bottom w:val="none" w:sz="0" w:space="0" w:color="auto"/>
            <w:right w:val="none" w:sz="0" w:space="0" w:color="auto"/>
          </w:divBdr>
        </w:div>
        <w:div w:id="741842">
          <w:marLeft w:val="640"/>
          <w:marRight w:val="0"/>
          <w:marTop w:val="0"/>
          <w:marBottom w:val="0"/>
          <w:divBdr>
            <w:top w:val="none" w:sz="0" w:space="0" w:color="auto"/>
            <w:left w:val="none" w:sz="0" w:space="0" w:color="auto"/>
            <w:bottom w:val="none" w:sz="0" w:space="0" w:color="auto"/>
            <w:right w:val="none" w:sz="0" w:space="0" w:color="auto"/>
          </w:divBdr>
        </w:div>
        <w:div w:id="916550498">
          <w:marLeft w:val="640"/>
          <w:marRight w:val="0"/>
          <w:marTop w:val="0"/>
          <w:marBottom w:val="0"/>
          <w:divBdr>
            <w:top w:val="none" w:sz="0" w:space="0" w:color="auto"/>
            <w:left w:val="none" w:sz="0" w:space="0" w:color="auto"/>
            <w:bottom w:val="none" w:sz="0" w:space="0" w:color="auto"/>
            <w:right w:val="none" w:sz="0" w:space="0" w:color="auto"/>
          </w:divBdr>
        </w:div>
        <w:div w:id="2127120714">
          <w:marLeft w:val="640"/>
          <w:marRight w:val="0"/>
          <w:marTop w:val="0"/>
          <w:marBottom w:val="0"/>
          <w:divBdr>
            <w:top w:val="none" w:sz="0" w:space="0" w:color="auto"/>
            <w:left w:val="none" w:sz="0" w:space="0" w:color="auto"/>
            <w:bottom w:val="none" w:sz="0" w:space="0" w:color="auto"/>
            <w:right w:val="none" w:sz="0" w:space="0" w:color="auto"/>
          </w:divBdr>
        </w:div>
        <w:div w:id="399059897">
          <w:marLeft w:val="640"/>
          <w:marRight w:val="0"/>
          <w:marTop w:val="0"/>
          <w:marBottom w:val="0"/>
          <w:divBdr>
            <w:top w:val="none" w:sz="0" w:space="0" w:color="auto"/>
            <w:left w:val="none" w:sz="0" w:space="0" w:color="auto"/>
            <w:bottom w:val="none" w:sz="0" w:space="0" w:color="auto"/>
            <w:right w:val="none" w:sz="0" w:space="0" w:color="auto"/>
          </w:divBdr>
        </w:div>
        <w:div w:id="6058598">
          <w:marLeft w:val="640"/>
          <w:marRight w:val="0"/>
          <w:marTop w:val="0"/>
          <w:marBottom w:val="0"/>
          <w:divBdr>
            <w:top w:val="none" w:sz="0" w:space="0" w:color="auto"/>
            <w:left w:val="none" w:sz="0" w:space="0" w:color="auto"/>
            <w:bottom w:val="none" w:sz="0" w:space="0" w:color="auto"/>
            <w:right w:val="none" w:sz="0" w:space="0" w:color="auto"/>
          </w:divBdr>
        </w:div>
        <w:div w:id="22481034">
          <w:marLeft w:val="640"/>
          <w:marRight w:val="0"/>
          <w:marTop w:val="0"/>
          <w:marBottom w:val="0"/>
          <w:divBdr>
            <w:top w:val="none" w:sz="0" w:space="0" w:color="auto"/>
            <w:left w:val="none" w:sz="0" w:space="0" w:color="auto"/>
            <w:bottom w:val="none" w:sz="0" w:space="0" w:color="auto"/>
            <w:right w:val="none" w:sz="0" w:space="0" w:color="auto"/>
          </w:divBdr>
        </w:div>
        <w:div w:id="481196812">
          <w:marLeft w:val="640"/>
          <w:marRight w:val="0"/>
          <w:marTop w:val="0"/>
          <w:marBottom w:val="0"/>
          <w:divBdr>
            <w:top w:val="none" w:sz="0" w:space="0" w:color="auto"/>
            <w:left w:val="none" w:sz="0" w:space="0" w:color="auto"/>
            <w:bottom w:val="none" w:sz="0" w:space="0" w:color="auto"/>
            <w:right w:val="none" w:sz="0" w:space="0" w:color="auto"/>
          </w:divBdr>
        </w:div>
        <w:div w:id="299724465">
          <w:marLeft w:val="640"/>
          <w:marRight w:val="0"/>
          <w:marTop w:val="0"/>
          <w:marBottom w:val="0"/>
          <w:divBdr>
            <w:top w:val="none" w:sz="0" w:space="0" w:color="auto"/>
            <w:left w:val="none" w:sz="0" w:space="0" w:color="auto"/>
            <w:bottom w:val="none" w:sz="0" w:space="0" w:color="auto"/>
            <w:right w:val="none" w:sz="0" w:space="0" w:color="auto"/>
          </w:divBdr>
        </w:div>
        <w:div w:id="1407729331">
          <w:marLeft w:val="640"/>
          <w:marRight w:val="0"/>
          <w:marTop w:val="0"/>
          <w:marBottom w:val="0"/>
          <w:divBdr>
            <w:top w:val="none" w:sz="0" w:space="0" w:color="auto"/>
            <w:left w:val="none" w:sz="0" w:space="0" w:color="auto"/>
            <w:bottom w:val="none" w:sz="0" w:space="0" w:color="auto"/>
            <w:right w:val="none" w:sz="0" w:space="0" w:color="auto"/>
          </w:divBdr>
        </w:div>
        <w:div w:id="828904028">
          <w:marLeft w:val="640"/>
          <w:marRight w:val="0"/>
          <w:marTop w:val="0"/>
          <w:marBottom w:val="0"/>
          <w:divBdr>
            <w:top w:val="none" w:sz="0" w:space="0" w:color="auto"/>
            <w:left w:val="none" w:sz="0" w:space="0" w:color="auto"/>
            <w:bottom w:val="none" w:sz="0" w:space="0" w:color="auto"/>
            <w:right w:val="none" w:sz="0" w:space="0" w:color="auto"/>
          </w:divBdr>
        </w:div>
        <w:div w:id="1606766408">
          <w:marLeft w:val="640"/>
          <w:marRight w:val="0"/>
          <w:marTop w:val="0"/>
          <w:marBottom w:val="0"/>
          <w:divBdr>
            <w:top w:val="none" w:sz="0" w:space="0" w:color="auto"/>
            <w:left w:val="none" w:sz="0" w:space="0" w:color="auto"/>
            <w:bottom w:val="none" w:sz="0" w:space="0" w:color="auto"/>
            <w:right w:val="none" w:sz="0" w:space="0" w:color="auto"/>
          </w:divBdr>
        </w:div>
        <w:div w:id="1575820591">
          <w:marLeft w:val="640"/>
          <w:marRight w:val="0"/>
          <w:marTop w:val="0"/>
          <w:marBottom w:val="0"/>
          <w:divBdr>
            <w:top w:val="none" w:sz="0" w:space="0" w:color="auto"/>
            <w:left w:val="none" w:sz="0" w:space="0" w:color="auto"/>
            <w:bottom w:val="none" w:sz="0" w:space="0" w:color="auto"/>
            <w:right w:val="none" w:sz="0" w:space="0" w:color="auto"/>
          </w:divBdr>
        </w:div>
        <w:div w:id="554707147">
          <w:marLeft w:val="640"/>
          <w:marRight w:val="0"/>
          <w:marTop w:val="0"/>
          <w:marBottom w:val="0"/>
          <w:divBdr>
            <w:top w:val="none" w:sz="0" w:space="0" w:color="auto"/>
            <w:left w:val="none" w:sz="0" w:space="0" w:color="auto"/>
            <w:bottom w:val="none" w:sz="0" w:space="0" w:color="auto"/>
            <w:right w:val="none" w:sz="0" w:space="0" w:color="auto"/>
          </w:divBdr>
        </w:div>
        <w:div w:id="1154250310">
          <w:marLeft w:val="640"/>
          <w:marRight w:val="0"/>
          <w:marTop w:val="0"/>
          <w:marBottom w:val="0"/>
          <w:divBdr>
            <w:top w:val="none" w:sz="0" w:space="0" w:color="auto"/>
            <w:left w:val="none" w:sz="0" w:space="0" w:color="auto"/>
            <w:bottom w:val="none" w:sz="0" w:space="0" w:color="auto"/>
            <w:right w:val="none" w:sz="0" w:space="0" w:color="auto"/>
          </w:divBdr>
        </w:div>
        <w:div w:id="516426713">
          <w:marLeft w:val="640"/>
          <w:marRight w:val="0"/>
          <w:marTop w:val="0"/>
          <w:marBottom w:val="0"/>
          <w:divBdr>
            <w:top w:val="none" w:sz="0" w:space="0" w:color="auto"/>
            <w:left w:val="none" w:sz="0" w:space="0" w:color="auto"/>
            <w:bottom w:val="none" w:sz="0" w:space="0" w:color="auto"/>
            <w:right w:val="none" w:sz="0" w:space="0" w:color="auto"/>
          </w:divBdr>
        </w:div>
        <w:div w:id="852915932">
          <w:marLeft w:val="640"/>
          <w:marRight w:val="0"/>
          <w:marTop w:val="0"/>
          <w:marBottom w:val="0"/>
          <w:divBdr>
            <w:top w:val="none" w:sz="0" w:space="0" w:color="auto"/>
            <w:left w:val="none" w:sz="0" w:space="0" w:color="auto"/>
            <w:bottom w:val="none" w:sz="0" w:space="0" w:color="auto"/>
            <w:right w:val="none" w:sz="0" w:space="0" w:color="auto"/>
          </w:divBdr>
        </w:div>
        <w:div w:id="1955794494">
          <w:marLeft w:val="640"/>
          <w:marRight w:val="0"/>
          <w:marTop w:val="0"/>
          <w:marBottom w:val="0"/>
          <w:divBdr>
            <w:top w:val="none" w:sz="0" w:space="0" w:color="auto"/>
            <w:left w:val="none" w:sz="0" w:space="0" w:color="auto"/>
            <w:bottom w:val="none" w:sz="0" w:space="0" w:color="auto"/>
            <w:right w:val="none" w:sz="0" w:space="0" w:color="auto"/>
          </w:divBdr>
        </w:div>
        <w:div w:id="188375990">
          <w:marLeft w:val="640"/>
          <w:marRight w:val="0"/>
          <w:marTop w:val="0"/>
          <w:marBottom w:val="0"/>
          <w:divBdr>
            <w:top w:val="none" w:sz="0" w:space="0" w:color="auto"/>
            <w:left w:val="none" w:sz="0" w:space="0" w:color="auto"/>
            <w:bottom w:val="none" w:sz="0" w:space="0" w:color="auto"/>
            <w:right w:val="none" w:sz="0" w:space="0" w:color="auto"/>
          </w:divBdr>
        </w:div>
        <w:div w:id="730690517">
          <w:marLeft w:val="640"/>
          <w:marRight w:val="0"/>
          <w:marTop w:val="0"/>
          <w:marBottom w:val="0"/>
          <w:divBdr>
            <w:top w:val="none" w:sz="0" w:space="0" w:color="auto"/>
            <w:left w:val="none" w:sz="0" w:space="0" w:color="auto"/>
            <w:bottom w:val="none" w:sz="0" w:space="0" w:color="auto"/>
            <w:right w:val="none" w:sz="0" w:space="0" w:color="auto"/>
          </w:divBdr>
        </w:div>
        <w:div w:id="182134732">
          <w:marLeft w:val="640"/>
          <w:marRight w:val="0"/>
          <w:marTop w:val="0"/>
          <w:marBottom w:val="0"/>
          <w:divBdr>
            <w:top w:val="none" w:sz="0" w:space="0" w:color="auto"/>
            <w:left w:val="none" w:sz="0" w:space="0" w:color="auto"/>
            <w:bottom w:val="none" w:sz="0" w:space="0" w:color="auto"/>
            <w:right w:val="none" w:sz="0" w:space="0" w:color="auto"/>
          </w:divBdr>
        </w:div>
        <w:div w:id="779109433">
          <w:marLeft w:val="640"/>
          <w:marRight w:val="0"/>
          <w:marTop w:val="0"/>
          <w:marBottom w:val="0"/>
          <w:divBdr>
            <w:top w:val="none" w:sz="0" w:space="0" w:color="auto"/>
            <w:left w:val="none" w:sz="0" w:space="0" w:color="auto"/>
            <w:bottom w:val="none" w:sz="0" w:space="0" w:color="auto"/>
            <w:right w:val="none" w:sz="0" w:space="0" w:color="auto"/>
          </w:divBdr>
        </w:div>
        <w:div w:id="271590171">
          <w:marLeft w:val="640"/>
          <w:marRight w:val="0"/>
          <w:marTop w:val="0"/>
          <w:marBottom w:val="0"/>
          <w:divBdr>
            <w:top w:val="none" w:sz="0" w:space="0" w:color="auto"/>
            <w:left w:val="none" w:sz="0" w:space="0" w:color="auto"/>
            <w:bottom w:val="none" w:sz="0" w:space="0" w:color="auto"/>
            <w:right w:val="none" w:sz="0" w:space="0" w:color="auto"/>
          </w:divBdr>
        </w:div>
        <w:div w:id="69277745">
          <w:marLeft w:val="640"/>
          <w:marRight w:val="0"/>
          <w:marTop w:val="0"/>
          <w:marBottom w:val="0"/>
          <w:divBdr>
            <w:top w:val="none" w:sz="0" w:space="0" w:color="auto"/>
            <w:left w:val="none" w:sz="0" w:space="0" w:color="auto"/>
            <w:bottom w:val="none" w:sz="0" w:space="0" w:color="auto"/>
            <w:right w:val="none" w:sz="0" w:space="0" w:color="auto"/>
          </w:divBdr>
        </w:div>
        <w:div w:id="849181548">
          <w:marLeft w:val="640"/>
          <w:marRight w:val="0"/>
          <w:marTop w:val="0"/>
          <w:marBottom w:val="0"/>
          <w:divBdr>
            <w:top w:val="none" w:sz="0" w:space="0" w:color="auto"/>
            <w:left w:val="none" w:sz="0" w:space="0" w:color="auto"/>
            <w:bottom w:val="none" w:sz="0" w:space="0" w:color="auto"/>
            <w:right w:val="none" w:sz="0" w:space="0" w:color="auto"/>
          </w:divBdr>
        </w:div>
        <w:div w:id="942567352">
          <w:marLeft w:val="640"/>
          <w:marRight w:val="0"/>
          <w:marTop w:val="0"/>
          <w:marBottom w:val="0"/>
          <w:divBdr>
            <w:top w:val="none" w:sz="0" w:space="0" w:color="auto"/>
            <w:left w:val="none" w:sz="0" w:space="0" w:color="auto"/>
            <w:bottom w:val="none" w:sz="0" w:space="0" w:color="auto"/>
            <w:right w:val="none" w:sz="0" w:space="0" w:color="auto"/>
          </w:divBdr>
        </w:div>
        <w:div w:id="1732314596">
          <w:marLeft w:val="640"/>
          <w:marRight w:val="0"/>
          <w:marTop w:val="0"/>
          <w:marBottom w:val="0"/>
          <w:divBdr>
            <w:top w:val="none" w:sz="0" w:space="0" w:color="auto"/>
            <w:left w:val="none" w:sz="0" w:space="0" w:color="auto"/>
            <w:bottom w:val="none" w:sz="0" w:space="0" w:color="auto"/>
            <w:right w:val="none" w:sz="0" w:space="0" w:color="auto"/>
          </w:divBdr>
        </w:div>
        <w:div w:id="511453091">
          <w:marLeft w:val="640"/>
          <w:marRight w:val="0"/>
          <w:marTop w:val="0"/>
          <w:marBottom w:val="0"/>
          <w:divBdr>
            <w:top w:val="none" w:sz="0" w:space="0" w:color="auto"/>
            <w:left w:val="none" w:sz="0" w:space="0" w:color="auto"/>
            <w:bottom w:val="none" w:sz="0" w:space="0" w:color="auto"/>
            <w:right w:val="none" w:sz="0" w:space="0" w:color="auto"/>
          </w:divBdr>
        </w:div>
        <w:div w:id="1377200171">
          <w:marLeft w:val="640"/>
          <w:marRight w:val="0"/>
          <w:marTop w:val="0"/>
          <w:marBottom w:val="0"/>
          <w:divBdr>
            <w:top w:val="none" w:sz="0" w:space="0" w:color="auto"/>
            <w:left w:val="none" w:sz="0" w:space="0" w:color="auto"/>
            <w:bottom w:val="none" w:sz="0" w:space="0" w:color="auto"/>
            <w:right w:val="none" w:sz="0" w:space="0" w:color="auto"/>
          </w:divBdr>
        </w:div>
        <w:div w:id="1686440873">
          <w:marLeft w:val="640"/>
          <w:marRight w:val="0"/>
          <w:marTop w:val="0"/>
          <w:marBottom w:val="0"/>
          <w:divBdr>
            <w:top w:val="none" w:sz="0" w:space="0" w:color="auto"/>
            <w:left w:val="none" w:sz="0" w:space="0" w:color="auto"/>
            <w:bottom w:val="none" w:sz="0" w:space="0" w:color="auto"/>
            <w:right w:val="none" w:sz="0" w:space="0" w:color="auto"/>
          </w:divBdr>
        </w:div>
        <w:div w:id="815880896">
          <w:marLeft w:val="640"/>
          <w:marRight w:val="0"/>
          <w:marTop w:val="0"/>
          <w:marBottom w:val="0"/>
          <w:divBdr>
            <w:top w:val="none" w:sz="0" w:space="0" w:color="auto"/>
            <w:left w:val="none" w:sz="0" w:space="0" w:color="auto"/>
            <w:bottom w:val="none" w:sz="0" w:space="0" w:color="auto"/>
            <w:right w:val="none" w:sz="0" w:space="0" w:color="auto"/>
          </w:divBdr>
        </w:div>
        <w:div w:id="1656688892">
          <w:marLeft w:val="640"/>
          <w:marRight w:val="0"/>
          <w:marTop w:val="0"/>
          <w:marBottom w:val="0"/>
          <w:divBdr>
            <w:top w:val="none" w:sz="0" w:space="0" w:color="auto"/>
            <w:left w:val="none" w:sz="0" w:space="0" w:color="auto"/>
            <w:bottom w:val="none" w:sz="0" w:space="0" w:color="auto"/>
            <w:right w:val="none" w:sz="0" w:space="0" w:color="auto"/>
          </w:divBdr>
        </w:div>
        <w:div w:id="851990893">
          <w:marLeft w:val="640"/>
          <w:marRight w:val="0"/>
          <w:marTop w:val="0"/>
          <w:marBottom w:val="0"/>
          <w:divBdr>
            <w:top w:val="none" w:sz="0" w:space="0" w:color="auto"/>
            <w:left w:val="none" w:sz="0" w:space="0" w:color="auto"/>
            <w:bottom w:val="none" w:sz="0" w:space="0" w:color="auto"/>
            <w:right w:val="none" w:sz="0" w:space="0" w:color="auto"/>
          </w:divBdr>
        </w:div>
        <w:div w:id="721754354">
          <w:marLeft w:val="640"/>
          <w:marRight w:val="0"/>
          <w:marTop w:val="0"/>
          <w:marBottom w:val="0"/>
          <w:divBdr>
            <w:top w:val="none" w:sz="0" w:space="0" w:color="auto"/>
            <w:left w:val="none" w:sz="0" w:space="0" w:color="auto"/>
            <w:bottom w:val="none" w:sz="0" w:space="0" w:color="auto"/>
            <w:right w:val="none" w:sz="0" w:space="0" w:color="auto"/>
          </w:divBdr>
        </w:div>
        <w:div w:id="1759864106">
          <w:marLeft w:val="640"/>
          <w:marRight w:val="0"/>
          <w:marTop w:val="0"/>
          <w:marBottom w:val="0"/>
          <w:divBdr>
            <w:top w:val="none" w:sz="0" w:space="0" w:color="auto"/>
            <w:left w:val="none" w:sz="0" w:space="0" w:color="auto"/>
            <w:bottom w:val="none" w:sz="0" w:space="0" w:color="auto"/>
            <w:right w:val="none" w:sz="0" w:space="0" w:color="auto"/>
          </w:divBdr>
        </w:div>
        <w:div w:id="1047293923">
          <w:marLeft w:val="640"/>
          <w:marRight w:val="0"/>
          <w:marTop w:val="0"/>
          <w:marBottom w:val="0"/>
          <w:divBdr>
            <w:top w:val="none" w:sz="0" w:space="0" w:color="auto"/>
            <w:left w:val="none" w:sz="0" w:space="0" w:color="auto"/>
            <w:bottom w:val="none" w:sz="0" w:space="0" w:color="auto"/>
            <w:right w:val="none" w:sz="0" w:space="0" w:color="auto"/>
          </w:divBdr>
        </w:div>
        <w:div w:id="136841347">
          <w:marLeft w:val="640"/>
          <w:marRight w:val="0"/>
          <w:marTop w:val="0"/>
          <w:marBottom w:val="0"/>
          <w:divBdr>
            <w:top w:val="none" w:sz="0" w:space="0" w:color="auto"/>
            <w:left w:val="none" w:sz="0" w:space="0" w:color="auto"/>
            <w:bottom w:val="none" w:sz="0" w:space="0" w:color="auto"/>
            <w:right w:val="none" w:sz="0" w:space="0" w:color="auto"/>
          </w:divBdr>
        </w:div>
        <w:div w:id="1326277327">
          <w:marLeft w:val="640"/>
          <w:marRight w:val="0"/>
          <w:marTop w:val="0"/>
          <w:marBottom w:val="0"/>
          <w:divBdr>
            <w:top w:val="none" w:sz="0" w:space="0" w:color="auto"/>
            <w:left w:val="none" w:sz="0" w:space="0" w:color="auto"/>
            <w:bottom w:val="none" w:sz="0" w:space="0" w:color="auto"/>
            <w:right w:val="none" w:sz="0" w:space="0" w:color="auto"/>
          </w:divBdr>
        </w:div>
        <w:div w:id="574899570">
          <w:marLeft w:val="640"/>
          <w:marRight w:val="0"/>
          <w:marTop w:val="0"/>
          <w:marBottom w:val="0"/>
          <w:divBdr>
            <w:top w:val="none" w:sz="0" w:space="0" w:color="auto"/>
            <w:left w:val="none" w:sz="0" w:space="0" w:color="auto"/>
            <w:bottom w:val="none" w:sz="0" w:space="0" w:color="auto"/>
            <w:right w:val="none" w:sz="0" w:space="0" w:color="auto"/>
          </w:divBdr>
        </w:div>
        <w:div w:id="292949524">
          <w:marLeft w:val="640"/>
          <w:marRight w:val="0"/>
          <w:marTop w:val="0"/>
          <w:marBottom w:val="0"/>
          <w:divBdr>
            <w:top w:val="none" w:sz="0" w:space="0" w:color="auto"/>
            <w:left w:val="none" w:sz="0" w:space="0" w:color="auto"/>
            <w:bottom w:val="none" w:sz="0" w:space="0" w:color="auto"/>
            <w:right w:val="none" w:sz="0" w:space="0" w:color="auto"/>
          </w:divBdr>
        </w:div>
        <w:div w:id="492840953">
          <w:marLeft w:val="640"/>
          <w:marRight w:val="0"/>
          <w:marTop w:val="0"/>
          <w:marBottom w:val="0"/>
          <w:divBdr>
            <w:top w:val="none" w:sz="0" w:space="0" w:color="auto"/>
            <w:left w:val="none" w:sz="0" w:space="0" w:color="auto"/>
            <w:bottom w:val="none" w:sz="0" w:space="0" w:color="auto"/>
            <w:right w:val="none" w:sz="0" w:space="0" w:color="auto"/>
          </w:divBdr>
        </w:div>
        <w:div w:id="400566766">
          <w:marLeft w:val="640"/>
          <w:marRight w:val="0"/>
          <w:marTop w:val="0"/>
          <w:marBottom w:val="0"/>
          <w:divBdr>
            <w:top w:val="none" w:sz="0" w:space="0" w:color="auto"/>
            <w:left w:val="none" w:sz="0" w:space="0" w:color="auto"/>
            <w:bottom w:val="none" w:sz="0" w:space="0" w:color="auto"/>
            <w:right w:val="none" w:sz="0" w:space="0" w:color="auto"/>
          </w:divBdr>
        </w:div>
        <w:div w:id="1160999877">
          <w:marLeft w:val="640"/>
          <w:marRight w:val="0"/>
          <w:marTop w:val="0"/>
          <w:marBottom w:val="0"/>
          <w:divBdr>
            <w:top w:val="none" w:sz="0" w:space="0" w:color="auto"/>
            <w:left w:val="none" w:sz="0" w:space="0" w:color="auto"/>
            <w:bottom w:val="none" w:sz="0" w:space="0" w:color="auto"/>
            <w:right w:val="none" w:sz="0" w:space="0" w:color="auto"/>
          </w:divBdr>
        </w:div>
        <w:div w:id="772477226">
          <w:marLeft w:val="640"/>
          <w:marRight w:val="0"/>
          <w:marTop w:val="0"/>
          <w:marBottom w:val="0"/>
          <w:divBdr>
            <w:top w:val="none" w:sz="0" w:space="0" w:color="auto"/>
            <w:left w:val="none" w:sz="0" w:space="0" w:color="auto"/>
            <w:bottom w:val="none" w:sz="0" w:space="0" w:color="auto"/>
            <w:right w:val="none" w:sz="0" w:space="0" w:color="auto"/>
          </w:divBdr>
        </w:div>
        <w:div w:id="916937905">
          <w:marLeft w:val="640"/>
          <w:marRight w:val="0"/>
          <w:marTop w:val="0"/>
          <w:marBottom w:val="0"/>
          <w:divBdr>
            <w:top w:val="none" w:sz="0" w:space="0" w:color="auto"/>
            <w:left w:val="none" w:sz="0" w:space="0" w:color="auto"/>
            <w:bottom w:val="none" w:sz="0" w:space="0" w:color="auto"/>
            <w:right w:val="none" w:sz="0" w:space="0" w:color="auto"/>
          </w:divBdr>
        </w:div>
        <w:div w:id="1611814180">
          <w:marLeft w:val="640"/>
          <w:marRight w:val="0"/>
          <w:marTop w:val="0"/>
          <w:marBottom w:val="0"/>
          <w:divBdr>
            <w:top w:val="none" w:sz="0" w:space="0" w:color="auto"/>
            <w:left w:val="none" w:sz="0" w:space="0" w:color="auto"/>
            <w:bottom w:val="none" w:sz="0" w:space="0" w:color="auto"/>
            <w:right w:val="none" w:sz="0" w:space="0" w:color="auto"/>
          </w:divBdr>
        </w:div>
        <w:div w:id="1563177132">
          <w:marLeft w:val="640"/>
          <w:marRight w:val="0"/>
          <w:marTop w:val="0"/>
          <w:marBottom w:val="0"/>
          <w:divBdr>
            <w:top w:val="none" w:sz="0" w:space="0" w:color="auto"/>
            <w:left w:val="none" w:sz="0" w:space="0" w:color="auto"/>
            <w:bottom w:val="none" w:sz="0" w:space="0" w:color="auto"/>
            <w:right w:val="none" w:sz="0" w:space="0" w:color="auto"/>
          </w:divBdr>
        </w:div>
        <w:div w:id="1387221726">
          <w:marLeft w:val="640"/>
          <w:marRight w:val="0"/>
          <w:marTop w:val="0"/>
          <w:marBottom w:val="0"/>
          <w:divBdr>
            <w:top w:val="none" w:sz="0" w:space="0" w:color="auto"/>
            <w:left w:val="none" w:sz="0" w:space="0" w:color="auto"/>
            <w:bottom w:val="none" w:sz="0" w:space="0" w:color="auto"/>
            <w:right w:val="none" w:sz="0" w:space="0" w:color="auto"/>
          </w:divBdr>
        </w:div>
        <w:div w:id="1436752665">
          <w:marLeft w:val="640"/>
          <w:marRight w:val="0"/>
          <w:marTop w:val="0"/>
          <w:marBottom w:val="0"/>
          <w:divBdr>
            <w:top w:val="none" w:sz="0" w:space="0" w:color="auto"/>
            <w:left w:val="none" w:sz="0" w:space="0" w:color="auto"/>
            <w:bottom w:val="none" w:sz="0" w:space="0" w:color="auto"/>
            <w:right w:val="none" w:sz="0" w:space="0" w:color="auto"/>
          </w:divBdr>
        </w:div>
        <w:div w:id="186795448">
          <w:marLeft w:val="640"/>
          <w:marRight w:val="0"/>
          <w:marTop w:val="0"/>
          <w:marBottom w:val="0"/>
          <w:divBdr>
            <w:top w:val="none" w:sz="0" w:space="0" w:color="auto"/>
            <w:left w:val="none" w:sz="0" w:space="0" w:color="auto"/>
            <w:bottom w:val="none" w:sz="0" w:space="0" w:color="auto"/>
            <w:right w:val="none" w:sz="0" w:space="0" w:color="auto"/>
          </w:divBdr>
        </w:div>
        <w:div w:id="1013453442">
          <w:marLeft w:val="640"/>
          <w:marRight w:val="0"/>
          <w:marTop w:val="0"/>
          <w:marBottom w:val="0"/>
          <w:divBdr>
            <w:top w:val="none" w:sz="0" w:space="0" w:color="auto"/>
            <w:left w:val="none" w:sz="0" w:space="0" w:color="auto"/>
            <w:bottom w:val="none" w:sz="0" w:space="0" w:color="auto"/>
            <w:right w:val="none" w:sz="0" w:space="0" w:color="auto"/>
          </w:divBdr>
        </w:div>
        <w:div w:id="1077900327">
          <w:marLeft w:val="640"/>
          <w:marRight w:val="0"/>
          <w:marTop w:val="0"/>
          <w:marBottom w:val="0"/>
          <w:divBdr>
            <w:top w:val="none" w:sz="0" w:space="0" w:color="auto"/>
            <w:left w:val="none" w:sz="0" w:space="0" w:color="auto"/>
            <w:bottom w:val="none" w:sz="0" w:space="0" w:color="auto"/>
            <w:right w:val="none" w:sz="0" w:space="0" w:color="auto"/>
          </w:divBdr>
        </w:div>
        <w:div w:id="945042889">
          <w:marLeft w:val="640"/>
          <w:marRight w:val="0"/>
          <w:marTop w:val="0"/>
          <w:marBottom w:val="0"/>
          <w:divBdr>
            <w:top w:val="none" w:sz="0" w:space="0" w:color="auto"/>
            <w:left w:val="none" w:sz="0" w:space="0" w:color="auto"/>
            <w:bottom w:val="none" w:sz="0" w:space="0" w:color="auto"/>
            <w:right w:val="none" w:sz="0" w:space="0" w:color="auto"/>
          </w:divBdr>
        </w:div>
        <w:div w:id="310913289">
          <w:marLeft w:val="640"/>
          <w:marRight w:val="0"/>
          <w:marTop w:val="0"/>
          <w:marBottom w:val="0"/>
          <w:divBdr>
            <w:top w:val="none" w:sz="0" w:space="0" w:color="auto"/>
            <w:left w:val="none" w:sz="0" w:space="0" w:color="auto"/>
            <w:bottom w:val="none" w:sz="0" w:space="0" w:color="auto"/>
            <w:right w:val="none" w:sz="0" w:space="0" w:color="auto"/>
          </w:divBdr>
        </w:div>
        <w:div w:id="254366544">
          <w:marLeft w:val="640"/>
          <w:marRight w:val="0"/>
          <w:marTop w:val="0"/>
          <w:marBottom w:val="0"/>
          <w:divBdr>
            <w:top w:val="none" w:sz="0" w:space="0" w:color="auto"/>
            <w:left w:val="none" w:sz="0" w:space="0" w:color="auto"/>
            <w:bottom w:val="none" w:sz="0" w:space="0" w:color="auto"/>
            <w:right w:val="none" w:sz="0" w:space="0" w:color="auto"/>
          </w:divBdr>
        </w:div>
        <w:div w:id="1770155254">
          <w:marLeft w:val="640"/>
          <w:marRight w:val="0"/>
          <w:marTop w:val="0"/>
          <w:marBottom w:val="0"/>
          <w:divBdr>
            <w:top w:val="none" w:sz="0" w:space="0" w:color="auto"/>
            <w:left w:val="none" w:sz="0" w:space="0" w:color="auto"/>
            <w:bottom w:val="none" w:sz="0" w:space="0" w:color="auto"/>
            <w:right w:val="none" w:sz="0" w:space="0" w:color="auto"/>
          </w:divBdr>
        </w:div>
        <w:div w:id="835848666">
          <w:marLeft w:val="640"/>
          <w:marRight w:val="0"/>
          <w:marTop w:val="0"/>
          <w:marBottom w:val="0"/>
          <w:divBdr>
            <w:top w:val="none" w:sz="0" w:space="0" w:color="auto"/>
            <w:left w:val="none" w:sz="0" w:space="0" w:color="auto"/>
            <w:bottom w:val="none" w:sz="0" w:space="0" w:color="auto"/>
            <w:right w:val="none" w:sz="0" w:space="0" w:color="auto"/>
          </w:divBdr>
        </w:div>
        <w:div w:id="897088461">
          <w:marLeft w:val="640"/>
          <w:marRight w:val="0"/>
          <w:marTop w:val="0"/>
          <w:marBottom w:val="0"/>
          <w:divBdr>
            <w:top w:val="none" w:sz="0" w:space="0" w:color="auto"/>
            <w:left w:val="none" w:sz="0" w:space="0" w:color="auto"/>
            <w:bottom w:val="none" w:sz="0" w:space="0" w:color="auto"/>
            <w:right w:val="none" w:sz="0" w:space="0" w:color="auto"/>
          </w:divBdr>
        </w:div>
        <w:div w:id="20320768">
          <w:marLeft w:val="640"/>
          <w:marRight w:val="0"/>
          <w:marTop w:val="0"/>
          <w:marBottom w:val="0"/>
          <w:divBdr>
            <w:top w:val="none" w:sz="0" w:space="0" w:color="auto"/>
            <w:left w:val="none" w:sz="0" w:space="0" w:color="auto"/>
            <w:bottom w:val="none" w:sz="0" w:space="0" w:color="auto"/>
            <w:right w:val="none" w:sz="0" w:space="0" w:color="auto"/>
          </w:divBdr>
        </w:div>
        <w:div w:id="1952668398">
          <w:marLeft w:val="640"/>
          <w:marRight w:val="0"/>
          <w:marTop w:val="0"/>
          <w:marBottom w:val="0"/>
          <w:divBdr>
            <w:top w:val="none" w:sz="0" w:space="0" w:color="auto"/>
            <w:left w:val="none" w:sz="0" w:space="0" w:color="auto"/>
            <w:bottom w:val="none" w:sz="0" w:space="0" w:color="auto"/>
            <w:right w:val="none" w:sz="0" w:space="0" w:color="auto"/>
          </w:divBdr>
        </w:div>
        <w:div w:id="285434467">
          <w:marLeft w:val="640"/>
          <w:marRight w:val="0"/>
          <w:marTop w:val="0"/>
          <w:marBottom w:val="0"/>
          <w:divBdr>
            <w:top w:val="none" w:sz="0" w:space="0" w:color="auto"/>
            <w:left w:val="none" w:sz="0" w:space="0" w:color="auto"/>
            <w:bottom w:val="none" w:sz="0" w:space="0" w:color="auto"/>
            <w:right w:val="none" w:sz="0" w:space="0" w:color="auto"/>
          </w:divBdr>
        </w:div>
      </w:divsChild>
    </w:div>
    <w:div w:id="1681927573">
      <w:bodyDiv w:val="1"/>
      <w:marLeft w:val="0"/>
      <w:marRight w:val="0"/>
      <w:marTop w:val="0"/>
      <w:marBottom w:val="0"/>
      <w:divBdr>
        <w:top w:val="none" w:sz="0" w:space="0" w:color="auto"/>
        <w:left w:val="none" w:sz="0" w:space="0" w:color="auto"/>
        <w:bottom w:val="none" w:sz="0" w:space="0" w:color="auto"/>
        <w:right w:val="none" w:sz="0" w:space="0" w:color="auto"/>
      </w:divBdr>
      <w:divsChild>
        <w:div w:id="1953970278">
          <w:marLeft w:val="640"/>
          <w:marRight w:val="0"/>
          <w:marTop w:val="0"/>
          <w:marBottom w:val="0"/>
          <w:divBdr>
            <w:top w:val="none" w:sz="0" w:space="0" w:color="auto"/>
            <w:left w:val="none" w:sz="0" w:space="0" w:color="auto"/>
            <w:bottom w:val="none" w:sz="0" w:space="0" w:color="auto"/>
            <w:right w:val="none" w:sz="0" w:space="0" w:color="auto"/>
          </w:divBdr>
        </w:div>
        <w:div w:id="391854906">
          <w:marLeft w:val="640"/>
          <w:marRight w:val="0"/>
          <w:marTop w:val="0"/>
          <w:marBottom w:val="0"/>
          <w:divBdr>
            <w:top w:val="none" w:sz="0" w:space="0" w:color="auto"/>
            <w:left w:val="none" w:sz="0" w:space="0" w:color="auto"/>
            <w:bottom w:val="none" w:sz="0" w:space="0" w:color="auto"/>
            <w:right w:val="none" w:sz="0" w:space="0" w:color="auto"/>
          </w:divBdr>
        </w:div>
        <w:div w:id="1378314808">
          <w:marLeft w:val="640"/>
          <w:marRight w:val="0"/>
          <w:marTop w:val="0"/>
          <w:marBottom w:val="0"/>
          <w:divBdr>
            <w:top w:val="none" w:sz="0" w:space="0" w:color="auto"/>
            <w:left w:val="none" w:sz="0" w:space="0" w:color="auto"/>
            <w:bottom w:val="none" w:sz="0" w:space="0" w:color="auto"/>
            <w:right w:val="none" w:sz="0" w:space="0" w:color="auto"/>
          </w:divBdr>
        </w:div>
        <w:div w:id="1633707008">
          <w:marLeft w:val="640"/>
          <w:marRight w:val="0"/>
          <w:marTop w:val="0"/>
          <w:marBottom w:val="0"/>
          <w:divBdr>
            <w:top w:val="none" w:sz="0" w:space="0" w:color="auto"/>
            <w:left w:val="none" w:sz="0" w:space="0" w:color="auto"/>
            <w:bottom w:val="none" w:sz="0" w:space="0" w:color="auto"/>
            <w:right w:val="none" w:sz="0" w:space="0" w:color="auto"/>
          </w:divBdr>
        </w:div>
        <w:div w:id="2321571">
          <w:marLeft w:val="640"/>
          <w:marRight w:val="0"/>
          <w:marTop w:val="0"/>
          <w:marBottom w:val="0"/>
          <w:divBdr>
            <w:top w:val="none" w:sz="0" w:space="0" w:color="auto"/>
            <w:left w:val="none" w:sz="0" w:space="0" w:color="auto"/>
            <w:bottom w:val="none" w:sz="0" w:space="0" w:color="auto"/>
            <w:right w:val="none" w:sz="0" w:space="0" w:color="auto"/>
          </w:divBdr>
        </w:div>
        <w:div w:id="150682981">
          <w:marLeft w:val="640"/>
          <w:marRight w:val="0"/>
          <w:marTop w:val="0"/>
          <w:marBottom w:val="0"/>
          <w:divBdr>
            <w:top w:val="none" w:sz="0" w:space="0" w:color="auto"/>
            <w:left w:val="none" w:sz="0" w:space="0" w:color="auto"/>
            <w:bottom w:val="none" w:sz="0" w:space="0" w:color="auto"/>
            <w:right w:val="none" w:sz="0" w:space="0" w:color="auto"/>
          </w:divBdr>
        </w:div>
        <w:div w:id="1014847048">
          <w:marLeft w:val="640"/>
          <w:marRight w:val="0"/>
          <w:marTop w:val="0"/>
          <w:marBottom w:val="0"/>
          <w:divBdr>
            <w:top w:val="none" w:sz="0" w:space="0" w:color="auto"/>
            <w:left w:val="none" w:sz="0" w:space="0" w:color="auto"/>
            <w:bottom w:val="none" w:sz="0" w:space="0" w:color="auto"/>
            <w:right w:val="none" w:sz="0" w:space="0" w:color="auto"/>
          </w:divBdr>
        </w:div>
        <w:div w:id="792402139">
          <w:marLeft w:val="640"/>
          <w:marRight w:val="0"/>
          <w:marTop w:val="0"/>
          <w:marBottom w:val="0"/>
          <w:divBdr>
            <w:top w:val="none" w:sz="0" w:space="0" w:color="auto"/>
            <w:left w:val="none" w:sz="0" w:space="0" w:color="auto"/>
            <w:bottom w:val="none" w:sz="0" w:space="0" w:color="auto"/>
            <w:right w:val="none" w:sz="0" w:space="0" w:color="auto"/>
          </w:divBdr>
        </w:div>
        <w:div w:id="1017847987">
          <w:marLeft w:val="640"/>
          <w:marRight w:val="0"/>
          <w:marTop w:val="0"/>
          <w:marBottom w:val="0"/>
          <w:divBdr>
            <w:top w:val="none" w:sz="0" w:space="0" w:color="auto"/>
            <w:left w:val="none" w:sz="0" w:space="0" w:color="auto"/>
            <w:bottom w:val="none" w:sz="0" w:space="0" w:color="auto"/>
            <w:right w:val="none" w:sz="0" w:space="0" w:color="auto"/>
          </w:divBdr>
        </w:div>
        <w:div w:id="402995383">
          <w:marLeft w:val="640"/>
          <w:marRight w:val="0"/>
          <w:marTop w:val="0"/>
          <w:marBottom w:val="0"/>
          <w:divBdr>
            <w:top w:val="none" w:sz="0" w:space="0" w:color="auto"/>
            <w:left w:val="none" w:sz="0" w:space="0" w:color="auto"/>
            <w:bottom w:val="none" w:sz="0" w:space="0" w:color="auto"/>
            <w:right w:val="none" w:sz="0" w:space="0" w:color="auto"/>
          </w:divBdr>
        </w:div>
        <w:div w:id="1053427706">
          <w:marLeft w:val="640"/>
          <w:marRight w:val="0"/>
          <w:marTop w:val="0"/>
          <w:marBottom w:val="0"/>
          <w:divBdr>
            <w:top w:val="none" w:sz="0" w:space="0" w:color="auto"/>
            <w:left w:val="none" w:sz="0" w:space="0" w:color="auto"/>
            <w:bottom w:val="none" w:sz="0" w:space="0" w:color="auto"/>
            <w:right w:val="none" w:sz="0" w:space="0" w:color="auto"/>
          </w:divBdr>
        </w:div>
        <w:div w:id="918755918">
          <w:marLeft w:val="640"/>
          <w:marRight w:val="0"/>
          <w:marTop w:val="0"/>
          <w:marBottom w:val="0"/>
          <w:divBdr>
            <w:top w:val="none" w:sz="0" w:space="0" w:color="auto"/>
            <w:left w:val="none" w:sz="0" w:space="0" w:color="auto"/>
            <w:bottom w:val="none" w:sz="0" w:space="0" w:color="auto"/>
            <w:right w:val="none" w:sz="0" w:space="0" w:color="auto"/>
          </w:divBdr>
        </w:div>
        <w:div w:id="1079868173">
          <w:marLeft w:val="640"/>
          <w:marRight w:val="0"/>
          <w:marTop w:val="0"/>
          <w:marBottom w:val="0"/>
          <w:divBdr>
            <w:top w:val="none" w:sz="0" w:space="0" w:color="auto"/>
            <w:left w:val="none" w:sz="0" w:space="0" w:color="auto"/>
            <w:bottom w:val="none" w:sz="0" w:space="0" w:color="auto"/>
            <w:right w:val="none" w:sz="0" w:space="0" w:color="auto"/>
          </w:divBdr>
        </w:div>
        <w:div w:id="9842448">
          <w:marLeft w:val="640"/>
          <w:marRight w:val="0"/>
          <w:marTop w:val="0"/>
          <w:marBottom w:val="0"/>
          <w:divBdr>
            <w:top w:val="none" w:sz="0" w:space="0" w:color="auto"/>
            <w:left w:val="none" w:sz="0" w:space="0" w:color="auto"/>
            <w:bottom w:val="none" w:sz="0" w:space="0" w:color="auto"/>
            <w:right w:val="none" w:sz="0" w:space="0" w:color="auto"/>
          </w:divBdr>
        </w:div>
        <w:div w:id="1382830626">
          <w:marLeft w:val="640"/>
          <w:marRight w:val="0"/>
          <w:marTop w:val="0"/>
          <w:marBottom w:val="0"/>
          <w:divBdr>
            <w:top w:val="none" w:sz="0" w:space="0" w:color="auto"/>
            <w:left w:val="none" w:sz="0" w:space="0" w:color="auto"/>
            <w:bottom w:val="none" w:sz="0" w:space="0" w:color="auto"/>
            <w:right w:val="none" w:sz="0" w:space="0" w:color="auto"/>
          </w:divBdr>
        </w:div>
        <w:div w:id="1836648093">
          <w:marLeft w:val="640"/>
          <w:marRight w:val="0"/>
          <w:marTop w:val="0"/>
          <w:marBottom w:val="0"/>
          <w:divBdr>
            <w:top w:val="none" w:sz="0" w:space="0" w:color="auto"/>
            <w:left w:val="none" w:sz="0" w:space="0" w:color="auto"/>
            <w:bottom w:val="none" w:sz="0" w:space="0" w:color="auto"/>
            <w:right w:val="none" w:sz="0" w:space="0" w:color="auto"/>
          </w:divBdr>
        </w:div>
        <w:div w:id="181745222">
          <w:marLeft w:val="640"/>
          <w:marRight w:val="0"/>
          <w:marTop w:val="0"/>
          <w:marBottom w:val="0"/>
          <w:divBdr>
            <w:top w:val="none" w:sz="0" w:space="0" w:color="auto"/>
            <w:left w:val="none" w:sz="0" w:space="0" w:color="auto"/>
            <w:bottom w:val="none" w:sz="0" w:space="0" w:color="auto"/>
            <w:right w:val="none" w:sz="0" w:space="0" w:color="auto"/>
          </w:divBdr>
        </w:div>
        <w:div w:id="1435396938">
          <w:marLeft w:val="640"/>
          <w:marRight w:val="0"/>
          <w:marTop w:val="0"/>
          <w:marBottom w:val="0"/>
          <w:divBdr>
            <w:top w:val="none" w:sz="0" w:space="0" w:color="auto"/>
            <w:left w:val="none" w:sz="0" w:space="0" w:color="auto"/>
            <w:bottom w:val="none" w:sz="0" w:space="0" w:color="auto"/>
            <w:right w:val="none" w:sz="0" w:space="0" w:color="auto"/>
          </w:divBdr>
        </w:div>
        <w:div w:id="1040209792">
          <w:marLeft w:val="640"/>
          <w:marRight w:val="0"/>
          <w:marTop w:val="0"/>
          <w:marBottom w:val="0"/>
          <w:divBdr>
            <w:top w:val="none" w:sz="0" w:space="0" w:color="auto"/>
            <w:left w:val="none" w:sz="0" w:space="0" w:color="auto"/>
            <w:bottom w:val="none" w:sz="0" w:space="0" w:color="auto"/>
            <w:right w:val="none" w:sz="0" w:space="0" w:color="auto"/>
          </w:divBdr>
        </w:div>
        <w:div w:id="1641692957">
          <w:marLeft w:val="640"/>
          <w:marRight w:val="0"/>
          <w:marTop w:val="0"/>
          <w:marBottom w:val="0"/>
          <w:divBdr>
            <w:top w:val="none" w:sz="0" w:space="0" w:color="auto"/>
            <w:left w:val="none" w:sz="0" w:space="0" w:color="auto"/>
            <w:bottom w:val="none" w:sz="0" w:space="0" w:color="auto"/>
            <w:right w:val="none" w:sz="0" w:space="0" w:color="auto"/>
          </w:divBdr>
        </w:div>
        <w:div w:id="1226837339">
          <w:marLeft w:val="640"/>
          <w:marRight w:val="0"/>
          <w:marTop w:val="0"/>
          <w:marBottom w:val="0"/>
          <w:divBdr>
            <w:top w:val="none" w:sz="0" w:space="0" w:color="auto"/>
            <w:left w:val="none" w:sz="0" w:space="0" w:color="auto"/>
            <w:bottom w:val="none" w:sz="0" w:space="0" w:color="auto"/>
            <w:right w:val="none" w:sz="0" w:space="0" w:color="auto"/>
          </w:divBdr>
        </w:div>
        <w:div w:id="1616593744">
          <w:marLeft w:val="640"/>
          <w:marRight w:val="0"/>
          <w:marTop w:val="0"/>
          <w:marBottom w:val="0"/>
          <w:divBdr>
            <w:top w:val="none" w:sz="0" w:space="0" w:color="auto"/>
            <w:left w:val="none" w:sz="0" w:space="0" w:color="auto"/>
            <w:bottom w:val="none" w:sz="0" w:space="0" w:color="auto"/>
            <w:right w:val="none" w:sz="0" w:space="0" w:color="auto"/>
          </w:divBdr>
        </w:div>
        <w:div w:id="719403752">
          <w:marLeft w:val="640"/>
          <w:marRight w:val="0"/>
          <w:marTop w:val="0"/>
          <w:marBottom w:val="0"/>
          <w:divBdr>
            <w:top w:val="none" w:sz="0" w:space="0" w:color="auto"/>
            <w:left w:val="none" w:sz="0" w:space="0" w:color="auto"/>
            <w:bottom w:val="none" w:sz="0" w:space="0" w:color="auto"/>
            <w:right w:val="none" w:sz="0" w:space="0" w:color="auto"/>
          </w:divBdr>
        </w:div>
        <w:div w:id="919021918">
          <w:marLeft w:val="640"/>
          <w:marRight w:val="0"/>
          <w:marTop w:val="0"/>
          <w:marBottom w:val="0"/>
          <w:divBdr>
            <w:top w:val="none" w:sz="0" w:space="0" w:color="auto"/>
            <w:left w:val="none" w:sz="0" w:space="0" w:color="auto"/>
            <w:bottom w:val="none" w:sz="0" w:space="0" w:color="auto"/>
            <w:right w:val="none" w:sz="0" w:space="0" w:color="auto"/>
          </w:divBdr>
        </w:div>
        <w:div w:id="1490361841">
          <w:marLeft w:val="640"/>
          <w:marRight w:val="0"/>
          <w:marTop w:val="0"/>
          <w:marBottom w:val="0"/>
          <w:divBdr>
            <w:top w:val="none" w:sz="0" w:space="0" w:color="auto"/>
            <w:left w:val="none" w:sz="0" w:space="0" w:color="auto"/>
            <w:bottom w:val="none" w:sz="0" w:space="0" w:color="auto"/>
            <w:right w:val="none" w:sz="0" w:space="0" w:color="auto"/>
          </w:divBdr>
        </w:div>
        <w:div w:id="414716704">
          <w:marLeft w:val="640"/>
          <w:marRight w:val="0"/>
          <w:marTop w:val="0"/>
          <w:marBottom w:val="0"/>
          <w:divBdr>
            <w:top w:val="none" w:sz="0" w:space="0" w:color="auto"/>
            <w:left w:val="none" w:sz="0" w:space="0" w:color="auto"/>
            <w:bottom w:val="none" w:sz="0" w:space="0" w:color="auto"/>
            <w:right w:val="none" w:sz="0" w:space="0" w:color="auto"/>
          </w:divBdr>
        </w:div>
        <w:div w:id="1379822035">
          <w:marLeft w:val="640"/>
          <w:marRight w:val="0"/>
          <w:marTop w:val="0"/>
          <w:marBottom w:val="0"/>
          <w:divBdr>
            <w:top w:val="none" w:sz="0" w:space="0" w:color="auto"/>
            <w:left w:val="none" w:sz="0" w:space="0" w:color="auto"/>
            <w:bottom w:val="none" w:sz="0" w:space="0" w:color="auto"/>
            <w:right w:val="none" w:sz="0" w:space="0" w:color="auto"/>
          </w:divBdr>
        </w:div>
        <w:div w:id="552082212">
          <w:marLeft w:val="640"/>
          <w:marRight w:val="0"/>
          <w:marTop w:val="0"/>
          <w:marBottom w:val="0"/>
          <w:divBdr>
            <w:top w:val="none" w:sz="0" w:space="0" w:color="auto"/>
            <w:left w:val="none" w:sz="0" w:space="0" w:color="auto"/>
            <w:bottom w:val="none" w:sz="0" w:space="0" w:color="auto"/>
            <w:right w:val="none" w:sz="0" w:space="0" w:color="auto"/>
          </w:divBdr>
        </w:div>
        <w:div w:id="1850291397">
          <w:marLeft w:val="640"/>
          <w:marRight w:val="0"/>
          <w:marTop w:val="0"/>
          <w:marBottom w:val="0"/>
          <w:divBdr>
            <w:top w:val="none" w:sz="0" w:space="0" w:color="auto"/>
            <w:left w:val="none" w:sz="0" w:space="0" w:color="auto"/>
            <w:bottom w:val="none" w:sz="0" w:space="0" w:color="auto"/>
            <w:right w:val="none" w:sz="0" w:space="0" w:color="auto"/>
          </w:divBdr>
        </w:div>
        <w:div w:id="1588734757">
          <w:marLeft w:val="640"/>
          <w:marRight w:val="0"/>
          <w:marTop w:val="0"/>
          <w:marBottom w:val="0"/>
          <w:divBdr>
            <w:top w:val="none" w:sz="0" w:space="0" w:color="auto"/>
            <w:left w:val="none" w:sz="0" w:space="0" w:color="auto"/>
            <w:bottom w:val="none" w:sz="0" w:space="0" w:color="auto"/>
            <w:right w:val="none" w:sz="0" w:space="0" w:color="auto"/>
          </w:divBdr>
        </w:div>
        <w:div w:id="368654198">
          <w:marLeft w:val="640"/>
          <w:marRight w:val="0"/>
          <w:marTop w:val="0"/>
          <w:marBottom w:val="0"/>
          <w:divBdr>
            <w:top w:val="none" w:sz="0" w:space="0" w:color="auto"/>
            <w:left w:val="none" w:sz="0" w:space="0" w:color="auto"/>
            <w:bottom w:val="none" w:sz="0" w:space="0" w:color="auto"/>
            <w:right w:val="none" w:sz="0" w:space="0" w:color="auto"/>
          </w:divBdr>
        </w:div>
        <w:div w:id="236522177">
          <w:marLeft w:val="640"/>
          <w:marRight w:val="0"/>
          <w:marTop w:val="0"/>
          <w:marBottom w:val="0"/>
          <w:divBdr>
            <w:top w:val="none" w:sz="0" w:space="0" w:color="auto"/>
            <w:left w:val="none" w:sz="0" w:space="0" w:color="auto"/>
            <w:bottom w:val="none" w:sz="0" w:space="0" w:color="auto"/>
            <w:right w:val="none" w:sz="0" w:space="0" w:color="auto"/>
          </w:divBdr>
        </w:div>
        <w:div w:id="1346706407">
          <w:marLeft w:val="640"/>
          <w:marRight w:val="0"/>
          <w:marTop w:val="0"/>
          <w:marBottom w:val="0"/>
          <w:divBdr>
            <w:top w:val="none" w:sz="0" w:space="0" w:color="auto"/>
            <w:left w:val="none" w:sz="0" w:space="0" w:color="auto"/>
            <w:bottom w:val="none" w:sz="0" w:space="0" w:color="auto"/>
            <w:right w:val="none" w:sz="0" w:space="0" w:color="auto"/>
          </w:divBdr>
        </w:div>
        <w:div w:id="344599362">
          <w:marLeft w:val="640"/>
          <w:marRight w:val="0"/>
          <w:marTop w:val="0"/>
          <w:marBottom w:val="0"/>
          <w:divBdr>
            <w:top w:val="none" w:sz="0" w:space="0" w:color="auto"/>
            <w:left w:val="none" w:sz="0" w:space="0" w:color="auto"/>
            <w:bottom w:val="none" w:sz="0" w:space="0" w:color="auto"/>
            <w:right w:val="none" w:sz="0" w:space="0" w:color="auto"/>
          </w:divBdr>
        </w:div>
        <w:div w:id="1151210928">
          <w:marLeft w:val="640"/>
          <w:marRight w:val="0"/>
          <w:marTop w:val="0"/>
          <w:marBottom w:val="0"/>
          <w:divBdr>
            <w:top w:val="none" w:sz="0" w:space="0" w:color="auto"/>
            <w:left w:val="none" w:sz="0" w:space="0" w:color="auto"/>
            <w:bottom w:val="none" w:sz="0" w:space="0" w:color="auto"/>
            <w:right w:val="none" w:sz="0" w:space="0" w:color="auto"/>
          </w:divBdr>
        </w:div>
        <w:div w:id="1391801748">
          <w:marLeft w:val="640"/>
          <w:marRight w:val="0"/>
          <w:marTop w:val="0"/>
          <w:marBottom w:val="0"/>
          <w:divBdr>
            <w:top w:val="none" w:sz="0" w:space="0" w:color="auto"/>
            <w:left w:val="none" w:sz="0" w:space="0" w:color="auto"/>
            <w:bottom w:val="none" w:sz="0" w:space="0" w:color="auto"/>
            <w:right w:val="none" w:sz="0" w:space="0" w:color="auto"/>
          </w:divBdr>
        </w:div>
        <w:div w:id="908198147">
          <w:marLeft w:val="640"/>
          <w:marRight w:val="0"/>
          <w:marTop w:val="0"/>
          <w:marBottom w:val="0"/>
          <w:divBdr>
            <w:top w:val="none" w:sz="0" w:space="0" w:color="auto"/>
            <w:left w:val="none" w:sz="0" w:space="0" w:color="auto"/>
            <w:bottom w:val="none" w:sz="0" w:space="0" w:color="auto"/>
            <w:right w:val="none" w:sz="0" w:space="0" w:color="auto"/>
          </w:divBdr>
        </w:div>
        <w:div w:id="250625650">
          <w:marLeft w:val="640"/>
          <w:marRight w:val="0"/>
          <w:marTop w:val="0"/>
          <w:marBottom w:val="0"/>
          <w:divBdr>
            <w:top w:val="none" w:sz="0" w:space="0" w:color="auto"/>
            <w:left w:val="none" w:sz="0" w:space="0" w:color="auto"/>
            <w:bottom w:val="none" w:sz="0" w:space="0" w:color="auto"/>
            <w:right w:val="none" w:sz="0" w:space="0" w:color="auto"/>
          </w:divBdr>
        </w:div>
        <w:div w:id="1526671591">
          <w:marLeft w:val="640"/>
          <w:marRight w:val="0"/>
          <w:marTop w:val="0"/>
          <w:marBottom w:val="0"/>
          <w:divBdr>
            <w:top w:val="none" w:sz="0" w:space="0" w:color="auto"/>
            <w:left w:val="none" w:sz="0" w:space="0" w:color="auto"/>
            <w:bottom w:val="none" w:sz="0" w:space="0" w:color="auto"/>
            <w:right w:val="none" w:sz="0" w:space="0" w:color="auto"/>
          </w:divBdr>
        </w:div>
        <w:div w:id="451100586">
          <w:marLeft w:val="640"/>
          <w:marRight w:val="0"/>
          <w:marTop w:val="0"/>
          <w:marBottom w:val="0"/>
          <w:divBdr>
            <w:top w:val="none" w:sz="0" w:space="0" w:color="auto"/>
            <w:left w:val="none" w:sz="0" w:space="0" w:color="auto"/>
            <w:bottom w:val="none" w:sz="0" w:space="0" w:color="auto"/>
            <w:right w:val="none" w:sz="0" w:space="0" w:color="auto"/>
          </w:divBdr>
        </w:div>
        <w:div w:id="2051878229">
          <w:marLeft w:val="640"/>
          <w:marRight w:val="0"/>
          <w:marTop w:val="0"/>
          <w:marBottom w:val="0"/>
          <w:divBdr>
            <w:top w:val="none" w:sz="0" w:space="0" w:color="auto"/>
            <w:left w:val="none" w:sz="0" w:space="0" w:color="auto"/>
            <w:bottom w:val="none" w:sz="0" w:space="0" w:color="auto"/>
            <w:right w:val="none" w:sz="0" w:space="0" w:color="auto"/>
          </w:divBdr>
        </w:div>
        <w:div w:id="1248423505">
          <w:marLeft w:val="640"/>
          <w:marRight w:val="0"/>
          <w:marTop w:val="0"/>
          <w:marBottom w:val="0"/>
          <w:divBdr>
            <w:top w:val="none" w:sz="0" w:space="0" w:color="auto"/>
            <w:left w:val="none" w:sz="0" w:space="0" w:color="auto"/>
            <w:bottom w:val="none" w:sz="0" w:space="0" w:color="auto"/>
            <w:right w:val="none" w:sz="0" w:space="0" w:color="auto"/>
          </w:divBdr>
        </w:div>
        <w:div w:id="1336613043">
          <w:marLeft w:val="640"/>
          <w:marRight w:val="0"/>
          <w:marTop w:val="0"/>
          <w:marBottom w:val="0"/>
          <w:divBdr>
            <w:top w:val="none" w:sz="0" w:space="0" w:color="auto"/>
            <w:left w:val="none" w:sz="0" w:space="0" w:color="auto"/>
            <w:bottom w:val="none" w:sz="0" w:space="0" w:color="auto"/>
            <w:right w:val="none" w:sz="0" w:space="0" w:color="auto"/>
          </w:divBdr>
        </w:div>
        <w:div w:id="1132989079">
          <w:marLeft w:val="640"/>
          <w:marRight w:val="0"/>
          <w:marTop w:val="0"/>
          <w:marBottom w:val="0"/>
          <w:divBdr>
            <w:top w:val="none" w:sz="0" w:space="0" w:color="auto"/>
            <w:left w:val="none" w:sz="0" w:space="0" w:color="auto"/>
            <w:bottom w:val="none" w:sz="0" w:space="0" w:color="auto"/>
            <w:right w:val="none" w:sz="0" w:space="0" w:color="auto"/>
          </w:divBdr>
        </w:div>
        <w:div w:id="932782195">
          <w:marLeft w:val="640"/>
          <w:marRight w:val="0"/>
          <w:marTop w:val="0"/>
          <w:marBottom w:val="0"/>
          <w:divBdr>
            <w:top w:val="none" w:sz="0" w:space="0" w:color="auto"/>
            <w:left w:val="none" w:sz="0" w:space="0" w:color="auto"/>
            <w:bottom w:val="none" w:sz="0" w:space="0" w:color="auto"/>
            <w:right w:val="none" w:sz="0" w:space="0" w:color="auto"/>
          </w:divBdr>
        </w:div>
        <w:div w:id="2112578260">
          <w:marLeft w:val="640"/>
          <w:marRight w:val="0"/>
          <w:marTop w:val="0"/>
          <w:marBottom w:val="0"/>
          <w:divBdr>
            <w:top w:val="none" w:sz="0" w:space="0" w:color="auto"/>
            <w:left w:val="none" w:sz="0" w:space="0" w:color="auto"/>
            <w:bottom w:val="none" w:sz="0" w:space="0" w:color="auto"/>
            <w:right w:val="none" w:sz="0" w:space="0" w:color="auto"/>
          </w:divBdr>
        </w:div>
        <w:div w:id="1990936678">
          <w:marLeft w:val="640"/>
          <w:marRight w:val="0"/>
          <w:marTop w:val="0"/>
          <w:marBottom w:val="0"/>
          <w:divBdr>
            <w:top w:val="none" w:sz="0" w:space="0" w:color="auto"/>
            <w:left w:val="none" w:sz="0" w:space="0" w:color="auto"/>
            <w:bottom w:val="none" w:sz="0" w:space="0" w:color="auto"/>
            <w:right w:val="none" w:sz="0" w:space="0" w:color="auto"/>
          </w:divBdr>
        </w:div>
        <w:div w:id="113335126">
          <w:marLeft w:val="640"/>
          <w:marRight w:val="0"/>
          <w:marTop w:val="0"/>
          <w:marBottom w:val="0"/>
          <w:divBdr>
            <w:top w:val="none" w:sz="0" w:space="0" w:color="auto"/>
            <w:left w:val="none" w:sz="0" w:space="0" w:color="auto"/>
            <w:bottom w:val="none" w:sz="0" w:space="0" w:color="auto"/>
            <w:right w:val="none" w:sz="0" w:space="0" w:color="auto"/>
          </w:divBdr>
        </w:div>
        <w:div w:id="373703009">
          <w:marLeft w:val="640"/>
          <w:marRight w:val="0"/>
          <w:marTop w:val="0"/>
          <w:marBottom w:val="0"/>
          <w:divBdr>
            <w:top w:val="none" w:sz="0" w:space="0" w:color="auto"/>
            <w:left w:val="none" w:sz="0" w:space="0" w:color="auto"/>
            <w:bottom w:val="none" w:sz="0" w:space="0" w:color="auto"/>
            <w:right w:val="none" w:sz="0" w:space="0" w:color="auto"/>
          </w:divBdr>
        </w:div>
        <w:div w:id="753741018">
          <w:marLeft w:val="640"/>
          <w:marRight w:val="0"/>
          <w:marTop w:val="0"/>
          <w:marBottom w:val="0"/>
          <w:divBdr>
            <w:top w:val="none" w:sz="0" w:space="0" w:color="auto"/>
            <w:left w:val="none" w:sz="0" w:space="0" w:color="auto"/>
            <w:bottom w:val="none" w:sz="0" w:space="0" w:color="auto"/>
            <w:right w:val="none" w:sz="0" w:space="0" w:color="auto"/>
          </w:divBdr>
        </w:div>
        <w:div w:id="1648972909">
          <w:marLeft w:val="640"/>
          <w:marRight w:val="0"/>
          <w:marTop w:val="0"/>
          <w:marBottom w:val="0"/>
          <w:divBdr>
            <w:top w:val="none" w:sz="0" w:space="0" w:color="auto"/>
            <w:left w:val="none" w:sz="0" w:space="0" w:color="auto"/>
            <w:bottom w:val="none" w:sz="0" w:space="0" w:color="auto"/>
            <w:right w:val="none" w:sz="0" w:space="0" w:color="auto"/>
          </w:divBdr>
        </w:div>
        <w:div w:id="1957171708">
          <w:marLeft w:val="640"/>
          <w:marRight w:val="0"/>
          <w:marTop w:val="0"/>
          <w:marBottom w:val="0"/>
          <w:divBdr>
            <w:top w:val="none" w:sz="0" w:space="0" w:color="auto"/>
            <w:left w:val="none" w:sz="0" w:space="0" w:color="auto"/>
            <w:bottom w:val="none" w:sz="0" w:space="0" w:color="auto"/>
            <w:right w:val="none" w:sz="0" w:space="0" w:color="auto"/>
          </w:divBdr>
        </w:div>
        <w:div w:id="1069112274">
          <w:marLeft w:val="640"/>
          <w:marRight w:val="0"/>
          <w:marTop w:val="0"/>
          <w:marBottom w:val="0"/>
          <w:divBdr>
            <w:top w:val="none" w:sz="0" w:space="0" w:color="auto"/>
            <w:left w:val="none" w:sz="0" w:space="0" w:color="auto"/>
            <w:bottom w:val="none" w:sz="0" w:space="0" w:color="auto"/>
            <w:right w:val="none" w:sz="0" w:space="0" w:color="auto"/>
          </w:divBdr>
        </w:div>
        <w:div w:id="71245567">
          <w:marLeft w:val="640"/>
          <w:marRight w:val="0"/>
          <w:marTop w:val="0"/>
          <w:marBottom w:val="0"/>
          <w:divBdr>
            <w:top w:val="none" w:sz="0" w:space="0" w:color="auto"/>
            <w:left w:val="none" w:sz="0" w:space="0" w:color="auto"/>
            <w:bottom w:val="none" w:sz="0" w:space="0" w:color="auto"/>
            <w:right w:val="none" w:sz="0" w:space="0" w:color="auto"/>
          </w:divBdr>
        </w:div>
        <w:div w:id="590314188">
          <w:marLeft w:val="640"/>
          <w:marRight w:val="0"/>
          <w:marTop w:val="0"/>
          <w:marBottom w:val="0"/>
          <w:divBdr>
            <w:top w:val="none" w:sz="0" w:space="0" w:color="auto"/>
            <w:left w:val="none" w:sz="0" w:space="0" w:color="auto"/>
            <w:bottom w:val="none" w:sz="0" w:space="0" w:color="auto"/>
            <w:right w:val="none" w:sz="0" w:space="0" w:color="auto"/>
          </w:divBdr>
        </w:div>
        <w:div w:id="2130931705">
          <w:marLeft w:val="640"/>
          <w:marRight w:val="0"/>
          <w:marTop w:val="0"/>
          <w:marBottom w:val="0"/>
          <w:divBdr>
            <w:top w:val="none" w:sz="0" w:space="0" w:color="auto"/>
            <w:left w:val="none" w:sz="0" w:space="0" w:color="auto"/>
            <w:bottom w:val="none" w:sz="0" w:space="0" w:color="auto"/>
            <w:right w:val="none" w:sz="0" w:space="0" w:color="auto"/>
          </w:divBdr>
        </w:div>
        <w:div w:id="1529294814">
          <w:marLeft w:val="640"/>
          <w:marRight w:val="0"/>
          <w:marTop w:val="0"/>
          <w:marBottom w:val="0"/>
          <w:divBdr>
            <w:top w:val="none" w:sz="0" w:space="0" w:color="auto"/>
            <w:left w:val="none" w:sz="0" w:space="0" w:color="auto"/>
            <w:bottom w:val="none" w:sz="0" w:space="0" w:color="auto"/>
            <w:right w:val="none" w:sz="0" w:space="0" w:color="auto"/>
          </w:divBdr>
        </w:div>
        <w:div w:id="1600943891">
          <w:marLeft w:val="640"/>
          <w:marRight w:val="0"/>
          <w:marTop w:val="0"/>
          <w:marBottom w:val="0"/>
          <w:divBdr>
            <w:top w:val="none" w:sz="0" w:space="0" w:color="auto"/>
            <w:left w:val="none" w:sz="0" w:space="0" w:color="auto"/>
            <w:bottom w:val="none" w:sz="0" w:space="0" w:color="auto"/>
            <w:right w:val="none" w:sz="0" w:space="0" w:color="auto"/>
          </w:divBdr>
        </w:div>
        <w:div w:id="2084254012">
          <w:marLeft w:val="640"/>
          <w:marRight w:val="0"/>
          <w:marTop w:val="0"/>
          <w:marBottom w:val="0"/>
          <w:divBdr>
            <w:top w:val="none" w:sz="0" w:space="0" w:color="auto"/>
            <w:left w:val="none" w:sz="0" w:space="0" w:color="auto"/>
            <w:bottom w:val="none" w:sz="0" w:space="0" w:color="auto"/>
            <w:right w:val="none" w:sz="0" w:space="0" w:color="auto"/>
          </w:divBdr>
        </w:div>
        <w:div w:id="651374979">
          <w:marLeft w:val="640"/>
          <w:marRight w:val="0"/>
          <w:marTop w:val="0"/>
          <w:marBottom w:val="0"/>
          <w:divBdr>
            <w:top w:val="none" w:sz="0" w:space="0" w:color="auto"/>
            <w:left w:val="none" w:sz="0" w:space="0" w:color="auto"/>
            <w:bottom w:val="none" w:sz="0" w:space="0" w:color="auto"/>
            <w:right w:val="none" w:sz="0" w:space="0" w:color="auto"/>
          </w:divBdr>
        </w:div>
        <w:div w:id="1176461293">
          <w:marLeft w:val="640"/>
          <w:marRight w:val="0"/>
          <w:marTop w:val="0"/>
          <w:marBottom w:val="0"/>
          <w:divBdr>
            <w:top w:val="none" w:sz="0" w:space="0" w:color="auto"/>
            <w:left w:val="none" w:sz="0" w:space="0" w:color="auto"/>
            <w:bottom w:val="none" w:sz="0" w:space="0" w:color="auto"/>
            <w:right w:val="none" w:sz="0" w:space="0" w:color="auto"/>
          </w:divBdr>
        </w:div>
        <w:div w:id="404032542">
          <w:marLeft w:val="640"/>
          <w:marRight w:val="0"/>
          <w:marTop w:val="0"/>
          <w:marBottom w:val="0"/>
          <w:divBdr>
            <w:top w:val="none" w:sz="0" w:space="0" w:color="auto"/>
            <w:left w:val="none" w:sz="0" w:space="0" w:color="auto"/>
            <w:bottom w:val="none" w:sz="0" w:space="0" w:color="auto"/>
            <w:right w:val="none" w:sz="0" w:space="0" w:color="auto"/>
          </w:divBdr>
        </w:div>
        <w:div w:id="1182160741">
          <w:marLeft w:val="640"/>
          <w:marRight w:val="0"/>
          <w:marTop w:val="0"/>
          <w:marBottom w:val="0"/>
          <w:divBdr>
            <w:top w:val="none" w:sz="0" w:space="0" w:color="auto"/>
            <w:left w:val="none" w:sz="0" w:space="0" w:color="auto"/>
            <w:bottom w:val="none" w:sz="0" w:space="0" w:color="auto"/>
            <w:right w:val="none" w:sz="0" w:space="0" w:color="auto"/>
          </w:divBdr>
        </w:div>
        <w:div w:id="1358970555">
          <w:marLeft w:val="640"/>
          <w:marRight w:val="0"/>
          <w:marTop w:val="0"/>
          <w:marBottom w:val="0"/>
          <w:divBdr>
            <w:top w:val="none" w:sz="0" w:space="0" w:color="auto"/>
            <w:left w:val="none" w:sz="0" w:space="0" w:color="auto"/>
            <w:bottom w:val="none" w:sz="0" w:space="0" w:color="auto"/>
            <w:right w:val="none" w:sz="0" w:space="0" w:color="auto"/>
          </w:divBdr>
        </w:div>
        <w:div w:id="1760786358">
          <w:marLeft w:val="640"/>
          <w:marRight w:val="0"/>
          <w:marTop w:val="0"/>
          <w:marBottom w:val="0"/>
          <w:divBdr>
            <w:top w:val="none" w:sz="0" w:space="0" w:color="auto"/>
            <w:left w:val="none" w:sz="0" w:space="0" w:color="auto"/>
            <w:bottom w:val="none" w:sz="0" w:space="0" w:color="auto"/>
            <w:right w:val="none" w:sz="0" w:space="0" w:color="auto"/>
          </w:divBdr>
        </w:div>
        <w:div w:id="758986438">
          <w:marLeft w:val="640"/>
          <w:marRight w:val="0"/>
          <w:marTop w:val="0"/>
          <w:marBottom w:val="0"/>
          <w:divBdr>
            <w:top w:val="none" w:sz="0" w:space="0" w:color="auto"/>
            <w:left w:val="none" w:sz="0" w:space="0" w:color="auto"/>
            <w:bottom w:val="none" w:sz="0" w:space="0" w:color="auto"/>
            <w:right w:val="none" w:sz="0" w:space="0" w:color="auto"/>
          </w:divBdr>
        </w:div>
      </w:divsChild>
    </w:div>
    <w:div w:id="1695811896">
      <w:bodyDiv w:val="1"/>
      <w:marLeft w:val="0"/>
      <w:marRight w:val="0"/>
      <w:marTop w:val="0"/>
      <w:marBottom w:val="0"/>
      <w:divBdr>
        <w:top w:val="none" w:sz="0" w:space="0" w:color="auto"/>
        <w:left w:val="none" w:sz="0" w:space="0" w:color="auto"/>
        <w:bottom w:val="none" w:sz="0" w:space="0" w:color="auto"/>
        <w:right w:val="none" w:sz="0" w:space="0" w:color="auto"/>
      </w:divBdr>
      <w:divsChild>
        <w:div w:id="1813909457">
          <w:marLeft w:val="0"/>
          <w:marRight w:val="0"/>
          <w:marTop w:val="0"/>
          <w:marBottom w:val="0"/>
          <w:divBdr>
            <w:top w:val="none" w:sz="0" w:space="0" w:color="auto"/>
            <w:left w:val="none" w:sz="0" w:space="0" w:color="auto"/>
            <w:bottom w:val="none" w:sz="0" w:space="0" w:color="auto"/>
            <w:right w:val="none" w:sz="0" w:space="0" w:color="auto"/>
          </w:divBdr>
        </w:div>
        <w:div w:id="1645158125">
          <w:marLeft w:val="0"/>
          <w:marRight w:val="0"/>
          <w:marTop w:val="0"/>
          <w:marBottom w:val="0"/>
          <w:divBdr>
            <w:top w:val="none" w:sz="0" w:space="0" w:color="auto"/>
            <w:left w:val="none" w:sz="0" w:space="0" w:color="auto"/>
            <w:bottom w:val="none" w:sz="0" w:space="0" w:color="auto"/>
            <w:right w:val="none" w:sz="0" w:space="0" w:color="auto"/>
          </w:divBdr>
        </w:div>
        <w:div w:id="332997592">
          <w:marLeft w:val="0"/>
          <w:marRight w:val="0"/>
          <w:marTop w:val="0"/>
          <w:marBottom w:val="0"/>
          <w:divBdr>
            <w:top w:val="none" w:sz="0" w:space="0" w:color="auto"/>
            <w:left w:val="none" w:sz="0" w:space="0" w:color="auto"/>
            <w:bottom w:val="none" w:sz="0" w:space="0" w:color="auto"/>
            <w:right w:val="none" w:sz="0" w:space="0" w:color="auto"/>
          </w:divBdr>
        </w:div>
        <w:div w:id="1175992230">
          <w:marLeft w:val="0"/>
          <w:marRight w:val="0"/>
          <w:marTop w:val="0"/>
          <w:marBottom w:val="0"/>
          <w:divBdr>
            <w:top w:val="none" w:sz="0" w:space="0" w:color="auto"/>
            <w:left w:val="none" w:sz="0" w:space="0" w:color="auto"/>
            <w:bottom w:val="none" w:sz="0" w:space="0" w:color="auto"/>
            <w:right w:val="none" w:sz="0" w:space="0" w:color="auto"/>
          </w:divBdr>
        </w:div>
        <w:div w:id="230819759">
          <w:marLeft w:val="0"/>
          <w:marRight w:val="0"/>
          <w:marTop w:val="0"/>
          <w:marBottom w:val="0"/>
          <w:divBdr>
            <w:top w:val="none" w:sz="0" w:space="0" w:color="auto"/>
            <w:left w:val="none" w:sz="0" w:space="0" w:color="auto"/>
            <w:bottom w:val="none" w:sz="0" w:space="0" w:color="auto"/>
            <w:right w:val="none" w:sz="0" w:space="0" w:color="auto"/>
          </w:divBdr>
        </w:div>
        <w:div w:id="524253398">
          <w:marLeft w:val="0"/>
          <w:marRight w:val="0"/>
          <w:marTop w:val="0"/>
          <w:marBottom w:val="0"/>
          <w:divBdr>
            <w:top w:val="none" w:sz="0" w:space="0" w:color="auto"/>
            <w:left w:val="none" w:sz="0" w:space="0" w:color="auto"/>
            <w:bottom w:val="none" w:sz="0" w:space="0" w:color="auto"/>
            <w:right w:val="none" w:sz="0" w:space="0" w:color="auto"/>
          </w:divBdr>
        </w:div>
        <w:div w:id="2118404609">
          <w:marLeft w:val="0"/>
          <w:marRight w:val="0"/>
          <w:marTop w:val="0"/>
          <w:marBottom w:val="0"/>
          <w:divBdr>
            <w:top w:val="none" w:sz="0" w:space="0" w:color="auto"/>
            <w:left w:val="none" w:sz="0" w:space="0" w:color="auto"/>
            <w:bottom w:val="none" w:sz="0" w:space="0" w:color="auto"/>
            <w:right w:val="none" w:sz="0" w:space="0" w:color="auto"/>
          </w:divBdr>
        </w:div>
        <w:div w:id="155271637">
          <w:marLeft w:val="0"/>
          <w:marRight w:val="0"/>
          <w:marTop w:val="0"/>
          <w:marBottom w:val="0"/>
          <w:divBdr>
            <w:top w:val="none" w:sz="0" w:space="0" w:color="auto"/>
            <w:left w:val="none" w:sz="0" w:space="0" w:color="auto"/>
            <w:bottom w:val="none" w:sz="0" w:space="0" w:color="auto"/>
            <w:right w:val="none" w:sz="0" w:space="0" w:color="auto"/>
          </w:divBdr>
        </w:div>
        <w:div w:id="1659646822">
          <w:marLeft w:val="0"/>
          <w:marRight w:val="0"/>
          <w:marTop w:val="0"/>
          <w:marBottom w:val="0"/>
          <w:divBdr>
            <w:top w:val="none" w:sz="0" w:space="0" w:color="auto"/>
            <w:left w:val="none" w:sz="0" w:space="0" w:color="auto"/>
            <w:bottom w:val="none" w:sz="0" w:space="0" w:color="auto"/>
            <w:right w:val="none" w:sz="0" w:space="0" w:color="auto"/>
          </w:divBdr>
        </w:div>
        <w:div w:id="556555228">
          <w:marLeft w:val="0"/>
          <w:marRight w:val="0"/>
          <w:marTop w:val="0"/>
          <w:marBottom w:val="0"/>
          <w:divBdr>
            <w:top w:val="none" w:sz="0" w:space="0" w:color="auto"/>
            <w:left w:val="none" w:sz="0" w:space="0" w:color="auto"/>
            <w:bottom w:val="none" w:sz="0" w:space="0" w:color="auto"/>
            <w:right w:val="none" w:sz="0" w:space="0" w:color="auto"/>
          </w:divBdr>
        </w:div>
        <w:div w:id="1570846345">
          <w:marLeft w:val="0"/>
          <w:marRight w:val="0"/>
          <w:marTop w:val="0"/>
          <w:marBottom w:val="0"/>
          <w:divBdr>
            <w:top w:val="none" w:sz="0" w:space="0" w:color="auto"/>
            <w:left w:val="none" w:sz="0" w:space="0" w:color="auto"/>
            <w:bottom w:val="none" w:sz="0" w:space="0" w:color="auto"/>
            <w:right w:val="none" w:sz="0" w:space="0" w:color="auto"/>
          </w:divBdr>
        </w:div>
        <w:div w:id="1212308695">
          <w:marLeft w:val="0"/>
          <w:marRight w:val="0"/>
          <w:marTop w:val="0"/>
          <w:marBottom w:val="0"/>
          <w:divBdr>
            <w:top w:val="none" w:sz="0" w:space="0" w:color="auto"/>
            <w:left w:val="none" w:sz="0" w:space="0" w:color="auto"/>
            <w:bottom w:val="none" w:sz="0" w:space="0" w:color="auto"/>
            <w:right w:val="none" w:sz="0" w:space="0" w:color="auto"/>
          </w:divBdr>
        </w:div>
        <w:div w:id="1809543337">
          <w:marLeft w:val="0"/>
          <w:marRight w:val="0"/>
          <w:marTop w:val="0"/>
          <w:marBottom w:val="0"/>
          <w:divBdr>
            <w:top w:val="none" w:sz="0" w:space="0" w:color="auto"/>
            <w:left w:val="none" w:sz="0" w:space="0" w:color="auto"/>
            <w:bottom w:val="none" w:sz="0" w:space="0" w:color="auto"/>
            <w:right w:val="none" w:sz="0" w:space="0" w:color="auto"/>
          </w:divBdr>
        </w:div>
        <w:div w:id="1016348117">
          <w:marLeft w:val="0"/>
          <w:marRight w:val="0"/>
          <w:marTop w:val="0"/>
          <w:marBottom w:val="0"/>
          <w:divBdr>
            <w:top w:val="none" w:sz="0" w:space="0" w:color="auto"/>
            <w:left w:val="none" w:sz="0" w:space="0" w:color="auto"/>
            <w:bottom w:val="none" w:sz="0" w:space="0" w:color="auto"/>
            <w:right w:val="none" w:sz="0" w:space="0" w:color="auto"/>
          </w:divBdr>
        </w:div>
        <w:div w:id="709841831">
          <w:marLeft w:val="0"/>
          <w:marRight w:val="0"/>
          <w:marTop w:val="0"/>
          <w:marBottom w:val="0"/>
          <w:divBdr>
            <w:top w:val="none" w:sz="0" w:space="0" w:color="auto"/>
            <w:left w:val="none" w:sz="0" w:space="0" w:color="auto"/>
            <w:bottom w:val="none" w:sz="0" w:space="0" w:color="auto"/>
            <w:right w:val="none" w:sz="0" w:space="0" w:color="auto"/>
          </w:divBdr>
        </w:div>
        <w:div w:id="681860662">
          <w:marLeft w:val="0"/>
          <w:marRight w:val="0"/>
          <w:marTop w:val="0"/>
          <w:marBottom w:val="0"/>
          <w:divBdr>
            <w:top w:val="none" w:sz="0" w:space="0" w:color="auto"/>
            <w:left w:val="none" w:sz="0" w:space="0" w:color="auto"/>
            <w:bottom w:val="none" w:sz="0" w:space="0" w:color="auto"/>
            <w:right w:val="none" w:sz="0" w:space="0" w:color="auto"/>
          </w:divBdr>
        </w:div>
        <w:div w:id="2035419026">
          <w:marLeft w:val="0"/>
          <w:marRight w:val="0"/>
          <w:marTop w:val="0"/>
          <w:marBottom w:val="0"/>
          <w:divBdr>
            <w:top w:val="none" w:sz="0" w:space="0" w:color="auto"/>
            <w:left w:val="none" w:sz="0" w:space="0" w:color="auto"/>
            <w:bottom w:val="none" w:sz="0" w:space="0" w:color="auto"/>
            <w:right w:val="none" w:sz="0" w:space="0" w:color="auto"/>
          </w:divBdr>
        </w:div>
        <w:div w:id="1012608239">
          <w:marLeft w:val="0"/>
          <w:marRight w:val="0"/>
          <w:marTop w:val="0"/>
          <w:marBottom w:val="0"/>
          <w:divBdr>
            <w:top w:val="none" w:sz="0" w:space="0" w:color="auto"/>
            <w:left w:val="none" w:sz="0" w:space="0" w:color="auto"/>
            <w:bottom w:val="none" w:sz="0" w:space="0" w:color="auto"/>
            <w:right w:val="none" w:sz="0" w:space="0" w:color="auto"/>
          </w:divBdr>
        </w:div>
        <w:div w:id="212812927">
          <w:marLeft w:val="0"/>
          <w:marRight w:val="0"/>
          <w:marTop w:val="0"/>
          <w:marBottom w:val="0"/>
          <w:divBdr>
            <w:top w:val="none" w:sz="0" w:space="0" w:color="auto"/>
            <w:left w:val="none" w:sz="0" w:space="0" w:color="auto"/>
            <w:bottom w:val="none" w:sz="0" w:space="0" w:color="auto"/>
            <w:right w:val="none" w:sz="0" w:space="0" w:color="auto"/>
          </w:divBdr>
        </w:div>
        <w:div w:id="920605876">
          <w:marLeft w:val="0"/>
          <w:marRight w:val="0"/>
          <w:marTop w:val="0"/>
          <w:marBottom w:val="0"/>
          <w:divBdr>
            <w:top w:val="none" w:sz="0" w:space="0" w:color="auto"/>
            <w:left w:val="none" w:sz="0" w:space="0" w:color="auto"/>
            <w:bottom w:val="none" w:sz="0" w:space="0" w:color="auto"/>
            <w:right w:val="none" w:sz="0" w:space="0" w:color="auto"/>
          </w:divBdr>
        </w:div>
        <w:div w:id="1507788877">
          <w:marLeft w:val="0"/>
          <w:marRight w:val="0"/>
          <w:marTop w:val="0"/>
          <w:marBottom w:val="0"/>
          <w:divBdr>
            <w:top w:val="none" w:sz="0" w:space="0" w:color="auto"/>
            <w:left w:val="none" w:sz="0" w:space="0" w:color="auto"/>
            <w:bottom w:val="none" w:sz="0" w:space="0" w:color="auto"/>
            <w:right w:val="none" w:sz="0" w:space="0" w:color="auto"/>
          </w:divBdr>
        </w:div>
        <w:div w:id="1475949164">
          <w:marLeft w:val="0"/>
          <w:marRight w:val="0"/>
          <w:marTop w:val="0"/>
          <w:marBottom w:val="0"/>
          <w:divBdr>
            <w:top w:val="none" w:sz="0" w:space="0" w:color="auto"/>
            <w:left w:val="none" w:sz="0" w:space="0" w:color="auto"/>
            <w:bottom w:val="none" w:sz="0" w:space="0" w:color="auto"/>
            <w:right w:val="none" w:sz="0" w:space="0" w:color="auto"/>
          </w:divBdr>
        </w:div>
        <w:div w:id="1972320172">
          <w:marLeft w:val="0"/>
          <w:marRight w:val="0"/>
          <w:marTop w:val="0"/>
          <w:marBottom w:val="0"/>
          <w:divBdr>
            <w:top w:val="none" w:sz="0" w:space="0" w:color="auto"/>
            <w:left w:val="none" w:sz="0" w:space="0" w:color="auto"/>
            <w:bottom w:val="none" w:sz="0" w:space="0" w:color="auto"/>
            <w:right w:val="none" w:sz="0" w:space="0" w:color="auto"/>
          </w:divBdr>
        </w:div>
        <w:div w:id="984168222">
          <w:marLeft w:val="0"/>
          <w:marRight w:val="0"/>
          <w:marTop w:val="0"/>
          <w:marBottom w:val="0"/>
          <w:divBdr>
            <w:top w:val="none" w:sz="0" w:space="0" w:color="auto"/>
            <w:left w:val="none" w:sz="0" w:space="0" w:color="auto"/>
            <w:bottom w:val="none" w:sz="0" w:space="0" w:color="auto"/>
            <w:right w:val="none" w:sz="0" w:space="0" w:color="auto"/>
          </w:divBdr>
        </w:div>
        <w:div w:id="1650327940">
          <w:marLeft w:val="0"/>
          <w:marRight w:val="0"/>
          <w:marTop w:val="0"/>
          <w:marBottom w:val="0"/>
          <w:divBdr>
            <w:top w:val="none" w:sz="0" w:space="0" w:color="auto"/>
            <w:left w:val="none" w:sz="0" w:space="0" w:color="auto"/>
            <w:bottom w:val="none" w:sz="0" w:space="0" w:color="auto"/>
            <w:right w:val="none" w:sz="0" w:space="0" w:color="auto"/>
          </w:divBdr>
        </w:div>
        <w:div w:id="777605728">
          <w:marLeft w:val="0"/>
          <w:marRight w:val="0"/>
          <w:marTop w:val="0"/>
          <w:marBottom w:val="0"/>
          <w:divBdr>
            <w:top w:val="none" w:sz="0" w:space="0" w:color="auto"/>
            <w:left w:val="none" w:sz="0" w:space="0" w:color="auto"/>
            <w:bottom w:val="none" w:sz="0" w:space="0" w:color="auto"/>
            <w:right w:val="none" w:sz="0" w:space="0" w:color="auto"/>
          </w:divBdr>
        </w:div>
        <w:div w:id="1868519888">
          <w:marLeft w:val="0"/>
          <w:marRight w:val="0"/>
          <w:marTop w:val="0"/>
          <w:marBottom w:val="0"/>
          <w:divBdr>
            <w:top w:val="none" w:sz="0" w:space="0" w:color="auto"/>
            <w:left w:val="none" w:sz="0" w:space="0" w:color="auto"/>
            <w:bottom w:val="none" w:sz="0" w:space="0" w:color="auto"/>
            <w:right w:val="none" w:sz="0" w:space="0" w:color="auto"/>
          </w:divBdr>
        </w:div>
        <w:div w:id="2058311436">
          <w:marLeft w:val="0"/>
          <w:marRight w:val="0"/>
          <w:marTop w:val="0"/>
          <w:marBottom w:val="0"/>
          <w:divBdr>
            <w:top w:val="none" w:sz="0" w:space="0" w:color="auto"/>
            <w:left w:val="none" w:sz="0" w:space="0" w:color="auto"/>
            <w:bottom w:val="none" w:sz="0" w:space="0" w:color="auto"/>
            <w:right w:val="none" w:sz="0" w:space="0" w:color="auto"/>
          </w:divBdr>
        </w:div>
        <w:div w:id="1120415066">
          <w:marLeft w:val="0"/>
          <w:marRight w:val="0"/>
          <w:marTop w:val="0"/>
          <w:marBottom w:val="0"/>
          <w:divBdr>
            <w:top w:val="none" w:sz="0" w:space="0" w:color="auto"/>
            <w:left w:val="none" w:sz="0" w:space="0" w:color="auto"/>
            <w:bottom w:val="none" w:sz="0" w:space="0" w:color="auto"/>
            <w:right w:val="none" w:sz="0" w:space="0" w:color="auto"/>
          </w:divBdr>
        </w:div>
        <w:div w:id="397166358">
          <w:marLeft w:val="0"/>
          <w:marRight w:val="0"/>
          <w:marTop w:val="0"/>
          <w:marBottom w:val="0"/>
          <w:divBdr>
            <w:top w:val="none" w:sz="0" w:space="0" w:color="auto"/>
            <w:left w:val="none" w:sz="0" w:space="0" w:color="auto"/>
            <w:bottom w:val="none" w:sz="0" w:space="0" w:color="auto"/>
            <w:right w:val="none" w:sz="0" w:space="0" w:color="auto"/>
          </w:divBdr>
        </w:div>
        <w:div w:id="1378121246">
          <w:marLeft w:val="0"/>
          <w:marRight w:val="0"/>
          <w:marTop w:val="0"/>
          <w:marBottom w:val="0"/>
          <w:divBdr>
            <w:top w:val="none" w:sz="0" w:space="0" w:color="auto"/>
            <w:left w:val="none" w:sz="0" w:space="0" w:color="auto"/>
            <w:bottom w:val="none" w:sz="0" w:space="0" w:color="auto"/>
            <w:right w:val="none" w:sz="0" w:space="0" w:color="auto"/>
          </w:divBdr>
        </w:div>
        <w:div w:id="358623256">
          <w:marLeft w:val="0"/>
          <w:marRight w:val="0"/>
          <w:marTop w:val="0"/>
          <w:marBottom w:val="0"/>
          <w:divBdr>
            <w:top w:val="none" w:sz="0" w:space="0" w:color="auto"/>
            <w:left w:val="none" w:sz="0" w:space="0" w:color="auto"/>
            <w:bottom w:val="none" w:sz="0" w:space="0" w:color="auto"/>
            <w:right w:val="none" w:sz="0" w:space="0" w:color="auto"/>
          </w:divBdr>
        </w:div>
        <w:div w:id="1746293973">
          <w:marLeft w:val="0"/>
          <w:marRight w:val="0"/>
          <w:marTop w:val="0"/>
          <w:marBottom w:val="0"/>
          <w:divBdr>
            <w:top w:val="none" w:sz="0" w:space="0" w:color="auto"/>
            <w:left w:val="none" w:sz="0" w:space="0" w:color="auto"/>
            <w:bottom w:val="none" w:sz="0" w:space="0" w:color="auto"/>
            <w:right w:val="none" w:sz="0" w:space="0" w:color="auto"/>
          </w:divBdr>
        </w:div>
        <w:div w:id="1699576323">
          <w:marLeft w:val="0"/>
          <w:marRight w:val="0"/>
          <w:marTop w:val="0"/>
          <w:marBottom w:val="0"/>
          <w:divBdr>
            <w:top w:val="none" w:sz="0" w:space="0" w:color="auto"/>
            <w:left w:val="none" w:sz="0" w:space="0" w:color="auto"/>
            <w:bottom w:val="none" w:sz="0" w:space="0" w:color="auto"/>
            <w:right w:val="none" w:sz="0" w:space="0" w:color="auto"/>
          </w:divBdr>
        </w:div>
        <w:div w:id="1237740357">
          <w:marLeft w:val="0"/>
          <w:marRight w:val="0"/>
          <w:marTop w:val="0"/>
          <w:marBottom w:val="0"/>
          <w:divBdr>
            <w:top w:val="none" w:sz="0" w:space="0" w:color="auto"/>
            <w:left w:val="none" w:sz="0" w:space="0" w:color="auto"/>
            <w:bottom w:val="none" w:sz="0" w:space="0" w:color="auto"/>
            <w:right w:val="none" w:sz="0" w:space="0" w:color="auto"/>
          </w:divBdr>
        </w:div>
        <w:div w:id="113987674">
          <w:marLeft w:val="0"/>
          <w:marRight w:val="0"/>
          <w:marTop w:val="0"/>
          <w:marBottom w:val="0"/>
          <w:divBdr>
            <w:top w:val="none" w:sz="0" w:space="0" w:color="auto"/>
            <w:left w:val="none" w:sz="0" w:space="0" w:color="auto"/>
            <w:bottom w:val="none" w:sz="0" w:space="0" w:color="auto"/>
            <w:right w:val="none" w:sz="0" w:space="0" w:color="auto"/>
          </w:divBdr>
        </w:div>
        <w:div w:id="1167205023">
          <w:marLeft w:val="0"/>
          <w:marRight w:val="0"/>
          <w:marTop w:val="0"/>
          <w:marBottom w:val="0"/>
          <w:divBdr>
            <w:top w:val="none" w:sz="0" w:space="0" w:color="auto"/>
            <w:left w:val="none" w:sz="0" w:space="0" w:color="auto"/>
            <w:bottom w:val="none" w:sz="0" w:space="0" w:color="auto"/>
            <w:right w:val="none" w:sz="0" w:space="0" w:color="auto"/>
          </w:divBdr>
        </w:div>
        <w:div w:id="1259874034">
          <w:marLeft w:val="0"/>
          <w:marRight w:val="0"/>
          <w:marTop w:val="0"/>
          <w:marBottom w:val="0"/>
          <w:divBdr>
            <w:top w:val="none" w:sz="0" w:space="0" w:color="auto"/>
            <w:left w:val="none" w:sz="0" w:space="0" w:color="auto"/>
            <w:bottom w:val="none" w:sz="0" w:space="0" w:color="auto"/>
            <w:right w:val="none" w:sz="0" w:space="0" w:color="auto"/>
          </w:divBdr>
        </w:div>
        <w:div w:id="1141652846">
          <w:marLeft w:val="0"/>
          <w:marRight w:val="0"/>
          <w:marTop w:val="0"/>
          <w:marBottom w:val="0"/>
          <w:divBdr>
            <w:top w:val="none" w:sz="0" w:space="0" w:color="auto"/>
            <w:left w:val="none" w:sz="0" w:space="0" w:color="auto"/>
            <w:bottom w:val="none" w:sz="0" w:space="0" w:color="auto"/>
            <w:right w:val="none" w:sz="0" w:space="0" w:color="auto"/>
          </w:divBdr>
        </w:div>
        <w:div w:id="1972324368">
          <w:marLeft w:val="0"/>
          <w:marRight w:val="0"/>
          <w:marTop w:val="0"/>
          <w:marBottom w:val="0"/>
          <w:divBdr>
            <w:top w:val="none" w:sz="0" w:space="0" w:color="auto"/>
            <w:left w:val="none" w:sz="0" w:space="0" w:color="auto"/>
            <w:bottom w:val="none" w:sz="0" w:space="0" w:color="auto"/>
            <w:right w:val="none" w:sz="0" w:space="0" w:color="auto"/>
          </w:divBdr>
        </w:div>
        <w:div w:id="100498639">
          <w:marLeft w:val="0"/>
          <w:marRight w:val="0"/>
          <w:marTop w:val="0"/>
          <w:marBottom w:val="0"/>
          <w:divBdr>
            <w:top w:val="none" w:sz="0" w:space="0" w:color="auto"/>
            <w:left w:val="none" w:sz="0" w:space="0" w:color="auto"/>
            <w:bottom w:val="none" w:sz="0" w:space="0" w:color="auto"/>
            <w:right w:val="none" w:sz="0" w:space="0" w:color="auto"/>
          </w:divBdr>
        </w:div>
        <w:div w:id="1358703412">
          <w:marLeft w:val="0"/>
          <w:marRight w:val="0"/>
          <w:marTop w:val="0"/>
          <w:marBottom w:val="0"/>
          <w:divBdr>
            <w:top w:val="none" w:sz="0" w:space="0" w:color="auto"/>
            <w:left w:val="none" w:sz="0" w:space="0" w:color="auto"/>
            <w:bottom w:val="none" w:sz="0" w:space="0" w:color="auto"/>
            <w:right w:val="none" w:sz="0" w:space="0" w:color="auto"/>
          </w:divBdr>
        </w:div>
        <w:div w:id="350494347">
          <w:marLeft w:val="0"/>
          <w:marRight w:val="0"/>
          <w:marTop w:val="0"/>
          <w:marBottom w:val="0"/>
          <w:divBdr>
            <w:top w:val="none" w:sz="0" w:space="0" w:color="auto"/>
            <w:left w:val="none" w:sz="0" w:space="0" w:color="auto"/>
            <w:bottom w:val="none" w:sz="0" w:space="0" w:color="auto"/>
            <w:right w:val="none" w:sz="0" w:space="0" w:color="auto"/>
          </w:divBdr>
        </w:div>
        <w:div w:id="1868834464">
          <w:marLeft w:val="0"/>
          <w:marRight w:val="0"/>
          <w:marTop w:val="0"/>
          <w:marBottom w:val="0"/>
          <w:divBdr>
            <w:top w:val="none" w:sz="0" w:space="0" w:color="auto"/>
            <w:left w:val="none" w:sz="0" w:space="0" w:color="auto"/>
            <w:bottom w:val="none" w:sz="0" w:space="0" w:color="auto"/>
            <w:right w:val="none" w:sz="0" w:space="0" w:color="auto"/>
          </w:divBdr>
        </w:div>
        <w:div w:id="1696223507">
          <w:marLeft w:val="0"/>
          <w:marRight w:val="0"/>
          <w:marTop w:val="0"/>
          <w:marBottom w:val="0"/>
          <w:divBdr>
            <w:top w:val="none" w:sz="0" w:space="0" w:color="auto"/>
            <w:left w:val="none" w:sz="0" w:space="0" w:color="auto"/>
            <w:bottom w:val="none" w:sz="0" w:space="0" w:color="auto"/>
            <w:right w:val="none" w:sz="0" w:space="0" w:color="auto"/>
          </w:divBdr>
        </w:div>
        <w:div w:id="1932424582">
          <w:marLeft w:val="0"/>
          <w:marRight w:val="0"/>
          <w:marTop w:val="0"/>
          <w:marBottom w:val="0"/>
          <w:divBdr>
            <w:top w:val="none" w:sz="0" w:space="0" w:color="auto"/>
            <w:left w:val="none" w:sz="0" w:space="0" w:color="auto"/>
            <w:bottom w:val="none" w:sz="0" w:space="0" w:color="auto"/>
            <w:right w:val="none" w:sz="0" w:space="0" w:color="auto"/>
          </w:divBdr>
        </w:div>
        <w:div w:id="2143691247">
          <w:marLeft w:val="0"/>
          <w:marRight w:val="0"/>
          <w:marTop w:val="0"/>
          <w:marBottom w:val="0"/>
          <w:divBdr>
            <w:top w:val="none" w:sz="0" w:space="0" w:color="auto"/>
            <w:left w:val="none" w:sz="0" w:space="0" w:color="auto"/>
            <w:bottom w:val="none" w:sz="0" w:space="0" w:color="auto"/>
            <w:right w:val="none" w:sz="0" w:space="0" w:color="auto"/>
          </w:divBdr>
        </w:div>
        <w:div w:id="1162281680">
          <w:marLeft w:val="0"/>
          <w:marRight w:val="0"/>
          <w:marTop w:val="0"/>
          <w:marBottom w:val="0"/>
          <w:divBdr>
            <w:top w:val="none" w:sz="0" w:space="0" w:color="auto"/>
            <w:left w:val="none" w:sz="0" w:space="0" w:color="auto"/>
            <w:bottom w:val="none" w:sz="0" w:space="0" w:color="auto"/>
            <w:right w:val="none" w:sz="0" w:space="0" w:color="auto"/>
          </w:divBdr>
        </w:div>
        <w:div w:id="1172719301">
          <w:marLeft w:val="0"/>
          <w:marRight w:val="0"/>
          <w:marTop w:val="0"/>
          <w:marBottom w:val="0"/>
          <w:divBdr>
            <w:top w:val="none" w:sz="0" w:space="0" w:color="auto"/>
            <w:left w:val="none" w:sz="0" w:space="0" w:color="auto"/>
            <w:bottom w:val="none" w:sz="0" w:space="0" w:color="auto"/>
            <w:right w:val="none" w:sz="0" w:space="0" w:color="auto"/>
          </w:divBdr>
        </w:div>
        <w:div w:id="218056176">
          <w:marLeft w:val="0"/>
          <w:marRight w:val="0"/>
          <w:marTop w:val="0"/>
          <w:marBottom w:val="0"/>
          <w:divBdr>
            <w:top w:val="none" w:sz="0" w:space="0" w:color="auto"/>
            <w:left w:val="none" w:sz="0" w:space="0" w:color="auto"/>
            <w:bottom w:val="none" w:sz="0" w:space="0" w:color="auto"/>
            <w:right w:val="none" w:sz="0" w:space="0" w:color="auto"/>
          </w:divBdr>
        </w:div>
        <w:div w:id="977806679">
          <w:marLeft w:val="0"/>
          <w:marRight w:val="0"/>
          <w:marTop w:val="0"/>
          <w:marBottom w:val="0"/>
          <w:divBdr>
            <w:top w:val="none" w:sz="0" w:space="0" w:color="auto"/>
            <w:left w:val="none" w:sz="0" w:space="0" w:color="auto"/>
            <w:bottom w:val="none" w:sz="0" w:space="0" w:color="auto"/>
            <w:right w:val="none" w:sz="0" w:space="0" w:color="auto"/>
          </w:divBdr>
        </w:div>
        <w:div w:id="154958529">
          <w:marLeft w:val="0"/>
          <w:marRight w:val="0"/>
          <w:marTop w:val="0"/>
          <w:marBottom w:val="0"/>
          <w:divBdr>
            <w:top w:val="none" w:sz="0" w:space="0" w:color="auto"/>
            <w:left w:val="none" w:sz="0" w:space="0" w:color="auto"/>
            <w:bottom w:val="none" w:sz="0" w:space="0" w:color="auto"/>
            <w:right w:val="none" w:sz="0" w:space="0" w:color="auto"/>
          </w:divBdr>
        </w:div>
        <w:div w:id="1429733556">
          <w:marLeft w:val="0"/>
          <w:marRight w:val="0"/>
          <w:marTop w:val="0"/>
          <w:marBottom w:val="0"/>
          <w:divBdr>
            <w:top w:val="none" w:sz="0" w:space="0" w:color="auto"/>
            <w:left w:val="none" w:sz="0" w:space="0" w:color="auto"/>
            <w:bottom w:val="none" w:sz="0" w:space="0" w:color="auto"/>
            <w:right w:val="none" w:sz="0" w:space="0" w:color="auto"/>
          </w:divBdr>
        </w:div>
        <w:div w:id="1731806032">
          <w:marLeft w:val="0"/>
          <w:marRight w:val="0"/>
          <w:marTop w:val="0"/>
          <w:marBottom w:val="0"/>
          <w:divBdr>
            <w:top w:val="none" w:sz="0" w:space="0" w:color="auto"/>
            <w:left w:val="none" w:sz="0" w:space="0" w:color="auto"/>
            <w:bottom w:val="none" w:sz="0" w:space="0" w:color="auto"/>
            <w:right w:val="none" w:sz="0" w:space="0" w:color="auto"/>
          </w:divBdr>
        </w:div>
        <w:div w:id="1364088364">
          <w:marLeft w:val="0"/>
          <w:marRight w:val="0"/>
          <w:marTop w:val="0"/>
          <w:marBottom w:val="0"/>
          <w:divBdr>
            <w:top w:val="none" w:sz="0" w:space="0" w:color="auto"/>
            <w:left w:val="none" w:sz="0" w:space="0" w:color="auto"/>
            <w:bottom w:val="none" w:sz="0" w:space="0" w:color="auto"/>
            <w:right w:val="none" w:sz="0" w:space="0" w:color="auto"/>
          </w:divBdr>
        </w:div>
        <w:div w:id="606426627">
          <w:marLeft w:val="0"/>
          <w:marRight w:val="0"/>
          <w:marTop w:val="0"/>
          <w:marBottom w:val="0"/>
          <w:divBdr>
            <w:top w:val="none" w:sz="0" w:space="0" w:color="auto"/>
            <w:left w:val="none" w:sz="0" w:space="0" w:color="auto"/>
            <w:bottom w:val="none" w:sz="0" w:space="0" w:color="auto"/>
            <w:right w:val="none" w:sz="0" w:space="0" w:color="auto"/>
          </w:divBdr>
        </w:div>
        <w:div w:id="1704790188">
          <w:marLeft w:val="0"/>
          <w:marRight w:val="0"/>
          <w:marTop w:val="0"/>
          <w:marBottom w:val="0"/>
          <w:divBdr>
            <w:top w:val="none" w:sz="0" w:space="0" w:color="auto"/>
            <w:left w:val="none" w:sz="0" w:space="0" w:color="auto"/>
            <w:bottom w:val="none" w:sz="0" w:space="0" w:color="auto"/>
            <w:right w:val="none" w:sz="0" w:space="0" w:color="auto"/>
          </w:divBdr>
        </w:div>
        <w:div w:id="834609761">
          <w:marLeft w:val="0"/>
          <w:marRight w:val="0"/>
          <w:marTop w:val="0"/>
          <w:marBottom w:val="0"/>
          <w:divBdr>
            <w:top w:val="none" w:sz="0" w:space="0" w:color="auto"/>
            <w:left w:val="none" w:sz="0" w:space="0" w:color="auto"/>
            <w:bottom w:val="none" w:sz="0" w:space="0" w:color="auto"/>
            <w:right w:val="none" w:sz="0" w:space="0" w:color="auto"/>
          </w:divBdr>
        </w:div>
        <w:div w:id="1981180054">
          <w:marLeft w:val="0"/>
          <w:marRight w:val="0"/>
          <w:marTop w:val="0"/>
          <w:marBottom w:val="0"/>
          <w:divBdr>
            <w:top w:val="none" w:sz="0" w:space="0" w:color="auto"/>
            <w:left w:val="none" w:sz="0" w:space="0" w:color="auto"/>
            <w:bottom w:val="none" w:sz="0" w:space="0" w:color="auto"/>
            <w:right w:val="none" w:sz="0" w:space="0" w:color="auto"/>
          </w:divBdr>
        </w:div>
        <w:div w:id="1336031906">
          <w:marLeft w:val="0"/>
          <w:marRight w:val="0"/>
          <w:marTop w:val="0"/>
          <w:marBottom w:val="0"/>
          <w:divBdr>
            <w:top w:val="none" w:sz="0" w:space="0" w:color="auto"/>
            <w:left w:val="none" w:sz="0" w:space="0" w:color="auto"/>
            <w:bottom w:val="none" w:sz="0" w:space="0" w:color="auto"/>
            <w:right w:val="none" w:sz="0" w:space="0" w:color="auto"/>
          </w:divBdr>
        </w:div>
        <w:div w:id="913857659">
          <w:marLeft w:val="0"/>
          <w:marRight w:val="0"/>
          <w:marTop w:val="0"/>
          <w:marBottom w:val="0"/>
          <w:divBdr>
            <w:top w:val="none" w:sz="0" w:space="0" w:color="auto"/>
            <w:left w:val="none" w:sz="0" w:space="0" w:color="auto"/>
            <w:bottom w:val="none" w:sz="0" w:space="0" w:color="auto"/>
            <w:right w:val="none" w:sz="0" w:space="0" w:color="auto"/>
          </w:divBdr>
        </w:div>
      </w:divsChild>
    </w:div>
    <w:div w:id="1703945258">
      <w:bodyDiv w:val="1"/>
      <w:marLeft w:val="0"/>
      <w:marRight w:val="0"/>
      <w:marTop w:val="0"/>
      <w:marBottom w:val="0"/>
      <w:divBdr>
        <w:top w:val="none" w:sz="0" w:space="0" w:color="auto"/>
        <w:left w:val="none" w:sz="0" w:space="0" w:color="auto"/>
        <w:bottom w:val="none" w:sz="0" w:space="0" w:color="auto"/>
        <w:right w:val="none" w:sz="0" w:space="0" w:color="auto"/>
      </w:divBdr>
      <w:divsChild>
        <w:div w:id="1515805203">
          <w:marLeft w:val="0"/>
          <w:marRight w:val="0"/>
          <w:marTop w:val="0"/>
          <w:marBottom w:val="0"/>
          <w:divBdr>
            <w:top w:val="none" w:sz="0" w:space="0" w:color="auto"/>
            <w:left w:val="none" w:sz="0" w:space="0" w:color="auto"/>
            <w:bottom w:val="none" w:sz="0" w:space="0" w:color="auto"/>
            <w:right w:val="none" w:sz="0" w:space="0" w:color="auto"/>
          </w:divBdr>
        </w:div>
        <w:div w:id="1671565741">
          <w:marLeft w:val="0"/>
          <w:marRight w:val="0"/>
          <w:marTop w:val="0"/>
          <w:marBottom w:val="0"/>
          <w:divBdr>
            <w:top w:val="none" w:sz="0" w:space="0" w:color="auto"/>
            <w:left w:val="none" w:sz="0" w:space="0" w:color="auto"/>
            <w:bottom w:val="none" w:sz="0" w:space="0" w:color="auto"/>
            <w:right w:val="none" w:sz="0" w:space="0" w:color="auto"/>
          </w:divBdr>
        </w:div>
        <w:div w:id="59013955">
          <w:marLeft w:val="0"/>
          <w:marRight w:val="0"/>
          <w:marTop w:val="0"/>
          <w:marBottom w:val="0"/>
          <w:divBdr>
            <w:top w:val="none" w:sz="0" w:space="0" w:color="auto"/>
            <w:left w:val="none" w:sz="0" w:space="0" w:color="auto"/>
            <w:bottom w:val="none" w:sz="0" w:space="0" w:color="auto"/>
            <w:right w:val="none" w:sz="0" w:space="0" w:color="auto"/>
          </w:divBdr>
        </w:div>
        <w:div w:id="904489168">
          <w:marLeft w:val="0"/>
          <w:marRight w:val="0"/>
          <w:marTop w:val="0"/>
          <w:marBottom w:val="0"/>
          <w:divBdr>
            <w:top w:val="none" w:sz="0" w:space="0" w:color="auto"/>
            <w:left w:val="none" w:sz="0" w:space="0" w:color="auto"/>
            <w:bottom w:val="none" w:sz="0" w:space="0" w:color="auto"/>
            <w:right w:val="none" w:sz="0" w:space="0" w:color="auto"/>
          </w:divBdr>
        </w:div>
        <w:div w:id="205995262">
          <w:marLeft w:val="0"/>
          <w:marRight w:val="0"/>
          <w:marTop w:val="0"/>
          <w:marBottom w:val="0"/>
          <w:divBdr>
            <w:top w:val="none" w:sz="0" w:space="0" w:color="auto"/>
            <w:left w:val="none" w:sz="0" w:space="0" w:color="auto"/>
            <w:bottom w:val="none" w:sz="0" w:space="0" w:color="auto"/>
            <w:right w:val="none" w:sz="0" w:space="0" w:color="auto"/>
          </w:divBdr>
        </w:div>
        <w:div w:id="2025666823">
          <w:marLeft w:val="0"/>
          <w:marRight w:val="0"/>
          <w:marTop w:val="0"/>
          <w:marBottom w:val="0"/>
          <w:divBdr>
            <w:top w:val="none" w:sz="0" w:space="0" w:color="auto"/>
            <w:left w:val="none" w:sz="0" w:space="0" w:color="auto"/>
            <w:bottom w:val="none" w:sz="0" w:space="0" w:color="auto"/>
            <w:right w:val="none" w:sz="0" w:space="0" w:color="auto"/>
          </w:divBdr>
        </w:div>
        <w:div w:id="801733802">
          <w:marLeft w:val="0"/>
          <w:marRight w:val="0"/>
          <w:marTop w:val="0"/>
          <w:marBottom w:val="0"/>
          <w:divBdr>
            <w:top w:val="none" w:sz="0" w:space="0" w:color="auto"/>
            <w:left w:val="none" w:sz="0" w:space="0" w:color="auto"/>
            <w:bottom w:val="none" w:sz="0" w:space="0" w:color="auto"/>
            <w:right w:val="none" w:sz="0" w:space="0" w:color="auto"/>
          </w:divBdr>
        </w:div>
        <w:div w:id="671445331">
          <w:marLeft w:val="0"/>
          <w:marRight w:val="0"/>
          <w:marTop w:val="0"/>
          <w:marBottom w:val="0"/>
          <w:divBdr>
            <w:top w:val="none" w:sz="0" w:space="0" w:color="auto"/>
            <w:left w:val="none" w:sz="0" w:space="0" w:color="auto"/>
            <w:bottom w:val="none" w:sz="0" w:space="0" w:color="auto"/>
            <w:right w:val="none" w:sz="0" w:space="0" w:color="auto"/>
          </w:divBdr>
        </w:div>
        <w:div w:id="1496916484">
          <w:marLeft w:val="0"/>
          <w:marRight w:val="0"/>
          <w:marTop w:val="0"/>
          <w:marBottom w:val="0"/>
          <w:divBdr>
            <w:top w:val="none" w:sz="0" w:space="0" w:color="auto"/>
            <w:left w:val="none" w:sz="0" w:space="0" w:color="auto"/>
            <w:bottom w:val="none" w:sz="0" w:space="0" w:color="auto"/>
            <w:right w:val="none" w:sz="0" w:space="0" w:color="auto"/>
          </w:divBdr>
        </w:div>
        <w:div w:id="1556308991">
          <w:marLeft w:val="0"/>
          <w:marRight w:val="0"/>
          <w:marTop w:val="0"/>
          <w:marBottom w:val="0"/>
          <w:divBdr>
            <w:top w:val="none" w:sz="0" w:space="0" w:color="auto"/>
            <w:left w:val="none" w:sz="0" w:space="0" w:color="auto"/>
            <w:bottom w:val="none" w:sz="0" w:space="0" w:color="auto"/>
            <w:right w:val="none" w:sz="0" w:space="0" w:color="auto"/>
          </w:divBdr>
        </w:div>
        <w:div w:id="276715959">
          <w:marLeft w:val="0"/>
          <w:marRight w:val="0"/>
          <w:marTop w:val="0"/>
          <w:marBottom w:val="0"/>
          <w:divBdr>
            <w:top w:val="none" w:sz="0" w:space="0" w:color="auto"/>
            <w:left w:val="none" w:sz="0" w:space="0" w:color="auto"/>
            <w:bottom w:val="none" w:sz="0" w:space="0" w:color="auto"/>
            <w:right w:val="none" w:sz="0" w:space="0" w:color="auto"/>
          </w:divBdr>
        </w:div>
        <w:div w:id="1672945314">
          <w:marLeft w:val="0"/>
          <w:marRight w:val="0"/>
          <w:marTop w:val="0"/>
          <w:marBottom w:val="0"/>
          <w:divBdr>
            <w:top w:val="none" w:sz="0" w:space="0" w:color="auto"/>
            <w:left w:val="none" w:sz="0" w:space="0" w:color="auto"/>
            <w:bottom w:val="none" w:sz="0" w:space="0" w:color="auto"/>
            <w:right w:val="none" w:sz="0" w:space="0" w:color="auto"/>
          </w:divBdr>
        </w:div>
        <w:div w:id="1233083377">
          <w:marLeft w:val="0"/>
          <w:marRight w:val="0"/>
          <w:marTop w:val="0"/>
          <w:marBottom w:val="0"/>
          <w:divBdr>
            <w:top w:val="none" w:sz="0" w:space="0" w:color="auto"/>
            <w:left w:val="none" w:sz="0" w:space="0" w:color="auto"/>
            <w:bottom w:val="none" w:sz="0" w:space="0" w:color="auto"/>
            <w:right w:val="none" w:sz="0" w:space="0" w:color="auto"/>
          </w:divBdr>
        </w:div>
        <w:div w:id="1623879451">
          <w:marLeft w:val="0"/>
          <w:marRight w:val="0"/>
          <w:marTop w:val="0"/>
          <w:marBottom w:val="0"/>
          <w:divBdr>
            <w:top w:val="none" w:sz="0" w:space="0" w:color="auto"/>
            <w:left w:val="none" w:sz="0" w:space="0" w:color="auto"/>
            <w:bottom w:val="none" w:sz="0" w:space="0" w:color="auto"/>
            <w:right w:val="none" w:sz="0" w:space="0" w:color="auto"/>
          </w:divBdr>
        </w:div>
        <w:div w:id="1035621089">
          <w:marLeft w:val="0"/>
          <w:marRight w:val="0"/>
          <w:marTop w:val="0"/>
          <w:marBottom w:val="0"/>
          <w:divBdr>
            <w:top w:val="none" w:sz="0" w:space="0" w:color="auto"/>
            <w:left w:val="none" w:sz="0" w:space="0" w:color="auto"/>
            <w:bottom w:val="none" w:sz="0" w:space="0" w:color="auto"/>
            <w:right w:val="none" w:sz="0" w:space="0" w:color="auto"/>
          </w:divBdr>
        </w:div>
        <w:div w:id="1253203567">
          <w:marLeft w:val="0"/>
          <w:marRight w:val="0"/>
          <w:marTop w:val="0"/>
          <w:marBottom w:val="0"/>
          <w:divBdr>
            <w:top w:val="none" w:sz="0" w:space="0" w:color="auto"/>
            <w:left w:val="none" w:sz="0" w:space="0" w:color="auto"/>
            <w:bottom w:val="none" w:sz="0" w:space="0" w:color="auto"/>
            <w:right w:val="none" w:sz="0" w:space="0" w:color="auto"/>
          </w:divBdr>
        </w:div>
        <w:div w:id="462889897">
          <w:marLeft w:val="0"/>
          <w:marRight w:val="0"/>
          <w:marTop w:val="0"/>
          <w:marBottom w:val="0"/>
          <w:divBdr>
            <w:top w:val="none" w:sz="0" w:space="0" w:color="auto"/>
            <w:left w:val="none" w:sz="0" w:space="0" w:color="auto"/>
            <w:bottom w:val="none" w:sz="0" w:space="0" w:color="auto"/>
            <w:right w:val="none" w:sz="0" w:space="0" w:color="auto"/>
          </w:divBdr>
        </w:div>
        <w:div w:id="175468010">
          <w:marLeft w:val="0"/>
          <w:marRight w:val="0"/>
          <w:marTop w:val="0"/>
          <w:marBottom w:val="0"/>
          <w:divBdr>
            <w:top w:val="none" w:sz="0" w:space="0" w:color="auto"/>
            <w:left w:val="none" w:sz="0" w:space="0" w:color="auto"/>
            <w:bottom w:val="none" w:sz="0" w:space="0" w:color="auto"/>
            <w:right w:val="none" w:sz="0" w:space="0" w:color="auto"/>
          </w:divBdr>
        </w:div>
        <w:div w:id="1126508220">
          <w:marLeft w:val="0"/>
          <w:marRight w:val="0"/>
          <w:marTop w:val="0"/>
          <w:marBottom w:val="0"/>
          <w:divBdr>
            <w:top w:val="none" w:sz="0" w:space="0" w:color="auto"/>
            <w:left w:val="none" w:sz="0" w:space="0" w:color="auto"/>
            <w:bottom w:val="none" w:sz="0" w:space="0" w:color="auto"/>
            <w:right w:val="none" w:sz="0" w:space="0" w:color="auto"/>
          </w:divBdr>
        </w:div>
        <w:div w:id="1354651594">
          <w:marLeft w:val="0"/>
          <w:marRight w:val="0"/>
          <w:marTop w:val="0"/>
          <w:marBottom w:val="0"/>
          <w:divBdr>
            <w:top w:val="none" w:sz="0" w:space="0" w:color="auto"/>
            <w:left w:val="none" w:sz="0" w:space="0" w:color="auto"/>
            <w:bottom w:val="none" w:sz="0" w:space="0" w:color="auto"/>
            <w:right w:val="none" w:sz="0" w:space="0" w:color="auto"/>
          </w:divBdr>
        </w:div>
        <w:div w:id="1711608028">
          <w:marLeft w:val="0"/>
          <w:marRight w:val="0"/>
          <w:marTop w:val="0"/>
          <w:marBottom w:val="0"/>
          <w:divBdr>
            <w:top w:val="none" w:sz="0" w:space="0" w:color="auto"/>
            <w:left w:val="none" w:sz="0" w:space="0" w:color="auto"/>
            <w:bottom w:val="none" w:sz="0" w:space="0" w:color="auto"/>
            <w:right w:val="none" w:sz="0" w:space="0" w:color="auto"/>
          </w:divBdr>
        </w:div>
        <w:div w:id="1159422329">
          <w:marLeft w:val="0"/>
          <w:marRight w:val="0"/>
          <w:marTop w:val="0"/>
          <w:marBottom w:val="0"/>
          <w:divBdr>
            <w:top w:val="none" w:sz="0" w:space="0" w:color="auto"/>
            <w:left w:val="none" w:sz="0" w:space="0" w:color="auto"/>
            <w:bottom w:val="none" w:sz="0" w:space="0" w:color="auto"/>
            <w:right w:val="none" w:sz="0" w:space="0" w:color="auto"/>
          </w:divBdr>
        </w:div>
        <w:div w:id="1054277733">
          <w:marLeft w:val="0"/>
          <w:marRight w:val="0"/>
          <w:marTop w:val="0"/>
          <w:marBottom w:val="0"/>
          <w:divBdr>
            <w:top w:val="none" w:sz="0" w:space="0" w:color="auto"/>
            <w:left w:val="none" w:sz="0" w:space="0" w:color="auto"/>
            <w:bottom w:val="none" w:sz="0" w:space="0" w:color="auto"/>
            <w:right w:val="none" w:sz="0" w:space="0" w:color="auto"/>
          </w:divBdr>
        </w:div>
        <w:div w:id="583295914">
          <w:marLeft w:val="0"/>
          <w:marRight w:val="0"/>
          <w:marTop w:val="0"/>
          <w:marBottom w:val="0"/>
          <w:divBdr>
            <w:top w:val="none" w:sz="0" w:space="0" w:color="auto"/>
            <w:left w:val="none" w:sz="0" w:space="0" w:color="auto"/>
            <w:bottom w:val="none" w:sz="0" w:space="0" w:color="auto"/>
            <w:right w:val="none" w:sz="0" w:space="0" w:color="auto"/>
          </w:divBdr>
        </w:div>
        <w:div w:id="432215519">
          <w:marLeft w:val="0"/>
          <w:marRight w:val="0"/>
          <w:marTop w:val="0"/>
          <w:marBottom w:val="0"/>
          <w:divBdr>
            <w:top w:val="none" w:sz="0" w:space="0" w:color="auto"/>
            <w:left w:val="none" w:sz="0" w:space="0" w:color="auto"/>
            <w:bottom w:val="none" w:sz="0" w:space="0" w:color="auto"/>
            <w:right w:val="none" w:sz="0" w:space="0" w:color="auto"/>
          </w:divBdr>
        </w:div>
        <w:div w:id="1927034523">
          <w:marLeft w:val="0"/>
          <w:marRight w:val="0"/>
          <w:marTop w:val="0"/>
          <w:marBottom w:val="0"/>
          <w:divBdr>
            <w:top w:val="none" w:sz="0" w:space="0" w:color="auto"/>
            <w:left w:val="none" w:sz="0" w:space="0" w:color="auto"/>
            <w:bottom w:val="none" w:sz="0" w:space="0" w:color="auto"/>
            <w:right w:val="none" w:sz="0" w:space="0" w:color="auto"/>
          </w:divBdr>
        </w:div>
        <w:div w:id="1185360948">
          <w:marLeft w:val="0"/>
          <w:marRight w:val="0"/>
          <w:marTop w:val="0"/>
          <w:marBottom w:val="0"/>
          <w:divBdr>
            <w:top w:val="none" w:sz="0" w:space="0" w:color="auto"/>
            <w:left w:val="none" w:sz="0" w:space="0" w:color="auto"/>
            <w:bottom w:val="none" w:sz="0" w:space="0" w:color="auto"/>
            <w:right w:val="none" w:sz="0" w:space="0" w:color="auto"/>
          </w:divBdr>
        </w:div>
        <w:div w:id="1849369111">
          <w:marLeft w:val="0"/>
          <w:marRight w:val="0"/>
          <w:marTop w:val="0"/>
          <w:marBottom w:val="0"/>
          <w:divBdr>
            <w:top w:val="none" w:sz="0" w:space="0" w:color="auto"/>
            <w:left w:val="none" w:sz="0" w:space="0" w:color="auto"/>
            <w:bottom w:val="none" w:sz="0" w:space="0" w:color="auto"/>
            <w:right w:val="none" w:sz="0" w:space="0" w:color="auto"/>
          </w:divBdr>
        </w:div>
        <w:div w:id="1605578076">
          <w:marLeft w:val="0"/>
          <w:marRight w:val="0"/>
          <w:marTop w:val="0"/>
          <w:marBottom w:val="0"/>
          <w:divBdr>
            <w:top w:val="none" w:sz="0" w:space="0" w:color="auto"/>
            <w:left w:val="none" w:sz="0" w:space="0" w:color="auto"/>
            <w:bottom w:val="none" w:sz="0" w:space="0" w:color="auto"/>
            <w:right w:val="none" w:sz="0" w:space="0" w:color="auto"/>
          </w:divBdr>
        </w:div>
        <w:div w:id="5713298">
          <w:marLeft w:val="0"/>
          <w:marRight w:val="0"/>
          <w:marTop w:val="0"/>
          <w:marBottom w:val="0"/>
          <w:divBdr>
            <w:top w:val="none" w:sz="0" w:space="0" w:color="auto"/>
            <w:left w:val="none" w:sz="0" w:space="0" w:color="auto"/>
            <w:bottom w:val="none" w:sz="0" w:space="0" w:color="auto"/>
            <w:right w:val="none" w:sz="0" w:space="0" w:color="auto"/>
          </w:divBdr>
        </w:div>
        <w:div w:id="1859462319">
          <w:marLeft w:val="0"/>
          <w:marRight w:val="0"/>
          <w:marTop w:val="0"/>
          <w:marBottom w:val="0"/>
          <w:divBdr>
            <w:top w:val="none" w:sz="0" w:space="0" w:color="auto"/>
            <w:left w:val="none" w:sz="0" w:space="0" w:color="auto"/>
            <w:bottom w:val="none" w:sz="0" w:space="0" w:color="auto"/>
            <w:right w:val="none" w:sz="0" w:space="0" w:color="auto"/>
          </w:divBdr>
        </w:div>
        <w:div w:id="685597439">
          <w:marLeft w:val="0"/>
          <w:marRight w:val="0"/>
          <w:marTop w:val="0"/>
          <w:marBottom w:val="0"/>
          <w:divBdr>
            <w:top w:val="none" w:sz="0" w:space="0" w:color="auto"/>
            <w:left w:val="none" w:sz="0" w:space="0" w:color="auto"/>
            <w:bottom w:val="none" w:sz="0" w:space="0" w:color="auto"/>
            <w:right w:val="none" w:sz="0" w:space="0" w:color="auto"/>
          </w:divBdr>
        </w:div>
        <w:div w:id="1083916491">
          <w:marLeft w:val="0"/>
          <w:marRight w:val="0"/>
          <w:marTop w:val="0"/>
          <w:marBottom w:val="0"/>
          <w:divBdr>
            <w:top w:val="none" w:sz="0" w:space="0" w:color="auto"/>
            <w:left w:val="none" w:sz="0" w:space="0" w:color="auto"/>
            <w:bottom w:val="none" w:sz="0" w:space="0" w:color="auto"/>
            <w:right w:val="none" w:sz="0" w:space="0" w:color="auto"/>
          </w:divBdr>
        </w:div>
        <w:div w:id="207111304">
          <w:marLeft w:val="0"/>
          <w:marRight w:val="0"/>
          <w:marTop w:val="0"/>
          <w:marBottom w:val="0"/>
          <w:divBdr>
            <w:top w:val="none" w:sz="0" w:space="0" w:color="auto"/>
            <w:left w:val="none" w:sz="0" w:space="0" w:color="auto"/>
            <w:bottom w:val="none" w:sz="0" w:space="0" w:color="auto"/>
            <w:right w:val="none" w:sz="0" w:space="0" w:color="auto"/>
          </w:divBdr>
        </w:div>
        <w:div w:id="927735940">
          <w:marLeft w:val="0"/>
          <w:marRight w:val="0"/>
          <w:marTop w:val="0"/>
          <w:marBottom w:val="0"/>
          <w:divBdr>
            <w:top w:val="none" w:sz="0" w:space="0" w:color="auto"/>
            <w:left w:val="none" w:sz="0" w:space="0" w:color="auto"/>
            <w:bottom w:val="none" w:sz="0" w:space="0" w:color="auto"/>
            <w:right w:val="none" w:sz="0" w:space="0" w:color="auto"/>
          </w:divBdr>
        </w:div>
        <w:div w:id="889615884">
          <w:marLeft w:val="0"/>
          <w:marRight w:val="0"/>
          <w:marTop w:val="0"/>
          <w:marBottom w:val="0"/>
          <w:divBdr>
            <w:top w:val="none" w:sz="0" w:space="0" w:color="auto"/>
            <w:left w:val="none" w:sz="0" w:space="0" w:color="auto"/>
            <w:bottom w:val="none" w:sz="0" w:space="0" w:color="auto"/>
            <w:right w:val="none" w:sz="0" w:space="0" w:color="auto"/>
          </w:divBdr>
        </w:div>
        <w:div w:id="1140269899">
          <w:marLeft w:val="0"/>
          <w:marRight w:val="0"/>
          <w:marTop w:val="0"/>
          <w:marBottom w:val="0"/>
          <w:divBdr>
            <w:top w:val="none" w:sz="0" w:space="0" w:color="auto"/>
            <w:left w:val="none" w:sz="0" w:space="0" w:color="auto"/>
            <w:bottom w:val="none" w:sz="0" w:space="0" w:color="auto"/>
            <w:right w:val="none" w:sz="0" w:space="0" w:color="auto"/>
          </w:divBdr>
        </w:div>
        <w:div w:id="1173909020">
          <w:marLeft w:val="0"/>
          <w:marRight w:val="0"/>
          <w:marTop w:val="0"/>
          <w:marBottom w:val="0"/>
          <w:divBdr>
            <w:top w:val="none" w:sz="0" w:space="0" w:color="auto"/>
            <w:left w:val="none" w:sz="0" w:space="0" w:color="auto"/>
            <w:bottom w:val="none" w:sz="0" w:space="0" w:color="auto"/>
            <w:right w:val="none" w:sz="0" w:space="0" w:color="auto"/>
          </w:divBdr>
        </w:div>
        <w:div w:id="77407508">
          <w:marLeft w:val="0"/>
          <w:marRight w:val="0"/>
          <w:marTop w:val="0"/>
          <w:marBottom w:val="0"/>
          <w:divBdr>
            <w:top w:val="none" w:sz="0" w:space="0" w:color="auto"/>
            <w:left w:val="none" w:sz="0" w:space="0" w:color="auto"/>
            <w:bottom w:val="none" w:sz="0" w:space="0" w:color="auto"/>
            <w:right w:val="none" w:sz="0" w:space="0" w:color="auto"/>
          </w:divBdr>
        </w:div>
        <w:div w:id="517543245">
          <w:marLeft w:val="0"/>
          <w:marRight w:val="0"/>
          <w:marTop w:val="0"/>
          <w:marBottom w:val="0"/>
          <w:divBdr>
            <w:top w:val="none" w:sz="0" w:space="0" w:color="auto"/>
            <w:left w:val="none" w:sz="0" w:space="0" w:color="auto"/>
            <w:bottom w:val="none" w:sz="0" w:space="0" w:color="auto"/>
            <w:right w:val="none" w:sz="0" w:space="0" w:color="auto"/>
          </w:divBdr>
        </w:div>
        <w:div w:id="1501771200">
          <w:marLeft w:val="0"/>
          <w:marRight w:val="0"/>
          <w:marTop w:val="0"/>
          <w:marBottom w:val="0"/>
          <w:divBdr>
            <w:top w:val="none" w:sz="0" w:space="0" w:color="auto"/>
            <w:left w:val="none" w:sz="0" w:space="0" w:color="auto"/>
            <w:bottom w:val="none" w:sz="0" w:space="0" w:color="auto"/>
            <w:right w:val="none" w:sz="0" w:space="0" w:color="auto"/>
          </w:divBdr>
        </w:div>
        <w:div w:id="1627160499">
          <w:marLeft w:val="0"/>
          <w:marRight w:val="0"/>
          <w:marTop w:val="0"/>
          <w:marBottom w:val="0"/>
          <w:divBdr>
            <w:top w:val="none" w:sz="0" w:space="0" w:color="auto"/>
            <w:left w:val="none" w:sz="0" w:space="0" w:color="auto"/>
            <w:bottom w:val="none" w:sz="0" w:space="0" w:color="auto"/>
            <w:right w:val="none" w:sz="0" w:space="0" w:color="auto"/>
          </w:divBdr>
        </w:div>
        <w:div w:id="1423794429">
          <w:marLeft w:val="0"/>
          <w:marRight w:val="0"/>
          <w:marTop w:val="0"/>
          <w:marBottom w:val="0"/>
          <w:divBdr>
            <w:top w:val="none" w:sz="0" w:space="0" w:color="auto"/>
            <w:left w:val="none" w:sz="0" w:space="0" w:color="auto"/>
            <w:bottom w:val="none" w:sz="0" w:space="0" w:color="auto"/>
            <w:right w:val="none" w:sz="0" w:space="0" w:color="auto"/>
          </w:divBdr>
        </w:div>
        <w:div w:id="20207484">
          <w:marLeft w:val="0"/>
          <w:marRight w:val="0"/>
          <w:marTop w:val="0"/>
          <w:marBottom w:val="0"/>
          <w:divBdr>
            <w:top w:val="none" w:sz="0" w:space="0" w:color="auto"/>
            <w:left w:val="none" w:sz="0" w:space="0" w:color="auto"/>
            <w:bottom w:val="none" w:sz="0" w:space="0" w:color="auto"/>
            <w:right w:val="none" w:sz="0" w:space="0" w:color="auto"/>
          </w:divBdr>
        </w:div>
        <w:div w:id="1315722558">
          <w:marLeft w:val="0"/>
          <w:marRight w:val="0"/>
          <w:marTop w:val="0"/>
          <w:marBottom w:val="0"/>
          <w:divBdr>
            <w:top w:val="none" w:sz="0" w:space="0" w:color="auto"/>
            <w:left w:val="none" w:sz="0" w:space="0" w:color="auto"/>
            <w:bottom w:val="none" w:sz="0" w:space="0" w:color="auto"/>
            <w:right w:val="none" w:sz="0" w:space="0" w:color="auto"/>
          </w:divBdr>
        </w:div>
        <w:div w:id="143277212">
          <w:marLeft w:val="0"/>
          <w:marRight w:val="0"/>
          <w:marTop w:val="0"/>
          <w:marBottom w:val="0"/>
          <w:divBdr>
            <w:top w:val="none" w:sz="0" w:space="0" w:color="auto"/>
            <w:left w:val="none" w:sz="0" w:space="0" w:color="auto"/>
            <w:bottom w:val="none" w:sz="0" w:space="0" w:color="auto"/>
            <w:right w:val="none" w:sz="0" w:space="0" w:color="auto"/>
          </w:divBdr>
        </w:div>
        <w:div w:id="1641106679">
          <w:marLeft w:val="0"/>
          <w:marRight w:val="0"/>
          <w:marTop w:val="0"/>
          <w:marBottom w:val="0"/>
          <w:divBdr>
            <w:top w:val="none" w:sz="0" w:space="0" w:color="auto"/>
            <w:left w:val="none" w:sz="0" w:space="0" w:color="auto"/>
            <w:bottom w:val="none" w:sz="0" w:space="0" w:color="auto"/>
            <w:right w:val="none" w:sz="0" w:space="0" w:color="auto"/>
          </w:divBdr>
        </w:div>
        <w:div w:id="1712608778">
          <w:marLeft w:val="0"/>
          <w:marRight w:val="0"/>
          <w:marTop w:val="0"/>
          <w:marBottom w:val="0"/>
          <w:divBdr>
            <w:top w:val="none" w:sz="0" w:space="0" w:color="auto"/>
            <w:left w:val="none" w:sz="0" w:space="0" w:color="auto"/>
            <w:bottom w:val="none" w:sz="0" w:space="0" w:color="auto"/>
            <w:right w:val="none" w:sz="0" w:space="0" w:color="auto"/>
          </w:divBdr>
        </w:div>
        <w:div w:id="1948848302">
          <w:marLeft w:val="0"/>
          <w:marRight w:val="0"/>
          <w:marTop w:val="0"/>
          <w:marBottom w:val="0"/>
          <w:divBdr>
            <w:top w:val="none" w:sz="0" w:space="0" w:color="auto"/>
            <w:left w:val="none" w:sz="0" w:space="0" w:color="auto"/>
            <w:bottom w:val="none" w:sz="0" w:space="0" w:color="auto"/>
            <w:right w:val="none" w:sz="0" w:space="0" w:color="auto"/>
          </w:divBdr>
        </w:div>
        <w:div w:id="1416393475">
          <w:marLeft w:val="0"/>
          <w:marRight w:val="0"/>
          <w:marTop w:val="0"/>
          <w:marBottom w:val="0"/>
          <w:divBdr>
            <w:top w:val="none" w:sz="0" w:space="0" w:color="auto"/>
            <w:left w:val="none" w:sz="0" w:space="0" w:color="auto"/>
            <w:bottom w:val="none" w:sz="0" w:space="0" w:color="auto"/>
            <w:right w:val="none" w:sz="0" w:space="0" w:color="auto"/>
          </w:divBdr>
        </w:div>
        <w:div w:id="1652175574">
          <w:marLeft w:val="0"/>
          <w:marRight w:val="0"/>
          <w:marTop w:val="0"/>
          <w:marBottom w:val="0"/>
          <w:divBdr>
            <w:top w:val="none" w:sz="0" w:space="0" w:color="auto"/>
            <w:left w:val="none" w:sz="0" w:space="0" w:color="auto"/>
            <w:bottom w:val="none" w:sz="0" w:space="0" w:color="auto"/>
            <w:right w:val="none" w:sz="0" w:space="0" w:color="auto"/>
          </w:divBdr>
        </w:div>
        <w:div w:id="1826970791">
          <w:marLeft w:val="0"/>
          <w:marRight w:val="0"/>
          <w:marTop w:val="0"/>
          <w:marBottom w:val="0"/>
          <w:divBdr>
            <w:top w:val="none" w:sz="0" w:space="0" w:color="auto"/>
            <w:left w:val="none" w:sz="0" w:space="0" w:color="auto"/>
            <w:bottom w:val="none" w:sz="0" w:space="0" w:color="auto"/>
            <w:right w:val="none" w:sz="0" w:space="0" w:color="auto"/>
          </w:divBdr>
        </w:div>
        <w:div w:id="40713775">
          <w:marLeft w:val="0"/>
          <w:marRight w:val="0"/>
          <w:marTop w:val="0"/>
          <w:marBottom w:val="0"/>
          <w:divBdr>
            <w:top w:val="none" w:sz="0" w:space="0" w:color="auto"/>
            <w:left w:val="none" w:sz="0" w:space="0" w:color="auto"/>
            <w:bottom w:val="none" w:sz="0" w:space="0" w:color="auto"/>
            <w:right w:val="none" w:sz="0" w:space="0" w:color="auto"/>
          </w:divBdr>
        </w:div>
        <w:div w:id="1517420583">
          <w:marLeft w:val="0"/>
          <w:marRight w:val="0"/>
          <w:marTop w:val="0"/>
          <w:marBottom w:val="0"/>
          <w:divBdr>
            <w:top w:val="none" w:sz="0" w:space="0" w:color="auto"/>
            <w:left w:val="none" w:sz="0" w:space="0" w:color="auto"/>
            <w:bottom w:val="none" w:sz="0" w:space="0" w:color="auto"/>
            <w:right w:val="none" w:sz="0" w:space="0" w:color="auto"/>
          </w:divBdr>
        </w:div>
        <w:div w:id="1608779265">
          <w:marLeft w:val="0"/>
          <w:marRight w:val="0"/>
          <w:marTop w:val="0"/>
          <w:marBottom w:val="0"/>
          <w:divBdr>
            <w:top w:val="none" w:sz="0" w:space="0" w:color="auto"/>
            <w:left w:val="none" w:sz="0" w:space="0" w:color="auto"/>
            <w:bottom w:val="none" w:sz="0" w:space="0" w:color="auto"/>
            <w:right w:val="none" w:sz="0" w:space="0" w:color="auto"/>
          </w:divBdr>
        </w:div>
        <w:div w:id="388767575">
          <w:marLeft w:val="0"/>
          <w:marRight w:val="0"/>
          <w:marTop w:val="0"/>
          <w:marBottom w:val="0"/>
          <w:divBdr>
            <w:top w:val="none" w:sz="0" w:space="0" w:color="auto"/>
            <w:left w:val="none" w:sz="0" w:space="0" w:color="auto"/>
            <w:bottom w:val="none" w:sz="0" w:space="0" w:color="auto"/>
            <w:right w:val="none" w:sz="0" w:space="0" w:color="auto"/>
          </w:divBdr>
        </w:div>
        <w:div w:id="463617585">
          <w:marLeft w:val="0"/>
          <w:marRight w:val="0"/>
          <w:marTop w:val="0"/>
          <w:marBottom w:val="0"/>
          <w:divBdr>
            <w:top w:val="none" w:sz="0" w:space="0" w:color="auto"/>
            <w:left w:val="none" w:sz="0" w:space="0" w:color="auto"/>
            <w:bottom w:val="none" w:sz="0" w:space="0" w:color="auto"/>
            <w:right w:val="none" w:sz="0" w:space="0" w:color="auto"/>
          </w:divBdr>
        </w:div>
        <w:div w:id="1639533991">
          <w:marLeft w:val="0"/>
          <w:marRight w:val="0"/>
          <w:marTop w:val="0"/>
          <w:marBottom w:val="0"/>
          <w:divBdr>
            <w:top w:val="none" w:sz="0" w:space="0" w:color="auto"/>
            <w:left w:val="none" w:sz="0" w:space="0" w:color="auto"/>
            <w:bottom w:val="none" w:sz="0" w:space="0" w:color="auto"/>
            <w:right w:val="none" w:sz="0" w:space="0" w:color="auto"/>
          </w:divBdr>
        </w:div>
        <w:div w:id="3283788">
          <w:marLeft w:val="0"/>
          <w:marRight w:val="0"/>
          <w:marTop w:val="0"/>
          <w:marBottom w:val="0"/>
          <w:divBdr>
            <w:top w:val="none" w:sz="0" w:space="0" w:color="auto"/>
            <w:left w:val="none" w:sz="0" w:space="0" w:color="auto"/>
            <w:bottom w:val="none" w:sz="0" w:space="0" w:color="auto"/>
            <w:right w:val="none" w:sz="0" w:space="0" w:color="auto"/>
          </w:divBdr>
        </w:div>
        <w:div w:id="1455829371">
          <w:marLeft w:val="0"/>
          <w:marRight w:val="0"/>
          <w:marTop w:val="0"/>
          <w:marBottom w:val="0"/>
          <w:divBdr>
            <w:top w:val="none" w:sz="0" w:space="0" w:color="auto"/>
            <w:left w:val="none" w:sz="0" w:space="0" w:color="auto"/>
            <w:bottom w:val="none" w:sz="0" w:space="0" w:color="auto"/>
            <w:right w:val="none" w:sz="0" w:space="0" w:color="auto"/>
          </w:divBdr>
        </w:div>
        <w:div w:id="1962881310">
          <w:marLeft w:val="0"/>
          <w:marRight w:val="0"/>
          <w:marTop w:val="0"/>
          <w:marBottom w:val="0"/>
          <w:divBdr>
            <w:top w:val="none" w:sz="0" w:space="0" w:color="auto"/>
            <w:left w:val="none" w:sz="0" w:space="0" w:color="auto"/>
            <w:bottom w:val="none" w:sz="0" w:space="0" w:color="auto"/>
            <w:right w:val="none" w:sz="0" w:space="0" w:color="auto"/>
          </w:divBdr>
        </w:div>
        <w:div w:id="2107461885">
          <w:marLeft w:val="0"/>
          <w:marRight w:val="0"/>
          <w:marTop w:val="0"/>
          <w:marBottom w:val="0"/>
          <w:divBdr>
            <w:top w:val="none" w:sz="0" w:space="0" w:color="auto"/>
            <w:left w:val="none" w:sz="0" w:space="0" w:color="auto"/>
            <w:bottom w:val="none" w:sz="0" w:space="0" w:color="auto"/>
            <w:right w:val="none" w:sz="0" w:space="0" w:color="auto"/>
          </w:divBdr>
        </w:div>
        <w:div w:id="1270048564">
          <w:marLeft w:val="0"/>
          <w:marRight w:val="0"/>
          <w:marTop w:val="0"/>
          <w:marBottom w:val="0"/>
          <w:divBdr>
            <w:top w:val="none" w:sz="0" w:space="0" w:color="auto"/>
            <w:left w:val="none" w:sz="0" w:space="0" w:color="auto"/>
            <w:bottom w:val="none" w:sz="0" w:space="0" w:color="auto"/>
            <w:right w:val="none" w:sz="0" w:space="0" w:color="auto"/>
          </w:divBdr>
        </w:div>
        <w:div w:id="683089376">
          <w:marLeft w:val="0"/>
          <w:marRight w:val="0"/>
          <w:marTop w:val="0"/>
          <w:marBottom w:val="0"/>
          <w:divBdr>
            <w:top w:val="none" w:sz="0" w:space="0" w:color="auto"/>
            <w:left w:val="none" w:sz="0" w:space="0" w:color="auto"/>
            <w:bottom w:val="none" w:sz="0" w:space="0" w:color="auto"/>
            <w:right w:val="none" w:sz="0" w:space="0" w:color="auto"/>
          </w:divBdr>
        </w:div>
      </w:divsChild>
    </w:div>
    <w:div w:id="1734617896">
      <w:bodyDiv w:val="1"/>
      <w:marLeft w:val="0"/>
      <w:marRight w:val="0"/>
      <w:marTop w:val="0"/>
      <w:marBottom w:val="0"/>
      <w:divBdr>
        <w:top w:val="none" w:sz="0" w:space="0" w:color="auto"/>
        <w:left w:val="none" w:sz="0" w:space="0" w:color="auto"/>
        <w:bottom w:val="none" w:sz="0" w:space="0" w:color="auto"/>
        <w:right w:val="none" w:sz="0" w:space="0" w:color="auto"/>
      </w:divBdr>
    </w:div>
    <w:div w:id="1750225679">
      <w:bodyDiv w:val="1"/>
      <w:marLeft w:val="0"/>
      <w:marRight w:val="0"/>
      <w:marTop w:val="0"/>
      <w:marBottom w:val="0"/>
      <w:divBdr>
        <w:top w:val="none" w:sz="0" w:space="0" w:color="auto"/>
        <w:left w:val="none" w:sz="0" w:space="0" w:color="auto"/>
        <w:bottom w:val="none" w:sz="0" w:space="0" w:color="auto"/>
        <w:right w:val="none" w:sz="0" w:space="0" w:color="auto"/>
      </w:divBdr>
      <w:divsChild>
        <w:div w:id="1750152138">
          <w:marLeft w:val="0"/>
          <w:marRight w:val="0"/>
          <w:marTop w:val="0"/>
          <w:marBottom w:val="0"/>
          <w:divBdr>
            <w:top w:val="none" w:sz="0" w:space="0" w:color="auto"/>
            <w:left w:val="none" w:sz="0" w:space="0" w:color="auto"/>
            <w:bottom w:val="none" w:sz="0" w:space="0" w:color="auto"/>
            <w:right w:val="none" w:sz="0" w:space="0" w:color="auto"/>
          </w:divBdr>
        </w:div>
        <w:div w:id="1562250633">
          <w:marLeft w:val="0"/>
          <w:marRight w:val="0"/>
          <w:marTop w:val="0"/>
          <w:marBottom w:val="0"/>
          <w:divBdr>
            <w:top w:val="none" w:sz="0" w:space="0" w:color="auto"/>
            <w:left w:val="none" w:sz="0" w:space="0" w:color="auto"/>
            <w:bottom w:val="none" w:sz="0" w:space="0" w:color="auto"/>
            <w:right w:val="none" w:sz="0" w:space="0" w:color="auto"/>
          </w:divBdr>
        </w:div>
        <w:div w:id="58024259">
          <w:marLeft w:val="0"/>
          <w:marRight w:val="0"/>
          <w:marTop w:val="0"/>
          <w:marBottom w:val="0"/>
          <w:divBdr>
            <w:top w:val="none" w:sz="0" w:space="0" w:color="auto"/>
            <w:left w:val="none" w:sz="0" w:space="0" w:color="auto"/>
            <w:bottom w:val="none" w:sz="0" w:space="0" w:color="auto"/>
            <w:right w:val="none" w:sz="0" w:space="0" w:color="auto"/>
          </w:divBdr>
        </w:div>
        <w:div w:id="1857646321">
          <w:marLeft w:val="0"/>
          <w:marRight w:val="0"/>
          <w:marTop w:val="0"/>
          <w:marBottom w:val="0"/>
          <w:divBdr>
            <w:top w:val="none" w:sz="0" w:space="0" w:color="auto"/>
            <w:left w:val="none" w:sz="0" w:space="0" w:color="auto"/>
            <w:bottom w:val="none" w:sz="0" w:space="0" w:color="auto"/>
            <w:right w:val="none" w:sz="0" w:space="0" w:color="auto"/>
          </w:divBdr>
        </w:div>
        <w:div w:id="1616525369">
          <w:marLeft w:val="0"/>
          <w:marRight w:val="0"/>
          <w:marTop w:val="0"/>
          <w:marBottom w:val="0"/>
          <w:divBdr>
            <w:top w:val="none" w:sz="0" w:space="0" w:color="auto"/>
            <w:left w:val="none" w:sz="0" w:space="0" w:color="auto"/>
            <w:bottom w:val="none" w:sz="0" w:space="0" w:color="auto"/>
            <w:right w:val="none" w:sz="0" w:space="0" w:color="auto"/>
          </w:divBdr>
        </w:div>
        <w:div w:id="675621779">
          <w:marLeft w:val="0"/>
          <w:marRight w:val="0"/>
          <w:marTop w:val="0"/>
          <w:marBottom w:val="0"/>
          <w:divBdr>
            <w:top w:val="none" w:sz="0" w:space="0" w:color="auto"/>
            <w:left w:val="none" w:sz="0" w:space="0" w:color="auto"/>
            <w:bottom w:val="none" w:sz="0" w:space="0" w:color="auto"/>
            <w:right w:val="none" w:sz="0" w:space="0" w:color="auto"/>
          </w:divBdr>
        </w:div>
        <w:div w:id="635913225">
          <w:marLeft w:val="0"/>
          <w:marRight w:val="0"/>
          <w:marTop w:val="0"/>
          <w:marBottom w:val="0"/>
          <w:divBdr>
            <w:top w:val="none" w:sz="0" w:space="0" w:color="auto"/>
            <w:left w:val="none" w:sz="0" w:space="0" w:color="auto"/>
            <w:bottom w:val="none" w:sz="0" w:space="0" w:color="auto"/>
            <w:right w:val="none" w:sz="0" w:space="0" w:color="auto"/>
          </w:divBdr>
        </w:div>
        <w:div w:id="958494774">
          <w:marLeft w:val="0"/>
          <w:marRight w:val="0"/>
          <w:marTop w:val="0"/>
          <w:marBottom w:val="0"/>
          <w:divBdr>
            <w:top w:val="none" w:sz="0" w:space="0" w:color="auto"/>
            <w:left w:val="none" w:sz="0" w:space="0" w:color="auto"/>
            <w:bottom w:val="none" w:sz="0" w:space="0" w:color="auto"/>
            <w:right w:val="none" w:sz="0" w:space="0" w:color="auto"/>
          </w:divBdr>
        </w:div>
        <w:div w:id="807626186">
          <w:marLeft w:val="0"/>
          <w:marRight w:val="0"/>
          <w:marTop w:val="0"/>
          <w:marBottom w:val="0"/>
          <w:divBdr>
            <w:top w:val="none" w:sz="0" w:space="0" w:color="auto"/>
            <w:left w:val="none" w:sz="0" w:space="0" w:color="auto"/>
            <w:bottom w:val="none" w:sz="0" w:space="0" w:color="auto"/>
            <w:right w:val="none" w:sz="0" w:space="0" w:color="auto"/>
          </w:divBdr>
        </w:div>
        <w:div w:id="1394542782">
          <w:marLeft w:val="0"/>
          <w:marRight w:val="0"/>
          <w:marTop w:val="0"/>
          <w:marBottom w:val="0"/>
          <w:divBdr>
            <w:top w:val="none" w:sz="0" w:space="0" w:color="auto"/>
            <w:left w:val="none" w:sz="0" w:space="0" w:color="auto"/>
            <w:bottom w:val="none" w:sz="0" w:space="0" w:color="auto"/>
            <w:right w:val="none" w:sz="0" w:space="0" w:color="auto"/>
          </w:divBdr>
        </w:div>
        <w:div w:id="269166545">
          <w:marLeft w:val="0"/>
          <w:marRight w:val="0"/>
          <w:marTop w:val="0"/>
          <w:marBottom w:val="0"/>
          <w:divBdr>
            <w:top w:val="none" w:sz="0" w:space="0" w:color="auto"/>
            <w:left w:val="none" w:sz="0" w:space="0" w:color="auto"/>
            <w:bottom w:val="none" w:sz="0" w:space="0" w:color="auto"/>
            <w:right w:val="none" w:sz="0" w:space="0" w:color="auto"/>
          </w:divBdr>
        </w:div>
        <w:div w:id="1602449456">
          <w:marLeft w:val="0"/>
          <w:marRight w:val="0"/>
          <w:marTop w:val="0"/>
          <w:marBottom w:val="0"/>
          <w:divBdr>
            <w:top w:val="none" w:sz="0" w:space="0" w:color="auto"/>
            <w:left w:val="none" w:sz="0" w:space="0" w:color="auto"/>
            <w:bottom w:val="none" w:sz="0" w:space="0" w:color="auto"/>
            <w:right w:val="none" w:sz="0" w:space="0" w:color="auto"/>
          </w:divBdr>
        </w:div>
        <w:div w:id="2107840348">
          <w:marLeft w:val="0"/>
          <w:marRight w:val="0"/>
          <w:marTop w:val="0"/>
          <w:marBottom w:val="0"/>
          <w:divBdr>
            <w:top w:val="none" w:sz="0" w:space="0" w:color="auto"/>
            <w:left w:val="none" w:sz="0" w:space="0" w:color="auto"/>
            <w:bottom w:val="none" w:sz="0" w:space="0" w:color="auto"/>
            <w:right w:val="none" w:sz="0" w:space="0" w:color="auto"/>
          </w:divBdr>
        </w:div>
        <w:div w:id="198471153">
          <w:marLeft w:val="0"/>
          <w:marRight w:val="0"/>
          <w:marTop w:val="0"/>
          <w:marBottom w:val="0"/>
          <w:divBdr>
            <w:top w:val="none" w:sz="0" w:space="0" w:color="auto"/>
            <w:left w:val="none" w:sz="0" w:space="0" w:color="auto"/>
            <w:bottom w:val="none" w:sz="0" w:space="0" w:color="auto"/>
            <w:right w:val="none" w:sz="0" w:space="0" w:color="auto"/>
          </w:divBdr>
        </w:div>
        <w:div w:id="1486974425">
          <w:marLeft w:val="0"/>
          <w:marRight w:val="0"/>
          <w:marTop w:val="0"/>
          <w:marBottom w:val="0"/>
          <w:divBdr>
            <w:top w:val="none" w:sz="0" w:space="0" w:color="auto"/>
            <w:left w:val="none" w:sz="0" w:space="0" w:color="auto"/>
            <w:bottom w:val="none" w:sz="0" w:space="0" w:color="auto"/>
            <w:right w:val="none" w:sz="0" w:space="0" w:color="auto"/>
          </w:divBdr>
        </w:div>
        <w:div w:id="1407336525">
          <w:marLeft w:val="0"/>
          <w:marRight w:val="0"/>
          <w:marTop w:val="0"/>
          <w:marBottom w:val="0"/>
          <w:divBdr>
            <w:top w:val="none" w:sz="0" w:space="0" w:color="auto"/>
            <w:left w:val="none" w:sz="0" w:space="0" w:color="auto"/>
            <w:bottom w:val="none" w:sz="0" w:space="0" w:color="auto"/>
            <w:right w:val="none" w:sz="0" w:space="0" w:color="auto"/>
          </w:divBdr>
        </w:div>
        <w:div w:id="330567784">
          <w:marLeft w:val="0"/>
          <w:marRight w:val="0"/>
          <w:marTop w:val="0"/>
          <w:marBottom w:val="0"/>
          <w:divBdr>
            <w:top w:val="none" w:sz="0" w:space="0" w:color="auto"/>
            <w:left w:val="none" w:sz="0" w:space="0" w:color="auto"/>
            <w:bottom w:val="none" w:sz="0" w:space="0" w:color="auto"/>
            <w:right w:val="none" w:sz="0" w:space="0" w:color="auto"/>
          </w:divBdr>
        </w:div>
        <w:div w:id="1800221848">
          <w:marLeft w:val="0"/>
          <w:marRight w:val="0"/>
          <w:marTop w:val="0"/>
          <w:marBottom w:val="0"/>
          <w:divBdr>
            <w:top w:val="none" w:sz="0" w:space="0" w:color="auto"/>
            <w:left w:val="none" w:sz="0" w:space="0" w:color="auto"/>
            <w:bottom w:val="none" w:sz="0" w:space="0" w:color="auto"/>
            <w:right w:val="none" w:sz="0" w:space="0" w:color="auto"/>
          </w:divBdr>
        </w:div>
        <w:div w:id="473448146">
          <w:marLeft w:val="0"/>
          <w:marRight w:val="0"/>
          <w:marTop w:val="0"/>
          <w:marBottom w:val="0"/>
          <w:divBdr>
            <w:top w:val="none" w:sz="0" w:space="0" w:color="auto"/>
            <w:left w:val="none" w:sz="0" w:space="0" w:color="auto"/>
            <w:bottom w:val="none" w:sz="0" w:space="0" w:color="auto"/>
            <w:right w:val="none" w:sz="0" w:space="0" w:color="auto"/>
          </w:divBdr>
        </w:div>
        <w:div w:id="786582589">
          <w:marLeft w:val="0"/>
          <w:marRight w:val="0"/>
          <w:marTop w:val="0"/>
          <w:marBottom w:val="0"/>
          <w:divBdr>
            <w:top w:val="none" w:sz="0" w:space="0" w:color="auto"/>
            <w:left w:val="none" w:sz="0" w:space="0" w:color="auto"/>
            <w:bottom w:val="none" w:sz="0" w:space="0" w:color="auto"/>
            <w:right w:val="none" w:sz="0" w:space="0" w:color="auto"/>
          </w:divBdr>
        </w:div>
        <w:div w:id="1636369057">
          <w:marLeft w:val="0"/>
          <w:marRight w:val="0"/>
          <w:marTop w:val="0"/>
          <w:marBottom w:val="0"/>
          <w:divBdr>
            <w:top w:val="none" w:sz="0" w:space="0" w:color="auto"/>
            <w:left w:val="none" w:sz="0" w:space="0" w:color="auto"/>
            <w:bottom w:val="none" w:sz="0" w:space="0" w:color="auto"/>
            <w:right w:val="none" w:sz="0" w:space="0" w:color="auto"/>
          </w:divBdr>
        </w:div>
        <w:div w:id="2073037673">
          <w:marLeft w:val="0"/>
          <w:marRight w:val="0"/>
          <w:marTop w:val="0"/>
          <w:marBottom w:val="0"/>
          <w:divBdr>
            <w:top w:val="none" w:sz="0" w:space="0" w:color="auto"/>
            <w:left w:val="none" w:sz="0" w:space="0" w:color="auto"/>
            <w:bottom w:val="none" w:sz="0" w:space="0" w:color="auto"/>
            <w:right w:val="none" w:sz="0" w:space="0" w:color="auto"/>
          </w:divBdr>
        </w:div>
        <w:div w:id="904489222">
          <w:marLeft w:val="0"/>
          <w:marRight w:val="0"/>
          <w:marTop w:val="0"/>
          <w:marBottom w:val="0"/>
          <w:divBdr>
            <w:top w:val="none" w:sz="0" w:space="0" w:color="auto"/>
            <w:left w:val="none" w:sz="0" w:space="0" w:color="auto"/>
            <w:bottom w:val="none" w:sz="0" w:space="0" w:color="auto"/>
            <w:right w:val="none" w:sz="0" w:space="0" w:color="auto"/>
          </w:divBdr>
        </w:div>
        <w:div w:id="153767827">
          <w:marLeft w:val="0"/>
          <w:marRight w:val="0"/>
          <w:marTop w:val="0"/>
          <w:marBottom w:val="0"/>
          <w:divBdr>
            <w:top w:val="none" w:sz="0" w:space="0" w:color="auto"/>
            <w:left w:val="none" w:sz="0" w:space="0" w:color="auto"/>
            <w:bottom w:val="none" w:sz="0" w:space="0" w:color="auto"/>
            <w:right w:val="none" w:sz="0" w:space="0" w:color="auto"/>
          </w:divBdr>
        </w:div>
        <w:div w:id="112138742">
          <w:marLeft w:val="0"/>
          <w:marRight w:val="0"/>
          <w:marTop w:val="0"/>
          <w:marBottom w:val="0"/>
          <w:divBdr>
            <w:top w:val="none" w:sz="0" w:space="0" w:color="auto"/>
            <w:left w:val="none" w:sz="0" w:space="0" w:color="auto"/>
            <w:bottom w:val="none" w:sz="0" w:space="0" w:color="auto"/>
            <w:right w:val="none" w:sz="0" w:space="0" w:color="auto"/>
          </w:divBdr>
        </w:div>
        <w:div w:id="482238992">
          <w:marLeft w:val="0"/>
          <w:marRight w:val="0"/>
          <w:marTop w:val="0"/>
          <w:marBottom w:val="0"/>
          <w:divBdr>
            <w:top w:val="none" w:sz="0" w:space="0" w:color="auto"/>
            <w:left w:val="none" w:sz="0" w:space="0" w:color="auto"/>
            <w:bottom w:val="none" w:sz="0" w:space="0" w:color="auto"/>
            <w:right w:val="none" w:sz="0" w:space="0" w:color="auto"/>
          </w:divBdr>
        </w:div>
        <w:div w:id="862598990">
          <w:marLeft w:val="0"/>
          <w:marRight w:val="0"/>
          <w:marTop w:val="0"/>
          <w:marBottom w:val="0"/>
          <w:divBdr>
            <w:top w:val="none" w:sz="0" w:space="0" w:color="auto"/>
            <w:left w:val="none" w:sz="0" w:space="0" w:color="auto"/>
            <w:bottom w:val="none" w:sz="0" w:space="0" w:color="auto"/>
            <w:right w:val="none" w:sz="0" w:space="0" w:color="auto"/>
          </w:divBdr>
        </w:div>
        <w:div w:id="1985162299">
          <w:marLeft w:val="0"/>
          <w:marRight w:val="0"/>
          <w:marTop w:val="0"/>
          <w:marBottom w:val="0"/>
          <w:divBdr>
            <w:top w:val="none" w:sz="0" w:space="0" w:color="auto"/>
            <w:left w:val="none" w:sz="0" w:space="0" w:color="auto"/>
            <w:bottom w:val="none" w:sz="0" w:space="0" w:color="auto"/>
            <w:right w:val="none" w:sz="0" w:space="0" w:color="auto"/>
          </w:divBdr>
        </w:div>
        <w:div w:id="1529296321">
          <w:marLeft w:val="0"/>
          <w:marRight w:val="0"/>
          <w:marTop w:val="0"/>
          <w:marBottom w:val="0"/>
          <w:divBdr>
            <w:top w:val="none" w:sz="0" w:space="0" w:color="auto"/>
            <w:left w:val="none" w:sz="0" w:space="0" w:color="auto"/>
            <w:bottom w:val="none" w:sz="0" w:space="0" w:color="auto"/>
            <w:right w:val="none" w:sz="0" w:space="0" w:color="auto"/>
          </w:divBdr>
        </w:div>
        <w:div w:id="503863542">
          <w:marLeft w:val="0"/>
          <w:marRight w:val="0"/>
          <w:marTop w:val="0"/>
          <w:marBottom w:val="0"/>
          <w:divBdr>
            <w:top w:val="none" w:sz="0" w:space="0" w:color="auto"/>
            <w:left w:val="none" w:sz="0" w:space="0" w:color="auto"/>
            <w:bottom w:val="none" w:sz="0" w:space="0" w:color="auto"/>
            <w:right w:val="none" w:sz="0" w:space="0" w:color="auto"/>
          </w:divBdr>
        </w:div>
        <w:div w:id="501892948">
          <w:marLeft w:val="0"/>
          <w:marRight w:val="0"/>
          <w:marTop w:val="0"/>
          <w:marBottom w:val="0"/>
          <w:divBdr>
            <w:top w:val="none" w:sz="0" w:space="0" w:color="auto"/>
            <w:left w:val="none" w:sz="0" w:space="0" w:color="auto"/>
            <w:bottom w:val="none" w:sz="0" w:space="0" w:color="auto"/>
            <w:right w:val="none" w:sz="0" w:space="0" w:color="auto"/>
          </w:divBdr>
        </w:div>
        <w:div w:id="306713001">
          <w:marLeft w:val="0"/>
          <w:marRight w:val="0"/>
          <w:marTop w:val="0"/>
          <w:marBottom w:val="0"/>
          <w:divBdr>
            <w:top w:val="none" w:sz="0" w:space="0" w:color="auto"/>
            <w:left w:val="none" w:sz="0" w:space="0" w:color="auto"/>
            <w:bottom w:val="none" w:sz="0" w:space="0" w:color="auto"/>
            <w:right w:val="none" w:sz="0" w:space="0" w:color="auto"/>
          </w:divBdr>
        </w:div>
        <w:div w:id="2173197">
          <w:marLeft w:val="0"/>
          <w:marRight w:val="0"/>
          <w:marTop w:val="0"/>
          <w:marBottom w:val="0"/>
          <w:divBdr>
            <w:top w:val="none" w:sz="0" w:space="0" w:color="auto"/>
            <w:left w:val="none" w:sz="0" w:space="0" w:color="auto"/>
            <w:bottom w:val="none" w:sz="0" w:space="0" w:color="auto"/>
            <w:right w:val="none" w:sz="0" w:space="0" w:color="auto"/>
          </w:divBdr>
        </w:div>
        <w:div w:id="1535190079">
          <w:marLeft w:val="0"/>
          <w:marRight w:val="0"/>
          <w:marTop w:val="0"/>
          <w:marBottom w:val="0"/>
          <w:divBdr>
            <w:top w:val="none" w:sz="0" w:space="0" w:color="auto"/>
            <w:left w:val="none" w:sz="0" w:space="0" w:color="auto"/>
            <w:bottom w:val="none" w:sz="0" w:space="0" w:color="auto"/>
            <w:right w:val="none" w:sz="0" w:space="0" w:color="auto"/>
          </w:divBdr>
        </w:div>
        <w:div w:id="957368698">
          <w:marLeft w:val="0"/>
          <w:marRight w:val="0"/>
          <w:marTop w:val="0"/>
          <w:marBottom w:val="0"/>
          <w:divBdr>
            <w:top w:val="none" w:sz="0" w:space="0" w:color="auto"/>
            <w:left w:val="none" w:sz="0" w:space="0" w:color="auto"/>
            <w:bottom w:val="none" w:sz="0" w:space="0" w:color="auto"/>
            <w:right w:val="none" w:sz="0" w:space="0" w:color="auto"/>
          </w:divBdr>
        </w:div>
        <w:div w:id="2111781479">
          <w:marLeft w:val="0"/>
          <w:marRight w:val="0"/>
          <w:marTop w:val="0"/>
          <w:marBottom w:val="0"/>
          <w:divBdr>
            <w:top w:val="none" w:sz="0" w:space="0" w:color="auto"/>
            <w:left w:val="none" w:sz="0" w:space="0" w:color="auto"/>
            <w:bottom w:val="none" w:sz="0" w:space="0" w:color="auto"/>
            <w:right w:val="none" w:sz="0" w:space="0" w:color="auto"/>
          </w:divBdr>
        </w:div>
        <w:div w:id="1168207570">
          <w:marLeft w:val="0"/>
          <w:marRight w:val="0"/>
          <w:marTop w:val="0"/>
          <w:marBottom w:val="0"/>
          <w:divBdr>
            <w:top w:val="none" w:sz="0" w:space="0" w:color="auto"/>
            <w:left w:val="none" w:sz="0" w:space="0" w:color="auto"/>
            <w:bottom w:val="none" w:sz="0" w:space="0" w:color="auto"/>
            <w:right w:val="none" w:sz="0" w:space="0" w:color="auto"/>
          </w:divBdr>
        </w:div>
        <w:div w:id="1300259457">
          <w:marLeft w:val="0"/>
          <w:marRight w:val="0"/>
          <w:marTop w:val="0"/>
          <w:marBottom w:val="0"/>
          <w:divBdr>
            <w:top w:val="none" w:sz="0" w:space="0" w:color="auto"/>
            <w:left w:val="none" w:sz="0" w:space="0" w:color="auto"/>
            <w:bottom w:val="none" w:sz="0" w:space="0" w:color="auto"/>
            <w:right w:val="none" w:sz="0" w:space="0" w:color="auto"/>
          </w:divBdr>
        </w:div>
        <w:div w:id="906035344">
          <w:marLeft w:val="0"/>
          <w:marRight w:val="0"/>
          <w:marTop w:val="0"/>
          <w:marBottom w:val="0"/>
          <w:divBdr>
            <w:top w:val="none" w:sz="0" w:space="0" w:color="auto"/>
            <w:left w:val="none" w:sz="0" w:space="0" w:color="auto"/>
            <w:bottom w:val="none" w:sz="0" w:space="0" w:color="auto"/>
            <w:right w:val="none" w:sz="0" w:space="0" w:color="auto"/>
          </w:divBdr>
        </w:div>
        <w:div w:id="1019232183">
          <w:marLeft w:val="0"/>
          <w:marRight w:val="0"/>
          <w:marTop w:val="0"/>
          <w:marBottom w:val="0"/>
          <w:divBdr>
            <w:top w:val="none" w:sz="0" w:space="0" w:color="auto"/>
            <w:left w:val="none" w:sz="0" w:space="0" w:color="auto"/>
            <w:bottom w:val="none" w:sz="0" w:space="0" w:color="auto"/>
            <w:right w:val="none" w:sz="0" w:space="0" w:color="auto"/>
          </w:divBdr>
        </w:div>
        <w:div w:id="1167864238">
          <w:marLeft w:val="0"/>
          <w:marRight w:val="0"/>
          <w:marTop w:val="0"/>
          <w:marBottom w:val="0"/>
          <w:divBdr>
            <w:top w:val="none" w:sz="0" w:space="0" w:color="auto"/>
            <w:left w:val="none" w:sz="0" w:space="0" w:color="auto"/>
            <w:bottom w:val="none" w:sz="0" w:space="0" w:color="auto"/>
            <w:right w:val="none" w:sz="0" w:space="0" w:color="auto"/>
          </w:divBdr>
        </w:div>
        <w:div w:id="2016104385">
          <w:marLeft w:val="0"/>
          <w:marRight w:val="0"/>
          <w:marTop w:val="0"/>
          <w:marBottom w:val="0"/>
          <w:divBdr>
            <w:top w:val="none" w:sz="0" w:space="0" w:color="auto"/>
            <w:left w:val="none" w:sz="0" w:space="0" w:color="auto"/>
            <w:bottom w:val="none" w:sz="0" w:space="0" w:color="auto"/>
            <w:right w:val="none" w:sz="0" w:space="0" w:color="auto"/>
          </w:divBdr>
        </w:div>
        <w:div w:id="491263005">
          <w:marLeft w:val="0"/>
          <w:marRight w:val="0"/>
          <w:marTop w:val="0"/>
          <w:marBottom w:val="0"/>
          <w:divBdr>
            <w:top w:val="none" w:sz="0" w:space="0" w:color="auto"/>
            <w:left w:val="none" w:sz="0" w:space="0" w:color="auto"/>
            <w:bottom w:val="none" w:sz="0" w:space="0" w:color="auto"/>
            <w:right w:val="none" w:sz="0" w:space="0" w:color="auto"/>
          </w:divBdr>
        </w:div>
        <w:div w:id="1880504810">
          <w:marLeft w:val="0"/>
          <w:marRight w:val="0"/>
          <w:marTop w:val="0"/>
          <w:marBottom w:val="0"/>
          <w:divBdr>
            <w:top w:val="none" w:sz="0" w:space="0" w:color="auto"/>
            <w:left w:val="none" w:sz="0" w:space="0" w:color="auto"/>
            <w:bottom w:val="none" w:sz="0" w:space="0" w:color="auto"/>
            <w:right w:val="none" w:sz="0" w:space="0" w:color="auto"/>
          </w:divBdr>
        </w:div>
        <w:div w:id="991257344">
          <w:marLeft w:val="0"/>
          <w:marRight w:val="0"/>
          <w:marTop w:val="0"/>
          <w:marBottom w:val="0"/>
          <w:divBdr>
            <w:top w:val="none" w:sz="0" w:space="0" w:color="auto"/>
            <w:left w:val="none" w:sz="0" w:space="0" w:color="auto"/>
            <w:bottom w:val="none" w:sz="0" w:space="0" w:color="auto"/>
            <w:right w:val="none" w:sz="0" w:space="0" w:color="auto"/>
          </w:divBdr>
        </w:div>
        <w:div w:id="1061171316">
          <w:marLeft w:val="0"/>
          <w:marRight w:val="0"/>
          <w:marTop w:val="0"/>
          <w:marBottom w:val="0"/>
          <w:divBdr>
            <w:top w:val="none" w:sz="0" w:space="0" w:color="auto"/>
            <w:left w:val="none" w:sz="0" w:space="0" w:color="auto"/>
            <w:bottom w:val="none" w:sz="0" w:space="0" w:color="auto"/>
            <w:right w:val="none" w:sz="0" w:space="0" w:color="auto"/>
          </w:divBdr>
        </w:div>
        <w:div w:id="1409155471">
          <w:marLeft w:val="0"/>
          <w:marRight w:val="0"/>
          <w:marTop w:val="0"/>
          <w:marBottom w:val="0"/>
          <w:divBdr>
            <w:top w:val="none" w:sz="0" w:space="0" w:color="auto"/>
            <w:left w:val="none" w:sz="0" w:space="0" w:color="auto"/>
            <w:bottom w:val="none" w:sz="0" w:space="0" w:color="auto"/>
            <w:right w:val="none" w:sz="0" w:space="0" w:color="auto"/>
          </w:divBdr>
        </w:div>
        <w:div w:id="1045451150">
          <w:marLeft w:val="0"/>
          <w:marRight w:val="0"/>
          <w:marTop w:val="0"/>
          <w:marBottom w:val="0"/>
          <w:divBdr>
            <w:top w:val="none" w:sz="0" w:space="0" w:color="auto"/>
            <w:left w:val="none" w:sz="0" w:space="0" w:color="auto"/>
            <w:bottom w:val="none" w:sz="0" w:space="0" w:color="auto"/>
            <w:right w:val="none" w:sz="0" w:space="0" w:color="auto"/>
          </w:divBdr>
        </w:div>
        <w:div w:id="655645152">
          <w:marLeft w:val="0"/>
          <w:marRight w:val="0"/>
          <w:marTop w:val="0"/>
          <w:marBottom w:val="0"/>
          <w:divBdr>
            <w:top w:val="none" w:sz="0" w:space="0" w:color="auto"/>
            <w:left w:val="none" w:sz="0" w:space="0" w:color="auto"/>
            <w:bottom w:val="none" w:sz="0" w:space="0" w:color="auto"/>
            <w:right w:val="none" w:sz="0" w:space="0" w:color="auto"/>
          </w:divBdr>
        </w:div>
        <w:div w:id="1286810461">
          <w:marLeft w:val="0"/>
          <w:marRight w:val="0"/>
          <w:marTop w:val="0"/>
          <w:marBottom w:val="0"/>
          <w:divBdr>
            <w:top w:val="none" w:sz="0" w:space="0" w:color="auto"/>
            <w:left w:val="none" w:sz="0" w:space="0" w:color="auto"/>
            <w:bottom w:val="none" w:sz="0" w:space="0" w:color="auto"/>
            <w:right w:val="none" w:sz="0" w:space="0" w:color="auto"/>
          </w:divBdr>
        </w:div>
        <w:div w:id="1124541180">
          <w:marLeft w:val="0"/>
          <w:marRight w:val="0"/>
          <w:marTop w:val="0"/>
          <w:marBottom w:val="0"/>
          <w:divBdr>
            <w:top w:val="none" w:sz="0" w:space="0" w:color="auto"/>
            <w:left w:val="none" w:sz="0" w:space="0" w:color="auto"/>
            <w:bottom w:val="none" w:sz="0" w:space="0" w:color="auto"/>
            <w:right w:val="none" w:sz="0" w:space="0" w:color="auto"/>
          </w:divBdr>
        </w:div>
        <w:div w:id="1993170829">
          <w:marLeft w:val="0"/>
          <w:marRight w:val="0"/>
          <w:marTop w:val="0"/>
          <w:marBottom w:val="0"/>
          <w:divBdr>
            <w:top w:val="none" w:sz="0" w:space="0" w:color="auto"/>
            <w:left w:val="none" w:sz="0" w:space="0" w:color="auto"/>
            <w:bottom w:val="none" w:sz="0" w:space="0" w:color="auto"/>
            <w:right w:val="none" w:sz="0" w:space="0" w:color="auto"/>
          </w:divBdr>
        </w:div>
        <w:div w:id="1078020055">
          <w:marLeft w:val="0"/>
          <w:marRight w:val="0"/>
          <w:marTop w:val="0"/>
          <w:marBottom w:val="0"/>
          <w:divBdr>
            <w:top w:val="none" w:sz="0" w:space="0" w:color="auto"/>
            <w:left w:val="none" w:sz="0" w:space="0" w:color="auto"/>
            <w:bottom w:val="none" w:sz="0" w:space="0" w:color="auto"/>
            <w:right w:val="none" w:sz="0" w:space="0" w:color="auto"/>
          </w:divBdr>
        </w:div>
        <w:div w:id="286159460">
          <w:marLeft w:val="0"/>
          <w:marRight w:val="0"/>
          <w:marTop w:val="0"/>
          <w:marBottom w:val="0"/>
          <w:divBdr>
            <w:top w:val="none" w:sz="0" w:space="0" w:color="auto"/>
            <w:left w:val="none" w:sz="0" w:space="0" w:color="auto"/>
            <w:bottom w:val="none" w:sz="0" w:space="0" w:color="auto"/>
            <w:right w:val="none" w:sz="0" w:space="0" w:color="auto"/>
          </w:divBdr>
        </w:div>
        <w:div w:id="276955978">
          <w:marLeft w:val="0"/>
          <w:marRight w:val="0"/>
          <w:marTop w:val="0"/>
          <w:marBottom w:val="0"/>
          <w:divBdr>
            <w:top w:val="none" w:sz="0" w:space="0" w:color="auto"/>
            <w:left w:val="none" w:sz="0" w:space="0" w:color="auto"/>
            <w:bottom w:val="none" w:sz="0" w:space="0" w:color="auto"/>
            <w:right w:val="none" w:sz="0" w:space="0" w:color="auto"/>
          </w:divBdr>
        </w:div>
        <w:div w:id="1313607157">
          <w:marLeft w:val="0"/>
          <w:marRight w:val="0"/>
          <w:marTop w:val="0"/>
          <w:marBottom w:val="0"/>
          <w:divBdr>
            <w:top w:val="none" w:sz="0" w:space="0" w:color="auto"/>
            <w:left w:val="none" w:sz="0" w:space="0" w:color="auto"/>
            <w:bottom w:val="none" w:sz="0" w:space="0" w:color="auto"/>
            <w:right w:val="none" w:sz="0" w:space="0" w:color="auto"/>
          </w:divBdr>
        </w:div>
        <w:div w:id="1717585097">
          <w:marLeft w:val="0"/>
          <w:marRight w:val="0"/>
          <w:marTop w:val="0"/>
          <w:marBottom w:val="0"/>
          <w:divBdr>
            <w:top w:val="none" w:sz="0" w:space="0" w:color="auto"/>
            <w:left w:val="none" w:sz="0" w:space="0" w:color="auto"/>
            <w:bottom w:val="none" w:sz="0" w:space="0" w:color="auto"/>
            <w:right w:val="none" w:sz="0" w:space="0" w:color="auto"/>
          </w:divBdr>
        </w:div>
        <w:div w:id="1934893666">
          <w:marLeft w:val="0"/>
          <w:marRight w:val="0"/>
          <w:marTop w:val="0"/>
          <w:marBottom w:val="0"/>
          <w:divBdr>
            <w:top w:val="none" w:sz="0" w:space="0" w:color="auto"/>
            <w:left w:val="none" w:sz="0" w:space="0" w:color="auto"/>
            <w:bottom w:val="none" w:sz="0" w:space="0" w:color="auto"/>
            <w:right w:val="none" w:sz="0" w:space="0" w:color="auto"/>
          </w:divBdr>
        </w:div>
        <w:div w:id="636647287">
          <w:marLeft w:val="0"/>
          <w:marRight w:val="0"/>
          <w:marTop w:val="0"/>
          <w:marBottom w:val="0"/>
          <w:divBdr>
            <w:top w:val="none" w:sz="0" w:space="0" w:color="auto"/>
            <w:left w:val="none" w:sz="0" w:space="0" w:color="auto"/>
            <w:bottom w:val="none" w:sz="0" w:space="0" w:color="auto"/>
            <w:right w:val="none" w:sz="0" w:space="0" w:color="auto"/>
          </w:divBdr>
        </w:div>
        <w:div w:id="1404721292">
          <w:marLeft w:val="0"/>
          <w:marRight w:val="0"/>
          <w:marTop w:val="0"/>
          <w:marBottom w:val="0"/>
          <w:divBdr>
            <w:top w:val="none" w:sz="0" w:space="0" w:color="auto"/>
            <w:left w:val="none" w:sz="0" w:space="0" w:color="auto"/>
            <w:bottom w:val="none" w:sz="0" w:space="0" w:color="auto"/>
            <w:right w:val="none" w:sz="0" w:space="0" w:color="auto"/>
          </w:divBdr>
        </w:div>
        <w:div w:id="1723560832">
          <w:marLeft w:val="0"/>
          <w:marRight w:val="0"/>
          <w:marTop w:val="0"/>
          <w:marBottom w:val="0"/>
          <w:divBdr>
            <w:top w:val="none" w:sz="0" w:space="0" w:color="auto"/>
            <w:left w:val="none" w:sz="0" w:space="0" w:color="auto"/>
            <w:bottom w:val="none" w:sz="0" w:space="0" w:color="auto"/>
            <w:right w:val="none" w:sz="0" w:space="0" w:color="auto"/>
          </w:divBdr>
        </w:div>
        <w:div w:id="1781754418">
          <w:marLeft w:val="0"/>
          <w:marRight w:val="0"/>
          <w:marTop w:val="0"/>
          <w:marBottom w:val="0"/>
          <w:divBdr>
            <w:top w:val="none" w:sz="0" w:space="0" w:color="auto"/>
            <w:left w:val="none" w:sz="0" w:space="0" w:color="auto"/>
            <w:bottom w:val="none" w:sz="0" w:space="0" w:color="auto"/>
            <w:right w:val="none" w:sz="0" w:space="0" w:color="auto"/>
          </w:divBdr>
        </w:div>
        <w:div w:id="2016378612">
          <w:marLeft w:val="0"/>
          <w:marRight w:val="0"/>
          <w:marTop w:val="0"/>
          <w:marBottom w:val="0"/>
          <w:divBdr>
            <w:top w:val="none" w:sz="0" w:space="0" w:color="auto"/>
            <w:left w:val="none" w:sz="0" w:space="0" w:color="auto"/>
            <w:bottom w:val="none" w:sz="0" w:space="0" w:color="auto"/>
            <w:right w:val="none" w:sz="0" w:space="0" w:color="auto"/>
          </w:divBdr>
        </w:div>
        <w:div w:id="1836531393">
          <w:marLeft w:val="0"/>
          <w:marRight w:val="0"/>
          <w:marTop w:val="0"/>
          <w:marBottom w:val="0"/>
          <w:divBdr>
            <w:top w:val="none" w:sz="0" w:space="0" w:color="auto"/>
            <w:left w:val="none" w:sz="0" w:space="0" w:color="auto"/>
            <w:bottom w:val="none" w:sz="0" w:space="0" w:color="auto"/>
            <w:right w:val="none" w:sz="0" w:space="0" w:color="auto"/>
          </w:divBdr>
        </w:div>
      </w:divsChild>
    </w:div>
    <w:div w:id="1757942495">
      <w:bodyDiv w:val="1"/>
      <w:marLeft w:val="0"/>
      <w:marRight w:val="0"/>
      <w:marTop w:val="0"/>
      <w:marBottom w:val="0"/>
      <w:divBdr>
        <w:top w:val="none" w:sz="0" w:space="0" w:color="auto"/>
        <w:left w:val="none" w:sz="0" w:space="0" w:color="auto"/>
        <w:bottom w:val="none" w:sz="0" w:space="0" w:color="auto"/>
        <w:right w:val="none" w:sz="0" w:space="0" w:color="auto"/>
      </w:divBdr>
    </w:div>
    <w:div w:id="1775397750">
      <w:bodyDiv w:val="1"/>
      <w:marLeft w:val="0"/>
      <w:marRight w:val="0"/>
      <w:marTop w:val="0"/>
      <w:marBottom w:val="0"/>
      <w:divBdr>
        <w:top w:val="none" w:sz="0" w:space="0" w:color="auto"/>
        <w:left w:val="none" w:sz="0" w:space="0" w:color="auto"/>
        <w:bottom w:val="none" w:sz="0" w:space="0" w:color="auto"/>
        <w:right w:val="none" w:sz="0" w:space="0" w:color="auto"/>
      </w:divBdr>
      <w:divsChild>
        <w:div w:id="2084138800">
          <w:marLeft w:val="0"/>
          <w:marRight w:val="0"/>
          <w:marTop w:val="0"/>
          <w:marBottom w:val="0"/>
          <w:divBdr>
            <w:top w:val="none" w:sz="0" w:space="0" w:color="auto"/>
            <w:left w:val="none" w:sz="0" w:space="0" w:color="auto"/>
            <w:bottom w:val="none" w:sz="0" w:space="0" w:color="auto"/>
            <w:right w:val="none" w:sz="0" w:space="0" w:color="auto"/>
          </w:divBdr>
        </w:div>
        <w:div w:id="1353652278">
          <w:marLeft w:val="0"/>
          <w:marRight w:val="0"/>
          <w:marTop w:val="0"/>
          <w:marBottom w:val="0"/>
          <w:divBdr>
            <w:top w:val="none" w:sz="0" w:space="0" w:color="auto"/>
            <w:left w:val="none" w:sz="0" w:space="0" w:color="auto"/>
            <w:bottom w:val="none" w:sz="0" w:space="0" w:color="auto"/>
            <w:right w:val="none" w:sz="0" w:space="0" w:color="auto"/>
          </w:divBdr>
        </w:div>
        <w:div w:id="241641255">
          <w:marLeft w:val="0"/>
          <w:marRight w:val="0"/>
          <w:marTop w:val="0"/>
          <w:marBottom w:val="0"/>
          <w:divBdr>
            <w:top w:val="none" w:sz="0" w:space="0" w:color="auto"/>
            <w:left w:val="none" w:sz="0" w:space="0" w:color="auto"/>
            <w:bottom w:val="none" w:sz="0" w:space="0" w:color="auto"/>
            <w:right w:val="none" w:sz="0" w:space="0" w:color="auto"/>
          </w:divBdr>
        </w:div>
        <w:div w:id="273439108">
          <w:marLeft w:val="0"/>
          <w:marRight w:val="0"/>
          <w:marTop w:val="0"/>
          <w:marBottom w:val="0"/>
          <w:divBdr>
            <w:top w:val="none" w:sz="0" w:space="0" w:color="auto"/>
            <w:left w:val="none" w:sz="0" w:space="0" w:color="auto"/>
            <w:bottom w:val="none" w:sz="0" w:space="0" w:color="auto"/>
            <w:right w:val="none" w:sz="0" w:space="0" w:color="auto"/>
          </w:divBdr>
        </w:div>
        <w:div w:id="783693609">
          <w:marLeft w:val="0"/>
          <w:marRight w:val="0"/>
          <w:marTop w:val="0"/>
          <w:marBottom w:val="0"/>
          <w:divBdr>
            <w:top w:val="none" w:sz="0" w:space="0" w:color="auto"/>
            <w:left w:val="none" w:sz="0" w:space="0" w:color="auto"/>
            <w:bottom w:val="none" w:sz="0" w:space="0" w:color="auto"/>
            <w:right w:val="none" w:sz="0" w:space="0" w:color="auto"/>
          </w:divBdr>
        </w:div>
        <w:div w:id="841121589">
          <w:marLeft w:val="0"/>
          <w:marRight w:val="0"/>
          <w:marTop w:val="0"/>
          <w:marBottom w:val="0"/>
          <w:divBdr>
            <w:top w:val="none" w:sz="0" w:space="0" w:color="auto"/>
            <w:left w:val="none" w:sz="0" w:space="0" w:color="auto"/>
            <w:bottom w:val="none" w:sz="0" w:space="0" w:color="auto"/>
            <w:right w:val="none" w:sz="0" w:space="0" w:color="auto"/>
          </w:divBdr>
        </w:div>
        <w:div w:id="1070737870">
          <w:marLeft w:val="0"/>
          <w:marRight w:val="0"/>
          <w:marTop w:val="0"/>
          <w:marBottom w:val="0"/>
          <w:divBdr>
            <w:top w:val="none" w:sz="0" w:space="0" w:color="auto"/>
            <w:left w:val="none" w:sz="0" w:space="0" w:color="auto"/>
            <w:bottom w:val="none" w:sz="0" w:space="0" w:color="auto"/>
            <w:right w:val="none" w:sz="0" w:space="0" w:color="auto"/>
          </w:divBdr>
        </w:div>
        <w:div w:id="926961169">
          <w:marLeft w:val="0"/>
          <w:marRight w:val="0"/>
          <w:marTop w:val="0"/>
          <w:marBottom w:val="0"/>
          <w:divBdr>
            <w:top w:val="none" w:sz="0" w:space="0" w:color="auto"/>
            <w:left w:val="none" w:sz="0" w:space="0" w:color="auto"/>
            <w:bottom w:val="none" w:sz="0" w:space="0" w:color="auto"/>
            <w:right w:val="none" w:sz="0" w:space="0" w:color="auto"/>
          </w:divBdr>
        </w:div>
        <w:div w:id="114564361">
          <w:marLeft w:val="0"/>
          <w:marRight w:val="0"/>
          <w:marTop w:val="0"/>
          <w:marBottom w:val="0"/>
          <w:divBdr>
            <w:top w:val="none" w:sz="0" w:space="0" w:color="auto"/>
            <w:left w:val="none" w:sz="0" w:space="0" w:color="auto"/>
            <w:bottom w:val="none" w:sz="0" w:space="0" w:color="auto"/>
            <w:right w:val="none" w:sz="0" w:space="0" w:color="auto"/>
          </w:divBdr>
        </w:div>
        <w:div w:id="440074569">
          <w:marLeft w:val="0"/>
          <w:marRight w:val="0"/>
          <w:marTop w:val="0"/>
          <w:marBottom w:val="0"/>
          <w:divBdr>
            <w:top w:val="none" w:sz="0" w:space="0" w:color="auto"/>
            <w:left w:val="none" w:sz="0" w:space="0" w:color="auto"/>
            <w:bottom w:val="none" w:sz="0" w:space="0" w:color="auto"/>
            <w:right w:val="none" w:sz="0" w:space="0" w:color="auto"/>
          </w:divBdr>
        </w:div>
        <w:div w:id="741487925">
          <w:marLeft w:val="0"/>
          <w:marRight w:val="0"/>
          <w:marTop w:val="0"/>
          <w:marBottom w:val="0"/>
          <w:divBdr>
            <w:top w:val="none" w:sz="0" w:space="0" w:color="auto"/>
            <w:left w:val="none" w:sz="0" w:space="0" w:color="auto"/>
            <w:bottom w:val="none" w:sz="0" w:space="0" w:color="auto"/>
            <w:right w:val="none" w:sz="0" w:space="0" w:color="auto"/>
          </w:divBdr>
        </w:div>
        <w:div w:id="2000841303">
          <w:marLeft w:val="0"/>
          <w:marRight w:val="0"/>
          <w:marTop w:val="0"/>
          <w:marBottom w:val="0"/>
          <w:divBdr>
            <w:top w:val="none" w:sz="0" w:space="0" w:color="auto"/>
            <w:left w:val="none" w:sz="0" w:space="0" w:color="auto"/>
            <w:bottom w:val="none" w:sz="0" w:space="0" w:color="auto"/>
            <w:right w:val="none" w:sz="0" w:space="0" w:color="auto"/>
          </w:divBdr>
        </w:div>
        <w:div w:id="1070542548">
          <w:marLeft w:val="0"/>
          <w:marRight w:val="0"/>
          <w:marTop w:val="0"/>
          <w:marBottom w:val="0"/>
          <w:divBdr>
            <w:top w:val="none" w:sz="0" w:space="0" w:color="auto"/>
            <w:left w:val="none" w:sz="0" w:space="0" w:color="auto"/>
            <w:bottom w:val="none" w:sz="0" w:space="0" w:color="auto"/>
            <w:right w:val="none" w:sz="0" w:space="0" w:color="auto"/>
          </w:divBdr>
        </w:div>
        <w:div w:id="2031225545">
          <w:marLeft w:val="0"/>
          <w:marRight w:val="0"/>
          <w:marTop w:val="0"/>
          <w:marBottom w:val="0"/>
          <w:divBdr>
            <w:top w:val="none" w:sz="0" w:space="0" w:color="auto"/>
            <w:left w:val="none" w:sz="0" w:space="0" w:color="auto"/>
            <w:bottom w:val="none" w:sz="0" w:space="0" w:color="auto"/>
            <w:right w:val="none" w:sz="0" w:space="0" w:color="auto"/>
          </w:divBdr>
        </w:div>
        <w:div w:id="862018621">
          <w:marLeft w:val="0"/>
          <w:marRight w:val="0"/>
          <w:marTop w:val="0"/>
          <w:marBottom w:val="0"/>
          <w:divBdr>
            <w:top w:val="none" w:sz="0" w:space="0" w:color="auto"/>
            <w:left w:val="none" w:sz="0" w:space="0" w:color="auto"/>
            <w:bottom w:val="none" w:sz="0" w:space="0" w:color="auto"/>
            <w:right w:val="none" w:sz="0" w:space="0" w:color="auto"/>
          </w:divBdr>
        </w:div>
        <w:div w:id="723335724">
          <w:marLeft w:val="0"/>
          <w:marRight w:val="0"/>
          <w:marTop w:val="0"/>
          <w:marBottom w:val="0"/>
          <w:divBdr>
            <w:top w:val="none" w:sz="0" w:space="0" w:color="auto"/>
            <w:left w:val="none" w:sz="0" w:space="0" w:color="auto"/>
            <w:bottom w:val="none" w:sz="0" w:space="0" w:color="auto"/>
            <w:right w:val="none" w:sz="0" w:space="0" w:color="auto"/>
          </w:divBdr>
        </w:div>
        <w:div w:id="1832404786">
          <w:marLeft w:val="0"/>
          <w:marRight w:val="0"/>
          <w:marTop w:val="0"/>
          <w:marBottom w:val="0"/>
          <w:divBdr>
            <w:top w:val="none" w:sz="0" w:space="0" w:color="auto"/>
            <w:left w:val="none" w:sz="0" w:space="0" w:color="auto"/>
            <w:bottom w:val="none" w:sz="0" w:space="0" w:color="auto"/>
            <w:right w:val="none" w:sz="0" w:space="0" w:color="auto"/>
          </w:divBdr>
        </w:div>
        <w:div w:id="2101095681">
          <w:marLeft w:val="0"/>
          <w:marRight w:val="0"/>
          <w:marTop w:val="0"/>
          <w:marBottom w:val="0"/>
          <w:divBdr>
            <w:top w:val="none" w:sz="0" w:space="0" w:color="auto"/>
            <w:left w:val="none" w:sz="0" w:space="0" w:color="auto"/>
            <w:bottom w:val="none" w:sz="0" w:space="0" w:color="auto"/>
            <w:right w:val="none" w:sz="0" w:space="0" w:color="auto"/>
          </w:divBdr>
        </w:div>
        <w:div w:id="2017999038">
          <w:marLeft w:val="0"/>
          <w:marRight w:val="0"/>
          <w:marTop w:val="0"/>
          <w:marBottom w:val="0"/>
          <w:divBdr>
            <w:top w:val="none" w:sz="0" w:space="0" w:color="auto"/>
            <w:left w:val="none" w:sz="0" w:space="0" w:color="auto"/>
            <w:bottom w:val="none" w:sz="0" w:space="0" w:color="auto"/>
            <w:right w:val="none" w:sz="0" w:space="0" w:color="auto"/>
          </w:divBdr>
        </w:div>
        <w:div w:id="1362591142">
          <w:marLeft w:val="0"/>
          <w:marRight w:val="0"/>
          <w:marTop w:val="0"/>
          <w:marBottom w:val="0"/>
          <w:divBdr>
            <w:top w:val="none" w:sz="0" w:space="0" w:color="auto"/>
            <w:left w:val="none" w:sz="0" w:space="0" w:color="auto"/>
            <w:bottom w:val="none" w:sz="0" w:space="0" w:color="auto"/>
            <w:right w:val="none" w:sz="0" w:space="0" w:color="auto"/>
          </w:divBdr>
        </w:div>
        <w:div w:id="1279530514">
          <w:marLeft w:val="0"/>
          <w:marRight w:val="0"/>
          <w:marTop w:val="0"/>
          <w:marBottom w:val="0"/>
          <w:divBdr>
            <w:top w:val="none" w:sz="0" w:space="0" w:color="auto"/>
            <w:left w:val="none" w:sz="0" w:space="0" w:color="auto"/>
            <w:bottom w:val="none" w:sz="0" w:space="0" w:color="auto"/>
            <w:right w:val="none" w:sz="0" w:space="0" w:color="auto"/>
          </w:divBdr>
        </w:div>
        <w:div w:id="694311588">
          <w:marLeft w:val="0"/>
          <w:marRight w:val="0"/>
          <w:marTop w:val="0"/>
          <w:marBottom w:val="0"/>
          <w:divBdr>
            <w:top w:val="none" w:sz="0" w:space="0" w:color="auto"/>
            <w:left w:val="none" w:sz="0" w:space="0" w:color="auto"/>
            <w:bottom w:val="none" w:sz="0" w:space="0" w:color="auto"/>
            <w:right w:val="none" w:sz="0" w:space="0" w:color="auto"/>
          </w:divBdr>
        </w:div>
        <w:div w:id="1901017508">
          <w:marLeft w:val="0"/>
          <w:marRight w:val="0"/>
          <w:marTop w:val="0"/>
          <w:marBottom w:val="0"/>
          <w:divBdr>
            <w:top w:val="none" w:sz="0" w:space="0" w:color="auto"/>
            <w:left w:val="none" w:sz="0" w:space="0" w:color="auto"/>
            <w:bottom w:val="none" w:sz="0" w:space="0" w:color="auto"/>
            <w:right w:val="none" w:sz="0" w:space="0" w:color="auto"/>
          </w:divBdr>
        </w:div>
        <w:div w:id="666713806">
          <w:marLeft w:val="0"/>
          <w:marRight w:val="0"/>
          <w:marTop w:val="0"/>
          <w:marBottom w:val="0"/>
          <w:divBdr>
            <w:top w:val="none" w:sz="0" w:space="0" w:color="auto"/>
            <w:left w:val="none" w:sz="0" w:space="0" w:color="auto"/>
            <w:bottom w:val="none" w:sz="0" w:space="0" w:color="auto"/>
            <w:right w:val="none" w:sz="0" w:space="0" w:color="auto"/>
          </w:divBdr>
        </w:div>
        <w:div w:id="46417032">
          <w:marLeft w:val="0"/>
          <w:marRight w:val="0"/>
          <w:marTop w:val="0"/>
          <w:marBottom w:val="0"/>
          <w:divBdr>
            <w:top w:val="none" w:sz="0" w:space="0" w:color="auto"/>
            <w:left w:val="none" w:sz="0" w:space="0" w:color="auto"/>
            <w:bottom w:val="none" w:sz="0" w:space="0" w:color="auto"/>
            <w:right w:val="none" w:sz="0" w:space="0" w:color="auto"/>
          </w:divBdr>
        </w:div>
        <w:div w:id="1304308901">
          <w:marLeft w:val="0"/>
          <w:marRight w:val="0"/>
          <w:marTop w:val="0"/>
          <w:marBottom w:val="0"/>
          <w:divBdr>
            <w:top w:val="none" w:sz="0" w:space="0" w:color="auto"/>
            <w:left w:val="none" w:sz="0" w:space="0" w:color="auto"/>
            <w:bottom w:val="none" w:sz="0" w:space="0" w:color="auto"/>
            <w:right w:val="none" w:sz="0" w:space="0" w:color="auto"/>
          </w:divBdr>
        </w:div>
        <w:div w:id="165095476">
          <w:marLeft w:val="0"/>
          <w:marRight w:val="0"/>
          <w:marTop w:val="0"/>
          <w:marBottom w:val="0"/>
          <w:divBdr>
            <w:top w:val="none" w:sz="0" w:space="0" w:color="auto"/>
            <w:left w:val="none" w:sz="0" w:space="0" w:color="auto"/>
            <w:bottom w:val="none" w:sz="0" w:space="0" w:color="auto"/>
            <w:right w:val="none" w:sz="0" w:space="0" w:color="auto"/>
          </w:divBdr>
        </w:div>
        <w:div w:id="680745382">
          <w:marLeft w:val="0"/>
          <w:marRight w:val="0"/>
          <w:marTop w:val="0"/>
          <w:marBottom w:val="0"/>
          <w:divBdr>
            <w:top w:val="none" w:sz="0" w:space="0" w:color="auto"/>
            <w:left w:val="none" w:sz="0" w:space="0" w:color="auto"/>
            <w:bottom w:val="none" w:sz="0" w:space="0" w:color="auto"/>
            <w:right w:val="none" w:sz="0" w:space="0" w:color="auto"/>
          </w:divBdr>
        </w:div>
        <w:div w:id="196243242">
          <w:marLeft w:val="0"/>
          <w:marRight w:val="0"/>
          <w:marTop w:val="0"/>
          <w:marBottom w:val="0"/>
          <w:divBdr>
            <w:top w:val="none" w:sz="0" w:space="0" w:color="auto"/>
            <w:left w:val="none" w:sz="0" w:space="0" w:color="auto"/>
            <w:bottom w:val="none" w:sz="0" w:space="0" w:color="auto"/>
            <w:right w:val="none" w:sz="0" w:space="0" w:color="auto"/>
          </w:divBdr>
        </w:div>
        <w:div w:id="850685502">
          <w:marLeft w:val="0"/>
          <w:marRight w:val="0"/>
          <w:marTop w:val="0"/>
          <w:marBottom w:val="0"/>
          <w:divBdr>
            <w:top w:val="none" w:sz="0" w:space="0" w:color="auto"/>
            <w:left w:val="none" w:sz="0" w:space="0" w:color="auto"/>
            <w:bottom w:val="none" w:sz="0" w:space="0" w:color="auto"/>
            <w:right w:val="none" w:sz="0" w:space="0" w:color="auto"/>
          </w:divBdr>
        </w:div>
        <w:div w:id="1343972564">
          <w:marLeft w:val="0"/>
          <w:marRight w:val="0"/>
          <w:marTop w:val="0"/>
          <w:marBottom w:val="0"/>
          <w:divBdr>
            <w:top w:val="none" w:sz="0" w:space="0" w:color="auto"/>
            <w:left w:val="none" w:sz="0" w:space="0" w:color="auto"/>
            <w:bottom w:val="none" w:sz="0" w:space="0" w:color="auto"/>
            <w:right w:val="none" w:sz="0" w:space="0" w:color="auto"/>
          </w:divBdr>
        </w:div>
        <w:div w:id="2123571645">
          <w:marLeft w:val="0"/>
          <w:marRight w:val="0"/>
          <w:marTop w:val="0"/>
          <w:marBottom w:val="0"/>
          <w:divBdr>
            <w:top w:val="none" w:sz="0" w:space="0" w:color="auto"/>
            <w:left w:val="none" w:sz="0" w:space="0" w:color="auto"/>
            <w:bottom w:val="none" w:sz="0" w:space="0" w:color="auto"/>
            <w:right w:val="none" w:sz="0" w:space="0" w:color="auto"/>
          </w:divBdr>
        </w:div>
        <w:div w:id="278683489">
          <w:marLeft w:val="0"/>
          <w:marRight w:val="0"/>
          <w:marTop w:val="0"/>
          <w:marBottom w:val="0"/>
          <w:divBdr>
            <w:top w:val="none" w:sz="0" w:space="0" w:color="auto"/>
            <w:left w:val="none" w:sz="0" w:space="0" w:color="auto"/>
            <w:bottom w:val="none" w:sz="0" w:space="0" w:color="auto"/>
            <w:right w:val="none" w:sz="0" w:space="0" w:color="auto"/>
          </w:divBdr>
        </w:div>
        <w:div w:id="500703680">
          <w:marLeft w:val="0"/>
          <w:marRight w:val="0"/>
          <w:marTop w:val="0"/>
          <w:marBottom w:val="0"/>
          <w:divBdr>
            <w:top w:val="none" w:sz="0" w:space="0" w:color="auto"/>
            <w:left w:val="none" w:sz="0" w:space="0" w:color="auto"/>
            <w:bottom w:val="none" w:sz="0" w:space="0" w:color="auto"/>
            <w:right w:val="none" w:sz="0" w:space="0" w:color="auto"/>
          </w:divBdr>
        </w:div>
        <w:div w:id="488601084">
          <w:marLeft w:val="0"/>
          <w:marRight w:val="0"/>
          <w:marTop w:val="0"/>
          <w:marBottom w:val="0"/>
          <w:divBdr>
            <w:top w:val="none" w:sz="0" w:space="0" w:color="auto"/>
            <w:left w:val="none" w:sz="0" w:space="0" w:color="auto"/>
            <w:bottom w:val="none" w:sz="0" w:space="0" w:color="auto"/>
            <w:right w:val="none" w:sz="0" w:space="0" w:color="auto"/>
          </w:divBdr>
        </w:div>
        <w:div w:id="1965426625">
          <w:marLeft w:val="0"/>
          <w:marRight w:val="0"/>
          <w:marTop w:val="0"/>
          <w:marBottom w:val="0"/>
          <w:divBdr>
            <w:top w:val="none" w:sz="0" w:space="0" w:color="auto"/>
            <w:left w:val="none" w:sz="0" w:space="0" w:color="auto"/>
            <w:bottom w:val="none" w:sz="0" w:space="0" w:color="auto"/>
            <w:right w:val="none" w:sz="0" w:space="0" w:color="auto"/>
          </w:divBdr>
        </w:div>
        <w:div w:id="368605531">
          <w:marLeft w:val="0"/>
          <w:marRight w:val="0"/>
          <w:marTop w:val="0"/>
          <w:marBottom w:val="0"/>
          <w:divBdr>
            <w:top w:val="none" w:sz="0" w:space="0" w:color="auto"/>
            <w:left w:val="none" w:sz="0" w:space="0" w:color="auto"/>
            <w:bottom w:val="none" w:sz="0" w:space="0" w:color="auto"/>
            <w:right w:val="none" w:sz="0" w:space="0" w:color="auto"/>
          </w:divBdr>
        </w:div>
        <w:div w:id="870651267">
          <w:marLeft w:val="0"/>
          <w:marRight w:val="0"/>
          <w:marTop w:val="0"/>
          <w:marBottom w:val="0"/>
          <w:divBdr>
            <w:top w:val="none" w:sz="0" w:space="0" w:color="auto"/>
            <w:left w:val="none" w:sz="0" w:space="0" w:color="auto"/>
            <w:bottom w:val="none" w:sz="0" w:space="0" w:color="auto"/>
            <w:right w:val="none" w:sz="0" w:space="0" w:color="auto"/>
          </w:divBdr>
        </w:div>
        <w:div w:id="1813447834">
          <w:marLeft w:val="0"/>
          <w:marRight w:val="0"/>
          <w:marTop w:val="0"/>
          <w:marBottom w:val="0"/>
          <w:divBdr>
            <w:top w:val="none" w:sz="0" w:space="0" w:color="auto"/>
            <w:left w:val="none" w:sz="0" w:space="0" w:color="auto"/>
            <w:bottom w:val="none" w:sz="0" w:space="0" w:color="auto"/>
            <w:right w:val="none" w:sz="0" w:space="0" w:color="auto"/>
          </w:divBdr>
        </w:div>
        <w:div w:id="1347361519">
          <w:marLeft w:val="0"/>
          <w:marRight w:val="0"/>
          <w:marTop w:val="0"/>
          <w:marBottom w:val="0"/>
          <w:divBdr>
            <w:top w:val="none" w:sz="0" w:space="0" w:color="auto"/>
            <w:left w:val="none" w:sz="0" w:space="0" w:color="auto"/>
            <w:bottom w:val="none" w:sz="0" w:space="0" w:color="auto"/>
            <w:right w:val="none" w:sz="0" w:space="0" w:color="auto"/>
          </w:divBdr>
        </w:div>
        <w:div w:id="841509736">
          <w:marLeft w:val="0"/>
          <w:marRight w:val="0"/>
          <w:marTop w:val="0"/>
          <w:marBottom w:val="0"/>
          <w:divBdr>
            <w:top w:val="none" w:sz="0" w:space="0" w:color="auto"/>
            <w:left w:val="none" w:sz="0" w:space="0" w:color="auto"/>
            <w:bottom w:val="none" w:sz="0" w:space="0" w:color="auto"/>
            <w:right w:val="none" w:sz="0" w:space="0" w:color="auto"/>
          </w:divBdr>
        </w:div>
        <w:div w:id="986514083">
          <w:marLeft w:val="0"/>
          <w:marRight w:val="0"/>
          <w:marTop w:val="0"/>
          <w:marBottom w:val="0"/>
          <w:divBdr>
            <w:top w:val="none" w:sz="0" w:space="0" w:color="auto"/>
            <w:left w:val="none" w:sz="0" w:space="0" w:color="auto"/>
            <w:bottom w:val="none" w:sz="0" w:space="0" w:color="auto"/>
            <w:right w:val="none" w:sz="0" w:space="0" w:color="auto"/>
          </w:divBdr>
        </w:div>
        <w:div w:id="1767118362">
          <w:marLeft w:val="0"/>
          <w:marRight w:val="0"/>
          <w:marTop w:val="0"/>
          <w:marBottom w:val="0"/>
          <w:divBdr>
            <w:top w:val="none" w:sz="0" w:space="0" w:color="auto"/>
            <w:left w:val="none" w:sz="0" w:space="0" w:color="auto"/>
            <w:bottom w:val="none" w:sz="0" w:space="0" w:color="auto"/>
            <w:right w:val="none" w:sz="0" w:space="0" w:color="auto"/>
          </w:divBdr>
        </w:div>
        <w:div w:id="2033995375">
          <w:marLeft w:val="0"/>
          <w:marRight w:val="0"/>
          <w:marTop w:val="0"/>
          <w:marBottom w:val="0"/>
          <w:divBdr>
            <w:top w:val="none" w:sz="0" w:space="0" w:color="auto"/>
            <w:left w:val="none" w:sz="0" w:space="0" w:color="auto"/>
            <w:bottom w:val="none" w:sz="0" w:space="0" w:color="auto"/>
            <w:right w:val="none" w:sz="0" w:space="0" w:color="auto"/>
          </w:divBdr>
        </w:div>
        <w:div w:id="346447770">
          <w:marLeft w:val="0"/>
          <w:marRight w:val="0"/>
          <w:marTop w:val="0"/>
          <w:marBottom w:val="0"/>
          <w:divBdr>
            <w:top w:val="none" w:sz="0" w:space="0" w:color="auto"/>
            <w:left w:val="none" w:sz="0" w:space="0" w:color="auto"/>
            <w:bottom w:val="none" w:sz="0" w:space="0" w:color="auto"/>
            <w:right w:val="none" w:sz="0" w:space="0" w:color="auto"/>
          </w:divBdr>
        </w:div>
        <w:div w:id="1420105320">
          <w:marLeft w:val="0"/>
          <w:marRight w:val="0"/>
          <w:marTop w:val="0"/>
          <w:marBottom w:val="0"/>
          <w:divBdr>
            <w:top w:val="none" w:sz="0" w:space="0" w:color="auto"/>
            <w:left w:val="none" w:sz="0" w:space="0" w:color="auto"/>
            <w:bottom w:val="none" w:sz="0" w:space="0" w:color="auto"/>
            <w:right w:val="none" w:sz="0" w:space="0" w:color="auto"/>
          </w:divBdr>
        </w:div>
        <w:div w:id="1944916068">
          <w:marLeft w:val="0"/>
          <w:marRight w:val="0"/>
          <w:marTop w:val="0"/>
          <w:marBottom w:val="0"/>
          <w:divBdr>
            <w:top w:val="none" w:sz="0" w:space="0" w:color="auto"/>
            <w:left w:val="none" w:sz="0" w:space="0" w:color="auto"/>
            <w:bottom w:val="none" w:sz="0" w:space="0" w:color="auto"/>
            <w:right w:val="none" w:sz="0" w:space="0" w:color="auto"/>
          </w:divBdr>
        </w:div>
        <w:div w:id="1807307958">
          <w:marLeft w:val="0"/>
          <w:marRight w:val="0"/>
          <w:marTop w:val="0"/>
          <w:marBottom w:val="0"/>
          <w:divBdr>
            <w:top w:val="none" w:sz="0" w:space="0" w:color="auto"/>
            <w:left w:val="none" w:sz="0" w:space="0" w:color="auto"/>
            <w:bottom w:val="none" w:sz="0" w:space="0" w:color="auto"/>
            <w:right w:val="none" w:sz="0" w:space="0" w:color="auto"/>
          </w:divBdr>
        </w:div>
        <w:div w:id="1117259993">
          <w:marLeft w:val="0"/>
          <w:marRight w:val="0"/>
          <w:marTop w:val="0"/>
          <w:marBottom w:val="0"/>
          <w:divBdr>
            <w:top w:val="none" w:sz="0" w:space="0" w:color="auto"/>
            <w:left w:val="none" w:sz="0" w:space="0" w:color="auto"/>
            <w:bottom w:val="none" w:sz="0" w:space="0" w:color="auto"/>
            <w:right w:val="none" w:sz="0" w:space="0" w:color="auto"/>
          </w:divBdr>
        </w:div>
        <w:div w:id="320743253">
          <w:marLeft w:val="0"/>
          <w:marRight w:val="0"/>
          <w:marTop w:val="0"/>
          <w:marBottom w:val="0"/>
          <w:divBdr>
            <w:top w:val="none" w:sz="0" w:space="0" w:color="auto"/>
            <w:left w:val="none" w:sz="0" w:space="0" w:color="auto"/>
            <w:bottom w:val="none" w:sz="0" w:space="0" w:color="auto"/>
            <w:right w:val="none" w:sz="0" w:space="0" w:color="auto"/>
          </w:divBdr>
        </w:div>
        <w:div w:id="1920403011">
          <w:marLeft w:val="0"/>
          <w:marRight w:val="0"/>
          <w:marTop w:val="0"/>
          <w:marBottom w:val="0"/>
          <w:divBdr>
            <w:top w:val="none" w:sz="0" w:space="0" w:color="auto"/>
            <w:left w:val="none" w:sz="0" w:space="0" w:color="auto"/>
            <w:bottom w:val="none" w:sz="0" w:space="0" w:color="auto"/>
            <w:right w:val="none" w:sz="0" w:space="0" w:color="auto"/>
          </w:divBdr>
        </w:div>
        <w:div w:id="635987440">
          <w:marLeft w:val="0"/>
          <w:marRight w:val="0"/>
          <w:marTop w:val="0"/>
          <w:marBottom w:val="0"/>
          <w:divBdr>
            <w:top w:val="none" w:sz="0" w:space="0" w:color="auto"/>
            <w:left w:val="none" w:sz="0" w:space="0" w:color="auto"/>
            <w:bottom w:val="none" w:sz="0" w:space="0" w:color="auto"/>
            <w:right w:val="none" w:sz="0" w:space="0" w:color="auto"/>
          </w:divBdr>
        </w:div>
        <w:div w:id="1506940567">
          <w:marLeft w:val="0"/>
          <w:marRight w:val="0"/>
          <w:marTop w:val="0"/>
          <w:marBottom w:val="0"/>
          <w:divBdr>
            <w:top w:val="none" w:sz="0" w:space="0" w:color="auto"/>
            <w:left w:val="none" w:sz="0" w:space="0" w:color="auto"/>
            <w:bottom w:val="none" w:sz="0" w:space="0" w:color="auto"/>
            <w:right w:val="none" w:sz="0" w:space="0" w:color="auto"/>
          </w:divBdr>
        </w:div>
        <w:div w:id="1108935714">
          <w:marLeft w:val="0"/>
          <w:marRight w:val="0"/>
          <w:marTop w:val="0"/>
          <w:marBottom w:val="0"/>
          <w:divBdr>
            <w:top w:val="none" w:sz="0" w:space="0" w:color="auto"/>
            <w:left w:val="none" w:sz="0" w:space="0" w:color="auto"/>
            <w:bottom w:val="none" w:sz="0" w:space="0" w:color="auto"/>
            <w:right w:val="none" w:sz="0" w:space="0" w:color="auto"/>
          </w:divBdr>
        </w:div>
        <w:div w:id="1629819367">
          <w:marLeft w:val="0"/>
          <w:marRight w:val="0"/>
          <w:marTop w:val="0"/>
          <w:marBottom w:val="0"/>
          <w:divBdr>
            <w:top w:val="none" w:sz="0" w:space="0" w:color="auto"/>
            <w:left w:val="none" w:sz="0" w:space="0" w:color="auto"/>
            <w:bottom w:val="none" w:sz="0" w:space="0" w:color="auto"/>
            <w:right w:val="none" w:sz="0" w:space="0" w:color="auto"/>
          </w:divBdr>
        </w:div>
        <w:div w:id="1660964955">
          <w:marLeft w:val="0"/>
          <w:marRight w:val="0"/>
          <w:marTop w:val="0"/>
          <w:marBottom w:val="0"/>
          <w:divBdr>
            <w:top w:val="none" w:sz="0" w:space="0" w:color="auto"/>
            <w:left w:val="none" w:sz="0" w:space="0" w:color="auto"/>
            <w:bottom w:val="none" w:sz="0" w:space="0" w:color="auto"/>
            <w:right w:val="none" w:sz="0" w:space="0" w:color="auto"/>
          </w:divBdr>
        </w:div>
        <w:div w:id="212426644">
          <w:marLeft w:val="0"/>
          <w:marRight w:val="0"/>
          <w:marTop w:val="0"/>
          <w:marBottom w:val="0"/>
          <w:divBdr>
            <w:top w:val="none" w:sz="0" w:space="0" w:color="auto"/>
            <w:left w:val="none" w:sz="0" w:space="0" w:color="auto"/>
            <w:bottom w:val="none" w:sz="0" w:space="0" w:color="auto"/>
            <w:right w:val="none" w:sz="0" w:space="0" w:color="auto"/>
          </w:divBdr>
        </w:div>
        <w:div w:id="668800025">
          <w:marLeft w:val="0"/>
          <w:marRight w:val="0"/>
          <w:marTop w:val="0"/>
          <w:marBottom w:val="0"/>
          <w:divBdr>
            <w:top w:val="none" w:sz="0" w:space="0" w:color="auto"/>
            <w:left w:val="none" w:sz="0" w:space="0" w:color="auto"/>
            <w:bottom w:val="none" w:sz="0" w:space="0" w:color="auto"/>
            <w:right w:val="none" w:sz="0" w:space="0" w:color="auto"/>
          </w:divBdr>
        </w:div>
        <w:div w:id="187180924">
          <w:marLeft w:val="0"/>
          <w:marRight w:val="0"/>
          <w:marTop w:val="0"/>
          <w:marBottom w:val="0"/>
          <w:divBdr>
            <w:top w:val="none" w:sz="0" w:space="0" w:color="auto"/>
            <w:left w:val="none" w:sz="0" w:space="0" w:color="auto"/>
            <w:bottom w:val="none" w:sz="0" w:space="0" w:color="auto"/>
            <w:right w:val="none" w:sz="0" w:space="0" w:color="auto"/>
          </w:divBdr>
        </w:div>
        <w:div w:id="495877438">
          <w:marLeft w:val="0"/>
          <w:marRight w:val="0"/>
          <w:marTop w:val="0"/>
          <w:marBottom w:val="0"/>
          <w:divBdr>
            <w:top w:val="none" w:sz="0" w:space="0" w:color="auto"/>
            <w:left w:val="none" w:sz="0" w:space="0" w:color="auto"/>
            <w:bottom w:val="none" w:sz="0" w:space="0" w:color="auto"/>
            <w:right w:val="none" w:sz="0" w:space="0" w:color="auto"/>
          </w:divBdr>
        </w:div>
      </w:divsChild>
    </w:div>
    <w:div w:id="1835759992">
      <w:bodyDiv w:val="1"/>
      <w:marLeft w:val="0"/>
      <w:marRight w:val="0"/>
      <w:marTop w:val="0"/>
      <w:marBottom w:val="0"/>
      <w:divBdr>
        <w:top w:val="none" w:sz="0" w:space="0" w:color="auto"/>
        <w:left w:val="none" w:sz="0" w:space="0" w:color="auto"/>
        <w:bottom w:val="none" w:sz="0" w:space="0" w:color="auto"/>
        <w:right w:val="none" w:sz="0" w:space="0" w:color="auto"/>
      </w:divBdr>
      <w:divsChild>
        <w:div w:id="2109302124">
          <w:marLeft w:val="640"/>
          <w:marRight w:val="0"/>
          <w:marTop w:val="0"/>
          <w:marBottom w:val="0"/>
          <w:divBdr>
            <w:top w:val="none" w:sz="0" w:space="0" w:color="auto"/>
            <w:left w:val="none" w:sz="0" w:space="0" w:color="auto"/>
            <w:bottom w:val="none" w:sz="0" w:space="0" w:color="auto"/>
            <w:right w:val="none" w:sz="0" w:space="0" w:color="auto"/>
          </w:divBdr>
        </w:div>
        <w:div w:id="1192886897">
          <w:marLeft w:val="640"/>
          <w:marRight w:val="0"/>
          <w:marTop w:val="0"/>
          <w:marBottom w:val="0"/>
          <w:divBdr>
            <w:top w:val="none" w:sz="0" w:space="0" w:color="auto"/>
            <w:left w:val="none" w:sz="0" w:space="0" w:color="auto"/>
            <w:bottom w:val="none" w:sz="0" w:space="0" w:color="auto"/>
            <w:right w:val="none" w:sz="0" w:space="0" w:color="auto"/>
          </w:divBdr>
        </w:div>
        <w:div w:id="1904678112">
          <w:marLeft w:val="640"/>
          <w:marRight w:val="0"/>
          <w:marTop w:val="0"/>
          <w:marBottom w:val="0"/>
          <w:divBdr>
            <w:top w:val="none" w:sz="0" w:space="0" w:color="auto"/>
            <w:left w:val="none" w:sz="0" w:space="0" w:color="auto"/>
            <w:bottom w:val="none" w:sz="0" w:space="0" w:color="auto"/>
            <w:right w:val="none" w:sz="0" w:space="0" w:color="auto"/>
          </w:divBdr>
        </w:div>
        <w:div w:id="2096897949">
          <w:marLeft w:val="640"/>
          <w:marRight w:val="0"/>
          <w:marTop w:val="0"/>
          <w:marBottom w:val="0"/>
          <w:divBdr>
            <w:top w:val="none" w:sz="0" w:space="0" w:color="auto"/>
            <w:left w:val="none" w:sz="0" w:space="0" w:color="auto"/>
            <w:bottom w:val="none" w:sz="0" w:space="0" w:color="auto"/>
            <w:right w:val="none" w:sz="0" w:space="0" w:color="auto"/>
          </w:divBdr>
        </w:div>
        <w:div w:id="1417247098">
          <w:marLeft w:val="640"/>
          <w:marRight w:val="0"/>
          <w:marTop w:val="0"/>
          <w:marBottom w:val="0"/>
          <w:divBdr>
            <w:top w:val="none" w:sz="0" w:space="0" w:color="auto"/>
            <w:left w:val="none" w:sz="0" w:space="0" w:color="auto"/>
            <w:bottom w:val="none" w:sz="0" w:space="0" w:color="auto"/>
            <w:right w:val="none" w:sz="0" w:space="0" w:color="auto"/>
          </w:divBdr>
        </w:div>
        <w:div w:id="473180797">
          <w:marLeft w:val="640"/>
          <w:marRight w:val="0"/>
          <w:marTop w:val="0"/>
          <w:marBottom w:val="0"/>
          <w:divBdr>
            <w:top w:val="none" w:sz="0" w:space="0" w:color="auto"/>
            <w:left w:val="none" w:sz="0" w:space="0" w:color="auto"/>
            <w:bottom w:val="none" w:sz="0" w:space="0" w:color="auto"/>
            <w:right w:val="none" w:sz="0" w:space="0" w:color="auto"/>
          </w:divBdr>
        </w:div>
        <w:div w:id="1170485470">
          <w:marLeft w:val="640"/>
          <w:marRight w:val="0"/>
          <w:marTop w:val="0"/>
          <w:marBottom w:val="0"/>
          <w:divBdr>
            <w:top w:val="none" w:sz="0" w:space="0" w:color="auto"/>
            <w:left w:val="none" w:sz="0" w:space="0" w:color="auto"/>
            <w:bottom w:val="none" w:sz="0" w:space="0" w:color="auto"/>
            <w:right w:val="none" w:sz="0" w:space="0" w:color="auto"/>
          </w:divBdr>
        </w:div>
        <w:div w:id="861436089">
          <w:marLeft w:val="640"/>
          <w:marRight w:val="0"/>
          <w:marTop w:val="0"/>
          <w:marBottom w:val="0"/>
          <w:divBdr>
            <w:top w:val="none" w:sz="0" w:space="0" w:color="auto"/>
            <w:left w:val="none" w:sz="0" w:space="0" w:color="auto"/>
            <w:bottom w:val="none" w:sz="0" w:space="0" w:color="auto"/>
            <w:right w:val="none" w:sz="0" w:space="0" w:color="auto"/>
          </w:divBdr>
        </w:div>
        <w:div w:id="1922714198">
          <w:marLeft w:val="640"/>
          <w:marRight w:val="0"/>
          <w:marTop w:val="0"/>
          <w:marBottom w:val="0"/>
          <w:divBdr>
            <w:top w:val="none" w:sz="0" w:space="0" w:color="auto"/>
            <w:left w:val="none" w:sz="0" w:space="0" w:color="auto"/>
            <w:bottom w:val="none" w:sz="0" w:space="0" w:color="auto"/>
            <w:right w:val="none" w:sz="0" w:space="0" w:color="auto"/>
          </w:divBdr>
        </w:div>
        <w:div w:id="781337643">
          <w:marLeft w:val="640"/>
          <w:marRight w:val="0"/>
          <w:marTop w:val="0"/>
          <w:marBottom w:val="0"/>
          <w:divBdr>
            <w:top w:val="none" w:sz="0" w:space="0" w:color="auto"/>
            <w:left w:val="none" w:sz="0" w:space="0" w:color="auto"/>
            <w:bottom w:val="none" w:sz="0" w:space="0" w:color="auto"/>
            <w:right w:val="none" w:sz="0" w:space="0" w:color="auto"/>
          </w:divBdr>
        </w:div>
        <w:div w:id="990593723">
          <w:marLeft w:val="640"/>
          <w:marRight w:val="0"/>
          <w:marTop w:val="0"/>
          <w:marBottom w:val="0"/>
          <w:divBdr>
            <w:top w:val="none" w:sz="0" w:space="0" w:color="auto"/>
            <w:left w:val="none" w:sz="0" w:space="0" w:color="auto"/>
            <w:bottom w:val="none" w:sz="0" w:space="0" w:color="auto"/>
            <w:right w:val="none" w:sz="0" w:space="0" w:color="auto"/>
          </w:divBdr>
        </w:div>
        <w:div w:id="1120107345">
          <w:marLeft w:val="640"/>
          <w:marRight w:val="0"/>
          <w:marTop w:val="0"/>
          <w:marBottom w:val="0"/>
          <w:divBdr>
            <w:top w:val="none" w:sz="0" w:space="0" w:color="auto"/>
            <w:left w:val="none" w:sz="0" w:space="0" w:color="auto"/>
            <w:bottom w:val="none" w:sz="0" w:space="0" w:color="auto"/>
            <w:right w:val="none" w:sz="0" w:space="0" w:color="auto"/>
          </w:divBdr>
        </w:div>
        <w:div w:id="175964431">
          <w:marLeft w:val="640"/>
          <w:marRight w:val="0"/>
          <w:marTop w:val="0"/>
          <w:marBottom w:val="0"/>
          <w:divBdr>
            <w:top w:val="none" w:sz="0" w:space="0" w:color="auto"/>
            <w:left w:val="none" w:sz="0" w:space="0" w:color="auto"/>
            <w:bottom w:val="none" w:sz="0" w:space="0" w:color="auto"/>
            <w:right w:val="none" w:sz="0" w:space="0" w:color="auto"/>
          </w:divBdr>
        </w:div>
        <w:div w:id="456726770">
          <w:marLeft w:val="640"/>
          <w:marRight w:val="0"/>
          <w:marTop w:val="0"/>
          <w:marBottom w:val="0"/>
          <w:divBdr>
            <w:top w:val="none" w:sz="0" w:space="0" w:color="auto"/>
            <w:left w:val="none" w:sz="0" w:space="0" w:color="auto"/>
            <w:bottom w:val="none" w:sz="0" w:space="0" w:color="auto"/>
            <w:right w:val="none" w:sz="0" w:space="0" w:color="auto"/>
          </w:divBdr>
        </w:div>
        <w:div w:id="543105050">
          <w:marLeft w:val="640"/>
          <w:marRight w:val="0"/>
          <w:marTop w:val="0"/>
          <w:marBottom w:val="0"/>
          <w:divBdr>
            <w:top w:val="none" w:sz="0" w:space="0" w:color="auto"/>
            <w:left w:val="none" w:sz="0" w:space="0" w:color="auto"/>
            <w:bottom w:val="none" w:sz="0" w:space="0" w:color="auto"/>
            <w:right w:val="none" w:sz="0" w:space="0" w:color="auto"/>
          </w:divBdr>
        </w:div>
        <w:div w:id="803036844">
          <w:marLeft w:val="640"/>
          <w:marRight w:val="0"/>
          <w:marTop w:val="0"/>
          <w:marBottom w:val="0"/>
          <w:divBdr>
            <w:top w:val="none" w:sz="0" w:space="0" w:color="auto"/>
            <w:left w:val="none" w:sz="0" w:space="0" w:color="auto"/>
            <w:bottom w:val="none" w:sz="0" w:space="0" w:color="auto"/>
            <w:right w:val="none" w:sz="0" w:space="0" w:color="auto"/>
          </w:divBdr>
        </w:div>
        <w:div w:id="162087364">
          <w:marLeft w:val="640"/>
          <w:marRight w:val="0"/>
          <w:marTop w:val="0"/>
          <w:marBottom w:val="0"/>
          <w:divBdr>
            <w:top w:val="none" w:sz="0" w:space="0" w:color="auto"/>
            <w:left w:val="none" w:sz="0" w:space="0" w:color="auto"/>
            <w:bottom w:val="none" w:sz="0" w:space="0" w:color="auto"/>
            <w:right w:val="none" w:sz="0" w:space="0" w:color="auto"/>
          </w:divBdr>
        </w:div>
        <w:div w:id="531651566">
          <w:marLeft w:val="640"/>
          <w:marRight w:val="0"/>
          <w:marTop w:val="0"/>
          <w:marBottom w:val="0"/>
          <w:divBdr>
            <w:top w:val="none" w:sz="0" w:space="0" w:color="auto"/>
            <w:left w:val="none" w:sz="0" w:space="0" w:color="auto"/>
            <w:bottom w:val="none" w:sz="0" w:space="0" w:color="auto"/>
            <w:right w:val="none" w:sz="0" w:space="0" w:color="auto"/>
          </w:divBdr>
        </w:div>
        <w:div w:id="1313757212">
          <w:marLeft w:val="640"/>
          <w:marRight w:val="0"/>
          <w:marTop w:val="0"/>
          <w:marBottom w:val="0"/>
          <w:divBdr>
            <w:top w:val="none" w:sz="0" w:space="0" w:color="auto"/>
            <w:left w:val="none" w:sz="0" w:space="0" w:color="auto"/>
            <w:bottom w:val="none" w:sz="0" w:space="0" w:color="auto"/>
            <w:right w:val="none" w:sz="0" w:space="0" w:color="auto"/>
          </w:divBdr>
        </w:div>
        <w:div w:id="349451707">
          <w:marLeft w:val="640"/>
          <w:marRight w:val="0"/>
          <w:marTop w:val="0"/>
          <w:marBottom w:val="0"/>
          <w:divBdr>
            <w:top w:val="none" w:sz="0" w:space="0" w:color="auto"/>
            <w:left w:val="none" w:sz="0" w:space="0" w:color="auto"/>
            <w:bottom w:val="none" w:sz="0" w:space="0" w:color="auto"/>
            <w:right w:val="none" w:sz="0" w:space="0" w:color="auto"/>
          </w:divBdr>
        </w:div>
        <w:div w:id="2062286966">
          <w:marLeft w:val="640"/>
          <w:marRight w:val="0"/>
          <w:marTop w:val="0"/>
          <w:marBottom w:val="0"/>
          <w:divBdr>
            <w:top w:val="none" w:sz="0" w:space="0" w:color="auto"/>
            <w:left w:val="none" w:sz="0" w:space="0" w:color="auto"/>
            <w:bottom w:val="none" w:sz="0" w:space="0" w:color="auto"/>
            <w:right w:val="none" w:sz="0" w:space="0" w:color="auto"/>
          </w:divBdr>
        </w:div>
        <w:div w:id="1248350">
          <w:marLeft w:val="640"/>
          <w:marRight w:val="0"/>
          <w:marTop w:val="0"/>
          <w:marBottom w:val="0"/>
          <w:divBdr>
            <w:top w:val="none" w:sz="0" w:space="0" w:color="auto"/>
            <w:left w:val="none" w:sz="0" w:space="0" w:color="auto"/>
            <w:bottom w:val="none" w:sz="0" w:space="0" w:color="auto"/>
            <w:right w:val="none" w:sz="0" w:space="0" w:color="auto"/>
          </w:divBdr>
        </w:div>
        <w:div w:id="346912768">
          <w:marLeft w:val="640"/>
          <w:marRight w:val="0"/>
          <w:marTop w:val="0"/>
          <w:marBottom w:val="0"/>
          <w:divBdr>
            <w:top w:val="none" w:sz="0" w:space="0" w:color="auto"/>
            <w:left w:val="none" w:sz="0" w:space="0" w:color="auto"/>
            <w:bottom w:val="none" w:sz="0" w:space="0" w:color="auto"/>
            <w:right w:val="none" w:sz="0" w:space="0" w:color="auto"/>
          </w:divBdr>
        </w:div>
        <w:div w:id="7148459">
          <w:marLeft w:val="640"/>
          <w:marRight w:val="0"/>
          <w:marTop w:val="0"/>
          <w:marBottom w:val="0"/>
          <w:divBdr>
            <w:top w:val="none" w:sz="0" w:space="0" w:color="auto"/>
            <w:left w:val="none" w:sz="0" w:space="0" w:color="auto"/>
            <w:bottom w:val="none" w:sz="0" w:space="0" w:color="auto"/>
            <w:right w:val="none" w:sz="0" w:space="0" w:color="auto"/>
          </w:divBdr>
        </w:div>
        <w:div w:id="1581409273">
          <w:marLeft w:val="640"/>
          <w:marRight w:val="0"/>
          <w:marTop w:val="0"/>
          <w:marBottom w:val="0"/>
          <w:divBdr>
            <w:top w:val="none" w:sz="0" w:space="0" w:color="auto"/>
            <w:left w:val="none" w:sz="0" w:space="0" w:color="auto"/>
            <w:bottom w:val="none" w:sz="0" w:space="0" w:color="auto"/>
            <w:right w:val="none" w:sz="0" w:space="0" w:color="auto"/>
          </w:divBdr>
        </w:div>
        <w:div w:id="488208229">
          <w:marLeft w:val="640"/>
          <w:marRight w:val="0"/>
          <w:marTop w:val="0"/>
          <w:marBottom w:val="0"/>
          <w:divBdr>
            <w:top w:val="none" w:sz="0" w:space="0" w:color="auto"/>
            <w:left w:val="none" w:sz="0" w:space="0" w:color="auto"/>
            <w:bottom w:val="none" w:sz="0" w:space="0" w:color="auto"/>
            <w:right w:val="none" w:sz="0" w:space="0" w:color="auto"/>
          </w:divBdr>
        </w:div>
        <w:div w:id="85811423">
          <w:marLeft w:val="640"/>
          <w:marRight w:val="0"/>
          <w:marTop w:val="0"/>
          <w:marBottom w:val="0"/>
          <w:divBdr>
            <w:top w:val="none" w:sz="0" w:space="0" w:color="auto"/>
            <w:left w:val="none" w:sz="0" w:space="0" w:color="auto"/>
            <w:bottom w:val="none" w:sz="0" w:space="0" w:color="auto"/>
            <w:right w:val="none" w:sz="0" w:space="0" w:color="auto"/>
          </w:divBdr>
        </w:div>
        <w:div w:id="1939755551">
          <w:marLeft w:val="640"/>
          <w:marRight w:val="0"/>
          <w:marTop w:val="0"/>
          <w:marBottom w:val="0"/>
          <w:divBdr>
            <w:top w:val="none" w:sz="0" w:space="0" w:color="auto"/>
            <w:left w:val="none" w:sz="0" w:space="0" w:color="auto"/>
            <w:bottom w:val="none" w:sz="0" w:space="0" w:color="auto"/>
            <w:right w:val="none" w:sz="0" w:space="0" w:color="auto"/>
          </w:divBdr>
        </w:div>
        <w:div w:id="747535383">
          <w:marLeft w:val="640"/>
          <w:marRight w:val="0"/>
          <w:marTop w:val="0"/>
          <w:marBottom w:val="0"/>
          <w:divBdr>
            <w:top w:val="none" w:sz="0" w:space="0" w:color="auto"/>
            <w:left w:val="none" w:sz="0" w:space="0" w:color="auto"/>
            <w:bottom w:val="none" w:sz="0" w:space="0" w:color="auto"/>
            <w:right w:val="none" w:sz="0" w:space="0" w:color="auto"/>
          </w:divBdr>
        </w:div>
        <w:div w:id="2043705562">
          <w:marLeft w:val="640"/>
          <w:marRight w:val="0"/>
          <w:marTop w:val="0"/>
          <w:marBottom w:val="0"/>
          <w:divBdr>
            <w:top w:val="none" w:sz="0" w:space="0" w:color="auto"/>
            <w:left w:val="none" w:sz="0" w:space="0" w:color="auto"/>
            <w:bottom w:val="none" w:sz="0" w:space="0" w:color="auto"/>
            <w:right w:val="none" w:sz="0" w:space="0" w:color="auto"/>
          </w:divBdr>
        </w:div>
        <w:div w:id="399985030">
          <w:marLeft w:val="640"/>
          <w:marRight w:val="0"/>
          <w:marTop w:val="0"/>
          <w:marBottom w:val="0"/>
          <w:divBdr>
            <w:top w:val="none" w:sz="0" w:space="0" w:color="auto"/>
            <w:left w:val="none" w:sz="0" w:space="0" w:color="auto"/>
            <w:bottom w:val="none" w:sz="0" w:space="0" w:color="auto"/>
            <w:right w:val="none" w:sz="0" w:space="0" w:color="auto"/>
          </w:divBdr>
        </w:div>
        <w:div w:id="1319074725">
          <w:marLeft w:val="640"/>
          <w:marRight w:val="0"/>
          <w:marTop w:val="0"/>
          <w:marBottom w:val="0"/>
          <w:divBdr>
            <w:top w:val="none" w:sz="0" w:space="0" w:color="auto"/>
            <w:left w:val="none" w:sz="0" w:space="0" w:color="auto"/>
            <w:bottom w:val="none" w:sz="0" w:space="0" w:color="auto"/>
            <w:right w:val="none" w:sz="0" w:space="0" w:color="auto"/>
          </w:divBdr>
        </w:div>
        <w:div w:id="1673869991">
          <w:marLeft w:val="640"/>
          <w:marRight w:val="0"/>
          <w:marTop w:val="0"/>
          <w:marBottom w:val="0"/>
          <w:divBdr>
            <w:top w:val="none" w:sz="0" w:space="0" w:color="auto"/>
            <w:left w:val="none" w:sz="0" w:space="0" w:color="auto"/>
            <w:bottom w:val="none" w:sz="0" w:space="0" w:color="auto"/>
            <w:right w:val="none" w:sz="0" w:space="0" w:color="auto"/>
          </w:divBdr>
        </w:div>
        <w:div w:id="1354843150">
          <w:marLeft w:val="640"/>
          <w:marRight w:val="0"/>
          <w:marTop w:val="0"/>
          <w:marBottom w:val="0"/>
          <w:divBdr>
            <w:top w:val="none" w:sz="0" w:space="0" w:color="auto"/>
            <w:left w:val="none" w:sz="0" w:space="0" w:color="auto"/>
            <w:bottom w:val="none" w:sz="0" w:space="0" w:color="auto"/>
            <w:right w:val="none" w:sz="0" w:space="0" w:color="auto"/>
          </w:divBdr>
        </w:div>
        <w:div w:id="1333873832">
          <w:marLeft w:val="640"/>
          <w:marRight w:val="0"/>
          <w:marTop w:val="0"/>
          <w:marBottom w:val="0"/>
          <w:divBdr>
            <w:top w:val="none" w:sz="0" w:space="0" w:color="auto"/>
            <w:left w:val="none" w:sz="0" w:space="0" w:color="auto"/>
            <w:bottom w:val="none" w:sz="0" w:space="0" w:color="auto"/>
            <w:right w:val="none" w:sz="0" w:space="0" w:color="auto"/>
          </w:divBdr>
        </w:div>
        <w:div w:id="1911310532">
          <w:marLeft w:val="640"/>
          <w:marRight w:val="0"/>
          <w:marTop w:val="0"/>
          <w:marBottom w:val="0"/>
          <w:divBdr>
            <w:top w:val="none" w:sz="0" w:space="0" w:color="auto"/>
            <w:left w:val="none" w:sz="0" w:space="0" w:color="auto"/>
            <w:bottom w:val="none" w:sz="0" w:space="0" w:color="auto"/>
            <w:right w:val="none" w:sz="0" w:space="0" w:color="auto"/>
          </w:divBdr>
        </w:div>
        <w:div w:id="1382438834">
          <w:marLeft w:val="640"/>
          <w:marRight w:val="0"/>
          <w:marTop w:val="0"/>
          <w:marBottom w:val="0"/>
          <w:divBdr>
            <w:top w:val="none" w:sz="0" w:space="0" w:color="auto"/>
            <w:left w:val="none" w:sz="0" w:space="0" w:color="auto"/>
            <w:bottom w:val="none" w:sz="0" w:space="0" w:color="auto"/>
            <w:right w:val="none" w:sz="0" w:space="0" w:color="auto"/>
          </w:divBdr>
        </w:div>
        <w:div w:id="361904181">
          <w:marLeft w:val="640"/>
          <w:marRight w:val="0"/>
          <w:marTop w:val="0"/>
          <w:marBottom w:val="0"/>
          <w:divBdr>
            <w:top w:val="none" w:sz="0" w:space="0" w:color="auto"/>
            <w:left w:val="none" w:sz="0" w:space="0" w:color="auto"/>
            <w:bottom w:val="none" w:sz="0" w:space="0" w:color="auto"/>
            <w:right w:val="none" w:sz="0" w:space="0" w:color="auto"/>
          </w:divBdr>
        </w:div>
        <w:div w:id="1183594217">
          <w:marLeft w:val="640"/>
          <w:marRight w:val="0"/>
          <w:marTop w:val="0"/>
          <w:marBottom w:val="0"/>
          <w:divBdr>
            <w:top w:val="none" w:sz="0" w:space="0" w:color="auto"/>
            <w:left w:val="none" w:sz="0" w:space="0" w:color="auto"/>
            <w:bottom w:val="none" w:sz="0" w:space="0" w:color="auto"/>
            <w:right w:val="none" w:sz="0" w:space="0" w:color="auto"/>
          </w:divBdr>
        </w:div>
        <w:div w:id="578757106">
          <w:marLeft w:val="640"/>
          <w:marRight w:val="0"/>
          <w:marTop w:val="0"/>
          <w:marBottom w:val="0"/>
          <w:divBdr>
            <w:top w:val="none" w:sz="0" w:space="0" w:color="auto"/>
            <w:left w:val="none" w:sz="0" w:space="0" w:color="auto"/>
            <w:bottom w:val="none" w:sz="0" w:space="0" w:color="auto"/>
            <w:right w:val="none" w:sz="0" w:space="0" w:color="auto"/>
          </w:divBdr>
        </w:div>
        <w:div w:id="169562183">
          <w:marLeft w:val="640"/>
          <w:marRight w:val="0"/>
          <w:marTop w:val="0"/>
          <w:marBottom w:val="0"/>
          <w:divBdr>
            <w:top w:val="none" w:sz="0" w:space="0" w:color="auto"/>
            <w:left w:val="none" w:sz="0" w:space="0" w:color="auto"/>
            <w:bottom w:val="none" w:sz="0" w:space="0" w:color="auto"/>
            <w:right w:val="none" w:sz="0" w:space="0" w:color="auto"/>
          </w:divBdr>
        </w:div>
        <w:div w:id="408115882">
          <w:marLeft w:val="640"/>
          <w:marRight w:val="0"/>
          <w:marTop w:val="0"/>
          <w:marBottom w:val="0"/>
          <w:divBdr>
            <w:top w:val="none" w:sz="0" w:space="0" w:color="auto"/>
            <w:left w:val="none" w:sz="0" w:space="0" w:color="auto"/>
            <w:bottom w:val="none" w:sz="0" w:space="0" w:color="auto"/>
            <w:right w:val="none" w:sz="0" w:space="0" w:color="auto"/>
          </w:divBdr>
        </w:div>
        <w:div w:id="731120771">
          <w:marLeft w:val="640"/>
          <w:marRight w:val="0"/>
          <w:marTop w:val="0"/>
          <w:marBottom w:val="0"/>
          <w:divBdr>
            <w:top w:val="none" w:sz="0" w:space="0" w:color="auto"/>
            <w:left w:val="none" w:sz="0" w:space="0" w:color="auto"/>
            <w:bottom w:val="none" w:sz="0" w:space="0" w:color="auto"/>
            <w:right w:val="none" w:sz="0" w:space="0" w:color="auto"/>
          </w:divBdr>
        </w:div>
        <w:div w:id="284578820">
          <w:marLeft w:val="640"/>
          <w:marRight w:val="0"/>
          <w:marTop w:val="0"/>
          <w:marBottom w:val="0"/>
          <w:divBdr>
            <w:top w:val="none" w:sz="0" w:space="0" w:color="auto"/>
            <w:left w:val="none" w:sz="0" w:space="0" w:color="auto"/>
            <w:bottom w:val="none" w:sz="0" w:space="0" w:color="auto"/>
            <w:right w:val="none" w:sz="0" w:space="0" w:color="auto"/>
          </w:divBdr>
        </w:div>
        <w:div w:id="1939755469">
          <w:marLeft w:val="640"/>
          <w:marRight w:val="0"/>
          <w:marTop w:val="0"/>
          <w:marBottom w:val="0"/>
          <w:divBdr>
            <w:top w:val="none" w:sz="0" w:space="0" w:color="auto"/>
            <w:left w:val="none" w:sz="0" w:space="0" w:color="auto"/>
            <w:bottom w:val="none" w:sz="0" w:space="0" w:color="auto"/>
            <w:right w:val="none" w:sz="0" w:space="0" w:color="auto"/>
          </w:divBdr>
        </w:div>
        <w:div w:id="1709136844">
          <w:marLeft w:val="640"/>
          <w:marRight w:val="0"/>
          <w:marTop w:val="0"/>
          <w:marBottom w:val="0"/>
          <w:divBdr>
            <w:top w:val="none" w:sz="0" w:space="0" w:color="auto"/>
            <w:left w:val="none" w:sz="0" w:space="0" w:color="auto"/>
            <w:bottom w:val="none" w:sz="0" w:space="0" w:color="auto"/>
            <w:right w:val="none" w:sz="0" w:space="0" w:color="auto"/>
          </w:divBdr>
        </w:div>
        <w:div w:id="803812760">
          <w:marLeft w:val="640"/>
          <w:marRight w:val="0"/>
          <w:marTop w:val="0"/>
          <w:marBottom w:val="0"/>
          <w:divBdr>
            <w:top w:val="none" w:sz="0" w:space="0" w:color="auto"/>
            <w:left w:val="none" w:sz="0" w:space="0" w:color="auto"/>
            <w:bottom w:val="none" w:sz="0" w:space="0" w:color="auto"/>
            <w:right w:val="none" w:sz="0" w:space="0" w:color="auto"/>
          </w:divBdr>
        </w:div>
        <w:div w:id="1471946848">
          <w:marLeft w:val="640"/>
          <w:marRight w:val="0"/>
          <w:marTop w:val="0"/>
          <w:marBottom w:val="0"/>
          <w:divBdr>
            <w:top w:val="none" w:sz="0" w:space="0" w:color="auto"/>
            <w:left w:val="none" w:sz="0" w:space="0" w:color="auto"/>
            <w:bottom w:val="none" w:sz="0" w:space="0" w:color="auto"/>
            <w:right w:val="none" w:sz="0" w:space="0" w:color="auto"/>
          </w:divBdr>
        </w:div>
        <w:div w:id="1471441028">
          <w:marLeft w:val="640"/>
          <w:marRight w:val="0"/>
          <w:marTop w:val="0"/>
          <w:marBottom w:val="0"/>
          <w:divBdr>
            <w:top w:val="none" w:sz="0" w:space="0" w:color="auto"/>
            <w:left w:val="none" w:sz="0" w:space="0" w:color="auto"/>
            <w:bottom w:val="none" w:sz="0" w:space="0" w:color="auto"/>
            <w:right w:val="none" w:sz="0" w:space="0" w:color="auto"/>
          </w:divBdr>
        </w:div>
        <w:div w:id="353190872">
          <w:marLeft w:val="640"/>
          <w:marRight w:val="0"/>
          <w:marTop w:val="0"/>
          <w:marBottom w:val="0"/>
          <w:divBdr>
            <w:top w:val="none" w:sz="0" w:space="0" w:color="auto"/>
            <w:left w:val="none" w:sz="0" w:space="0" w:color="auto"/>
            <w:bottom w:val="none" w:sz="0" w:space="0" w:color="auto"/>
            <w:right w:val="none" w:sz="0" w:space="0" w:color="auto"/>
          </w:divBdr>
        </w:div>
        <w:div w:id="608127765">
          <w:marLeft w:val="640"/>
          <w:marRight w:val="0"/>
          <w:marTop w:val="0"/>
          <w:marBottom w:val="0"/>
          <w:divBdr>
            <w:top w:val="none" w:sz="0" w:space="0" w:color="auto"/>
            <w:left w:val="none" w:sz="0" w:space="0" w:color="auto"/>
            <w:bottom w:val="none" w:sz="0" w:space="0" w:color="auto"/>
            <w:right w:val="none" w:sz="0" w:space="0" w:color="auto"/>
          </w:divBdr>
        </w:div>
        <w:div w:id="248658550">
          <w:marLeft w:val="640"/>
          <w:marRight w:val="0"/>
          <w:marTop w:val="0"/>
          <w:marBottom w:val="0"/>
          <w:divBdr>
            <w:top w:val="none" w:sz="0" w:space="0" w:color="auto"/>
            <w:left w:val="none" w:sz="0" w:space="0" w:color="auto"/>
            <w:bottom w:val="none" w:sz="0" w:space="0" w:color="auto"/>
            <w:right w:val="none" w:sz="0" w:space="0" w:color="auto"/>
          </w:divBdr>
        </w:div>
        <w:div w:id="1956018945">
          <w:marLeft w:val="640"/>
          <w:marRight w:val="0"/>
          <w:marTop w:val="0"/>
          <w:marBottom w:val="0"/>
          <w:divBdr>
            <w:top w:val="none" w:sz="0" w:space="0" w:color="auto"/>
            <w:left w:val="none" w:sz="0" w:space="0" w:color="auto"/>
            <w:bottom w:val="none" w:sz="0" w:space="0" w:color="auto"/>
            <w:right w:val="none" w:sz="0" w:space="0" w:color="auto"/>
          </w:divBdr>
        </w:div>
        <w:div w:id="145634459">
          <w:marLeft w:val="640"/>
          <w:marRight w:val="0"/>
          <w:marTop w:val="0"/>
          <w:marBottom w:val="0"/>
          <w:divBdr>
            <w:top w:val="none" w:sz="0" w:space="0" w:color="auto"/>
            <w:left w:val="none" w:sz="0" w:space="0" w:color="auto"/>
            <w:bottom w:val="none" w:sz="0" w:space="0" w:color="auto"/>
            <w:right w:val="none" w:sz="0" w:space="0" w:color="auto"/>
          </w:divBdr>
        </w:div>
        <w:div w:id="1685745953">
          <w:marLeft w:val="640"/>
          <w:marRight w:val="0"/>
          <w:marTop w:val="0"/>
          <w:marBottom w:val="0"/>
          <w:divBdr>
            <w:top w:val="none" w:sz="0" w:space="0" w:color="auto"/>
            <w:left w:val="none" w:sz="0" w:space="0" w:color="auto"/>
            <w:bottom w:val="none" w:sz="0" w:space="0" w:color="auto"/>
            <w:right w:val="none" w:sz="0" w:space="0" w:color="auto"/>
          </w:divBdr>
        </w:div>
        <w:div w:id="202984380">
          <w:marLeft w:val="640"/>
          <w:marRight w:val="0"/>
          <w:marTop w:val="0"/>
          <w:marBottom w:val="0"/>
          <w:divBdr>
            <w:top w:val="none" w:sz="0" w:space="0" w:color="auto"/>
            <w:left w:val="none" w:sz="0" w:space="0" w:color="auto"/>
            <w:bottom w:val="none" w:sz="0" w:space="0" w:color="auto"/>
            <w:right w:val="none" w:sz="0" w:space="0" w:color="auto"/>
          </w:divBdr>
        </w:div>
        <w:div w:id="917402832">
          <w:marLeft w:val="640"/>
          <w:marRight w:val="0"/>
          <w:marTop w:val="0"/>
          <w:marBottom w:val="0"/>
          <w:divBdr>
            <w:top w:val="none" w:sz="0" w:space="0" w:color="auto"/>
            <w:left w:val="none" w:sz="0" w:space="0" w:color="auto"/>
            <w:bottom w:val="none" w:sz="0" w:space="0" w:color="auto"/>
            <w:right w:val="none" w:sz="0" w:space="0" w:color="auto"/>
          </w:divBdr>
        </w:div>
        <w:div w:id="1626038598">
          <w:marLeft w:val="640"/>
          <w:marRight w:val="0"/>
          <w:marTop w:val="0"/>
          <w:marBottom w:val="0"/>
          <w:divBdr>
            <w:top w:val="none" w:sz="0" w:space="0" w:color="auto"/>
            <w:left w:val="none" w:sz="0" w:space="0" w:color="auto"/>
            <w:bottom w:val="none" w:sz="0" w:space="0" w:color="auto"/>
            <w:right w:val="none" w:sz="0" w:space="0" w:color="auto"/>
          </w:divBdr>
        </w:div>
        <w:div w:id="1760442578">
          <w:marLeft w:val="640"/>
          <w:marRight w:val="0"/>
          <w:marTop w:val="0"/>
          <w:marBottom w:val="0"/>
          <w:divBdr>
            <w:top w:val="none" w:sz="0" w:space="0" w:color="auto"/>
            <w:left w:val="none" w:sz="0" w:space="0" w:color="auto"/>
            <w:bottom w:val="none" w:sz="0" w:space="0" w:color="auto"/>
            <w:right w:val="none" w:sz="0" w:space="0" w:color="auto"/>
          </w:divBdr>
        </w:div>
        <w:div w:id="1111708709">
          <w:marLeft w:val="640"/>
          <w:marRight w:val="0"/>
          <w:marTop w:val="0"/>
          <w:marBottom w:val="0"/>
          <w:divBdr>
            <w:top w:val="none" w:sz="0" w:space="0" w:color="auto"/>
            <w:left w:val="none" w:sz="0" w:space="0" w:color="auto"/>
            <w:bottom w:val="none" w:sz="0" w:space="0" w:color="auto"/>
            <w:right w:val="none" w:sz="0" w:space="0" w:color="auto"/>
          </w:divBdr>
        </w:div>
        <w:div w:id="442654502">
          <w:marLeft w:val="640"/>
          <w:marRight w:val="0"/>
          <w:marTop w:val="0"/>
          <w:marBottom w:val="0"/>
          <w:divBdr>
            <w:top w:val="none" w:sz="0" w:space="0" w:color="auto"/>
            <w:left w:val="none" w:sz="0" w:space="0" w:color="auto"/>
            <w:bottom w:val="none" w:sz="0" w:space="0" w:color="auto"/>
            <w:right w:val="none" w:sz="0" w:space="0" w:color="auto"/>
          </w:divBdr>
        </w:div>
        <w:div w:id="1843163895">
          <w:marLeft w:val="640"/>
          <w:marRight w:val="0"/>
          <w:marTop w:val="0"/>
          <w:marBottom w:val="0"/>
          <w:divBdr>
            <w:top w:val="none" w:sz="0" w:space="0" w:color="auto"/>
            <w:left w:val="none" w:sz="0" w:space="0" w:color="auto"/>
            <w:bottom w:val="none" w:sz="0" w:space="0" w:color="auto"/>
            <w:right w:val="none" w:sz="0" w:space="0" w:color="auto"/>
          </w:divBdr>
        </w:div>
        <w:div w:id="1619137568">
          <w:marLeft w:val="640"/>
          <w:marRight w:val="0"/>
          <w:marTop w:val="0"/>
          <w:marBottom w:val="0"/>
          <w:divBdr>
            <w:top w:val="none" w:sz="0" w:space="0" w:color="auto"/>
            <w:left w:val="none" w:sz="0" w:space="0" w:color="auto"/>
            <w:bottom w:val="none" w:sz="0" w:space="0" w:color="auto"/>
            <w:right w:val="none" w:sz="0" w:space="0" w:color="auto"/>
          </w:divBdr>
        </w:div>
        <w:div w:id="2023503983">
          <w:marLeft w:val="640"/>
          <w:marRight w:val="0"/>
          <w:marTop w:val="0"/>
          <w:marBottom w:val="0"/>
          <w:divBdr>
            <w:top w:val="none" w:sz="0" w:space="0" w:color="auto"/>
            <w:left w:val="none" w:sz="0" w:space="0" w:color="auto"/>
            <w:bottom w:val="none" w:sz="0" w:space="0" w:color="auto"/>
            <w:right w:val="none" w:sz="0" w:space="0" w:color="auto"/>
          </w:divBdr>
        </w:div>
        <w:div w:id="1615479249">
          <w:marLeft w:val="640"/>
          <w:marRight w:val="0"/>
          <w:marTop w:val="0"/>
          <w:marBottom w:val="0"/>
          <w:divBdr>
            <w:top w:val="none" w:sz="0" w:space="0" w:color="auto"/>
            <w:left w:val="none" w:sz="0" w:space="0" w:color="auto"/>
            <w:bottom w:val="none" w:sz="0" w:space="0" w:color="auto"/>
            <w:right w:val="none" w:sz="0" w:space="0" w:color="auto"/>
          </w:divBdr>
        </w:div>
        <w:div w:id="883103826">
          <w:marLeft w:val="640"/>
          <w:marRight w:val="0"/>
          <w:marTop w:val="0"/>
          <w:marBottom w:val="0"/>
          <w:divBdr>
            <w:top w:val="none" w:sz="0" w:space="0" w:color="auto"/>
            <w:left w:val="none" w:sz="0" w:space="0" w:color="auto"/>
            <w:bottom w:val="none" w:sz="0" w:space="0" w:color="auto"/>
            <w:right w:val="none" w:sz="0" w:space="0" w:color="auto"/>
          </w:divBdr>
        </w:div>
        <w:div w:id="635914153">
          <w:marLeft w:val="640"/>
          <w:marRight w:val="0"/>
          <w:marTop w:val="0"/>
          <w:marBottom w:val="0"/>
          <w:divBdr>
            <w:top w:val="none" w:sz="0" w:space="0" w:color="auto"/>
            <w:left w:val="none" w:sz="0" w:space="0" w:color="auto"/>
            <w:bottom w:val="none" w:sz="0" w:space="0" w:color="auto"/>
            <w:right w:val="none" w:sz="0" w:space="0" w:color="auto"/>
          </w:divBdr>
        </w:div>
        <w:div w:id="1159686164">
          <w:marLeft w:val="640"/>
          <w:marRight w:val="0"/>
          <w:marTop w:val="0"/>
          <w:marBottom w:val="0"/>
          <w:divBdr>
            <w:top w:val="none" w:sz="0" w:space="0" w:color="auto"/>
            <w:left w:val="none" w:sz="0" w:space="0" w:color="auto"/>
            <w:bottom w:val="none" w:sz="0" w:space="0" w:color="auto"/>
            <w:right w:val="none" w:sz="0" w:space="0" w:color="auto"/>
          </w:divBdr>
        </w:div>
        <w:div w:id="1882593011">
          <w:marLeft w:val="640"/>
          <w:marRight w:val="0"/>
          <w:marTop w:val="0"/>
          <w:marBottom w:val="0"/>
          <w:divBdr>
            <w:top w:val="none" w:sz="0" w:space="0" w:color="auto"/>
            <w:left w:val="none" w:sz="0" w:space="0" w:color="auto"/>
            <w:bottom w:val="none" w:sz="0" w:space="0" w:color="auto"/>
            <w:right w:val="none" w:sz="0" w:space="0" w:color="auto"/>
          </w:divBdr>
        </w:div>
      </w:divsChild>
    </w:div>
    <w:div w:id="1837720085">
      <w:bodyDiv w:val="1"/>
      <w:marLeft w:val="0"/>
      <w:marRight w:val="0"/>
      <w:marTop w:val="0"/>
      <w:marBottom w:val="0"/>
      <w:divBdr>
        <w:top w:val="none" w:sz="0" w:space="0" w:color="auto"/>
        <w:left w:val="none" w:sz="0" w:space="0" w:color="auto"/>
        <w:bottom w:val="none" w:sz="0" w:space="0" w:color="auto"/>
        <w:right w:val="none" w:sz="0" w:space="0" w:color="auto"/>
      </w:divBdr>
      <w:divsChild>
        <w:div w:id="1340616115">
          <w:marLeft w:val="640"/>
          <w:marRight w:val="0"/>
          <w:marTop w:val="0"/>
          <w:marBottom w:val="0"/>
          <w:divBdr>
            <w:top w:val="none" w:sz="0" w:space="0" w:color="auto"/>
            <w:left w:val="none" w:sz="0" w:space="0" w:color="auto"/>
            <w:bottom w:val="none" w:sz="0" w:space="0" w:color="auto"/>
            <w:right w:val="none" w:sz="0" w:space="0" w:color="auto"/>
          </w:divBdr>
        </w:div>
        <w:div w:id="2093702289">
          <w:marLeft w:val="640"/>
          <w:marRight w:val="0"/>
          <w:marTop w:val="0"/>
          <w:marBottom w:val="0"/>
          <w:divBdr>
            <w:top w:val="none" w:sz="0" w:space="0" w:color="auto"/>
            <w:left w:val="none" w:sz="0" w:space="0" w:color="auto"/>
            <w:bottom w:val="none" w:sz="0" w:space="0" w:color="auto"/>
            <w:right w:val="none" w:sz="0" w:space="0" w:color="auto"/>
          </w:divBdr>
        </w:div>
        <w:div w:id="190262772">
          <w:marLeft w:val="640"/>
          <w:marRight w:val="0"/>
          <w:marTop w:val="0"/>
          <w:marBottom w:val="0"/>
          <w:divBdr>
            <w:top w:val="none" w:sz="0" w:space="0" w:color="auto"/>
            <w:left w:val="none" w:sz="0" w:space="0" w:color="auto"/>
            <w:bottom w:val="none" w:sz="0" w:space="0" w:color="auto"/>
            <w:right w:val="none" w:sz="0" w:space="0" w:color="auto"/>
          </w:divBdr>
        </w:div>
        <w:div w:id="911157874">
          <w:marLeft w:val="640"/>
          <w:marRight w:val="0"/>
          <w:marTop w:val="0"/>
          <w:marBottom w:val="0"/>
          <w:divBdr>
            <w:top w:val="none" w:sz="0" w:space="0" w:color="auto"/>
            <w:left w:val="none" w:sz="0" w:space="0" w:color="auto"/>
            <w:bottom w:val="none" w:sz="0" w:space="0" w:color="auto"/>
            <w:right w:val="none" w:sz="0" w:space="0" w:color="auto"/>
          </w:divBdr>
        </w:div>
        <w:div w:id="779879169">
          <w:marLeft w:val="640"/>
          <w:marRight w:val="0"/>
          <w:marTop w:val="0"/>
          <w:marBottom w:val="0"/>
          <w:divBdr>
            <w:top w:val="none" w:sz="0" w:space="0" w:color="auto"/>
            <w:left w:val="none" w:sz="0" w:space="0" w:color="auto"/>
            <w:bottom w:val="none" w:sz="0" w:space="0" w:color="auto"/>
            <w:right w:val="none" w:sz="0" w:space="0" w:color="auto"/>
          </w:divBdr>
        </w:div>
        <w:div w:id="426199108">
          <w:marLeft w:val="640"/>
          <w:marRight w:val="0"/>
          <w:marTop w:val="0"/>
          <w:marBottom w:val="0"/>
          <w:divBdr>
            <w:top w:val="none" w:sz="0" w:space="0" w:color="auto"/>
            <w:left w:val="none" w:sz="0" w:space="0" w:color="auto"/>
            <w:bottom w:val="none" w:sz="0" w:space="0" w:color="auto"/>
            <w:right w:val="none" w:sz="0" w:space="0" w:color="auto"/>
          </w:divBdr>
        </w:div>
        <w:div w:id="1266840467">
          <w:marLeft w:val="640"/>
          <w:marRight w:val="0"/>
          <w:marTop w:val="0"/>
          <w:marBottom w:val="0"/>
          <w:divBdr>
            <w:top w:val="none" w:sz="0" w:space="0" w:color="auto"/>
            <w:left w:val="none" w:sz="0" w:space="0" w:color="auto"/>
            <w:bottom w:val="none" w:sz="0" w:space="0" w:color="auto"/>
            <w:right w:val="none" w:sz="0" w:space="0" w:color="auto"/>
          </w:divBdr>
        </w:div>
        <w:div w:id="944658723">
          <w:marLeft w:val="640"/>
          <w:marRight w:val="0"/>
          <w:marTop w:val="0"/>
          <w:marBottom w:val="0"/>
          <w:divBdr>
            <w:top w:val="none" w:sz="0" w:space="0" w:color="auto"/>
            <w:left w:val="none" w:sz="0" w:space="0" w:color="auto"/>
            <w:bottom w:val="none" w:sz="0" w:space="0" w:color="auto"/>
            <w:right w:val="none" w:sz="0" w:space="0" w:color="auto"/>
          </w:divBdr>
        </w:div>
        <w:div w:id="439490794">
          <w:marLeft w:val="640"/>
          <w:marRight w:val="0"/>
          <w:marTop w:val="0"/>
          <w:marBottom w:val="0"/>
          <w:divBdr>
            <w:top w:val="none" w:sz="0" w:space="0" w:color="auto"/>
            <w:left w:val="none" w:sz="0" w:space="0" w:color="auto"/>
            <w:bottom w:val="none" w:sz="0" w:space="0" w:color="auto"/>
            <w:right w:val="none" w:sz="0" w:space="0" w:color="auto"/>
          </w:divBdr>
        </w:div>
        <w:div w:id="1525049506">
          <w:marLeft w:val="640"/>
          <w:marRight w:val="0"/>
          <w:marTop w:val="0"/>
          <w:marBottom w:val="0"/>
          <w:divBdr>
            <w:top w:val="none" w:sz="0" w:space="0" w:color="auto"/>
            <w:left w:val="none" w:sz="0" w:space="0" w:color="auto"/>
            <w:bottom w:val="none" w:sz="0" w:space="0" w:color="auto"/>
            <w:right w:val="none" w:sz="0" w:space="0" w:color="auto"/>
          </w:divBdr>
        </w:div>
        <w:div w:id="597561372">
          <w:marLeft w:val="640"/>
          <w:marRight w:val="0"/>
          <w:marTop w:val="0"/>
          <w:marBottom w:val="0"/>
          <w:divBdr>
            <w:top w:val="none" w:sz="0" w:space="0" w:color="auto"/>
            <w:left w:val="none" w:sz="0" w:space="0" w:color="auto"/>
            <w:bottom w:val="none" w:sz="0" w:space="0" w:color="auto"/>
            <w:right w:val="none" w:sz="0" w:space="0" w:color="auto"/>
          </w:divBdr>
        </w:div>
        <w:div w:id="1690377109">
          <w:marLeft w:val="640"/>
          <w:marRight w:val="0"/>
          <w:marTop w:val="0"/>
          <w:marBottom w:val="0"/>
          <w:divBdr>
            <w:top w:val="none" w:sz="0" w:space="0" w:color="auto"/>
            <w:left w:val="none" w:sz="0" w:space="0" w:color="auto"/>
            <w:bottom w:val="none" w:sz="0" w:space="0" w:color="auto"/>
            <w:right w:val="none" w:sz="0" w:space="0" w:color="auto"/>
          </w:divBdr>
        </w:div>
        <w:div w:id="1574663789">
          <w:marLeft w:val="640"/>
          <w:marRight w:val="0"/>
          <w:marTop w:val="0"/>
          <w:marBottom w:val="0"/>
          <w:divBdr>
            <w:top w:val="none" w:sz="0" w:space="0" w:color="auto"/>
            <w:left w:val="none" w:sz="0" w:space="0" w:color="auto"/>
            <w:bottom w:val="none" w:sz="0" w:space="0" w:color="auto"/>
            <w:right w:val="none" w:sz="0" w:space="0" w:color="auto"/>
          </w:divBdr>
        </w:div>
        <w:div w:id="1168447147">
          <w:marLeft w:val="640"/>
          <w:marRight w:val="0"/>
          <w:marTop w:val="0"/>
          <w:marBottom w:val="0"/>
          <w:divBdr>
            <w:top w:val="none" w:sz="0" w:space="0" w:color="auto"/>
            <w:left w:val="none" w:sz="0" w:space="0" w:color="auto"/>
            <w:bottom w:val="none" w:sz="0" w:space="0" w:color="auto"/>
            <w:right w:val="none" w:sz="0" w:space="0" w:color="auto"/>
          </w:divBdr>
        </w:div>
        <w:div w:id="1423332837">
          <w:marLeft w:val="640"/>
          <w:marRight w:val="0"/>
          <w:marTop w:val="0"/>
          <w:marBottom w:val="0"/>
          <w:divBdr>
            <w:top w:val="none" w:sz="0" w:space="0" w:color="auto"/>
            <w:left w:val="none" w:sz="0" w:space="0" w:color="auto"/>
            <w:bottom w:val="none" w:sz="0" w:space="0" w:color="auto"/>
            <w:right w:val="none" w:sz="0" w:space="0" w:color="auto"/>
          </w:divBdr>
        </w:div>
        <w:div w:id="2077391140">
          <w:marLeft w:val="640"/>
          <w:marRight w:val="0"/>
          <w:marTop w:val="0"/>
          <w:marBottom w:val="0"/>
          <w:divBdr>
            <w:top w:val="none" w:sz="0" w:space="0" w:color="auto"/>
            <w:left w:val="none" w:sz="0" w:space="0" w:color="auto"/>
            <w:bottom w:val="none" w:sz="0" w:space="0" w:color="auto"/>
            <w:right w:val="none" w:sz="0" w:space="0" w:color="auto"/>
          </w:divBdr>
        </w:div>
        <w:div w:id="1107313741">
          <w:marLeft w:val="640"/>
          <w:marRight w:val="0"/>
          <w:marTop w:val="0"/>
          <w:marBottom w:val="0"/>
          <w:divBdr>
            <w:top w:val="none" w:sz="0" w:space="0" w:color="auto"/>
            <w:left w:val="none" w:sz="0" w:space="0" w:color="auto"/>
            <w:bottom w:val="none" w:sz="0" w:space="0" w:color="auto"/>
            <w:right w:val="none" w:sz="0" w:space="0" w:color="auto"/>
          </w:divBdr>
        </w:div>
        <w:div w:id="1478690798">
          <w:marLeft w:val="640"/>
          <w:marRight w:val="0"/>
          <w:marTop w:val="0"/>
          <w:marBottom w:val="0"/>
          <w:divBdr>
            <w:top w:val="none" w:sz="0" w:space="0" w:color="auto"/>
            <w:left w:val="none" w:sz="0" w:space="0" w:color="auto"/>
            <w:bottom w:val="none" w:sz="0" w:space="0" w:color="auto"/>
            <w:right w:val="none" w:sz="0" w:space="0" w:color="auto"/>
          </w:divBdr>
        </w:div>
        <w:div w:id="1377239834">
          <w:marLeft w:val="640"/>
          <w:marRight w:val="0"/>
          <w:marTop w:val="0"/>
          <w:marBottom w:val="0"/>
          <w:divBdr>
            <w:top w:val="none" w:sz="0" w:space="0" w:color="auto"/>
            <w:left w:val="none" w:sz="0" w:space="0" w:color="auto"/>
            <w:bottom w:val="none" w:sz="0" w:space="0" w:color="auto"/>
            <w:right w:val="none" w:sz="0" w:space="0" w:color="auto"/>
          </w:divBdr>
        </w:div>
        <w:div w:id="850146243">
          <w:marLeft w:val="640"/>
          <w:marRight w:val="0"/>
          <w:marTop w:val="0"/>
          <w:marBottom w:val="0"/>
          <w:divBdr>
            <w:top w:val="none" w:sz="0" w:space="0" w:color="auto"/>
            <w:left w:val="none" w:sz="0" w:space="0" w:color="auto"/>
            <w:bottom w:val="none" w:sz="0" w:space="0" w:color="auto"/>
            <w:right w:val="none" w:sz="0" w:space="0" w:color="auto"/>
          </w:divBdr>
        </w:div>
        <w:div w:id="328294417">
          <w:marLeft w:val="640"/>
          <w:marRight w:val="0"/>
          <w:marTop w:val="0"/>
          <w:marBottom w:val="0"/>
          <w:divBdr>
            <w:top w:val="none" w:sz="0" w:space="0" w:color="auto"/>
            <w:left w:val="none" w:sz="0" w:space="0" w:color="auto"/>
            <w:bottom w:val="none" w:sz="0" w:space="0" w:color="auto"/>
            <w:right w:val="none" w:sz="0" w:space="0" w:color="auto"/>
          </w:divBdr>
        </w:div>
        <w:div w:id="1404137183">
          <w:marLeft w:val="640"/>
          <w:marRight w:val="0"/>
          <w:marTop w:val="0"/>
          <w:marBottom w:val="0"/>
          <w:divBdr>
            <w:top w:val="none" w:sz="0" w:space="0" w:color="auto"/>
            <w:left w:val="none" w:sz="0" w:space="0" w:color="auto"/>
            <w:bottom w:val="none" w:sz="0" w:space="0" w:color="auto"/>
            <w:right w:val="none" w:sz="0" w:space="0" w:color="auto"/>
          </w:divBdr>
        </w:div>
        <w:div w:id="229967015">
          <w:marLeft w:val="640"/>
          <w:marRight w:val="0"/>
          <w:marTop w:val="0"/>
          <w:marBottom w:val="0"/>
          <w:divBdr>
            <w:top w:val="none" w:sz="0" w:space="0" w:color="auto"/>
            <w:left w:val="none" w:sz="0" w:space="0" w:color="auto"/>
            <w:bottom w:val="none" w:sz="0" w:space="0" w:color="auto"/>
            <w:right w:val="none" w:sz="0" w:space="0" w:color="auto"/>
          </w:divBdr>
        </w:div>
        <w:div w:id="1921987629">
          <w:marLeft w:val="640"/>
          <w:marRight w:val="0"/>
          <w:marTop w:val="0"/>
          <w:marBottom w:val="0"/>
          <w:divBdr>
            <w:top w:val="none" w:sz="0" w:space="0" w:color="auto"/>
            <w:left w:val="none" w:sz="0" w:space="0" w:color="auto"/>
            <w:bottom w:val="none" w:sz="0" w:space="0" w:color="auto"/>
            <w:right w:val="none" w:sz="0" w:space="0" w:color="auto"/>
          </w:divBdr>
        </w:div>
        <w:div w:id="139732816">
          <w:marLeft w:val="640"/>
          <w:marRight w:val="0"/>
          <w:marTop w:val="0"/>
          <w:marBottom w:val="0"/>
          <w:divBdr>
            <w:top w:val="none" w:sz="0" w:space="0" w:color="auto"/>
            <w:left w:val="none" w:sz="0" w:space="0" w:color="auto"/>
            <w:bottom w:val="none" w:sz="0" w:space="0" w:color="auto"/>
            <w:right w:val="none" w:sz="0" w:space="0" w:color="auto"/>
          </w:divBdr>
        </w:div>
        <w:div w:id="1261135188">
          <w:marLeft w:val="640"/>
          <w:marRight w:val="0"/>
          <w:marTop w:val="0"/>
          <w:marBottom w:val="0"/>
          <w:divBdr>
            <w:top w:val="none" w:sz="0" w:space="0" w:color="auto"/>
            <w:left w:val="none" w:sz="0" w:space="0" w:color="auto"/>
            <w:bottom w:val="none" w:sz="0" w:space="0" w:color="auto"/>
            <w:right w:val="none" w:sz="0" w:space="0" w:color="auto"/>
          </w:divBdr>
        </w:div>
        <w:div w:id="1558474591">
          <w:marLeft w:val="640"/>
          <w:marRight w:val="0"/>
          <w:marTop w:val="0"/>
          <w:marBottom w:val="0"/>
          <w:divBdr>
            <w:top w:val="none" w:sz="0" w:space="0" w:color="auto"/>
            <w:left w:val="none" w:sz="0" w:space="0" w:color="auto"/>
            <w:bottom w:val="none" w:sz="0" w:space="0" w:color="auto"/>
            <w:right w:val="none" w:sz="0" w:space="0" w:color="auto"/>
          </w:divBdr>
        </w:div>
        <w:div w:id="2111463198">
          <w:marLeft w:val="640"/>
          <w:marRight w:val="0"/>
          <w:marTop w:val="0"/>
          <w:marBottom w:val="0"/>
          <w:divBdr>
            <w:top w:val="none" w:sz="0" w:space="0" w:color="auto"/>
            <w:left w:val="none" w:sz="0" w:space="0" w:color="auto"/>
            <w:bottom w:val="none" w:sz="0" w:space="0" w:color="auto"/>
            <w:right w:val="none" w:sz="0" w:space="0" w:color="auto"/>
          </w:divBdr>
        </w:div>
        <w:div w:id="1395618347">
          <w:marLeft w:val="640"/>
          <w:marRight w:val="0"/>
          <w:marTop w:val="0"/>
          <w:marBottom w:val="0"/>
          <w:divBdr>
            <w:top w:val="none" w:sz="0" w:space="0" w:color="auto"/>
            <w:left w:val="none" w:sz="0" w:space="0" w:color="auto"/>
            <w:bottom w:val="none" w:sz="0" w:space="0" w:color="auto"/>
            <w:right w:val="none" w:sz="0" w:space="0" w:color="auto"/>
          </w:divBdr>
        </w:div>
        <w:div w:id="221063205">
          <w:marLeft w:val="640"/>
          <w:marRight w:val="0"/>
          <w:marTop w:val="0"/>
          <w:marBottom w:val="0"/>
          <w:divBdr>
            <w:top w:val="none" w:sz="0" w:space="0" w:color="auto"/>
            <w:left w:val="none" w:sz="0" w:space="0" w:color="auto"/>
            <w:bottom w:val="none" w:sz="0" w:space="0" w:color="auto"/>
            <w:right w:val="none" w:sz="0" w:space="0" w:color="auto"/>
          </w:divBdr>
        </w:div>
        <w:div w:id="1882941929">
          <w:marLeft w:val="640"/>
          <w:marRight w:val="0"/>
          <w:marTop w:val="0"/>
          <w:marBottom w:val="0"/>
          <w:divBdr>
            <w:top w:val="none" w:sz="0" w:space="0" w:color="auto"/>
            <w:left w:val="none" w:sz="0" w:space="0" w:color="auto"/>
            <w:bottom w:val="none" w:sz="0" w:space="0" w:color="auto"/>
            <w:right w:val="none" w:sz="0" w:space="0" w:color="auto"/>
          </w:divBdr>
        </w:div>
        <w:div w:id="771559558">
          <w:marLeft w:val="640"/>
          <w:marRight w:val="0"/>
          <w:marTop w:val="0"/>
          <w:marBottom w:val="0"/>
          <w:divBdr>
            <w:top w:val="none" w:sz="0" w:space="0" w:color="auto"/>
            <w:left w:val="none" w:sz="0" w:space="0" w:color="auto"/>
            <w:bottom w:val="none" w:sz="0" w:space="0" w:color="auto"/>
            <w:right w:val="none" w:sz="0" w:space="0" w:color="auto"/>
          </w:divBdr>
        </w:div>
        <w:div w:id="51009619">
          <w:marLeft w:val="640"/>
          <w:marRight w:val="0"/>
          <w:marTop w:val="0"/>
          <w:marBottom w:val="0"/>
          <w:divBdr>
            <w:top w:val="none" w:sz="0" w:space="0" w:color="auto"/>
            <w:left w:val="none" w:sz="0" w:space="0" w:color="auto"/>
            <w:bottom w:val="none" w:sz="0" w:space="0" w:color="auto"/>
            <w:right w:val="none" w:sz="0" w:space="0" w:color="auto"/>
          </w:divBdr>
        </w:div>
        <w:div w:id="2135784807">
          <w:marLeft w:val="640"/>
          <w:marRight w:val="0"/>
          <w:marTop w:val="0"/>
          <w:marBottom w:val="0"/>
          <w:divBdr>
            <w:top w:val="none" w:sz="0" w:space="0" w:color="auto"/>
            <w:left w:val="none" w:sz="0" w:space="0" w:color="auto"/>
            <w:bottom w:val="none" w:sz="0" w:space="0" w:color="auto"/>
            <w:right w:val="none" w:sz="0" w:space="0" w:color="auto"/>
          </w:divBdr>
        </w:div>
        <w:div w:id="1769497026">
          <w:marLeft w:val="640"/>
          <w:marRight w:val="0"/>
          <w:marTop w:val="0"/>
          <w:marBottom w:val="0"/>
          <w:divBdr>
            <w:top w:val="none" w:sz="0" w:space="0" w:color="auto"/>
            <w:left w:val="none" w:sz="0" w:space="0" w:color="auto"/>
            <w:bottom w:val="none" w:sz="0" w:space="0" w:color="auto"/>
            <w:right w:val="none" w:sz="0" w:space="0" w:color="auto"/>
          </w:divBdr>
        </w:div>
        <w:div w:id="135490783">
          <w:marLeft w:val="640"/>
          <w:marRight w:val="0"/>
          <w:marTop w:val="0"/>
          <w:marBottom w:val="0"/>
          <w:divBdr>
            <w:top w:val="none" w:sz="0" w:space="0" w:color="auto"/>
            <w:left w:val="none" w:sz="0" w:space="0" w:color="auto"/>
            <w:bottom w:val="none" w:sz="0" w:space="0" w:color="auto"/>
            <w:right w:val="none" w:sz="0" w:space="0" w:color="auto"/>
          </w:divBdr>
        </w:div>
        <w:div w:id="1246527450">
          <w:marLeft w:val="640"/>
          <w:marRight w:val="0"/>
          <w:marTop w:val="0"/>
          <w:marBottom w:val="0"/>
          <w:divBdr>
            <w:top w:val="none" w:sz="0" w:space="0" w:color="auto"/>
            <w:left w:val="none" w:sz="0" w:space="0" w:color="auto"/>
            <w:bottom w:val="none" w:sz="0" w:space="0" w:color="auto"/>
            <w:right w:val="none" w:sz="0" w:space="0" w:color="auto"/>
          </w:divBdr>
        </w:div>
        <w:div w:id="361519132">
          <w:marLeft w:val="640"/>
          <w:marRight w:val="0"/>
          <w:marTop w:val="0"/>
          <w:marBottom w:val="0"/>
          <w:divBdr>
            <w:top w:val="none" w:sz="0" w:space="0" w:color="auto"/>
            <w:left w:val="none" w:sz="0" w:space="0" w:color="auto"/>
            <w:bottom w:val="none" w:sz="0" w:space="0" w:color="auto"/>
            <w:right w:val="none" w:sz="0" w:space="0" w:color="auto"/>
          </w:divBdr>
        </w:div>
        <w:div w:id="1398555521">
          <w:marLeft w:val="640"/>
          <w:marRight w:val="0"/>
          <w:marTop w:val="0"/>
          <w:marBottom w:val="0"/>
          <w:divBdr>
            <w:top w:val="none" w:sz="0" w:space="0" w:color="auto"/>
            <w:left w:val="none" w:sz="0" w:space="0" w:color="auto"/>
            <w:bottom w:val="none" w:sz="0" w:space="0" w:color="auto"/>
            <w:right w:val="none" w:sz="0" w:space="0" w:color="auto"/>
          </w:divBdr>
        </w:div>
        <w:div w:id="605036524">
          <w:marLeft w:val="640"/>
          <w:marRight w:val="0"/>
          <w:marTop w:val="0"/>
          <w:marBottom w:val="0"/>
          <w:divBdr>
            <w:top w:val="none" w:sz="0" w:space="0" w:color="auto"/>
            <w:left w:val="none" w:sz="0" w:space="0" w:color="auto"/>
            <w:bottom w:val="none" w:sz="0" w:space="0" w:color="auto"/>
            <w:right w:val="none" w:sz="0" w:space="0" w:color="auto"/>
          </w:divBdr>
        </w:div>
        <w:div w:id="351690347">
          <w:marLeft w:val="640"/>
          <w:marRight w:val="0"/>
          <w:marTop w:val="0"/>
          <w:marBottom w:val="0"/>
          <w:divBdr>
            <w:top w:val="none" w:sz="0" w:space="0" w:color="auto"/>
            <w:left w:val="none" w:sz="0" w:space="0" w:color="auto"/>
            <w:bottom w:val="none" w:sz="0" w:space="0" w:color="auto"/>
            <w:right w:val="none" w:sz="0" w:space="0" w:color="auto"/>
          </w:divBdr>
        </w:div>
        <w:div w:id="517811779">
          <w:marLeft w:val="640"/>
          <w:marRight w:val="0"/>
          <w:marTop w:val="0"/>
          <w:marBottom w:val="0"/>
          <w:divBdr>
            <w:top w:val="none" w:sz="0" w:space="0" w:color="auto"/>
            <w:left w:val="none" w:sz="0" w:space="0" w:color="auto"/>
            <w:bottom w:val="none" w:sz="0" w:space="0" w:color="auto"/>
            <w:right w:val="none" w:sz="0" w:space="0" w:color="auto"/>
          </w:divBdr>
        </w:div>
        <w:div w:id="1449546234">
          <w:marLeft w:val="640"/>
          <w:marRight w:val="0"/>
          <w:marTop w:val="0"/>
          <w:marBottom w:val="0"/>
          <w:divBdr>
            <w:top w:val="none" w:sz="0" w:space="0" w:color="auto"/>
            <w:left w:val="none" w:sz="0" w:space="0" w:color="auto"/>
            <w:bottom w:val="none" w:sz="0" w:space="0" w:color="auto"/>
            <w:right w:val="none" w:sz="0" w:space="0" w:color="auto"/>
          </w:divBdr>
        </w:div>
        <w:div w:id="570232325">
          <w:marLeft w:val="640"/>
          <w:marRight w:val="0"/>
          <w:marTop w:val="0"/>
          <w:marBottom w:val="0"/>
          <w:divBdr>
            <w:top w:val="none" w:sz="0" w:space="0" w:color="auto"/>
            <w:left w:val="none" w:sz="0" w:space="0" w:color="auto"/>
            <w:bottom w:val="none" w:sz="0" w:space="0" w:color="auto"/>
            <w:right w:val="none" w:sz="0" w:space="0" w:color="auto"/>
          </w:divBdr>
        </w:div>
        <w:div w:id="1621497822">
          <w:marLeft w:val="640"/>
          <w:marRight w:val="0"/>
          <w:marTop w:val="0"/>
          <w:marBottom w:val="0"/>
          <w:divBdr>
            <w:top w:val="none" w:sz="0" w:space="0" w:color="auto"/>
            <w:left w:val="none" w:sz="0" w:space="0" w:color="auto"/>
            <w:bottom w:val="none" w:sz="0" w:space="0" w:color="auto"/>
            <w:right w:val="none" w:sz="0" w:space="0" w:color="auto"/>
          </w:divBdr>
        </w:div>
        <w:div w:id="219295831">
          <w:marLeft w:val="640"/>
          <w:marRight w:val="0"/>
          <w:marTop w:val="0"/>
          <w:marBottom w:val="0"/>
          <w:divBdr>
            <w:top w:val="none" w:sz="0" w:space="0" w:color="auto"/>
            <w:left w:val="none" w:sz="0" w:space="0" w:color="auto"/>
            <w:bottom w:val="none" w:sz="0" w:space="0" w:color="auto"/>
            <w:right w:val="none" w:sz="0" w:space="0" w:color="auto"/>
          </w:divBdr>
        </w:div>
        <w:div w:id="1871718805">
          <w:marLeft w:val="640"/>
          <w:marRight w:val="0"/>
          <w:marTop w:val="0"/>
          <w:marBottom w:val="0"/>
          <w:divBdr>
            <w:top w:val="none" w:sz="0" w:space="0" w:color="auto"/>
            <w:left w:val="none" w:sz="0" w:space="0" w:color="auto"/>
            <w:bottom w:val="none" w:sz="0" w:space="0" w:color="auto"/>
            <w:right w:val="none" w:sz="0" w:space="0" w:color="auto"/>
          </w:divBdr>
        </w:div>
        <w:div w:id="283775980">
          <w:marLeft w:val="640"/>
          <w:marRight w:val="0"/>
          <w:marTop w:val="0"/>
          <w:marBottom w:val="0"/>
          <w:divBdr>
            <w:top w:val="none" w:sz="0" w:space="0" w:color="auto"/>
            <w:left w:val="none" w:sz="0" w:space="0" w:color="auto"/>
            <w:bottom w:val="none" w:sz="0" w:space="0" w:color="auto"/>
            <w:right w:val="none" w:sz="0" w:space="0" w:color="auto"/>
          </w:divBdr>
        </w:div>
        <w:div w:id="1158962118">
          <w:marLeft w:val="640"/>
          <w:marRight w:val="0"/>
          <w:marTop w:val="0"/>
          <w:marBottom w:val="0"/>
          <w:divBdr>
            <w:top w:val="none" w:sz="0" w:space="0" w:color="auto"/>
            <w:left w:val="none" w:sz="0" w:space="0" w:color="auto"/>
            <w:bottom w:val="none" w:sz="0" w:space="0" w:color="auto"/>
            <w:right w:val="none" w:sz="0" w:space="0" w:color="auto"/>
          </w:divBdr>
        </w:div>
        <w:div w:id="1421291638">
          <w:marLeft w:val="640"/>
          <w:marRight w:val="0"/>
          <w:marTop w:val="0"/>
          <w:marBottom w:val="0"/>
          <w:divBdr>
            <w:top w:val="none" w:sz="0" w:space="0" w:color="auto"/>
            <w:left w:val="none" w:sz="0" w:space="0" w:color="auto"/>
            <w:bottom w:val="none" w:sz="0" w:space="0" w:color="auto"/>
            <w:right w:val="none" w:sz="0" w:space="0" w:color="auto"/>
          </w:divBdr>
        </w:div>
        <w:div w:id="1116022259">
          <w:marLeft w:val="640"/>
          <w:marRight w:val="0"/>
          <w:marTop w:val="0"/>
          <w:marBottom w:val="0"/>
          <w:divBdr>
            <w:top w:val="none" w:sz="0" w:space="0" w:color="auto"/>
            <w:left w:val="none" w:sz="0" w:space="0" w:color="auto"/>
            <w:bottom w:val="none" w:sz="0" w:space="0" w:color="auto"/>
            <w:right w:val="none" w:sz="0" w:space="0" w:color="auto"/>
          </w:divBdr>
        </w:div>
        <w:div w:id="1173715120">
          <w:marLeft w:val="640"/>
          <w:marRight w:val="0"/>
          <w:marTop w:val="0"/>
          <w:marBottom w:val="0"/>
          <w:divBdr>
            <w:top w:val="none" w:sz="0" w:space="0" w:color="auto"/>
            <w:left w:val="none" w:sz="0" w:space="0" w:color="auto"/>
            <w:bottom w:val="none" w:sz="0" w:space="0" w:color="auto"/>
            <w:right w:val="none" w:sz="0" w:space="0" w:color="auto"/>
          </w:divBdr>
        </w:div>
        <w:div w:id="1253195968">
          <w:marLeft w:val="640"/>
          <w:marRight w:val="0"/>
          <w:marTop w:val="0"/>
          <w:marBottom w:val="0"/>
          <w:divBdr>
            <w:top w:val="none" w:sz="0" w:space="0" w:color="auto"/>
            <w:left w:val="none" w:sz="0" w:space="0" w:color="auto"/>
            <w:bottom w:val="none" w:sz="0" w:space="0" w:color="auto"/>
            <w:right w:val="none" w:sz="0" w:space="0" w:color="auto"/>
          </w:divBdr>
        </w:div>
        <w:div w:id="219485759">
          <w:marLeft w:val="640"/>
          <w:marRight w:val="0"/>
          <w:marTop w:val="0"/>
          <w:marBottom w:val="0"/>
          <w:divBdr>
            <w:top w:val="none" w:sz="0" w:space="0" w:color="auto"/>
            <w:left w:val="none" w:sz="0" w:space="0" w:color="auto"/>
            <w:bottom w:val="none" w:sz="0" w:space="0" w:color="auto"/>
            <w:right w:val="none" w:sz="0" w:space="0" w:color="auto"/>
          </w:divBdr>
        </w:div>
        <w:div w:id="1486967928">
          <w:marLeft w:val="640"/>
          <w:marRight w:val="0"/>
          <w:marTop w:val="0"/>
          <w:marBottom w:val="0"/>
          <w:divBdr>
            <w:top w:val="none" w:sz="0" w:space="0" w:color="auto"/>
            <w:left w:val="none" w:sz="0" w:space="0" w:color="auto"/>
            <w:bottom w:val="none" w:sz="0" w:space="0" w:color="auto"/>
            <w:right w:val="none" w:sz="0" w:space="0" w:color="auto"/>
          </w:divBdr>
        </w:div>
        <w:div w:id="1372807469">
          <w:marLeft w:val="640"/>
          <w:marRight w:val="0"/>
          <w:marTop w:val="0"/>
          <w:marBottom w:val="0"/>
          <w:divBdr>
            <w:top w:val="none" w:sz="0" w:space="0" w:color="auto"/>
            <w:left w:val="none" w:sz="0" w:space="0" w:color="auto"/>
            <w:bottom w:val="none" w:sz="0" w:space="0" w:color="auto"/>
            <w:right w:val="none" w:sz="0" w:space="0" w:color="auto"/>
          </w:divBdr>
        </w:div>
        <w:div w:id="1538851185">
          <w:marLeft w:val="640"/>
          <w:marRight w:val="0"/>
          <w:marTop w:val="0"/>
          <w:marBottom w:val="0"/>
          <w:divBdr>
            <w:top w:val="none" w:sz="0" w:space="0" w:color="auto"/>
            <w:left w:val="none" w:sz="0" w:space="0" w:color="auto"/>
            <w:bottom w:val="none" w:sz="0" w:space="0" w:color="auto"/>
            <w:right w:val="none" w:sz="0" w:space="0" w:color="auto"/>
          </w:divBdr>
        </w:div>
        <w:div w:id="89930392">
          <w:marLeft w:val="640"/>
          <w:marRight w:val="0"/>
          <w:marTop w:val="0"/>
          <w:marBottom w:val="0"/>
          <w:divBdr>
            <w:top w:val="none" w:sz="0" w:space="0" w:color="auto"/>
            <w:left w:val="none" w:sz="0" w:space="0" w:color="auto"/>
            <w:bottom w:val="none" w:sz="0" w:space="0" w:color="auto"/>
            <w:right w:val="none" w:sz="0" w:space="0" w:color="auto"/>
          </w:divBdr>
        </w:div>
        <w:div w:id="1925609169">
          <w:marLeft w:val="640"/>
          <w:marRight w:val="0"/>
          <w:marTop w:val="0"/>
          <w:marBottom w:val="0"/>
          <w:divBdr>
            <w:top w:val="none" w:sz="0" w:space="0" w:color="auto"/>
            <w:left w:val="none" w:sz="0" w:space="0" w:color="auto"/>
            <w:bottom w:val="none" w:sz="0" w:space="0" w:color="auto"/>
            <w:right w:val="none" w:sz="0" w:space="0" w:color="auto"/>
          </w:divBdr>
        </w:div>
        <w:div w:id="939066735">
          <w:marLeft w:val="640"/>
          <w:marRight w:val="0"/>
          <w:marTop w:val="0"/>
          <w:marBottom w:val="0"/>
          <w:divBdr>
            <w:top w:val="none" w:sz="0" w:space="0" w:color="auto"/>
            <w:left w:val="none" w:sz="0" w:space="0" w:color="auto"/>
            <w:bottom w:val="none" w:sz="0" w:space="0" w:color="auto"/>
            <w:right w:val="none" w:sz="0" w:space="0" w:color="auto"/>
          </w:divBdr>
        </w:div>
        <w:div w:id="693771101">
          <w:marLeft w:val="640"/>
          <w:marRight w:val="0"/>
          <w:marTop w:val="0"/>
          <w:marBottom w:val="0"/>
          <w:divBdr>
            <w:top w:val="none" w:sz="0" w:space="0" w:color="auto"/>
            <w:left w:val="none" w:sz="0" w:space="0" w:color="auto"/>
            <w:bottom w:val="none" w:sz="0" w:space="0" w:color="auto"/>
            <w:right w:val="none" w:sz="0" w:space="0" w:color="auto"/>
          </w:divBdr>
        </w:div>
        <w:div w:id="2040549926">
          <w:marLeft w:val="640"/>
          <w:marRight w:val="0"/>
          <w:marTop w:val="0"/>
          <w:marBottom w:val="0"/>
          <w:divBdr>
            <w:top w:val="none" w:sz="0" w:space="0" w:color="auto"/>
            <w:left w:val="none" w:sz="0" w:space="0" w:color="auto"/>
            <w:bottom w:val="none" w:sz="0" w:space="0" w:color="auto"/>
            <w:right w:val="none" w:sz="0" w:space="0" w:color="auto"/>
          </w:divBdr>
        </w:div>
        <w:div w:id="760568906">
          <w:marLeft w:val="640"/>
          <w:marRight w:val="0"/>
          <w:marTop w:val="0"/>
          <w:marBottom w:val="0"/>
          <w:divBdr>
            <w:top w:val="none" w:sz="0" w:space="0" w:color="auto"/>
            <w:left w:val="none" w:sz="0" w:space="0" w:color="auto"/>
            <w:bottom w:val="none" w:sz="0" w:space="0" w:color="auto"/>
            <w:right w:val="none" w:sz="0" w:space="0" w:color="auto"/>
          </w:divBdr>
        </w:div>
        <w:div w:id="2010716333">
          <w:marLeft w:val="640"/>
          <w:marRight w:val="0"/>
          <w:marTop w:val="0"/>
          <w:marBottom w:val="0"/>
          <w:divBdr>
            <w:top w:val="none" w:sz="0" w:space="0" w:color="auto"/>
            <w:left w:val="none" w:sz="0" w:space="0" w:color="auto"/>
            <w:bottom w:val="none" w:sz="0" w:space="0" w:color="auto"/>
            <w:right w:val="none" w:sz="0" w:space="0" w:color="auto"/>
          </w:divBdr>
        </w:div>
        <w:div w:id="822502278">
          <w:marLeft w:val="640"/>
          <w:marRight w:val="0"/>
          <w:marTop w:val="0"/>
          <w:marBottom w:val="0"/>
          <w:divBdr>
            <w:top w:val="none" w:sz="0" w:space="0" w:color="auto"/>
            <w:left w:val="none" w:sz="0" w:space="0" w:color="auto"/>
            <w:bottom w:val="none" w:sz="0" w:space="0" w:color="auto"/>
            <w:right w:val="none" w:sz="0" w:space="0" w:color="auto"/>
          </w:divBdr>
        </w:div>
        <w:div w:id="1093665753">
          <w:marLeft w:val="640"/>
          <w:marRight w:val="0"/>
          <w:marTop w:val="0"/>
          <w:marBottom w:val="0"/>
          <w:divBdr>
            <w:top w:val="none" w:sz="0" w:space="0" w:color="auto"/>
            <w:left w:val="none" w:sz="0" w:space="0" w:color="auto"/>
            <w:bottom w:val="none" w:sz="0" w:space="0" w:color="auto"/>
            <w:right w:val="none" w:sz="0" w:space="0" w:color="auto"/>
          </w:divBdr>
        </w:div>
        <w:div w:id="1751124541">
          <w:marLeft w:val="640"/>
          <w:marRight w:val="0"/>
          <w:marTop w:val="0"/>
          <w:marBottom w:val="0"/>
          <w:divBdr>
            <w:top w:val="none" w:sz="0" w:space="0" w:color="auto"/>
            <w:left w:val="none" w:sz="0" w:space="0" w:color="auto"/>
            <w:bottom w:val="none" w:sz="0" w:space="0" w:color="auto"/>
            <w:right w:val="none" w:sz="0" w:space="0" w:color="auto"/>
          </w:divBdr>
        </w:div>
        <w:div w:id="190119987">
          <w:marLeft w:val="640"/>
          <w:marRight w:val="0"/>
          <w:marTop w:val="0"/>
          <w:marBottom w:val="0"/>
          <w:divBdr>
            <w:top w:val="none" w:sz="0" w:space="0" w:color="auto"/>
            <w:left w:val="none" w:sz="0" w:space="0" w:color="auto"/>
            <w:bottom w:val="none" w:sz="0" w:space="0" w:color="auto"/>
            <w:right w:val="none" w:sz="0" w:space="0" w:color="auto"/>
          </w:divBdr>
        </w:div>
      </w:divsChild>
    </w:div>
    <w:div w:id="1888373122">
      <w:bodyDiv w:val="1"/>
      <w:marLeft w:val="0"/>
      <w:marRight w:val="0"/>
      <w:marTop w:val="0"/>
      <w:marBottom w:val="0"/>
      <w:divBdr>
        <w:top w:val="none" w:sz="0" w:space="0" w:color="auto"/>
        <w:left w:val="none" w:sz="0" w:space="0" w:color="auto"/>
        <w:bottom w:val="none" w:sz="0" w:space="0" w:color="auto"/>
        <w:right w:val="none" w:sz="0" w:space="0" w:color="auto"/>
      </w:divBdr>
      <w:divsChild>
        <w:div w:id="889461244">
          <w:marLeft w:val="0"/>
          <w:marRight w:val="0"/>
          <w:marTop w:val="0"/>
          <w:marBottom w:val="0"/>
          <w:divBdr>
            <w:top w:val="none" w:sz="0" w:space="0" w:color="auto"/>
            <w:left w:val="none" w:sz="0" w:space="0" w:color="auto"/>
            <w:bottom w:val="none" w:sz="0" w:space="0" w:color="auto"/>
            <w:right w:val="none" w:sz="0" w:space="0" w:color="auto"/>
          </w:divBdr>
        </w:div>
        <w:div w:id="380402302">
          <w:marLeft w:val="0"/>
          <w:marRight w:val="0"/>
          <w:marTop w:val="0"/>
          <w:marBottom w:val="0"/>
          <w:divBdr>
            <w:top w:val="none" w:sz="0" w:space="0" w:color="auto"/>
            <w:left w:val="none" w:sz="0" w:space="0" w:color="auto"/>
            <w:bottom w:val="none" w:sz="0" w:space="0" w:color="auto"/>
            <w:right w:val="none" w:sz="0" w:space="0" w:color="auto"/>
          </w:divBdr>
        </w:div>
        <w:div w:id="386807834">
          <w:marLeft w:val="0"/>
          <w:marRight w:val="0"/>
          <w:marTop w:val="0"/>
          <w:marBottom w:val="0"/>
          <w:divBdr>
            <w:top w:val="none" w:sz="0" w:space="0" w:color="auto"/>
            <w:left w:val="none" w:sz="0" w:space="0" w:color="auto"/>
            <w:bottom w:val="none" w:sz="0" w:space="0" w:color="auto"/>
            <w:right w:val="none" w:sz="0" w:space="0" w:color="auto"/>
          </w:divBdr>
        </w:div>
        <w:div w:id="364329851">
          <w:marLeft w:val="0"/>
          <w:marRight w:val="0"/>
          <w:marTop w:val="0"/>
          <w:marBottom w:val="0"/>
          <w:divBdr>
            <w:top w:val="none" w:sz="0" w:space="0" w:color="auto"/>
            <w:left w:val="none" w:sz="0" w:space="0" w:color="auto"/>
            <w:bottom w:val="none" w:sz="0" w:space="0" w:color="auto"/>
            <w:right w:val="none" w:sz="0" w:space="0" w:color="auto"/>
          </w:divBdr>
        </w:div>
        <w:div w:id="189530830">
          <w:marLeft w:val="0"/>
          <w:marRight w:val="0"/>
          <w:marTop w:val="0"/>
          <w:marBottom w:val="0"/>
          <w:divBdr>
            <w:top w:val="none" w:sz="0" w:space="0" w:color="auto"/>
            <w:left w:val="none" w:sz="0" w:space="0" w:color="auto"/>
            <w:bottom w:val="none" w:sz="0" w:space="0" w:color="auto"/>
            <w:right w:val="none" w:sz="0" w:space="0" w:color="auto"/>
          </w:divBdr>
        </w:div>
        <w:div w:id="1565215789">
          <w:marLeft w:val="0"/>
          <w:marRight w:val="0"/>
          <w:marTop w:val="0"/>
          <w:marBottom w:val="0"/>
          <w:divBdr>
            <w:top w:val="none" w:sz="0" w:space="0" w:color="auto"/>
            <w:left w:val="none" w:sz="0" w:space="0" w:color="auto"/>
            <w:bottom w:val="none" w:sz="0" w:space="0" w:color="auto"/>
            <w:right w:val="none" w:sz="0" w:space="0" w:color="auto"/>
          </w:divBdr>
        </w:div>
        <w:div w:id="812723065">
          <w:marLeft w:val="0"/>
          <w:marRight w:val="0"/>
          <w:marTop w:val="0"/>
          <w:marBottom w:val="0"/>
          <w:divBdr>
            <w:top w:val="none" w:sz="0" w:space="0" w:color="auto"/>
            <w:left w:val="none" w:sz="0" w:space="0" w:color="auto"/>
            <w:bottom w:val="none" w:sz="0" w:space="0" w:color="auto"/>
            <w:right w:val="none" w:sz="0" w:space="0" w:color="auto"/>
          </w:divBdr>
        </w:div>
        <w:div w:id="1713726543">
          <w:marLeft w:val="0"/>
          <w:marRight w:val="0"/>
          <w:marTop w:val="0"/>
          <w:marBottom w:val="0"/>
          <w:divBdr>
            <w:top w:val="none" w:sz="0" w:space="0" w:color="auto"/>
            <w:left w:val="none" w:sz="0" w:space="0" w:color="auto"/>
            <w:bottom w:val="none" w:sz="0" w:space="0" w:color="auto"/>
            <w:right w:val="none" w:sz="0" w:space="0" w:color="auto"/>
          </w:divBdr>
        </w:div>
        <w:div w:id="1079640553">
          <w:marLeft w:val="0"/>
          <w:marRight w:val="0"/>
          <w:marTop w:val="0"/>
          <w:marBottom w:val="0"/>
          <w:divBdr>
            <w:top w:val="none" w:sz="0" w:space="0" w:color="auto"/>
            <w:left w:val="none" w:sz="0" w:space="0" w:color="auto"/>
            <w:bottom w:val="none" w:sz="0" w:space="0" w:color="auto"/>
            <w:right w:val="none" w:sz="0" w:space="0" w:color="auto"/>
          </w:divBdr>
        </w:div>
        <w:div w:id="1916163918">
          <w:marLeft w:val="0"/>
          <w:marRight w:val="0"/>
          <w:marTop w:val="0"/>
          <w:marBottom w:val="0"/>
          <w:divBdr>
            <w:top w:val="none" w:sz="0" w:space="0" w:color="auto"/>
            <w:left w:val="none" w:sz="0" w:space="0" w:color="auto"/>
            <w:bottom w:val="none" w:sz="0" w:space="0" w:color="auto"/>
            <w:right w:val="none" w:sz="0" w:space="0" w:color="auto"/>
          </w:divBdr>
        </w:div>
        <w:div w:id="560408894">
          <w:marLeft w:val="0"/>
          <w:marRight w:val="0"/>
          <w:marTop w:val="0"/>
          <w:marBottom w:val="0"/>
          <w:divBdr>
            <w:top w:val="none" w:sz="0" w:space="0" w:color="auto"/>
            <w:left w:val="none" w:sz="0" w:space="0" w:color="auto"/>
            <w:bottom w:val="none" w:sz="0" w:space="0" w:color="auto"/>
            <w:right w:val="none" w:sz="0" w:space="0" w:color="auto"/>
          </w:divBdr>
        </w:div>
        <w:div w:id="965306958">
          <w:marLeft w:val="0"/>
          <w:marRight w:val="0"/>
          <w:marTop w:val="0"/>
          <w:marBottom w:val="0"/>
          <w:divBdr>
            <w:top w:val="none" w:sz="0" w:space="0" w:color="auto"/>
            <w:left w:val="none" w:sz="0" w:space="0" w:color="auto"/>
            <w:bottom w:val="none" w:sz="0" w:space="0" w:color="auto"/>
            <w:right w:val="none" w:sz="0" w:space="0" w:color="auto"/>
          </w:divBdr>
        </w:div>
        <w:div w:id="904797525">
          <w:marLeft w:val="0"/>
          <w:marRight w:val="0"/>
          <w:marTop w:val="0"/>
          <w:marBottom w:val="0"/>
          <w:divBdr>
            <w:top w:val="none" w:sz="0" w:space="0" w:color="auto"/>
            <w:left w:val="none" w:sz="0" w:space="0" w:color="auto"/>
            <w:bottom w:val="none" w:sz="0" w:space="0" w:color="auto"/>
            <w:right w:val="none" w:sz="0" w:space="0" w:color="auto"/>
          </w:divBdr>
        </w:div>
        <w:div w:id="2034914668">
          <w:marLeft w:val="0"/>
          <w:marRight w:val="0"/>
          <w:marTop w:val="0"/>
          <w:marBottom w:val="0"/>
          <w:divBdr>
            <w:top w:val="none" w:sz="0" w:space="0" w:color="auto"/>
            <w:left w:val="none" w:sz="0" w:space="0" w:color="auto"/>
            <w:bottom w:val="none" w:sz="0" w:space="0" w:color="auto"/>
            <w:right w:val="none" w:sz="0" w:space="0" w:color="auto"/>
          </w:divBdr>
        </w:div>
        <w:div w:id="1122110380">
          <w:marLeft w:val="0"/>
          <w:marRight w:val="0"/>
          <w:marTop w:val="0"/>
          <w:marBottom w:val="0"/>
          <w:divBdr>
            <w:top w:val="none" w:sz="0" w:space="0" w:color="auto"/>
            <w:left w:val="none" w:sz="0" w:space="0" w:color="auto"/>
            <w:bottom w:val="none" w:sz="0" w:space="0" w:color="auto"/>
            <w:right w:val="none" w:sz="0" w:space="0" w:color="auto"/>
          </w:divBdr>
        </w:div>
        <w:div w:id="1938249188">
          <w:marLeft w:val="0"/>
          <w:marRight w:val="0"/>
          <w:marTop w:val="0"/>
          <w:marBottom w:val="0"/>
          <w:divBdr>
            <w:top w:val="none" w:sz="0" w:space="0" w:color="auto"/>
            <w:left w:val="none" w:sz="0" w:space="0" w:color="auto"/>
            <w:bottom w:val="none" w:sz="0" w:space="0" w:color="auto"/>
            <w:right w:val="none" w:sz="0" w:space="0" w:color="auto"/>
          </w:divBdr>
        </w:div>
        <w:div w:id="1475877054">
          <w:marLeft w:val="0"/>
          <w:marRight w:val="0"/>
          <w:marTop w:val="0"/>
          <w:marBottom w:val="0"/>
          <w:divBdr>
            <w:top w:val="none" w:sz="0" w:space="0" w:color="auto"/>
            <w:left w:val="none" w:sz="0" w:space="0" w:color="auto"/>
            <w:bottom w:val="none" w:sz="0" w:space="0" w:color="auto"/>
            <w:right w:val="none" w:sz="0" w:space="0" w:color="auto"/>
          </w:divBdr>
        </w:div>
        <w:div w:id="697313004">
          <w:marLeft w:val="0"/>
          <w:marRight w:val="0"/>
          <w:marTop w:val="0"/>
          <w:marBottom w:val="0"/>
          <w:divBdr>
            <w:top w:val="none" w:sz="0" w:space="0" w:color="auto"/>
            <w:left w:val="none" w:sz="0" w:space="0" w:color="auto"/>
            <w:bottom w:val="none" w:sz="0" w:space="0" w:color="auto"/>
            <w:right w:val="none" w:sz="0" w:space="0" w:color="auto"/>
          </w:divBdr>
        </w:div>
        <w:div w:id="765462530">
          <w:marLeft w:val="0"/>
          <w:marRight w:val="0"/>
          <w:marTop w:val="0"/>
          <w:marBottom w:val="0"/>
          <w:divBdr>
            <w:top w:val="none" w:sz="0" w:space="0" w:color="auto"/>
            <w:left w:val="none" w:sz="0" w:space="0" w:color="auto"/>
            <w:bottom w:val="none" w:sz="0" w:space="0" w:color="auto"/>
            <w:right w:val="none" w:sz="0" w:space="0" w:color="auto"/>
          </w:divBdr>
        </w:div>
        <w:div w:id="1308171314">
          <w:marLeft w:val="0"/>
          <w:marRight w:val="0"/>
          <w:marTop w:val="0"/>
          <w:marBottom w:val="0"/>
          <w:divBdr>
            <w:top w:val="none" w:sz="0" w:space="0" w:color="auto"/>
            <w:left w:val="none" w:sz="0" w:space="0" w:color="auto"/>
            <w:bottom w:val="none" w:sz="0" w:space="0" w:color="auto"/>
            <w:right w:val="none" w:sz="0" w:space="0" w:color="auto"/>
          </w:divBdr>
        </w:div>
        <w:div w:id="469326204">
          <w:marLeft w:val="0"/>
          <w:marRight w:val="0"/>
          <w:marTop w:val="0"/>
          <w:marBottom w:val="0"/>
          <w:divBdr>
            <w:top w:val="none" w:sz="0" w:space="0" w:color="auto"/>
            <w:left w:val="none" w:sz="0" w:space="0" w:color="auto"/>
            <w:bottom w:val="none" w:sz="0" w:space="0" w:color="auto"/>
            <w:right w:val="none" w:sz="0" w:space="0" w:color="auto"/>
          </w:divBdr>
        </w:div>
        <w:div w:id="1721706980">
          <w:marLeft w:val="0"/>
          <w:marRight w:val="0"/>
          <w:marTop w:val="0"/>
          <w:marBottom w:val="0"/>
          <w:divBdr>
            <w:top w:val="none" w:sz="0" w:space="0" w:color="auto"/>
            <w:left w:val="none" w:sz="0" w:space="0" w:color="auto"/>
            <w:bottom w:val="none" w:sz="0" w:space="0" w:color="auto"/>
            <w:right w:val="none" w:sz="0" w:space="0" w:color="auto"/>
          </w:divBdr>
        </w:div>
        <w:div w:id="686715298">
          <w:marLeft w:val="0"/>
          <w:marRight w:val="0"/>
          <w:marTop w:val="0"/>
          <w:marBottom w:val="0"/>
          <w:divBdr>
            <w:top w:val="none" w:sz="0" w:space="0" w:color="auto"/>
            <w:left w:val="none" w:sz="0" w:space="0" w:color="auto"/>
            <w:bottom w:val="none" w:sz="0" w:space="0" w:color="auto"/>
            <w:right w:val="none" w:sz="0" w:space="0" w:color="auto"/>
          </w:divBdr>
        </w:div>
        <w:div w:id="190383396">
          <w:marLeft w:val="0"/>
          <w:marRight w:val="0"/>
          <w:marTop w:val="0"/>
          <w:marBottom w:val="0"/>
          <w:divBdr>
            <w:top w:val="none" w:sz="0" w:space="0" w:color="auto"/>
            <w:left w:val="none" w:sz="0" w:space="0" w:color="auto"/>
            <w:bottom w:val="none" w:sz="0" w:space="0" w:color="auto"/>
            <w:right w:val="none" w:sz="0" w:space="0" w:color="auto"/>
          </w:divBdr>
        </w:div>
        <w:div w:id="1974408884">
          <w:marLeft w:val="0"/>
          <w:marRight w:val="0"/>
          <w:marTop w:val="0"/>
          <w:marBottom w:val="0"/>
          <w:divBdr>
            <w:top w:val="none" w:sz="0" w:space="0" w:color="auto"/>
            <w:left w:val="none" w:sz="0" w:space="0" w:color="auto"/>
            <w:bottom w:val="none" w:sz="0" w:space="0" w:color="auto"/>
            <w:right w:val="none" w:sz="0" w:space="0" w:color="auto"/>
          </w:divBdr>
        </w:div>
        <w:div w:id="568420671">
          <w:marLeft w:val="0"/>
          <w:marRight w:val="0"/>
          <w:marTop w:val="0"/>
          <w:marBottom w:val="0"/>
          <w:divBdr>
            <w:top w:val="none" w:sz="0" w:space="0" w:color="auto"/>
            <w:left w:val="none" w:sz="0" w:space="0" w:color="auto"/>
            <w:bottom w:val="none" w:sz="0" w:space="0" w:color="auto"/>
            <w:right w:val="none" w:sz="0" w:space="0" w:color="auto"/>
          </w:divBdr>
        </w:div>
        <w:div w:id="1704742811">
          <w:marLeft w:val="0"/>
          <w:marRight w:val="0"/>
          <w:marTop w:val="0"/>
          <w:marBottom w:val="0"/>
          <w:divBdr>
            <w:top w:val="none" w:sz="0" w:space="0" w:color="auto"/>
            <w:left w:val="none" w:sz="0" w:space="0" w:color="auto"/>
            <w:bottom w:val="none" w:sz="0" w:space="0" w:color="auto"/>
            <w:right w:val="none" w:sz="0" w:space="0" w:color="auto"/>
          </w:divBdr>
        </w:div>
        <w:div w:id="2124182011">
          <w:marLeft w:val="0"/>
          <w:marRight w:val="0"/>
          <w:marTop w:val="0"/>
          <w:marBottom w:val="0"/>
          <w:divBdr>
            <w:top w:val="none" w:sz="0" w:space="0" w:color="auto"/>
            <w:left w:val="none" w:sz="0" w:space="0" w:color="auto"/>
            <w:bottom w:val="none" w:sz="0" w:space="0" w:color="auto"/>
            <w:right w:val="none" w:sz="0" w:space="0" w:color="auto"/>
          </w:divBdr>
        </w:div>
        <w:div w:id="1651639041">
          <w:marLeft w:val="0"/>
          <w:marRight w:val="0"/>
          <w:marTop w:val="0"/>
          <w:marBottom w:val="0"/>
          <w:divBdr>
            <w:top w:val="none" w:sz="0" w:space="0" w:color="auto"/>
            <w:left w:val="none" w:sz="0" w:space="0" w:color="auto"/>
            <w:bottom w:val="none" w:sz="0" w:space="0" w:color="auto"/>
            <w:right w:val="none" w:sz="0" w:space="0" w:color="auto"/>
          </w:divBdr>
        </w:div>
        <w:div w:id="809783190">
          <w:marLeft w:val="0"/>
          <w:marRight w:val="0"/>
          <w:marTop w:val="0"/>
          <w:marBottom w:val="0"/>
          <w:divBdr>
            <w:top w:val="none" w:sz="0" w:space="0" w:color="auto"/>
            <w:left w:val="none" w:sz="0" w:space="0" w:color="auto"/>
            <w:bottom w:val="none" w:sz="0" w:space="0" w:color="auto"/>
            <w:right w:val="none" w:sz="0" w:space="0" w:color="auto"/>
          </w:divBdr>
        </w:div>
        <w:div w:id="1689211797">
          <w:marLeft w:val="0"/>
          <w:marRight w:val="0"/>
          <w:marTop w:val="0"/>
          <w:marBottom w:val="0"/>
          <w:divBdr>
            <w:top w:val="none" w:sz="0" w:space="0" w:color="auto"/>
            <w:left w:val="none" w:sz="0" w:space="0" w:color="auto"/>
            <w:bottom w:val="none" w:sz="0" w:space="0" w:color="auto"/>
            <w:right w:val="none" w:sz="0" w:space="0" w:color="auto"/>
          </w:divBdr>
        </w:div>
        <w:div w:id="858348528">
          <w:marLeft w:val="0"/>
          <w:marRight w:val="0"/>
          <w:marTop w:val="0"/>
          <w:marBottom w:val="0"/>
          <w:divBdr>
            <w:top w:val="none" w:sz="0" w:space="0" w:color="auto"/>
            <w:left w:val="none" w:sz="0" w:space="0" w:color="auto"/>
            <w:bottom w:val="none" w:sz="0" w:space="0" w:color="auto"/>
            <w:right w:val="none" w:sz="0" w:space="0" w:color="auto"/>
          </w:divBdr>
        </w:div>
        <w:div w:id="897319895">
          <w:marLeft w:val="0"/>
          <w:marRight w:val="0"/>
          <w:marTop w:val="0"/>
          <w:marBottom w:val="0"/>
          <w:divBdr>
            <w:top w:val="none" w:sz="0" w:space="0" w:color="auto"/>
            <w:left w:val="none" w:sz="0" w:space="0" w:color="auto"/>
            <w:bottom w:val="none" w:sz="0" w:space="0" w:color="auto"/>
            <w:right w:val="none" w:sz="0" w:space="0" w:color="auto"/>
          </w:divBdr>
        </w:div>
        <w:div w:id="512767069">
          <w:marLeft w:val="0"/>
          <w:marRight w:val="0"/>
          <w:marTop w:val="0"/>
          <w:marBottom w:val="0"/>
          <w:divBdr>
            <w:top w:val="none" w:sz="0" w:space="0" w:color="auto"/>
            <w:left w:val="none" w:sz="0" w:space="0" w:color="auto"/>
            <w:bottom w:val="none" w:sz="0" w:space="0" w:color="auto"/>
            <w:right w:val="none" w:sz="0" w:space="0" w:color="auto"/>
          </w:divBdr>
        </w:div>
        <w:div w:id="2142266516">
          <w:marLeft w:val="0"/>
          <w:marRight w:val="0"/>
          <w:marTop w:val="0"/>
          <w:marBottom w:val="0"/>
          <w:divBdr>
            <w:top w:val="none" w:sz="0" w:space="0" w:color="auto"/>
            <w:left w:val="none" w:sz="0" w:space="0" w:color="auto"/>
            <w:bottom w:val="none" w:sz="0" w:space="0" w:color="auto"/>
            <w:right w:val="none" w:sz="0" w:space="0" w:color="auto"/>
          </w:divBdr>
        </w:div>
        <w:div w:id="801383917">
          <w:marLeft w:val="0"/>
          <w:marRight w:val="0"/>
          <w:marTop w:val="0"/>
          <w:marBottom w:val="0"/>
          <w:divBdr>
            <w:top w:val="none" w:sz="0" w:space="0" w:color="auto"/>
            <w:left w:val="none" w:sz="0" w:space="0" w:color="auto"/>
            <w:bottom w:val="none" w:sz="0" w:space="0" w:color="auto"/>
            <w:right w:val="none" w:sz="0" w:space="0" w:color="auto"/>
          </w:divBdr>
        </w:div>
        <w:div w:id="1725325238">
          <w:marLeft w:val="0"/>
          <w:marRight w:val="0"/>
          <w:marTop w:val="0"/>
          <w:marBottom w:val="0"/>
          <w:divBdr>
            <w:top w:val="none" w:sz="0" w:space="0" w:color="auto"/>
            <w:left w:val="none" w:sz="0" w:space="0" w:color="auto"/>
            <w:bottom w:val="none" w:sz="0" w:space="0" w:color="auto"/>
            <w:right w:val="none" w:sz="0" w:space="0" w:color="auto"/>
          </w:divBdr>
        </w:div>
        <w:div w:id="695807883">
          <w:marLeft w:val="0"/>
          <w:marRight w:val="0"/>
          <w:marTop w:val="0"/>
          <w:marBottom w:val="0"/>
          <w:divBdr>
            <w:top w:val="none" w:sz="0" w:space="0" w:color="auto"/>
            <w:left w:val="none" w:sz="0" w:space="0" w:color="auto"/>
            <w:bottom w:val="none" w:sz="0" w:space="0" w:color="auto"/>
            <w:right w:val="none" w:sz="0" w:space="0" w:color="auto"/>
          </w:divBdr>
        </w:div>
        <w:div w:id="1325667051">
          <w:marLeft w:val="0"/>
          <w:marRight w:val="0"/>
          <w:marTop w:val="0"/>
          <w:marBottom w:val="0"/>
          <w:divBdr>
            <w:top w:val="none" w:sz="0" w:space="0" w:color="auto"/>
            <w:left w:val="none" w:sz="0" w:space="0" w:color="auto"/>
            <w:bottom w:val="none" w:sz="0" w:space="0" w:color="auto"/>
            <w:right w:val="none" w:sz="0" w:space="0" w:color="auto"/>
          </w:divBdr>
        </w:div>
        <w:div w:id="1731801855">
          <w:marLeft w:val="0"/>
          <w:marRight w:val="0"/>
          <w:marTop w:val="0"/>
          <w:marBottom w:val="0"/>
          <w:divBdr>
            <w:top w:val="none" w:sz="0" w:space="0" w:color="auto"/>
            <w:left w:val="none" w:sz="0" w:space="0" w:color="auto"/>
            <w:bottom w:val="none" w:sz="0" w:space="0" w:color="auto"/>
            <w:right w:val="none" w:sz="0" w:space="0" w:color="auto"/>
          </w:divBdr>
        </w:div>
        <w:div w:id="1535194629">
          <w:marLeft w:val="0"/>
          <w:marRight w:val="0"/>
          <w:marTop w:val="0"/>
          <w:marBottom w:val="0"/>
          <w:divBdr>
            <w:top w:val="none" w:sz="0" w:space="0" w:color="auto"/>
            <w:left w:val="none" w:sz="0" w:space="0" w:color="auto"/>
            <w:bottom w:val="none" w:sz="0" w:space="0" w:color="auto"/>
            <w:right w:val="none" w:sz="0" w:space="0" w:color="auto"/>
          </w:divBdr>
        </w:div>
        <w:div w:id="225579219">
          <w:marLeft w:val="0"/>
          <w:marRight w:val="0"/>
          <w:marTop w:val="0"/>
          <w:marBottom w:val="0"/>
          <w:divBdr>
            <w:top w:val="none" w:sz="0" w:space="0" w:color="auto"/>
            <w:left w:val="none" w:sz="0" w:space="0" w:color="auto"/>
            <w:bottom w:val="none" w:sz="0" w:space="0" w:color="auto"/>
            <w:right w:val="none" w:sz="0" w:space="0" w:color="auto"/>
          </w:divBdr>
        </w:div>
        <w:div w:id="2092315629">
          <w:marLeft w:val="0"/>
          <w:marRight w:val="0"/>
          <w:marTop w:val="0"/>
          <w:marBottom w:val="0"/>
          <w:divBdr>
            <w:top w:val="none" w:sz="0" w:space="0" w:color="auto"/>
            <w:left w:val="none" w:sz="0" w:space="0" w:color="auto"/>
            <w:bottom w:val="none" w:sz="0" w:space="0" w:color="auto"/>
            <w:right w:val="none" w:sz="0" w:space="0" w:color="auto"/>
          </w:divBdr>
        </w:div>
        <w:div w:id="1215775585">
          <w:marLeft w:val="0"/>
          <w:marRight w:val="0"/>
          <w:marTop w:val="0"/>
          <w:marBottom w:val="0"/>
          <w:divBdr>
            <w:top w:val="none" w:sz="0" w:space="0" w:color="auto"/>
            <w:left w:val="none" w:sz="0" w:space="0" w:color="auto"/>
            <w:bottom w:val="none" w:sz="0" w:space="0" w:color="auto"/>
            <w:right w:val="none" w:sz="0" w:space="0" w:color="auto"/>
          </w:divBdr>
        </w:div>
        <w:div w:id="1820266435">
          <w:marLeft w:val="0"/>
          <w:marRight w:val="0"/>
          <w:marTop w:val="0"/>
          <w:marBottom w:val="0"/>
          <w:divBdr>
            <w:top w:val="none" w:sz="0" w:space="0" w:color="auto"/>
            <w:left w:val="none" w:sz="0" w:space="0" w:color="auto"/>
            <w:bottom w:val="none" w:sz="0" w:space="0" w:color="auto"/>
            <w:right w:val="none" w:sz="0" w:space="0" w:color="auto"/>
          </w:divBdr>
        </w:div>
        <w:div w:id="207230510">
          <w:marLeft w:val="0"/>
          <w:marRight w:val="0"/>
          <w:marTop w:val="0"/>
          <w:marBottom w:val="0"/>
          <w:divBdr>
            <w:top w:val="none" w:sz="0" w:space="0" w:color="auto"/>
            <w:left w:val="none" w:sz="0" w:space="0" w:color="auto"/>
            <w:bottom w:val="none" w:sz="0" w:space="0" w:color="auto"/>
            <w:right w:val="none" w:sz="0" w:space="0" w:color="auto"/>
          </w:divBdr>
        </w:div>
        <w:div w:id="1919711776">
          <w:marLeft w:val="0"/>
          <w:marRight w:val="0"/>
          <w:marTop w:val="0"/>
          <w:marBottom w:val="0"/>
          <w:divBdr>
            <w:top w:val="none" w:sz="0" w:space="0" w:color="auto"/>
            <w:left w:val="none" w:sz="0" w:space="0" w:color="auto"/>
            <w:bottom w:val="none" w:sz="0" w:space="0" w:color="auto"/>
            <w:right w:val="none" w:sz="0" w:space="0" w:color="auto"/>
          </w:divBdr>
        </w:div>
        <w:div w:id="1255358299">
          <w:marLeft w:val="0"/>
          <w:marRight w:val="0"/>
          <w:marTop w:val="0"/>
          <w:marBottom w:val="0"/>
          <w:divBdr>
            <w:top w:val="none" w:sz="0" w:space="0" w:color="auto"/>
            <w:left w:val="none" w:sz="0" w:space="0" w:color="auto"/>
            <w:bottom w:val="none" w:sz="0" w:space="0" w:color="auto"/>
            <w:right w:val="none" w:sz="0" w:space="0" w:color="auto"/>
          </w:divBdr>
        </w:div>
        <w:div w:id="415052990">
          <w:marLeft w:val="0"/>
          <w:marRight w:val="0"/>
          <w:marTop w:val="0"/>
          <w:marBottom w:val="0"/>
          <w:divBdr>
            <w:top w:val="none" w:sz="0" w:space="0" w:color="auto"/>
            <w:left w:val="none" w:sz="0" w:space="0" w:color="auto"/>
            <w:bottom w:val="none" w:sz="0" w:space="0" w:color="auto"/>
            <w:right w:val="none" w:sz="0" w:space="0" w:color="auto"/>
          </w:divBdr>
        </w:div>
        <w:div w:id="2030327889">
          <w:marLeft w:val="0"/>
          <w:marRight w:val="0"/>
          <w:marTop w:val="0"/>
          <w:marBottom w:val="0"/>
          <w:divBdr>
            <w:top w:val="none" w:sz="0" w:space="0" w:color="auto"/>
            <w:left w:val="none" w:sz="0" w:space="0" w:color="auto"/>
            <w:bottom w:val="none" w:sz="0" w:space="0" w:color="auto"/>
            <w:right w:val="none" w:sz="0" w:space="0" w:color="auto"/>
          </w:divBdr>
        </w:div>
        <w:div w:id="602958763">
          <w:marLeft w:val="0"/>
          <w:marRight w:val="0"/>
          <w:marTop w:val="0"/>
          <w:marBottom w:val="0"/>
          <w:divBdr>
            <w:top w:val="none" w:sz="0" w:space="0" w:color="auto"/>
            <w:left w:val="none" w:sz="0" w:space="0" w:color="auto"/>
            <w:bottom w:val="none" w:sz="0" w:space="0" w:color="auto"/>
            <w:right w:val="none" w:sz="0" w:space="0" w:color="auto"/>
          </w:divBdr>
        </w:div>
        <w:div w:id="1799254341">
          <w:marLeft w:val="0"/>
          <w:marRight w:val="0"/>
          <w:marTop w:val="0"/>
          <w:marBottom w:val="0"/>
          <w:divBdr>
            <w:top w:val="none" w:sz="0" w:space="0" w:color="auto"/>
            <w:left w:val="none" w:sz="0" w:space="0" w:color="auto"/>
            <w:bottom w:val="none" w:sz="0" w:space="0" w:color="auto"/>
            <w:right w:val="none" w:sz="0" w:space="0" w:color="auto"/>
          </w:divBdr>
        </w:div>
        <w:div w:id="67575344">
          <w:marLeft w:val="0"/>
          <w:marRight w:val="0"/>
          <w:marTop w:val="0"/>
          <w:marBottom w:val="0"/>
          <w:divBdr>
            <w:top w:val="none" w:sz="0" w:space="0" w:color="auto"/>
            <w:left w:val="none" w:sz="0" w:space="0" w:color="auto"/>
            <w:bottom w:val="none" w:sz="0" w:space="0" w:color="auto"/>
            <w:right w:val="none" w:sz="0" w:space="0" w:color="auto"/>
          </w:divBdr>
        </w:div>
        <w:div w:id="668410723">
          <w:marLeft w:val="0"/>
          <w:marRight w:val="0"/>
          <w:marTop w:val="0"/>
          <w:marBottom w:val="0"/>
          <w:divBdr>
            <w:top w:val="none" w:sz="0" w:space="0" w:color="auto"/>
            <w:left w:val="none" w:sz="0" w:space="0" w:color="auto"/>
            <w:bottom w:val="none" w:sz="0" w:space="0" w:color="auto"/>
            <w:right w:val="none" w:sz="0" w:space="0" w:color="auto"/>
          </w:divBdr>
        </w:div>
        <w:div w:id="271480689">
          <w:marLeft w:val="0"/>
          <w:marRight w:val="0"/>
          <w:marTop w:val="0"/>
          <w:marBottom w:val="0"/>
          <w:divBdr>
            <w:top w:val="none" w:sz="0" w:space="0" w:color="auto"/>
            <w:left w:val="none" w:sz="0" w:space="0" w:color="auto"/>
            <w:bottom w:val="none" w:sz="0" w:space="0" w:color="auto"/>
            <w:right w:val="none" w:sz="0" w:space="0" w:color="auto"/>
          </w:divBdr>
        </w:div>
        <w:div w:id="2084645811">
          <w:marLeft w:val="0"/>
          <w:marRight w:val="0"/>
          <w:marTop w:val="0"/>
          <w:marBottom w:val="0"/>
          <w:divBdr>
            <w:top w:val="none" w:sz="0" w:space="0" w:color="auto"/>
            <w:left w:val="none" w:sz="0" w:space="0" w:color="auto"/>
            <w:bottom w:val="none" w:sz="0" w:space="0" w:color="auto"/>
            <w:right w:val="none" w:sz="0" w:space="0" w:color="auto"/>
          </w:divBdr>
        </w:div>
        <w:div w:id="2017726484">
          <w:marLeft w:val="0"/>
          <w:marRight w:val="0"/>
          <w:marTop w:val="0"/>
          <w:marBottom w:val="0"/>
          <w:divBdr>
            <w:top w:val="none" w:sz="0" w:space="0" w:color="auto"/>
            <w:left w:val="none" w:sz="0" w:space="0" w:color="auto"/>
            <w:bottom w:val="none" w:sz="0" w:space="0" w:color="auto"/>
            <w:right w:val="none" w:sz="0" w:space="0" w:color="auto"/>
          </w:divBdr>
        </w:div>
        <w:div w:id="644746455">
          <w:marLeft w:val="0"/>
          <w:marRight w:val="0"/>
          <w:marTop w:val="0"/>
          <w:marBottom w:val="0"/>
          <w:divBdr>
            <w:top w:val="none" w:sz="0" w:space="0" w:color="auto"/>
            <w:left w:val="none" w:sz="0" w:space="0" w:color="auto"/>
            <w:bottom w:val="none" w:sz="0" w:space="0" w:color="auto"/>
            <w:right w:val="none" w:sz="0" w:space="0" w:color="auto"/>
          </w:divBdr>
        </w:div>
        <w:div w:id="1991323902">
          <w:marLeft w:val="0"/>
          <w:marRight w:val="0"/>
          <w:marTop w:val="0"/>
          <w:marBottom w:val="0"/>
          <w:divBdr>
            <w:top w:val="none" w:sz="0" w:space="0" w:color="auto"/>
            <w:left w:val="none" w:sz="0" w:space="0" w:color="auto"/>
            <w:bottom w:val="none" w:sz="0" w:space="0" w:color="auto"/>
            <w:right w:val="none" w:sz="0" w:space="0" w:color="auto"/>
          </w:divBdr>
        </w:div>
        <w:div w:id="758410508">
          <w:marLeft w:val="0"/>
          <w:marRight w:val="0"/>
          <w:marTop w:val="0"/>
          <w:marBottom w:val="0"/>
          <w:divBdr>
            <w:top w:val="none" w:sz="0" w:space="0" w:color="auto"/>
            <w:left w:val="none" w:sz="0" w:space="0" w:color="auto"/>
            <w:bottom w:val="none" w:sz="0" w:space="0" w:color="auto"/>
            <w:right w:val="none" w:sz="0" w:space="0" w:color="auto"/>
          </w:divBdr>
        </w:div>
      </w:divsChild>
    </w:div>
    <w:div w:id="1889294671">
      <w:bodyDiv w:val="1"/>
      <w:marLeft w:val="0"/>
      <w:marRight w:val="0"/>
      <w:marTop w:val="0"/>
      <w:marBottom w:val="0"/>
      <w:divBdr>
        <w:top w:val="none" w:sz="0" w:space="0" w:color="auto"/>
        <w:left w:val="none" w:sz="0" w:space="0" w:color="auto"/>
        <w:bottom w:val="none" w:sz="0" w:space="0" w:color="auto"/>
        <w:right w:val="none" w:sz="0" w:space="0" w:color="auto"/>
      </w:divBdr>
      <w:divsChild>
        <w:div w:id="251548530">
          <w:marLeft w:val="0"/>
          <w:marRight w:val="0"/>
          <w:marTop w:val="0"/>
          <w:marBottom w:val="0"/>
          <w:divBdr>
            <w:top w:val="none" w:sz="0" w:space="0" w:color="auto"/>
            <w:left w:val="none" w:sz="0" w:space="0" w:color="auto"/>
            <w:bottom w:val="none" w:sz="0" w:space="0" w:color="auto"/>
            <w:right w:val="none" w:sz="0" w:space="0" w:color="auto"/>
          </w:divBdr>
        </w:div>
        <w:div w:id="117186792">
          <w:marLeft w:val="0"/>
          <w:marRight w:val="0"/>
          <w:marTop w:val="0"/>
          <w:marBottom w:val="0"/>
          <w:divBdr>
            <w:top w:val="none" w:sz="0" w:space="0" w:color="auto"/>
            <w:left w:val="none" w:sz="0" w:space="0" w:color="auto"/>
            <w:bottom w:val="none" w:sz="0" w:space="0" w:color="auto"/>
            <w:right w:val="none" w:sz="0" w:space="0" w:color="auto"/>
          </w:divBdr>
        </w:div>
        <w:div w:id="683938749">
          <w:marLeft w:val="0"/>
          <w:marRight w:val="0"/>
          <w:marTop w:val="0"/>
          <w:marBottom w:val="0"/>
          <w:divBdr>
            <w:top w:val="none" w:sz="0" w:space="0" w:color="auto"/>
            <w:left w:val="none" w:sz="0" w:space="0" w:color="auto"/>
            <w:bottom w:val="none" w:sz="0" w:space="0" w:color="auto"/>
            <w:right w:val="none" w:sz="0" w:space="0" w:color="auto"/>
          </w:divBdr>
        </w:div>
        <w:div w:id="261497156">
          <w:marLeft w:val="0"/>
          <w:marRight w:val="0"/>
          <w:marTop w:val="0"/>
          <w:marBottom w:val="0"/>
          <w:divBdr>
            <w:top w:val="none" w:sz="0" w:space="0" w:color="auto"/>
            <w:left w:val="none" w:sz="0" w:space="0" w:color="auto"/>
            <w:bottom w:val="none" w:sz="0" w:space="0" w:color="auto"/>
            <w:right w:val="none" w:sz="0" w:space="0" w:color="auto"/>
          </w:divBdr>
        </w:div>
        <w:div w:id="1614677182">
          <w:marLeft w:val="0"/>
          <w:marRight w:val="0"/>
          <w:marTop w:val="0"/>
          <w:marBottom w:val="0"/>
          <w:divBdr>
            <w:top w:val="none" w:sz="0" w:space="0" w:color="auto"/>
            <w:left w:val="none" w:sz="0" w:space="0" w:color="auto"/>
            <w:bottom w:val="none" w:sz="0" w:space="0" w:color="auto"/>
            <w:right w:val="none" w:sz="0" w:space="0" w:color="auto"/>
          </w:divBdr>
        </w:div>
        <w:div w:id="583031116">
          <w:marLeft w:val="0"/>
          <w:marRight w:val="0"/>
          <w:marTop w:val="0"/>
          <w:marBottom w:val="0"/>
          <w:divBdr>
            <w:top w:val="none" w:sz="0" w:space="0" w:color="auto"/>
            <w:left w:val="none" w:sz="0" w:space="0" w:color="auto"/>
            <w:bottom w:val="none" w:sz="0" w:space="0" w:color="auto"/>
            <w:right w:val="none" w:sz="0" w:space="0" w:color="auto"/>
          </w:divBdr>
        </w:div>
        <w:div w:id="592981345">
          <w:marLeft w:val="0"/>
          <w:marRight w:val="0"/>
          <w:marTop w:val="0"/>
          <w:marBottom w:val="0"/>
          <w:divBdr>
            <w:top w:val="none" w:sz="0" w:space="0" w:color="auto"/>
            <w:left w:val="none" w:sz="0" w:space="0" w:color="auto"/>
            <w:bottom w:val="none" w:sz="0" w:space="0" w:color="auto"/>
            <w:right w:val="none" w:sz="0" w:space="0" w:color="auto"/>
          </w:divBdr>
        </w:div>
        <w:div w:id="701053207">
          <w:marLeft w:val="0"/>
          <w:marRight w:val="0"/>
          <w:marTop w:val="0"/>
          <w:marBottom w:val="0"/>
          <w:divBdr>
            <w:top w:val="none" w:sz="0" w:space="0" w:color="auto"/>
            <w:left w:val="none" w:sz="0" w:space="0" w:color="auto"/>
            <w:bottom w:val="none" w:sz="0" w:space="0" w:color="auto"/>
            <w:right w:val="none" w:sz="0" w:space="0" w:color="auto"/>
          </w:divBdr>
        </w:div>
        <w:div w:id="519927636">
          <w:marLeft w:val="0"/>
          <w:marRight w:val="0"/>
          <w:marTop w:val="0"/>
          <w:marBottom w:val="0"/>
          <w:divBdr>
            <w:top w:val="none" w:sz="0" w:space="0" w:color="auto"/>
            <w:left w:val="none" w:sz="0" w:space="0" w:color="auto"/>
            <w:bottom w:val="none" w:sz="0" w:space="0" w:color="auto"/>
            <w:right w:val="none" w:sz="0" w:space="0" w:color="auto"/>
          </w:divBdr>
        </w:div>
        <w:div w:id="214317995">
          <w:marLeft w:val="0"/>
          <w:marRight w:val="0"/>
          <w:marTop w:val="0"/>
          <w:marBottom w:val="0"/>
          <w:divBdr>
            <w:top w:val="none" w:sz="0" w:space="0" w:color="auto"/>
            <w:left w:val="none" w:sz="0" w:space="0" w:color="auto"/>
            <w:bottom w:val="none" w:sz="0" w:space="0" w:color="auto"/>
            <w:right w:val="none" w:sz="0" w:space="0" w:color="auto"/>
          </w:divBdr>
        </w:div>
        <w:div w:id="1055084691">
          <w:marLeft w:val="0"/>
          <w:marRight w:val="0"/>
          <w:marTop w:val="0"/>
          <w:marBottom w:val="0"/>
          <w:divBdr>
            <w:top w:val="none" w:sz="0" w:space="0" w:color="auto"/>
            <w:left w:val="none" w:sz="0" w:space="0" w:color="auto"/>
            <w:bottom w:val="none" w:sz="0" w:space="0" w:color="auto"/>
            <w:right w:val="none" w:sz="0" w:space="0" w:color="auto"/>
          </w:divBdr>
        </w:div>
        <w:div w:id="204489981">
          <w:marLeft w:val="0"/>
          <w:marRight w:val="0"/>
          <w:marTop w:val="0"/>
          <w:marBottom w:val="0"/>
          <w:divBdr>
            <w:top w:val="none" w:sz="0" w:space="0" w:color="auto"/>
            <w:left w:val="none" w:sz="0" w:space="0" w:color="auto"/>
            <w:bottom w:val="none" w:sz="0" w:space="0" w:color="auto"/>
            <w:right w:val="none" w:sz="0" w:space="0" w:color="auto"/>
          </w:divBdr>
        </w:div>
        <w:div w:id="102652321">
          <w:marLeft w:val="0"/>
          <w:marRight w:val="0"/>
          <w:marTop w:val="0"/>
          <w:marBottom w:val="0"/>
          <w:divBdr>
            <w:top w:val="none" w:sz="0" w:space="0" w:color="auto"/>
            <w:left w:val="none" w:sz="0" w:space="0" w:color="auto"/>
            <w:bottom w:val="none" w:sz="0" w:space="0" w:color="auto"/>
            <w:right w:val="none" w:sz="0" w:space="0" w:color="auto"/>
          </w:divBdr>
        </w:div>
        <w:div w:id="66851380">
          <w:marLeft w:val="0"/>
          <w:marRight w:val="0"/>
          <w:marTop w:val="0"/>
          <w:marBottom w:val="0"/>
          <w:divBdr>
            <w:top w:val="none" w:sz="0" w:space="0" w:color="auto"/>
            <w:left w:val="none" w:sz="0" w:space="0" w:color="auto"/>
            <w:bottom w:val="none" w:sz="0" w:space="0" w:color="auto"/>
            <w:right w:val="none" w:sz="0" w:space="0" w:color="auto"/>
          </w:divBdr>
        </w:div>
        <w:div w:id="105126533">
          <w:marLeft w:val="0"/>
          <w:marRight w:val="0"/>
          <w:marTop w:val="0"/>
          <w:marBottom w:val="0"/>
          <w:divBdr>
            <w:top w:val="none" w:sz="0" w:space="0" w:color="auto"/>
            <w:left w:val="none" w:sz="0" w:space="0" w:color="auto"/>
            <w:bottom w:val="none" w:sz="0" w:space="0" w:color="auto"/>
            <w:right w:val="none" w:sz="0" w:space="0" w:color="auto"/>
          </w:divBdr>
        </w:div>
        <w:div w:id="1022979644">
          <w:marLeft w:val="0"/>
          <w:marRight w:val="0"/>
          <w:marTop w:val="0"/>
          <w:marBottom w:val="0"/>
          <w:divBdr>
            <w:top w:val="none" w:sz="0" w:space="0" w:color="auto"/>
            <w:left w:val="none" w:sz="0" w:space="0" w:color="auto"/>
            <w:bottom w:val="none" w:sz="0" w:space="0" w:color="auto"/>
            <w:right w:val="none" w:sz="0" w:space="0" w:color="auto"/>
          </w:divBdr>
        </w:div>
        <w:div w:id="1430272199">
          <w:marLeft w:val="0"/>
          <w:marRight w:val="0"/>
          <w:marTop w:val="0"/>
          <w:marBottom w:val="0"/>
          <w:divBdr>
            <w:top w:val="none" w:sz="0" w:space="0" w:color="auto"/>
            <w:left w:val="none" w:sz="0" w:space="0" w:color="auto"/>
            <w:bottom w:val="none" w:sz="0" w:space="0" w:color="auto"/>
            <w:right w:val="none" w:sz="0" w:space="0" w:color="auto"/>
          </w:divBdr>
        </w:div>
        <w:div w:id="1079715172">
          <w:marLeft w:val="0"/>
          <w:marRight w:val="0"/>
          <w:marTop w:val="0"/>
          <w:marBottom w:val="0"/>
          <w:divBdr>
            <w:top w:val="none" w:sz="0" w:space="0" w:color="auto"/>
            <w:left w:val="none" w:sz="0" w:space="0" w:color="auto"/>
            <w:bottom w:val="none" w:sz="0" w:space="0" w:color="auto"/>
            <w:right w:val="none" w:sz="0" w:space="0" w:color="auto"/>
          </w:divBdr>
        </w:div>
        <w:div w:id="1670015303">
          <w:marLeft w:val="0"/>
          <w:marRight w:val="0"/>
          <w:marTop w:val="0"/>
          <w:marBottom w:val="0"/>
          <w:divBdr>
            <w:top w:val="none" w:sz="0" w:space="0" w:color="auto"/>
            <w:left w:val="none" w:sz="0" w:space="0" w:color="auto"/>
            <w:bottom w:val="none" w:sz="0" w:space="0" w:color="auto"/>
            <w:right w:val="none" w:sz="0" w:space="0" w:color="auto"/>
          </w:divBdr>
        </w:div>
        <w:div w:id="24596599">
          <w:marLeft w:val="0"/>
          <w:marRight w:val="0"/>
          <w:marTop w:val="0"/>
          <w:marBottom w:val="0"/>
          <w:divBdr>
            <w:top w:val="none" w:sz="0" w:space="0" w:color="auto"/>
            <w:left w:val="none" w:sz="0" w:space="0" w:color="auto"/>
            <w:bottom w:val="none" w:sz="0" w:space="0" w:color="auto"/>
            <w:right w:val="none" w:sz="0" w:space="0" w:color="auto"/>
          </w:divBdr>
        </w:div>
        <w:div w:id="1894849764">
          <w:marLeft w:val="0"/>
          <w:marRight w:val="0"/>
          <w:marTop w:val="0"/>
          <w:marBottom w:val="0"/>
          <w:divBdr>
            <w:top w:val="none" w:sz="0" w:space="0" w:color="auto"/>
            <w:left w:val="none" w:sz="0" w:space="0" w:color="auto"/>
            <w:bottom w:val="none" w:sz="0" w:space="0" w:color="auto"/>
            <w:right w:val="none" w:sz="0" w:space="0" w:color="auto"/>
          </w:divBdr>
        </w:div>
        <w:div w:id="1251113841">
          <w:marLeft w:val="0"/>
          <w:marRight w:val="0"/>
          <w:marTop w:val="0"/>
          <w:marBottom w:val="0"/>
          <w:divBdr>
            <w:top w:val="none" w:sz="0" w:space="0" w:color="auto"/>
            <w:left w:val="none" w:sz="0" w:space="0" w:color="auto"/>
            <w:bottom w:val="none" w:sz="0" w:space="0" w:color="auto"/>
            <w:right w:val="none" w:sz="0" w:space="0" w:color="auto"/>
          </w:divBdr>
        </w:div>
        <w:div w:id="1614632924">
          <w:marLeft w:val="0"/>
          <w:marRight w:val="0"/>
          <w:marTop w:val="0"/>
          <w:marBottom w:val="0"/>
          <w:divBdr>
            <w:top w:val="none" w:sz="0" w:space="0" w:color="auto"/>
            <w:left w:val="none" w:sz="0" w:space="0" w:color="auto"/>
            <w:bottom w:val="none" w:sz="0" w:space="0" w:color="auto"/>
            <w:right w:val="none" w:sz="0" w:space="0" w:color="auto"/>
          </w:divBdr>
        </w:div>
        <w:div w:id="1671523549">
          <w:marLeft w:val="0"/>
          <w:marRight w:val="0"/>
          <w:marTop w:val="0"/>
          <w:marBottom w:val="0"/>
          <w:divBdr>
            <w:top w:val="none" w:sz="0" w:space="0" w:color="auto"/>
            <w:left w:val="none" w:sz="0" w:space="0" w:color="auto"/>
            <w:bottom w:val="none" w:sz="0" w:space="0" w:color="auto"/>
            <w:right w:val="none" w:sz="0" w:space="0" w:color="auto"/>
          </w:divBdr>
        </w:div>
        <w:div w:id="2090735344">
          <w:marLeft w:val="0"/>
          <w:marRight w:val="0"/>
          <w:marTop w:val="0"/>
          <w:marBottom w:val="0"/>
          <w:divBdr>
            <w:top w:val="none" w:sz="0" w:space="0" w:color="auto"/>
            <w:left w:val="none" w:sz="0" w:space="0" w:color="auto"/>
            <w:bottom w:val="none" w:sz="0" w:space="0" w:color="auto"/>
            <w:right w:val="none" w:sz="0" w:space="0" w:color="auto"/>
          </w:divBdr>
        </w:div>
        <w:div w:id="762723101">
          <w:marLeft w:val="0"/>
          <w:marRight w:val="0"/>
          <w:marTop w:val="0"/>
          <w:marBottom w:val="0"/>
          <w:divBdr>
            <w:top w:val="none" w:sz="0" w:space="0" w:color="auto"/>
            <w:left w:val="none" w:sz="0" w:space="0" w:color="auto"/>
            <w:bottom w:val="none" w:sz="0" w:space="0" w:color="auto"/>
            <w:right w:val="none" w:sz="0" w:space="0" w:color="auto"/>
          </w:divBdr>
        </w:div>
        <w:div w:id="1163350103">
          <w:marLeft w:val="0"/>
          <w:marRight w:val="0"/>
          <w:marTop w:val="0"/>
          <w:marBottom w:val="0"/>
          <w:divBdr>
            <w:top w:val="none" w:sz="0" w:space="0" w:color="auto"/>
            <w:left w:val="none" w:sz="0" w:space="0" w:color="auto"/>
            <w:bottom w:val="none" w:sz="0" w:space="0" w:color="auto"/>
            <w:right w:val="none" w:sz="0" w:space="0" w:color="auto"/>
          </w:divBdr>
        </w:div>
        <w:div w:id="1308700533">
          <w:marLeft w:val="0"/>
          <w:marRight w:val="0"/>
          <w:marTop w:val="0"/>
          <w:marBottom w:val="0"/>
          <w:divBdr>
            <w:top w:val="none" w:sz="0" w:space="0" w:color="auto"/>
            <w:left w:val="none" w:sz="0" w:space="0" w:color="auto"/>
            <w:bottom w:val="none" w:sz="0" w:space="0" w:color="auto"/>
            <w:right w:val="none" w:sz="0" w:space="0" w:color="auto"/>
          </w:divBdr>
        </w:div>
        <w:div w:id="80757672">
          <w:marLeft w:val="0"/>
          <w:marRight w:val="0"/>
          <w:marTop w:val="0"/>
          <w:marBottom w:val="0"/>
          <w:divBdr>
            <w:top w:val="none" w:sz="0" w:space="0" w:color="auto"/>
            <w:left w:val="none" w:sz="0" w:space="0" w:color="auto"/>
            <w:bottom w:val="none" w:sz="0" w:space="0" w:color="auto"/>
            <w:right w:val="none" w:sz="0" w:space="0" w:color="auto"/>
          </w:divBdr>
        </w:div>
        <w:div w:id="252862090">
          <w:marLeft w:val="0"/>
          <w:marRight w:val="0"/>
          <w:marTop w:val="0"/>
          <w:marBottom w:val="0"/>
          <w:divBdr>
            <w:top w:val="none" w:sz="0" w:space="0" w:color="auto"/>
            <w:left w:val="none" w:sz="0" w:space="0" w:color="auto"/>
            <w:bottom w:val="none" w:sz="0" w:space="0" w:color="auto"/>
            <w:right w:val="none" w:sz="0" w:space="0" w:color="auto"/>
          </w:divBdr>
        </w:div>
        <w:div w:id="1532454507">
          <w:marLeft w:val="0"/>
          <w:marRight w:val="0"/>
          <w:marTop w:val="0"/>
          <w:marBottom w:val="0"/>
          <w:divBdr>
            <w:top w:val="none" w:sz="0" w:space="0" w:color="auto"/>
            <w:left w:val="none" w:sz="0" w:space="0" w:color="auto"/>
            <w:bottom w:val="none" w:sz="0" w:space="0" w:color="auto"/>
            <w:right w:val="none" w:sz="0" w:space="0" w:color="auto"/>
          </w:divBdr>
        </w:div>
        <w:div w:id="2033921868">
          <w:marLeft w:val="0"/>
          <w:marRight w:val="0"/>
          <w:marTop w:val="0"/>
          <w:marBottom w:val="0"/>
          <w:divBdr>
            <w:top w:val="none" w:sz="0" w:space="0" w:color="auto"/>
            <w:left w:val="none" w:sz="0" w:space="0" w:color="auto"/>
            <w:bottom w:val="none" w:sz="0" w:space="0" w:color="auto"/>
            <w:right w:val="none" w:sz="0" w:space="0" w:color="auto"/>
          </w:divBdr>
        </w:div>
        <w:div w:id="1915235924">
          <w:marLeft w:val="0"/>
          <w:marRight w:val="0"/>
          <w:marTop w:val="0"/>
          <w:marBottom w:val="0"/>
          <w:divBdr>
            <w:top w:val="none" w:sz="0" w:space="0" w:color="auto"/>
            <w:left w:val="none" w:sz="0" w:space="0" w:color="auto"/>
            <w:bottom w:val="none" w:sz="0" w:space="0" w:color="auto"/>
            <w:right w:val="none" w:sz="0" w:space="0" w:color="auto"/>
          </w:divBdr>
        </w:div>
        <w:div w:id="93979717">
          <w:marLeft w:val="0"/>
          <w:marRight w:val="0"/>
          <w:marTop w:val="0"/>
          <w:marBottom w:val="0"/>
          <w:divBdr>
            <w:top w:val="none" w:sz="0" w:space="0" w:color="auto"/>
            <w:left w:val="none" w:sz="0" w:space="0" w:color="auto"/>
            <w:bottom w:val="none" w:sz="0" w:space="0" w:color="auto"/>
            <w:right w:val="none" w:sz="0" w:space="0" w:color="auto"/>
          </w:divBdr>
        </w:div>
        <w:div w:id="757095832">
          <w:marLeft w:val="0"/>
          <w:marRight w:val="0"/>
          <w:marTop w:val="0"/>
          <w:marBottom w:val="0"/>
          <w:divBdr>
            <w:top w:val="none" w:sz="0" w:space="0" w:color="auto"/>
            <w:left w:val="none" w:sz="0" w:space="0" w:color="auto"/>
            <w:bottom w:val="none" w:sz="0" w:space="0" w:color="auto"/>
            <w:right w:val="none" w:sz="0" w:space="0" w:color="auto"/>
          </w:divBdr>
        </w:div>
        <w:div w:id="1511261609">
          <w:marLeft w:val="0"/>
          <w:marRight w:val="0"/>
          <w:marTop w:val="0"/>
          <w:marBottom w:val="0"/>
          <w:divBdr>
            <w:top w:val="none" w:sz="0" w:space="0" w:color="auto"/>
            <w:left w:val="none" w:sz="0" w:space="0" w:color="auto"/>
            <w:bottom w:val="none" w:sz="0" w:space="0" w:color="auto"/>
            <w:right w:val="none" w:sz="0" w:space="0" w:color="auto"/>
          </w:divBdr>
        </w:div>
        <w:div w:id="199629699">
          <w:marLeft w:val="0"/>
          <w:marRight w:val="0"/>
          <w:marTop w:val="0"/>
          <w:marBottom w:val="0"/>
          <w:divBdr>
            <w:top w:val="none" w:sz="0" w:space="0" w:color="auto"/>
            <w:left w:val="none" w:sz="0" w:space="0" w:color="auto"/>
            <w:bottom w:val="none" w:sz="0" w:space="0" w:color="auto"/>
            <w:right w:val="none" w:sz="0" w:space="0" w:color="auto"/>
          </w:divBdr>
        </w:div>
        <w:div w:id="1148287185">
          <w:marLeft w:val="0"/>
          <w:marRight w:val="0"/>
          <w:marTop w:val="0"/>
          <w:marBottom w:val="0"/>
          <w:divBdr>
            <w:top w:val="none" w:sz="0" w:space="0" w:color="auto"/>
            <w:left w:val="none" w:sz="0" w:space="0" w:color="auto"/>
            <w:bottom w:val="none" w:sz="0" w:space="0" w:color="auto"/>
            <w:right w:val="none" w:sz="0" w:space="0" w:color="auto"/>
          </w:divBdr>
        </w:div>
        <w:div w:id="1376271066">
          <w:marLeft w:val="0"/>
          <w:marRight w:val="0"/>
          <w:marTop w:val="0"/>
          <w:marBottom w:val="0"/>
          <w:divBdr>
            <w:top w:val="none" w:sz="0" w:space="0" w:color="auto"/>
            <w:left w:val="none" w:sz="0" w:space="0" w:color="auto"/>
            <w:bottom w:val="none" w:sz="0" w:space="0" w:color="auto"/>
            <w:right w:val="none" w:sz="0" w:space="0" w:color="auto"/>
          </w:divBdr>
        </w:div>
        <w:div w:id="1658069900">
          <w:marLeft w:val="0"/>
          <w:marRight w:val="0"/>
          <w:marTop w:val="0"/>
          <w:marBottom w:val="0"/>
          <w:divBdr>
            <w:top w:val="none" w:sz="0" w:space="0" w:color="auto"/>
            <w:left w:val="none" w:sz="0" w:space="0" w:color="auto"/>
            <w:bottom w:val="none" w:sz="0" w:space="0" w:color="auto"/>
            <w:right w:val="none" w:sz="0" w:space="0" w:color="auto"/>
          </w:divBdr>
        </w:div>
        <w:div w:id="350496606">
          <w:marLeft w:val="0"/>
          <w:marRight w:val="0"/>
          <w:marTop w:val="0"/>
          <w:marBottom w:val="0"/>
          <w:divBdr>
            <w:top w:val="none" w:sz="0" w:space="0" w:color="auto"/>
            <w:left w:val="none" w:sz="0" w:space="0" w:color="auto"/>
            <w:bottom w:val="none" w:sz="0" w:space="0" w:color="auto"/>
            <w:right w:val="none" w:sz="0" w:space="0" w:color="auto"/>
          </w:divBdr>
        </w:div>
        <w:div w:id="641276199">
          <w:marLeft w:val="0"/>
          <w:marRight w:val="0"/>
          <w:marTop w:val="0"/>
          <w:marBottom w:val="0"/>
          <w:divBdr>
            <w:top w:val="none" w:sz="0" w:space="0" w:color="auto"/>
            <w:left w:val="none" w:sz="0" w:space="0" w:color="auto"/>
            <w:bottom w:val="none" w:sz="0" w:space="0" w:color="auto"/>
            <w:right w:val="none" w:sz="0" w:space="0" w:color="auto"/>
          </w:divBdr>
        </w:div>
        <w:div w:id="131558704">
          <w:marLeft w:val="0"/>
          <w:marRight w:val="0"/>
          <w:marTop w:val="0"/>
          <w:marBottom w:val="0"/>
          <w:divBdr>
            <w:top w:val="none" w:sz="0" w:space="0" w:color="auto"/>
            <w:left w:val="none" w:sz="0" w:space="0" w:color="auto"/>
            <w:bottom w:val="none" w:sz="0" w:space="0" w:color="auto"/>
            <w:right w:val="none" w:sz="0" w:space="0" w:color="auto"/>
          </w:divBdr>
        </w:div>
        <w:div w:id="1823352758">
          <w:marLeft w:val="0"/>
          <w:marRight w:val="0"/>
          <w:marTop w:val="0"/>
          <w:marBottom w:val="0"/>
          <w:divBdr>
            <w:top w:val="none" w:sz="0" w:space="0" w:color="auto"/>
            <w:left w:val="none" w:sz="0" w:space="0" w:color="auto"/>
            <w:bottom w:val="none" w:sz="0" w:space="0" w:color="auto"/>
            <w:right w:val="none" w:sz="0" w:space="0" w:color="auto"/>
          </w:divBdr>
        </w:div>
        <w:div w:id="1300841459">
          <w:marLeft w:val="0"/>
          <w:marRight w:val="0"/>
          <w:marTop w:val="0"/>
          <w:marBottom w:val="0"/>
          <w:divBdr>
            <w:top w:val="none" w:sz="0" w:space="0" w:color="auto"/>
            <w:left w:val="none" w:sz="0" w:space="0" w:color="auto"/>
            <w:bottom w:val="none" w:sz="0" w:space="0" w:color="auto"/>
            <w:right w:val="none" w:sz="0" w:space="0" w:color="auto"/>
          </w:divBdr>
        </w:div>
        <w:div w:id="1506549564">
          <w:marLeft w:val="0"/>
          <w:marRight w:val="0"/>
          <w:marTop w:val="0"/>
          <w:marBottom w:val="0"/>
          <w:divBdr>
            <w:top w:val="none" w:sz="0" w:space="0" w:color="auto"/>
            <w:left w:val="none" w:sz="0" w:space="0" w:color="auto"/>
            <w:bottom w:val="none" w:sz="0" w:space="0" w:color="auto"/>
            <w:right w:val="none" w:sz="0" w:space="0" w:color="auto"/>
          </w:divBdr>
        </w:div>
        <w:div w:id="1041396248">
          <w:marLeft w:val="0"/>
          <w:marRight w:val="0"/>
          <w:marTop w:val="0"/>
          <w:marBottom w:val="0"/>
          <w:divBdr>
            <w:top w:val="none" w:sz="0" w:space="0" w:color="auto"/>
            <w:left w:val="none" w:sz="0" w:space="0" w:color="auto"/>
            <w:bottom w:val="none" w:sz="0" w:space="0" w:color="auto"/>
            <w:right w:val="none" w:sz="0" w:space="0" w:color="auto"/>
          </w:divBdr>
        </w:div>
        <w:div w:id="1263997214">
          <w:marLeft w:val="0"/>
          <w:marRight w:val="0"/>
          <w:marTop w:val="0"/>
          <w:marBottom w:val="0"/>
          <w:divBdr>
            <w:top w:val="none" w:sz="0" w:space="0" w:color="auto"/>
            <w:left w:val="none" w:sz="0" w:space="0" w:color="auto"/>
            <w:bottom w:val="none" w:sz="0" w:space="0" w:color="auto"/>
            <w:right w:val="none" w:sz="0" w:space="0" w:color="auto"/>
          </w:divBdr>
        </w:div>
        <w:div w:id="752048930">
          <w:marLeft w:val="0"/>
          <w:marRight w:val="0"/>
          <w:marTop w:val="0"/>
          <w:marBottom w:val="0"/>
          <w:divBdr>
            <w:top w:val="none" w:sz="0" w:space="0" w:color="auto"/>
            <w:left w:val="none" w:sz="0" w:space="0" w:color="auto"/>
            <w:bottom w:val="none" w:sz="0" w:space="0" w:color="auto"/>
            <w:right w:val="none" w:sz="0" w:space="0" w:color="auto"/>
          </w:divBdr>
        </w:div>
        <w:div w:id="29646252">
          <w:marLeft w:val="0"/>
          <w:marRight w:val="0"/>
          <w:marTop w:val="0"/>
          <w:marBottom w:val="0"/>
          <w:divBdr>
            <w:top w:val="none" w:sz="0" w:space="0" w:color="auto"/>
            <w:left w:val="none" w:sz="0" w:space="0" w:color="auto"/>
            <w:bottom w:val="none" w:sz="0" w:space="0" w:color="auto"/>
            <w:right w:val="none" w:sz="0" w:space="0" w:color="auto"/>
          </w:divBdr>
        </w:div>
        <w:div w:id="803548447">
          <w:marLeft w:val="0"/>
          <w:marRight w:val="0"/>
          <w:marTop w:val="0"/>
          <w:marBottom w:val="0"/>
          <w:divBdr>
            <w:top w:val="none" w:sz="0" w:space="0" w:color="auto"/>
            <w:left w:val="none" w:sz="0" w:space="0" w:color="auto"/>
            <w:bottom w:val="none" w:sz="0" w:space="0" w:color="auto"/>
            <w:right w:val="none" w:sz="0" w:space="0" w:color="auto"/>
          </w:divBdr>
        </w:div>
        <w:div w:id="885028699">
          <w:marLeft w:val="0"/>
          <w:marRight w:val="0"/>
          <w:marTop w:val="0"/>
          <w:marBottom w:val="0"/>
          <w:divBdr>
            <w:top w:val="none" w:sz="0" w:space="0" w:color="auto"/>
            <w:left w:val="none" w:sz="0" w:space="0" w:color="auto"/>
            <w:bottom w:val="none" w:sz="0" w:space="0" w:color="auto"/>
            <w:right w:val="none" w:sz="0" w:space="0" w:color="auto"/>
          </w:divBdr>
        </w:div>
        <w:div w:id="51781945">
          <w:marLeft w:val="0"/>
          <w:marRight w:val="0"/>
          <w:marTop w:val="0"/>
          <w:marBottom w:val="0"/>
          <w:divBdr>
            <w:top w:val="none" w:sz="0" w:space="0" w:color="auto"/>
            <w:left w:val="none" w:sz="0" w:space="0" w:color="auto"/>
            <w:bottom w:val="none" w:sz="0" w:space="0" w:color="auto"/>
            <w:right w:val="none" w:sz="0" w:space="0" w:color="auto"/>
          </w:divBdr>
        </w:div>
        <w:div w:id="1071655205">
          <w:marLeft w:val="0"/>
          <w:marRight w:val="0"/>
          <w:marTop w:val="0"/>
          <w:marBottom w:val="0"/>
          <w:divBdr>
            <w:top w:val="none" w:sz="0" w:space="0" w:color="auto"/>
            <w:left w:val="none" w:sz="0" w:space="0" w:color="auto"/>
            <w:bottom w:val="none" w:sz="0" w:space="0" w:color="auto"/>
            <w:right w:val="none" w:sz="0" w:space="0" w:color="auto"/>
          </w:divBdr>
        </w:div>
        <w:div w:id="282462509">
          <w:marLeft w:val="0"/>
          <w:marRight w:val="0"/>
          <w:marTop w:val="0"/>
          <w:marBottom w:val="0"/>
          <w:divBdr>
            <w:top w:val="none" w:sz="0" w:space="0" w:color="auto"/>
            <w:left w:val="none" w:sz="0" w:space="0" w:color="auto"/>
            <w:bottom w:val="none" w:sz="0" w:space="0" w:color="auto"/>
            <w:right w:val="none" w:sz="0" w:space="0" w:color="auto"/>
          </w:divBdr>
        </w:div>
        <w:div w:id="725302323">
          <w:marLeft w:val="0"/>
          <w:marRight w:val="0"/>
          <w:marTop w:val="0"/>
          <w:marBottom w:val="0"/>
          <w:divBdr>
            <w:top w:val="none" w:sz="0" w:space="0" w:color="auto"/>
            <w:left w:val="none" w:sz="0" w:space="0" w:color="auto"/>
            <w:bottom w:val="none" w:sz="0" w:space="0" w:color="auto"/>
            <w:right w:val="none" w:sz="0" w:space="0" w:color="auto"/>
          </w:divBdr>
        </w:div>
        <w:div w:id="1154251292">
          <w:marLeft w:val="0"/>
          <w:marRight w:val="0"/>
          <w:marTop w:val="0"/>
          <w:marBottom w:val="0"/>
          <w:divBdr>
            <w:top w:val="none" w:sz="0" w:space="0" w:color="auto"/>
            <w:left w:val="none" w:sz="0" w:space="0" w:color="auto"/>
            <w:bottom w:val="none" w:sz="0" w:space="0" w:color="auto"/>
            <w:right w:val="none" w:sz="0" w:space="0" w:color="auto"/>
          </w:divBdr>
        </w:div>
        <w:div w:id="138740007">
          <w:marLeft w:val="0"/>
          <w:marRight w:val="0"/>
          <w:marTop w:val="0"/>
          <w:marBottom w:val="0"/>
          <w:divBdr>
            <w:top w:val="none" w:sz="0" w:space="0" w:color="auto"/>
            <w:left w:val="none" w:sz="0" w:space="0" w:color="auto"/>
            <w:bottom w:val="none" w:sz="0" w:space="0" w:color="auto"/>
            <w:right w:val="none" w:sz="0" w:space="0" w:color="auto"/>
          </w:divBdr>
        </w:div>
      </w:divsChild>
    </w:div>
    <w:div w:id="1927957788">
      <w:bodyDiv w:val="1"/>
      <w:marLeft w:val="0"/>
      <w:marRight w:val="0"/>
      <w:marTop w:val="0"/>
      <w:marBottom w:val="0"/>
      <w:divBdr>
        <w:top w:val="none" w:sz="0" w:space="0" w:color="auto"/>
        <w:left w:val="none" w:sz="0" w:space="0" w:color="auto"/>
        <w:bottom w:val="none" w:sz="0" w:space="0" w:color="auto"/>
        <w:right w:val="none" w:sz="0" w:space="0" w:color="auto"/>
      </w:divBdr>
      <w:divsChild>
        <w:div w:id="1560172143">
          <w:marLeft w:val="0"/>
          <w:marRight w:val="0"/>
          <w:marTop w:val="0"/>
          <w:marBottom w:val="0"/>
          <w:divBdr>
            <w:top w:val="none" w:sz="0" w:space="0" w:color="auto"/>
            <w:left w:val="none" w:sz="0" w:space="0" w:color="auto"/>
            <w:bottom w:val="none" w:sz="0" w:space="0" w:color="auto"/>
            <w:right w:val="none" w:sz="0" w:space="0" w:color="auto"/>
          </w:divBdr>
        </w:div>
        <w:div w:id="1313562337">
          <w:marLeft w:val="0"/>
          <w:marRight w:val="0"/>
          <w:marTop w:val="0"/>
          <w:marBottom w:val="0"/>
          <w:divBdr>
            <w:top w:val="none" w:sz="0" w:space="0" w:color="auto"/>
            <w:left w:val="none" w:sz="0" w:space="0" w:color="auto"/>
            <w:bottom w:val="none" w:sz="0" w:space="0" w:color="auto"/>
            <w:right w:val="none" w:sz="0" w:space="0" w:color="auto"/>
          </w:divBdr>
        </w:div>
        <w:div w:id="893083059">
          <w:marLeft w:val="0"/>
          <w:marRight w:val="0"/>
          <w:marTop w:val="0"/>
          <w:marBottom w:val="0"/>
          <w:divBdr>
            <w:top w:val="none" w:sz="0" w:space="0" w:color="auto"/>
            <w:left w:val="none" w:sz="0" w:space="0" w:color="auto"/>
            <w:bottom w:val="none" w:sz="0" w:space="0" w:color="auto"/>
            <w:right w:val="none" w:sz="0" w:space="0" w:color="auto"/>
          </w:divBdr>
        </w:div>
        <w:div w:id="14963146">
          <w:marLeft w:val="0"/>
          <w:marRight w:val="0"/>
          <w:marTop w:val="0"/>
          <w:marBottom w:val="0"/>
          <w:divBdr>
            <w:top w:val="none" w:sz="0" w:space="0" w:color="auto"/>
            <w:left w:val="none" w:sz="0" w:space="0" w:color="auto"/>
            <w:bottom w:val="none" w:sz="0" w:space="0" w:color="auto"/>
            <w:right w:val="none" w:sz="0" w:space="0" w:color="auto"/>
          </w:divBdr>
        </w:div>
        <w:div w:id="236213388">
          <w:marLeft w:val="0"/>
          <w:marRight w:val="0"/>
          <w:marTop w:val="0"/>
          <w:marBottom w:val="0"/>
          <w:divBdr>
            <w:top w:val="none" w:sz="0" w:space="0" w:color="auto"/>
            <w:left w:val="none" w:sz="0" w:space="0" w:color="auto"/>
            <w:bottom w:val="none" w:sz="0" w:space="0" w:color="auto"/>
            <w:right w:val="none" w:sz="0" w:space="0" w:color="auto"/>
          </w:divBdr>
        </w:div>
        <w:div w:id="310985011">
          <w:marLeft w:val="0"/>
          <w:marRight w:val="0"/>
          <w:marTop w:val="0"/>
          <w:marBottom w:val="0"/>
          <w:divBdr>
            <w:top w:val="none" w:sz="0" w:space="0" w:color="auto"/>
            <w:left w:val="none" w:sz="0" w:space="0" w:color="auto"/>
            <w:bottom w:val="none" w:sz="0" w:space="0" w:color="auto"/>
            <w:right w:val="none" w:sz="0" w:space="0" w:color="auto"/>
          </w:divBdr>
        </w:div>
        <w:div w:id="1309171376">
          <w:marLeft w:val="0"/>
          <w:marRight w:val="0"/>
          <w:marTop w:val="0"/>
          <w:marBottom w:val="0"/>
          <w:divBdr>
            <w:top w:val="none" w:sz="0" w:space="0" w:color="auto"/>
            <w:left w:val="none" w:sz="0" w:space="0" w:color="auto"/>
            <w:bottom w:val="none" w:sz="0" w:space="0" w:color="auto"/>
            <w:right w:val="none" w:sz="0" w:space="0" w:color="auto"/>
          </w:divBdr>
        </w:div>
        <w:div w:id="988099130">
          <w:marLeft w:val="0"/>
          <w:marRight w:val="0"/>
          <w:marTop w:val="0"/>
          <w:marBottom w:val="0"/>
          <w:divBdr>
            <w:top w:val="none" w:sz="0" w:space="0" w:color="auto"/>
            <w:left w:val="none" w:sz="0" w:space="0" w:color="auto"/>
            <w:bottom w:val="none" w:sz="0" w:space="0" w:color="auto"/>
            <w:right w:val="none" w:sz="0" w:space="0" w:color="auto"/>
          </w:divBdr>
        </w:div>
        <w:div w:id="1694263942">
          <w:marLeft w:val="0"/>
          <w:marRight w:val="0"/>
          <w:marTop w:val="0"/>
          <w:marBottom w:val="0"/>
          <w:divBdr>
            <w:top w:val="none" w:sz="0" w:space="0" w:color="auto"/>
            <w:left w:val="none" w:sz="0" w:space="0" w:color="auto"/>
            <w:bottom w:val="none" w:sz="0" w:space="0" w:color="auto"/>
            <w:right w:val="none" w:sz="0" w:space="0" w:color="auto"/>
          </w:divBdr>
        </w:div>
        <w:div w:id="1154106147">
          <w:marLeft w:val="0"/>
          <w:marRight w:val="0"/>
          <w:marTop w:val="0"/>
          <w:marBottom w:val="0"/>
          <w:divBdr>
            <w:top w:val="none" w:sz="0" w:space="0" w:color="auto"/>
            <w:left w:val="none" w:sz="0" w:space="0" w:color="auto"/>
            <w:bottom w:val="none" w:sz="0" w:space="0" w:color="auto"/>
            <w:right w:val="none" w:sz="0" w:space="0" w:color="auto"/>
          </w:divBdr>
        </w:div>
        <w:div w:id="1787264822">
          <w:marLeft w:val="0"/>
          <w:marRight w:val="0"/>
          <w:marTop w:val="0"/>
          <w:marBottom w:val="0"/>
          <w:divBdr>
            <w:top w:val="none" w:sz="0" w:space="0" w:color="auto"/>
            <w:left w:val="none" w:sz="0" w:space="0" w:color="auto"/>
            <w:bottom w:val="none" w:sz="0" w:space="0" w:color="auto"/>
            <w:right w:val="none" w:sz="0" w:space="0" w:color="auto"/>
          </w:divBdr>
        </w:div>
        <w:div w:id="1717701995">
          <w:marLeft w:val="0"/>
          <w:marRight w:val="0"/>
          <w:marTop w:val="0"/>
          <w:marBottom w:val="0"/>
          <w:divBdr>
            <w:top w:val="none" w:sz="0" w:space="0" w:color="auto"/>
            <w:left w:val="none" w:sz="0" w:space="0" w:color="auto"/>
            <w:bottom w:val="none" w:sz="0" w:space="0" w:color="auto"/>
            <w:right w:val="none" w:sz="0" w:space="0" w:color="auto"/>
          </w:divBdr>
        </w:div>
        <w:div w:id="122965333">
          <w:marLeft w:val="0"/>
          <w:marRight w:val="0"/>
          <w:marTop w:val="0"/>
          <w:marBottom w:val="0"/>
          <w:divBdr>
            <w:top w:val="none" w:sz="0" w:space="0" w:color="auto"/>
            <w:left w:val="none" w:sz="0" w:space="0" w:color="auto"/>
            <w:bottom w:val="none" w:sz="0" w:space="0" w:color="auto"/>
            <w:right w:val="none" w:sz="0" w:space="0" w:color="auto"/>
          </w:divBdr>
        </w:div>
        <w:div w:id="442458027">
          <w:marLeft w:val="0"/>
          <w:marRight w:val="0"/>
          <w:marTop w:val="0"/>
          <w:marBottom w:val="0"/>
          <w:divBdr>
            <w:top w:val="none" w:sz="0" w:space="0" w:color="auto"/>
            <w:left w:val="none" w:sz="0" w:space="0" w:color="auto"/>
            <w:bottom w:val="none" w:sz="0" w:space="0" w:color="auto"/>
            <w:right w:val="none" w:sz="0" w:space="0" w:color="auto"/>
          </w:divBdr>
        </w:div>
        <w:div w:id="1382679962">
          <w:marLeft w:val="0"/>
          <w:marRight w:val="0"/>
          <w:marTop w:val="0"/>
          <w:marBottom w:val="0"/>
          <w:divBdr>
            <w:top w:val="none" w:sz="0" w:space="0" w:color="auto"/>
            <w:left w:val="none" w:sz="0" w:space="0" w:color="auto"/>
            <w:bottom w:val="none" w:sz="0" w:space="0" w:color="auto"/>
            <w:right w:val="none" w:sz="0" w:space="0" w:color="auto"/>
          </w:divBdr>
        </w:div>
        <w:div w:id="1787314246">
          <w:marLeft w:val="0"/>
          <w:marRight w:val="0"/>
          <w:marTop w:val="0"/>
          <w:marBottom w:val="0"/>
          <w:divBdr>
            <w:top w:val="none" w:sz="0" w:space="0" w:color="auto"/>
            <w:left w:val="none" w:sz="0" w:space="0" w:color="auto"/>
            <w:bottom w:val="none" w:sz="0" w:space="0" w:color="auto"/>
            <w:right w:val="none" w:sz="0" w:space="0" w:color="auto"/>
          </w:divBdr>
        </w:div>
        <w:div w:id="1840923007">
          <w:marLeft w:val="0"/>
          <w:marRight w:val="0"/>
          <w:marTop w:val="0"/>
          <w:marBottom w:val="0"/>
          <w:divBdr>
            <w:top w:val="none" w:sz="0" w:space="0" w:color="auto"/>
            <w:left w:val="none" w:sz="0" w:space="0" w:color="auto"/>
            <w:bottom w:val="none" w:sz="0" w:space="0" w:color="auto"/>
            <w:right w:val="none" w:sz="0" w:space="0" w:color="auto"/>
          </w:divBdr>
        </w:div>
        <w:div w:id="430056261">
          <w:marLeft w:val="0"/>
          <w:marRight w:val="0"/>
          <w:marTop w:val="0"/>
          <w:marBottom w:val="0"/>
          <w:divBdr>
            <w:top w:val="none" w:sz="0" w:space="0" w:color="auto"/>
            <w:left w:val="none" w:sz="0" w:space="0" w:color="auto"/>
            <w:bottom w:val="none" w:sz="0" w:space="0" w:color="auto"/>
            <w:right w:val="none" w:sz="0" w:space="0" w:color="auto"/>
          </w:divBdr>
        </w:div>
        <w:div w:id="812601557">
          <w:marLeft w:val="0"/>
          <w:marRight w:val="0"/>
          <w:marTop w:val="0"/>
          <w:marBottom w:val="0"/>
          <w:divBdr>
            <w:top w:val="none" w:sz="0" w:space="0" w:color="auto"/>
            <w:left w:val="none" w:sz="0" w:space="0" w:color="auto"/>
            <w:bottom w:val="none" w:sz="0" w:space="0" w:color="auto"/>
            <w:right w:val="none" w:sz="0" w:space="0" w:color="auto"/>
          </w:divBdr>
        </w:div>
        <w:div w:id="1605990309">
          <w:marLeft w:val="0"/>
          <w:marRight w:val="0"/>
          <w:marTop w:val="0"/>
          <w:marBottom w:val="0"/>
          <w:divBdr>
            <w:top w:val="none" w:sz="0" w:space="0" w:color="auto"/>
            <w:left w:val="none" w:sz="0" w:space="0" w:color="auto"/>
            <w:bottom w:val="none" w:sz="0" w:space="0" w:color="auto"/>
            <w:right w:val="none" w:sz="0" w:space="0" w:color="auto"/>
          </w:divBdr>
        </w:div>
        <w:div w:id="118687965">
          <w:marLeft w:val="0"/>
          <w:marRight w:val="0"/>
          <w:marTop w:val="0"/>
          <w:marBottom w:val="0"/>
          <w:divBdr>
            <w:top w:val="none" w:sz="0" w:space="0" w:color="auto"/>
            <w:left w:val="none" w:sz="0" w:space="0" w:color="auto"/>
            <w:bottom w:val="none" w:sz="0" w:space="0" w:color="auto"/>
            <w:right w:val="none" w:sz="0" w:space="0" w:color="auto"/>
          </w:divBdr>
        </w:div>
        <w:div w:id="2135707994">
          <w:marLeft w:val="0"/>
          <w:marRight w:val="0"/>
          <w:marTop w:val="0"/>
          <w:marBottom w:val="0"/>
          <w:divBdr>
            <w:top w:val="none" w:sz="0" w:space="0" w:color="auto"/>
            <w:left w:val="none" w:sz="0" w:space="0" w:color="auto"/>
            <w:bottom w:val="none" w:sz="0" w:space="0" w:color="auto"/>
            <w:right w:val="none" w:sz="0" w:space="0" w:color="auto"/>
          </w:divBdr>
        </w:div>
        <w:div w:id="969090730">
          <w:marLeft w:val="0"/>
          <w:marRight w:val="0"/>
          <w:marTop w:val="0"/>
          <w:marBottom w:val="0"/>
          <w:divBdr>
            <w:top w:val="none" w:sz="0" w:space="0" w:color="auto"/>
            <w:left w:val="none" w:sz="0" w:space="0" w:color="auto"/>
            <w:bottom w:val="none" w:sz="0" w:space="0" w:color="auto"/>
            <w:right w:val="none" w:sz="0" w:space="0" w:color="auto"/>
          </w:divBdr>
        </w:div>
        <w:div w:id="751465430">
          <w:marLeft w:val="0"/>
          <w:marRight w:val="0"/>
          <w:marTop w:val="0"/>
          <w:marBottom w:val="0"/>
          <w:divBdr>
            <w:top w:val="none" w:sz="0" w:space="0" w:color="auto"/>
            <w:left w:val="none" w:sz="0" w:space="0" w:color="auto"/>
            <w:bottom w:val="none" w:sz="0" w:space="0" w:color="auto"/>
            <w:right w:val="none" w:sz="0" w:space="0" w:color="auto"/>
          </w:divBdr>
        </w:div>
        <w:div w:id="524446933">
          <w:marLeft w:val="0"/>
          <w:marRight w:val="0"/>
          <w:marTop w:val="0"/>
          <w:marBottom w:val="0"/>
          <w:divBdr>
            <w:top w:val="none" w:sz="0" w:space="0" w:color="auto"/>
            <w:left w:val="none" w:sz="0" w:space="0" w:color="auto"/>
            <w:bottom w:val="none" w:sz="0" w:space="0" w:color="auto"/>
            <w:right w:val="none" w:sz="0" w:space="0" w:color="auto"/>
          </w:divBdr>
        </w:div>
        <w:div w:id="2021852139">
          <w:marLeft w:val="0"/>
          <w:marRight w:val="0"/>
          <w:marTop w:val="0"/>
          <w:marBottom w:val="0"/>
          <w:divBdr>
            <w:top w:val="none" w:sz="0" w:space="0" w:color="auto"/>
            <w:left w:val="none" w:sz="0" w:space="0" w:color="auto"/>
            <w:bottom w:val="none" w:sz="0" w:space="0" w:color="auto"/>
            <w:right w:val="none" w:sz="0" w:space="0" w:color="auto"/>
          </w:divBdr>
        </w:div>
        <w:div w:id="1204633830">
          <w:marLeft w:val="0"/>
          <w:marRight w:val="0"/>
          <w:marTop w:val="0"/>
          <w:marBottom w:val="0"/>
          <w:divBdr>
            <w:top w:val="none" w:sz="0" w:space="0" w:color="auto"/>
            <w:left w:val="none" w:sz="0" w:space="0" w:color="auto"/>
            <w:bottom w:val="none" w:sz="0" w:space="0" w:color="auto"/>
            <w:right w:val="none" w:sz="0" w:space="0" w:color="auto"/>
          </w:divBdr>
        </w:div>
        <w:div w:id="307440150">
          <w:marLeft w:val="0"/>
          <w:marRight w:val="0"/>
          <w:marTop w:val="0"/>
          <w:marBottom w:val="0"/>
          <w:divBdr>
            <w:top w:val="none" w:sz="0" w:space="0" w:color="auto"/>
            <w:left w:val="none" w:sz="0" w:space="0" w:color="auto"/>
            <w:bottom w:val="none" w:sz="0" w:space="0" w:color="auto"/>
            <w:right w:val="none" w:sz="0" w:space="0" w:color="auto"/>
          </w:divBdr>
        </w:div>
        <w:div w:id="1780293532">
          <w:marLeft w:val="0"/>
          <w:marRight w:val="0"/>
          <w:marTop w:val="0"/>
          <w:marBottom w:val="0"/>
          <w:divBdr>
            <w:top w:val="none" w:sz="0" w:space="0" w:color="auto"/>
            <w:left w:val="none" w:sz="0" w:space="0" w:color="auto"/>
            <w:bottom w:val="none" w:sz="0" w:space="0" w:color="auto"/>
            <w:right w:val="none" w:sz="0" w:space="0" w:color="auto"/>
          </w:divBdr>
        </w:div>
        <w:div w:id="1309627831">
          <w:marLeft w:val="0"/>
          <w:marRight w:val="0"/>
          <w:marTop w:val="0"/>
          <w:marBottom w:val="0"/>
          <w:divBdr>
            <w:top w:val="none" w:sz="0" w:space="0" w:color="auto"/>
            <w:left w:val="none" w:sz="0" w:space="0" w:color="auto"/>
            <w:bottom w:val="none" w:sz="0" w:space="0" w:color="auto"/>
            <w:right w:val="none" w:sz="0" w:space="0" w:color="auto"/>
          </w:divBdr>
        </w:div>
        <w:div w:id="1093016226">
          <w:marLeft w:val="0"/>
          <w:marRight w:val="0"/>
          <w:marTop w:val="0"/>
          <w:marBottom w:val="0"/>
          <w:divBdr>
            <w:top w:val="none" w:sz="0" w:space="0" w:color="auto"/>
            <w:left w:val="none" w:sz="0" w:space="0" w:color="auto"/>
            <w:bottom w:val="none" w:sz="0" w:space="0" w:color="auto"/>
            <w:right w:val="none" w:sz="0" w:space="0" w:color="auto"/>
          </w:divBdr>
        </w:div>
        <w:div w:id="1335302369">
          <w:marLeft w:val="0"/>
          <w:marRight w:val="0"/>
          <w:marTop w:val="0"/>
          <w:marBottom w:val="0"/>
          <w:divBdr>
            <w:top w:val="none" w:sz="0" w:space="0" w:color="auto"/>
            <w:left w:val="none" w:sz="0" w:space="0" w:color="auto"/>
            <w:bottom w:val="none" w:sz="0" w:space="0" w:color="auto"/>
            <w:right w:val="none" w:sz="0" w:space="0" w:color="auto"/>
          </w:divBdr>
        </w:div>
        <w:div w:id="1314217629">
          <w:marLeft w:val="0"/>
          <w:marRight w:val="0"/>
          <w:marTop w:val="0"/>
          <w:marBottom w:val="0"/>
          <w:divBdr>
            <w:top w:val="none" w:sz="0" w:space="0" w:color="auto"/>
            <w:left w:val="none" w:sz="0" w:space="0" w:color="auto"/>
            <w:bottom w:val="none" w:sz="0" w:space="0" w:color="auto"/>
            <w:right w:val="none" w:sz="0" w:space="0" w:color="auto"/>
          </w:divBdr>
        </w:div>
        <w:div w:id="147209698">
          <w:marLeft w:val="0"/>
          <w:marRight w:val="0"/>
          <w:marTop w:val="0"/>
          <w:marBottom w:val="0"/>
          <w:divBdr>
            <w:top w:val="none" w:sz="0" w:space="0" w:color="auto"/>
            <w:left w:val="none" w:sz="0" w:space="0" w:color="auto"/>
            <w:bottom w:val="none" w:sz="0" w:space="0" w:color="auto"/>
            <w:right w:val="none" w:sz="0" w:space="0" w:color="auto"/>
          </w:divBdr>
        </w:div>
        <w:div w:id="1596742739">
          <w:marLeft w:val="0"/>
          <w:marRight w:val="0"/>
          <w:marTop w:val="0"/>
          <w:marBottom w:val="0"/>
          <w:divBdr>
            <w:top w:val="none" w:sz="0" w:space="0" w:color="auto"/>
            <w:left w:val="none" w:sz="0" w:space="0" w:color="auto"/>
            <w:bottom w:val="none" w:sz="0" w:space="0" w:color="auto"/>
            <w:right w:val="none" w:sz="0" w:space="0" w:color="auto"/>
          </w:divBdr>
        </w:div>
        <w:div w:id="2133551731">
          <w:marLeft w:val="0"/>
          <w:marRight w:val="0"/>
          <w:marTop w:val="0"/>
          <w:marBottom w:val="0"/>
          <w:divBdr>
            <w:top w:val="none" w:sz="0" w:space="0" w:color="auto"/>
            <w:left w:val="none" w:sz="0" w:space="0" w:color="auto"/>
            <w:bottom w:val="none" w:sz="0" w:space="0" w:color="auto"/>
            <w:right w:val="none" w:sz="0" w:space="0" w:color="auto"/>
          </w:divBdr>
        </w:div>
        <w:div w:id="1995254830">
          <w:marLeft w:val="0"/>
          <w:marRight w:val="0"/>
          <w:marTop w:val="0"/>
          <w:marBottom w:val="0"/>
          <w:divBdr>
            <w:top w:val="none" w:sz="0" w:space="0" w:color="auto"/>
            <w:left w:val="none" w:sz="0" w:space="0" w:color="auto"/>
            <w:bottom w:val="none" w:sz="0" w:space="0" w:color="auto"/>
            <w:right w:val="none" w:sz="0" w:space="0" w:color="auto"/>
          </w:divBdr>
        </w:div>
        <w:div w:id="1240745919">
          <w:marLeft w:val="0"/>
          <w:marRight w:val="0"/>
          <w:marTop w:val="0"/>
          <w:marBottom w:val="0"/>
          <w:divBdr>
            <w:top w:val="none" w:sz="0" w:space="0" w:color="auto"/>
            <w:left w:val="none" w:sz="0" w:space="0" w:color="auto"/>
            <w:bottom w:val="none" w:sz="0" w:space="0" w:color="auto"/>
            <w:right w:val="none" w:sz="0" w:space="0" w:color="auto"/>
          </w:divBdr>
        </w:div>
        <w:div w:id="1657803599">
          <w:marLeft w:val="0"/>
          <w:marRight w:val="0"/>
          <w:marTop w:val="0"/>
          <w:marBottom w:val="0"/>
          <w:divBdr>
            <w:top w:val="none" w:sz="0" w:space="0" w:color="auto"/>
            <w:left w:val="none" w:sz="0" w:space="0" w:color="auto"/>
            <w:bottom w:val="none" w:sz="0" w:space="0" w:color="auto"/>
            <w:right w:val="none" w:sz="0" w:space="0" w:color="auto"/>
          </w:divBdr>
        </w:div>
        <w:div w:id="947077252">
          <w:marLeft w:val="0"/>
          <w:marRight w:val="0"/>
          <w:marTop w:val="0"/>
          <w:marBottom w:val="0"/>
          <w:divBdr>
            <w:top w:val="none" w:sz="0" w:space="0" w:color="auto"/>
            <w:left w:val="none" w:sz="0" w:space="0" w:color="auto"/>
            <w:bottom w:val="none" w:sz="0" w:space="0" w:color="auto"/>
            <w:right w:val="none" w:sz="0" w:space="0" w:color="auto"/>
          </w:divBdr>
        </w:div>
        <w:div w:id="904755895">
          <w:marLeft w:val="0"/>
          <w:marRight w:val="0"/>
          <w:marTop w:val="0"/>
          <w:marBottom w:val="0"/>
          <w:divBdr>
            <w:top w:val="none" w:sz="0" w:space="0" w:color="auto"/>
            <w:left w:val="none" w:sz="0" w:space="0" w:color="auto"/>
            <w:bottom w:val="none" w:sz="0" w:space="0" w:color="auto"/>
            <w:right w:val="none" w:sz="0" w:space="0" w:color="auto"/>
          </w:divBdr>
        </w:div>
        <w:div w:id="1889486388">
          <w:marLeft w:val="0"/>
          <w:marRight w:val="0"/>
          <w:marTop w:val="0"/>
          <w:marBottom w:val="0"/>
          <w:divBdr>
            <w:top w:val="none" w:sz="0" w:space="0" w:color="auto"/>
            <w:left w:val="none" w:sz="0" w:space="0" w:color="auto"/>
            <w:bottom w:val="none" w:sz="0" w:space="0" w:color="auto"/>
            <w:right w:val="none" w:sz="0" w:space="0" w:color="auto"/>
          </w:divBdr>
        </w:div>
        <w:div w:id="1144081606">
          <w:marLeft w:val="0"/>
          <w:marRight w:val="0"/>
          <w:marTop w:val="0"/>
          <w:marBottom w:val="0"/>
          <w:divBdr>
            <w:top w:val="none" w:sz="0" w:space="0" w:color="auto"/>
            <w:left w:val="none" w:sz="0" w:space="0" w:color="auto"/>
            <w:bottom w:val="none" w:sz="0" w:space="0" w:color="auto"/>
            <w:right w:val="none" w:sz="0" w:space="0" w:color="auto"/>
          </w:divBdr>
        </w:div>
        <w:div w:id="1599630040">
          <w:marLeft w:val="0"/>
          <w:marRight w:val="0"/>
          <w:marTop w:val="0"/>
          <w:marBottom w:val="0"/>
          <w:divBdr>
            <w:top w:val="none" w:sz="0" w:space="0" w:color="auto"/>
            <w:left w:val="none" w:sz="0" w:space="0" w:color="auto"/>
            <w:bottom w:val="none" w:sz="0" w:space="0" w:color="auto"/>
            <w:right w:val="none" w:sz="0" w:space="0" w:color="auto"/>
          </w:divBdr>
        </w:div>
        <w:div w:id="480005464">
          <w:marLeft w:val="0"/>
          <w:marRight w:val="0"/>
          <w:marTop w:val="0"/>
          <w:marBottom w:val="0"/>
          <w:divBdr>
            <w:top w:val="none" w:sz="0" w:space="0" w:color="auto"/>
            <w:left w:val="none" w:sz="0" w:space="0" w:color="auto"/>
            <w:bottom w:val="none" w:sz="0" w:space="0" w:color="auto"/>
            <w:right w:val="none" w:sz="0" w:space="0" w:color="auto"/>
          </w:divBdr>
        </w:div>
        <w:div w:id="889804997">
          <w:marLeft w:val="0"/>
          <w:marRight w:val="0"/>
          <w:marTop w:val="0"/>
          <w:marBottom w:val="0"/>
          <w:divBdr>
            <w:top w:val="none" w:sz="0" w:space="0" w:color="auto"/>
            <w:left w:val="none" w:sz="0" w:space="0" w:color="auto"/>
            <w:bottom w:val="none" w:sz="0" w:space="0" w:color="auto"/>
            <w:right w:val="none" w:sz="0" w:space="0" w:color="auto"/>
          </w:divBdr>
        </w:div>
      </w:divsChild>
    </w:div>
    <w:div w:id="1933078681">
      <w:bodyDiv w:val="1"/>
      <w:marLeft w:val="0"/>
      <w:marRight w:val="0"/>
      <w:marTop w:val="0"/>
      <w:marBottom w:val="0"/>
      <w:divBdr>
        <w:top w:val="none" w:sz="0" w:space="0" w:color="auto"/>
        <w:left w:val="none" w:sz="0" w:space="0" w:color="auto"/>
        <w:bottom w:val="none" w:sz="0" w:space="0" w:color="auto"/>
        <w:right w:val="none" w:sz="0" w:space="0" w:color="auto"/>
      </w:divBdr>
      <w:divsChild>
        <w:div w:id="764807651">
          <w:marLeft w:val="0"/>
          <w:marRight w:val="0"/>
          <w:marTop w:val="0"/>
          <w:marBottom w:val="0"/>
          <w:divBdr>
            <w:top w:val="none" w:sz="0" w:space="0" w:color="auto"/>
            <w:left w:val="none" w:sz="0" w:space="0" w:color="auto"/>
            <w:bottom w:val="none" w:sz="0" w:space="0" w:color="auto"/>
            <w:right w:val="none" w:sz="0" w:space="0" w:color="auto"/>
          </w:divBdr>
        </w:div>
        <w:div w:id="1871139991">
          <w:marLeft w:val="0"/>
          <w:marRight w:val="0"/>
          <w:marTop w:val="0"/>
          <w:marBottom w:val="0"/>
          <w:divBdr>
            <w:top w:val="none" w:sz="0" w:space="0" w:color="auto"/>
            <w:left w:val="none" w:sz="0" w:space="0" w:color="auto"/>
            <w:bottom w:val="none" w:sz="0" w:space="0" w:color="auto"/>
            <w:right w:val="none" w:sz="0" w:space="0" w:color="auto"/>
          </w:divBdr>
        </w:div>
        <w:div w:id="1182623996">
          <w:marLeft w:val="0"/>
          <w:marRight w:val="0"/>
          <w:marTop w:val="0"/>
          <w:marBottom w:val="0"/>
          <w:divBdr>
            <w:top w:val="none" w:sz="0" w:space="0" w:color="auto"/>
            <w:left w:val="none" w:sz="0" w:space="0" w:color="auto"/>
            <w:bottom w:val="none" w:sz="0" w:space="0" w:color="auto"/>
            <w:right w:val="none" w:sz="0" w:space="0" w:color="auto"/>
          </w:divBdr>
        </w:div>
        <w:div w:id="583103208">
          <w:marLeft w:val="0"/>
          <w:marRight w:val="0"/>
          <w:marTop w:val="0"/>
          <w:marBottom w:val="0"/>
          <w:divBdr>
            <w:top w:val="none" w:sz="0" w:space="0" w:color="auto"/>
            <w:left w:val="none" w:sz="0" w:space="0" w:color="auto"/>
            <w:bottom w:val="none" w:sz="0" w:space="0" w:color="auto"/>
            <w:right w:val="none" w:sz="0" w:space="0" w:color="auto"/>
          </w:divBdr>
        </w:div>
        <w:div w:id="628902074">
          <w:marLeft w:val="0"/>
          <w:marRight w:val="0"/>
          <w:marTop w:val="0"/>
          <w:marBottom w:val="0"/>
          <w:divBdr>
            <w:top w:val="none" w:sz="0" w:space="0" w:color="auto"/>
            <w:left w:val="none" w:sz="0" w:space="0" w:color="auto"/>
            <w:bottom w:val="none" w:sz="0" w:space="0" w:color="auto"/>
            <w:right w:val="none" w:sz="0" w:space="0" w:color="auto"/>
          </w:divBdr>
        </w:div>
        <w:div w:id="1856071167">
          <w:marLeft w:val="0"/>
          <w:marRight w:val="0"/>
          <w:marTop w:val="0"/>
          <w:marBottom w:val="0"/>
          <w:divBdr>
            <w:top w:val="none" w:sz="0" w:space="0" w:color="auto"/>
            <w:left w:val="none" w:sz="0" w:space="0" w:color="auto"/>
            <w:bottom w:val="none" w:sz="0" w:space="0" w:color="auto"/>
            <w:right w:val="none" w:sz="0" w:space="0" w:color="auto"/>
          </w:divBdr>
        </w:div>
        <w:div w:id="1254700222">
          <w:marLeft w:val="0"/>
          <w:marRight w:val="0"/>
          <w:marTop w:val="0"/>
          <w:marBottom w:val="0"/>
          <w:divBdr>
            <w:top w:val="none" w:sz="0" w:space="0" w:color="auto"/>
            <w:left w:val="none" w:sz="0" w:space="0" w:color="auto"/>
            <w:bottom w:val="none" w:sz="0" w:space="0" w:color="auto"/>
            <w:right w:val="none" w:sz="0" w:space="0" w:color="auto"/>
          </w:divBdr>
        </w:div>
        <w:div w:id="1275946010">
          <w:marLeft w:val="0"/>
          <w:marRight w:val="0"/>
          <w:marTop w:val="0"/>
          <w:marBottom w:val="0"/>
          <w:divBdr>
            <w:top w:val="none" w:sz="0" w:space="0" w:color="auto"/>
            <w:left w:val="none" w:sz="0" w:space="0" w:color="auto"/>
            <w:bottom w:val="none" w:sz="0" w:space="0" w:color="auto"/>
            <w:right w:val="none" w:sz="0" w:space="0" w:color="auto"/>
          </w:divBdr>
        </w:div>
        <w:div w:id="752093740">
          <w:marLeft w:val="0"/>
          <w:marRight w:val="0"/>
          <w:marTop w:val="0"/>
          <w:marBottom w:val="0"/>
          <w:divBdr>
            <w:top w:val="none" w:sz="0" w:space="0" w:color="auto"/>
            <w:left w:val="none" w:sz="0" w:space="0" w:color="auto"/>
            <w:bottom w:val="none" w:sz="0" w:space="0" w:color="auto"/>
            <w:right w:val="none" w:sz="0" w:space="0" w:color="auto"/>
          </w:divBdr>
        </w:div>
        <w:div w:id="402029128">
          <w:marLeft w:val="0"/>
          <w:marRight w:val="0"/>
          <w:marTop w:val="0"/>
          <w:marBottom w:val="0"/>
          <w:divBdr>
            <w:top w:val="none" w:sz="0" w:space="0" w:color="auto"/>
            <w:left w:val="none" w:sz="0" w:space="0" w:color="auto"/>
            <w:bottom w:val="none" w:sz="0" w:space="0" w:color="auto"/>
            <w:right w:val="none" w:sz="0" w:space="0" w:color="auto"/>
          </w:divBdr>
        </w:div>
        <w:div w:id="1302537386">
          <w:marLeft w:val="0"/>
          <w:marRight w:val="0"/>
          <w:marTop w:val="0"/>
          <w:marBottom w:val="0"/>
          <w:divBdr>
            <w:top w:val="none" w:sz="0" w:space="0" w:color="auto"/>
            <w:left w:val="none" w:sz="0" w:space="0" w:color="auto"/>
            <w:bottom w:val="none" w:sz="0" w:space="0" w:color="auto"/>
            <w:right w:val="none" w:sz="0" w:space="0" w:color="auto"/>
          </w:divBdr>
        </w:div>
        <w:div w:id="405227674">
          <w:marLeft w:val="0"/>
          <w:marRight w:val="0"/>
          <w:marTop w:val="0"/>
          <w:marBottom w:val="0"/>
          <w:divBdr>
            <w:top w:val="none" w:sz="0" w:space="0" w:color="auto"/>
            <w:left w:val="none" w:sz="0" w:space="0" w:color="auto"/>
            <w:bottom w:val="none" w:sz="0" w:space="0" w:color="auto"/>
            <w:right w:val="none" w:sz="0" w:space="0" w:color="auto"/>
          </w:divBdr>
        </w:div>
        <w:div w:id="2027291894">
          <w:marLeft w:val="0"/>
          <w:marRight w:val="0"/>
          <w:marTop w:val="0"/>
          <w:marBottom w:val="0"/>
          <w:divBdr>
            <w:top w:val="none" w:sz="0" w:space="0" w:color="auto"/>
            <w:left w:val="none" w:sz="0" w:space="0" w:color="auto"/>
            <w:bottom w:val="none" w:sz="0" w:space="0" w:color="auto"/>
            <w:right w:val="none" w:sz="0" w:space="0" w:color="auto"/>
          </w:divBdr>
        </w:div>
        <w:div w:id="225847197">
          <w:marLeft w:val="0"/>
          <w:marRight w:val="0"/>
          <w:marTop w:val="0"/>
          <w:marBottom w:val="0"/>
          <w:divBdr>
            <w:top w:val="none" w:sz="0" w:space="0" w:color="auto"/>
            <w:left w:val="none" w:sz="0" w:space="0" w:color="auto"/>
            <w:bottom w:val="none" w:sz="0" w:space="0" w:color="auto"/>
            <w:right w:val="none" w:sz="0" w:space="0" w:color="auto"/>
          </w:divBdr>
        </w:div>
        <w:div w:id="996152007">
          <w:marLeft w:val="0"/>
          <w:marRight w:val="0"/>
          <w:marTop w:val="0"/>
          <w:marBottom w:val="0"/>
          <w:divBdr>
            <w:top w:val="none" w:sz="0" w:space="0" w:color="auto"/>
            <w:left w:val="none" w:sz="0" w:space="0" w:color="auto"/>
            <w:bottom w:val="none" w:sz="0" w:space="0" w:color="auto"/>
            <w:right w:val="none" w:sz="0" w:space="0" w:color="auto"/>
          </w:divBdr>
        </w:div>
        <w:div w:id="1657418183">
          <w:marLeft w:val="0"/>
          <w:marRight w:val="0"/>
          <w:marTop w:val="0"/>
          <w:marBottom w:val="0"/>
          <w:divBdr>
            <w:top w:val="none" w:sz="0" w:space="0" w:color="auto"/>
            <w:left w:val="none" w:sz="0" w:space="0" w:color="auto"/>
            <w:bottom w:val="none" w:sz="0" w:space="0" w:color="auto"/>
            <w:right w:val="none" w:sz="0" w:space="0" w:color="auto"/>
          </w:divBdr>
        </w:div>
        <w:div w:id="1182746237">
          <w:marLeft w:val="0"/>
          <w:marRight w:val="0"/>
          <w:marTop w:val="0"/>
          <w:marBottom w:val="0"/>
          <w:divBdr>
            <w:top w:val="none" w:sz="0" w:space="0" w:color="auto"/>
            <w:left w:val="none" w:sz="0" w:space="0" w:color="auto"/>
            <w:bottom w:val="none" w:sz="0" w:space="0" w:color="auto"/>
            <w:right w:val="none" w:sz="0" w:space="0" w:color="auto"/>
          </w:divBdr>
        </w:div>
        <w:div w:id="1941720655">
          <w:marLeft w:val="0"/>
          <w:marRight w:val="0"/>
          <w:marTop w:val="0"/>
          <w:marBottom w:val="0"/>
          <w:divBdr>
            <w:top w:val="none" w:sz="0" w:space="0" w:color="auto"/>
            <w:left w:val="none" w:sz="0" w:space="0" w:color="auto"/>
            <w:bottom w:val="none" w:sz="0" w:space="0" w:color="auto"/>
            <w:right w:val="none" w:sz="0" w:space="0" w:color="auto"/>
          </w:divBdr>
        </w:div>
        <w:div w:id="843935297">
          <w:marLeft w:val="0"/>
          <w:marRight w:val="0"/>
          <w:marTop w:val="0"/>
          <w:marBottom w:val="0"/>
          <w:divBdr>
            <w:top w:val="none" w:sz="0" w:space="0" w:color="auto"/>
            <w:left w:val="none" w:sz="0" w:space="0" w:color="auto"/>
            <w:bottom w:val="none" w:sz="0" w:space="0" w:color="auto"/>
            <w:right w:val="none" w:sz="0" w:space="0" w:color="auto"/>
          </w:divBdr>
        </w:div>
        <w:div w:id="490297963">
          <w:marLeft w:val="0"/>
          <w:marRight w:val="0"/>
          <w:marTop w:val="0"/>
          <w:marBottom w:val="0"/>
          <w:divBdr>
            <w:top w:val="none" w:sz="0" w:space="0" w:color="auto"/>
            <w:left w:val="none" w:sz="0" w:space="0" w:color="auto"/>
            <w:bottom w:val="none" w:sz="0" w:space="0" w:color="auto"/>
            <w:right w:val="none" w:sz="0" w:space="0" w:color="auto"/>
          </w:divBdr>
        </w:div>
        <w:div w:id="2108383967">
          <w:marLeft w:val="0"/>
          <w:marRight w:val="0"/>
          <w:marTop w:val="0"/>
          <w:marBottom w:val="0"/>
          <w:divBdr>
            <w:top w:val="none" w:sz="0" w:space="0" w:color="auto"/>
            <w:left w:val="none" w:sz="0" w:space="0" w:color="auto"/>
            <w:bottom w:val="none" w:sz="0" w:space="0" w:color="auto"/>
            <w:right w:val="none" w:sz="0" w:space="0" w:color="auto"/>
          </w:divBdr>
        </w:div>
        <w:div w:id="1644116547">
          <w:marLeft w:val="0"/>
          <w:marRight w:val="0"/>
          <w:marTop w:val="0"/>
          <w:marBottom w:val="0"/>
          <w:divBdr>
            <w:top w:val="none" w:sz="0" w:space="0" w:color="auto"/>
            <w:left w:val="none" w:sz="0" w:space="0" w:color="auto"/>
            <w:bottom w:val="none" w:sz="0" w:space="0" w:color="auto"/>
            <w:right w:val="none" w:sz="0" w:space="0" w:color="auto"/>
          </w:divBdr>
        </w:div>
        <w:div w:id="500972932">
          <w:marLeft w:val="0"/>
          <w:marRight w:val="0"/>
          <w:marTop w:val="0"/>
          <w:marBottom w:val="0"/>
          <w:divBdr>
            <w:top w:val="none" w:sz="0" w:space="0" w:color="auto"/>
            <w:left w:val="none" w:sz="0" w:space="0" w:color="auto"/>
            <w:bottom w:val="none" w:sz="0" w:space="0" w:color="auto"/>
            <w:right w:val="none" w:sz="0" w:space="0" w:color="auto"/>
          </w:divBdr>
        </w:div>
        <w:div w:id="1017275617">
          <w:marLeft w:val="0"/>
          <w:marRight w:val="0"/>
          <w:marTop w:val="0"/>
          <w:marBottom w:val="0"/>
          <w:divBdr>
            <w:top w:val="none" w:sz="0" w:space="0" w:color="auto"/>
            <w:left w:val="none" w:sz="0" w:space="0" w:color="auto"/>
            <w:bottom w:val="none" w:sz="0" w:space="0" w:color="auto"/>
            <w:right w:val="none" w:sz="0" w:space="0" w:color="auto"/>
          </w:divBdr>
        </w:div>
        <w:div w:id="1565409762">
          <w:marLeft w:val="0"/>
          <w:marRight w:val="0"/>
          <w:marTop w:val="0"/>
          <w:marBottom w:val="0"/>
          <w:divBdr>
            <w:top w:val="none" w:sz="0" w:space="0" w:color="auto"/>
            <w:left w:val="none" w:sz="0" w:space="0" w:color="auto"/>
            <w:bottom w:val="none" w:sz="0" w:space="0" w:color="auto"/>
            <w:right w:val="none" w:sz="0" w:space="0" w:color="auto"/>
          </w:divBdr>
        </w:div>
        <w:div w:id="1225290313">
          <w:marLeft w:val="0"/>
          <w:marRight w:val="0"/>
          <w:marTop w:val="0"/>
          <w:marBottom w:val="0"/>
          <w:divBdr>
            <w:top w:val="none" w:sz="0" w:space="0" w:color="auto"/>
            <w:left w:val="none" w:sz="0" w:space="0" w:color="auto"/>
            <w:bottom w:val="none" w:sz="0" w:space="0" w:color="auto"/>
            <w:right w:val="none" w:sz="0" w:space="0" w:color="auto"/>
          </w:divBdr>
        </w:div>
        <w:div w:id="1896811723">
          <w:marLeft w:val="0"/>
          <w:marRight w:val="0"/>
          <w:marTop w:val="0"/>
          <w:marBottom w:val="0"/>
          <w:divBdr>
            <w:top w:val="none" w:sz="0" w:space="0" w:color="auto"/>
            <w:left w:val="none" w:sz="0" w:space="0" w:color="auto"/>
            <w:bottom w:val="none" w:sz="0" w:space="0" w:color="auto"/>
            <w:right w:val="none" w:sz="0" w:space="0" w:color="auto"/>
          </w:divBdr>
        </w:div>
        <w:div w:id="32508963">
          <w:marLeft w:val="0"/>
          <w:marRight w:val="0"/>
          <w:marTop w:val="0"/>
          <w:marBottom w:val="0"/>
          <w:divBdr>
            <w:top w:val="none" w:sz="0" w:space="0" w:color="auto"/>
            <w:left w:val="none" w:sz="0" w:space="0" w:color="auto"/>
            <w:bottom w:val="none" w:sz="0" w:space="0" w:color="auto"/>
            <w:right w:val="none" w:sz="0" w:space="0" w:color="auto"/>
          </w:divBdr>
        </w:div>
        <w:div w:id="1664504395">
          <w:marLeft w:val="0"/>
          <w:marRight w:val="0"/>
          <w:marTop w:val="0"/>
          <w:marBottom w:val="0"/>
          <w:divBdr>
            <w:top w:val="none" w:sz="0" w:space="0" w:color="auto"/>
            <w:left w:val="none" w:sz="0" w:space="0" w:color="auto"/>
            <w:bottom w:val="none" w:sz="0" w:space="0" w:color="auto"/>
            <w:right w:val="none" w:sz="0" w:space="0" w:color="auto"/>
          </w:divBdr>
        </w:div>
        <w:div w:id="568228334">
          <w:marLeft w:val="0"/>
          <w:marRight w:val="0"/>
          <w:marTop w:val="0"/>
          <w:marBottom w:val="0"/>
          <w:divBdr>
            <w:top w:val="none" w:sz="0" w:space="0" w:color="auto"/>
            <w:left w:val="none" w:sz="0" w:space="0" w:color="auto"/>
            <w:bottom w:val="none" w:sz="0" w:space="0" w:color="auto"/>
            <w:right w:val="none" w:sz="0" w:space="0" w:color="auto"/>
          </w:divBdr>
        </w:div>
        <w:div w:id="720903594">
          <w:marLeft w:val="0"/>
          <w:marRight w:val="0"/>
          <w:marTop w:val="0"/>
          <w:marBottom w:val="0"/>
          <w:divBdr>
            <w:top w:val="none" w:sz="0" w:space="0" w:color="auto"/>
            <w:left w:val="none" w:sz="0" w:space="0" w:color="auto"/>
            <w:bottom w:val="none" w:sz="0" w:space="0" w:color="auto"/>
            <w:right w:val="none" w:sz="0" w:space="0" w:color="auto"/>
          </w:divBdr>
        </w:div>
        <w:div w:id="159784063">
          <w:marLeft w:val="0"/>
          <w:marRight w:val="0"/>
          <w:marTop w:val="0"/>
          <w:marBottom w:val="0"/>
          <w:divBdr>
            <w:top w:val="none" w:sz="0" w:space="0" w:color="auto"/>
            <w:left w:val="none" w:sz="0" w:space="0" w:color="auto"/>
            <w:bottom w:val="none" w:sz="0" w:space="0" w:color="auto"/>
            <w:right w:val="none" w:sz="0" w:space="0" w:color="auto"/>
          </w:divBdr>
        </w:div>
        <w:div w:id="72817547">
          <w:marLeft w:val="0"/>
          <w:marRight w:val="0"/>
          <w:marTop w:val="0"/>
          <w:marBottom w:val="0"/>
          <w:divBdr>
            <w:top w:val="none" w:sz="0" w:space="0" w:color="auto"/>
            <w:left w:val="none" w:sz="0" w:space="0" w:color="auto"/>
            <w:bottom w:val="none" w:sz="0" w:space="0" w:color="auto"/>
            <w:right w:val="none" w:sz="0" w:space="0" w:color="auto"/>
          </w:divBdr>
        </w:div>
        <w:div w:id="1834566951">
          <w:marLeft w:val="0"/>
          <w:marRight w:val="0"/>
          <w:marTop w:val="0"/>
          <w:marBottom w:val="0"/>
          <w:divBdr>
            <w:top w:val="none" w:sz="0" w:space="0" w:color="auto"/>
            <w:left w:val="none" w:sz="0" w:space="0" w:color="auto"/>
            <w:bottom w:val="none" w:sz="0" w:space="0" w:color="auto"/>
            <w:right w:val="none" w:sz="0" w:space="0" w:color="auto"/>
          </w:divBdr>
        </w:div>
        <w:div w:id="243691387">
          <w:marLeft w:val="0"/>
          <w:marRight w:val="0"/>
          <w:marTop w:val="0"/>
          <w:marBottom w:val="0"/>
          <w:divBdr>
            <w:top w:val="none" w:sz="0" w:space="0" w:color="auto"/>
            <w:left w:val="none" w:sz="0" w:space="0" w:color="auto"/>
            <w:bottom w:val="none" w:sz="0" w:space="0" w:color="auto"/>
            <w:right w:val="none" w:sz="0" w:space="0" w:color="auto"/>
          </w:divBdr>
        </w:div>
        <w:div w:id="884099618">
          <w:marLeft w:val="0"/>
          <w:marRight w:val="0"/>
          <w:marTop w:val="0"/>
          <w:marBottom w:val="0"/>
          <w:divBdr>
            <w:top w:val="none" w:sz="0" w:space="0" w:color="auto"/>
            <w:left w:val="none" w:sz="0" w:space="0" w:color="auto"/>
            <w:bottom w:val="none" w:sz="0" w:space="0" w:color="auto"/>
            <w:right w:val="none" w:sz="0" w:space="0" w:color="auto"/>
          </w:divBdr>
        </w:div>
        <w:div w:id="340010670">
          <w:marLeft w:val="0"/>
          <w:marRight w:val="0"/>
          <w:marTop w:val="0"/>
          <w:marBottom w:val="0"/>
          <w:divBdr>
            <w:top w:val="none" w:sz="0" w:space="0" w:color="auto"/>
            <w:left w:val="none" w:sz="0" w:space="0" w:color="auto"/>
            <w:bottom w:val="none" w:sz="0" w:space="0" w:color="auto"/>
            <w:right w:val="none" w:sz="0" w:space="0" w:color="auto"/>
          </w:divBdr>
        </w:div>
        <w:div w:id="1746686214">
          <w:marLeft w:val="0"/>
          <w:marRight w:val="0"/>
          <w:marTop w:val="0"/>
          <w:marBottom w:val="0"/>
          <w:divBdr>
            <w:top w:val="none" w:sz="0" w:space="0" w:color="auto"/>
            <w:left w:val="none" w:sz="0" w:space="0" w:color="auto"/>
            <w:bottom w:val="none" w:sz="0" w:space="0" w:color="auto"/>
            <w:right w:val="none" w:sz="0" w:space="0" w:color="auto"/>
          </w:divBdr>
        </w:div>
        <w:div w:id="260839795">
          <w:marLeft w:val="0"/>
          <w:marRight w:val="0"/>
          <w:marTop w:val="0"/>
          <w:marBottom w:val="0"/>
          <w:divBdr>
            <w:top w:val="none" w:sz="0" w:space="0" w:color="auto"/>
            <w:left w:val="none" w:sz="0" w:space="0" w:color="auto"/>
            <w:bottom w:val="none" w:sz="0" w:space="0" w:color="auto"/>
            <w:right w:val="none" w:sz="0" w:space="0" w:color="auto"/>
          </w:divBdr>
        </w:div>
        <w:div w:id="616834694">
          <w:marLeft w:val="0"/>
          <w:marRight w:val="0"/>
          <w:marTop w:val="0"/>
          <w:marBottom w:val="0"/>
          <w:divBdr>
            <w:top w:val="none" w:sz="0" w:space="0" w:color="auto"/>
            <w:left w:val="none" w:sz="0" w:space="0" w:color="auto"/>
            <w:bottom w:val="none" w:sz="0" w:space="0" w:color="auto"/>
            <w:right w:val="none" w:sz="0" w:space="0" w:color="auto"/>
          </w:divBdr>
        </w:div>
        <w:div w:id="1065448124">
          <w:marLeft w:val="0"/>
          <w:marRight w:val="0"/>
          <w:marTop w:val="0"/>
          <w:marBottom w:val="0"/>
          <w:divBdr>
            <w:top w:val="none" w:sz="0" w:space="0" w:color="auto"/>
            <w:left w:val="none" w:sz="0" w:space="0" w:color="auto"/>
            <w:bottom w:val="none" w:sz="0" w:space="0" w:color="auto"/>
            <w:right w:val="none" w:sz="0" w:space="0" w:color="auto"/>
          </w:divBdr>
        </w:div>
        <w:div w:id="959996178">
          <w:marLeft w:val="0"/>
          <w:marRight w:val="0"/>
          <w:marTop w:val="0"/>
          <w:marBottom w:val="0"/>
          <w:divBdr>
            <w:top w:val="none" w:sz="0" w:space="0" w:color="auto"/>
            <w:left w:val="none" w:sz="0" w:space="0" w:color="auto"/>
            <w:bottom w:val="none" w:sz="0" w:space="0" w:color="auto"/>
            <w:right w:val="none" w:sz="0" w:space="0" w:color="auto"/>
          </w:divBdr>
        </w:div>
        <w:div w:id="1212420511">
          <w:marLeft w:val="0"/>
          <w:marRight w:val="0"/>
          <w:marTop w:val="0"/>
          <w:marBottom w:val="0"/>
          <w:divBdr>
            <w:top w:val="none" w:sz="0" w:space="0" w:color="auto"/>
            <w:left w:val="none" w:sz="0" w:space="0" w:color="auto"/>
            <w:bottom w:val="none" w:sz="0" w:space="0" w:color="auto"/>
            <w:right w:val="none" w:sz="0" w:space="0" w:color="auto"/>
          </w:divBdr>
        </w:div>
        <w:div w:id="1730765325">
          <w:marLeft w:val="0"/>
          <w:marRight w:val="0"/>
          <w:marTop w:val="0"/>
          <w:marBottom w:val="0"/>
          <w:divBdr>
            <w:top w:val="none" w:sz="0" w:space="0" w:color="auto"/>
            <w:left w:val="none" w:sz="0" w:space="0" w:color="auto"/>
            <w:bottom w:val="none" w:sz="0" w:space="0" w:color="auto"/>
            <w:right w:val="none" w:sz="0" w:space="0" w:color="auto"/>
          </w:divBdr>
        </w:div>
        <w:div w:id="1217356879">
          <w:marLeft w:val="0"/>
          <w:marRight w:val="0"/>
          <w:marTop w:val="0"/>
          <w:marBottom w:val="0"/>
          <w:divBdr>
            <w:top w:val="none" w:sz="0" w:space="0" w:color="auto"/>
            <w:left w:val="none" w:sz="0" w:space="0" w:color="auto"/>
            <w:bottom w:val="none" w:sz="0" w:space="0" w:color="auto"/>
            <w:right w:val="none" w:sz="0" w:space="0" w:color="auto"/>
          </w:divBdr>
        </w:div>
        <w:div w:id="1314024644">
          <w:marLeft w:val="0"/>
          <w:marRight w:val="0"/>
          <w:marTop w:val="0"/>
          <w:marBottom w:val="0"/>
          <w:divBdr>
            <w:top w:val="none" w:sz="0" w:space="0" w:color="auto"/>
            <w:left w:val="none" w:sz="0" w:space="0" w:color="auto"/>
            <w:bottom w:val="none" w:sz="0" w:space="0" w:color="auto"/>
            <w:right w:val="none" w:sz="0" w:space="0" w:color="auto"/>
          </w:divBdr>
        </w:div>
        <w:div w:id="739985500">
          <w:marLeft w:val="0"/>
          <w:marRight w:val="0"/>
          <w:marTop w:val="0"/>
          <w:marBottom w:val="0"/>
          <w:divBdr>
            <w:top w:val="none" w:sz="0" w:space="0" w:color="auto"/>
            <w:left w:val="none" w:sz="0" w:space="0" w:color="auto"/>
            <w:bottom w:val="none" w:sz="0" w:space="0" w:color="auto"/>
            <w:right w:val="none" w:sz="0" w:space="0" w:color="auto"/>
          </w:divBdr>
        </w:div>
        <w:div w:id="197358347">
          <w:marLeft w:val="0"/>
          <w:marRight w:val="0"/>
          <w:marTop w:val="0"/>
          <w:marBottom w:val="0"/>
          <w:divBdr>
            <w:top w:val="none" w:sz="0" w:space="0" w:color="auto"/>
            <w:left w:val="none" w:sz="0" w:space="0" w:color="auto"/>
            <w:bottom w:val="none" w:sz="0" w:space="0" w:color="auto"/>
            <w:right w:val="none" w:sz="0" w:space="0" w:color="auto"/>
          </w:divBdr>
        </w:div>
        <w:div w:id="487945798">
          <w:marLeft w:val="0"/>
          <w:marRight w:val="0"/>
          <w:marTop w:val="0"/>
          <w:marBottom w:val="0"/>
          <w:divBdr>
            <w:top w:val="none" w:sz="0" w:space="0" w:color="auto"/>
            <w:left w:val="none" w:sz="0" w:space="0" w:color="auto"/>
            <w:bottom w:val="none" w:sz="0" w:space="0" w:color="auto"/>
            <w:right w:val="none" w:sz="0" w:space="0" w:color="auto"/>
          </w:divBdr>
        </w:div>
        <w:div w:id="174198036">
          <w:marLeft w:val="0"/>
          <w:marRight w:val="0"/>
          <w:marTop w:val="0"/>
          <w:marBottom w:val="0"/>
          <w:divBdr>
            <w:top w:val="none" w:sz="0" w:space="0" w:color="auto"/>
            <w:left w:val="none" w:sz="0" w:space="0" w:color="auto"/>
            <w:bottom w:val="none" w:sz="0" w:space="0" w:color="auto"/>
            <w:right w:val="none" w:sz="0" w:space="0" w:color="auto"/>
          </w:divBdr>
        </w:div>
        <w:div w:id="1822427234">
          <w:marLeft w:val="0"/>
          <w:marRight w:val="0"/>
          <w:marTop w:val="0"/>
          <w:marBottom w:val="0"/>
          <w:divBdr>
            <w:top w:val="none" w:sz="0" w:space="0" w:color="auto"/>
            <w:left w:val="none" w:sz="0" w:space="0" w:color="auto"/>
            <w:bottom w:val="none" w:sz="0" w:space="0" w:color="auto"/>
            <w:right w:val="none" w:sz="0" w:space="0" w:color="auto"/>
          </w:divBdr>
        </w:div>
        <w:div w:id="586960004">
          <w:marLeft w:val="0"/>
          <w:marRight w:val="0"/>
          <w:marTop w:val="0"/>
          <w:marBottom w:val="0"/>
          <w:divBdr>
            <w:top w:val="none" w:sz="0" w:space="0" w:color="auto"/>
            <w:left w:val="none" w:sz="0" w:space="0" w:color="auto"/>
            <w:bottom w:val="none" w:sz="0" w:space="0" w:color="auto"/>
            <w:right w:val="none" w:sz="0" w:space="0" w:color="auto"/>
          </w:divBdr>
        </w:div>
        <w:div w:id="1766263796">
          <w:marLeft w:val="0"/>
          <w:marRight w:val="0"/>
          <w:marTop w:val="0"/>
          <w:marBottom w:val="0"/>
          <w:divBdr>
            <w:top w:val="none" w:sz="0" w:space="0" w:color="auto"/>
            <w:left w:val="none" w:sz="0" w:space="0" w:color="auto"/>
            <w:bottom w:val="none" w:sz="0" w:space="0" w:color="auto"/>
            <w:right w:val="none" w:sz="0" w:space="0" w:color="auto"/>
          </w:divBdr>
        </w:div>
        <w:div w:id="1256790328">
          <w:marLeft w:val="0"/>
          <w:marRight w:val="0"/>
          <w:marTop w:val="0"/>
          <w:marBottom w:val="0"/>
          <w:divBdr>
            <w:top w:val="none" w:sz="0" w:space="0" w:color="auto"/>
            <w:left w:val="none" w:sz="0" w:space="0" w:color="auto"/>
            <w:bottom w:val="none" w:sz="0" w:space="0" w:color="auto"/>
            <w:right w:val="none" w:sz="0" w:space="0" w:color="auto"/>
          </w:divBdr>
        </w:div>
        <w:div w:id="1846481326">
          <w:marLeft w:val="0"/>
          <w:marRight w:val="0"/>
          <w:marTop w:val="0"/>
          <w:marBottom w:val="0"/>
          <w:divBdr>
            <w:top w:val="none" w:sz="0" w:space="0" w:color="auto"/>
            <w:left w:val="none" w:sz="0" w:space="0" w:color="auto"/>
            <w:bottom w:val="none" w:sz="0" w:space="0" w:color="auto"/>
            <w:right w:val="none" w:sz="0" w:space="0" w:color="auto"/>
          </w:divBdr>
        </w:div>
        <w:div w:id="111170105">
          <w:marLeft w:val="0"/>
          <w:marRight w:val="0"/>
          <w:marTop w:val="0"/>
          <w:marBottom w:val="0"/>
          <w:divBdr>
            <w:top w:val="none" w:sz="0" w:space="0" w:color="auto"/>
            <w:left w:val="none" w:sz="0" w:space="0" w:color="auto"/>
            <w:bottom w:val="none" w:sz="0" w:space="0" w:color="auto"/>
            <w:right w:val="none" w:sz="0" w:space="0" w:color="auto"/>
          </w:divBdr>
        </w:div>
        <w:div w:id="1399088989">
          <w:marLeft w:val="0"/>
          <w:marRight w:val="0"/>
          <w:marTop w:val="0"/>
          <w:marBottom w:val="0"/>
          <w:divBdr>
            <w:top w:val="none" w:sz="0" w:space="0" w:color="auto"/>
            <w:left w:val="none" w:sz="0" w:space="0" w:color="auto"/>
            <w:bottom w:val="none" w:sz="0" w:space="0" w:color="auto"/>
            <w:right w:val="none" w:sz="0" w:space="0" w:color="auto"/>
          </w:divBdr>
        </w:div>
        <w:div w:id="1524897020">
          <w:marLeft w:val="0"/>
          <w:marRight w:val="0"/>
          <w:marTop w:val="0"/>
          <w:marBottom w:val="0"/>
          <w:divBdr>
            <w:top w:val="none" w:sz="0" w:space="0" w:color="auto"/>
            <w:left w:val="none" w:sz="0" w:space="0" w:color="auto"/>
            <w:bottom w:val="none" w:sz="0" w:space="0" w:color="auto"/>
            <w:right w:val="none" w:sz="0" w:space="0" w:color="auto"/>
          </w:divBdr>
        </w:div>
        <w:div w:id="1680355632">
          <w:marLeft w:val="0"/>
          <w:marRight w:val="0"/>
          <w:marTop w:val="0"/>
          <w:marBottom w:val="0"/>
          <w:divBdr>
            <w:top w:val="none" w:sz="0" w:space="0" w:color="auto"/>
            <w:left w:val="none" w:sz="0" w:space="0" w:color="auto"/>
            <w:bottom w:val="none" w:sz="0" w:space="0" w:color="auto"/>
            <w:right w:val="none" w:sz="0" w:space="0" w:color="auto"/>
          </w:divBdr>
        </w:div>
        <w:div w:id="250891714">
          <w:marLeft w:val="0"/>
          <w:marRight w:val="0"/>
          <w:marTop w:val="0"/>
          <w:marBottom w:val="0"/>
          <w:divBdr>
            <w:top w:val="none" w:sz="0" w:space="0" w:color="auto"/>
            <w:left w:val="none" w:sz="0" w:space="0" w:color="auto"/>
            <w:bottom w:val="none" w:sz="0" w:space="0" w:color="auto"/>
            <w:right w:val="none" w:sz="0" w:space="0" w:color="auto"/>
          </w:divBdr>
        </w:div>
        <w:div w:id="1687292143">
          <w:marLeft w:val="0"/>
          <w:marRight w:val="0"/>
          <w:marTop w:val="0"/>
          <w:marBottom w:val="0"/>
          <w:divBdr>
            <w:top w:val="none" w:sz="0" w:space="0" w:color="auto"/>
            <w:left w:val="none" w:sz="0" w:space="0" w:color="auto"/>
            <w:bottom w:val="none" w:sz="0" w:space="0" w:color="auto"/>
            <w:right w:val="none" w:sz="0" w:space="0" w:color="auto"/>
          </w:divBdr>
        </w:div>
        <w:div w:id="646010175">
          <w:marLeft w:val="0"/>
          <w:marRight w:val="0"/>
          <w:marTop w:val="0"/>
          <w:marBottom w:val="0"/>
          <w:divBdr>
            <w:top w:val="none" w:sz="0" w:space="0" w:color="auto"/>
            <w:left w:val="none" w:sz="0" w:space="0" w:color="auto"/>
            <w:bottom w:val="none" w:sz="0" w:space="0" w:color="auto"/>
            <w:right w:val="none" w:sz="0" w:space="0" w:color="auto"/>
          </w:divBdr>
        </w:div>
        <w:div w:id="240221046">
          <w:marLeft w:val="0"/>
          <w:marRight w:val="0"/>
          <w:marTop w:val="0"/>
          <w:marBottom w:val="0"/>
          <w:divBdr>
            <w:top w:val="none" w:sz="0" w:space="0" w:color="auto"/>
            <w:left w:val="none" w:sz="0" w:space="0" w:color="auto"/>
            <w:bottom w:val="none" w:sz="0" w:space="0" w:color="auto"/>
            <w:right w:val="none" w:sz="0" w:space="0" w:color="auto"/>
          </w:divBdr>
        </w:div>
        <w:div w:id="223029321">
          <w:marLeft w:val="0"/>
          <w:marRight w:val="0"/>
          <w:marTop w:val="0"/>
          <w:marBottom w:val="0"/>
          <w:divBdr>
            <w:top w:val="none" w:sz="0" w:space="0" w:color="auto"/>
            <w:left w:val="none" w:sz="0" w:space="0" w:color="auto"/>
            <w:bottom w:val="none" w:sz="0" w:space="0" w:color="auto"/>
            <w:right w:val="none" w:sz="0" w:space="0" w:color="auto"/>
          </w:divBdr>
        </w:div>
        <w:div w:id="1670600032">
          <w:marLeft w:val="0"/>
          <w:marRight w:val="0"/>
          <w:marTop w:val="0"/>
          <w:marBottom w:val="0"/>
          <w:divBdr>
            <w:top w:val="none" w:sz="0" w:space="0" w:color="auto"/>
            <w:left w:val="none" w:sz="0" w:space="0" w:color="auto"/>
            <w:bottom w:val="none" w:sz="0" w:space="0" w:color="auto"/>
            <w:right w:val="none" w:sz="0" w:space="0" w:color="auto"/>
          </w:divBdr>
        </w:div>
        <w:div w:id="764616046">
          <w:marLeft w:val="0"/>
          <w:marRight w:val="0"/>
          <w:marTop w:val="0"/>
          <w:marBottom w:val="0"/>
          <w:divBdr>
            <w:top w:val="none" w:sz="0" w:space="0" w:color="auto"/>
            <w:left w:val="none" w:sz="0" w:space="0" w:color="auto"/>
            <w:bottom w:val="none" w:sz="0" w:space="0" w:color="auto"/>
            <w:right w:val="none" w:sz="0" w:space="0" w:color="auto"/>
          </w:divBdr>
        </w:div>
        <w:div w:id="876772339">
          <w:marLeft w:val="0"/>
          <w:marRight w:val="0"/>
          <w:marTop w:val="0"/>
          <w:marBottom w:val="0"/>
          <w:divBdr>
            <w:top w:val="none" w:sz="0" w:space="0" w:color="auto"/>
            <w:left w:val="none" w:sz="0" w:space="0" w:color="auto"/>
            <w:bottom w:val="none" w:sz="0" w:space="0" w:color="auto"/>
            <w:right w:val="none" w:sz="0" w:space="0" w:color="auto"/>
          </w:divBdr>
        </w:div>
      </w:divsChild>
    </w:div>
    <w:div w:id="2036736410">
      <w:bodyDiv w:val="1"/>
      <w:marLeft w:val="0"/>
      <w:marRight w:val="0"/>
      <w:marTop w:val="0"/>
      <w:marBottom w:val="0"/>
      <w:divBdr>
        <w:top w:val="none" w:sz="0" w:space="0" w:color="auto"/>
        <w:left w:val="none" w:sz="0" w:space="0" w:color="auto"/>
        <w:bottom w:val="none" w:sz="0" w:space="0" w:color="auto"/>
        <w:right w:val="none" w:sz="0" w:space="0" w:color="auto"/>
      </w:divBdr>
      <w:divsChild>
        <w:div w:id="1099908040">
          <w:marLeft w:val="640"/>
          <w:marRight w:val="0"/>
          <w:marTop w:val="0"/>
          <w:marBottom w:val="0"/>
          <w:divBdr>
            <w:top w:val="none" w:sz="0" w:space="0" w:color="auto"/>
            <w:left w:val="none" w:sz="0" w:space="0" w:color="auto"/>
            <w:bottom w:val="none" w:sz="0" w:space="0" w:color="auto"/>
            <w:right w:val="none" w:sz="0" w:space="0" w:color="auto"/>
          </w:divBdr>
        </w:div>
        <w:div w:id="282922728">
          <w:marLeft w:val="640"/>
          <w:marRight w:val="0"/>
          <w:marTop w:val="0"/>
          <w:marBottom w:val="0"/>
          <w:divBdr>
            <w:top w:val="none" w:sz="0" w:space="0" w:color="auto"/>
            <w:left w:val="none" w:sz="0" w:space="0" w:color="auto"/>
            <w:bottom w:val="none" w:sz="0" w:space="0" w:color="auto"/>
            <w:right w:val="none" w:sz="0" w:space="0" w:color="auto"/>
          </w:divBdr>
        </w:div>
        <w:div w:id="35276475">
          <w:marLeft w:val="640"/>
          <w:marRight w:val="0"/>
          <w:marTop w:val="0"/>
          <w:marBottom w:val="0"/>
          <w:divBdr>
            <w:top w:val="none" w:sz="0" w:space="0" w:color="auto"/>
            <w:left w:val="none" w:sz="0" w:space="0" w:color="auto"/>
            <w:bottom w:val="none" w:sz="0" w:space="0" w:color="auto"/>
            <w:right w:val="none" w:sz="0" w:space="0" w:color="auto"/>
          </w:divBdr>
        </w:div>
        <w:div w:id="635259156">
          <w:marLeft w:val="640"/>
          <w:marRight w:val="0"/>
          <w:marTop w:val="0"/>
          <w:marBottom w:val="0"/>
          <w:divBdr>
            <w:top w:val="none" w:sz="0" w:space="0" w:color="auto"/>
            <w:left w:val="none" w:sz="0" w:space="0" w:color="auto"/>
            <w:bottom w:val="none" w:sz="0" w:space="0" w:color="auto"/>
            <w:right w:val="none" w:sz="0" w:space="0" w:color="auto"/>
          </w:divBdr>
        </w:div>
        <w:div w:id="856696238">
          <w:marLeft w:val="640"/>
          <w:marRight w:val="0"/>
          <w:marTop w:val="0"/>
          <w:marBottom w:val="0"/>
          <w:divBdr>
            <w:top w:val="none" w:sz="0" w:space="0" w:color="auto"/>
            <w:left w:val="none" w:sz="0" w:space="0" w:color="auto"/>
            <w:bottom w:val="none" w:sz="0" w:space="0" w:color="auto"/>
            <w:right w:val="none" w:sz="0" w:space="0" w:color="auto"/>
          </w:divBdr>
        </w:div>
        <w:div w:id="694504841">
          <w:marLeft w:val="640"/>
          <w:marRight w:val="0"/>
          <w:marTop w:val="0"/>
          <w:marBottom w:val="0"/>
          <w:divBdr>
            <w:top w:val="none" w:sz="0" w:space="0" w:color="auto"/>
            <w:left w:val="none" w:sz="0" w:space="0" w:color="auto"/>
            <w:bottom w:val="none" w:sz="0" w:space="0" w:color="auto"/>
            <w:right w:val="none" w:sz="0" w:space="0" w:color="auto"/>
          </w:divBdr>
        </w:div>
        <w:div w:id="630209600">
          <w:marLeft w:val="640"/>
          <w:marRight w:val="0"/>
          <w:marTop w:val="0"/>
          <w:marBottom w:val="0"/>
          <w:divBdr>
            <w:top w:val="none" w:sz="0" w:space="0" w:color="auto"/>
            <w:left w:val="none" w:sz="0" w:space="0" w:color="auto"/>
            <w:bottom w:val="none" w:sz="0" w:space="0" w:color="auto"/>
            <w:right w:val="none" w:sz="0" w:space="0" w:color="auto"/>
          </w:divBdr>
        </w:div>
        <w:div w:id="2079552103">
          <w:marLeft w:val="640"/>
          <w:marRight w:val="0"/>
          <w:marTop w:val="0"/>
          <w:marBottom w:val="0"/>
          <w:divBdr>
            <w:top w:val="none" w:sz="0" w:space="0" w:color="auto"/>
            <w:left w:val="none" w:sz="0" w:space="0" w:color="auto"/>
            <w:bottom w:val="none" w:sz="0" w:space="0" w:color="auto"/>
            <w:right w:val="none" w:sz="0" w:space="0" w:color="auto"/>
          </w:divBdr>
        </w:div>
        <w:div w:id="1178541564">
          <w:marLeft w:val="640"/>
          <w:marRight w:val="0"/>
          <w:marTop w:val="0"/>
          <w:marBottom w:val="0"/>
          <w:divBdr>
            <w:top w:val="none" w:sz="0" w:space="0" w:color="auto"/>
            <w:left w:val="none" w:sz="0" w:space="0" w:color="auto"/>
            <w:bottom w:val="none" w:sz="0" w:space="0" w:color="auto"/>
            <w:right w:val="none" w:sz="0" w:space="0" w:color="auto"/>
          </w:divBdr>
        </w:div>
        <w:div w:id="574898726">
          <w:marLeft w:val="640"/>
          <w:marRight w:val="0"/>
          <w:marTop w:val="0"/>
          <w:marBottom w:val="0"/>
          <w:divBdr>
            <w:top w:val="none" w:sz="0" w:space="0" w:color="auto"/>
            <w:left w:val="none" w:sz="0" w:space="0" w:color="auto"/>
            <w:bottom w:val="none" w:sz="0" w:space="0" w:color="auto"/>
            <w:right w:val="none" w:sz="0" w:space="0" w:color="auto"/>
          </w:divBdr>
        </w:div>
        <w:div w:id="1287544876">
          <w:marLeft w:val="640"/>
          <w:marRight w:val="0"/>
          <w:marTop w:val="0"/>
          <w:marBottom w:val="0"/>
          <w:divBdr>
            <w:top w:val="none" w:sz="0" w:space="0" w:color="auto"/>
            <w:left w:val="none" w:sz="0" w:space="0" w:color="auto"/>
            <w:bottom w:val="none" w:sz="0" w:space="0" w:color="auto"/>
            <w:right w:val="none" w:sz="0" w:space="0" w:color="auto"/>
          </w:divBdr>
        </w:div>
        <w:div w:id="567375422">
          <w:marLeft w:val="640"/>
          <w:marRight w:val="0"/>
          <w:marTop w:val="0"/>
          <w:marBottom w:val="0"/>
          <w:divBdr>
            <w:top w:val="none" w:sz="0" w:space="0" w:color="auto"/>
            <w:left w:val="none" w:sz="0" w:space="0" w:color="auto"/>
            <w:bottom w:val="none" w:sz="0" w:space="0" w:color="auto"/>
            <w:right w:val="none" w:sz="0" w:space="0" w:color="auto"/>
          </w:divBdr>
        </w:div>
        <w:div w:id="1745368363">
          <w:marLeft w:val="640"/>
          <w:marRight w:val="0"/>
          <w:marTop w:val="0"/>
          <w:marBottom w:val="0"/>
          <w:divBdr>
            <w:top w:val="none" w:sz="0" w:space="0" w:color="auto"/>
            <w:left w:val="none" w:sz="0" w:space="0" w:color="auto"/>
            <w:bottom w:val="none" w:sz="0" w:space="0" w:color="auto"/>
            <w:right w:val="none" w:sz="0" w:space="0" w:color="auto"/>
          </w:divBdr>
        </w:div>
        <w:div w:id="1445727808">
          <w:marLeft w:val="640"/>
          <w:marRight w:val="0"/>
          <w:marTop w:val="0"/>
          <w:marBottom w:val="0"/>
          <w:divBdr>
            <w:top w:val="none" w:sz="0" w:space="0" w:color="auto"/>
            <w:left w:val="none" w:sz="0" w:space="0" w:color="auto"/>
            <w:bottom w:val="none" w:sz="0" w:space="0" w:color="auto"/>
            <w:right w:val="none" w:sz="0" w:space="0" w:color="auto"/>
          </w:divBdr>
        </w:div>
        <w:div w:id="85272208">
          <w:marLeft w:val="640"/>
          <w:marRight w:val="0"/>
          <w:marTop w:val="0"/>
          <w:marBottom w:val="0"/>
          <w:divBdr>
            <w:top w:val="none" w:sz="0" w:space="0" w:color="auto"/>
            <w:left w:val="none" w:sz="0" w:space="0" w:color="auto"/>
            <w:bottom w:val="none" w:sz="0" w:space="0" w:color="auto"/>
            <w:right w:val="none" w:sz="0" w:space="0" w:color="auto"/>
          </w:divBdr>
        </w:div>
        <w:div w:id="906185410">
          <w:marLeft w:val="640"/>
          <w:marRight w:val="0"/>
          <w:marTop w:val="0"/>
          <w:marBottom w:val="0"/>
          <w:divBdr>
            <w:top w:val="none" w:sz="0" w:space="0" w:color="auto"/>
            <w:left w:val="none" w:sz="0" w:space="0" w:color="auto"/>
            <w:bottom w:val="none" w:sz="0" w:space="0" w:color="auto"/>
            <w:right w:val="none" w:sz="0" w:space="0" w:color="auto"/>
          </w:divBdr>
        </w:div>
        <w:div w:id="339042778">
          <w:marLeft w:val="640"/>
          <w:marRight w:val="0"/>
          <w:marTop w:val="0"/>
          <w:marBottom w:val="0"/>
          <w:divBdr>
            <w:top w:val="none" w:sz="0" w:space="0" w:color="auto"/>
            <w:left w:val="none" w:sz="0" w:space="0" w:color="auto"/>
            <w:bottom w:val="none" w:sz="0" w:space="0" w:color="auto"/>
            <w:right w:val="none" w:sz="0" w:space="0" w:color="auto"/>
          </w:divBdr>
        </w:div>
        <w:div w:id="1259408755">
          <w:marLeft w:val="640"/>
          <w:marRight w:val="0"/>
          <w:marTop w:val="0"/>
          <w:marBottom w:val="0"/>
          <w:divBdr>
            <w:top w:val="none" w:sz="0" w:space="0" w:color="auto"/>
            <w:left w:val="none" w:sz="0" w:space="0" w:color="auto"/>
            <w:bottom w:val="none" w:sz="0" w:space="0" w:color="auto"/>
            <w:right w:val="none" w:sz="0" w:space="0" w:color="auto"/>
          </w:divBdr>
        </w:div>
        <w:div w:id="1327132838">
          <w:marLeft w:val="640"/>
          <w:marRight w:val="0"/>
          <w:marTop w:val="0"/>
          <w:marBottom w:val="0"/>
          <w:divBdr>
            <w:top w:val="none" w:sz="0" w:space="0" w:color="auto"/>
            <w:left w:val="none" w:sz="0" w:space="0" w:color="auto"/>
            <w:bottom w:val="none" w:sz="0" w:space="0" w:color="auto"/>
            <w:right w:val="none" w:sz="0" w:space="0" w:color="auto"/>
          </w:divBdr>
        </w:div>
        <w:div w:id="632100697">
          <w:marLeft w:val="640"/>
          <w:marRight w:val="0"/>
          <w:marTop w:val="0"/>
          <w:marBottom w:val="0"/>
          <w:divBdr>
            <w:top w:val="none" w:sz="0" w:space="0" w:color="auto"/>
            <w:left w:val="none" w:sz="0" w:space="0" w:color="auto"/>
            <w:bottom w:val="none" w:sz="0" w:space="0" w:color="auto"/>
            <w:right w:val="none" w:sz="0" w:space="0" w:color="auto"/>
          </w:divBdr>
        </w:div>
        <w:div w:id="478769780">
          <w:marLeft w:val="640"/>
          <w:marRight w:val="0"/>
          <w:marTop w:val="0"/>
          <w:marBottom w:val="0"/>
          <w:divBdr>
            <w:top w:val="none" w:sz="0" w:space="0" w:color="auto"/>
            <w:left w:val="none" w:sz="0" w:space="0" w:color="auto"/>
            <w:bottom w:val="none" w:sz="0" w:space="0" w:color="auto"/>
            <w:right w:val="none" w:sz="0" w:space="0" w:color="auto"/>
          </w:divBdr>
        </w:div>
        <w:div w:id="1392656049">
          <w:marLeft w:val="640"/>
          <w:marRight w:val="0"/>
          <w:marTop w:val="0"/>
          <w:marBottom w:val="0"/>
          <w:divBdr>
            <w:top w:val="none" w:sz="0" w:space="0" w:color="auto"/>
            <w:left w:val="none" w:sz="0" w:space="0" w:color="auto"/>
            <w:bottom w:val="none" w:sz="0" w:space="0" w:color="auto"/>
            <w:right w:val="none" w:sz="0" w:space="0" w:color="auto"/>
          </w:divBdr>
        </w:div>
        <w:div w:id="1107121995">
          <w:marLeft w:val="640"/>
          <w:marRight w:val="0"/>
          <w:marTop w:val="0"/>
          <w:marBottom w:val="0"/>
          <w:divBdr>
            <w:top w:val="none" w:sz="0" w:space="0" w:color="auto"/>
            <w:left w:val="none" w:sz="0" w:space="0" w:color="auto"/>
            <w:bottom w:val="none" w:sz="0" w:space="0" w:color="auto"/>
            <w:right w:val="none" w:sz="0" w:space="0" w:color="auto"/>
          </w:divBdr>
        </w:div>
        <w:div w:id="187640018">
          <w:marLeft w:val="640"/>
          <w:marRight w:val="0"/>
          <w:marTop w:val="0"/>
          <w:marBottom w:val="0"/>
          <w:divBdr>
            <w:top w:val="none" w:sz="0" w:space="0" w:color="auto"/>
            <w:left w:val="none" w:sz="0" w:space="0" w:color="auto"/>
            <w:bottom w:val="none" w:sz="0" w:space="0" w:color="auto"/>
            <w:right w:val="none" w:sz="0" w:space="0" w:color="auto"/>
          </w:divBdr>
        </w:div>
        <w:div w:id="1554347757">
          <w:marLeft w:val="640"/>
          <w:marRight w:val="0"/>
          <w:marTop w:val="0"/>
          <w:marBottom w:val="0"/>
          <w:divBdr>
            <w:top w:val="none" w:sz="0" w:space="0" w:color="auto"/>
            <w:left w:val="none" w:sz="0" w:space="0" w:color="auto"/>
            <w:bottom w:val="none" w:sz="0" w:space="0" w:color="auto"/>
            <w:right w:val="none" w:sz="0" w:space="0" w:color="auto"/>
          </w:divBdr>
        </w:div>
        <w:div w:id="367950689">
          <w:marLeft w:val="640"/>
          <w:marRight w:val="0"/>
          <w:marTop w:val="0"/>
          <w:marBottom w:val="0"/>
          <w:divBdr>
            <w:top w:val="none" w:sz="0" w:space="0" w:color="auto"/>
            <w:left w:val="none" w:sz="0" w:space="0" w:color="auto"/>
            <w:bottom w:val="none" w:sz="0" w:space="0" w:color="auto"/>
            <w:right w:val="none" w:sz="0" w:space="0" w:color="auto"/>
          </w:divBdr>
        </w:div>
        <w:div w:id="1488941544">
          <w:marLeft w:val="640"/>
          <w:marRight w:val="0"/>
          <w:marTop w:val="0"/>
          <w:marBottom w:val="0"/>
          <w:divBdr>
            <w:top w:val="none" w:sz="0" w:space="0" w:color="auto"/>
            <w:left w:val="none" w:sz="0" w:space="0" w:color="auto"/>
            <w:bottom w:val="none" w:sz="0" w:space="0" w:color="auto"/>
            <w:right w:val="none" w:sz="0" w:space="0" w:color="auto"/>
          </w:divBdr>
        </w:div>
        <w:div w:id="53509677">
          <w:marLeft w:val="640"/>
          <w:marRight w:val="0"/>
          <w:marTop w:val="0"/>
          <w:marBottom w:val="0"/>
          <w:divBdr>
            <w:top w:val="none" w:sz="0" w:space="0" w:color="auto"/>
            <w:left w:val="none" w:sz="0" w:space="0" w:color="auto"/>
            <w:bottom w:val="none" w:sz="0" w:space="0" w:color="auto"/>
            <w:right w:val="none" w:sz="0" w:space="0" w:color="auto"/>
          </w:divBdr>
        </w:div>
        <w:div w:id="1799958611">
          <w:marLeft w:val="640"/>
          <w:marRight w:val="0"/>
          <w:marTop w:val="0"/>
          <w:marBottom w:val="0"/>
          <w:divBdr>
            <w:top w:val="none" w:sz="0" w:space="0" w:color="auto"/>
            <w:left w:val="none" w:sz="0" w:space="0" w:color="auto"/>
            <w:bottom w:val="none" w:sz="0" w:space="0" w:color="auto"/>
            <w:right w:val="none" w:sz="0" w:space="0" w:color="auto"/>
          </w:divBdr>
        </w:div>
        <w:div w:id="1209024176">
          <w:marLeft w:val="640"/>
          <w:marRight w:val="0"/>
          <w:marTop w:val="0"/>
          <w:marBottom w:val="0"/>
          <w:divBdr>
            <w:top w:val="none" w:sz="0" w:space="0" w:color="auto"/>
            <w:left w:val="none" w:sz="0" w:space="0" w:color="auto"/>
            <w:bottom w:val="none" w:sz="0" w:space="0" w:color="auto"/>
            <w:right w:val="none" w:sz="0" w:space="0" w:color="auto"/>
          </w:divBdr>
        </w:div>
        <w:div w:id="1637225469">
          <w:marLeft w:val="640"/>
          <w:marRight w:val="0"/>
          <w:marTop w:val="0"/>
          <w:marBottom w:val="0"/>
          <w:divBdr>
            <w:top w:val="none" w:sz="0" w:space="0" w:color="auto"/>
            <w:left w:val="none" w:sz="0" w:space="0" w:color="auto"/>
            <w:bottom w:val="none" w:sz="0" w:space="0" w:color="auto"/>
            <w:right w:val="none" w:sz="0" w:space="0" w:color="auto"/>
          </w:divBdr>
        </w:div>
        <w:div w:id="1861697074">
          <w:marLeft w:val="640"/>
          <w:marRight w:val="0"/>
          <w:marTop w:val="0"/>
          <w:marBottom w:val="0"/>
          <w:divBdr>
            <w:top w:val="none" w:sz="0" w:space="0" w:color="auto"/>
            <w:left w:val="none" w:sz="0" w:space="0" w:color="auto"/>
            <w:bottom w:val="none" w:sz="0" w:space="0" w:color="auto"/>
            <w:right w:val="none" w:sz="0" w:space="0" w:color="auto"/>
          </w:divBdr>
        </w:div>
        <w:div w:id="1450660013">
          <w:marLeft w:val="640"/>
          <w:marRight w:val="0"/>
          <w:marTop w:val="0"/>
          <w:marBottom w:val="0"/>
          <w:divBdr>
            <w:top w:val="none" w:sz="0" w:space="0" w:color="auto"/>
            <w:left w:val="none" w:sz="0" w:space="0" w:color="auto"/>
            <w:bottom w:val="none" w:sz="0" w:space="0" w:color="auto"/>
            <w:right w:val="none" w:sz="0" w:space="0" w:color="auto"/>
          </w:divBdr>
        </w:div>
        <w:div w:id="748425418">
          <w:marLeft w:val="640"/>
          <w:marRight w:val="0"/>
          <w:marTop w:val="0"/>
          <w:marBottom w:val="0"/>
          <w:divBdr>
            <w:top w:val="none" w:sz="0" w:space="0" w:color="auto"/>
            <w:left w:val="none" w:sz="0" w:space="0" w:color="auto"/>
            <w:bottom w:val="none" w:sz="0" w:space="0" w:color="auto"/>
            <w:right w:val="none" w:sz="0" w:space="0" w:color="auto"/>
          </w:divBdr>
        </w:div>
        <w:div w:id="1673487153">
          <w:marLeft w:val="640"/>
          <w:marRight w:val="0"/>
          <w:marTop w:val="0"/>
          <w:marBottom w:val="0"/>
          <w:divBdr>
            <w:top w:val="none" w:sz="0" w:space="0" w:color="auto"/>
            <w:left w:val="none" w:sz="0" w:space="0" w:color="auto"/>
            <w:bottom w:val="none" w:sz="0" w:space="0" w:color="auto"/>
            <w:right w:val="none" w:sz="0" w:space="0" w:color="auto"/>
          </w:divBdr>
        </w:div>
        <w:div w:id="1160582263">
          <w:marLeft w:val="640"/>
          <w:marRight w:val="0"/>
          <w:marTop w:val="0"/>
          <w:marBottom w:val="0"/>
          <w:divBdr>
            <w:top w:val="none" w:sz="0" w:space="0" w:color="auto"/>
            <w:left w:val="none" w:sz="0" w:space="0" w:color="auto"/>
            <w:bottom w:val="none" w:sz="0" w:space="0" w:color="auto"/>
            <w:right w:val="none" w:sz="0" w:space="0" w:color="auto"/>
          </w:divBdr>
        </w:div>
        <w:div w:id="1438674285">
          <w:marLeft w:val="640"/>
          <w:marRight w:val="0"/>
          <w:marTop w:val="0"/>
          <w:marBottom w:val="0"/>
          <w:divBdr>
            <w:top w:val="none" w:sz="0" w:space="0" w:color="auto"/>
            <w:left w:val="none" w:sz="0" w:space="0" w:color="auto"/>
            <w:bottom w:val="none" w:sz="0" w:space="0" w:color="auto"/>
            <w:right w:val="none" w:sz="0" w:space="0" w:color="auto"/>
          </w:divBdr>
        </w:div>
        <w:div w:id="1845782173">
          <w:marLeft w:val="640"/>
          <w:marRight w:val="0"/>
          <w:marTop w:val="0"/>
          <w:marBottom w:val="0"/>
          <w:divBdr>
            <w:top w:val="none" w:sz="0" w:space="0" w:color="auto"/>
            <w:left w:val="none" w:sz="0" w:space="0" w:color="auto"/>
            <w:bottom w:val="none" w:sz="0" w:space="0" w:color="auto"/>
            <w:right w:val="none" w:sz="0" w:space="0" w:color="auto"/>
          </w:divBdr>
        </w:div>
        <w:div w:id="1781223910">
          <w:marLeft w:val="640"/>
          <w:marRight w:val="0"/>
          <w:marTop w:val="0"/>
          <w:marBottom w:val="0"/>
          <w:divBdr>
            <w:top w:val="none" w:sz="0" w:space="0" w:color="auto"/>
            <w:left w:val="none" w:sz="0" w:space="0" w:color="auto"/>
            <w:bottom w:val="none" w:sz="0" w:space="0" w:color="auto"/>
            <w:right w:val="none" w:sz="0" w:space="0" w:color="auto"/>
          </w:divBdr>
        </w:div>
        <w:div w:id="1283655655">
          <w:marLeft w:val="640"/>
          <w:marRight w:val="0"/>
          <w:marTop w:val="0"/>
          <w:marBottom w:val="0"/>
          <w:divBdr>
            <w:top w:val="none" w:sz="0" w:space="0" w:color="auto"/>
            <w:left w:val="none" w:sz="0" w:space="0" w:color="auto"/>
            <w:bottom w:val="none" w:sz="0" w:space="0" w:color="auto"/>
            <w:right w:val="none" w:sz="0" w:space="0" w:color="auto"/>
          </w:divBdr>
        </w:div>
        <w:div w:id="275448436">
          <w:marLeft w:val="640"/>
          <w:marRight w:val="0"/>
          <w:marTop w:val="0"/>
          <w:marBottom w:val="0"/>
          <w:divBdr>
            <w:top w:val="none" w:sz="0" w:space="0" w:color="auto"/>
            <w:left w:val="none" w:sz="0" w:space="0" w:color="auto"/>
            <w:bottom w:val="none" w:sz="0" w:space="0" w:color="auto"/>
            <w:right w:val="none" w:sz="0" w:space="0" w:color="auto"/>
          </w:divBdr>
        </w:div>
        <w:div w:id="1546523447">
          <w:marLeft w:val="640"/>
          <w:marRight w:val="0"/>
          <w:marTop w:val="0"/>
          <w:marBottom w:val="0"/>
          <w:divBdr>
            <w:top w:val="none" w:sz="0" w:space="0" w:color="auto"/>
            <w:left w:val="none" w:sz="0" w:space="0" w:color="auto"/>
            <w:bottom w:val="none" w:sz="0" w:space="0" w:color="auto"/>
            <w:right w:val="none" w:sz="0" w:space="0" w:color="auto"/>
          </w:divBdr>
        </w:div>
        <w:div w:id="1280186644">
          <w:marLeft w:val="640"/>
          <w:marRight w:val="0"/>
          <w:marTop w:val="0"/>
          <w:marBottom w:val="0"/>
          <w:divBdr>
            <w:top w:val="none" w:sz="0" w:space="0" w:color="auto"/>
            <w:left w:val="none" w:sz="0" w:space="0" w:color="auto"/>
            <w:bottom w:val="none" w:sz="0" w:space="0" w:color="auto"/>
            <w:right w:val="none" w:sz="0" w:space="0" w:color="auto"/>
          </w:divBdr>
        </w:div>
        <w:div w:id="701443092">
          <w:marLeft w:val="640"/>
          <w:marRight w:val="0"/>
          <w:marTop w:val="0"/>
          <w:marBottom w:val="0"/>
          <w:divBdr>
            <w:top w:val="none" w:sz="0" w:space="0" w:color="auto"/>
            <w:left w:val="none" w:sz="0" w:space="0" w:color="auto"/>
            <w:bottom w:val="none" w:sz="0" w:space="0" w:color="auto"/>
            <w:right w:val="none" w:sz="0" w:space="0" w:color="auto"/>
          </w:divBdr>
        </w:div>
        <w:div w:id="1949005168">
          <w:marLeft w:val="640"/>
          <w:marRight w:val="0"/>
          <w:marTop w:val="0"/>
          <w:marBottom w:val="0"/>
          <w:divBdr>
            <w:top w:val="none" w:sz="0" w:space="0" w:color="auto"/>
            <w:left w:val="none" w:sz="0" w:space="0" w:color="auto"/>
            <w:bottom w:val="none" w:sz="0" w:space="0" w:color="auto"/>
            <w:right w:val="none" w:sz="0" w:space="0" w:color="auto"/>
          </w:divBdr>
        </w:div>
        <w:div w:id="988049815">
          <w:marLeft w:val="640"/>
          <w:marRight w:val="0"/>
          <w:marTop w:val="0"/>
          <w:marBottom w:val="0"/>
          <w:divBdr>
            <w:top w:val="none" w:sz="0" w:space="0" w:color="auto"/>
            <w:left w:val="none" w:sz="0" w:space="0" w:color="auto"/>
            <w:bottom w:val="none" w:sz="0" w:space="0" w:color="auto"/>
            <w:right w:val="none" w:sz="0" w:space="0" w:color="auto"/>
          </w:divBdr>
        </w:div>
        <w:div w:id="2126850946">
          <w:marLeft w:val="640"/>
          <w:marRight w:val="0"/>
          <w:marTop w:val="0"/>
          <w:marBottom w:val="0"/>
          <w:divBdr>
            <w:top w:val="none" w:sz="0" w:space="0" w:color="auto"/>
            <w:left w:val="none" w:sz="0" w:space="0" w:color="auto"/>
            <w:bottom w:val="none" w:sz="0" w:space="0" w:color="auto"/>
            <w:right w:val="none" w:sz="0" w:space="0" w:color="auto"/>
          </w:divBdr>
        </w:div>
        <w:div w:id="1784686373">
          <w:marLeft w:val="640"/>
          <w:marRight w:val="0"/>
          <w:marTop w:val="0"/>
          <w:marBottom w:val="0"/>
          <w:divBdr>
            <w:top w:val="none" w:sz="0" w:space="0" w:color="auto"/>
            <w:left w:val="none" w:sz="0" w:space="0" w:color="auto"/>
            <w:bottom w:val="none" w:sz="0" w:space="0" w:color="auto"/>
            <w:right w:val="none" w:sz="0" w:space="0" w:color="auto"/>
          </w:divBdr>
        </w:div>
        <w:div w:id="119035205">
          <w:marLeft w:val="640"/>
          <w:marRight w:val="0"/>
          <w:marTop w:val="0"/>
          <w:marBottom w:val="0"/>
          <w:divBdr>
            <w:top w:val="none" w:sz="0" w:space="0" w:color="auto"/>
            <w:left w:val="none" w:sz="0" w:space="0" w:color="auto"/>
            <w:bottom w:val="none" w:sz="0" w:space="0" w:color="auto"/>
            <w:right w:val="none" w:sz="0" w:space="0" w:color="auto"/>
          </w:divBdr>
        </w:div>
        <w:div w:id="1418942699">
          <w:marLeft w:val="640"/>
          <w:marRight w:val="0"/>
          <w:marTop w:val="0"/>
          <w:marBottom w:val="0"/>
          <w:divBdr>
            <w:top w:val="none" w:sz="0" w:space="0" w:color="auto"/>
            <w:left w:val="none" w:sz="0" w:space="0" w:color="auto"/>
            <w:bottom w:val="none" w:sz="0" w:space="0" w:color="auto"/>
            <w:right w:val="none" w:sz="0" w:space="0" w:color="auto"/>
          </w:divBdr>
        </w:div>
        <w:div w:id="626279454">
          <w:marLeft w:val="640"/>
          <w:marRight w:val="0"/>
          <w:marTop w:val="0"/>
          <w:marBottom w:val="0"/>
          <w:divBdr>
            <w:top w:val="none" w:sz="0" w:space="0" w:color="auto"/>
            <w:left w:val="none" w:sz="0" w:space="0" w:color="auto"/>
            <w:bottom w:val="none" w:sz="0" w:space="0" w:color="auto"/>
            <w:right w:val="none" w:sz="0" w:space="0" w:color="auto"/>
          </w:divBdr>
        </w:div>
        <w:div w:id="1315374237">
          <w:marLeft w:val="640"/>
          <w:marRight w:val="0"/>
          <w:marTop w:val="0"/>
          <w:marBottom w:val="0"/>
          <w:divBdr>
            <w:top w:val="none" w:sz="0" w:space="0" w:color="auto"/>
            <w:left w:val="none" w:sz="0" w:space="0" w:color="auto"/>
            <w:bottom w:val="none" w:sz="0" w:space="0" w:color="auto"/>
            <w:right w:val="none" w:sz="0" w:space="0" w:color="auto"/>
          </w:divBdr>
        </w:div>
        <w:div w:id="423841650">
          <w:marLeft w:val="640"/>
          <w:marRight w:val="0"/>
          <w:marTop w:val="0"/>
          <w:marBottom w:val="0"/>
          <w:divBdr>
            <w:top w:val="none" w:sz="0" w:space="0" w:color="auto"/>
            <w:left w:val="none" w:sz="0" w:space="0" w:color="auto"/>
            <w:bottom w:val="none" w:sz="0" w:space="0" w:color="auto"/>
            <w:right w:val="none" w:sz="0" w:space="0" w:color="auto"/>
          </w:divBdr>
        </w:div>
        <w:div w:id="681395463">
          <w:marLeft w:val="640"/>
          <w:marRight w:val="0"/>
          <w:marTop w:val="0"/>
          <w:marBottom w:val="0"/>
          <w:divBdr>
            <w:top w:val="none" w:sz="0" w:space="0" w:color="auto"/>
            <w:left w:val="none" w:sz="0" w:space="0" w:color="auto"/>
            <w:bottom w:val="none" w:sz="0" w:space="0" w:color="auto"/>
            <w:right w:val="none" w:sz="0" w:space="0" w:color="auto"/>
          </w:divBdr>
        </w:div>
        <w:div w:id="505827909">
          <w:marLeft w:val="640"/>
          <w:marRight w:val="0"/>
          <w:marTop w:val="0"/>
          <w:marBottom w:val="0"/>
          <w:divBdr>
            <w:top w:val="none" w:sz="0" w:space="0" w:color="auto"/>
            <w:left w:val="none" w:sz="0" w:space="0" w:color="auto"/>
            <w:bottom w:val="none" w:sz="0" w:space="0" w:color="auto"/>
            <w:right w:val="none" w:sz="0" w:space="0" w:color="auto"/>
          </w:divBdr>
        </w:div>
        <w:div w:id="880022712">
          <w:marLeft w:val="640"/>
          <w:marRight w:val="0"/>
          <w:marTop w:val="0"/>
          <w:marBottom w:val="0"/>
          <w:divBdr>
            <w:top w:val="none" w:sz="0" w:space="0" w:color="auto"/>
            <w:left w:val="none" w:sz="0" w:space="0" w:color="auto"/>
            <w:bottom w:val="none" w:sz="0" w:space="0" w:color="auto"/>
            <w:right w:val="none" w:sz="0" w:space="0" w:color="auto"/>
          </w:divBdr>
        </w:div>
        <w:div w:id="1354379500">
          <w:marLeft w:val="640"/>
          <w:marRight w:val="0"/>
          <w:marTop w:val="0"/>
          <w:marBottom w:val="0"/>
          <w:divBdr>
            <w:top w:val="none" w:sz="0" w:space="0" w:color="auto"/>
            <w:left w:val="none" w:sz="0" w:space="0" w:color="auto"/>
            <w:bottom w:val="none" w:sz="0" w:space="0" w:color="auto"/>
            <w:right w:val="none" w:sz="0" w:space="0" w:color="auto"/>
          </w:divBdr>
        </w:div>
        <w:div w:id="215165395">
          <w:marLeft w:val="640"/>
          <w:marRight w:val="0"/>
          <w:marTop w:val="0"/>
          <w:marBottom w:val="0"/>
          <w:divBdr>
            <w:top w:val="none" w:sz="0" w:space="0" w:color="auto"/>
            <w:left w:val="none" w:sz="0" w:space="0" w:color="auto"/>
            <w:bottom w:val="none" w:sz="0" w:space="0" w:color="auto"/>
            <w:right w:val="none" w:sz="0" w:space="0" w:color="auto"/>
          </w:divBdr>
        </w:div>
        <w:div w:id="1113668264">
          <w:marLeft w:val="640"/>
          <w:marRight w:val="0"/>
          <w:marTop w:val="0"/>
          <w:marBottom w:val="0"/>
          <w:divBdr>
            <w:top w:val="none" w:sz="0" w:space="0" w:color="auto"/>
            <w:left w:val="none" w:sz="0" w:space="0" w:color="auto"/>
            <w:bottom w:val="none" w:sz="0" w:space="0" w:color="auto"/>
            <w:right w:val="none" w:sz="0" w:space="0" w:color="auto"/>
          </w:divBdr>
        </w:div>
        <w:div w:id="532311364">
          <w:marLeft w:val="640"/>
          <w:marRight w:val="0"/>
          <w:marTop w:val="0"/>
          <w:marBottom w:val="0"/>
          <w:divBdr>
            <w:top w:val="none" w:sz="0" w:space="0" w:color="auto"/>
            <w:left w:val="none" w:sz="0" w:space="0" w:color="auto"/>
            <w:bottom w:val="none" w:sz="0" w:space="0" w:color="auto"/>
            <w:right w:val="none" w:sz="0" w:space="0" w:color="auto"/>
          </w:divBdr>
        </w:div>
        <w:div w:id="1492134402">
          <w:marLeft w:val="640"/>
          <w:marRight w:val="0"/>
          <w:marTop w:val="0"/>
          <w:marBottom w:val="0"/>
          <w:divBdr>
            <w:top w:val="none" w:sz="0" w:space="0" w:color="auto"/>
            <w:left w:val="none" w:sz="0" w:space="0" w:color="auto"/>
            <w:bottom w:val="none" w:sz="0" w:space="0" w:color="auto"/>
            <w:right w:val="none" w:sz="0" w:space="0" w:color="auto"/>
          </w:divBdr>
        </w:div>
        <w:div w:id="509755680">
          <w:marLeft w:val="640"/>
          <w:marRight w:val="0"/>
          <w:marTop w:val="0"/>
          <w:marBottom w:val="0"/>
          <w:divBdr>
            <w:top w:val="none" w:sz="0" w:space="0" w:color="auto"/>
            <w:left w:val="none" w:sz="0" w:space="0" w:color="auto"/>
            <w:bottom w:val="none" w:sz="0" w:space="0" w:color="auto"/>
            <w:right w:val="none" w:sz="0" w:space="0" w:color="auto"/>
          </w:divBdr>
        </w:div>
        <w:div w:id="1877615970">
          <w:marLeft w:val="640"/>
          <w:marRight w:val="0"/>
          <w:marTop w:val="0"/>
          <w:marBottom w:val="0"/>
          <w:divBdr>
            <w:top w:val="none" w:sz="0" w:space="0" w:color="auto"/>
            <w:left w:val="none" w:sz="0" w:space="0" w:color="auto"/>
            <w:bottom w:val="none" w:sz="0" w:space="0" w:color="auto"/>
            <w:right w:val="none" w:sz="0" w:space="0" w:color="auto"/>
          </w:divBdr>
        </w:div>
        <w:div w:id="437485058">
          <w:marLeft w:val="640"/>
          <w:marRight w:val="0"/>
          <w:marTop w:val="0"/>
          <w:marBottom w:val="0"/>
          <w:divBdr>
            <w:top w:val="none" w:sz="0" w:space="0" w:color="auto"/>
            <w:left w:val="none" w:sz="0" w:space="0" w:color="auto"/>
            <w:bottom w:val="none" w:sz="0" w:space="0" w:color="auto"/>
            <w:right w:val="none" w:sz="0" w:space="0" w:color="auto"/>
          </w:divBdr>
        </w:div>
        <w:div w:id="8290093">
          <w:marLeft w:val="640"/>
          <w:marRight w:val="0"/>
          <w:marTop w:val="0"/>
          <w:marBottom w:val="0"/>
          <w:divBdr>
            <w:top w:val="none" w:sz="0" w:space="0" w:color="auto"/>
            <w:left w:val="none" w:sz="0" w:space="0" w:color="auto"/>
            <w:bottom w:val="none" w:sz="0" w:space="0" w:color="auto"/>
            <w:right w:val="none" w:sz="0" w:space="0" w:color="auto"/>
          </w:divBdr>
        </w:div>
        <w:div w:id="1510172866">
          <w:marLeft w:val="640"/>
          <w:marRight w:val="0"/>
          <w:marTop w:val="0"/>
          <w:marBottom w:val="0"/>
          <w:divBdr>
            <w:top w:val="none" w:sz="0" w:space="0" w:color="auto"/>
            <w:left w:val="none" w:sz="0" w:space="0" w:color="auto"/>
            <w:bottom w:val="none" w:sz="0" w:space="0" w:color="auto"/>
            <w:right w:val="none" w:sz="0" w:space="0" w:color="auto"/>
          </w:divBdr>
        </w:div>
        <w:div w:id="1789471666">
          <w:marLeft w:val="640"/>
          <w:marRight w:val="0"/>
          <w:marTop w:val="0"/>
          <w:marBottom w:val="0"/>
          <w:divBdr>
            <w:top w:val="none" w:sz="0" w:space="0" w:color="auto"/>
            <w:left w:val="none" w:sz="0" w:space="0" w:color="auto"/>
            <w:bottom w:val="none" w:sz="0" w:space="0" w:color="auto"/>
            <w:right w:val="none" w:sz="0" w:space="0" w:color="auto"/>
          </w:divBdr>
        </w:div>
        <w:div w:id="596864987">
          <w:marLeft w:val="640"/>
          <w:marRight w:val="0"/>
          <w:marTop w:val="0"/>
          <w:marBottom w:val="0"/>
          <w:divBdr>
            <w:top w:val="none" w:sz="0" w:space="0" w:color="auto"/>
            <w:left w:val="none" w:sz="0" w:space="0" w:color="auto"/>
            <w:bottom w:val="none" w:sz="0" w:space="0" w:color="auto"/>
            <w:right w:val="none" w:sz="0" w:space="0" w:color="auto"/>
          </w:divBdr>
        </w:div>
      </w:divsChild>
    </w:div>
    <w:div w:id="2044398661">
      <w:bodyDiv w:val="1"/>
      <w:marLeft w:val="0"/>
      <w:marRight w:val="0"/>
      <w:marTop w:val="0"/>
      <w:marBottom w:val="0"/>
      <w:divBdr>
        <w:top w:val="none" w:sz="0" w:space="0" w:color="auto"/>
        <w:left w:val="none" w:sz="0" w:space="0" w:color="auto"/>
        <w:bottom w:val="none" w:sz="0" w:space="0" w:color="auto"/>
        <w:right w:val="none" w:sz="0" w:space="0" w:color="auto"/>
      </w:divBdr>
      <w:divsChild>
        <w:div w:id="1939562666">
          <w:marLeft w:val="0"/>
          <w:marRight w:val="0"/>
          <w:marTop w:val="0"/>
          <w:marBottom w:val="0"/>
          <w:divBdr>
            <w:top w:val="none" w:sz="0" w:space="0" w:color="auto"/>
            <w:left w:val="none" w:sz="0" w:space="0" w:color="auto"/>
            <w:bottom w:val="none" w:sz="0" w:space="0" w:color="auto"/>
            <w:right w:val="none" w:sz="0" w:space="0" w:color="auto"/>
          </w:divBdr>
        </w:div>
        <w:div w:id="1423339150">
          <w:marLeft w:val="0"/>
          <w:marRight w:val="0"/>
          <w:marTop w:val="0"/>
          <w:marBottom w:val="0"/>
          <w:divBdr>
            <w:top w:val="none" w:sz="0" w:space="0" w:color="auto"/>
            <w:left w:val="none" w:sz="0" w:space="0" w:color="auto"/>
            <w:bottom w:val="none" w:sz="0" w:space="0" w:color="auto"/>
            <w:right w:val="none" w:sz="0" w:space="0" w:color="auto"/>
          </w:divBdr>
        </w:div>
        <w:div w:id="1183282759">
          <w:marLeft w:val="0"/>
          <w:marRight w:val="0"/>
          <w:marTop w:val="0"/>
          <w:marBottom w:val="0"/>
          <w:divBdr>
            <w:top w:val="none" w:sz="0" w:space="0" w:color="auto"/>
            <w:left w:val="none" w:sz="0" w:space="0" w:color="auto"/>
            <w:bottom w:val="none" w:sz="0" w:space="0" w:color="auto"/>
            <w:right w:val="none" w:sz="0" w:space="0" w:color="auto"/>
          </w:divBdr>
        </w:div>
        <w:div w:id="277882631">
          <w:marLeft w:val="0"/>
          <w:marRight w:val="0"/>
          <w:marTop w:val="0"/>
          <w:marBottom w:val="0"/>
          <w:divBdr>
            <w:top w:val="none" w:sz="0" w:space="0" w:color="auto"/>
            <w:left w:val="none" w:sz="0" w:space="0" w:color="auto"/>
            <w:bottom w:val="none" w:sz="0" w:space="0" w:color="auto"/>
            <w:right w:val="none" w:sz="0" w:space="0" w:color="auto"/>
          </w:divBdr>
        </w:div>
        <w:div w:id="1876506333">
          <w:marLeft w:val="0"/>
          <w:marRight w:val="0"/>
          <w:marTop w:val="0"/>
          <w:marBottom w:val="0"/>
          <w:divBdr>
            <w:top w:val="none" w:sz="0" w:space="0" w:color="auto"/>
            <w:left w:val="none" w:sz="0" w:space="0" w:color="auto"/>
            <w:bottom w:val="none" w:sz="0" w:space="0" w:color="auto"/>
            <w:right w:val="none" w:sz="0" w:space="0" w:color="auto"/>
          </w:divBdr>
        </w:div>
        <w:div w:id="1538811459">
          <w:marLeft w:val="0"/>
          <w:marRight w:val="0"/>
          <w:marTop w:val="0"/>
          <w:marBottom w:val="0"/>
          <w:divBdr>
            <w:top w:val="none" w:sz="0" w:space="0" w:color="auto"/>
            <w:left w:val="none" w:sz="0" w:space="0" w:color="auto"/>
            <w:bottom w:val="none" w:sz="0" w:space="0" w:color="auto"/>
            <w:right w:val="none" w:sz="0" w:space="0" w:color="auto"/>
          </w:divBdr>
        </w:div>
        <w:div w:id="1262563316">
          <w:marLeft w:val="0"/>
          <w:marRight w:val="0"/>
          <w:marTop w:val="0"/>
          <w:marBottom w:val="0"/>
          <w:divBdr>
            <w:top w:val="none" w:sz="0" w:space="0" w:color="auto"/>
            <w:left w:val="none" w:sz="0" w:space="0" w:color="auto"/>
            <w:bottom w:val="none" w:sz="0" w:space="0" w:color="auto"/>
            <w:right w:val="none" w:sz="0" w:space="0" w:color="auto"/>
          </w:divBdr>
        </w:div>
        <w:div w:id="1515680542">
          <w:marLeft w:val="0"/>
          <w:marRight w:val="0"/>
          <w:marTop w:val="0"/>
          <w:marBottom w:val="0"/>
          <w:divBdr>
            <w:top w:val="none" w:sz="0" w:space="0" w:color="auto"/>
            <w:left w:val="none" w:sz="0" w:space="0" w:color="auto"/>
            <w:bottom w:val="none" w:sz="0" w:space="0" w:color="auto"/>
            <w:right w:val="none" w:sz="0" w:space="0" w:color="auto"/>
          </w:divBdr>
        </w:div>
        <w:div w:id="340594913">
          <w:marLeft w:val="0"/>
          <w:marRight w:val="0"/>
          <w:marTop w:val="0"/>
          <w:marBottom w:val="0"/>
          <w:divBdr>
            <w:top w:val="none" w:sz="0" w:space="0" w:color="auto"/>
            <w:left w:val="none" w:sz="0" w:space="0" w:color="auto"/>
            <w:bottom w:val="none" w:sz="0" w:space="0" w:color="auto"/>
            <w:right w:val="none" w:sz="0" w:space="0" w:color="auto"/>
          </w:divBdr>
        </w:div>
        <w:div w:id="2097701052">
          <w:marLeft w:val="0"/>
          <w:marRight w:val="0"/>
          <w:marTop w:val="0"/>
          <w:marBottom w:val="0"/>
          <w:divBdr>
            <w:top w:val="none" w:sz="0" w:space="0" w:color="auto"/>
            <w:left w:val="none" w:sz="0" w:space="0" w:color="auto"/>
            <w:bottom w:val="none" w:sz="0" w:space="0" w:color="auto"/>
            <w:right w:val="none" w:sz="0" w:space="0" w:color="auto"/>
          </w:divBdr>
        </w:div>
        <w:div w:id="312178977">
          <w:marLeft w:val="0"/>
          <w:marRight w:val="0"/>
          <w:marTop w:val="0"/>
          <w:marBottom w:val="0"/>
          <w:divBdr>
            <w:top w:val="none" w:sz="0" w:space="0" w:color="auto"/>
            <w:left w:val="none" w:sz="0" w:space="0" w:color="auto"/>
            <w:bottom w:val="none" w:sz="0" w:space="0" w:color="auto"/>
            <w:right w:val="none" w:sz="0" w:space="0" w:color="auto"/>
          </w:divBdr>
        </w:div>
        <w:div w:id="1938058433">
          <w:marLeft w:val="0"/>
          <w:marRight w:val="0"/>
          <w:marTop w:val="0"/>
          <w:marBottom w:val="0"/>
          <w:divBdr>
            <w:top w:val="none" w:sz="0" w:space="0" w:color="auto"/>
            <w:left w:val="none" w:sz="0" w:space="0" w:color="auto"/>
            <w:bottom w:val="none" w:sz="0" w:space="0" w:color="auto"/>
            <w:right w:val="none" w:sz="0" w:space="0" w:color="auto"/>
          </w:divBdr>
        </w:div>
        <w:div w:id="1183784967">
          <w:marLeft w:val="0"/>
          <w:marRight w:val="0"/>
          <w:marTop w:val="0"/>
          <w:marBottom w:val="0"/>
          <w:divBdr>
            <w:top w:val="none" w:sz="0" w:space="0" w:color="auto"/>
            <w:left w:val="none" w:sz="0" w:space="0" w:color="auto"/>
            <w:bottom w:val="none" w:sz="0" w:space="0" w:color="auto"/>
            <w:right w:val="none" w:sz="0" w:space="0" w:color="auto"/>
          </w:divBdr>
        </w:div>
        <w:div w:id="1146512786">
          <w:marLeft w:val="0"/>
          <w:marRight w:val="0"/>
          <w:marTop w:val="0"/>
          <w:marBottom w:val="0"/>
          <w:divBdr>
            <w:top w:val="none" w:sz="0" w:space="0" w:color="auto"/>
            <w:left w:val="none" w:sz="0" w:space="0" w:color="auto"/>
            <w:bottom w:val="none" w:sz="0" w:space="0" w:color="auto"/>
            <w:right w:val="none" w:sz="0" w:space="0" w:color="auto"/>
          </w:divBdr>
        </w:div>
        <w:div w:id="1917279130">
          <w:marLeft w:val="0"/>
          <w:marRight w:val="0"/>
          <w:marTop w:val="0"/>
          <w:marBottom w:val="0"/>
          <w:divBdr>
            <w:top w:val="none" w:sz="0" w:space="0" w:color="auto"/>
            <w:left w:val="none" w:sz="0" w:space="0" w:color="auto"/>
            <w:bottom w:val="none" w:sz="0" w:space="0" w:color="auto"/>
            <w:right w:val="none" w:sz="0" w:space="0" w:color="auto"/>
          </w:divBdr>
        </w:div>
        <w:div w:id="1040322355">
          <w:marLeft w:val="0"/>
          <w:marRight w:val="0"/>
          <w:marTop w:val="0"/>
          <w:marBottom w:val="0"/>
          <w:divBdr>
            <w:top w:val="none" w:sz="0" w:space="0" w:color="auto"/>
            <w:left w:val="none" w:sz="0" w:space="0" w:color="auto"/>
            <w:bottom w:val="none" w:sz="0" w:space="0" w:color="auto"/>
            <w:right w:val="none" w:sz="0" w:space="0" w:color="auto"/>
          </w:divBdr>
        </w:div>
        <w:div w:id="61417788">
          <w:marLeft w:val="0"/>
          <w:marRight w:val="0"/>
          <w:marTop w:val="0"/>
          <w:marBottom w:val="0"/>
          <w:divBdr>
            <w:top w:val="none" w:sz="0" w:space="0" w:color="auto"/>
            <w:left w:val="none" w:sz="0" w:space="0" w:color="auto"/>
            <w:bottom w:val="none" w:sz="0" w:space="0" w:color="auto"/>
            <w:right w:val="none" w:sz="0" w:space="0" w:color="auto"/>
          </w:divBdr>
        </w:div>
        <w:div w:id="867991145">
          <w:marLeft w:val="0"/>
          <w:marRight w:val="0"/>
          <w:marTop w:val="0"/>
          <w:marBottom w:val="0"/>
          <w:divBdr>
            <w:top w:val="none" w:sz="0" w:space="0" w:color="auto"/>
            <w:left w:val="none" w:sz="0" w:space="0" w:color="auto"/>
            <w:bottom w:val="none" w:sz="0" w:space="0" w:color="auto"/>
            <w:right w:val="none" w:sz="0" w:space="0" w:color="auto"/>
          </w:divBdr>
        </w:div>
        <w:div w:id="757022762">
          <w:marLeft w:val="0"/>
          <w:marRight w:val="0"/>
          <w:marTop w:val="0"/>
          <w:marBottom w:val="0"/>
          <w:divBdr>
            <w:top w:val="none" w:sz="0" w:space="0" w:color="auto"/>
            <w:left w:val="none" w:sz="0" w:space="0" w:color="auto"/>
            <w:bottom w:val="none" w:sz="0" w:space="0" w:color="auto"/>
            <w:right w:val="none" w:sz="0" w:space="0" w:color="auto"/>
          </w:divBdr>
        </w:div>
        <w:div w:id="1240793352">
          <w:marLeft w:val="0"/>
          <w:marRight w:val="0"/>
          <w:marTop w:val="0"/>
          <w:marBottom w:val="0"/>
          <w:divBdr>
            <w:top w:val="none" w:sz="0" w:space="0" w:color="auto"/>
            <w:left w:val="none" w:sz="0" w:space="0" w:color="auto"/>
            <w:bottom w:val="none" w:sz="0" w:space="0" w:color="auto"/>
            <w:right w:val="none" w:sz="0" w:space="0" w:color="auto"/>
          </w:divBdr>
        </w:div>
        <w:div w:id="1312053738">
          <w:marLeft w:val="0"/>
          <w:marRight w:val="0"/>
          <w:marTop w:val="0"/>
          <w:marBottom w:val="0"/>
          <w:divBdr>
            <w:top w:val="none" w:sz="0" w:space="0" w:color="auto"/>
            <w:left w:val="none" w:sz="0" w:space="0" w:color="auto"/>
            <w:bottom w:val="none" w:sz="0" w:space="0" w:color="auto"/>
            <w:right w:val="none" w:sz="0" w:space="0" w:color="auto"/>
          </w:divBdr>
        </w:div>
        <w:div w:id="1944998865">
          <w:marLeft w:val="0"/>
          <w:marRight w:val="0"/>
          <w:marTop w:val="0"/>
          <w:marBottom w:val="0"/>
          <w:divBdr>
            <w:top w:val="none" w:sz="0" w:space="0" w:color="auto"/>
            <w:left w:val="none" w:sz="0" w:space="0" w:color="auto"/>
            <w:bottom w:val="none" w:sz="0" w:space="0" w:color="auto"/>
            <w:right w:val="none" w:sz="0" w:space="0" w:color="auto"/>
          </w:divBdr>
        </w:div>
        <w:div w:id="1397431258">
          <w:marLeft w:val="0"/>
          <w:marRight w:val="0"/>
          <w:marTop w:val="0"/>
          <w:marBottom w:val="0"/>
          <w:divBdr>
            <w:top w:val="none" w:sz="0" w:space="0" w:color="auto"/>
            <w:left w:val="none" w:sz="0" w:space="0" w:color="auto"/>
            <w:bottom w:val="none" w:sz="0" w:space="0" w:color="auto"/>
            <w:right w:val="none" w:sz="0" w:space="0" w:color="auto"/>
          </w:divBdr>
        </w:div>
        <w:div w:id="346365936">
          <w:marLeft w:val="0"/>
          <w:marRight w:val="0"/>
          <w:marTop w:val="0"/>
          <w:marBottom w:val="0"/>
          <w:divBdr>
            <w:top w:val="none" w:sz="0" w:space="0" w:color="auto"/>
            <w:left w:val="none" w:sz="0" w:space="0" w:color="auto"/>
            <w:bottom w:val="none" w:sz="0" w:space="0" w:color="auto"/>
            <w:right w:val="none" w:sz="0" w:space="0" w:color="auto"/>
          </w:divBdr>
        </w:div>
        <w:div w:id="597064643">
          <w:marLeft w:val="0"/>
          <w:marRight w:val="0"/>
          <w:marTop w:val="0"/>
          <w:marBottom w:val="0"/>
          <w:divBdr>
            <w:top w:val="none" w:sz="0" w:space="0" w:color="auto"/>
            <w:left w:val="none" w:sz="0" w:space="0" w:color="auto"/>
            <w:bottom w:val="none" w:sz="0" w:space="0" w:color="auto"/>
            <w:right w:val="none" w:sz="0" w:space="0" w:color="auto"/>
          </w:divBdr>
        </w:div>
        <w:div w:id="973099522">
          <w:marLeft w:val="0"/>
          <w:marRight w:val="0"/>
          <w:marTop w:val="0"/>
          <w:marBottom w:val="0"/>
          <w:divBdr>
            <w:top w:val="none" w:sz="0" w:space="0" w:color="auto"/>
            <w:left w:val="none" w:sz="0" w:space="0" w:color="auto"/>
            <w:bottom w:val="none" w:sz="0" w:space="0" w:color="auto"/>
            <w:right w:val="none" w:sz="0" w:space="0" w:color="auto"/>
          </w:divBdr>
        </w:div>
        <w:div w:id="1786070399">
          <w:marLeft w:val="0"/>
          <w:marRight w:val="0"/>
          <w:marTop w:val="0"/>
          <w:marBottom w:val="0"/>
          <w:divBdr>
            <w:top w:val="none" w:sz="0" w:space="0" w:color="auto"/>
            <w:left w:val="none" w:sz="0" w:space="0" w:color="auto"/>
            <w:bottom w:val="none" w:sz="0" w:space="0" w:color="auto"/>
            <w:right w:val="none" w:sz="0" w:space="0" w:color="auto"/>
          </w:divBdr>
        </w:div>
        <w:div w:id="1197542511">
          <w:marLeft w:val="0"/>
          <w:marRight w:val="0"/>
          <w:marTop w:val="0"/>
          <w:marBottom w:val="0"/>
          <w:divBdr>
            <w:top w:val="none" w:sz="0" w:space="0" w:color="auto"/>
            <w:left w:val="none" w:sz="0" w:space="0" w:color="auto"/>
            <w:bottom w:val="none" w:sz="0" w:space="0" w:color="auto"/>
            <w:right w:val="none" w:sz="0" w:space="0" w:color="auto"/>
          </w:divBdr>
        </w:div>
        <w:div w:id="1778133423">
          <w:marLeft w:val="0"/>
          <w:marRight w:val="0"/>
          <w:marTop w:val="0"/>
          <w:marBottom w:val="0"/>
          <w:divBdr>
            <w:top w:val="none" w:sz="0" w:space="0" w:color="auto"/>
            <w:left w:val="none" w:sz="0" w:space="0" w:color="auto"/>
            <w:bottom w:val="none" w:sz="0" w:space="0" w:color="auto"/>
            <w:right w:val="none" w:sz="0" w:space="0" w:color="auto"/>
          </w:divBdr>
        </w:div>
        <w:div w:id="1406797519">
          <w:marLeft w:val="0"/>
          <w:marRight w:val="0"/>
          <w:marTop w:val="0"/>
          <w:marBottom w:val="0"/>
          <w:divBdr>
            <w:top w:val="none" w:sz="0" w:space="0" w:color="auto"/>
            <w:left w:val="none" w:sz="0" w:space="0" w:color="auto"/>
            <w:bottom w:val="none" w:sz="0" w:space="0" w:color="auto"/>
            <w:right w:val="none" w:sz="0" w:space="0" w:color="auto"/>
          </w:divBdr>
        </w:div>
        <w:div w:id="824512664">
          <w:marLeft w:val="0"/>
          <w:marRight w:val="0"/>
          <w:marTop w:val="0"/>
          <w:marBottom w:val="0"/>
          <w:divBdr>
            <w:top w:val="none" w:sz="0" w:space="0" w:color="auto"/>
            <w:left w:val="none" w:sz="0" w:space="0" w:color="auto"/>
            <w:bottom w:val="none" w:sz="0" w:space="0" w:color="auto"/>
            <w:right w:val="none" w:sz="0" w:space="0" w:color="auto"/>
          </w:divBdr>
        </w:div>
        <w:div w:id="843279462">
          <w:marLeft w:val="0"/>
          <w:marRight w:val="0"/>
          <w:marTop w:val="0"/>
          <w:marBottom w:val="0"/>
          <w:divBdr>
            <w:top w:val="none" w:sz="0" w:space="0" w:color="auto"/>
            <w:left w:val="none" w:sz="0" w:space="0" w:color="auto"/>
            <w:bottom w:val="none" w:sz="0" w:space="0" w:color="auto"/>
            <w:right w:val="none" w:sz="0" w:space="0" w:color="auto"/>
          </w:divBdr>
        </w:div>
        <w:div w:id="1619874007">
          <w:marLeft w:val="0"/>
          <w:marRight w:val="0"/>
          <w:marTop w:val="0"/>
          <w:marBottom w:val="0"/>
          <w:divBdr>
            <w:top w:val="none" w:sz="0" w:space="0" w:color="auto"/>
            <w:left w:val="none" w:sz="0" w:space="0" w:color="auto"/>
            <w:bottom w:val="none" w:sz="0" w:space="0" w:color="auto"/>
            <w:right w:val="none" w:sz="0" w:space="0" w:color="auto"/>
          </w:divBdr>
        </w:div>
        <w:div w:id="72899268">
          <w:marLeft w:val="0"/>
          <w:marRight w:val="0"/>
          <w:marTop w:val="0"/>
          <w:marBottom w:val="0"/>
          <w:divBdr>
            <w:top w:val="none" w:sz="0" w:space="0" w:color="auto"/>
            <w:left w:val="none" w:sz="0" w:space="0" w:color="auto"/>
            <w:bottom w:val="none" w:sz="0" w:space="0" w:color="auto"/>
            <w:right w:val="none" w:sz="0" w:space="0" w:color="auto"/>
          </w:divBdr>
        </w:div>
        <w:div w:id="535582097">
          <w:marLeft w:val="0"/>
          <w:marRight w:val="0"/>
          <w:marTop w:val="0"/>
          <w:marBottom w:val="0"/>
          <w:divBdr>
            <w:top w:val="none" w:sz="0" w:space="0" w:color="auto"/>
            <w:left w:val="none" w:sz="0" w:space="0" w:color="auto"/>
            <w:bottom w:val="none" w:sz="0" w:space="0" w:color="auto"/>
            <w:right w:val="none" w:sz="0" w:space="0" w:color="auto"/>
          </w:divBdr>
        </w:div>
        <w:div w:id="1038119652">
          <w:marLeft w:val="0"/>
          <w:marRight w:val="0"/>
          <w:marTop w:val="0"/>
          <w:marBottom w:val="0"/>
          <w:divBdr>
            <w:top w:val="none" w:sz="0" w:space="0" w:color="auto"/>
            <w:left w:val="none" w:sz="0" w:space="0" w:color="auto"/>
            <w:bottom w:val="none" w:sz="0" w:space="0" w:color="auto"/>
            <w:right w:val="none" w:sz="0" w:space="0" w:color="auto"/>
          </w:divBdr>
        </w:div>
        <w:div w:id="1317879255">
          <w:marLeft w:val="0"/>
          <w:marRight w:val="0"/>
          <w:marTop w:val="0"/>
          <w:marBottom w:val="0"/>
          <w:divBdr>
            <w:top w:val="none" w:sz="0" w:space="0" w:color="auto"/>
            <w:left w:val="none" w:sz="0" w:space="0" w:color="auto"/>
            <w:bottom w:val="none" w:sz="0" w:space="0" w:color="auto"/>
            <w:right w:val="none" w:sz="0" w:space="0" w:color="auto"/>
          </w:divBdr>
        </w:div>
        <w:div w:id="767889433">
          <w:marLeft w:val="0"/>
          <w:marRight w:val="0"/>
          <w:marTop w:val="0"/>
          <w:marBottom w:val="0"/>
          <w:divBdr>
            <w:top w:val="none" w:sz="0" w:space="0" w:color="auto"/>
            <w:left w:val="none" w:sz="0" w:space="0" w:color="auto"/>
            <w:bottom w:val="none" w:sz="0" w:space="0" w:color="auto"/>
            <w:right w:val="none" w:sz="0" w:space="0" w:color="auto"/>
          </w:divBdr>
        </w:div>
        <w:div w:id="2004316837">
          <w:marLeft w:val="0"/>
          <w:marRight w:val="0"/>
          <w:marTop w:val="0"/>
          <w:marBottom w:val="0"/>
          <w:divBdr>
            <w:top w:val="none" w:sz="0" w:space="0" w:color="auto"/>
            <w:left w:val="none" w:sz="0" w:space="0" w:color="auto"/>
            <w:bottom w:val="none" w:sz="0" w:space="0" w:color="auto"/>
            <w:right w:val="none" w:sz="0" w:space="0" w:color="auto"/>
          </w:divBdr>
        </w:div>
        <w:div w:id="29570281">
          <w:marLeft w:val="0"/>
          <w:marRight w:val="0"/>
          <w:marTop w:val="0"/>
          <w:marBottom w:val="0"/>
          <w:divBdr>
            <w:top w:val="none" w:sz="0" w:space="0" w:color="auto"/>
            <w:left w:val="none" w:sz="0" w:space="0" w:color="auto"/>
            <w:bottom w:val="none" w:sz="0" w:space="0" w:color="auto"/>
            <w:right w:val="none" w:sz="0" w:space="0" w:color="auto"/>
          </w:divBdr>
        </w:div>
        <w:div w:id="628125375">
          <w:marLeft w:val="0"/>
          <w:marRight w:val="0"/>
          <w:marTop w:val="0"/>
          <w:marBottom w:val="0"/>
          <w:divBdr>
            <w:top w:val="none" w:sz="0" w:space="0" w:color="auto"/>
            <w:left w:val="none" w:sz="0" w:space="0" w:color="auto"/>
            <w:bottom w:val="none" w:sz="0" w:space="0" w:color="auto"/>
            <w:right w:val="none" w:sz="0" w:space="0" w:color="auto"/>
          </w:divBdr>
        </w:div>
        <w:div w:id="1492482984">
          <w:marLeft w:val="0"/>
          <w:marRight w:val="0"/>
          <w:marTop w:val="0"/>
          <w:marBottom w:val="0"/>
          <w:divBdr>
            <w:top w:val="none" w:sz="0" w:space="0" w:color="auto"/>
            <w:left w:val="none" w:sz="0" w:space="0" w:color="auto"/>
            <w:bottom w:val="none" w:sz="0" w:space="0" w:color="auto"/>
            <w:right w:val="none" w:sz="0" w:space="0" w:color="auto"/>
          </w:divBdr>
        </w:div>
        <w:div w:id="203948270">
          <w:marLeft w:val="0"/>
          <w:marRight w:val="0"/>
          <w:marTop w:val="0"/>
          <w:marBottom w:val="0"/>
          <w:divBdr>
            <w:top w:val="none" w:sz="0" w:space="0" w:color="auto"/>
            <w:left w:val="none" w:sz="0" w:space="0" w:color="auto"/>
            <w:bottom w:val="none" w:sz="0" w:space="0" w:color="auto"/>
            <w:right w:val="none" w:sz="0" w:space="0" w:color="auto"/>
          </w:divBdr>
        </w:div>
        <w:div w:id="332609923">
          <w:marLeft w:val="0"/>
          <w:marRight w:val="0"/>
          <w:marTop w:val="0"/>
          <w:marBottom w:val="0"/>
          <w:divBdr>
            <w:top w:val="none" w:sz="0" w:space="0" w:color="auto"/>
            <w:left w:val="none" w:sz="0" w:space="0" w:color="auto"/>
            <w:bottom w:val="none" w:sz="0" w:space="0" w:color="auto"/>
            <w:right w:val="none" w:sz="0" w:space="0" w:color="auto"/>
          </w:divBdr>
        </w:div>
        <w:div w:id="1886527493">
          <w:marLeft w:val="0"/>
          <w:marRight w:val="0"/>
          <w:marTop w:val="0"/>
          <w:marBottom w:val="0"/>
          <w:divBdr>
            <w:top w:val="none" w:sz="0" w:space="0" w:color="auto"/>
            <w:left w:val="none" w:sz="0" w:space="0" w:color="auto"/>
            <w:bottom w:val="none" w:sz="0" w:space="0" w:color="auto"/>
            <w:right w:val="none" w:sz="0" w:space="0" w:color="auto"/>
          </w:divBdr>
        </w:div>
        <w:div w:id="1477257728">
          <w:marLeft w:val="0"/>
          <w:marRight w:val="0"/>
          <w:marTop w:val="0"/>
          <w:marBottom w:val="0"/>
          <w:divBdr>
            <w:top w:val="none" w:sz="0" w:space="0" w:color="auto"/>
            <w:left w:val="none" w:sz="0" w:space="0" w:color="auto"/>
            <w:bottom w:val="none" w:sz="0" w:space="0" w:color="auto"/>
            <w:right w:val="none" w:sz="0" w:space="0" w:color="auto"/>
          </w:divBdr>
        </w:div>
        <w:div w:id="647125736">
          <w:marLeft w:val="0"/>
          <w:marRight w:val="0"/>
          <w:marTop w:val="0"/>
          <w:marBottom w:val="0"/>
          <w:divBdr>
            <w:top w:val="none" w:sz="0" w:space="0" w:color="auto"/>
            <w:left w:val="none" w:sz="0" w:space="0" w:color="auto"/>
            <w:bottom w:val="none" w:sz="0" w:space="0" w:color="auto"/>
            <w:right w:val="none" w:sz="0" w:space="0" w:color="auto"/>
          </w:divBdr>
        </w:div>
        <w:div w:id="931084671">
          <w:marLeft w:val="0"/>
          <w:marRight w:val="0"/>
          <w:marTop w:val="0"/>
          <w:marBottom w:val="0"/>
          <w:divBdr>
            <w:top w:val="none" w:sz="0" w:space="0" w:color="auto"/>
            <w:left w:val="none" w:sz="0" w:space="0" w:color="auto"/>
            <w:bottom w:val="none" w:sz="0" w:space="0" w:color="auto"/>
            <w:right w:val="none" w:sz="0" w:space="0" w:color="auto"/>
          </w:divBdr>
        </w:div>
        <w:div w:id="285545948">
          <w:marLeft w:val="0"/>
          <w:marRight w:val="0"/>
          <w:marTop w:val="0"/>
          <w:marBottom w:val="0"/>
          <w:divBdr>
            <w:top w:val="none" w:sz="0" w:space="0" w:color="auto"/>
            <w:left w:val="none" w:sz="0" w:space="0" w:color="auto"/>
            <w:bottom w:val="none" w:sz="0" w:space="0" w:color="auto"/>
            <w:right w:val="none" w:sz="0" w:space="0" w:color="auto"/>
          </w:divBdr>
        </w:div>
        <w:div w:id="1518495650">
          <w:marLeft w:val="0"/>
          <w:marRight w:val="0"/>
          <w:marTop w:val="0"/>
          <w:marBottom w:val="0"/>
          <w:divBdr>
            <w:top w:val="none" w:sz="0" w:space="0" w:color="auto"/>
            <w:left w:val="none" w:sz="0" w:space="0" w:color="auto"/>
            <w:bottom w:val="none" w:sz="0" w:space="0" w:color="auto"/>
            <w:right w:val="none" w:sz="0" w:space="0" w:color="auto"/>
          </w:divBdr>
        </w:div>
        <w:div w:id="782267317">
          <w:marLeft w:val="0"/>
          <w:marRight w:val="0"/>
          <w:marTop w:val="0"/>
          <w:marBottom w:val="0"/>
          <w:divBdr>
            <w:top w:val="none" w:sz="0" w:space="0" w:color="auto"/>
            <w:left w:val="none" w:sz="0" w:space="0" w:color="auto"/>
            <w:bottom w:val="none" w:sz="0" w:space="0" w:color="auto"/>
            <w:right w:val="none" w:sz="0" w:space="0" w:color="auto"/>
          </w:divBdr>
        </w:div>
        <w:div w:id="377434186">
          <w:marLeft w:val="0"/>
          <w:marRight w:val="0"/>
          <w:marTop w:val="0"/>
          <w:marBottom w:val="0"/>
          <w:divBdr>
            <w:top w:val="none" w:sz="0" w:space="0" w:color="auto"/>
            <w:left w:val="none" w:sz="0" w:space="0" w:color="auto"/>
            <w:bottom w:val="none" w:sz="0" w:space="0" w:color="auto"/>
            <w:right w:val="none" w:sz="0" w:space="0" w:color="auto"/>
          </w:divBdr>
        </w:div>
        <w:div w:id="1767073708">
          <w:marLeft w:val="0"/>
          <w:marRight w:val="0"/>
          <w:marTop w:val="0"/>
          <w:marBottom w:val="0"/>
          <w:divBdr>
            <w:top w:val="none" w:sz="0" w:space="0" w:color="auto"/>
            <w:left w:val="none" w:sz="0" w:space="0" w:color="auto"/>
            <w:bottom w:val="none" w:sz="0" w:space="0" w:color="auto"/>
            <w:right w:val="none" w:sz="0" w:space="0" w:color="auto"/>
          </w:divBdr>
        </w:div>
        <w:div w:id="1172715916">
          <w:marLeft w:val="0"/>
          <w:marRight w:val="0"/>
          <w:marTop w:val="0"/>
          <w:marBottom w:val="0"/>
          <w:divBdr>
            <w:top w:val="none" w:sz="0" w:space="0" w:color="auto"/>
            <w:left w:val="none" w:sz="0" w:space="0" w:color="auto"/>
            <w:bottom w:val="none" w:sz="0" w:space="0" w:color="auto"/>
            <w:right w:val="none" w:sz="0" w:space="0" w:color="auto"/>
          </w:divBdr>
        </w:div>
        <w:div w:id="345055817">
          <w:marLeft w:val="0"/>
          <w:marRight w:val="0"/>
          <w:marTop w:val="0"/>
          <w:marBottom w:val="0"/>
          <w:divBdr>
            <w:top w:val="none" w:sz="0" w:space="0" w:color="auto"/>
            <w:left w:val="none" w:sz="0" w:space="0" w:color="auto"/>
            <w:bottom w:val="none" w:sz="0" w:space="0" w:color="auto"/>
            <w:right w:val="none" w:sz="0" w:space="0" w:color="auto"/>
          </w:divBdr>
        </w:div>
        <w:div w:id="668823747">
          <w:marLeft w:val="0"/>
          <w:marRight w:val="0"/>
          <w:marTop w:val="0"/>
          <w:marBottom w:val="0"/>
          <w:divBdr>
            <w:top w:val="none" w:sz="0" w:space="0" w:color="auto"/>
            <w:left w:val="none" w:sz="0" w:space="0" w:color="auto"/>
            <w:bottom w:val="none" w:sz="0" w:space="0" w:color="auto"/>
            <w:right w:val="none" w:sz="0" w:space="0" w:color="auto"/>
          </w:divBdr>
        </w:div>
        <w:div w:id="231619429">
          <w:marLeft w:val="0"/>
          <w:marRight w:val="0"/>
          <w:marTop w:val="0"/>
          <w:marBottom w:val="0"/>
          <w:divBdr>
            <w:top w:val="none" w:sz="0" w:space="0" w:color="auto"/>
            <w:left w:val="none" w:sz="0" w:space="0" w:color="auto"/>
            <w:bottom w:val="none" w:sz="0" w:space="0" w:color="auto"/>
            <w:right w:val="none" w:sz="0" w:space="0" w:color="auto"/>
          </w:divBdr>
        </w:div>
        <w:div w:id="309789503">
          <w:marLeft w:val="0"/>
          <w:marRight w:val="0"/>
          <w:marTop w:val="0"/>
          <w:marBottom w:val="0"/>
          <w:divBdr>
            <w:top w:val="none" w:sz="0" w:space="0" w:color="auto"/>
            <w:left w:val="none" w:sz="0" w:space="0" w:color="auto"/>
            <w:bottom w:val="none" w:sz="0" w:space="0" w:color="auto"/>
            <w:right w:val="none" w:sz="0" w:space="0" w:color="auto"/>
          </w:divBdr>
        </w:div>
        <w:div w:id="1674183427">
          <w:marLeft w:val="0"/>
          <w:marRight w:val="0"/>
          <w:marTop w:val="0"/>
          <w:marBottom w:val="0"/>
          <w:divBdr>
            <w:top w:val="none" w:sz="0" w:space="0" w:color="auto"/>
            <w:left w:val="none" w:sz="0" w:space="0" w:color="auto"/>
            <w:bottom w:val="none" w:sz="0" w:space="0" w:color="auto"/>
            <w:right w:val="none" w:sz="0" w:space="0" w:color="auto"/>
          </w:divBdr>
        </w:div>
        <w:div w:id="1325477399">
          <w:marLeft w:val="0"/>
          <w:marRight w:val="0"/>
          <w:marTop w:val="0"/>
          <w:marBottom w:val="0"/>
          <w:divBdr>
            <w:top w:val="none" w:sz="0" w:space="0" w:color="auto"/>
            <w:left w:val="none" w:sz="0" w:space="0" w:color="auto"/>
            <w:bottom w:val="none" w:sz="0" w:space="0" w:color="auto"/>
            <w:right w:val="none" w:sz="0" w:space="0" w:color="auto"/>
          </w:divBdr>
        </w:div>
        <w:div w:id="827523422">
          <w:marLeft w:val="0"/>
          <w:marRight w:val="0"/>
          <w:marTop w:val="0"/>
          <w:marBottom w:val="0"/>
          <w:divBdr>
            <w:top w:val="none" w:sz="0" w:space="0" w:color="auto"/>
            <w:left w:val="none" w:sz="0" w:space="0" w:color="auto"/>
            <w:bottom w:val="none" w:sz="0" w:space="0" w:color="auto"/>
            <w:right w:val="none" w:sz="0" w:space="0" w:color="auto"/>
          </w:divBdr>
        </w:div>
        <w:div w:id="518783155">
          <w:marLeft w:val="0"/>
          <w:marRight w:val="0"/>
          <w:marTop w:val="0"/>
          <w:marBottom w:val="0"/>
          <w:divBdr>
            <w:top w:val="none" w:sz="0" w:space="0" w:color="auto"/>
            <w:left w:val="none" w:sz="0" w:space="0" w:color="auto"/>
            <w:bottom w:val="none" w:sz="0" w:space="0" w:color="auto"/>
            <w:right w:val="none" w:sz="0" w:space="0" w:color="auto"/>
          </w:divBdr>
        </w:div>
        <w:div w:id="342325597">
          <w:marLeft w:val="0"/>
          <w:marRight w:val="0"/>
          <w:marTop w:val="0"/>
          <w:marBottom w:val="0"/>
          <w:divBdr>
            <w:top w:val="none" w:sz="0" w:space="0" w:color="auto"/>
            <w:left w:val="none" w:sz="0" w:space="0" w:color="auto"/>
            <w:bottom w:val="none" w:sz="0" w:space="0" w:color="auto"/>
            <w:right w:val="none" w:sz="0" w:space="0" w:color="auto"/>
          </w:divBdr>
        </w:div>
        <w:div w:id="2134521983">
          <w:marLeft w:val="0"/>
          <w:marRight w:val="0"/>
          <w:marTop w:val="0"/>
          <w:marBottom w:val="0"/>
          <w:divBdr>
            <w:top w:val="none" w:sz="0" w:space="0" w:color="auto"/>
            <w:left w:val="none" w:sz="0" w:space="0" w:color="auto"/>
            <w:bottom w:val="none" w:sz="0" w:space="0" w:color="auto"/>
            <w:right w:val="none" w:sz="0" w:space="0" w:color="auto"/>
          </w:divBdr>
        </w:div>
        <w:div w:id="136341833">
          <w:marLeft w:val="0"/>
          <w:marRight w:val="0"/>
          <w:marTop w:val="0"/>
          <w:marBottom w:val="0"/>
          <w:divBdr>
            <w:top w:val="none" w:sz="0" w:space="0" w:color="auto"/>
            <w:left w:val="none" w:sz="0" w:space="0" w:color="auto"/>
            <w:bottom w:val="none" w:sz="0" w:space="0" w:color="auto"/>
            <w:right w:val="none" w:sz="0" w:space="0" w:color="auto"/>
          </w:divBdr>
        </w:div>
        <w:div w:id="1352100703">
          <w:marLeft w:val="0"/>
          <w:marRight w:val="0"/>
          <w:marTop w:val="0"/>
          <w:marBottom w:val="0"/>
          <w:divBdr>
            <w:top w:val="none" w:sz="0" w:space="0" w:color="auto"/>
            <w:left w:val="none" w:sz="0" w:space="0" w:color="auto"/>
            <w:bottom w:val="none" w:sz="0" w:space="0" w:color="auto"/>
            <w:right w:val="none" w:sz="0" w:space="0" w:color="auto"/>
          </w:divBdr>
        </w:div>
        <w:div w:id="1050884959">
          <w:marLeft w:val="0"/>
          <w:marRight w:val="0"/>
          <w:marTop w:val="0"/>
          <w:marBottom w:val="0"/>
          <w:divBdr>
            <w:top w:val="none" w:sz="0" w:space="0" w:color="auto"/>
            <w:left w:val="none" w:sz="0" w:space="0" w:color="auto"/>
            <w:bottom w:val="none" w:sz="0" w:space="0" w:color="auto"/>
            <w:right w:val="none" w:sz="0" w:space="0" w:color="auto"/>
          </w:divBdr>
        </w:div>
      </w:divsChild>
    </w:div>
    <w:div w:id="2063866849">
      <w:bodyDiv w:val="1"/>
      <w:marLeft w:val="0"/>
      <w:marRight w:val="0"/>
      <w:marTop w:val="0"/>
      <w:marBottom w:val="0"/>
      <w:divBdr>
        <w:top w:val="none" w:sz="0" w:space="0" w:color="auto"/>
        <w:left w:val="none" w:sz="0" w:space="0" w:color="auto"/>
        <w:bottom w:val="none" w:sz="0" w:space="0" w:color="auto"/>
        <w:right w:val="none" w:sz="0" w:space="0" w:color="auto"/>
      </w:divBdr>
      <w:divsChild>
        <w:div w:id="2080904549">
          <w:marLeft w:val="0"/>
          <w:marRight w:val="0"/>
          <w:marTop w:val="0"/>
          <w:marBottom w:val="0"/>
          <w:divBdr>
            <w:top w:val="none" w:sz="0" w:space="0" w:color="auto"/>
            <w:left w:val="none" w:sz="0" w:space="0" w:color="auto"/>
            <w:bottom w:val="none" w:sz="0" w:space="0" w:color="auto"/>
            <w:right w:val="none" w:sz="0" w:space="0" w:color="auto"/>
          </w:divBdr>
        </w:div>
        <w:div w:id="364869428">
          <w:marLeft w:val="0"/>
          <w:marRight w:val="0"/>
          <w:marTop w:val="0"/>
          <w:marBottom w:val="0"/>
          <w:divBdr>
            <w:top w:val="none" w:sz="0" w:space="0" w:color="auto"/>
            <w:left w:val="none" w:sz="0" w:space="0" w:color="auto"/>
            <w:bottom w:val="none" w:sz="0" w:space="0" w:color="auto"/>
            <w:right w:val="none" w:sz="0" w:space="0" w:color="auto"/>
          </w:divBdr>
        </w:div>
        <w:div w:id="37515303">
          <w:marLeft w:val="0"/>
          <w:marRight w:val="0"/>
          <w:marTop w:val="0"/>
          <w:marBottom w:val="0"/>
          <w:divBdr>
            <w:top w:val="none" w:sz="0" w:space="0" w:color="auto"/>
            <w:left w:val="none" w:sz="0" w:space="0" w:color="auto"/>
            <w:bottom w:val="none" w:sz="0" w:space="0" w:color="auto"/>
            <w:right w:val="none" w:sz="0" w:space="0" w:color="auto"/>
          </w:divBdr>
        </w:div>
        <w:div w:id="141970414">
          <w:marLeft w:val="0"/>
          <w:marRight w:val="0"/>
          <w:marTop w:val="0"/>
          <w:marBottom w:val="0"/>
          <w:divBdr>
            <w:top w:val="none" w:sz="0" w:space="0" w:color="auto"/>
            <w:left w:val="none" w:sz="0" w:space="0" w:color="auto"/>
            <w:bottom w:val="none" w:sz="0" w:space="0" w:color="auto"/>
            <w:right w:val="none" w:sz="0" w:space="0" w:color="auto"/>
          </w:divBdr>
        </w:div>
        <w:div w:id="2111853747">
          <w:marLeft w:val="0"/>
          <w:marRight w:val="0"/>
          <w:marTop w:val="0"/>
          <w:marBottom w:val="0"/>
          <w:divBdr>
            <w:top w:val="none" w:sz="0" w:space="0" w:color="auto"/>
            <w:left w:val="none" w:sz="0" w:space="0" w:color="auto"/>
            <w:bottom w:val="none" w:sz="0" w:space="0" w:color="auto"/>
            <w:right w:val="none" w:sz="0" w:space="0" w:color="auto"/>
          </w:divBdr>
        </w:div>
        <w:div w:id="811095730">
          <w:marLeft w:val="0"/>
          <w:marRight w:val="0"/>
          <w:marTop w:val="0"/>
          <w:marBottom w:val="0"/>
          <w:divBdr>
            <w:top w:val="none" w:sz="0" w:space="0" w:color="auto"/>
            <w:left w:val="none" w:sz="0" w:space="0" w:color="auto"/>
            <w:bottom w:val="none" w:sz="0" w:space="0" w:color="auto"/>
            <w:right w:val="none" w:sz="0" w:space="0" w:color="auto"/>
          </w:divBdr>
        </w:div>
        <w:div w:id="1867596928">
          <w:marLeft w:val="0"/>
          <w:marRight w:val="0"/>
          <w:marTop w:val="0"/>
          <w:marBottom w:val="0"/>
          <w:divBdr>
            <w:top w:val="none" w:sz="0" w:space="0" w:color="auto"/>
            <w:left w:val="none" w:sz="0" w:space="0" w:color="auto"/>
            <w:bottom w:val="none" w:sz="0" w:space="0" w:color="auto"/>
            <w:right w:val="none" w:sz="0" w:space="0" w:color="auto"/>
          </w:divBdr>
        </w:div>
        <w:div w:id="186480875">
          <w:marLeft w:val="0"/>
          <w:marRight w:val="0"/>
          <w:marTop w:val="0"/>
          <w:marBottom w:val="0"/>
          <w:divBdr>
            <w:top w:val="none" w:sz="0" w:space="0" w:color="auto"/>
            <w:left w:val="none" w:sz="0" w:space="0" w:color="auto"/>
            <w:bottom w:val="none" w:sz="0" w:space="0" w:color="auto"/>
            <w:right w:val="none" w:sz="0" w:space="0" w:color="auto"/>
          </w:divBdr>
        </w:div>
        <w:div w:id="203905803">
          <w:marLeft w:val="0"/>
          <w:marRight w:val="0"/>
          <w:marTop w:val="0"/>
          <w:marBottom w:val="0"/>
          <w:divBdr>
            <w:top w:val="none" w:sz="0" w:space="0" w:color="auto"/>
            <w:left w:val="none" w:sz="0" w:space="0" w:color="auto"/>
            <w:bottom w:val="none" w:sz="0" w:space="0" w:color="auto"/>
            <w:right w:val="none" w:sz="0" w:space="0" w:color="auto"/>
          </w:divBdr>
        </w:div>
        <w:div w:id="1014190346">
          <w:marLeft w:val="0"/>
          <w:marRight w:val="0"/>
          <w:marTop w:val="0"/>
          <w:marBottom w:val="0"/>
          <w:divBdr>
            <w:top w:val="none" w:sz="0" w:space="0" w:color="auto"/>
            <w:left w:val="none" w:sz="0" w:space="0" w:color="auto"/>
            <w:bottom w:val="none" w:sz="0" w:space="0" w:color="auto"/>
            <w:right w:val="none" w:sz="0" w:space="0" w:color="auto"/>
          </w:divBdr>
        </w:div>
        <w:div w:id="152331902">
          <w:marLeft w:val="0"/>
          <w:marRight w:val="0"/>
          <w:marTop w:val="0"/>
          <w:marBottom w:val="0"/>
          <w:divBdr>
            <w:top w:val="none" w:sz="0" w:space="0" w:color="auto"/>
            <w:left w:val="none" w:sz="0" w:space="0" w:color="auto"/>
            <w:bottom w:val="none" w:sz="0" w:space="0" w:color="auto"/>
            <w:right w:val="none" w:sz="0" w:space="0" w:color="auto"/>
          </w:divBdr>
        </w:div>
        <w:div w:id="166212914">
          <w:marLeft w:val="0"/>
          <w:marRight w:val="0"/>
          <w:marTop w:val="0"/>
          <w:marBottom w:val="0"/>
          <w:divBdr>
            <w:top w:val="none" w:sz="0" w:space="0" w:color="auto"/>
            <w:left w:val="none" w:sz="0" w:space="0" w:color="auto"/>
            <w:bottom w:val="none" w:sz="0" w:space="0" w:color="auto"/>
            <w:right w:val="none" w:sz="0" w:space="0" w:color="auto"/>
          </w:divBdr>
        </w:div>
        <w:div w:id="1529295893">
          <w:marLeft w:val="0"/>
          <w:marRight w:val="0"/>
          <w:marTop w:val="0"/>
          <w:marBottom w:val="0"/>
          <w:divBdr>
            <w:top w:val="none" w:sz="0" w:space="0" w:color="auto"/>
            <w:left w:val="none" w:sz="0" w:space="0" w:color="auto"/>
            <w:bottom w:val="none" w:sz="0" w:space="0" w:color="auto"/>
            <w:right w:val="none" w:sz="0" w:space="0" w:color="auto"/>
          </w:divBdr>
        </w:div>
        <w:div w:id="1859854709">
          <w:marLeft w:val="0"/>
          <w:marRight w:val="0"/>
          <w:marTop w:val="0"/>
          <w:marBottom w:val="0"/>
          <w:divBdr>
            <w:top w:val="none" w:sz="0" w:space="0" w:color="auto"/>
            <w:left w:val="none" w:sz="0" w:space="0" w:color="auto"/>
            <w:bottom w:val="none" w:sz="0" w:space="0" w:color="auto"/>
            <w:right w:val="none" w:sz="0" w:space="0" w:color="auto"/>
          </w:divBdr>
        </w:div>
        <w:div w:id="2023504247">
          <w:marLeft w:val="0"/>
          <w:marRight w:val="0"/>
          <w:marTop w:val="0"/>
          <w:marBottom w:val="0"/>
          <w:divBdr>
            <w:top w:val="none" w:sz="0" w:space="0" w:color="auto"/>
            <w:left w:val="none" w:sz="0" w:space="0" w:color="auto"/>
            <w:bottom w:val="none" w:sz="0" w:space="0" w:color="auto"/>
            <w:right w:val="none" w:sz="0" w:space="0" w:color="auto"/>
          </w:divBdr>
        </w:div>
        <w:div w:id="783232614">
          <w:marLeft w:val="0"/>
          <w:marRight w:val="0"/>
          <w:marTop w:val="0"/>
          <w:marBottom w:val="0"/>
          <w:divBdr>
            <w:top w:val="none" w:sz="0" w:space="0" w:color="auto"/>
            <w:left w:val="none" w:sz="0" w:space="0" w:color="auto"/>
            <w:bottom w:val="none" w:sz="0" w:space="0" w:color="auto"/>
            <w:right w:val="none" w:sz="0" w:space="0" w:color="auto"/>
          </w:divBdr>
        </w:div>
        <w:div w:id="1932808498">
          <w:marLeft w:val="0"/>
          <w:marRight w:val="0"/>
          <w:marTop w:val="0"/>
          <w:marBottom w:val="0"/>
          <w:divBdr>
            <w:top w:val="none" w:sz="0" w:space="0" w:color="auto"/>
            <w:left w:val="none" w:sz="0" w:space="0" w:color="auto"/>
            <w:bottom w:val="none" w:sz="0" w:space="0" w:color="auto"/>
            <w:right w:val="none" w:sz="0" w:space="0" w:color="auto"/>
          </w:divBdr>
        </w:div>
        <w:div w:id="1748771449">
          <w:marLeft w:val="0"/>
          <w:marRight w:val="0"/>
          <w:marTop w:val="0"/>
          <w:marBottom w:val="0"/>
          <w:divBdr>
            <w:top w:val="none" w:sz="0" w:space="0" w:color="auto"/>
            <w:left w:val="none" w:sz="0" w:space="0" w:color="auto"/>
            <w:bottom w:val="none" w:sz="0" w:space="0" w:color="auto"/>
            <w:right w:val="none" w:sz="0" w:space="0" w:color="auto"/>
          </w:divBdr>
        </w:div>
        <w:div w:id="115343653">
          <w:marLeft w:val="0"/>
          <w:marRight w:val="0"/>
          <w:marTop w:val="0"/>
          <w:marBottom w:val="0"/>
          <w:divBdr>
            <w:top w:val="none" w:sz="0" w:space="0" w:color="auto"/>
            <w:left w:val="none" w:sz="0" w:space="0" w:color="auto"/>
            <w:bottom w:val="none" w:sz="0" w:space="0" w:color="auto"/>
            <w:right w:val="none" w:sz="0" w:space="0" w:color="auto"/>
          </w:divBdr>
        </w:div>
        <w:div w:id="589702513">
          <w:marLeft w:val="0"/>
          <w:marRight w:val="0"/>
          <w:marTop w:val="0"/>
          <w:marBottom w:val="0"/>
          <w:divBdr>
            <w:top w:val="none" w:sz="0" w:space="0" w:color="auto"/>
            <w:left w:val="none" w:sz="0" w:space="0" w:color="auto"/>
            <w:bottom w:val="none" w:sz="0" w:space="0" w:color="auto"/>
            <w:right w:val="none" w:sz="0" w:space="0" w:color="auto"/>
          </w:divBdr>
        </w:div>
        <w:div w:id="747846223">
          <w:marLeft w:val="0"/>
          <w:marRight w:val="0"/>
          <w:marTop w:val="0"/>
          <w:marBottom w:val="0"/>
          <w:divBdr>
            <w:top w:val="none" w:sz="0" w:space="0" w:color="auto"/>
            <w:left w:val="none" w:sz="0" w:space="0" w:color="auto"/>
            <w:bottom w:val="none" w:sz="0" w:space="0" w:color="auto"/>
            <w:right w:val="none" w:sz="0" w:space="0" w:color="auto"/>
          </w:divBdr>
        </w:div>
        <w:div w:id="1206211767">
          <w:marLeft w:val="0"/>
          <w:marRight w:val="0"/>
          <w:marTop w:val="0"/>
          <w:marBottom w:val="0"/>
          <w:divBdr>
            <w:top w:val="none" w:sz="0" w:space="0" w:color="auto"/>
            <w:left w:val="none" w:sz="0" w:space="0" w:color="auto"/>
            <w:bottom w:val="none" w:sz="0" w:space="0" w:color="auto"/>
            <w:right w:val="none" w:sz="0" w:space="0" w:color="auto"/>
          </w:divBdr>
        </w:div>
        <w:div w:id="613252438">
          <w:marLeft w:val="0"/>
          <w:marRight w:val="0"/>
          <w:marTop w:val="0"/>
          <w:marBottom w:val="0"/>
          <w:divBdr>
            <w:top w:val="none" w:sz="0" w:space="0" w:color="auto"/>
            <w:left w:val="none" w:sz="0" w:space="0" w:color="auto"/>
            <w:bottom w:val="none" w:sz="0" w:space="0" w:color="auto"/>
            <w:right w:val="none" w:sz="0" w:space="0" w:color="auto"/>
          </w:divBdr>
        </w:div>
        <w:div w:id="554970591">
          <w:marLeft w:val="0"/>
          <w:marRight w:val="0"/>
          <w:marTop w:val="0"/>
          <w:marBottom w:val="0"/>
          <w:divBdr>
            <w:top w:val="none" w:sz="0" w:space="0" w:color="auto"/>
            <w:left w:val="none" w:sz="0" w:space="0" w:color="auto"/>
            <w:bottom w:val="none" w:sz="0" w:space="0" w:color="auto"/>
            <w:right w:val="none" w:sz="0" w:space="0" w:color="auto"/>
          </w:divBdr>
        </w:div>
        <w:div w:id="1597710550">
          <w:marLeft w:val="0"/>
          <w:marRight w:val="0"/>
          <w:marTop w:val="0"/>
          <w:marBottom w:val="0"/>
          <w:divBdr>
            <w:top w:val="none" w:sz="0" w:space="0" w:color="auto"/>
            <w:left w:val="none" w:sz="0" w:space="0" w:color="auto"/>
            <w:bottom w:val="none" w:sz="0" w:space="0" w:color="auto"/>
            <w:right w:val="none" w:sz="0" w:space="0" w:color="auto"/>
          </w:divBdr>
        </w:div>
        <w:div w:id="1417945774">
          <w:marLeft w:val="0"/>
          <w:marRight w:val="0"/>
          <w:marTop w:val="0"/>
          <w:marBottom w:val="0"/>
          <w:divBdr>
            <w:top w:val="none" w:sz="0" w:space="0" w:color="auto"/>
            <w:left w:val="none" w:sz="0" w:space="0" w:color="auto"/>
            <w:bottom w:val="none" w:sz="0" w:space="0" w:color="auto"/>
            <w:right w:val="none" w:sz="0" w:space="0" w:color="auto"/>
          </w:divBdr>
        </w:div>
        <w:div w:id="844439909">
          <w:marLeft w:val="0"/>
          <w:marRight w:val="0"/>
          <w:marTop w:val="0"/>
          <w:marBottom w:val="0"/>
          <w:divBdr>
            <w:top w:val="none" w:sz="0" w:space="0" w:color="auto"/>
            <w:left w:val="none" w:sz="0" w:space="0" w:color="auto"/>
            <w:bottom w:val="none" w:sz="0" w:space="0" w:color="auto"/>
            <w:right w:val="none" w:sz="0" w:space="0" w:color="auto"/>
          </w:divBdr>
        </w:div>
        <w:div w:id="487012886">
          <w:marLeft w:val="0"/>
          <w:marRight w:val="0"/>
          <w:marTop w:val="0"/>
          <w:marBottom w:val="0"/>
          <w:divBdr>
            <w:top w:val="none" w:sz="0" w:space="0" w:color="auto"/>
            <w:left w:val="none" w:sz="0" w:space="0" w:color="auto"/>
            <w:bottom w:val="none" w:sz="0" w:space="0" w:color="auto"/>
            <w:right w:val="none" w:sz="0" w:space="0" w:color="auto"/>
          </w:divBdr>
        </w:div>
        <w:div w:id="1376808487">
          <w:marLeft w:val="0"/>
          <w:marRight w:val="0"/>
          <w:marTop w:val="0"/>
          <w:marBottom w:val="0"/>
          <w:divBdr>
            <w:top w:val="none" w:sz="0" w:space="0" w:color="auto"/>
            <w:left w:val="none" w:sz="0" w:space="0" w:color="auto"/>
            <w:bottom w:val="none" w:sz="0" w:space="0" w:color="auto"/>
            <w:right w:val="none" w:sz="0" w:space="0" w:color="auto"/>
          </w:divBdr>
        </w:div>
        <w:div w:id="794101746">
          <w:marLeft w:val="0"/>
          <w:marRight w:val="0"/>
          <w:marTop w:val="0"/>
          <w:marBottom w:val="0"/>
          <w:divBdr>
            <w:top w:val="none" w:sz="0" w:space="0" w:color="auto"/>
            <w:left w:val="none" w:sz="0" w:space="0" w:color="auto"/>
            <w:bottom w:val="none" w:sz="0" w:space="0" w:color="auto"/>
            <w:right w:val="none" w:sz="0" w:space="0" w:color="auto"/>
          </w:divBdr>
        </w:div>
        <w:div w:id="436557715">
          <w:marLeft w:val="0"/>
          <w:marRight w:val="0"/>
          <w:marTop w:val="0"/>
          <w:marBottom w:val="0"/>
          <w:divBdr>
            <w:top w:val="none" w:sz="0" w:space="0" w:color="auto"/>
            <w:left w:val="none" w:sz="0" w:space="0" w:color="auto"/>
            <w:bottom w:val="none" w:sz="0" w:space="0" w:color="auto"/>
            <w:right w:val="none" w:sz="0" w:space="0" w:color="auto"/>
          </w:divBdr>
        </w:div>
        <w:div w:id="2062943147">
          <w:marLeft w:val="0"/>
          <w:marRight w:val="0"/>
          <w:marTop w:val="0"/>
          <w:marBottom w:val="0"/>
          <w:divBdr>
            <w:top w:val="none" w:sz="0" w:space="0" w:color="auto"/>
            <w:left w:val="none" w:sz="0" w:space="0" w:color="auto"/>
            <w:bottom w:val="none" w:sz="0" w:space="0" w:color="auto"/>
            <w:right w:val="none" w:sz="0" w:space="0" w:color="auto"/>
          </w:divBdr>
        </w:div>
        <w:div w:id="813840470">
          <w:marLeft w:val="0"/>
          <w:marRight w:val="0"/>
          <w:marTop w:val="0"/>
          <w:marBottom w:val="0"/>
          <w:divBdr>
            <w:top w:val="none" w:sz="0" w:space="0" w:color="auto"/>
            <w:left w:val="none" w:sz="0" w:space="0" w:color="auto"/>
            <w:bottom w:val="none" w:sz="0" w:space="0" w:color="auto"/>
            <w:right w:val="none" w:sz="0" w:space="0" w:color="auto"/>
          </w:divBdr>
        </w:div>
        <w:div w:id="16665905">
          <w:marLeft w:val="0"/>
          <w:marRight w:val="0"/>
          <w:marTop w:val="0"/>
          <w:marBottom w:val="0"/>
          <w:divBdr>
            <w:top w:val="none" w:sz="0" w:space="0" w:color="auto"/>
            <w:left w:val="none" w:sz="0" w:space="0" w:color="auto"/>
            <w:bottom w:val="none" w:sz="0" w:space="0" w:color="auto"/>
            <w:right w:val="none" w:sz="0" w:space="0" w:color="auto"/>
          </w:divBdr>
        </w:div>
        <w:div w:id="2126464581">
          <w:marLeft w:val="0"/>
          <w:marRight w:val="0"/>
          <w:marTop w:val="0"/>
          <w:marBottom w:val="0"/>
          <w:divBdr>
            <w:top w:val="none" w:sz="0" w:space="0" w:color="auto"/>
            <w:left w:val="none" w:sz="0" w:space="0" w:color="auto"/>
            <w:bottom w:val="none" w:sz="0" w:space="0" w:color="auto"/>
            <w:right w:val="none" w:sz="0" w:space="0" w:color="auto"/>
          </w:divBdr>
        </w:div>
        <w:div w:id="799306641">
          <w:marLeft w:val="0"/>
          <w:marRight w:val="0"/>
          <w:marTop w:val="0"/>
          <w:marBottom w:val="0"/>
          <w:divBdr>
            <w:top w:val="none" w:sz="0" w:space="0" w:color="auto"/>
            <w:left w:val="none" w:sz="0" w:space="0" w:color="auto"/>
            <w:bottom w:val="none" w:sz="0" w:space="0" w:color="auto"/>
            <w:right w:val="none" w:sz="0" w:space="0" w:color="auto"/>
          </w:divBdr>
        </w:div>
        <w:div w:id="2041201408">
          <w:marLeft w:val="0"/>
          <w:marRight w:val="0"/>
          <w:marTop w:val="0"/>
          <w:marBottom w:val="0"/>
          <w:divBdr>
            <w:top w:val="none" w:sz="0" w:space="0" w:color="auto"/>
            <w:left w:val="none" w:sz="0" w:space="0" w:color="auto"/>
            <w:bottom w:val="none" w:sz="0" w:space="0" w:color="auto"/>
            <w:right w:val="none" w:sz="0" w:space="0" w:color="auto"/>
          </w:divBdr>
        </w:div>
        <w:div w:id="225189179">
          <w:marLeft w:val="0"/>
          <w:marRight w:val="0"/>
          <w:marTop w:val="0"/>
          <w:marBottom w:val="0"/>
          <w:divBdr>
            <w:top w:val="none" w:sz="0" w:space="0" w:color="auto"/>
            <w:left w:val="none" w:sz="0" w:space="0" w:color="auto"/>
            <w:bottom w:val="none" w:sz="0" w:space="0" w:color="auto"/>
            <w:right w:val="none" w:sz="0" w:space="0" w:color="auto"/>
          </w:divBdr>
        </w:div>
        <w:div w:id="487862827">
          <w:marLeft w:val="0"/>
          <w:marRight w:val="0"/>
          <w:marTop w:val="0"/>
          <w:marBottom w:val="0"/>
          <w:divBdr>
            <w:top w:val="none" w:sz="0" w:space="0" w:color="auto"/>
            <w:left w:val="none" w:sz="0" w:space="0" w:color="auto"/>
            <w:bottom w:val="none" w:sz="0" w:space="0" w:color="auto"/>
            <w:right w:val="none" w:sz="0" w:space="0" w:color="auto"/>
          </w:divBdr>
        </w:div>
        <w:div w:id="54207386">
          <w:marLeft w:val="0"/>
          <w:marRight w:val="0"/>
          <w:marTop w:val="0"/>
          <w:marBottom w:val="0"/>
          <w:divBdr>
            <w:top w:val="none" w:sz="0" w:space="0" w:color="auto"/>
            <w:left w:val="none" w:sz="0" w:space="0" w:color="auto"/>
            <w:bottom w:val="none" w:sz="0" w:space="0" w:color="auto"/>
            <w:right w:val="none" w:sz="0" w:space="0" w:color="auto"/>
          </w:divBdr>
        </w:div>
        <w:div w:id="1920795338">
          <w:marLeft w:val="0"/>
          <w:marRight w:val="0"/>
          <w:marTop w:val="0"/>
          <w:marBottom w:val="0"/>
          <w:divBdr>
            <w:top w:val="none" w:sz="0" w:space="0" w:color="auto"/>
            <w:left w:val="none" w:sz="0" w:space="0" w:color="auto"/>
            <w:bottom w:val="none" w:sz="0" w:space="0" w:color="auto"/>
            <w:right w:val="none" w:sz="0" w:space="0" w:color="auto"/>
          </w:divBdr>
        </w:div>
        <w:div w:id="1067076032">
          <w:marLeft w:val="0"/>
          <w:marRight w:val="0"/>
          <w:marTop w:val="0"/>
          <w:marBottom w:val="0"/>
          <w:divBdr>
            <w:top w:val="none" w:sz="0" w:space="0" w:color="auto"/>
            <w:left w:val="none" w:sz="0" w:space="0" w:color="auto"/>
            <w:bottom w:val="none" w:sz="0" w:space="0" w:color="auto"/>
            <w:right w:val="none" w:sz="0" w:space="0" w:color="auto"/>
          </w:divBdr>
        </w:div>
        <w:div w:id="1733582818">
          <w:marLeft w:val="0"/>
          <w:marRight w:val="0"/>
          <w:marTop w:val="0"/>
          <w:marBottom w:val="0"/>
          <w:divBdr>
            <w:top w:val="none" w:sz="0" w:space="0" w:color="auto"/>
            <w:left w:val="none" w:sz="0" w:space="0" w:color="auto"/>
            <w:bottom w:val="none" w:sz="0" w:space="0" w:color="auto"/>
            <w:right w:val="none" w:sz="0" w:space="0" w:color="auto"/>
          </w:divBdr>
        </w:div>
        <w:div w:id="188571424">
          <w:marLeft w:val="0"/>
          <w:marRight w:val="0"/>
          <w:marTop w:val="0"/>
          <w:marBottom w:val="0"/>
          <w:divBdr>
            <w:top w:val="none" w:sz="0" w:space="0" w:color="auto"/>
            <w:left w:val="none" w:sz="0" w:space="0" w:color="auto"/>
            <w:bottom w:val="none" w:sz="0" w:space="0" w:color="auto"/>
            <w:right w:val="none" w:sz="0" w:space="0" w:color="auto"/>
          </w:divBdr>
        </w:div>
        <w:div w:id="204830362">
          <w:marLeft w:val="0"/>
          <w:marRight w:val="0"/>
          <w:marTop w:val="0"/>
          <w:marBottom w:val="0"/>
          <w:divBdr>
            <w:top w:val="none" w:sz="0" w:space="0" w:color="auto"/>
            <w:left w:val="none" w:sz="0" w:space="0" w:color="auto"/>
            <w:bottom w:val="none" w:sz="0" w:space="0" w:color="auto"/>
            <w:right w:val="none" w:sz="0" w:space="0" w:color="auto"/>
          </w:divBdr>
        </w:div>
        <w:div w:id="1232691494">
          <w:marLeft w:val="0"/>
          <w:marRight w:val="0"/>
          <w:marTop w:val="0"/>
          <w:marBottom w:val="0"/>
          <w:divBdr>
            <w:top w:val="none" w:sz="0" w:space="0" w:color="auto"/>
            <w:left w:val="none" w:sz="0" w:space="0" w:color="auto"/>
            <w:bottom w:val="none" w:sz="0" w:space="0" w:color="auto"/>
            <w:right w:val="none" w:sz="0" w:space="0" w:color="auto"/>
          </w:divBdr>
        </w:div>
        <w:div w:id="1552571981">
          <w:marLeft w:val="0"/>
          <w:marRight w:val="0"/>
          <w:marTop w:val="0"/>
          <w:marBottom w:val="0"/>
          <w:divBdr>
            <w:top w:val="none" w:sz="0" w:space="0" w:color="auto"/>
            <w:left w:val="none" w:sz="0" w:space="0" w:color="auto"/>
            <w:bottom w:val="none" w:sz="0" w:space="0" w:color="auto"/>
            <w:right w:val="none" w:sz="0" w:space="0" w:color="auto"/>
          </w:divBdr>
        </w:div>
        <w:div w:id="2102481496">
          <w:marLeft w:val="0"/>
          <w:marRight w:val="0"/>
          <w:marTop w:val="0"/>
          <w:marBottom w:val="0"/>
          <w:divBdr>
            <w:top w:val="none" w:sz="0" w:space="0" w:color="auto"/>
            <w:left w:val="none" w:sz="0" w:space="0" w:color="auto"/>
            <w:bottom w:val="none" w:sz="0" w:space="0" w:color="auto"/>
            <w:right w:val="none" w:sz="0" w:space="0" w:color="auto"/>
          </w:divBdr>
        </w:div>
        <w:div w:id="392198581">
          <w:marLeft w:val="0"/>
          <w:marRight w:val="0"/>
          <w:marTop w:val="0"/>
          <w:marBottom w:val="0"/>
          <w:divBdr>
            <w:top w:val="none" w:sz="0" w:space="0" w:color="auto"/>
            <w:left w:val="none" w:sz="0" w:space="0" w:color="auto"/>
            <w:bottom w:val="none" w:sz="0" w:space="0" w:color="auto"/>
            <w:right w:val="none" w:sz="0" w:space="0" w:color="auto"/>
          </w:divBdr>
        </w:div>
        <w:div w:id="1837724976">
          <w:marLeft w:val="0"/>
          <w:marRight w:val="0"/>
          <w:marTop w:val="0"/>
          <w:marBottom w:val="0"/>
          <w:divBdr>
            <w:top w:val="none" w:sz="0" w:space="0" w:color="auto"/>
            <w:left w:val="none" w:sz="0" w:space="0" w:color="auto"/>
            <w:bottom w:val="none" w:sz="0" w:space="0" w:color="auto"/>
            <w:right w:val="none" w:sz="0" w:space="0" w:color="auto"/>
          </w:divBdr>
        </w:div>
        <w:div w:id="861086257">
          <w:marLeft w:val="0"/>
          <w:marRight w:val="0"/>
          <w:marTop w:val="0"/>
          <w:marBottom w:val="0"/>
          <w:divBdr>
            <w:top w:val="none" w:sz="0" w:space="0" w:color="auto"/>
            <w:left w:val="none" w:sz="0" w:space="0" w:color="auto"/>
            <w:bottom w:val="none" w:sz="0" w:space="0" w:color="auto"/>
            <w:right w:val="none" w:sz="0" w:space="0" w:color="auto"/>
          </w:divBdr>
        </w:div>
        <w:div w:id="2106538192">
          <w:marLeft w:val="0"/>
          <w:marRight w:val="0"/>
          <w:marTop w:val="0"/>
          <w:marBottom w:val="0"/>
          <w:divBdr>
            <w:top w:val="none" w:sz="0" w:space="0" w:color="auto"/>
            <w:left w:val="none" w:sz="0" w:space="0" w:color="auto"/>
            <w:bottom w:val="none" w:sz="0" w:space="0" w:color="auto"/>
            <w:right w:val="none" w:sz="0" w:space="0" w:color="auto"/>
          </w:divBdr>
        </w:div>
      </w:divsChild>
    </w:div>
    <w:div w:id="2068651105">
      <w:bodyDiv w:val="1"/>
      <w:marLeft w:val="0"/>
      <w:marRight w:val="0"/>
      <w:marTop w:val="0"/>
      <w:marBottom w:val="0"/>
      <w:divBdr>
        <w:top w:val="none" w:sz="0" w:space="0" w:color="auto"/>
        <w:left w:val="none" w:sz="0" w:space="0" w:color="auto"/>
        <w:bottom w:val="none" w:sz="0" w:space="0" w:color="auto"/>
        <w:right w:val="none" w:sz="0" w:space="0" w:color="auto"/>
      </w:divBdr>
      <w:divsChild>
        <w:div w:id="1488934426">
          <w:marLeft w:val="640"/>
          <w:marRight w:val="0"/>
          <w:marTop w:val="0"/>
          <w:marBottom w:val="0"/>
          <w:divBdr>
            <w:top w:val="none" w:sz="0" w:space="0" w:color="auto"/>
            <w:left w:val="none" w:sz="0" w:space="0" w:color="auto"/>
            <w:bottom w:val="none" w:sz="0" w:space="0" w:color="auto"/>
            <w:right w:val="none" w:sz="0" w:space="0" w:color="auto"/>
          </w:divBdr>
        </w:div>
        <w:div w:id="1930845620">
          <w:marLeft w:val="640"/>
          <w:marRight w:val="0"/>
          <w:marTop w:val="0"/>
          <w:marBottom w:val="0"/>
          <w:divBdr>
            <w:top w:val="none" w:sz="0" w:space="0" w:color="auto"/>
            <w:left w:val="none" w:sz="0" w:space="0" w:color="auto"/>
            <w:bottom w:val="none" w:sz="0" w:space="0" w:color="auto"/>
            <w:right w:val="none" w:sz="0" w:space="0" w:color="auto"/>
          </w:divBdr>
        </w:div>
        <w:div w:id="1901163675">
          <w:marLeft w:val="640"/>
          <w:marRight w:val="0"/>
          <w:marTop w:val="0"/>
          <w:marBottom w:val="0"/>
          <w:divBdr>
            <w:top w:val="none" w:sz="0" w:space="0" w:color="auto"/>
            <w:left w:val="none" w:sz="0" w:space="0" w:color="auto"/>
            <w:bottom w:val="none" w:sz="0" w:space="0" w:color="auto"/>
            <w:right w:val="none" w:sz="0" w:space="0" w:color="auto"/>
          </w:divBdr>
        </w:div>
        <w:div w:id="702363041">
          <w:marLeft w:val="640"/>
          <w:marRight w:val="0"/>
          <w:marTop w:val="0"/>
          <w:marBottom w:val="0"/>
          <w:divBdr>
            <w:top w:val="none" w:sz="0" w:space="0" w:color="auto"/>
            <w:left w:val="none" w:sz="0" w:space="0" w:color="auto"/>
            <w:bottom w:val="none" w:sz="0" w:space="0" w:color="auto"/>
            <w:right w:val="none" w:sz="0" w:space="0" w:color="auto"/>
          </w:divBdr>
        </w:div>
        <w:div w:id="868880049">
          <w:marLeft w:val="640"/>
          <w:marRight w:val="0"/>
          <w:marTop w:val="0"/>
          <w:marBottom w:val="0"/>
          <w:divBdr>
            <w:top w:val="none" w:sz="0" w:space="0" w:color="auto"/>
            <w:left w:val="none" w:sz="0" w:space="0" w:color="auto"/>
            <w:bottom w:val="none" w:sz="0" w:space="0" w:color="auto"/>
            <w:right w:val="none" w:sz="0" w:space="0" w:color="auto"/>
          </w:divBdr>
        </w:div>
        <w:div w:id="2052604749">
          <w:marLeft w:val="640"/>
          <w:marRight w:val="0"/>
          <w:marTop w:val="0"/>
          <w:marBottom w:val="0"/>
          <w:divBdr>
            <w:top w:val="none" w:sz="0" w:space="0" w:color="auto"/>
            <w:left w:val="none" w:sz="0" w:space="0" w:color="auto"/>
            <w:bottom w:val="none" w:sz="0" w:space="0" w:color="auto"/>
            <w:right w:val="none" w:sz="0" w:space="0" w:color="auto"/>
          </w:divBdr>
        </w:div>
        <w:div w:id="927618133">
          <w:marLeft w:val="640"/>
          <w:marRight w:val="0"/>
          <w:marTop w:val="0"/>
          <w:marBottom w:val="0"/>
          <w:divBdr>
            <w:top w:val="none" w:sz="0" w:space="0" w:color="auto"/>
            <w:left w:val="none" w:sz="0" w:space="0" w:color="auto"/>
            <w:bottom w:val="none" w:sz="0" w:space="0" w:color="auto"/>
            <w:right w:val="none" w:sz="0" w:space="0" w:color="auto"/>
          </w:divBdr>
        </w:div>
        <w:div w:id="1574923650">
          <w:marLeft w:val="640"/>
          <w:marRight w:val="0"/>
          <w:marTop w:val="0"/>
          <w:marBottom w:val="0"/>
          <w:divBdr>
            <w:top w:val="none" w:sz="0" w:space="0" w:color="auto"/>
            <w:left w:val="none" w:sz="0" w:space="0" w:color="auto"/>
            <w:bottom w:val="none" w:sz="0" w:space="0" w:color="auto"/>
            <w:right w:val="none" w:sz="0" w:space="0" w:color="auto"/>
          </w:divBdr>
        </w:div>
        <w:div w:id="867182840">
          <w:marLeft w:val="640"/>
          <w:marRight w:val="0"/>
          <w:marTop w:val="0"/>
          <w:marBottom w:val="0"/>
          <w:divBdr>
            <w:top w:val="none" w:sz="0" w:space="0" w:color="auto"/>
            <w:left w:val="none" w:sz="0" w:space="0" w:color="auto"/>
            <w:bottom w:val="none" w:sz="0" w:space="0" w:color="auto"/>
            <w:right w:val="none" w:sz="0" w:space="0" w:color="auto"/>
          </w:divBdr>
        </w:div>
        <w:div w:id="194537372">
          <w:marLeft w:val="640"/>
          <w:marRight w:val="0"/>
          <w:marTop w:val="0"/>
          <w:marBottom w:val="0"/>
          <w:divBdr>
            <w:top w:val="none" w:sz="0" w:space="0" w:color="auto"/>
            <w:left w:val="none" w:sz="0" w:space="0" w:color="auto"/>
            <w:bottom w:val="none" w:sz="0" w:space="0" w:color="auto"/>
            <w:right w:val="none" w:sz="0" w:space="0" w:color="auto"/>
          </w:divBdr>
        </w:div>
        <w:div w:id="430469885">
          <w:marLeft w:val="640"/>
          <w:marRight w:val="0"/>
          <w:marTop w:val="0"/>
          <w:marBottom w:val="0"/>
          <w:divBdr>
            <w:top w:val="none" w:sz="0" w:space="0" w:color="auto"/>
            <w:left w:val="none" w:sz="0" w:space="0" w:color="auto"/>
            <w:bottom w:val="none" w:sz="0" w:space="0" w:color="auto"/>
            <w:right w:val="none" w:sz="0" w:space="0" w:color="auto"/>
          </w:divBdr>
        </w:div>
        <w:div w:id="247077544">
          <w:marLeft w:val="640"/>
          <w:marRight w:val="0"/>
          <w:marTop w:val="0"/>
          <w:marBottom w:val="0"/>
          <w:divBdr>
            <w:top w:val="none" w:sz="0" w:space="0" w:color="auto"/>
            <w:left w:val="none" w:sz="0" w:space="0" w:color="auto"/>
            <w:bottom w:val="none" w:sz="0" w:space="0" w:color="auto"/>
            <w:right w:val="none" w:sz="0" w:space="0" w:color="auto"/>
          </w:divBdr>
        </w:div>
        <w:div w:id="367877631">
          <w:marLeft w:val="640"/>
          <w:marRight w:val="0"/>
          <w:marTop w:val="0"/>
          <w:marBottom w:val="0"/>
          <w:divBdr>
            <w:top w:val="none" w:sz="0" w:space="0" w:color="auto"/>
            <w:left w:val="none" w:sz="0" w:space="0" w:color="auto"/>
            <w:bottom w:val="none" w:sz="0" w:space="0" w:color="auto"/>
            <w:right w:val="none" w:sz="0" w:space="0" w:color="auto"/>
          </w:divBdr>
        </w:div>
        <w:div w:id="887961623">
          <w:marLeft w:val="640"/>
          <w:marRight w:val="0"/>
          <w:marTop w:val="0"/>
          <w:marBottom w:val="0"/>
          <w:divBdr>
            <w:top w:val="none" w:sz="0" w:space="0" w:color="auto"/>
            <w:left w:val="none" w:sz="0" w:space="0" w:color="auto"/>
            <w:bottom w:val="none" w:sz="0" w:space="0" w:color="auto"/>
            <w:right w:val="none" w:sz="0" w:space="0" w:color="auto"/>
          </w:divBdr>
        </w:div>
        <w:div w:id="2003192227">
          <w:marLeft w:val="640"/>
          <w:marRight w:val="0"/>
          <w:marTop w:val="0"/>
          <w:marBottom w:val="0"/>
          <w:divBdr>
            <w:top w:val="none" w:sz="0" w:space="0" w:color="auto"/>
            <w:left w:val="none" w:sz="0" w:space="0" w:color="auto"/>
            <w:bottom w:val="none" w:sz="0" w:space="0" w:color="auto"/>
            <w:right w:val="none" w:sz="0" w:space="0" w:color="auto"/>
          </w:divBdr>
        </w:div>
        <w:div w:id="1963219694">
          <w:marLeft w:val="640"/>
          <w:marRight w:val="0"/>
          <w:marTop w:val="0"/>
          <w:marBottom w:val="0"/>
          <w:divBdr>
            <w:top w:val="none" w:sz="0" w:space="0" w:color="auto"/>
            <w:left w:val="none" w:sz="0" w:space="0" w:color="auto"/>
            <w:bottom w:val="none" w:sz="0" w:space="0" w:color="auto"/>
            <w:right w:val="none" w:sz="0" w:space="0" w:color="auto"/>
          </w:divBdr>
        </w:div>
        <w:div w:id="1409886906">
          <w:marLeft w:val="640"/>
          <w:marRight w:val="0"/>
          <w:marTop w:val="0"/>
          <w:marBottom w:val="0"/>
          <w:divBdr>
            <w:top w:val="none" w:sz="0" w:space="0" w:color="auto"/>
            <w:left w:val="none" w:sz="0" w:space="0" w:color="auto"/>
            <w:bottom w:val="none" w:sz="0" w:space="0" w:color="auto"/>
            <w:right w:val="none" w:sz="0" w:space="0" w:color="auto"/>
          </w:divBdr>
        </w:div>
        <w:div w:id="2114746742">
          <w:marLeft w:val="640"/>
          <w:marRight w:val="0"/>
          <w:marTop w:val="0"/>
          <w:marBottom w:val="0"/>
          <w:divBdr>
            <w:top w:val="none" w:sz="0" w:space="0" w:color="auto"/>
            <w:left w:val="none" w:sz="0" w:space="0" w:color="auto"/>
            <w:bottom w:val="none" w:sz="0" w:space="0" w:color="auto"/>
            <w:right w:val="none" w:sz="0" w:space="0" w:color="auto"/>
          </w:divBdr>
        </w:div>
        <w:div w:id="978262585">
          <w:marLeft w:val="640"/>
          <w:marRight w:val="0"/>
          <w:marTop w:val="0"/>
          <w:marBottom w:val="0"/>
          <w:divBdr>
            <w:top w:val="none" w:sz="0" w:space="0" w:color="auto"/>
            <w:left w:val="none" w:sz="0" w:space="0" w:color="auto"/>
            <w:bottom w:val="none" w:sz="0" w:space="0" w:color="auto"/>
            <w:right w:val="none" w:sz="0" w:space="0" w:color="auto"/>
          </w:divBdr>
        </w:div>
        <w:div w:id="1938052660">
          <w:marLeft w:val="640"/>
          <w:marRight w:val="0"/>
          <w:marTop w:val="0"/>
          <w:marBottom w:val="0"/>
          <w:divBdr>
            <w:top w:val="none" w:sz="0" w:space="0" w:color="auto"/>
            <w:left w:val="none" w:sz="0" w:space="0" w:color="auto"/>
            <w:bottom w:val="none" w:sz="0" w:space="0" w:color="auto"/>
            <w:right w:val="none" w:sz="0" w:space="0" w:color="auto"/>
          </w:divBdr>
        </w:div>
        <w:div w:id="679740687">
          <w:marLeft w:val="640"/>
          <w:marRight w:val="0"/>
          <w:marTop w:val="0"/>
          <w:marBottom w:val="0"/>
          <w:divBdr>
            <w:top w:val="none" w:sz="0" w:space="0" w:color="auto"/>
            <w:left w:val="none" w:sz="0" w:space="0" w:color="auto"/>
            <w:bottom w:val="none" w:sz="0" w:space="0" w:color="auto"/>
            <w:right w:val="none" w:sz="0" w:space="0" w:color="auto"/>
          </w:divBdr>
        </w:div>
        <w:div w:id="814418885">
          <w:marLeft w:val="640"/>
          <w:marRight w:val="0"/>
          <w:marTop w:val="0"/>
          <w:marBottom w:val="0"/>
          <w:divBdr>
            <w:top w:val="none" w:sz="0" w:space="0" w:color="auto"/>
            <w:left w:val="none" w:sz="0" w:space="0" w:color="auto"/>
            <w:bottom w:val="none" w:sz="0" w:space="0" w:color="auto"/>
            <w:right w:val="none" w:sz="0" w:space="0" w:color="auto"/>
          </w:divBdr>
        </w:div>
        <w:div w:id="399406397">
          <w:marLeft w:val="640"/>
          <w:marRight w:val="0"/>
          <w:marTop w:val="0"/>
          <w:marBottom w:val="0"/>
          <w:divBdr>
            <w:top w:val="none" w:sz="0" w:space="0" w:color="auto"/>
            <w:left w:val="none" w:sz="0" w:space="0" w:color="auto"/>
            <w:bottom w:val="none" w:sz="0" w:space="0" w:color="auto"/>
            <w:right w:val="none" w:sz="0" w:space="0" w:color="auto"/>
          </w:divBdr>
        </w:div>
        <w:div w:id="1414233597">
          <w:marLeft w:val="640"/>
          <w:marRight w:val="0"/>
          <w:marTop w:val="0"/>
          <w:marBottom w:val="0"/>
          <w:divBdr>
            <w:top w:val="none" w:sz="0" w:space="0" w:color="auto"/>
            <w:left w:val="none" w:sz="0" w:space="0" w:color="auto"/>
            <w:bottom w:val="none" w:sz="0" w:space="0" w:color="auto"/>
            <w:right w:val="none" w:sz="0" w:space="0" w:color="auto"/>
          </w:divBdr>
        </w:div>
        <w:div w:id="1734235167">
          <w:marLeft w:val="640"/>
          <w:marRight w:val="0"/>
          <w:marTop w:val="0"/>
          <w:marBottom w:val="0"/>
          <w:divBdr>
            <w:top w:val="none" w:sz="0" w:space="0" w:color="auto"/>
            <w:left w:val="none" w:sz="0" w:space="0" w:color="auto"/>
            <w:bottom w:val="none" w:sz="0" w:space="0" w:color="auto"/>
            <w:right w:val="none" w:sz="0" w:space="0" w:color="auto"/>
          </w:divBdr>
        </w:div>
        <w:div w:id="947812413">
          <w:marLeft w:val="640"/>
          <w:marRight w:val="0"/>
          <w:marTop w:val="0"/>
          <w:marBottom w:val="0"/>
          <w:divBdr>
            <w:top w:val="none" w:sz="0" w:space="0" w:color="auto"/>
            <w:left w:val="none" w:sz="0" w:space="0" w:color="auto"/>
            <w:bottom w:val="none" w:sz="0" w:space="0" w:color="auto"/>
            <w:right w:val="none" w:sz="0" w:space="0" w:color="auto"/>
          </w:divBdr>
        </w:div>
        <w:div w:id="716243133">
          <w:marLeft w:val="640"/>
          <w:marRight w:val="0"/>
          <w:marTop w:val="0"/>
          <w:marBottom w:val="0"/>
          <w:divBdr>
            <w:top w:val="none" w:sz="0" w:space="0" w:color="auto"/>
            <w:left w:val="none" w:sz="0" w:space="0" w:color="auto"/>
            <w:bottom w:val="none" w:sz="0" w:space="0" w:color="auto"/>
            <w:right w:val="none" w:sz="0" w:space="0" w:color="auto"/>
          </w:divBdr>
        </w:div>
        <w:div w:id="884289501">
          <w:marLeft w:val="640"/>
          <w:marRight w:val="0"/>
          <w:marTop w:val="0"/>
          <w:marBottom w:val="0"/>
          <w:divBdr>
            <w:top w:val="none" w:sz="0" w:space="0" w:color="auto"/>
            <w:left w:val="none" w:sz="0" w:space="0" w:color="auto"/>
            <w:bottom w:val="none" w:sz="0" w:space="0" w:color="auto"/>
            <w:right w:val="none" w:sz="0" w:space="0" w:color="auto"/>
          </w:divBdr>
        </w:div>
        <w:div w:id="1040126313">
          <w:marLeft w:val="640"/>
          <w:marRight w:val="0"/>
          <w:marTop w:val="0"/>
          <w:marBottom w:val="0"/>
          <w:divBdr>
            <w:top w:val="none" w:sz="0" w:space="0" w:color="auto"/>
            <w:left w:val="none" w:sz="0" w:space="0" w:color="auto"/>
            <w:bottom w:val="none" w:sz="0" w:space="0" w:color="auto"/>
            <w:right w:val="none" w:sz="0" w:space="0" w:color="auto"/>
          </w:divBdr>
        </w:div>
        <w:div w:id="946084002">
          <w:marLeft w:val="640"/>
          <w:marRight w:val="0"/>
          <w:marTop w:val="0"/>
          <w:marBottom w:val="0"/>
          <w:divBdr>
            <w:top w:val="none" w:sz="0" w:space="0" w:color="auto"/>
            <w:left w:val="none" w:sz="0" w:space="0" w:color="auto"/>
            <w:bottom w:val="none" w:sz="0" w:space="0" w:color="auto"/>
            <w:right w:val="none" w:sz="0" w:space="0" w:color="auto"/>
          </w:divBdr>
        </w:div>
        <w:div w:id="168493862">
          <w:marLeft w:val="640"/>
          <w:marRight w:val="0"/>
          <w:marTop w:val="0"/>
          <w:marBottom w:val="0"/>
          <w:divBdr>
            <w:top w:val="none" w:sz="0" w:space="0" w:color="auto"/>
            <w:left w:val="none" w:sz="0" w:space="0" w:color="auto"/>
            <w:bottom w:val="none" w:sz="0" w:space="0" w:color="auto"/>
            <w:right w:val="none" w:sz="0" w:space="0" w:color="auto"/>
          </w:divBdr>
        </w:div>
        <w:div w:id="1289510538">
          <w:marLeft w:val="640"/>
          <w:marRight w:val="0"/>
          <w:marTop w:val="0"/>
          <w:marBottom w:val="0"/>
          <w:divBdr>
            <w:top w:val="none" w:sz="0" w:space="0" w:color="auto"/>
            <w:left w:val="none" w:sz="0" w:space="0" w:color="auto"/>
            <w:bottom w:val="none" w:sz="0" w:space="0" w:color="auto"/>
            <w:right w:val="none" w:sz="0" w:space="0" w:color="auto"/>
          </w:divBdr>
        </w:div>
        <w:div w:id="1865971516">
          <w:marLeft w:val="640"/>
          <w:marRight w:val="0"/>
          <w:marTop w:val="0"/>
          <w:marBottom w:val="0"/>
          <w:divBdr>
            <w:top w:val="none" w:sz="0" w:space="0" w:color="auto"/>
            <w:left w:val="none" w:sz="0" w:space="0" w:color="auto"/>
            <w:bottom w:val="none" w:sz="0" w:space="0" w:color="auto"/>
            <w:right w:val="none" w:sz="0" w:space="0" w:color="auto"/>
          </w:divBdr>
        </w:div>
        <w:div w:id="1565066934">
          <w:marLeft w:val="640"/>
          <w:marRight w:val="0"/>
          <w:marTop w:val="0"/>
          <w:marBottom w:val="0"/>
          <w:divBdr>
            <w:top w:val="none" w:sz="0" w:space="0" w:color="auto"/>
            <w:left w:val="none" w:sz="0" w:space="0" w:color="auto"/>
            <w:bottom w:val="none" w:sz="0" w:space="0" w:color="auto"/>
            <w:right w:val="none" w:sz="0" w:space="0" w:color="auto"/>
          </w:divBdr>
        </w:div>
        <w:div w:id="1657955664">
          <w:marLeft w:val="640"/>
          <w:marRight w:val="0"/>
          <w:marTop w:val="0"/>
          <w:marBottom w:val="0"/>
          <w:divBdr>
            <w:top w:val="none" w:sz="0" w:space="0" w:color="auto"/>
            <w:left w:val="none" w:sz="0" w:space="0" w:color="auto"/>
            <w:bottom w:val="none" w:sz="0" w:space="0" w:color="auto"/>
            <w:right w:val="none" w:sz="0" w:space="0" w:color="auto"/>
          </w:divBdr>
        </w:div>
        <w:div w:id="1160148767">
          <w:marLeft w:val="640"/>
          <w:marRight w:val="0"/>
          <w:marTop w:val="0"/>
          <w:marBottom w:val="0"/>
          <w:divBdr>
            <w:top w:val="none" w:sz="0" w:space="0" w:color="auto"/>
            <w:left w:val="none" w:sz="0" w:space="0" w:color="auto"/>
            <w:bottom w:val="none" w:sz="0" w:space="0" w:color="auto"/>
            <w:right w:val="none" w:sz="0" w:space="0" w:color="auto"/>
          </w:divBdr>
        </w:div>
        <w:div w:id="1491291141">
          <w:marLeft w:val="640"/>
          <w:marRight w:val="0"/>
          <w:marTop w:val="0"/>
          <w:marBottom w:val="0"/>
          <w:divBdr>
            <w:top w:val="none" w:sz="0" w:space="0" w:color="auto"/>
            <w:left w:val="none" w:sz="0" w:space="0" w:color="auto"/>
            <w:bottom w:val="none" w:sz="0" w:space="0" w:color="auto"/>
            <w:right w:val="none" w:sz="0" w:space="0" w:color="auto"/>
          </w:divBdr>
        </w:div>
        <w:div w:id="773213621">
          <w:marLeft w:val="640"/>
          <w:marRight w:val="0"/>
          <w:marTop w:val="0"/>
          <w:marBottom w:val="0"/>
          <w:divBdr>
            <w:top w:val="none" w:sz="0" w:space="0" w:color="auto"/>
            <w:left w:val="none" w:sz="0" w:space="0" w:color="auto"/>
            <w:bottom w:val="none" w:sz="0" w:space="0" w:color="auto"/>
            <w:right w:val="none" w:sz="0" w:space="0" w:color="auto"/>
          </w:divBdr>
        </w:div>
        <w:div w:id="882408344">
          <w:marLeft w:val="640"/>
          <w:marRight w:val="0"/>
          <w:marTop w:val="0"/>
          <w:marBottom w:val="0"/>
          <w:divBdr>
            <w:top w:val="none" w:sz="0" w:space="0" w:color="auto"/>
            <w:left w:val="none" w:sz="0" w:space="0" w:color="auto"/>
            <w:bottom w:val="none" w:sz="0" w:space="0" w:color="auto"/>
            <w:right w:val="none" w:sz="0" w:space="0" w:color="auto"/>
          </w:divBdr>
        </w:div>
        <w:div w:id="2074429973">
          <w:marLeft w:val="640"/>
          <w:marRight w:val="0"/>
          <w:marTop w:val="0"/>
          <w:marBottom w:val="0"/>
          <w:divBdr>
            <w:top w:val="none" w:sz="0" w:space="0" w:color="auto"/>
            <w:left w:val="none" w:sz="0" w:space="0" w:color="auto"/>
            <w:bottom w:val="none" w:sz="0" w:space="0" w:color="auto"/>
            <w:right w:val="none" w:sz="0" w:space="0" w:color="auto"/>
          </w:divBdr>
        </w:div>
        <w:div w:id="2084258530">
          <w:marLeft w:val="640"/>
          <w:marRight w:val="0"/>
          <w:marTop w:val="0"/>
          <w:marBottom w:val="0"/>
          <w:divBdr>
            <w:top w:val="none" w:sz="0" w:space="0" w:color="auto"/>
            <w:left w:val="none" w:sz="0" w:space="0" w:color="auto"/>
            <w:bottom w:val="none" w:sz="0" w:space="0" w:color="auto"/>
            <w:right w:val="none" w:sz="0" w:space="0" w:color="auto"/>
          </w:divBdr>
        </w:div>
        <w:div w:id="1857963368">
          <w:marLeft w:val="640"/>
          <w:marRight w:val="0"/>
          <w:marTop w:val="0"/>
          <w:marBottom w:val="0"/>
          <w:divBdr>
            <w:top w:val="none" w:sz="0" w:space="0" w:color="auto"/>
            <w:left w:val="none" w:sz="0" w:space="0" w:color="auto"/>
            <w:bottom w:val="none" w:sz="0" w:space="0" w:color="auto"/>
            <w:right w:val="none" w:sz="0" w:space="0" w:color="auto"/>
          </w:divBdr>
        </w:div>
        <w:div w:id="1923832642">
          <w:marLeft w:val="640"/>
          <w:marRight w:val="0"/>
          <w:marTop w:val="0"/>
          <w:marBottom w:val="0"/>
          <w:divBdr>
            <w:top w:val="none" w:sz="0" w:space="0" w:color="auto"/>
            <w:left w:val="none" w:sz="0" w:space="0" w:color="auto"/>
            <w:bottom w:val="none" w:sz="0" w:space="0" w:color="auto"/>
            <w:right w:val="none" w:sz="0" w:space="0" w:color="auto"/>
          </w:divBdr>
        </w:div>
        <w:div w:id="1107191115">
          <w:marLeft w:val="640"/>
          <w:marRight w:val="0"/>
          <w:marTop w:val="0"/>
          <w:marBottom w:val="0"/>
          <w:divBdr>
            <w:top w:val="none" w:sz="0" w:space="0" w:color="auto"/>
            <w:left w:val="none" w:sz="0" w:space="0" w:color="auto"/>
            <w:bottom w:val="none" w:sz="0" w:space="0" w:color="auto"/>
            <w:right w:val="none" w:sz="0" w:space="0" w:color="auto"/>
          </w:divBdr>
        </w:div>
        <w:div w:id="983004149">
          <w:marLeft w:val="640"/>
          <w:marRight w:val="0"/>
          <w:marTop w:val="0"/>
          <w:marBottom w:val="0"/>
          <w:divBdr>
            <w:top w:val="none" w:sz="0" w:space="0" w:color="auto"/>
            <w:left w:val="none" w:sz="0" w:space="0" w:color="auto"/>
            <w:bottom w:val="none" w:sz="0" w:space="0" w:color="auto"/>
            <w:right w:val="none" w:sz="0" w:space="0" w:color="auto"/>
          </w:divBdr>
        </w:div>
        <w:div w:id="2024358938">
          <w:marLeft w:val="640"/>
          <w:marRight w:val="0"/>
          <w:marTop w:val="0"/>
          <w:marBottom w:val="0"/>
          <w:divBdr>
            <w:top w:val="none" w:sz="0" w:space="0" w:color="auto"/>
            <w:left w:val="none" w:sz="0" w:space="0" w:color="auto"/>
            <w:bottom w:val="none" w:sz="0" w:space="0" w:color="auto"/>
            <w:right w:val="none" w:sz="0" w:space="0" w:color="auto"/>
          </w:divBdr>
        </w:div>
        <w:div w:id="245574231">
          <w:marLeft w:val="640"/>
          <w:marRight w:val="0"/>
          <w:marTop w:val="0"/>
          <w:marBottom w:val="0"/>
          <w:divBdr>
            <w:top w:val="none" w:sz="0" w:space="0" w:color="auto"/>
            <w:left w:val="none" w:sz="0" w:space="0" w:color="auto"/>
            <w:bottom w:val="none" w:sz="0" w:space="0" w:color="auto"/>
            <w:right w:val="none" w:sz="0" w:space="0" w:color="auto"/>
          </w:divBdr>
        </w:div>
        <w:div w:id="29230740">
          <w:marLeft w:val="640"/>
          <w:marRight w:val="0"/>
          <w:marTop w:val="0"/>
          <w:marBottom w:val="0"/>
          <w:divBdr>
            <w:top w:val="none" w:sz="0" w:space="0" w:color="auto"/>
            <w:left w:val="none" w:sz="0" w:space="0" w:color="auto"/>
            <w:bottom w:val="none" w:sz="0" w:space="0" w:color="auto"/>
            <w:right w:val="none" w:sz="0" w:space="0" w:color="auto"/>
          </w:divBdr>
        </w:div>
        <w:div w:id="2051226771">
          <w:marLeft w:val="640"/>
          <w:marRight w:val="0"/>
          <w:marTop w:val="0"/>
          <w:marBottom w:val="0"/>
          <w:divBdr>
            <w:top w:val="none" w:sz="0" w:space="0" w:color="auto"/>
            <w:left w:val="none" w:sz="0" w:space="0" w:color="auto"/>
            <w:bottom w:val="none" w:sz="0" w:space="0" w:color="auto"/>
            <w:right w:val="none" w:sz="0" w:space="0" w:color="auto"/>
          </w:divBdr>
        </w:div>
        <w:div w:id="1780249229">
          <w:marLeft w:val="640"/>
          <w:marRight w:val="0"/>
          <w:marTop w:val="0"/>
          <w:marBottom w:val="0"/>
          <w:divBdr>
            <w:top w:val="none" w:sz="0" w:space="0" w:color="auto"/>
            <w:left w:val="none" w:sz="0" w:space="0" w:color="auto"/>
            <w:bottom w:val="none" w:sz="0" w:space="0" w:color="auto"/>
            <w:right w:val="none" w:sz="0" w:space="0" w:color="auto"/>
          </w:divBdr>
        </w:div>
        <w:div w:id="594217568">
          <w:marLeft w:val="640"/>
          <w:marRight w:val="0"/>
          <w:marTop w:val="0"/>
          <w:marBottom w:val="0"/>
          <w:divBdr>
            <w:top w:val="none" w:sz="0" w:space="0" w:color="auto"/>
            <w:left w:val="none" w:sz="0" w:space="0" w:color="auto"/>
            <w:bottom w:val="none" w:sz="0" w:space="0" w:color="auto"/>
            <w:right w:val="none" w:sz="0" w:space="0" w:color="auto"/>
          </w:divBdr>
        </w:div>
        <w:div w:id="521357470">
          <w:marLeft w:val="640"/>
          <w:marRight w:val="0"/>
          <w:marTop w:val="0"/>
          <w:marBottom w:val="0"/>
          <w:divBdr>
            <w:top w:val="none" w:sz="0" w:space="0" w:color="auto"/>
            <w:left w:val="none" w:sz="0" w:space="0" w:color="auto"/>
            <w:bottom w:val="none" w:sz="0" w:space="0" w:color="auto"/>
            <w:right w:val="none" w:sz="0" w:space="0" w:color="auto"/>
          </w:divBdr>
        </w:div>
        <w:div w:id="381634012">
          <w:marLeft w:val="640"/>
          <w:marRight w:val="0"/>
          <w:marTop w:val="0"/>
          <w:marBottom w:val="0"/>
          <w:divBdr>
            <w:top w:val="none" w:sz="0" w:space="0" w:color="auto"/>
            <w:left w:val="none" w:sz="0" w:space="0" w:color="auto"/>
            <w:bottom w:val="none" w:sz="0" w:space="0" w:color="auto"/>
            <w:right w:val="none" w:sz="0" w:space="0" w:color="auto"/>
          </w:divBdr>
        </w:div>
        <w:div w:id="1078789882">
          <w:marLeft w:val="640"/>
          <w:marRight w:val="0"/>
          <w:marTop w:val="0"/>
          <w:marBottom w:val="0"/>
          <w:divBdr>
            <w:top w:val="none" w:sz="0" w:space="0" w:color="auto"/>
            <w:left w:val="none" w:sz="0" w:space="0" w:color="auto"/>
            <w:bottom w:val="none" w:sz="0" w:space="0" w:color="auto"/>
            <w:right w:val="none" w:sz="0" w:space="0" w:color="auto"/>
          </w:divBdr>
        </w:div>
        <w:div w:id="227376112">
          <w:marLeft w:val="640"/>
          <w:marRight w:val="0"/>
          <w:marTop w:val="0"/>
          <w:marBottom w:val="0"/>
          <w:divBdr>
            <w:top w:val="none" w:sz="0" w:space="0" w:color="auto"/>
            <w:left w:val="none" w:sz="0" w:space="0" w:color="auto"/>
            <w:bottom w:val="none" w:sz="0" w:space="0" w:color="auto"/>
            <w:right w:val="none" w:sz="0" w:space="0" w:color="auto"/>
          </w:divBdr>
        </w:div>
        <w:div w:id="1885753450">
          <w:marLeft w:val="640"/>
          <w:marRight w:val="0"/>
          <w:marTop w:val="0"/>
          <w:marBottom w:val="0"/>
          <w:divBdr>
            <w:top w:val="none" w:sz="0" w:space="0" w:color="auto"/>
            <w:left w:val="none" w:sz="0" w:space="0" w:color="auto"/>
            <w:bottom w:val="none" w:sz="0" w:space="0" w:color="auto"/>
            <w:right w:val="none" w:sz="0" w:space="0" w:color="auto"/>
          </w:divBdr>
        </w:div>
        <w:div w:id="641276100">
          <w:marLeft w:val="640"/>
          <w:marRight w:val="0"/>
          <w:marTop w:val="0"/>
          <w:marBottom w:val="0"/>
          <w:divBdr>
            <w:top w:val="none" w:sz="0" w:space="0" w:color="auto"/>
            <w:left w:val="none" w:sz="0" w:space="0" w:color="auto"/>
            <w:bottom w:val="none" w:sz="0" w:space="0" w:color="auto"/>
            <w:right w:val="none" w:sz="0" w:space="0" w:color="auto"/>
          </w:divBdr>
        </w:div>
        <w:div w:id="463234906">
          <w:marLeft w:val="640"/>
          <w:marRight w:val="0"/>
          <w:marTop w:val="0"/>
          <w:marBottom w:val="0"/>
          <w:divBdr>
            <w:top w:val="none" w:sz="0" w:space="0" w:color="auto"/>
            <w:left w:val="none" w:sz="0" w:space="0" w:color="auto"/>
            <w:bottom w:val="none" w:sz="0" w:space="0" w:color="auto"/>
            <w:right w:val="none" w:sz="0" w:space="0" w:color="auto"/>
          </w:divBdr>
        </w:div>
        <w:div w:id="1674533668">
          <w:marLeft w:val="640"/>
          <w:marRight w:val="0"/>
          <w:marTop w:val="0"/>
          <w:marBottom w:val="0"/>
          <w:divBdr>
            <w:top w:val="none" w:sz="0" w:space="0" w:color="auto"/>
            <w:left w:val="none" w:sz="0" w:space="0" w:color="auto"/>
            <w:bottom w:val="none" w:sz="0" w:space="0" w:color="auto"/>
            <w:right w:val="none" w:sz="0" w:space="0" w:color="auto"/>
          </w:divBdr>
        </w:div>
        <w:div w:id="980883229">
          <w:marLeft w:val="640"/>
          <w:marRight w:val="0"/>
          <w:marTop w:val="0"/>
          <w:marBottom w:val="0"/>
          <w:divBdr>
            <w:top w:val="none" w:sz="0" w:space="0" w:color="auto"/>
            <w:left w:val="none" w:sz="0" w:space="0" w:color="auto"/>
            <w:bottom w:val="none" w:sz="0" w:space="0" w:color="auto"/>
            <w:right w:val="none" w:sz="0" w:space="0" w:color="auto"/>
          </w:divBdr>
        </w:div>
        <w:div w:id="1319504495">
          <w:marLeft w:val="640"/>
          <w:marRight w:val="0"/>
          <w:marTop w:val="0"/>
          <w:marBottom w:val="0"/>
          <w:divBdr>
            <w:top w:val="none" w:sz="0" w:space="0" w:color="auto"/>
            <w:left w:val="none" w:sz="0" w:space="0" w:color="auto"/>
            <w:bottom w:val="none" w:sz="0" w:space="0" w:color="auto"/>
            <w:right w:val="none" w:sz="0" w:space="0" w:color="auto"/>
          </w:divBdr>
        </w:div>
        <w:div w:id="149910424">
          <w:marLeft w:val="640"/>
          <w:marRight w:val="0"/>
          <w:marTop w:val="0"/>
          <w:marBottom w:val="0"/>
          <w:divBdr>
            <w:top w:val="none" w:sz="0" w:space="0" w:color="auto"/>
            <w:left w:val="none" w:sz="0" w:space="0" w:color="auto"/>
            <w:bottom w:val="none" w:sz="0" w:space="0" w:color="auto"/>
            <w:right w:val="none" w:sz="0" w:space="0" w:color="auto"/>
          </w:divBdr>
        </w:div>
        <w:div w:id="1550916965">
          <w:marLeft w:val="640"/>
          <w:marRight w:val="0"/>
          <w:marTop w:val="0"/>
          <w:marBottom w:val="0"/>
          <w:divBdr>
            <w:top w:val="none" w:sz="0" w:space="0" w:color="auto"/>
            <w:left w:val="none" w:sz="0" w:space="0" w:color="auto"/>
            <w:bottom w:val="none" w:sz="0" w:space="0" w:color="auto"/>
            <w:right w:val="none" w:sz="0" w:space="0" w:color="auto"/>
          </w:divBdr>
        </w:div>
        <w:div w:id="409469996">
          <w:marLeft w:val="640"/>
          <w:marRight w:val="0"/>
          <w:marTop w:val="0"/>
          <w:marBottom w:val="0"/>
          <w:divBdr>
            <w:top w:val="none" w:sz="0" w:space="0" w:color="auto"/>
            <w:left w:val="none" w:sz="0" w:space="0" w:color="auto"/>
            <w:bottom w:val="none" w:sz="0" w:space="0" w:color="auto"/>
            <w:right w:val="none" w:sz="0" w:space="0" w:color="auto"/>
          </w:divBdr>
        </w:div>
        <w:div w:id="1342244633">
          <w:marLeft w:val="640"/>
          <w:marRight w:val="0"/>
          <w:marTop w:val="0"/>
          <w:marBottom w:val="0"/>
          <w:divBdr>
            <w:top w:val="none" w:sz="0" w:space="0" w:color="auto"/>
            <w:left w:val="none" w:sz="0" w:space="0" w:color="auto"/>
            <w:bottom w:val="none" w:sz="0" w:space="0" w:color="auto"/>
            <w:right w:val="none" w:sz="0" w:space="0" w:color="auto"/>
          </w:divBdr>
        </w:div>
        <w:div w:id="974260985">
          <w:marLeft w:val="640"/>
          <w:marRight w:val="0"/>
          <w:marTop w:val="0"/>
          <w:marBottom w:val="0"/>
          <w:divBdr>
            <w:top w:val="none" w:sz="0" w:space="0" w:color="auto"/>
            <w:left w:val="none" w:sz="0" w:space="0" w:color="auto"/>
            <w:bottom w:val="none" w:sz="0" w:space="0" w:color="auto"/>
            <w:right w:val="none" w:sz="0" w:space="0" w:color="auto"/>
          </w:divBdr>
        </w:div>
        <w:div w:id="1346637668">
          <w:marLeft w:val="640"/>
          <w:marRight w:val="0"/>
          <w:marTop w:val="0"/>
          <w:marBottom w:val="0"/>
          <w:divBdr>
            <w:top w:val="none" w:sz="0" w:space="0" w:color="auto"/>
            <w:left w:val="none" w:sz="0" w:space="0" w:color="auto"/>
            <w:bottom w:val="none" w:sz="0" w:space="0" w:color="auto"/>
            <w:right w:val="none" w:sz="0" w:space="0" w:color="auto"/>
          </w:divBdr>
        </w:div>
        <w:div w:id="2070420605">
          <w:marLeft w:val="640"/>
          <w:marRight w:val="0"/>
          <w:marTop w:val="0"/>
          <w:marBottom w:val="0"/>
          <w:divBdr>
            <w:top w:val="none" w:sz="0" w:space="0" w:color="auto"/>
            <w:left w:val="none" w:sz="0" w:space="0" w:color="auto"/>
            <w:bottom w:val="none" w:sz="0" w:space="0" w:color="auto"/>
            <w:right w:val="none" w:sz="0" w:space="0" w:color="auto"/>
          </w:divBdr>
        </w:div>
        <w:div w:id="688289879">
          <w:marLeft w:val="640"/>
          <w:marRight w:val="0"/>
          <w:marTop w:val="0"/>
          <w:marBottom w:val="0"/>
          <w:divBdr>
            <w:top w:val="none" w:sz="0" w:space="0" w:color="auto"/>
            <w:left w:val="none" w:sz="0" w:space="0" w:color="auto"/>
            <w:bottom w:val="none" w:sz="0" w:space="0" w:color="auto"/>
            <w:right w:val="none" w:sz="0" w:space="0" w:color="auto"/>
          </w:divBdr>
        </w:div>
      </w:divsChild>
    </w:div>
    <w:div w:id="2079087956">
      <w:bodyDiv w:val="1"/>
      <w:marLeft w:val="0"/>
      <w:marRight w:val="0"/>
      <w:marTop w:val="0"/>
      <w:marBottom w:val="0"/>
      <w:divBdr>
        <w:top w:val="none" w:sz="0" w:space="0" w:color="auto"/>
        <w:left w:val="none" w:sz="0" w:space="0" w:color="auto"/>
        <w:bottom w:val="none" w:sz="0" w:space="0" w:color="auto"/>
        <w:right w:val="none" w:sz="0" w:space="0" w:color="auto"/>
      </w:divBdr>
      <w:divsChild>
        <w:div w:id="1455636284">
          <w:marLeft w:val="0"/>
          <w:marRight w:val="0"/>
          <w:marTop w:val="0"/>
          <w:marBottom w:val="0"/>
          <w:divBdr>
            <w:top w:val="none" w:sz="0" w:space="0" w:color="auto"/>
            <w:left w:val="none" w:sz="0" w:space="0" w:color="auto"/>
            <w:bottom w:val="none" w:sz="0" w:space="0" w:color="auto"/>
            <w:right w:val="none" w:sz="0" w:space="0" w:color="auto"/>
          </w:divBdr>
        </w:div>
        <w:div w:id="629408580">
          <w:marLeft w:val="0"/>
          <w:marRight w:val="0"/>
          <w:marTop w:val="0"/>
          <w:marBottom w:val="0"/>
          <w:divBdr>
            <w:top w:val="none" w:sz="0" w:space="0" w:color="auto"/>
            <w:left w:val="none" w:sz="0" w:space="0" w:color="auto"/>
            <w:bottom w:val="none" w:sz="0" w:space="0" w:color="auto"/>
            <w:right w:val="none" w:sz="0" w:space="0" w:color="auto"/>
          </w:divBdr>
        </w:div>
        <w:div w:id="645083934">
          <w:marLeft w:val="0"/>
          <w:marRight w:val="0"/>
          <w:marTop w:val="0"/>
          <w:marBottom w:val="0"/>
          <w:divBdr>
            <w:top w:val="none" w:sz="0" w:space="0" w:color="auto"/>
            <w:left w:val="none" w:sz="0" w:space="0" w:color="auto"/>
            <w:bottom w:val="none" w:sz="0" w:space="0" w:color="auto"/>
            <w:right w:val="none" w:sz="0" w:space="0" w:color="auto"/>
          </w:divBdr>
        </w:div>
        <w:div w:id="1061516549">
          <w:marLeft w:val="0"/>
          <w:marRight w:val="0"/>
          <w:marTop w:val="0"/>
          <w:marBottom w:val="0"/>
          <w:divBdr>
            <w:top w:val="none" w:sz="0" w:space="0" w:color="auto"/>
            <w:left w:val="none" w:sz="0" w:space="0" w:color="auto"/>
            <w:bottom w:val="none" w:sz="0" w:space="0" w:color="auto"/>
            <w:right w:val="none" w:sz="0" w:space="0" w:color="auto"/>
          </w:divBdr>
        </w:div>
        <w:div w:id="1353341070">
          <w:marLeft w:val="0"/>
          <w:marRight w:val="0"/>
          <w:marTop w:val="0"/>
          <w:marBottom w:val="0"/>
          <w:divBdr>
            <w:top w:val="none" w:sz="0" w:space="0" w:color="auto"/>
            <w:left w:val="none" w:sz="0" w:space="0" w:color="auto"/>
            <w:bottom w:val="none" w:sz="0" w:space="0" w:color="auto"/>
            <w:right w:val="none" w:sz="0" w:space="0" w:color="auto"/>
          </w:divBdr>
        </w:div>
        <w:div w:id="1742367691">
          <w:marLeft w:val="0"/>
          <w:marRight w:val="0"/>
          <w:marTop w:val="0"/>
          <w:marBottom w:val="0"/>
          <w:divBdr>
            <w:top w:val="none" w:sz="0" w:space="0" w:color="auto"/>
            <w:left w:val="none" w:sz="0" w:space="0" w:color="auto"/>
            <w:bottom w:val="none" w:sz="0" w:space="0" w:color="auto"/>
            <w:right w:val="none" w:sz="0" w:space="0" w:color="auto"/>
          </w:divBdr>
        </w:div>
        <w:div w:id="100297984">
          <w:marLeft w:val="0"/>
          <w:marRight w:val="0"/>
          <w:marTop w:val="0"/>
          <w:marBottom w:val="0"/>
          <w:divBdr>
            <w:top w:val="none" w:sz="0" w:space="0" w:color="auto"/>
            <w:left w:val="none" w:sz="0" w:space="0" w:color="auto"/>
            <w:bottom w:val="none" w:sz="0" w:space="0" w:color="auto"/>
            <w:right w:val="none" w:sz="0" w:space="0" w:color="auto"/>
          </w:divBdr>
        </w:div>
        <w:div w:id="1307278366">
          <w:marLeft w:val="0"/>
          <w:marRight w:val="0"/>
          <w:marTop w:val="0"/>
          <w:marBottom w:val="0"/>
          <w:divBdr>
            <w:top w:val="none" w:sz="0" w:space="0" w:color="auto"/>
            <w:left w:val="none" w:sz="0" w:space="0" w:color="auto"/>
            <w:bottom w:val="none" w:sz="0" w:space="0" w:color="auto"/>
            <w:right w:val="none" w:sz="0" w:space="0" w:color="auto"/>
          </w:divBdr>
        </w:div>
        <w:div w:id="1950623604">
          <w:marLeft w:val="0"/>
          <w:marRight w:val="0"/>
          <w:marTop w:val="0"/>
          <w:marBottom w:val="0"/>
          <w:divBdr>
            <w:top w:val="none" w:sz="0" w:space="0" w:color="auto"/>
            <w:left w:val="none" w:sz="0" w:space="0" w:color="auto"/>
            <w:bottom w:val="none" w:sz="0" w:space="0" w:color="auto"/>
            <w:right w:val="none" w:sz="0" w:space="0" w:color="auto"/>
          </w:divBdr>
        </w:div>
        <w:div w:id="2074742570">
          <w:marLeft w:val="0"/>
          <w:marRight w:val="0"/>
          <w:marTop w:val="0"/>
          <w:marBottom w:val="0"/>
          <w:divBdr>
            <w:top w:val="none" w:sz="0" w:space="0" w:color="auto"/>
            <w:left w:val="none" w:sz="0" w:space="0" w:color="auto"/>
            <w:bottom w:val="none" w:sz="0" w:space="0" w:color="auto"/>
            <w:right w:val="none" w:sz="0" w:space="0" w:color="auto"/>
          </w:divBdr>
        </w:div>
        <w:div w:id="1834949900">
          <w:marLeft w:val="0"/>
          <w:marRight w:val="0"/>
          <w:marTop w:val="0"/>
          <w:marBottom w:val="0"/>
          <w:divBdr>
            <w:top w:val="none" w:sz="0" w:space="0" w:color="auto"/>
            <w:left w:val="none" w:sz="0" w:space="0" w:color="auto"/>
            <w:bottom w:val="none" w:sz="0" w:space="0" w:color="auto"/>
            <w:right w:val="none" w:sz="0" w:space="0" w:color="auto"/>
          </w:divBdr>
        </w:div>
        <w:div w:id="1171604375">
          <w:marLeft w:val="0"/>
          <w:marRight w:val="0"/>
          <w:marTop w:val="0"/>
          <w:marBottom w:val="0"/>
          <w:divBdr>
            <w:top w:val="none" w:sz="0" w:space="0" w:color="auto"/>
            <w:left w:val="none" w:sz="0" w:space="0" w:color="auto"/>
            <w:bottom w:val="none" w:sz="0" w:space="0" w:color="auto"/>
            <w:right w:val="none" w:sz="0" w:space="0" w:color="auto"/>
          </w:divBdr>
        </w:div>
        <w:div w:id="1929533354">
          <w:marLeft w:val="0"/>
          <w:marRight w:val="0"/>
          <w:marTop w:val="0"/>
          <w:marBottom w:val="0"/>
          <w:divBdr>
            <w:top w:val="none" w:sz="0" w:space="0" w:color="auto"/>
            <w:left w:val="none" w:sz="0" w:space="0" w:color="auto"/>
            <w:bottom w:val="none" w:sz="0" w:space="0" w:color="auto"/>
            <w:right w:val="none" w:sz="0" w:space="0" w:color="auto"/>
          </w:divBdr>
        </w:div>
        <w:div w:id="131867724">
          <w:marLeft w:val="0"/>
          <w:marRight w:val="0"/>
          <w:marTop w:val="0"/>
          <w:marBottom w:val="0"/>
          <w:divBdr>
            <w:top w:val="none" w:sz="0" w:space="0" w:color="auto"/>
            <w:left w:val="none" w:sz="0" w:space="0" w:color="auto"/>
            <w:bottom w:val="none" w:sz="0" w:space="0" w:color="auto"/>
            <w:right w:val="none" w:sz="0" w:space="0" w:color="auto"/>
          </w:divBdr>
        </w:div>
        <w:div w:id="1955940195">
          <w:marLeft w:val="0"/>
          <w:marRight w:val="0"/>
          <w:marTop w:val="0"/>
          <w:marBottom w:val="0"/>
          <w:divBdr>
            <w:top w:val="none" w:sz="0" w:space="0" w:color="auto"/>
            <w:left w:val="none" w:sz="0" w:space="0" w:color="auto"/>
            <w:bottom w:val="none" w:sz="0" w:space="0" w:color="auto"/>
            <w:right w:val="none" w:sz="0" w:space="0" w:color="auto"/>
          </w:divBdr>
        </w:div>
        <w:div w:id="1240366768">
          <w:marLeft w:val="0"/>
          <w:marRight w:val="0"/>
          <w:marTop w:val="0"/>
          <w:marBottom w:val="0"/>
          <w:divBdr>
            <w:top w:val="none" w:sz="0" w:space="0" w:color="auto"/>
            <w:left w:val="none" w:sz="0" w:space="0" w:color="auto"/>
            <w:bottom w:val="none" w:sz="0" w:space="0" w:color="auto"/>
            <w:right w:val="none" w:sz="0" w:space="0" w:color="auto"/>
          </w:divBdr>
        </w:div>
        <w:div w:id="1453213261">
          <w:marLeft w:val="0"/>
          <w:marRight w:val="0"/>
          <w:marTop w:val="0"/>
          <w:marBottom w:val="0"/>
          <w:divBdr>
            <w:top w:val="none" w:sz="0" w:space="0" w:color="auto"/>
            <w:left w:val="none" w:sz="0" w:space="0" w:color="auto"/>
            <w:bottom w:val="none" w:sz="0" w:space="0" w:color="auto"/>
            <w:right w:val="none" w:sz="0" w:space="0" w:color="auto"/>
          </w:divBdr>
        </w:div>
        <w:div w:id="103037412">
          <w:marLeft w:val="0"/>
          <w:marRight w:val="0"/>
          <w:marTop w:val="0"/>
          <w:marBottom w:val="0"/>
          <w:divBdr>
            <w:top w:val="none" w:sz="0" w:space="0" w:color="auto"/>
            <w:left w:val="none" w:sz="0" w:space="0" w:color="auto"/>
            <w:bottom w:val="none" w:sz="0" w:space="0" w:color="auto"/>
            <w:right w:val="none" w:sz="0" w:space="0" w:color="auto"/>
          </w:divBdr>
        </w:div>
        <w:div w:id="1361203221">
          <w:marLeft w:val="0"/>
          <w:marRight w:val="0"/>
          <w:marTop w:val="0"/>
          <w:marBottom w:val="0"/>
          <w:divBdr>
            <w:top w:val="none" w:sz="0" w:space="0" w:color="auto"/>
            <w:left w:val="none" w:sz="0" w:space="0" w:color="auto"/>
            <w:bottom w:val="none" w:sz="0" w:space="0" w:color="auto"/>
            <w:right w:val="none" w:sz="0" w:space="0" w:color="auto"/>
          </w:divBdr>
        </w:div>
        <w:div w:id="1657879463">
          <w:marLeft w:val="0"/>
          <w:marRight w:val="0"/>
          <w:marTop w:val="0"/>
          <w:marBottom w:val="0"/>
          <w:divBdr>
            <w:top w:val="none" w:sz="0" w:space="0" w:color="auto"/>
            <w:left w:val="none" w:sz="0" w:space="0" w:color="auto"/>
            <w:bottom w:val="none" w:sz="0" w:space="0" w:color="auto"/>
            <w:right w:val="none" w:sz="0" w:space="0" w:color="auto"/>
          </w:divBdr>
        </w:div>
        <w:div w:id="1491483938">
          <w:marLeft w:val="0"/>
          <w:marRight w:val="0"/>
          <w:marTop w:val="0"/>
          <w:marBottom w:val="0"/>
          <w:divBdr>
            <w:top w:val="none" w:sz="0" w:space="0" w:color="auto"/>
            <w:left w:val="none" w:sz="0" w:space="0" w:color="auto"/>
            <w:bottom w:val="none" w:sz="0" w:space="0" w:color="auto"/>
            <w:right w:val="none" w:sz="0" w:space="0" w:color="auto"/>
          </w:divBdr>
        </w:div>
        <w:div w:id="788161372">
          <w:marLeft w:val="0"/>
          <w:marRight w:val="0"/>
          <w:marTop w:val="0"/>
          <w:marBottom w:val="0"/>
          <w:divBdr>
            <w:top w:val="none" w:sz="0" w:space="0" w:color="auto"/>
            <w:left w:val="none" w:sz="0" w:space="0" w:color="auto"/>
            <w:bottom w:val="none" w:sz="0" w:space="0" w:color="auto"/>
            <w:right w:val="none" w:sz="0" w:space="0" w:color="auto"/>
          </w:divBdr>
        </w:div>
        <w:div w:id="1484815168">
          <w:marLeft w:val="0"/>
          <w:marRight w:val="0"/>
          <w:marTop w:val="0"/>
          <w:marBottom w:val="0"/>
          <w:divBdr>
            <w:top w:val="none" w:sz="0" w:space="0" w:color="auto"/>
            <w:left w:val="none" w:sz="0" w:space="0" w:color="auto"/>
            <w:bottom w:val="none" w:sz="0" w:space="0" w:color="auto"/>
            <w:right w:val="none" w:sz="0" w:space="0" w:color="auto"/>
          </w:divBdr>
        </w:div>
        <w:div w:id="1034575035">
          <w:marLeft w:val="0"/>
          <w:marRight w:val="0"/>
          <w:marTop w:val="0"/>
          <w:marBottom w:val="0"/>
          <w:divBdr>
            <w:top w:val="none" w:sz="0" w:space="0" w:color="auto"/>
            <w:left w:val="none" w:sz="0" w:space="0" w:color="auto"/>
            <w:bottom w:val="none" w:sz="0" w:space="0" w:color="auto"/>
            <w:right w:val="none" w:sz="0" w:space="0" w:color="auto"/>
          </w:divBdr>
        </w:div>
        <w:div w:id="1106271733">
          <w:marLeft w:val="0"/>
          <w:marRight w:val="0"/>
          <w:marTop w:val="0"/>
          <w:marBottom w:val="0"/>
          <w:divBdr>
            <w:top w:val="none" w:sz="0" w:space="0" w:color="auto"/>
            <w:left w:val="none" w:sz="0" w:space="0" w:color="auto"/>
            <w:bottom w:val="none" w:sz="0" w:space="0" w:color="auto"/>
            <w:right w:val="none" w:sz="0" w:space="0" w:color="auto"/>
          </w:divBdr>
        </w:div>
        <w:div w:id="1917130881">
          <w:marLeft w:val="0"/>
          <w:marRight w:val="0"/>
          <w:marTop w:val="0"/>
          <w:marBottom w:val="0"/>
          <w:divBdr>
            <w:top w:val="none" w:sz="0" w:space="0" w:color="auto"/>
            <w:left w:val="none" w:sz="0" w:space="0" w:color="auto"/>
            <w:bottom w:val="none" w:sz="0" w:space="0" w:color="auto"/>
            <w:right w:val="none" w:sz="0" w:space="0" w:color="auto"/>
          </w:divBdr>
        </w:div>
        <w:div w:id="939795533">
          <w:marLeft w:val="0"/>
          <w:marRight w:val="0"/>
          <w:marTop w:val="0"/>
          <w:marBottom w:val="0"/>
          <w:divBdr>
            <w:top w:val="none" w:sz="0" w:space="0" w:color="auto"/>
            <w:left w:val="none" w:sz="0" w:space="0" w:color="auto"/>
            <w:bottom w:val="none" w:sz="0" w:space="0" w:color="auto"/>
            <w:right w:val="none" w:sz="0" w:space="0" w:color="auto"/>
          </w:divBdr>
        </w:div>
        <w:div w:id="1202935168">
          <w:marLeft w:val="0"/>
          <w:marRight w:val="0"/>
          <w:marTop w:val="0"/>
          <w:marBottom w:val="0"/>
          <w:divBdr>
            <w:top w:val="none" w:sz="0" w:space="0" w:color="auto"/>
            <w:left w:val="none" w:sz="0" w:space="0" w:color="auto"/>
            <w:bottom w:val="none" w:sz="0" w:space="0" w:color="auto"/>
            <w:right w:val="none" w:sz="0" w:space="0" w:color="auto"/>
          </w:divBdr>
        </w:div>
        <w:div w:id="728188135">
          <w:marLeft w:val="0"/>
          <w:marRight w:val="0"/>
          <w:marTop w:val="0"/>
          <w:marBottom w:val="0"/>
          <w:divBdr>
            <w:top w:val="none" w:sz="0" w:space="0" w:color="auto"/>
            <w:left w:val="none" w:sz="0" w:space="0" w:color="auto"/>
            <w:bottom w:val="none" w:sz="0" w:space="0" w:color="auto"/>
            <w:right w:val="none" w:sz="0" w:space="0" w:color="auto"/>
          </w:divBdr>
        </w:div>
        <w:div w:id="1464884582">
          <w:marLeft w:val="0"/>
          <w:marRight w:val="0"/>
          <w:marTop w:val="0"/>
          <w:marBottom w:val="0"/>
          <w:divBdr>
            <w:top w:val="none" w:sz="0" w:space="0" w:color="auto"/>
            <w:left w:val="none" w:sz="0" w:space="0" w:color="auto"/>
            <w:bottom w:val="none" w:sz="0" w:space="0" w:color="auto"/>
            <w:right w:val="none" w:sz="0" w:space="0" w:color="auto"/>
          </w:divBdr>
        </w:div>
        <w:div w:id="419567199">
          <w:marLeft w:val="0"/>
          <w:marRight w:val="0"/>
          <w:marTop w:val="0"/>
          <w:marBottom w:val="0"/>
          <w:divBdr>
            <w:top w:val="none" w:sz="0" w:space="0" w:color="auto"/>
            <w:left w:val="none" w:sz="0" w:space="0" w:color="auto"/>
            <w:bottom w:val="none" w:sz="0" w:space="0" w:color="auto"/>
            <w:right w:val="none" w:sz="0" w:space="0" w:color="auto"/>
          </w:divBdr>
        </w:div>
        <w:div w:id="481386562">
          <w:marLeft w:val="0"/>
          <w:marRight w:val="0"/>
          <w:marTop w:val="0"/>
          <w:marBottom w:val="0"/>
          <w:divBdr>
            <w:top w:val="none" w:sz="0" w:space="0" w:color="auto"/>
            <w:left w:val="none" w:sz="0" w:space="0" w:color="auto"/>
            <w:bottom w:val="none" w:sz="0" w:space="0" w:color="auto"/>
            <w:right w:val="none" w:sz="0" w:space="0" w:color="auto"/>
          </w:divBdr>
        </w:div>
        <w:div w:id="1410612712">
          <w:marLeft w:val="0"/>
          <w:marRight w:val="0"/>
          <w:marTop w:val="0"/>
          <w:marBottom w:val="0"/>
          <w:divBdr>
            <w:top w:val="none" w:sz="0" w:space="0" w:color="auto"/>
            <w:left w:val="none" w:sz="0" w:space="0" w:color="auto"/>
            <w:bottom w:val="none" w:sz="0" w:space="0" w:color="auto"/>
            <w:right w:val="none" w:sz="0" w:space="0" w:color="auto"/>
          </w:divBdr>
        </w:div>
        <w:div w:id="1569218979">
          <w:marLeft w:val="0"/>
          <w:marRight w:val="0"/>
          <w:marTop w:val="0"/>
          <w:marBottom w:val="0"/>
          <w:divBdr>
            <w:top w:val="none" w:sz="0" w:space="0" w:color="auto"/>
            <w:left w:val="none" w:sz="0" w:space="0" w:color="auto"/>
            <w:bottom w:val="none" w:sz="0" w:space="0" w:color="auto"/>
            <w:right w:val="none" w:sz="0" w:space="0" w:color="auto"/>
          </w:divBdr>
        </w:div>
        <w:div w:id="293371124">
          <w:marLeft w:val="0"/>
          <w:marRight w:val="0"/>
          <w:marTop w:val="0"/>
          <w:marBottom w:val="0"/>
          <w:divBdr>
            <w:top w:val="none" w:sz="0" w:space="0" w:color="auto"/>
            <w:left w:val="none" w:sz="0" w:space="0" w:color="auto"/>
            <w:bottom w:val="none" w:sz="0" w:space="0" w:color="auto"/>
            <w:right w:val="none" w:sz="0" w:space="0" w:color="auto"/>
          </w:divBdr>
        </w:div>
        <w:div w:id="115760761">
          <w:marLeft w:val="0"/>
          <w:marRight w:val="0"/>
          <w:marTop w:val="0"/>
          <w:marBottom w:val="0"/>
          <w:divBdr>
            <w:top w:val="none" w:sz="0" w:space="0" w:color="auto"/>
            <w:left w:val="none" w:sz="0" w:space="0" w:color="auto"/>
            <w:bottom w:val="none" w:sz="0" w:space="0" w:color="auto"/>
            <w:right w:val="none" w:sz="0" w:space="0" w:color="auto"/>
          </w:divBdr>
        </w:div>
        <w:div w:id="292487589">
          <w:marLeft w:val="0"/>
          <w:marRight w:val="0"/>
          <w:marTop w:val="0"/>
          <w:marBottom w:val="0"/>
          <w:divBdr>
            <w:top w:val="none" w:sz="0" w:space="0" w:color="auto"/>
            <w:left w:val="none" w:sz="0" w:space="0" w:color="auto"/>
            <w:bottom w:val="none" w:sz="0" w:space="0" w:color="auto"/>
            <w:right w:val="none" w:sz="0" w:space="0" w:color="auto"/>
          </w:divBdr>
        </w:div>
        <w:div w:id="429666501">
          <w:marLeft w:val="0"/>
          <w:marRight w:val="0"/>
          <w:marTop w:val="0"/>
          <w:marBottom w:val="0"/>
          <w:divBdr>
            <w:top w:val="none" w:sz="0" w:space="0" w:color="auto"/>
            <w:left w:val="none" w:sz="0" w:space="0" w:color="auto"/>
            <w:bottom w:val="none" w:sz="0" w:space="0" w:color="auto"/>
            <w:right w:val="none" w:sz="0" w:space="0" w:color="auto"/>
          </w:divBdr>
        </w:div>
        <w:div w:id="471169666">
          <w:marLeft w:val="0"/>
          <w:marRight w:val="0"/>
          <w:marTop w:val="0"/>
          <w:marBottom w:val="0"/>
          <w:divBdr>
            <w:top w:val="none" w:sz="0" w:space="0" w:color="auto"/>
            <w:left w:val="none" w:sz="0" w:space="0" w:color="auto"/>
            <w:bottom w:val="none" w:sz="0" w:space="0" w:color="auto"/>
            <w:right w:val="none" w:sz="0" w:space="0" w:color="auto"/>
          </w:divBdr>
        </w:div>
        <w:div w:id="1797530541">
          <w:marLeft w:val="0"/>
          <w:marRight w:val="0"/>
          <w:marTop w:val="0"/>
          <w:marBottom w:val="0"/>
          <w:divBdr>
            <w:top w:val="none" w:sz="0" w:space="0" w:color="auto"/>
            <w:left w:val="none" w:sz="0" w:space="0" w:color="auto"/>
            <w:bottom w:val="none" w:sz="0" w:space="0" w:color="auto"/>
            <w:right w:val="none" w:sz="0" w:space="0" w:color="auto"/>
          </w:divBdr>
        </w:div>
        <w:div w:id="1360861753">
          <w:marLeft w:val="0"/>
          <w:marRight w:val="0"/>
          <w:marTop w:val="0"/>
          <w:marBottom w:val="0"/>
          <w:divBdr>
            <w:top w:val="none" w:sz="0" w:space="0" w:color="auto"/>
            <w:left w:val="none" w:sz="0" w:space="0" w:color="auto"/>
            <w:bottom w:val="none" w:sz="0" w:space="0" w:color="auto"/>
            <w:right w:val="none" w:sz="0" w:space="0" w:color="auto"/>
          </w:divBdr>
        </w:div>
        <w:div w:id="521092053">
          <w:marLeft w:val="0"/>
          <w:marRight w:val="0"/>
          <w:marTop w:val="0"/>
          <w:marBottom w:val="0"/>
          <w:divBdr>
            <w:top w:val="none" w:sz="0" w:space="0" w:color="auto"/>
            <w:left w:val="none" w:sz="0" w:space="0" w:color="auto"/>
            <w:bottom w:val="none" w:sz="0" w:space="0" w:color="auto"/>
            <w:right w:val="none" w:sz="0" w:space="0" w:color="auto"/>
          </w:divBdr>
        </w:div>
        <w:div w:id="460729271">
          <w:marLeft w:val="0"/>
          <w:marRight w:val="0"/>
          <w:marTop w:val="0"/>
          <w:marBottom w:val="0"/>
          <w:divBdr>
            <w:top w:val="none" w:sz="0" w:space="0" w:color="auto"/>
            <w:left w:val="none" w:sz="0" w:space="0" w:color="auto"/>
            <w:bottom w:val="none" w:sz="0" w:space="0" w:color="auto"/>
            <w:right w:val="none" w:sz="0" w:space="0" w:color="auto"/>
          </w:divBdr>
        </w:div>
        <w:div w:id="374504990">
          <w:marLeft w:val="0"/>
          <w:marRight w:val="0"/>
          <w:marTop w:val="0"/>
          <w:marBottom w:val="0"/>
          <w:divBdr>
            <w:top w:val="none" w:sz="0" w:space="0" w:color="auto"/>
            <w:left w:val="none" w:sz="0" w:space="0" w:color="auto"/>
            <w:bottom w:val="none" w:sz="0" w:space="0" w:color="auto"/>
            <w:right w:val="none" w:sz="0" w:space="0" w:color="auto"/>
          </w:divBdr>
        </w:div>
        <w:div w:id="112481504">
          <w:marLeft w:val="0"/>
          <w:marRight w:val="0"/>
          <w:marTop w:val="0"/>
          <w:marBottom w:val="0"/>
          <w:divBdr>
            <w:top w:val="none" w:sz="0" w:space="0" w:color="auto"/>
            <w:left w:val="none" w:sz="0" w:space="0" w:color="auto"/>
            <w:bottom w:val="none" w:sz="0" w:space="0" w:color="auto"/>
            <w:right w:val="none" w:sz="0" w:space="0" w:color="auto"/>
          </w:divBdr>
        </w:div>
        <w:div w:id="339740742">
          <w:marLeft w:val="0"/>
          <w:marRight w:val="0"/>
          <w:marTop w:val="0"/>
          <w:marBottom w:val="0"/>
          <w:divBdr>
            <w:top w:val="none" w:sz="0" w:space="0" w:color="auto"/>
            <w:left w:val="none" w:sz="0" w:space="0" w:color="auto"/>
            <w:bottom w:val="none" w:sz="0" w:space="0" w:color="auto"/>
            <w:right w:val="none" w:sz="0" w:space="0" w:color="auto"/>
          </w:divBdr>
        </w:div>
        <w:div w:id="928583189">
          <w:marLeft w:val="0"/>
          <w:marRight w:val="0"/>
          <w:marTop w:val="0"/>
          <w:marBottom w:val="0"/>
          <w:divBdr>
            <w:top w:val="none" w:sz="0" w:space="0" w:color="auto"/>
            <w:left w:val="none" w:sz="0" w:space="0" w:color="auto"/>
            <w:bottom w:val="none" w:sz="0" w:space="0" w:color="auto"/>
            <w:right w:val="none" w:sz="0" w:space="0" w:color="auto"/>
          </w:divBdr>
        </w:div>
        <w:div w:id="1091198446">
          <w:marLeft w:val="0"/>
          <w:marRight w:val="0"/>
          <w:marTop w:val="0"/>
          <w:marBottom w:val="0"/>
          <w:divBdr>
            <w:top w:val="none" w:sz="0" w:space="0" w:color="auto"/>
            <w:left w:val="none" w:sz="0" w:space="0" w:color="auto"/>
            <w:bottom w:val="none" w:sz="0" w:space="0" w:color="auto"/>
            <w:right w:val="none" w:sz="0" w:space="0" w:color="auto"/>
          </w:divBdr>
        </w:div>
        <w:div w:id="1686133122">
          <w:marLeft w:val="0"/>
          <w:marRight w:val="0"/>
          <w:marTop w:val="0"/>
          <w:marBottom w:val="0"/>
          <w:divBdr>
            <w:top w:val="none" w:sz="0" w:space="0" w:color="auto"/>
            <w:left w:val="none" w:sz="0" w:space="0" w:color="auto"/>
            <w:bottom w:val="none" w:sz="0" w:space="0" w:color="auto"/>
            <w:right w:val="none" w:sz="0" w:space="0" w:color="auto"/>
          </w:divBdr>
        </w:div>
        <w:div w:id="1313753782">
          <w:marLeft w:val="0"/>
          <w:marRight w:val="0"/>
          <w:marTop w:val="0"/>
          <w:marBottom w:val="0"/>
          <w:divBdr>
            <w:top w:val="none" w:sz="0" w:space="0" w:color="auto"/>
            <w:left w:val="none" w:sz="0" w:space="0" w:color="auto"/>
            <w:bottom w:val="none" w:sz="0" w:space="0" w:color="auto"/>
            <w:right w:val="none" w:sz="0" w:space="0" w:color="auto"/>
          </w:divBdr>
        </w:div>
        <w:div w:id="1501696155">
          <w:marLeft w:val="0"/>
          <w:marRight w:val="0"/>
          <w:marTop w:val="0"/>
          <w:marBottom w:val="0"/>
          <w:divBdr>
            <w:top w:val="none" w:sz="0" w:space="0" w:color="auto"/>
            <w:left w:val="none" w:sz="0" w:space="0" w:color="auto"/>
            <w:bottom w:val="none" w:sz="0" w:space="0" w:color="auto"/>
            <w:right w:val="none" w:sz="0" w:space="0" w:color="auto"/>
          </w:divBdr>
        </w:div>
        <w:div w:id="1512916863">
          <w:marLeft w:val="0"/>
          <w:marRight w:val="0"/>
          <w:marTop w:val="0"/>
          <w:marBottom w:val="0"/>
          <w:divBdr>
            <w:top w:val="none" w:sz="0" w:space="0" w:color="auto"/>
            <w:left w:val="none" w:sz="0" w:space="0" w:color="auto"/>
            <w:bottom w:val="none" w:sz="0" w:space="0" w:color="auto"/>
            <w:right w:val="none" w:sz="0" w:space="0" w:color="auto"/>
          </w:divBdr>
        </w:div>
        <w:div w:id="727414813">
          <w:marLeft w:val="0"/>
          <w:marRight w:val="0"/>
          <w:marTop w:val="0"/>
          <w:marBottom w:val="0"/>
          <w:divBdr>
            <w:top w:val="none" w:sz="0" w:space="0" w:color="auto"/>
            <w:left w:val="none" w:sz="0" w:space="0" w:color="auto"/>
            <w:bottom w:val="none" w:sz="0" w:space="0" w:color="auto"/>
            <w:right w:val="none" w:sz="0" w:space="0" w:color="auto"/>
          </w:divBdr>
        </w:div>
        <w:div w:id="1723169081">
          <w:marLeft w:val="0"/>
          <w:marRight w:val="0"/>
          <w:marTop w:val="0"/>
          <w:marBottom w:val="0"/>
          <w:divBdr>
            <w:top w:val="none" w:sz="0" w:space="0" w:color="auto"/>
            <w:left w:val="none" w:sz="0" w:space="0" w:color="auto"/>
            <w:bottom w:val="none" w:sz="0" w:space="0" w:color="auto"/>
            <w:right w:val="none" w:sz="0" w:space="0" w:color="auto"/>
          </w:divBdr>
        </w:div>
        <w:div w:id="1610890535">
          <w:marLeft w:val="0"/>
          <w:marRight w:val="0"/>
          <w:marTop w:val="0"/>
          <w:marBottom w:val="0"/>
          <w:divBdr>
            <w:top w:val="none" w:sz="0" w:space="0" w:color="auto"/>
            <w:left w:val="none" w:sz="0" w:space="0" w:color="auto"/>
            <w:bottom w:val="none" w:sz="0" w:space="0" w:color="auto"/>
            <w:right w:val="none" w:sz="0" w:space="0" w:color="auto"/>
          </w:divBdr>
        </w:div>
        <w:div w:id="908271399">
          <w:marLeft w:val="0"/>
          <w:marRight w:val="0"/>
          <w:marTop w:val="0"/>
          <w:marBottom w:val="0"/>
          <w:divBdr>
            <w:top w:val="none" w:sz="0" w:space="0" w:color="auto"/>
            <w:left w:val="none" w:sz="0" w:space="0" w:color="auto"/>
            <w:bottom w:val="none" w:sz="0" w:space="0" w:color="auto"/>
            <w:right w:val="none" w:sz="0" w:space="0" w:color="auto"/>
          </w:divBdr>
        </w:div>
        <w:div w:id="1651328731">
          <w:marLeft w:val="0"/>
          <w:marRight w:val="0"/>
          <w:marTop w:val="0"/>
          <w:marBottom w:val="0"/>
          <w:divBdr>
            <w:top w:val="none" w:sz="0" w:space="0" w:color="auto"/>
            <w:left w:val="none" w:sz="0" w:space="0" w:color="auto"/>
            <w:bottom w:val="none" w:sz="0" w:space="0" w:color="auto"/>
            <w:right w:val="none" w:sz="0" w:space="0" w:color="auto"/>
          </w:divBdr>
        </w:div>
        <w:div w:id="2075815420">
          <w:marLeft w:val="0"/>
          <w:marRight w:val="0"/>
          <w:marTop w:val="0"/>
          <w:marBottom w:val="0"/>
          <w:divBdr>
            <w:top w:val="none" w:sz="0" w:space="0" w:color="auto"/>
            <w:left w:val="none" w:sz="0" w:space="0" w:color="auto"/>
            <w:bottom w:val="none" w:sz="0" w:space="0" w:color="auto"/>
            <w:right w:val="none" w:sz="0" w:space="0" w:color="auto"/>
          </w:divBdr>
        </w:div>
        <w:div w:id="1134249676">
          <w:marLeft w:val="0"/>
          <w:marRight w:val="0"/>
          <w:marTop w:val="0"/>
          <w:marBottom w:val="0"/>
          <w:divBdr>
            <w:top w:val="none" w:sz="0" w:space="0" w:color="auto"/>
            <w:left w:val="none" w:sz="0" w:space="0" w:color="auto"/>
            <w:bottom w:val="none" w:sz="0" w:space="0" w:color="auto"/>
            <w:right w:val="none" w:sz="0" w:space="0" w:color="auto"/>
          </w:divBdr>
        </w:div>
      </w:divsChild>
    </w:div>
    <w:div w:id="2092772177">
      <w:bodyDiv w:val="1"/>
      <w:marLeft w:val="0"/>
      <w:marRight w:val="0"/>
      <w:marTop w:val="0"/>
      <w:marBottom w:val="0"/>
      <w:divBdr>
        <w:top w:val="none" w:sz="0" w:space="0" w:color="auto"/>
        <w:left w:val="none" w:sz="0" w:space="0" w:color="auto"/>
        <w:bottom w:val="none" w:sz="0" w:space="0" w:color="auto"/>
        <w:right w:val="none" w:sz="0" w:space="0" w:color="auto"/>
      </w:divBdr>
      <w:divsChild>
        <w:div w:id="1128088988">
          <w:marLeft w:val="0"/>
          <w:marRight w:val="0"/>
          <w:marTop w:val="0"/>
          <w:marBottom w:val="0"/>
          <w:divBdr>
            <w:top w:val="none" w:sz="0" w:space="0" w:color="auto"/>
            <w:left w:val="none" w:sz="0" w:space="0" w:color="auto"/>
            <w:bottom w:val="none" w:sz="0" w:space="0" w:color="auto"/>
            <w:right w:val="none" w:sz="0" w:space="0" w:color="auto"/>
          </w:divBdr>
        </w:div>
        <w:div w:id="634605517">
          <w:marLeft w:val="0"/>
          <w:marRight w:val="0"/>
          <w:marTop w:val="0"/>
          <w:marBottom w:val="0"/>
          <w:divBdr>
            <w:top w:val="none" w:sz="0" w:space="0" w:color="auto"/>
            <w:left w:val="none" w:sz="0" w:space="0" w:color="auto"/>
            <w:bottom w:val="none" w:sz="0" w:space="0" w:color="auto"/>
            <w:right w:val="none" w:sz="0" w:space="0" w:color="auto"/>
          </w:divBdr>
        </w:div>
        <w:div w:id="1190487035">
          <w:marLeft w:val="0"/>
          <w:marRight w:val="0"/>
          <w:marTop w:val="0"/>
          <w:marBottom w:val="0"/>
          <w:divBdr>
            <w:top w:val="none" w:sz="0" w:space="0" w:color="auto"/>
            <w:left w:val="none" w:sz="0" w:space="0" w:color="auto"/>
            <w:bottom w:val="none" w:sz="0" w:space="0" w:color="auto"/>
            <w:right w:val="none" w:sz="0" w:space="0" w:color="auto"/>
          </w:divBdr>
        </w:div>
        <w:div w:id="491678347">
          <w:marLeft w:val="0"/>
          <w:marRight w:val="0"/>
          <w:marTop w:val="0"/>
          <w:marBottom w:val="0"/>
          <w:divBdr>
            <w:top w:val="none" w:sz="0" w:space="0" w:color="auto"/>
            <w:left w:val="none" w:sz="0" w:space="0" w:color="auto"/>
            <w:bottom w:val="none" w:sz="0" w:space="0" w:color="auto"/>
            <w:right w:val="none" w:sz="0" w:space="0" w:color="auto"/>
          </w:divBdr>
        </w:div>
        <w:div w:id="1846091313">
          <w:marLeft w:val="0"/>
          <w:marRight w:val="0"/>
          <w:marTop w:val="0"/>
          <w:marBottom w:val="0"/>
          <w:divBdr>
            <w:top w:val="none" w:sz="0" w:space="0" w:color="auto"/>
            <w:left w:val="none" w:sz="0" w:space="0" w:color="auto"/>
            <w:bottom w:val="none" w:sz="0" w:space="0" w:color="auto"/>
            <w:right w:val="none" w:sz="0" w:space="0" w:color="auto"/>
          </w:divBdr>
        </w:div>
        <w:div w:id="1281231461">
          <w:marLeft w:val="0"/>
          <w:marRight w:val="0"/>
          <w:marTop w:val="0"/>
          <w:marBottom w:val="0"/>
          <w:divBdr>
            <w:top w:val="none" w:sz="0" w:space="0" w:color="auto"/>
            <w:left w:val="none" w:sz="0" w:space="0" w:color="auto"/>
            <w:bottom w:val="none" w:sz="0" w:space="0" w:color="auto"/>
            <w:right w:val="none" w:sz="0" w:space="0" w:color="auto"/>
          </w:divBdr>
        </w:div>
        <w:div w:id="28846502">
          <w:marLeft w:val="0"/>
          <w:marRight w:val="0"/>
          <w:marTop w:val="0"/>
          <w:marBottom w:val="0"/>
          <w:divBdr>
            <w:top w:val="none" w:sz="0" w:space="0" w:color="auto"/>
            <w:left w:val="none" w:sz="0" w:space="0" w:color="auto"/>
            <w:bottom w:val="none" w:sz="0" w:space="0" w:color="auto"/>
            <w:right w:val="none" w:sz="0" w:space="0" w:color="auto"/>
          </w:divBdr>
        </w:div>
        <w:div w:id="1549099644">
          <w:marLeft w:val="0"/>
          <w:marRight w:val="0"/>
          <w:marTop w:val="0"/>
          <w:marBottom w:val="0"/>
          <w:divBdr>
            <w:top w:val="none" w:sz="0" w:space="0" w:color="auto"/>
            <w:left w:val="none" w:sz="0" w:space="0" w:color="auto"/>
            <w:bottom w:val="none" w:sz="0" w:space="0" w:color="auto"/>
            <w:right w:val="none" w:sz="0" w:space="0" w:color="auto"/>
          </w:divBdr>
        </w:div>
        <w:div w:id="1827355785">
          <w:marLeft w:val="0"/>
          <w:marRight w:val="0"/>
          <w:marTop w:val="0"/>
          <w:marBottom w:val="0"/>
          <w:divBdr>
            <w:top w:val="none" w:sz="0" w:space="0" w:color="auto"/>
            <w:left w:val="none" w:sz="0" w:space="0" w:color="auto"/>
            <w:bottom w:val="none" w:sz="0" w:space="0" w:color="auto"/>
            <w:right w:val="none" w:sz="0" w:space="0" w:color="auto"/>
          </w:divBdr>
        </w:div>
        <w:div w:id="1843935460">
          <w:marLeft w:val="0"/>
          <w:marRight w:val="0"/>
          <w:marTop w:val="0"/>
          <w:marBottom w:val="0"/>
          <w:divBdr>
            <w:top w:val="none" w:sz="0" w:space="0" w:color="auto"/>
            <w:left w:val="none" w:sz="0" w:space="0" w:color="auto"/>
            <w:bottom w:val="none" w:sz="0" w:space="0" w:color="auto"/>
            <w:right w:val="none" w:sz="0" w:space="0" w:color="auto"/>
          </w:divBdr>
        </w:div>
        <w:div w:id="818501083">
          <w:marLeft w:val="0"/>
          <w:marRight w:val="0"/>
          <w:marTop w:val="0"/>
          <w:marBottom w:val="0"/>
          <w:divBdr>
            <w:top w:val="none" w:sz="0" w:space="0" w:color="auto"/>
            <w:left w:val="none" w:sz="0" w:space="0" w:color="auto"/>
            <w:bottom w:val="none" w:sz="0" w:space="0" w:color="auto"/>
            <w:right w:val="none" w:sz="0" w:space="0" w:color="auto"/>
          </w:divBdr>
        </w:div>
        <w:div w:id="41178253">
          <w:marLeft w:val="0"/>
          <w:marRight w:val="0"/>
          <w:marTop w:val="0"/>
          <w:marBottom w:val="0"/>
          <w:divBdr>
            <w:top w:val="none" w:sz="0" w:space="0" w:color="auto"/>
            <w:left w:val="none" w:sz="0" w:space="0" w:color="auto"/>
            <w:bottom w:val="none" w:sz="0" w:space="0" w:color="auto"/>
            <w:right w:val="none" w:sz="0" w:space="0" w:color="auto"/>
          </w:divBdr>
        </w:div>
        <w:div w:id="856237046">
          <w:marLeft w:val="0"/>
          <w:marRight w:val="0"/>
          <w:marTop w:val="0"/>
          <w:marBottom w:val="0"/>
          <w:divBdr>
            <w:top w:val="none" w:sz="0" w:space="0" w:color="auto"/>
            <w:left w:val="none" w:sz="0" w:space="0" w:color="auto"/>
            <w:bottom w:val="none" w:sz="0" w:space="0" w:color="auto"/>
            <w:right w:val="none" w:sz="0" w:space="0" w:color="auto"/>
          </w:divBdr>
        </w:div>
        <w:div w:id="1401711259">
          <w:marLeft w:val="0"/>
          <w:marRight w:val="0"/>
          <w:marTop w:val="0"/>
          <w:marBottom w:val="0"/>
          <w:divBdr>
            <w:top w:val="none" w:sz="0" w:space="0" w:color="auto"/>
            <w:left w:val="none" w:sz="0" w:space="0" w:color="auto"/>
            <w:bottom w:val="none" w:sz="0" w:space="0" w:color="auto"/>
            <w:right w:val="none" w:sz="0" w:space="0" w:color="auto"/>
          </w:divBdr>
        </w:div>
        <w:div w:id="2083796501">
          <w:marLeft w:val="0"/>
          <w:marRight w:val="0"/>
          <w:marTop w:val="0"/>
          <w:marBottom w:val="0"/>
          <w:divBdr>
            <w:top w:val="none" w:sz="0" w:space="0" w:color="auto"/>
            <w:left w:val="none" w:sz="0" w:space="0" w:color="auto"/>
            <w:bottom w:val="none" w:sz="0" w:space="0" w:color="auto"/>
            <w:right w:val="none" w:sz="0" w:space="0" w:color="auto"/>
          </w:divBdr>
        </w:div>
        <w:div w:id="1888910524">
          <w:marLeft w:val="0"/>
          <w:marRight w:val="0"/>
          <w:marTop w:val="0"/>
          <w:marBottom w:val="0"/>
          <w:divBdr>
            <w:top w:val="none" w:sz="0" w:space="0" w:color="auto"/>
            <w:left w:val="none" w:sz="0" w:space="0" w:color="auto"/>
            <w:bottom w:val="none" w:sz="0" w:space="0" w:color="auto"/>
            <w:right w:val="none" w:sz="0" w:space="0" w:color="auto"/>
          </w:divBdr>
        </w:div>
        <w:div w:id="548877075">
          <w:marLeft w:val="0"/>
          <w:marRight w:val="0"/>
          <w:marTop w:val="0"/>
          <w:marBottom w:val="0"/>
          <w:divBdr>
            <w:top w:val="none" w:sz="0" w:space="0" w:color="auto"/>
            <w:left w:val="none" w:sz="0" w:space="0" w:color="auto"/>
            <w:bottom w:val="none" w:sz="0" w:space="0" w:color="auto"/>
            <w:right w:val="none" w:sz="0" w:space="0" w:color="auto"/>
          </w:divBdr>
        </w:div>
        <w:div w:id="10302612">
          <w:marLeft w:val="0"/>
          <w:marRight w:val="0"/>
          <w:marTop w:val="0"/>
          <w:marBottom w:val="0"/>
          <w:divBdr>
            <w:top w:val="none" w:sz="0" w:space="0" w:color="auto"/>
            <w:left w:val="none" w:sz="0" w:space="0" w:color="auto"/>
            <w:bottom w:val="none" w:sz="0" w:space="0" w:color="auto"/>
            <w:right w:val="none" w:sz="0" w:space="0" w:color="auto"/>
          </w:divBdr>
        </w:div>
        <w:div w:id="984311039">
          <w:marLeft w:val="0"/>
          <w:marRight w:val="0"/>
          <w:marTop w:val="0"/>
          <w:marBottom w:val="0"/>
          <w:divBdr>
            <w:top w:val="none" w:sz="0" w:space="0" w:color="auto"/>
            <w:left w:val="none" w:sz="0" w:space="0" w:color="auto"/>
            <w:bottom w:val="none" w:sz="0" w:space="0" w:color="auto"/>
            <w:right w:val="none" w:sz="0" w:space="0" w:color="auto"/>
          </w:divBdr>
        </w:div>
        <w:div w:id="112795335">
          <w:marLeft w:val="0"/>
          <w:marRight w:val="0"/>
          <w:marTop w:val="0"/>
          <w:marBottom w:val="0"/>
          <w:divBdr>
            <w:top w:val="none" w:sz="0" w:space="0" w:color="auto"/>
            <w:left w:val="none" w:sz="0" w:space="0" w:color="auto"/>
            <w:bottom w:val="none" w:sz="0" w:space="0" w:color="auto"/>
            <w:right w:val="none" w:sz="0" w:space="0" w:color="auto"/>
          </w:divBdr>
        </w:div>
        <w:div w:id="1448936229">
          <w:marLeft w:val="0"/>
          <w:marRight w:val="0"/>
          <w:marTop w:val="0"/>
          <w:marBottom w:val="0"/>
          <w:divBdr>
            <w:top w:val="none" w:sz="0" w:space="0" w:color="auto"/>
            <w:left w:val="none" w:sz="0" w:space="0" w:color="auto"/>
            <w:bottom w:val="none" w:sz="0" w:space="0" w:color="auto"/>
            <w:right w:val="none" w:sz="0" w:space="0" w:color="auto"/>
          </w:divBdr>
        </w:div>
        <w:div w:id="769082745">
          <w:marLeft w:val="0"/>
          <w:marRight w:val="0"/>
          <w:marTop w:val="0"/>
          <w:marBottom w:val="0"/>
          <w:divBdr>
            <w:top w:val="none" w:sz="0" w:space="0" w:color="auto"/>
            <w:left w:val="none" w:sz="0" w:space="0" w:color="auto"/>
            <w:bottom w:val="none" w:sz="0" w:space="0" w:color="auto"/>
            <w:right w:val="none" w:sz="0" w:space="0" w:color="auto"/>
          </w:divBdr>
        </w:div>
        <w:div w:id="490829658">
          <w:marLeft w:val="0"/>
          <w:marRight w:val="0"/>
          <w:marTop w:val="0"/>
          <w:marBottom w:val="0"/>
          <w:divBdr>
            <w:top w:val="none" w:sz="0" w:space="0" w:color="auto"/>
            <w:left w:val="none" w:sz="0" w:space="0" w:color="auto"/>
            <w:bottom w:val="none" w:sz="0" w:space="0" w:color="auto"/>
            <w:right w:val="none" w:sz="0" w:space="0" w:color="auto"/>
          </w:divBdr>
        </w:div>
        <w:div w:id="1370227981">
          <w:marLeft w:val="0"/>
          <w:marRight w:val="0"/>
          <w:marTop w:val="0"/>
          <w:marBottom w:val="0"/>
          <w:divBdr>
            <w:top w:val="none" w:sz="0" w:space="0" w:color="auto"/>
            <w:left w:val="none" w:sz="0" w:space="0" w:color="auto"/>
            <w:bottom w:val="none" w:sz="0" w:space="0" w:color="auto"/>
            <w:right w:val="none" w:sz="0" w:space="0" w:color="auto"/>
          </w:divBdr>
        </w:div>
        <w:div w:id="140387871">
          <w:marLeft w:val="0"/>
          <w:marRight w:val="0"/>
          <w:marTop w:val="0"/>
          <w:marBottom w:val="0"/>
          <w:divBdr>
            <w:top w:val="none" w:sz="0" w:space="0" w:color="auto"/>
            <w:left w:val="none" w:sz="0" w:space="0" w:color="auto"/>
            <w:bottom w:val="none" w:sz="0" w:space="0" w:color="auto"/>
            <w:right w:val="none" w:sz="0" w:space="0" w:color="auto"/>
          </w:divBdr>
        </w:div>
        <w:div w:id="1063026295">
          <w:marLeft w:val="0"/>
          <w:marRight w:val="0"/>
          <w:marTop w:val="0"/>
          <w:marBottom w:val="0"/>
          <w:divBdr>
            <w:top w:val="none" w:sz="0" w:space="0" w:color="auto"/>
            <w:left w:val="none" w:sz="0" w:space="0" w:color="auto"/>
            <w:bottom w:val="none" w:sz="0" w:space="0" w:color="auto"/>
            <w:right w:val="none" w:sz="0" w:space="0" w:color="auto"/>
          </w:divBdr>
        </w:div>
        <w:div w:id="972321475">
          <w:marLeft w:val="0"/>
          <w:marRight w:val="0"/>
          <w:marTop w:val="0"/>
          <w:marBottom w:val="0"/>
          <w:divBdr>
            <w:top w:val="none" w:sz="0" w:space="0" w:color="auto"/>
            <w:left w:val="none" w:sz="0" w:space="0" w:color="auto"/>
            <w:bottom w:val="none" w:sz="0" w:space="0" w:color="auto"/>
            <w:right w:val="none" w:sz="0" w:space="0" w:color="auto"/>
          </w:divBdr>
        </w:div>
        <w:div w:id="1570576442">
          <w:marLeft w:val="0"/>
          <w:marRight w:val="0"/>
          <w:marTop w:val="0"/>
          <w:marBottom w:val="0"/>
          <w:divBdr>
            <w:top w:val="none" w:sz="0" w:space="0" w:color="auto"/>
            <w:left w:val="none" w:sz="0" w:space="0" w:color="auto"/>
            <w:bottom w:val="none" w:sz="0" w:space="0" w:color="auto"/>
            <w:right w:val="none" w:sz="0" w:space="0" w:color="auto"/>
          </w:divBdr>
        </w:div>
        <w:div w:id="1506434392">
          <w:marLeft w:val="0"/>
          <w:marRight w:val="0"/>
          <w:marTop w:val="0"/>
          <w:marBottom w:val="0"/>
          <w:divBdr>
            <w:top w:val="none" w:sz="0" w:space="0" w:color="auto"/>
            <w:left w:val="none" w:sz="0" w:space="0" w:color="auto"/>
            <w:bottom w:val="none" w:sz="0" w:space="0" w:color="auto"/>
            <w:right w:val="none" w:sz="0" w:space="0" w:color="auto"/>
          </w:divBdr>
        </w:div>
        <w:div w:id="2119257507">
          <w:marLeft w:val="0"/>
          <w:marRight w:val="0"/>
          <w:marTop w:val="0"/>
          <w:marBottom w:val="0"/>
          <w:divBdr>
            <w:top w:val="none" w:sz="0" w:space="0" w:color="auto"/>
            <w:left w:val="none" w:sz="0" w:space="0" w:color="auto"/>
            <w:bottom w:val="none" w:sz="0" w:space="0" w:color="auto"/>
            <w:right w:val="none" w:sz="0" w:space="0" w:color="auto"/>
          </w:divBdr>
        </w:div>
        <w:div w:id="202405733">
          <w:marLeft w:val="0"/>
          <w:marRight w:val="0"/>
          <w:marTop w:val="0"/>
          <w:marBottom w:val="0"/>
          <w:divBdr>
            <w:top w:val="none" w:sz="0" w:space="0" w:color="auto"/>
            <w:left w:val="none" w:sz="0" w:space="0" w:color="auto"/>
            <w:bottom w:val="none" w:sz="0" w:space="0" w:color="auto"/>
            <w:right w:val="none" w:sz="0" w:space="0" w:color="auto"/>
          </w:divBdr>
        </w:div>
        <w:div w:id="1271277739">
          <w:marLeft w:val="0"/>
          <w:marRight w:val="0"/>
          <w:marTop w:val="0"/>
          <w:marBottom w:val="0"/>
          <w:divBdr>
            <w:top w:val="none" w:sz="0" w:space="0" w:color="auto"/>
            <w:left w:val="none" w:sz="0" w:space="0" w:color="auto"/>
            <w:bottom w:val="none" w:sz="0" w:space="0" w:color="auto"/>
            <w:right w:val="none" w:sz="0" w:space="0" w:color="auto"/>
          </w:divBdr>
        </w:div>
        <w:div w:id="1524251016">
          <w:marLeft w:val="0"/>
          <w:marRight w:val="0"/>
          <w:marTop w:val="0"/>
          <w:marBottom w:val="0"/>
          <w:divBdr>
            <w:top w:val="none" w:sz="0" w:space="0" w:color="auto"/>
            <w:left w:val="none" w:sz="0" w:space="0" w:color="auto"/>
            <w:bottom w:val="none" w:sz="0" w:space="0" w:color="auto"/>
            <w:right w:val="none" w:sz="0" w:space="0" w:color="auto"/>
          </w:divBdr>
        </w:div>
        <w:div w:id="157111453">
          <w:marLeft w:val="0"/>
          <w:marRight w:val="0"/>
          <w:marTop w:val="0"/>
          <w:marBottom w:val="0"/>
          <w:divBdr>
            <w:top w:val="none" w:sz="0" w:space="0" w:color="auto"/>
            <w:left w:val="none" w:sz="0" w:space="0" w:color="auto"/>
            <w:bottom w:val="none" w:sz="0" w:space="0" w:color="auto"/>
            <w:right w:val="none" w:sz="0" w:space="0" w:color="auto"/>
          </w:divBdr>
        </w:div>
        <w:div w:id="1088817219">
          <w:marLeft w:val="0"/>
          <w:marRight w:val="0"/>
          <w:marTop w:val="0"/>
          <w:marBottom w:val="0"/>
          <w:divBdr>
            <w:top w:val="none" w:sz="0" w:space="0" w:color="auto"/>
            <w:left w:val="none" w:sz="0" w:space="0" w:color="auto"/>
            <w:bottom w:val="none" w:sz="0" w:space="0" w:color="auto"/>
            <w:right w:val="none" w:sz="0" w:space="0" w:color="auto"/>
          </w:divBdr>
        </w:div>
        <w:div w:id="318074162">
          <w:marLeft w:val="0"/>
          <w:marRight w:val="0"/>
          <w:marTop w:val="0"/>
          <w:marBottom w:val="0"/>
          <w:divBdr>
            <w:top w:val="none" w:sz="0" w:space="0" w:color="auto"/>
            <w:left w:val="none" w:sz="0" w:space="0" w:color="auto"/>
            <w:bottom w:val="none" w:sz="0" w:space="0" w:color="auto"/>
            <w:right w:val="none" w:sz="0" w:space="0" w:color="auto"/>
          </w:divBdr>
        </w:div>
        <w:div w:id="316497343">
          <w:marLeft w:val="0"/>
          <w:marRight w:val="0"/>
          <w:marTop w:val="0"/>
          <w:marBottom w:val="0"/>
          <w:divBdr>
            <w:top w:val="none" w:sz="0" w:space="0" w:color="auto"/>
            <w:left w:val="none" w:sz="0" w:space="0" w:color="auto"/>
            <w:bottom w:val="none" w:sz="0" w:space="0" w:color="auto"/>
            <w:right w:val="none" w:sz="0" w:space="0" w:color="auto"/>
          </w:divBdr>
        </w:div>
        <w:div w:id="1529758673">
          <w:marLeft w:val="0"/>
          <w:marRight w:val="0"/>
          <w:marTop w:val="0"/>
          <w:marBottom w:val="0"/>
          <w:divBdr>
            <w:top w:val="none" w:sz="0" w:space="0" w:color="auto"/>
            <w:left w:val="none" w:sz="0" w:space="0" w:color="auto"/>
            <w:bottom w:val="none" w:sz="0" w:space="0" w:color="auto"/>
            <w:right w:val="none" w:sz="0" w:space="0" w:color="auto"/>
          </w:divBdr>
        </w:div>
        <w:div w:id="2127892480">
          <w:marLeft w:val="0"/>
          <w:marRight w:val="0"/>
          <w:marTop w:val="0"/>
          <w:marBottom w:val="0"/>
          <w:divBdr>
            <w:top w:val="none" w:sz="0" w:space="0" w:color="auto"/>
            <w:left w:val="none" w:sz="0" w:space="0" w:color="auto"/>
            <w:bottom w:val="none" w:sz="0" w:space="0" w:color="auto"/>
            <w:right w:val="none" w:sz="0" w:space="0" w:color="auto"/>
          </w:divBdr>
        </w:div>
        <w:div w:id="1939945424">
          <w:marLeft w:val="0"/>
          <w:marRight w:val="0"/>
          <w:marTop w:val="0"/>
          <w:marBottom w:val="0"/>
          <w:divBdr>
            <w:top w:val="none" w:sz="0" w:space="0" w:color="auto"/>
            <w:left w:val="none" w:sz="0" w:space="0" w:color="auto"/>
            <w:bottom w:val="none" w:sz="0" w:space="0" w:color="auto"/>
            <w:right w:val="none" w:sz="0" w:space="0" w:color="auto"/>
          </w:divBdr>
        </w:div>
        <w:div w:id="1402672608">
          <w:marLeft w:val="0"/>
          <w:marRight w:val="0"/>
          <w:marTop w:val="0"/>
          <w:marBottom w:val="0"/>
          <w:divBdr>
            <w:top w:val="none" w:sz="0" w:space="0" w:color="auto"/>
            <w:left w:val="none" w:sz="0" w:space="0" w:color="auto"/>
            <w:bottom w:val="none" w:sz="0" w:space="0" w:color="auto"/>
            <w:right w:val="none" w:sz="0" w:space="0" w:color="auto"/>
          </w:divBdr>
        </w:div>
        <w:div w:id="1395932768">
          <w:marLeft w:val="0"/>
          <w:marRight w:val="0"/>
          <w:marTop w:val="0"/>
          <w:marBottom w:val="0"/>
          <w:divBdr>
            <w:top w:val="none" w:sz="0" w:space="0" w:color="auto"/>
            <w:left w:val="none" w:sz="0" w:space="0" w:color="auto"/>
            <w:bottom w:val="none" w:sz="0" w:space="0" w:color="auto"/>
            <w:right w:val="none" w:sz="0" w:space="0" w:color="auto"/>
          </w:divBdr>
        </w:div>
        <w:div w:id="1669286081">
          <w:marLeft w:val="0"/>
          <w:marRight w:val="0"/>
          <w:marTop w:val="0"/>
          <w:marBottom w:val="0"/>
          <w:divBdr>
            <w:top w:val="none" w:sz="0" w:space="0" w:color="auto"/>
            <w:left w:val="none" w:sz="0" w:space="0" w:color="auto"/>
            <w:bottom w:val="none" w:sz="0" w:space="0" w:color="auto"/>
            <w:right w:val="none" w:sz="0" w:space="0" w:color="auto"/>
          </w:divBdr>
        </w:div>
        <w:div w:id="980502410">
          <w:marLeft w:val="0"/>
          <w:marRight w:val="0"/>
          <w:marTop w:val="0"/>
          <w:marBottom w:val="0"/>
          <w:divBdr>
            <w:top w:val="none" w:sz="0" w:space="0" w:color="auto"/>
            <w:left w:val="none" w:sz="0" w:space="0" w:color="auto"/>
            <w:bottom w:val="none" w:sz="0" w:space="0" w:color="auto"/>
            <w:right w:val="none" w:sz="0" w:space="0" w:color="auto"/>
          </w:divBdr>
        </w:div>
        <w:div w:id="1858889426">
          <w:marLeft w:val="0"/>
          <w:marRight w:val="0"/>
          <w:marTop w:val="0"/>
          <w:marBottom w:val="0"/>
          <w:divBdr>
            <w:top w:val="none" w:sz="0" w:space="0" w:color="auto"/>
            <w:left w:val="none" w:sz="0" w:space="0" w:color="auto"/>
            <w:bottom w:val="none" w:sz="0" w:space="0" w:color="auto"/>
            <w:right w:val="none" w:sz="0" w:space="0" w:color="auto"/>
          </w:divBdr>
        </w:div>
        <w:div w:id="373693819">
          <w:marLeft w:val="0"/>
          <w:marRight w:val="0"/>
          <w:marTop w:val="0"/>
          <w:marBottom w:val="0"/>
          <w:divBdr>
            <w:top w:val="none" w:sz="0" w:space="0" w:color="auto"/>
            <w:left w:val="none" w:sz="0" w:space="0" w:color="auto"/>
            <w:bottom w:val="none" w:sz="0" w:space="0" w:color="auto"/>
            <w:right w:val="none" w:sz="0" w:space="0" w:color="auto"/>
          </w:divBdr>
        </w:div>
        <w:div w:id="2120567704">
          <w:marLeft w:val="0"/>
          <w:marRight w:val="0"/>
          <w:marTop w:val="0"/>
          <w:marBottom w:val="0"/>
          <w:divBdr>
            <w:top w:val="none" w:sz="0" w:space="0" w:color="auto"/>
            <w:left w:val="none" w:sz="0" w:space="0" w:color="auto"/>
            <w:bottom w:val="none" w:sz="0" w:space="0" w:color="auto"/>
            <w:right w:val="none" w:sz="0" w:space="0" w:color="auto"/>
          </w:divBdr>
        </w:div>
        <w:div w:id="1360735530">
          <w:marLeft w:val="0"/>
          <w:marRight w:val="0"/>
          <w:marTop w:val="0"/>
          <w:marBottom w:val="0"/>
          <w:divBdr>
            <w:top w:val="none" w:sz="0" w:space="0" w:color="auto"/>
            <w:left w:val="none" w:sz="0" w:space="0" w:color="auto"/>
            <w:bottom w:val="none" w:sz="0" w:space="0" w:color="auto"/>
            <w:right w:val="none" w:sz="0" w:space="0" w:color="auto"/>
          </w:divBdr>
        </w:div>
        <w:div w:id="96679598">
          <w:marLeft w:val="0"/>
          <w:marRight w:val="0"/>
          <w:marTop w:val="0"/>
          <w:marBottom w:val="0"/>
          <w:divBdr>
            <w:top w:val="none" w:sz="0" w:space="0" w:color="auto"/>
            <w:left w:val="none" w:sz="0" w:space="0" w:color="auto"/>
            <w:bottom w:val="none" w:sz="0" w:space="0" w:color="auto"/>
            <w:right w:val="none" w:sz="0" w:space="0" w:color="auto"/>
          </w:divBdr>
        </w:div>
        <w:div w:id="1553276201">
          <w:marLeft w:val="0"/>
          <w:marRight w:val="0"/>
          <w:marTop w:val="0"/>
          <w:marBottom w:val="0"/>
          <w:divBdr>
            <w:top w:val="none" w:sz="0" w:space="0" w:color="auto"/>
            <w:left w:val="none" w:sz="0" w:space="0" w:color="auto"/>
            <w:bottom w:val="none" w:sz="0" w:space="0" w:color="auto"/>
            <w:right w:val="none" w:sz="0" w:space="0" w:color="auto"/>
          </w:divBdr>
        </w:div>
        <w:div w:id="1738355882">
          <w:marLeft w:val="0"/>
          <w:marRight w:val="0"/>
          <w:marTop w:val="0"/>
          <w:marBottom w:val="0"/>
          <w:divBdr>
            <w:top w:val="none" w:sz="0" w:space="0" w:color="auto"/>
            <w:left w:val="none" w:sz="0" w:space="0" w:color="auto"/>
            <w:bottom w:val="none" w:sz="0" w:space="0" w:color="auto"/>
            <w:right w:val="none" w:sz="0" w:space="0" w:color="auto"/>
          </w:divBdr>
        </w:div>
        <w:div w:id="193691357">
          <w:marLeft w:val="0"/>
          <w:marRight w:val="0"/>
          <w:marTop w:val="0"/>
          <w:marBottom w:val="0"/>
          <w:divBdr>
            <w:top w:val="none" w:sz="0" w:space="0" w:color="auto"/>
            <w:left w:val="none" w:sz="0" w:space="0" w:color="auto"/>
            <w:bottom w:val="none" w:sz="0" w:space="0" w:color="auto"/>
            <w:right w:val="none" w:sz="0" w:space="0" w:color="auto"/>
          </w:divBdr>
        </w:div>
        <w:div w:id="426729356">
          <w:marLeft w:val="0"/>
          <w:marRight w:val="0"/>
          <w:marTop w:val="0"/>
          <w:marBottom w:val="0"/>
          <w:divBdr>
            <w:top w:val="none" w:sz="0" w:space="0" w:color="auto"/>
            <w:left w:val="none" w:sz="0" w:space="0" w:color="auto"/>
            <w:bottom w:val="none" w:sz="0" w:space="0" w:color="auto"/>
            <w:right w:val="none" w:sz="0" w:space="0" w:color="auto"/>
          </w:divBdr>
        </w:div>
        <w:div w:id="1447506464">
          <w:marLeft w:val="0"/>
          <w:marRight w:val="0"/>
          <w:marTop w:val="0"/>
          <w:marBottom w:val="0"/>
          <w:divBdr>
            <w:top w:val="none" w:sz="0" w:space="0" w:color="auto"/>
            <w:left w:val="none" w:sz="0" w:space="0" w:color="auto"/>
            <w:bottom w:val="none" w:sz="0" w:space="0" w:color="auto"/>
            <w:right w:val="none" w:sz="0" w:space="0" w:color="auto"/>
          </w:divBdr>
        </w:div>
        <w:div w:id="1283077245">
          <w:marLeft w:val="0"/>
          <w:marRight w:val="0"/>
          <w:marTop w:val="0"/>
          <w:marBottom w:val="0"/>
          <w:divBdr>
            <w:top w:val="none" w:sz="0" w:space="0" w:color="auto"/>
            <w:left w:val="none" w:sz="0" w:space="0" w:color="auto"/>
            <w:bottom w:val="none" w:sz="0" w:space="0" w:color="auto"/>
            <w:right w:val="none" w:sz="0" w:space="0" w:color="auto"/>
          </w:divBdr>
        </w:div>
        <w:div w:id="1147165977">
          <w:marLeft w:val="0"/>
          <w:marRight w:val="0"/>
          <w:marTop w:val="0"/>
          <w:marBottom w:val="0"/>
          <w:divBdr>
            <w:top w:val="none" w:sz="0" w:space="0" w:color="auto"/>
            <w:left w:val="none" w:sz="0" w:space="0" w:color="auto"/>
            <w:bottom w:val="none" w:sz="0" w:space="0" w:color="auto"/>
            <w:right w:val="none" w:sz="0" w:space="0" w:color="auto"/>
          </w:divBdr>
        </w:div>
        <w:div w:id="1300266937">
          <w:marLeft w:val="0"/>
          <w:marRight w:val="0"/>
          <w:marTop w:val="0"/>
          <w:marBottom w:val="0"/>
          <w:divBdr>
            <w:top w:val="none" w:sz="0" w:space="0" w:color="auto"/>
            <w:left w:val="none" w:sz="0" w:space="0" w:color="auto"/>
            <w:bottom w:val="none" w:sz="0" w:space="0" w:color="auto"/>
            <w:right w:val="none" w:sz="0" w:space="0" w:color="auto"/>
          </w:divBdr>
        </w:div>
        <w:div w:id="480729758">
          <w:marLeft w:val="0"/>
          <w:marRight w:val="0"/>
          <w:marTop w:val="0"/>
          <w:marBottom w:val="0"/>
          <w:divBdr>
            <w:top w:val="none" w:sz="0" w:space="0" w:color="auto"/>
            <w:left w:val="none" w:sz="0" w:space="0" w:color="auto"/>
            <w:bottom w:val="none" w:sz="0" w:space="0" w:color="auto"/>
            <w:right w:val="none" w:sz="0" w:space="0" w:color="auto"/>
          </w:divBdr>
        </w:div>
        <w:div w:id="1848398503">
          <w:marLeft w:val="0"/>
          <w:marRight w:val="0"/>
          <w:marTop w:val="0"/>
          <w:marBottom w:val="0"/>
          <w:divBdr>
            <w:top w:val="none" w:sz="0" w:space="0" w:color="auto"/>
            <w:left w:val="none" w:sz="0" w:space="0" w:color="auto"/>
            <w:bottom w:val="none" w:sz="0" w:space="0" w:color="auto"/>
            <w:right w:val="none" w:sz="0" w:space="0" w:color="auto"/>
          </w:divBdr>
        </w:div>
        <w:div w:id="2010327397">
          <w:marLeft w:val="0"/>
          <w:marRight w:val="0"/>
          <w:marTop w:val="0"/>
          <w:marBottom w:val="0"/>
          <w:divBdr>
            <w:top w:val="none" w:sz="0" w:space="0" w:color="auto"/>
            <w:left w:val="none" w:sz="0" w:space="0" w:color="auto"/>
            <w:bottom w:val="none" w:sz="0" w:space="0" w:color="auto"/>
            <w:right w:val="none" w:sz="0" w:space="0" w:color="auto"/>
          </w:divBdr>
        </w:div>
        <w:div w:id="982612636">
          <w:marLeft w:val="0"/>
          <w:marRight w:val="0"/>
          <w:marTop w:val="0"/>
          <w:marBottom w:val="0"/>
          <w:divBdr>
            <w:top w:val="none" w:sz="0" w:space="0" w:color="auto"/>
            <w:left w:val="none" w:sz="0" w:space="0" w:color="auto"/>
            <w:bottom w:val="none" w:sz="0" w:space="0" w:color="auto"/>
            <w:right w:val="none" w:sz="0" w:space="0" w:color="auto"/>
          </w:divBdr>
        </w:div>
        <w:div w:id="2033534756">
          <w:marLeft w:val="0"/>
          <w:marRight w:val="0"/>
          <w:marTop w:val="0"/>
          <w:marBottom w:val="0"/>
          <w:divBdr>
            <w:top w:val="none" w:sz="0" w:space="0" w:color="auto"/>
            <w:left w:val="none" w:sz="0" w:space="0" w:color="auto"/>
            <w:bottom w:val="none" w:sz="0" w:space="0" w:color="auto"/>
            <w:right w:val="none" w:sz="0" w:space="0" w:color="auto"/>
          </w:divBdr>
        </w:div>
        <w:div w:id="1187717301">
          <w:marLeft w:val="0"/>
          <w:marRight w:val="0"/>
          <w:marTop w:val="0"/>
          <w:marBottom w:val="0"/>
          <w:divBdr>
            <w:top w:val="none" w:sz="0" w:space="0" w:color="auto"/>
            <w:left w:val="none" w:sz="0" w:space="0" w:color="auto"/>
            <w:bottom w:val="none" w:sz="0" w:space="0" w:color="auto"/>
            <w:right w:val="none" w:sz="0" w:space="0" w:color="auto"/>
          </w:divBdr>
        </w:div>
        <w:div w:id="1647396633">
          <w:marLeft w:val="0"/>
          <w:marRight w:val="0"/>
          <w:marTop w:val="0"/>
          <w:marBottom w:val="0"/>
          <w:divBdr>
            <w:top w:val="none" w:sz="0" w:space="0" w:color="auto"/>
            <w:left w:val="none" w:sz="0" w:space="0" w:color="auto"/>
            <w:bottom w:val="none" w:sz="0" w:space="0" w:color="auto"/>
            <w:right w:val="none" w:sz="0" w:space="0" w:color="auto"/>
          </w:divBdr>
        </w:div>
        <w:div w:id="791436193">
          <w:marLeft w:val="0"/>
          <w:marRight w:val="0"/>
          <w:marTop w:val="0"/>
          <w:marBottom w:val="0"/>
          <w:divBdr>
            <w:top w:val="none" w:sz="0" w:space="0" w:color="auto"/>
            <w:left w:val="none" w:sz="0" w:space="0" w:color="auto"/>
            <w:bottom w:val="none" w:sz="0" w:space="0" w:color="auto"/>
            <w:right w:val="none" w:sz="0" w:space="0" w:color="auto"/>
          </w:divBdr>
        </w:div>
        <w:div w:id="669134907">
          <w:marLeft w:val="0"/>
          <w:marRight w:val="0"/>
          <w:marTop w:val="0"/>
          <w:marBottom w:val="0"/>
          <w:divBdr>
            <w:top w:val="none" w:sz="0" w:space="0" w:color="auto"/>
            <w:left w:val="none" w:sz="0" w:space="0" w:color="auto"/>
            <w:bottom w:val="none" w:sz="0" w:space="0" w:color="auto"/>
            <w:right w:val="none" w:sz="0" w:space="0" w:color="auto"/>
          </w:divBdr>
        </w:div>
      </w:divsChild>
    </w:div>
    <w:div w:id="2116169512">
      <w:bodyDiv w:val="1"/>
      <w:marLeft w:val="0"/>
      <w:marRight w:val="0"/>
      <w:marTop w:val="0"/>
      <w:marBottom w:val="0"/>
      <w:divBdr>
        <w:top w:val="none" w:sz="0" w:space="0" w:color="auto"/>
        <w:left w:val="none" w:sz="0" w:space="0" w:color="auto"/>
        <w:bottom w:val="none" w:sz="0" w:space="0" w:color="auto"/>
        <w:right w:val="none" w:sz="0" w:space="0" w:color="auto"/>
      </w:divBdr>
    </w:div>
    <w:div w:id="2129349698">
      <w:bodyDiv w:val="1"/>
      <w:marLeft w:val="0"/>
      <w:marRight w:val="0"/>
      <w:marTop w:val="0"/>
      <w:marBottom w:val="0"/>
      <w:divBdr>
        <w:top w:val="none" w:sz="0" w:space="0" w:color="auto"/>
        <w:left w:val="none" w:sz="0" w:space="0" w:color="auto"/>
        <w:bottom w:val="none" w:sz="0" w:space="0" w:color="auto"/>
        <w:right w:val="none" w:sz="0" w:space="0" w:color="auto"/>
      </w:divBdr>
      <w:divsChild>
        <w:div w:id="1978873043">
          <w:marLeft w:val="0"/>
          <w:marRight w:val="0"/>
          <w:marTop w:val="0"/>
          <w:marBottom w:val="0"/>
          <w:divBdr>
            <w:top w:val="none" w:sz="0" w:space="0" w:color="auto"/>
            <w:left w:val="none" w:sz="0" w:space="0" w:color="auto"/>
            <w:bottom w:val="none" w:sz="0" w:space="0" w:color="auto"/>
            <w:right w:val="none" w:sz="0" w:space="0" w:color="auto"/>
          </w:divBdr>
        </w:div>
        <w:div w:id="565258743">
          <w:marLeft w:val="0"/>
          <w:marRight w:val="0"/>
          <w:marTop w:val="0"/>
          <w:marBottom w:val="0"/>
          <w:divBdr>
            <w:top w:val="none" w:sz="0" w:space="0" w:color="auto"/>
            <w:left w:val="none" w:sz="0" w:space="0" w:color="auto"/>
            <w:bottom w:val="none" w:sz="0" w:space="0" w:color="auto"/>
            <w:right w:val="none" w:sz="0" w:space="0" w:color="auto"/>
          </w:divBdr>
        </w:div>
        <w:div w:id="725446113">
          <w:marLeft w:val="0"/>
          <w:marRight w:val="0"/>
          <w:marTop w:val="0"/>
          <w:marBottom w:val="0"/>
          <w:divBdr>
            <w:top w:val="none" w:sz="0" w:space="0" w:color="auto"/>
            <w:left w:val="none" w:sz="0" w:space="0" w:color="auto"/>
            <w:bottom w:val="none" w:sz="0" w:space="0" w:color="auto"/>
            <w:right w:val="none" w:sz="0" w:space="0" w:color="auto"/>
          </w:divBdr>
        </w:div>
        <w:div w:id="182983427">
          <w:marLeft w:val="0"/>
          <w:marRight w:val="0"/>
          <w:marTop w:val="0"/>
          <w:marBottom w:val="0"/>
          <w:divBdr>
            <w:top w:val="none" w:sz="0" w:space="0" w:color="auto"/>
            <w:left w:val="none" w:sz="0" w:space="0" w:color="auto"/>
            <w:bottom w:val="none" w:sz="0" w:space="0" w:color="auto"/>
            <w:right w:val="none" w:sz="0" w:space="0" w:color="auto"/>
          </w:divBdr>
        </w:div>
        <w:div w:id="544290243">
          <w:marLeft w:val="0"/>
          <w:marRight w:val="0"/>
          <w:marTop w:val="0"/>
          <w:marBottom w:val="0"/>
          <w:divBdr>
            <w:top w:val="none" w:sz="0" w:space="0" w:color="auto"/>
            <w:left w:val="none" w:sz="0" w:space="0" w:color="auto"/>
            <w:bottom w:val="none" w:sz="0" w:space="0" w:color="auto"/>
            <w:right w:val="none" w:sz="0" w:space="0" w:color="auto"/>
          </w:divBdr>
        </w:div>
        <w:div w:id="952982706">
          <w:marLeft w:val="0"/>
          <w:marRight w:val="0"/>
          <w:marTop w:val="0"/>
          <w:marBottom w:val="0"/>
          <w:divBdr>
            <w:top w:val="none" w:sz="0" w:space="0" w:color="auto"/>
            <w:left w:val="none" w:sz="0" w:space="0" w:color="auto"/>
            <w:bottom w:val="none" w:sz="0" w:space="0" w:color="auto"/>
            <w:right w:val="none" w:sz="0" w:space="0" w:color="auto"/>
          </w:divBdr>
        </w:div>
        <w:div w:id="307364584">
          <w:marLeft w:val="0"/>
          <w:marRight w:val="0"/>
          <w:marTop w:val="0"/>
          <w:marBottom w:val="0"/>
          <w:divBdr>
            <w:top w:val="none" w:sz="0" w:space="0" w:color="auto"/>
            <w:left w:val="none" w:sz="0" w:space="0" w:color="auto"/>
            <w:bottom w:val="none" w:sz="0" w:space="0" w:color="auto"/>
            <w:right w:val="none" w:sz="0" w:space="0" w:color="auto"/>
          </w:divBdr>
        </w:div>
        <w:div w:id="1372222759">
          <w:marLeft w:val="0"/>
          <w:marRight w:val="0"/>
          <w:marTop w:val="0"/>
          <w:marBottom w:val="0"/>
          <w:divBdr>
            <w:top w:val="none" w:sz="0" w:space="0" w:color="auto"/>
            <w:left w:val="none" w:sz="0" w:space="0" w:color="auto"/>
            <w:bottom w:val="none" w:sz="0" w:space="0" w:color="auto"/>
            <w:right w:val="none" w:sz="0" w:space="0" w:color="auto"/>
          </w:divBdr>
        </w:div>
        <w:div w:id="1812602105">
          <w:marLeft w:val="0"/>
          <w:marRight w:val="0"/>
          <w:marTop w:val="0"/>
          <w:marBottom w:val="0"/>
          <w:divBdr>
            <w:top w:val="none" w:sz="0" w:space="0" w:color="auto"/>
            <w:left w:val="none" w:sz="0" w:space="0" w:color="auto"/>
            <w:bottom w:val="none" w:sz="0" w:space="0" w:color="auto"/>
            <w:right w:val="none" w:sz="0" w:space="0" w:color="auto"/>
          </w:divBdr>
        </w:div>
        <w:div w:id="1877618281">
          <w:marLeft w:val="0"/>
          <w:marRight w:val="0"/>
          <w:marTop w:val="0"/>
          <w:marBottom w:val="0"/>
          <w:divBdr>
            <w:top w:val="none" w:sz="0" w:space="0" w:color="auto"/>
            <w:left w:val="none" w:sz="0" w:space="0" w:color="auto"/>
            <w:bottom w:val="none" w:sz="0" w:space="0" w:color="auto"/>
            <w:right w:val="none" w:sz="0" w:space="0" w:color="auto"/>
          </w:divBdr>
        </w:div>
        <w:div w:id="1039890884">
          <w:marLeft w:val="0"/>
          <w:marRight w:val="0"/>
          <w:marTop w:val="0"/>
          <w:marBottom w:val="0"/>
          <w:divBdr>
            <w:top w:val="none" w:sz="0" w:space="0" w:color="auto"/>
            <w:left w:val="none" w:sz="0" w:space="0" w:color="auto"/>
            <w:bottom w:val="none" w:sz="0" w:space="0" w:color="auto"/>
            <w:right w:val="none" w:sz="0" w:space="0" w:color="auto"/>
          </w:divBdr>
        </w:div>
        <w:div w:id="921598599">
          <w:marLeft w:val="0"/>
          <w:marRight w:val="0"/>
          <w:marTop w:val="0"/>
          <w:marBottom w:val="0"/>
          <w:divBdr>
            <w:top w:val="none" w:sz="0" w:space="0" w:color="auto"/>
            <w:left w:val="none" w:sz="0" w:space="0" w:color="auto"/>
            <w:bottom w:val="none" w:sz="0" w:space="0" w:color="auto"/>
            <w:right w:val="none" w:sz="0" w:space="0" w:color="auto"/>
          </w:divBdr>
        </w:div>
        <w:div w:id="775363973">
          <w:marLeft w:val="0"/>
          <w:marRight w:val="0"/>
          <w:marTop w:val="0"/>
          <w:marBottom w:val="0"/>
          <w:divBdr>
            <w:top w:val="none" w:sz="0" w:space="0" w:color="auto"/>
            <w:left w:val="none" w:sz="0" w:space="0" w:color="auto"/>
            <w:bottom w:val="none" w:sz="0" w:space="0" w:color="auto"/>
            <w:right w:val="none" w:sz="0" w:space="0" w:color="auto"/>
          </w:divBdr>
        </w:div>
        <w:div w:id="1135947447">
          <w:marLeft w:val="0"/>
          <w:marRight w:val="0"/>
          <w:marTop w:val="0"/>
          <w:marBottom w:val="0"/>
          <w:divBdr>
            <w:top w:val="none" w:sz="0" w:space="0" w:color="auto"/>
            <w:left w:val="none" w:sz="0" w:space="0" w:color="auto"/>
            <w:bottom w:val="none" w:sz="0" w:space="0" w:color="auto"/>
            <w:right w:val="none" w:sz="0" w:space="0" w:color="auto"/>
          </w:divBdr>
        </w:div>
        <w:div w:id="341668586">
          <w:marLeft w:val="0"/>
          <w:marRight w:val="0"/>
          <w:marTop w:val="0"/>
          <w:marBottom w:val="0"/>
          <w:divBdr>
            <w:top w:val="none" w:sz="0" w:space="0" w:color="auto"/>
            <w:left w:val="none" w:sz="0" w:space="0" w:color="auto"/>
            <w:bottom w:val="none" w:sz="0" w:space="0" w:color="auto"/>
            <w:right w:val="none" w:sz="0" w:space="0" w:color="auto"/>
          </w:divBdr>
        </w:div>
        <w:div w:id="459156571">
          <w:marLeft w:val="0"/>
          <w:marRight w:val="0"/>
          <w:marTop w:val="0"/>
          <w:marBottom w:val="0"/>
          <w:divBdr>
            <w:top w:val="none" w:sz="0" w:space="0" w:color="auto"/>
            <w:left w:val="none" w:sz="0" w:space="0" w:color="auto"/>
            <w:bottom w:val="none" w:sz="0" w:space="0" w:color="auto"/>
            <w:right w:val="none" w:sz="0" w:space="0" w:color="auto"/>
          </w:divBdr>
        </w:div>
        <w:div w:id="2064719591">
          <w:marLeft w:val="0"/>
          <w:marRight w:val="0"/>
          <w:marTop w:val="0"/>
          <w:marBottom w:val="0"/>
          <w:divBdr>
            <w:top w:val="none" w:sz="0" w:space="0" w:color="auto"/>
            <w:left w:val="none" w:sz="0" w:space="0" w:color="auto"/>
            <w:bottom w:val="none" w:sz="0" w:space="0" w:color="auto"/>
            <w:right w:val="none" w:sz="0" w:space="0" w:color="auto"/>
          </w:divBdr>
        </w:div>
        <w:div w:id="2003968935">
          <w:marLeft w:val="0"/>
          <w:marRight w:val="0"/>
          <w:marTop w:val="0"/>
          <w:marBottom w:val="0"/>
          <w:divBdr>
            <w:top w:val="none" w:sz="0" w:space="0" w:color="auto"/>
            <w:left w:val="none" w:sz="0" w:space="0" w:color="auto"/>
            <w:bottom w:val="none" w:sz="0" w:space="0" w:color="auto"/>
            <w:right w:val="none" w:sz="0" w:space="0" w:color="auto"/>
          </w:divBdr>
        </w:div>
        <w:div w:id="1250240359">
          <w:marLeft w:val="0"/>
          <w:marRight w:val="0"/>
          <w:marTop w:val="0"/>
          <w:marBottom w:val="0"/>
          <w:divBdr>
            <w:top w:val="none" w:sz="0" w:space="0" w:color="auto"/>
            <w:left w:val="none" w:sz="0" w:space="0" w:color="auto"/>
            <w:bottom w:val="none" w:sz="0" w:space="0" w:color="auto"/>
            <w:right w:val="none" w:sz="0" w:space="0" w:color="auto"/>
          </w:divBdr>
        </w:div>
        <w:div w:id="491146397">
          <w:marLeft w:val="0"/>
          <w:marRight w:val="0"/>
          <w:marTop w:val="0"/>
          <w:marBottom w:val="0"/>
          <w:divBdr>
            <w:top w:val="none" w:sz="0" w:space="0" w:color="auto"/>
            <w:left w:val="none" w:sz="0" w:space="0" w:color="auto"/>
            <w:bottom w:val="none" w:sz="0" w:space="0" w:color="auto"/>
            <w:right w:val="none" w:sz="0" w:space="0" w:color="auto"/>
          </w:divBdr>
        </w:div>
        <w:div w:id="1047140969">
          <w:marLeft w:val="0"/>
          <w:marRight w:val="0"/>
          <w:marTop w:val="0"/>
          <w:marBottom w:val="0"/>
          <w:divBdr>
            <w:top w:val="none" w:sz="0" w:space="0" w:color="auto"/>
            <w:left w:val="none" w:sz="0" w:space="0" w:color="auto"/>
            <w:bottom w:val="none" w:sz="0" w:space="0" w:color="auto"/>
            <w:right w:val="none" w:sz="0" w:space="0" w:color="auto"/>
          </w:divBdr>
        </w:div>
        <w:div w:id="556404731">
          <w:marLeft w:val="0"/>
          <w:marRight w:val="0"/>
          <w:marTop w:val="0"/>
          <w:marBottom w:val="0"/>
          <w:divBdr>
            <w:top w:val="none" w:sz="0" w:space="0" w:color="auto"/>
            <w:left w:val="none" w:sz="0" w:space="0" w:color="auto"/>
            <w:bottom w:val="none" w:sz="0" w:space="0" w:color="auto"/>
            <w:right w:val="none" w:sz="0" w:space="0" w:color="auto"/>
          </w:divBdr>
        </w:div>
        <w:div w:id="912659520">
          <w:marLeft w:val="0"/>
          <w:marRight w:val="0"/>
          <w:marTop w:val="0"/>
          <w:marBottom w:val="0"/>
          <w:divBdr>
            <w:top w:val="none" w:sz="0" w:space="0" w:color="auto"/>
            <w:left w:val="none" w:sz="0" w:space="0" w:color="auto"/>
            <w:bottom w:val="none" w:sz="0" w:space="0" w:color="auto"/>
            <w:right w:val="none" w:sz="0" w:space="0" w:color="auto"/>
          </w:divBdr>
        </w:div>
        <w:div w:id="926958675">
          <w:marLeft w:val="0"/>
          <w:marRight w:val="0"/>
          <w:marTop w:val="0"/>
          <w:marBottom w:val="0"/>
          <w:divBdr>
            <w:top w:val="none" w:sz="0" w:space="0" w:color="auto"/>
            <w:left w:val="none" w:sz="0" w:space="0" w:color="auto"/>
            <w:bottom w:val="none" w:sz="0" w:space="0" w:color="auto"/>
            <w:right w:val="none" w:sz="0" w:space="0" w:color="auto"/>
          </w:divBdr>
        </w:div>
        <w:div w:id="666059153">
          <w:marLeft w:val="0"/>
          <w:marRight w:val="0"/>
          <w:marTop w:val="0"/>
          <w:marBottom w:val="0"/>
          <w:divBdr>
            <w:top w:val="none" w:sz="0" w:space="0" w:color="auto"/>
            <w:left w:val="none" w:sz="0" w:space="0" w:color="auto"/>
            <w:bottom w:val="none" w:sz="0" w:space="0" w:color="auto"/>
            <w:right w:val="none" w:sz="0" w:space="0" w:color="auto"/>
          </w:divBdr>
        </w:div>
        <w:div w:id="1228496080">
          <w:marLeft w:val="0"/>
          <w:marRight w:val="0"/>
          <w:marTop w:val="0"/>
          <w:marBottom w:val="0"/>
          <w:divBdr>
            <w:top w:val="none" w:sz="0" w:space="0" w:color="auto"/>
            <w:left w:val="none" w:sz="0" w:space="0" w:color="auto"/>
            <w:bottom w:val="none" w:sz="0" w:space="0" w:color="auto"/>
            <w:right w:val="none" w:sz="0" w:space="0" w:color="auto"/>
          </w:divBdr>
        </w:div>
        <w:div w:id="1354957532">
          <w:marLeft w:val="0"/>
          <w:marRight w:val="0"/>
          <w:marTop w:val="0"/>
          <w:marBottom w:val="0"/>
          <w:divBdr>
            <w:top w:val="none" w:sz="0" w:space="0" w:color="auto"/>
            <w:left w:val="none" w:sz="0" w:space="0" w:color="auto"/>
            <w:bottom w:val="none" w:sz="0" w:space="0" w:color="auto"/>
            <w:right w:val="none" w:sz="0" w:space="0" w:color="auto"/>
          </w:divBdr>
        </w:div>
        <w:div w:id="828253855">
          <w:marLeft w:val="0"/>
          <w:marRight w:val="0"/>
          <w:marTop w:val="0"/>
          <w:marBottom w:val="0"/>
          <w:divBdr>
            <w:top w:val="none" w:sz="0" w:space="0" w:color="auto"/>
            <w:left w:val="none" w:sz="0" w:space="0" w:color="auto"/>
            <w:bottom w:val="none" w:sz="0" w:space="0" w:color="auto"/>
            <w:right w:val="none" w:sz="0" w:space="0" w:color="auto"/>
          </w:divBdr>
        </w:div>
        <w:div w:id="268467427">
          <w:marLeft w:val="0"/>
          <w:marRight w:val="0"/>
          <w:marTop w:val="0"/>
          <w:marBottom w:val="0"/>
          <w:divBdr>
            <w:top w:val="none" w:sz="0" w:space="0" w:color="auto"/>
            <w:left w:val="none" w:sz="0" w:space="0" w:color="auto"/>
            <w:bottom w:val="none" w:sz="0" w:space="0" w:color="auto"/>
            <w:right w:val="none" w:sz="0" w:space="0" w:color="auto"/>
          </w:divBdr>
        </w:div>
        <w:div w:id="346566146">
          <w:marLeft w:val="0"/>
          <w:marRight w:val="0"/>
          <w:marTop w:val="0"/>
          <w:marBottom w:val="0"/>
          <w:divBdr>
            <w:top w:val="none" w:sz="0" w:space="0" w:color="auto"/>
            <w:left w:val="none" w:sz="0" w:space="0" w:color="auto"/>
            <w:bottom w:val="none" w:sz="0" w:space="0" w:color="auto"/>
            <w:right w:val="none" w:sz="0" w:space="0" w:color="auto"/>
          </w:divBdr>
        </w:div>
        <w:div w:id="932320861">
          <w:marLeft w:val="0"/>
          <w:marRight w:val="0"/>
          <w:marTop w:val="0"/>
          <w:marBottom w:val="0"/>
          <w:divBdr>
            <w:top w:val="none" w:sz="0" w:space="0" w:color="auto"/>
            <w:left w:val="none" w:sz="0" w:space="0" w:color="auto"/>
            <w:bottom w:val="none" w:sz="0" w:space="0" w:color="auto"/>
            <w:right w:val="none" w:sz="0" w:space="0" w:color="auto"/>
          </w:divBdr>
        </w:div>
        <w:div w:id="519851914">
          <w:marLeft w:val="0"/>
          <w:marRight w:val="0"/>
          <w:marTop w:val="0"/>
          <w:marBottom w:val="0"/>
          <w:divBdr>
            <w:top w:val="none" w:sz="0" w:space="0" w:color="auto"/>
            <w:left w:val="none" w:sz="0" w:space="0" w:color="auto"/>
            <w:bottom w:val="none" w:sz="0" w:space="0" w:color="auto"/>
            <w:right w:val="none" w:sz="0" w:space="0" w:color="auto"/>
          </w:divBdr>
        </w:div>
        <w:div w:id="1397900756">
          <w:marLeft w:val="0"/>
          <w:marRight w:val="0"/>
          <w:marTop w:val="0"/>
          <w:marBottom w:val="0"/>
          <w:divBdr>
            <w:top w:val="none" w:sz="0" w:space="0" w:color="auto"/>
            <w:left w:val="none" w:sz="0" w:space="0" w:color="auto"/>
            <w:bottom w:val="none" w:sz="0" w:space="0" w:color="auto"/>
            <w:right w:val="none" w:sz="0" w:space="0" w:color="auto"/>
          </w:divBdr>
        </w:div>
        <w:div w:id="1000159088">
          <w:marLeft w:val="0"/>
          <w:marRight w:val="0"/>
          <w:marTop w:val="0"/>
          <w:marBottom w:val="0"/>
          <w:divBdr>
            <w:top w:val="none" w:sz="0" w:space="0" w:color="auto"/>
            <w:left w:val="none" w:sz="0" w:space="0" w:color="auto"/>
            <w:bottom w:val="none" w:sz="0" w:space="0" w:color="auto"/>
            <w:right w:val="none" w:sz="0" w:space="0" w:color="auto"/>
          </w:divBdr>
        </w:div>
        <w:div w:id="445665081">
          <w:marLeft w:val="0"/>
          <w:marRight w:val="0"/>
          <w:marTop w:val="0"/>
          <w:marBottom w:val="0"/>
          <w:divBdr>
            <w:top w:val="none" w:sz="0" w:space="0" w:color="auto"/>
            <w:left w:val="none" w:sz="0" w:space="0" w:color="auto"/>
            <w:bottom w:val="none" w:sz="0" w:space="0" w:color="auto"/>
            <w:right w:val="none" w:sz="0" w:space="0" w:color="auto"/>
          </w:divBdr>
        </w:div>
        <w:div w:id="1904829220">
          <w:marLeft w:val="0"/>
          <w:marRight w:val="0"/>
          <w:marTop w:val="0"/>
          <w:marBottom w:val="0"/>
          <w:divBdr>
            <w:top w:val="none" w:sz="0" w:space="0" w:color="auto"/>
            <w:left w:val="none" w:sz="0" w:space="0" w:color="auto"/>
            <w:bottom w:val="none" w:sz="0" w:space="0" w:color="auto"/>
            <w:right w:val="none" w:sz="0" w:space="0" w:color="auto"/>
          </w:divBdr>
        </w:div>
        <w:div w:id="1121192228">
          <w:marLeft w:val="0"/>
          <w:marRight w:val="0"/>
          <w:marTop w:val="0"/>
          <w:marBottom w:val="0"/>
          <w:divBdr>
            <w:top w:val="none" w:sz="0" w:space="0" w:color="auto"/>
            <w:left w:val="none" w:sz="0" w:space="0" w:color="auto"/>
            <w:bottom w:val="none" w:sz="0" w:space="0" w:color="auto"/>
            <w:right w:val="none" w:sz="0" w:space="0" w:color="auto"/>
          </w:divBdr>
        </w:div>
        <w:div w:id="451360380">
          <w:marLeft w:val="0"/>
          <w:marRight w:val="0"/>
          <w:marTop w:val="0"/>
          <w:marBottom w:val="0"/>
          <w:divBdr>
            <w:top w:val="none" w:sz="0" w:space="0" w:color="auto"/>
            <w:left w:val="none" w:sz="0" w:space="0" w:color="auto"/>
            <w:bottom w:val="none" w:sz="0" w:space="0" w:color="auto"/>
            <w:right w:val="none" w:sz="0" w:space="0" w:color="auto"/>
          </w:divBdr>
        </w:div>
        <w:div w:id="263923262">
          <w:marLeft w:val="0"/>
          <w:marRight w:val="0"/>
          <w:marTop w:val="0"/>
          <w:marBottom w:val="0"/>
          <w:divBdr>
            <w:top w:val="none" w:sz="0" w:space="0" w:color="auto"/>
            <w:left w:val="none" w:sz="0" w:space="0" w:color="auto"/>
            <w:bottom w:val="none" w:sz="0" w:space="0" w:color="auto"/>
            <w:right w:val="none" w:sz="0" w:space="0" w:color="auto"/>
          </w:divBdr>
        </w:div>
        <w:div w:id="335305029">
          <w:marLeft w:val="0"/>
          <w:marRight w:val="0"/>
          <w:marTop w:val="0"/>
          <w:marBottom w:val="0"/>
          <w:divBdr>
            <w:top w:val="none" w:sz="0" w:space="0" w:color="auto"/>
            <w:left w:val="none" w:sz="0" w:space="0" w:color="auto"/>
            <w:bottom w:val="none" w:sz="0" w:space="0" w:color="auto"/>
            <w:right w:val="none" w:sz="0" w:space="0" w:color="auto"/>
          </w:divBdr>
        </w:div>
        <w:div w:id="1204102929">
          <w:marLeft w:val="0"/>
          <w:marRight w:val="0"/>
          <w:marTop w:val="0"/>
          <w:marBottom w:val="0"/>
          <w:divBdr>
            <w:top w:val="none" w:sz="0" w:space="0" w:color="auto"/>
            <w:left w:val="none" w:sz="0" w:space="0" w:color="auto"/>
            <w:bottom w:val="none" w:sz="0" w:space="0" w:color="auto"/>
            <w:right w:val="none" w:sz="0" w:space="0" w:color="auto"/>
          </w:divBdr>
        </w:div>
        <w:div w:id="1342051490">
          <w:marLeft w:val="0"/>
          <w:marRight w:val="0"/>
          <w:marTop w:val="0"/>
          <w:marBottom w:val="0"/>
          <w:divBdr>
            <w:top w:val="none" w:sz="0" w:space="0" w:color="auto"/>
            <w:left w:val="none" w:sz="0" w:space="0" w:color="auto"/>
            <w:bottom w:val="none" w:sz="0" w:space="0" w:color="auto"/>
            <w:right w:val="none" w:sz="0" w:space="0" w:color="auto"/>
          </w:divBdr>
        </w:div>
        <w:div w:id="851188477">
          <w:marLeft w:val="0"/>
          <w:marRight w:val="0"/>
          <w:marTop w:val="0"/>
          <w:marBottom w:val="0"/>
          <w:divBdr>
            <w:top w:val="none" w:sz="0" w:space="0" w:color="auto"/>
            <w:left w:val="none" w:sz="0" w:space="0" w:color="auto"/>
            <w:bottom w:val="none" w:sz="0" w:space="0" w:color="auto"/>
            <w:right w:val="none" w:sz="0" w:space="0" w:color="auto"/>
          </w:divBdr>
        </w:div>
        <w:div w:id="1735926674">
          <w:marLeft w:val="0"/>
          <w:marRight w:val="0"/>
          <w:marTop w:val="0"/>
          <w:marBottom w:val="0"/>
          <w:divBdr>
            <w:top w:val="none" w:sz="0" w:space="0" w:color="auto"/>
            <w:left w:val="none" w:sz="0" w:space="0" w:color="auto"/>
            <w:bottom w:val="none" w:sz="0" w:space="0" w:color="auto"/>
            <w:right w:val="none" w:sz="0" w:space="0" w:color="auto"/>
          </w:divBdr>
        </w:div>
        <w:div w:id="2009139459">
          <w:marLeft w:val="0"/>
          <w:marRight w:val="0"/>
          <w:marTop w:val="0"/>
          <w:marBottom w:val="0"/>
          <w:divBdr>
            <w:top w:val="none" w:sz="0" w:space="0" w:color="auto"/>
            <w:left w:val="none" w:sz="0" w:space="0" w:color="auto"/>
            <w:bottom w:val="none" w:sz="0" w:space="0" w:color="auto"/>
            <w:right w:val="none" w:sz="0" w:space="0" w:color="auto"/>
          </w:divBdr>
        </w:div>
        <w:div w:id="1951349058">
          <w:marLeft w:val="0"/>
          <w:marRight w:val="0"/>
          <w:marTop w:val="0"/>
          <w:marBottom w:val="0"/>
          <w:divBdr>
            <w:top w:val="none" w:sz="0" w:space="0" w:color="auto"/>
            <w:left w:val="none" w:sz="0" w:space="0" w:color="auto"/>
            <w:bottom w:val="none" w:sz="0" w:space="0" w:color="auto"/>
            <w:right w:val="none" w:sz="0" w:space="0" w:color="auto"/>
          </w:divBdr>
        </w:div>
      </w:divsChild>
    </w:div>
    <w:div w:id="2140147942">
      <w:bodyDiv w:val="1"/>
      <w:marLeft w:val="0"/>
      <w:marRight w:val="0"/>
      <w:marTop w:val="0"/>
      <w:marBottom w:val="0"/>
      <w:divBdr>
        <w:top w:val="none" w:sz="0" w:space="0" w:color="auto"/>
        <w:left w:val="none" w:sz="0" w:space="0" w:color="auto"/>
        <w:bottom w:val="none" w:sz="0" w:space="0" w:color="auto"/>
        <w:right w:val="none" w:sz="0" w:space="0" w:color="auto"/>
      </w:divBdr>
      <w:divsChild>
        <w:div w:id="1994943663">
          <w:marLeft w:val="0"/>
          <w:marRight w:val="0"/>
          <w:marTop w:val="0"/>
          <w:marBottom w:val="0"/>
          <w:divBdr>
            <w:top w:val="none" w:sz="0" w:space="0" w:color="auto"/>
            <w:left w:val="none" w:sz="0" w:space="0" w:color="auto"/>
            <w:bottom w:val="none" w:sz="0" w:space="0" w:color="auto"/>
            <w:right w:val="none" w:sz="0" w:space="0" w:color="auto"/>
          </w:divBdr>
        </w:div>
        <w:div w:id="742992320">
          <w:marLeft w:val="0"/>
          <w:marRight w:val="0"/>
          <w:marTop w:val="0"/>
          <w:marBottom w:val="0"/>
          <w:divBdr>
            <w:top w:val="none" w:sz="0" w:space="0" w:color="auto"/>
            <w:left w:val="none" w:sz="0" w:space="0" w:color="auto"/>
            <w:bottom w:val="none" w:sz="0" w:space="0" w:color="auto"/>
            <w:right w:val="none" w:sz="0" w:space="0" w:color="auto"/>
          </w:divBdr>
        </w:div>
        <w:div w:id="265769437">
          <w:marLeft w:val="0"/>
          <w:marRight w:val="0"/>
          <w:marTop w:val="0"/>
          <w:marBottom w:val="0"/>
          <w:divBdr>
            <w:top w:val="none" w:sz="0" w:space="0" w:color="auto"/>
            <w:left w:val="none" w:sz="0" w:space="0" w:color="auto"/>
            <w:bottom w:val="none" w:sz="0" w:space="0" w:color="auto"/>
            <w:right w:val="none" w:sz="0" w:space="0" w:color="auto"/>
          </w:divBdr>
        </w:div>
        <w:div w:id="492993388">
          <w:marLeft w:val="0"/>
          <w:marRight w:val="0"/>
          <w:marTop w:val="0"/>
          <w:marBottom w:val="0"/>
          <w:divBdr>
            <w:top w:val="none" w:sz="0" w:space="0" w:color="auto"/>
            <w:left w:val="none" w:sz="0" w:space="0" w:color="auto"/>
            <w:bottom w:val="none" w:sz="0" w:space="0" w:color="auto"/>
            <w:right w:val="none" w:sz="0" w:space="0" w:color="auto"/>
          </w:divBdr>
        </w:div>
        <w:div w:id="2122264998">
          <w:marLeft w:val="0"/>
          <w:marRight w:val="0"/>
          <w:marTop w:val="0"/>
          <w:marBottom w:val="0"/>
          <w:divBdr>
            <w:top w:val="none" w:sz="0" w:space="0" w:color="auto"/>
            <w:left w:val="none" w:sz="0" w:space="0" w:color="auto"/>
            <w:bottom w:val="none" w:sz="0" w:space="0" w:color="auto"/>
            <w:right w:val="none" w:sz="0" w:space="0" w:color="auto"/>
          </w:divBdr>
        </w:div>
        <w:div w:id="292568069">
          <w:marLeft w:val="0"/>
          <w:marRight w:val="0"/>
          <w:marTop w:val="0"/>
          <w:marBottom w:val="0"/>
          <w:divBdr>
            <w:top w:val="none" w:sz="0" w:space="0" w:color="auto"/>
            <w:left w:val="none" w:sz="0" w:space="0" w:color="auto"/>
            <w:bottom w:val="none" w:sz="0" w:space="0" w:color="auto"/>
            <w:right w:val="none" w:sz="0" w:space="0" w:color="auto"/>
          </w:divBdr>
        </w:div>
        <w:div w:id="1405567901">
          <w:marLeft w:val="0"/>
          <w:marRight w:val="0"/>
          <w:marTop w:val="0"/>
          <w:marBottom w:val="0"/>
          <w:divBdr>
            <w:top w:val="none" w:sz="0" w:space="0" w:color="auto"/>
            <w:left w:val="none" w:sz="0" w:space="0" w:color="auto"/>
            <w:bottom w:val="none" w:sz="0" w:space="0" w:color="auto"/>
            <w:right w:val="none" w:sz="0" w:space="0" w:color="auto"/>
          </w:divBdr>
        </w:div>
        <w:div w:id="915867298">
          <w:marLeft w:val="0"/>
          <w:marRight w:val="0"/>
          <w:marTop w:val="0"/>
          <w:marBottom w:val="0"/>
          <w:divBdr>
            <w:top w:val="none" w:sz="0" w:space="0" w:color="auto"/>
            <w:left w:val="none" w:sz="0" w:space="0" w:color="auto"/>
            <w:bottom w:val="none" w:sz="0" w:space="0" w:color="auto"/>
            <w:right w:val="none" w:sz="0" w:space="0" w:color="auto"/>
          </w:divBdr>
        </w:div>
        <w:div w:id="88085004">
          <w:marLeft w:val="0"/>
          <w:marRight w:val="0"/>
          <w:marTop w:val="0"/>
          <w:marBottom w:val="0"/>
          <w:divBdr>
            <w:top w:val="none" w:sz="0" w:space="0" w:color="auto"/>
            <w:left w:val="none" w:sz="0" w:space="0" w:color="auto"/>
            <w:bottom w:val="none" w:sz="0" w:space="0" w:color="auto"/>
            <w:right w:val="none" w:sz="0" w:space="0" w:color="auto"/>
          </w:divBdr>
        </w:div>
        <w:div w:id="1379815133">
          <w:marLeft w:val="0"/>
          <w:marRight w:val="0"/>
          <w:marTop w:val="0"/>
          <w:marBottom w:val="0"/>
          <w:divBdr>
            <w:top w:val="none" w:sz="0" w:space="0" w:color="auto"/>
            <w:left w:val="none" w:sz="0" w:space="0" w:color="auto"/>
            <w:bottom w:val="none" w:sz="0" w:space="0" w:color="auto"/>
            <w:right w:val="none" w:sz="0" w:space="0" w:color="auto"/>
          </w:divBdr>
        </w:div>
        <w:div w:id="1921863744">
          <w:marLeft w:val="0"/>
          <w:marRight w:val="0"/>
          <w:marTop w:val="0"/>
          <w:marBottom w:val="0"/>
          <w:divBdr>
            <w:top w:val="none" w:sz="0" w:space="0" w:color="auto"/>
            <w:left w:val="none" w:sz="0" w:space="0" w:color="auto"/>
            <w:bottom w:val="none" w:sz="0" w:space="0" w:color="auto"/>
            <w:right w:val="none" w:sz="0" w:space="0" w:color="auto"/>
          </w:divBdr>
        </w:div>
        <w:div w:id="2002848464">
          <w:marLeft w:val="0"/>
          <w:marRight w:val="0"/>
          <w:marTop w:val="0"/>
          <w:marBottom w:val="0"/>
          <w:divBdr>
            <w:top w:val="none" w:sz="0" w:space="0" w:color="auto"/>
            <w:left w:val="none" w:sz="0" w:space="0" w:color="auto"/>
            <w:bottom w:val="none" w:sz="0" w:space="0" w:color="auto"/>
            <w:right w:val="none" w:sz="0" w:space="0" w:color="auto"/>
          </w:divBdr>
        </w:div>
        <w:div w:id="65883297">
          <w:marLeft w:val="0"/>
          <w:marRight w:val="0"/>
          <w:marTop w:val="0"/>
          <w:marBottom w:val="0"/>
          <w:divBdr>
            <w:top w:val="none" w:sz="0" w:space="0" w:color="auto"/>
            <w:left w:val="none" w:sz="0" w:space="0" w:color="auto"/>
            <w:bottom w:val="none" w:sz="0" w:space="0" w:color="auto"/>
            <w:right w:val="none" w:sz="0" w:space="0" w:color="auto"/>
          </w:divBdr>
        </w:div>
        <w:div w:id="745030185">
          <w:marLeft w:val="0"/>
          <w:marRight w:val="0"/>
          <w:marTop w:val="0"/>
          <w:marBottom w:val="0"/>
          <w:divBdr>
            <w:top w:val="none" w:sz="0" w:space="0" w:color="auto"/>
            <w:left w:val="none" w:sz="0" w:space="0" w:color="auto"/>
            <w:bottom w:val="none" w:sz="0" w:space="0" w:color="auto"/>
            <w:right w:val="none" w:sz="0" w:space="0" w:color="auto"/>
          </w:divBdr>
        </w:div>
        <w:div w:id="1674802030">
          <w:marLeft w:val="0"/>
          <w:marRight w:val="0"/>
          <w:marTop w:val="0"/>
          <w:marBottom w:val="0"/>
          <w:divBdr>
            <w:top w:val="none" w:sz="0" w:space="0" w:color="auto"/>
            <w:left w:val="none" w:sz="0" w:space="0" w:color="auto"/>
            <w:bottom w:val="none" w:sz="0" w:space="0" w:color="auto"/>
            <w:right w:val="none" w:sz="0" w:space="0" w:color="auto"/>
          </w:divBdr>
        </w:div>
        <w:div w:id="1388146980">
          <w:marLeft w:val="0"/>
          <w:marRight w:val="0"/>
          <w:marTop w:val="0"/>
          <w:marBottom w:val="0"/>
          <w:divBdr>
            <w:top w:val="none" w:sz="0" w:space="0" w:color="auto"/>
            <w:left w:val="none" w:sz="0" w:space="0" w:color="auto"/>
            <w:bottom w:val="none" w:sz="0" w:space="0" w:color="auto"/>
            <w:right w:val="none" w:sz="0" w:space="0" w:color="auto"/>
          </w:divBdr>
        </w:div>
        <w:div w:id="872302077">
          <w:marLeft w:val="0"/>
          <w:marRight w:val="0"/>
          <w:marTop w:val="0"/>
          <w:marBottom w:val="0"/>
          <w:divBdr>
            <w:top w:val="none" w:sz="0" w:space="0" w:color="auto"/>
            <w:left w:val="none" w:sz="0" w:space="0" w:color="auto"/>
            <w:bottom w:val="none" w:sz="0" w:space="0" w:color="auto"/>
            <w:right w:val="none" w:sz="0" w:space="0" w:color="auto"/>
          </w:divBdr>
        </w:div>
        <w:div w:id="189953815">
          <w:marLeft w:val="0"/>
          <w:marRight w:val="0"/>
          <w:marTop w:val="0"/>
          <w:marBottom w:val="0"/>
          <w:divBdr>
            <w:top w:val="none" w:sz="0" w:space="0" w:color="auto"/>
            <w:left w:val="none" w:sz="0" w:space="0" w:color="auto"/>
            <w:bottom w:val="none" w:sz="0" w:space="0" w:color="auto"/>
            <w:right w:val="none" w:sz="0" w:space="0" w:color="auto"/>
          </w:divBdr>
        </w:div>
        <w:div w:id="1390224698">
          <w:marLeft w:val="0"/>
          <w:marRight w:val="0"/>
          <w:marTop w:val="0"/>
          <w:marBottom w:val="0"/>
          <w:divBdr>
            <w:top w:val="none" w:sz="0" w:space="0" w:color="auto"/>
            <w:left w:val="none" w:sz="0" w:space="0" w:color="auto"/>
            <w:bottom w:val="none" w:sz="0" w:space="0" w:color="auto"/>
            <w:right w:val="none" w:sz="0" w:space="0" w:color="auto"/>
          </w:divBdr>
        </w:div>
        <w:div w:id="402071090">
          <w:marLeft w:val="0"/>
          <w:marRight w:val="0"/>
          <w:marTop w:val="0"/>
          <w:marBottom w:val="0"/>
          <w:divBdr>
            <w:top w:val="none" w:sz="0" w:space="0" w:color="auto"/>
            <w:left w:val="none" w:sz="0" w:space="0" w:color="auto"/>
            <w:bottom w:val="none" w:sz="0" w:space="0" w:color="auto"/>
            <w:right w:val="none" w:sz="0" w:space="0" w:color="auto"/>
          </w:divBdr>
        </w:div>
        <w:div w:id="1631672485">
          <w:marLeft w:val="0"/>
          <w:marRight w:val="0"/>
          <w:marTop w:val="0"/>
          <w:marBottom w:val="0"/>
          <w:divBdr>
            <w:top w:val="none" w:sz="0" w:space="0" w:color="auto"/>
            <w:left w:val="none" w:sz="0" w:space="0" w:color="auto"/>
            <w:bottom w:val="none" w:sz="0" w:space="0" w:color="auto"/>
            <w:right w:val="none" w:sz="0" w:space="0" w:color="auto"/>
          </w:divBdr>
        </w:div>
        <w:div w:id="1057818892">
          <w:marLeft w:val="0"/>
          <w:marRight w:val="0"/>
          <w:marTop w:val="0"/>
          <w:marBottom w:val="0"/>
          <w:divBdr>
            <w:top w:val="none" w:sz="0" w:space="0" w:color="auto"/>
            <w:left w:val="none" w:sz="0" w:space="0" w:color="auto"/>
            <w:bottom w:val="none" w:sz="0" w:space="0" w:color="auto"/>
            <w:right w:val="none" w:sz="0" w:space="0" w:color="auto"/>
          </w:divBdr>
        </w:div>
        <w:div w:id="849418662">
          <w:marLeft w:val="0"/>
          <w:marRight w:val="0"/>
          <w:marTop w:val="0"/>
          <w:marBottom w:val="0"/>
          <w:divBdr>
            <w:top w:val="none" w:sz="0" w:space="0" w:color="auto"/>
            <w:left w:val="none" w:sz="0" w:space="0" w:color="auto"/>
            <w:bottom w:val="none" w:sz="0" w:space="0" w:color="auto"/>
            <w:right w:val="none" w:sz="0" w:space="0" w:color="auto"/>
          </w:divBdr>
        </w:div>
        <w:div w:id="2129543666">
          <w:marLeft w:val="0"/>
          <w:marRight w:val="0"/>
          <w:marTop w:val="0"/>
          <w:marBottom w:val="0"/>
          <w:divBdr>
            <w:top w:val="none" w:sz="0" w:space="0" w:color="auto"/>
            <w:left w:val="none" w:sz="0" w:space="0" w:color="auto"/>
            <w:bottom w:val="none" w:sz="0" w:space="0" w:color="auto"/>
            <w:right w:val="none" w:sz="0" w:space="0" w:color="auto"/>
          </w:divBdr>
        </w:div>
        <w:div w:id="1625772016">
          <w:marLeft w:val="0"/>
          <w:marRight w:val="0"/>
          <w:marTop w:val="0"/>
          <w:marBottom w:val="0"/>
          <w:divBdr>
            <w:top w:val="none" w:sz="0" w:space="0" w:color="auto"/>
            <w:left w:val="none" w:sz="0" w:space="0" w:color="auto"/>
            <w:bottom w:val="none" w:sz="0" w:space="0" w:color="auto"/>
            <w:right w:val="none" w:sz="0" w:space="0" w:color="auto"/>
          </w:divBdr>
        </w:div>
        <w:div w:id="264532526">
          <w:marLeft w:val="0"/>
          <w:marRight w:val="0"/>
          <w:marTop w:val="0"/>
          <w:marBottom w:val="0"/>
          <w:divBdr>
            <w:top w:val="none" w:sz="0" w:space="0" w:color="auto"/>
            <w:left w:val="none" w:sz="0" w:space="0" w:color="auto"/>
            <w:bottom w:val="none" w:sz="0" w:space="0" w:color="auto"/>
            <w:right w:val="none" w:sz="0" w:space="0" w:color="auto"/>
          </w:divBdr>
        </w:div>
        <w:div w:id="862286631">
          <w:marLeft w:val="0"/>
          <w:marRight w:val="0"/>
          <w:marTop w:val="0"/>
          <w:marBottom w:val="0"/>
          <w:divBdr>
            <w:top w:val="none" w:sz="0" w:space="0" w:color="auto"/>
            <w:left w:val="none" w:sz="0" w:space="0" w:color="auto"/>
            <w:bottom w:val="none" w:sz="0" w:space="0" w:color="auto"/>
            <w:right w:val="none" w:sz="0" w:space="0" w:color="auto"/>
          </w:divBdr>
        </w:div>
        <w:div w:id="679892450">
          <w:marLeft w:val="0"/>
          <w:marRight w:val="0"/>
          <w:marTop w:val="0"/>
          <w:marBottom w:val="0"/>
          <w:divBdr>
            <w:top w:val="none" w:sz="0" w:space="0" w:color="auto"/>
            <w:left w:val="none" w:sz="0" w:space="0" w:color="auto"/>
            <w:bottom w:val="none" w:sz="0" w:space="0" w:color="auto"/>
            <w:right w:val="none" w:sz="0" w:space="0" w:color="auto"/>
          </w:divBdr>
        </w:div>
        <w:div w:id="1373728059">
          <w:marLeft w:val="0"/>
          <w:marRight w:val="0"/>
          <w:marTop w:val="0"/>
          <w:marBottom w:val="0"/>
          <w:divBdr>
            <w:top w:val="none" w:sz="0" w:space="0" w:color="auto"/>
            <w:left w:val="none" w:sz="0" w:space="0" w:color="auto"/>
            <w:bottom w:val="none" w:sz="0" w:space="0" w:color="auto"/>
            <w:right w:val="none" w:sz="0" w:space="0" w:color="auto"/>
          </w:divBdr>
        </w:div>
        <w:div w:id="580717363">
          <w:marLeft w:val="0"/>
          <w:marRight w:val="0"/>
          <w:marTop w:val="0"/>
          <w:marBottom w:val="0"/>
          <w:divBdr>
            <w:top w:val="none" w:sz="0" w:space="0" w:color="auto"/>
            <w:left w:val="none" w:sz="0" w:space="0" w:color="auto"/>
            <w:bottom w:val="none" w:sz="0" w:space="0" w:color="auto"/>
            <w:right w:val="none" w:sz="0" w:space="0" w:color="auto"/>
          </w:divBdr>
        </w:div>
        <w:div w:id="1684472112">
          <w:marLeft w:val="0"/>
          <w:marRight w:val="0"/>
          <w:marTop w:val="0"/>
          <w:marBottom w:val="0"/>
          <w:divBdr>
            <w:top w:val="none" w:sz="0" w:space="0" w:color="auto"/>
            <w:left w:val="none" w:sz="0" w:space="0" w:color="auto"/>
            <w:bottom w:val="none" w:sz="0" w:space="0" w:color="auto"/>
            <w:right w:val="none" w:sz="0" w:space="0" w:color="auto"/>
          </w:divBdr>
        </w:div>
        <w:div w:id="681132352">
          <w:marLeft w:val="0"/>
          <w:marRight w:val="0"/>
          <w:marTop w:val="0"/>
          <w:marBottom w:val="0"/>
          <w:divBdr>
            <w:top w:val="none" w:sz="0" w:space="0" w:color="auto"/>
            <w:left w:val="none" w:sz="0" w:space="0" w:color="auto"/>
            <w:bottom w:val="none" w:sz="0" w:space="0" w:color="auto"/>
            <w:right w:val="none" w:sz="0" w:space="0" w:color="auto"/>
          </w:divBdr>
        </w:div>
        <w:div w:id="839153618">
          <w:marLeft w:val="0"/>
          <w:marRight w:val="0"/>
          <w:marTop w:val="0"/>
          <w:marBottom w:val="0"/>
          <w:divBdr>
            <w:top w:val="none" w:sz="0" w:space="0" w:color="auto"/>
            <w:left w:val="none" w:sz="0" w:space="0" w:color="auto"/>
            <w:bottom w:val="none" w:sz="0" w:space="0" w:color="auto"/>
            <w:right w:val="none" w:sz="0" w:space="0" w:color="auto"/>
          </w:divBdr>
        </w:div>
        <w:div w:id="1370183075">
          <w:marLeft w:val="0"/>
          <w:marRight w:val="0"/>
          <w:marTop w:val="0"/>
          <w:marBottom w:val="0"/>
          <w:divBdr>
            <w:top w:val="none" w:sz="0" w:space="0" w:color="auto"/>
            <w:left w:val="none" w:sz="0" w:space="0" w:color="auto"/>
            <w:bottom w:val="none" w:sz="0" w:space="0" w:color="auto"/>
            <w:right w:val="none" w:sz="0" w:space="0" w:color="auto"/>
          </w:divBdr>
        </w:div>
        <w:div w:id="1124739472">
          <w:marLeft w:val="0"/>
          <w:marRight w:val="0"/>
          <w:marTop w:val="0"/>
          <w:marBottom w:val="0"/>
          <w:divBdr>
            <w:top w:val="none" w:sz="0" w:space="0" w:color="auto"/>
            <w:left w:val="none" w:sz="0" w:space="0" w:color="auto"/>
            <w:bottom w:val="none" w:sz="0" w:space="0" w:color="auto"/>
            <w:right w:val="none" w:sz="0" w:space="0" w:color="auto"/>
          </w:divBdr>
        </w:div>
        <w:div w:id="792020391">
          <w:marLeft w:val="0"/>
          <w:marRight w:val="0"/>
          <w:marTop w:val="0"/>
          <w:marBottom w:val="0"/>
          <w:divBdr>
            <w:top w:val="none" w:sz="0" w:space="0" w:color="auto"/>
            <w:left w:val="none" w:sz="0" w:space="0" w:color="auto"/>
            <w:bottom w:val="none" w:sz="0" w:space="0" w:color="auto"/>
            <w:right w:val="none" w:sz="0" w:space="0" w:color="auto"/>
          </w:divBdr>
        </w:div>
        <w:div w:id="862137450">
          <w:marLeft w:val="0"/>
          <w:marRight w:val="0"/>
          <w:marTop w:val="0"/>
          <w:marBottom w:val="0"/>
          <w:divBdr>
            <w:top w:val="none" w:sz="0" w:space="0" w:color="auto"/>
            <w:left w:val="none" w:sz="0" w:space="0" w:color="auto"/>
            <w:bottom w:val="none" w:sz="0" w:space="0" w:color="auto"/>
            <w:right w:val="none" w:sz="0" w:space="0" w:color="auto"/>
          </w:divBdr>
        </w:div>
        <w:div w:id="156842382">
          <w:marLeft w:val="0"/>
          <w:marRight w:val="0"/>
          <w:marTop w:val="0"/>
          <w:marBottom w:val="0"/>
          <w:divBdr>
            <w:top w:val="none" w:sz="0" w:space="0" w:color="auto"/>
            <w:left w:val="none" w:sz="0" w:space="0" w:color="auto"/>
            <w:bottom w:val="none" w:sz="0" w:space="0" w:color="auto"/>
            <w:right w:val="none" w:sz="0" w:space="0" w:color="auto"/>
          </w:divBdr>
        </w:div>
        <w:div w:id="1341542096">
          <w:marLeft w:val="0"/>
          <w:marRight w:val="0"/>
          <w:marTop w:val="0"/>
          <w:marBottom w:val="0"/>
          <w:divBdr>
            <w:top w:val="none" w:sz="0" w:space="0" w:color="auto"/>
            <w:left w:val="none" w:sz="0" w:space="0" w:color="auto"/>
            <w:bottom w:val="none" w:sz="0" w:space="0" w:color="auto"/>
            <w:right w:val="none" w:sz="0" w:space="0" w:color="auto"/>
          </w:divBdr>
        </w:div>
        <w:div w:id="1040206997">
          <w:marLeft w:val="0"/>
          <w:marRight w:val="0"/>
          <w:marTop w:val="0"/>
          <w:marBottom w:val="0"/>
          <w:divBdr>
            <w:top w:val="none" w:sz="0" w:space="0" w:color="auto"/>
            <w:left w:val="none" w:sz="0" w:space="0" w:color="auto"/>
            <w:bottom w:val="none" w:sz="0" w:space="0" w:color="auto"/>
            <w:right w:val="none" w:sz="0" w:space="0" w:color="auto"/>
          </w:divBdr>
        </w:div>
        <w:div w:id="2025591477">
          <w:marLeft w:val="0"/>
          <w:marRight w:val="0"/>
          <w:marTop w:val="0"/>
          <w:marBottom w:val="0"/>
          <w:divBdr>
            <w:top w:val="none" w:sz="0" w:space="0" w:color="auto"/>
            <w:left w:val="none" w:sz="0" w:space="0" w:color="auto"/>
            <w:bottom w:val="none" w:sz="0" w:space="0" w:color="auto"/>
            <w:right w:val="none" w:sz="0" w:space="0" w:color="auto"/>
          </w:divBdr>
        </w:div>
        <w:div w:id="1843011115">
          <w:marLeft w:val="0"/>
          <w:marRight w:val="0"/>
          <w:marTop w:val="0"/>
          <w:marBottom w:val="0"/>
          <w:divBdr>
            <w:top w:val="none" w:sz="0" w:space="0" w:color="auto"/>
            <w:left w:val="none" w:sz="0" w:space="0" w:color="auto"/>
            <w:bottom w:val="none" w:sz="0" w:space="0" w:color="auto"/>
            <w:right w:val="none" w:sz="0" w:space="0" w:color="auto"/>
          </w:divBdr>
        </w:div>
        <w:div w:id="1973628817">
          <w:marLeft w:val="0"/>
          <w:marRight w:val="0"/>
          <w:marTop w:val="0"/>
          <w:marBottom w:val="0"/>
          <w:divBdr>
            <w:top w:val="none" w:sz="0" w:space="0" w:color="auto"/>
            <w:left w:val="none" w:sz="0" w:space="0" w:color="auto"/>
            <w:bottom w:val="none" w:sz="0" w:space="0" w:color="auto"/>
            <w:right w:val="none" w:sz="0" w:space="0" w:color="auto"/>
          </w:divBdr>
        </w:div>
        <w:div w:id="169029327">
          <w:marLeft w:val="0"/>
          <w:marRight w:val="0"/>
          <w:marTop w:val="0"/>
          <w:marBottom w:val="0"/>
          <w:divBdr>
            <w:top w:val="none" w:sz="0" w:space="0" w:color="auto"/>
            <w:left w:val="none" w:sz="0" w:space="0" w:color="auto"/>
            <w:bottom w:val="none" w:sz="0" w:space="0" w:color="auto"/>
            <w:right w:val="none" w:sz="0" w:space="0" w:color="auto"/>
          </w:divBdr>
        </w:div>
        <w:div w:id="1916167370">
          <w:marLeft w:val="0"/>
          <w:marRight w:val="0"/>
          <w:marTop w:val="0"/>
          <w:marBottom w:val="0"/>
          <w:divBdr>
            <w:top w:val="none" w:sz="0" w:space="0" w:color="auto"/>
            <w:left w:val="none" w:sz="0" w:space="0" w:color="auto"/>
            <w:bottom w:val="none" w:sz="0" w:space="0" w:color="auto"/>
            <w:right w:val="none" w:sz="0" w:space="0" w:color="auto"/>
          </w:divBdr>
        </w:div>
        <w:div w:id="246618353">
          <w:marLeft w:val="0"/>
          <w:marRight w:val="0"/>
          <w:marTop w:val="0"/>
          <w:marBottom w:val="0"/>
          <w:divBdr>
            <w:top w:val="none" w:sz="0" w:space="0" w:color="auto"/>
            <w:left w:val="none" w:sz="0" w:space="0" w:color="auto"/>
            <w:bottom w:val="none" w:sz="0" w:space="0" w:color="auto"/>
            <w:right w:val="none" w:sz="0" w:space="0" w:color="auto"/>
          </w:divBdr>
        </w:div>
        <w:div w:id="1018001301">
          <w:marLeft w:val="0"/>
          <w:marRight w:val="0"/>
          <w:marTop w:val="0"/>
          <w:marBottom w:val="0"/>
          <w:divBdr>
            <w:top w:val="none" w:sz="0" w:space="0" w:color="auto"/>
            <w:left w:val="none" w:sz="0" w:space="0" w:color="auto"/>
            <w:bottom w:val="none" w:sz="0" w:space="0" w:color="auto"/>
            <w:right w:val="none" w:sz="0" w:space="0" w:color="auto"/>
          </w:divBdr>
        </w:div>
        <w:div w:id="1926721577">
          <w:marLeft w:val="0"/>
          <w:marRight w:val="0"/>
          <w:marTop w:val="0"/>
          <w:marBottom w:val="0"/>
          <w:divBdr>
            <w:top w:val="none" w:sz="0" w:space="0" w:color="auto"/>
            <w:left w:val="none" w:sz="0" w:space="0" w:color="auto"/>
            <w:bottom w:val="none" w:sz="0" w:space="0" w:color="auto"/>
            <w:right w:val="none" w:sz="0" w:space="0" w:color="auto"/>
          </w:divBdr>
        </w:div>
        <w:div w:id="1055856492">
          <w:marLeft w:val="0"/>
          <w:marRight w:val="0"/>
          <w:marTop w:val="0"/>
          <w:marBottom w:val="0"/>
          <w:divBdr>
            <w:top w:val="none" w:sz="0" w:space="0" w:color="auto"/>
            <w:left w:val="none" w:sz="0" w:space="0" w:color="auto"/>
            <w:bottom w:val="none" w:sz="0" w:space="0" w:color="auto"/>
            <w:right w:val="none" w:sz="0" w:space="0" w:color="auto"/>
          </w:divBdr>
        </w:div>
        <w:div w:id="157767856">
          <w:marLeft w:val="0"/>
          <w:marRight w:val="0"/>
          <w:marTop w:val="0"/>
          <w:marBottom w:val="0"/>
          <w:divBdr>
            <w:top w:val="none" w:sz="0" w:space="0" w:color="auto"/>
            <w:left w:val="none" w:sz="0" w:space="0" w:color="auto"/>
            <w:bottom w:val="none" w:sz="0" w:space="0" w:color="auto"/>
            <w:right w:val="none" w:sz="0" w:space="0" w:color="auto"/>
          </w:divBdr>
        </w:div>
        <w:div w:id="1079794658">
          <w:marLeft w:val="0"/>
          <w:marRight w:val="0"/>
          <w:marTop w:val="0"/>
          <w:marBottom w:val="0"/>
          <w:divBdr>
            <w:top w:val="none" w:sz="0" w:space="0" w:color="auto"/>
            <w:left w:val="none" w:sz="0" w:space="0" w:color="auto"/>
            <w:bottom w:val="none" w:sz="0" w:space="0" w:color="auto"/>
            <w:right w:val="none" w:sz="0" w:space="0" w:color="auto"/>
          </w:divBdr>
        </w:div>
        <w:div w:id="243535423">
          <w:marLeft w:val="0"/>
          <w:marRight w:val="0"/>
          <w:marTop w:val="0"/>
          <w:marBottom w:val="0"/>
          <w:divBdr>
            <w:top w:val="none" w:sz="0" w:space="0" w:color="auto"/>
            <w:left w:val="none" w:sz="0" w:space="0" w:color="auto"/>
            <w:bottom w:val="none" w:sz="0" w:space="0" w:color="auto"/>
            <w:right w:val="none" w:sz="0" w:space="0" w:color="auto"/>
          </w:divBdr>
        </w:div>
        <w:div w:id="740639933">
          <w:marLeft w:val="0"/>
          <w:marRight w:val="0"/>
          <w:marTop w:val="0"/>
          <w:marBottom w:val="0"/>
          <w:divBdr>
            <w:top w:val="none" w:sz="0" w:space="0" w:color="auto"/>
            <w:left w:val="none" w:sz="0" w:space="0" w:color="auto"/>
            <w:bottom w:val="none" w:sz="0" w:space="0" w:color="auto"/>
            <w:right w:val="none" w:sz="0" w:space="0" w:color="auto"/>
          </w:divBdr>
        </w:div>
        <w:div w:id="34084129">
          <w:marLeft w:val="0"/>
          <w:marRight w:val="0"/>
          <w:marTop w:val="0"/>
          <w:marBottom w:val="0"/>
          <w:divBdr>
            <w:top w:val="none" w:sz="0" w:space="0" w:color="auto"/>
            <w:left w:val="none" w:sz="0" w:space="0" w:color="auto"/>
            <w:bottom w:val="none" w:sz="0" w:space="0" w:color="auto"/>
            <w:right w:val="none" w:sz="0" w:space="0" w:color="auto"/>
          </w:divBdr>
        </w:div>
        <w:div w:id="916089424">
          <w:marLeft w:val="0"/>
          <w:marRight w:val="0"/>
          <w:marTop w:val="0"/>
          <w:marBottom w:val="0"/>
          <w:divBdr>
            <w:top w:val="none" w:sz="0" w:space="0" w:color="auto"/>
            <w:left w:val="none" w:sz="0" w:space="0" w:color="auto"/>
            <w:bottom w:val="none" w:sz="0" w:space="0" w:color="auto"/>
            <w:right w:val="none" w:sz="0" w:space="0" w:color="auto"/>
          </w:divBdr>
        </w:div>
        <w:div w:id="1465196021">
          <w:marLeft w:val="0"/>
          <w:marRight w:val="0"/>
          <w:marTop w:val="0"/>
          <w:marBottom w:val="0"/>
          <w:divBdr>
            <w:top w:val="none" w:sz="0" w:space="0" w:color="auto"/>
            <w:left w:val="none" w:sz="0" w:space="0" w:color="auto"/>
            <w:bottom w:val="none" w:sz="0" w:space="0" w:color="auto"/>
            <w:right w:val="none" w:sz="0" w:space="0" w:color="auto"/>
          </w:divBdr>
        </w:div>
        <w:div w:id="1256749646">
          <w:marLeft w:val="0"/>
          <w:marRight w:val="0"/>
          <w:marTop w:val="0"/>
          <w:marBottom w:val="0"/>
          <w:divBdr>
            <w:top w:val="none" w:sz="0" w:space="0" w:color="auto"/>
            <w:left w:val="none" w:sz="0" w:space="0" w:color="auto"/>
            <w:bottom w:val="none" w:sz="0" w:space="0" w:color="auto"/>
            <w:right w:val="none" w:sz="0" w:space="0" w:color="auto"/>
          </w:divBdr>
        </w:div>
        <w:div w:id="519853982">
          <w:marLeft w:val="0"/>
          <w:marRight w:val="0"/>
          <w:marTop w:val="0"/>
          <w:marBottom w:val="0"/>
          <w:divBdr>
            <w:top w:val="none" w:sz="0" w:space="0" w:color="auto"/>
            <w:left w:val="none" w:sz="0" w:space="0" w:color="auto"/>
            <w:bottom w:val="none" w:sz="0" w:space="0" w:color="auto"/>
            <w:right w:val="none" w:sz="0" w:space="0" w:color="auto"/>
          </w:divBdr>
        </w:div>
        <w:div w:id="943927780">
          <w:marLeft w:val="0"/>
          <w:marRight w:val="0"/>
          <w:marTop w:val="0"/>
          <w:marBottom w:val="0"/>
          <w:divBdr>
            <w:top w:val="none" w:sz="0" w:space="0" w:color="auto"/>
            <w:left w:val="none" w:sz="0" w:space="0" w:color="auto"/>
            <w:bottom w:val="none" w:sz="0" w:space="0" w:color="auto"/>
            <w:right w:val="none" w:sz="0" w:space="0" w:color="auto"/>
          </w:divBdr>
        </w:div>
        <w:div w:id="1982229348">
          <w:marLeft w:val="0"/>
          <w:marRight w:val="0"/>
          <w:marTop w:val="0"/>
          <w:marBottom w:val="0"/>
          <w:divBdr>
            <w:top w:val="none" w:sz="0" w:space="0" w:color="auto"/>
            <w:left w:val="none" w:sz="0" w:space="0" w:color="auto"/>
            <w:bottom w:val="none" w:sz="0" w:space="0" w:color="auto"/>
            <w:right w:val="none" w:sz="0" w:space="0" w:color="auto"/>
          </w:divBdr>
        </w:div>
        <w:div w:id="229073166">
          <w:marLeft w:val="0"/>
          <w:marRight w:val="0"/>
          <w:marTop w:val="0"/>
          <w:marBottom w:val="0"/>
          <w:divBdr>
            <w:top w:val="none" w:sz="0" w:space="0" w:color="auto"/>
            <w:left w:val="none" w:sz="0" w:space="0" w:color="auto"/>
            <w:bottom w:val="none" w:sz="0" w:space="0" w:color="auto"/>
            <w:right w:val="none" w:sz="0" w:space="0" w:color="auto"/>
          </w:divBdr>
        </w:div>
        <w:div w:id="1849324107">
          <w:marLeft w:val="0"/>
          <w:marRight w:val="0"/>
          <w:marTop w:val="0"/>
          <w:marBottom w:val="0"/>
          <w:divBdr>
            <w:top w:val="none" w:sz="0" w:space="0" w:color="auto"/>
            <w:left w:val="none" w:sz="0" w:space="0" w:color="auto"/>
            <w:bottom w:val="none" w:sz="0" w:space="0" w:color="auto"/>
            <w:right w:val="none" w:sz="0" w:space="0" w:color="auto"/>
          </w:divBdr>
        </w:div>
        <w:div w:id="1074081671">
          <w:marLeft w:val="0"/>
          <w:marRight w:val="0"/>
          <w:marTop w:val="0"/>
          <w:marBottom w:val="0"/>
          <w:divBdr>
            <w:top w:val="none" w:sz="0" w:space="0" w:color="auto"/>
            <w:left w:val="none" w:sz="0" w:space="0" w:color="auto"/>
            <w:bottom w:val="none" w:sz="0" w:space="0" w:color="auto"/>
            <w:right w:val="none" w:sz="0" w:space="0" w:color="auto"/>
          </w:divBdr>
        </w:div>
        <w:div w:id="1925918413">
          <w:marLeft w:val="0"/>
          <w:marRight w:val="0"/>
          <w:marTop w:val="0"/>
          <w:marBottom w:val="0"/>
          <w:divBdr>
            <w:top w:val="none" w:sz="0" w:space="0" w:color="auto"/>
            <w:left w:val="none" w:sz="0" w:space="0" w:color="auto"/>
            <w:bottom w:val="none" w:sz="0" w:space="0" w:color="auto"/>
            <w:right w:val="none" w:sz="0" w:space="0" w:color="auto"/>
          </w:divBdr>
        </w:div>
        <w:div w:id="117728111">
          <w:marLeft w:val="0"/>
          <w:marRight w:val="0"/>
          <w:marTop w:val="0"/>
          <w:marBottom w:val="0"/>
          <w:divBdr>
            <w:top w:val="none" w:sz="0" w:space="0" w:color="auto"/>
            <w:left w:val="none" w:sz="0" w:space="0" w:color="auto"/>
            <w:bottom w:val="none" w:sz="0" w:space="0" w:color="auto"/>
            <w:right w:val="none" w:sz="0" w:space="0" w:color="auto"/>
          </w:divBdr>
        </w:div>
        <w:div w:id="18737319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5C2"/>
    <w:rsid w:val="0000450B"/>
    <w:rsid w:val="000A5DA6"/>
    <w:rsid w:val="000B788B"/>
    <w:rsid w:val="000D77BE"/>
    <w:rsid w:val="00117FED"/>
    <w:rsid w:val="001515C2"/>
    <w:rsid w:val="001B193A"/>
    <w:rsid w:val="002179C8"/>
    <w:rsid w:val="00262931"/>
    <w:rsid w:val="002802F0"/>
    <w:rsid w:val="002839BE"/>
    <w:rsid w:val="002A14A0"/>
    <w:rsid w:val="002F32F0"/>
    <w:rsid w:val="002F7B0B"/>
    <w:rsid w:val="00306BCE"/>
    <w:rsid w:val="003454E8"/>
    <w:rsid w:val="003A013B"/>
    <w:rsid w:val="003B436A"/>
    <w:rsid w:val="003C39E2"/>
    <w:rsid w:val="004333BD"/>
    <w:rsid w:val="004D0DF2"/>
    <w:rsid w:val="004D5EC7"/>
    <w:rsid w:val="00531E6D"/>
    <w:rsid w:val="0057539B"/>
    <w:rsid w:val="005B752E"/>
    <w:rsid w:val="0061768D"/>
    <w:rsid w:val="00626A4C"/>
    <w:rsid w:val="0064141A"/>
    <w:rsid w:val="00641AF7"/>
    <w:rsid w:val="00671F4F"/>
    <w:rsid w:val="006920E4"/>
    <w:rsid w:val="006A4246"/>
    <w:rsid w:val="007131E9"/>
    <w:rsid w:val="0077556E"/>
    <w:rsid w:val="00927B0B"/>
    <w:rsid w:val="00983586"/>
    <w:rsid w:val="009A59BD"/>
    <w:rsid w:val="009F612D"/>
    <w:rsid w:val="00A07FB4"/>
    <w:rsid w:val="00A314D2"/>
    <w:rsid w:val="00A569D6"/>
    <w:rsid w:val="00A80291"/>
    <w:rsid w:val="00AF2441"/>
    <w:rsid w:val="00B7128F"/>
    <w:rsid w:val="00B807D8"/>
    <w:rsid w:val="00B86727"/>
    <w:rsid w:val="00BB4EE5"/>
    <w:rsid w:val="00C03396"/>
    <w:rsid w:val="00C065C2"/>
    <w:rsid w:val="00C14D75"/>
    <w:rsid w:val="00C561F1"/>
    <w:rsid w:val="00CD01D5"/>
    <w:rsid w:val="00D04D39"/>
    <w:rsid w:val="00DD4C14"/>
    <w:rsid w:val="00DF2198"/>
    <w:rsid w:val="00E40DCD"/>
    <w:rsid w:val="00E46BDD"/>
    <w:rsid w:val="00E605BF"/>
    <w:rsid w:val="00E74D2A"/>
    <w:rsid w:val="00E80DC6"/>
    <w:rsid w:val="00E91229"/>
    <w:rsid w:val="00F443E5"/>
    <w:rsid w:val="00F76BB0"/>
    <w:rsid w:val="00F97420"/>
    <w:rsid w:val="00FB0342"/>
    <w:rsid w:val="00FE7B9A"/>
    <w:rsid w:val="00FF2C70"/>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4A0"/>
    <w:rPr>
      <w:color w:val="666666"/>
    </w:rPr>
  </w:style>
  <w:style w:type="paragraph" w:customStyle="1" w:styleId="9752B66120EC4AFDB0F7AF109CC0903C">
    <w:name w:val="9752B66120EC4AFDB0F7AF109CC0903C"/>
    <w:rsid w:val="00A314D2"/>
    <w:rPr>
      <w:lang w:val="en-GB" w:eastAsia="en-GB"/>
    </w:rPr>
  </w:style>
  <w:style w:type="paragraph" w:customStyle="1" w:styleId="8959C30B0C28417C9C12C7AAAA6A4067">
    <w:name w:val="8959C30B0C28417C9C12C7AAAA6A4067"/>
    <w:rsid w:val="000B788B"/>
    <w:rPr>
      <w:lang w:val="en-GB" w:eastAsia="en-GB"/>
    </w:rPr>
  </w:style>
  <w:style w:type="paragraph" w:customStyle="1" w:styleId="154101B88AEE49C7936E0E495F5AE9E1">
    <w:name w:val="154101B88AEE49C7936E0E495F5AE9E1"/>
    <w:rsid w:val="002A14A0"/>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4BDB56-D125-48E3-8F3A-EBA830FC2EF0}">
  <we:reference id="wa104382081" version="1.55.1.0" store="en-US" storeType="OMEX"/>
  <we:alternateReferences>
    <we:reference id="wa104382081" version="1.55.1.0" store="" storeType="OMEX"/>
  </we:alternateReferences>
  <we:properties>
    <we:property name="MENDELEY_CITATIONS" value="[{&quot;citationID&quot;:&quot;MENDELEY_CITATION_4f0e0439-3271-473c-b561-be8e2cb27012&quot;,&quot;properties&quot;:{&quot;noteIndex&quot;:0},&quot;isEdited&quot;:false,&quot;manualOverride&quot;:{&quot;isManuallyOverridden&quot;:false,&quot;citeprocText&quot;:&quot;[1]&quot;,&quot;manualOverrideText&quot;:&quot;&quot;},&quot;citationTag&quot;:&quot;MENDELEY_CITATION_v3_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&quot;,&quot;citationItems&quot;:[{&quot;id&quot;:&quot;f54df25e-ddc1-3802-a4fa-8ade43de43ba&quot;,&quot;itemData&quot;:{&quot;type&quot;:&quot;paper-conference&quot;,&quot;id&quot;:&quot;f54df25e-ddc1-3802-a4fa-8ade43de43ba&quot;,&quot;title&quot;:&quot;The 2007 OECD list of high production volume chemicals&quot;,&quot;author&quot;:[{&quot;family&quot;:&quot;Organisation for Economic Co-operation and Development (OECD)&quot;,&quot;given&quot;:&quot;&quot;,&quot;parse-names&quot;:false,&quot;dropping-particle&quot;:&quot;&quot;,&quot;non-dropping-particle&quot;:&quot;&quot;}],&quot;issued&quot;:{&quot;date-parts&quot;:[[2009]]},&quot;container-title-short&quot;:&quot;&quot;},&quot;isTemporary&quot;:false}]},{&quot;citationID&quot;:&quot;MENDELEY_CITATION_675752d2-e9c7-4689-b170-99e91173930b&quot;,&quot;properties&quot;:{&quot;noteIndex&quot;:0},&quot;isEdited&quot;:false,&quot;manualOverride&quot;:{&quot;isManuallyOverridden&quot;:false,&quot;citeprocText&quot;:&quot;[2]&quot;,&quot;manualOverrideText&quot;:&quot;&quot;},&quot;citationTag&quot;:&quot;MENDELEY_CITATION_v3_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&quot;,&quot;citationItems&quot;:[{&quot;id&quot;:&quot;f3185329-a154-3217-8339-f0524d42ebd7&quot;,&quot;itemData&quot;:{&quot;type&quot;:&quot;book&quot;,&quot;id&quot;:&quot;f3185329-a154-3217-8339-f0524d42ebd7&quot;,&quot;title&quot;:&quot;Toxicological Profile for Benzene&quot;,&quot;author&quot;:[{&quot;family&quot;:&quot;Sharon Wilbur&quot;,&quot;given&quot;:&quot;M.A.&quot;,&quot;parse-names&quot;:false,&quot;dropping-particle&quot;:&quot;&quot;,&quot;non-dropping-particle&quot;:&quot;&quot;},{&quot;family&quot;:&quot;Sam Keith&quot;,&quot;given&quot;:&quot;M.S., C.H.P.&quot;,&quot;parse-names&quot;:false,&quot;dropping-particle&quot;:&quot;&quot;,&quot;non-dropping-particle&quot;:&quot;&quot;},{&quot;family&quot;:&quot;Obaid Faroon&quot;,&quot;given&quot;:&quot;Ph.D.&quot;,&quot;parse-names&quot;:false,&quot;dropping-particle&quot;:&quot;&quot;,&quot;non-dropping-particle&quot;:&quot;&quot;}],&quot;PMID&quot;:&quot;37184171&quot;,&quot;issued&quot;:{&quot;date-parts&quot;:[[2007]]},&quot;abstract&quot;:&quot;The ATSDR toxicological profile succinctly characterizes the toxicology and adverse health effects information for the toxic substance described therein. Each peer-reviewed profile identifies and reviews the key literature that describes a substance's toxicological properties. Profiles are updated on a periodic basis and released for a public comment period. For more information visit ATSDR.&quot;,&quot;container-title-short&quot;:&quot;&quot;},&quot;isTemporary&quot;:false}]},{&quot;citationID&quot;:&quot;MENDELEY_CITATION_6fc56d67-aeb2-40c1-bac2-7aa89b546246&quot;,&quot;properties&quot;:{&quot;noteIndex&quot;:0},&quot;isEdited&quot;:false,&quot;manualOverride&quot;:{&quot;isManuallyOverridden&quot;:false,&quot;citeprocText&quot;:&quot;[3]&quot;,&quot;manualOverrideText&quot;:&quot;&quot;},&quot;citationTag&quot;:&quot;MENDELEY_CITATION_v3_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&quot;,&quot;citationItems&quot;:[{&quot;id&quot;:&quot;1e4b4eb2-2feb-36b4-9fb8-834855c26f4b&quot;,&quot;itemData&quot;:{&quot;type&quot;:&quot;webpage&quot;,&quot;id&quot;:&quot;1e4b4eb2-2feb-36b4-9fb8-834855c26f4b&quot;,&quot;title&quot;:&quot;Toxicological profile for benzene&quot;,&quot;author&quot;:[{&quot;family&quot;:&quot;Agency for Toxic Substances and Disease Registry (ATSDR). Atlanta (GA)&quot;,&quot;given&quot;:&quot;USA, 2007. Available online at https://www.atsdr.cdc.gov/toxprofiles/tp3.pdf. Last accessed on October 2nd, 2023&quot;,&quot;parse-names&quot;:false,&quot;dropping-particle&quot;:&quot;&quot;,&quot;non-dropping-particle&quot;:&quot;&quot;}],&quot;issued&quot;:{&quot;date-parts&quot;:[[2007]]},&quot;container-title-short&quot;:&quot;&quot;},&quot;isTemporary&quot;:false}]},{&quot;citationID&quot;:&quot;MENDELEY_CITATION_a4453760-91e1-4689-9ac2-be27780ce444&quot;,&quot;properties&quot;:{&quot;noteIndex&quot;:0},&quot;isEdited&quot;:false,&quot;manualOverride&quot;:{&quot;isManuallyOverridden&quot;:false,&quot;citeprocText&quot;:&quot;[4]&quot;,&quot;manualOverrideText&quot;:&quot;&quot;},&quot;citationTag&quot;:&quot;MENDELEY_CITATION_v3_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&quot;,&quot;citationItems&quot;:[{&quot;id&quot;:&quot;315ecc99-b9ca-3354-9ccb-b5b90f9cce6b&quot;,&quot;itemData&quot;:{&quot;type&quot;:&quot;article-journal&quot;,&quot;id&quot;:&quot;315ecc99-b9ca-3354-9ccb-b5b90f9cce6b&quot;,&quot;title&quot;:&quot;Benzene in the environment: an assessment of the potential risks to the health of the population&quot;,&quot;author&quot;:[{&quot;family&quot;:&quot;Duarte-Davidson&quot;,&quot;given&quot;:&quot;R&quot;,&quot;parse-names&quot;:false,&quot;dropping-particle&quot;:&quot;&quot;,&quot;non-dropping-particle&quot;:&quot;&quot;},{&quot;family&quot;:&quot;Courage&quot;,&quot;given&quot;:&quot;C&quot;,&quot;parse-names&quot;:false,&quot;dropping-particle&quot;:&quot;&quot;,&quot;non-dropping-particle&quot;:&quot;&quot;},{&quot;family&quot;:&quot;Rushton&quot;,&quot;given&quot;:&quot;L&quot;,&quot;parse-names&quot;:false,&quot;dropping-particle&quot;:&quot;&quot;,&quot;non-dropping-particle&quot;:&quot;&quot;},{&quot;family&quot;:&quot;Levy&quot;,&quot;given&quot;:&quot;L&quot;,&quot;parse-names&quot;:false,&quot;dropping-particle&quot;:&quot;&quot;,&quot;non-dropping-particle&quot;:&quot;&quot;}],&quot;container-title&quot;:&quot;Occupational and Environmental Medicine&quot;,&quot;container-title-short&quot;:&quot;Occup Environ Med&quot;,&quot;DOI&quot;:&quot;10.1136/oem.58.1.2&quot;,&quot;ISSN&quot;:&quot;1351-0711&quot;,&quot;issued&quot;:{&quot;date-parts&quot;:[[2001,1,1]]},&quot;page&quot;:&quot;2-13&quot;,&quot;issue&quot;:&quot;1&quot;,&quot;volume&quot;:&quot;58&quot;},&quot;isTemporary&quot;:false}]},{&quot;citationID&quot;:&quot;MENDELEY_CITATION_f0d934e2-0df2-435d-a34b-34e12bfaf749&quot;,&quot;properties&quot;:{&quot;noteIndex&quot;:0},&quot;isEdited&quot;:false,&quot;manualOverride&quot;:{&quot;isManuallyOverridden&quot;:false,&quot;citeprocText&quot;:&quot;[5]&quot;,&quot;manualOverrideText&quot;:&quot;&quot;},&quot;citationTag&quot;:&quot;MENDELEY_CITATION_v3_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&quot;,&quot;citationItems&quot;:[{&quot;id&quot;:&quot;f1dfc191-0a08-305d-b5a2-2f234eb41f65&quot;,&quot;itemData&quot;:{&quot;type&quot;:&quot;article-journal&quot;,&quot;id&quot;:&quot;f1dfc191-0a08-305d-b5a2-2f234eb41f65&quot;,&quot;title&quot;:&quot;Advances in Understanding Benzene Health Effects and Susceptibility&quot;,&quot;author&quot;:[{&quot;family&quot;:&quot;Smith&quot;,&quot;given&quot;:&quot;Martyn T.&quot;,&quot;parse-names&quot;:false,&quot;dropping-particle&quot;:&quot;&quot;,&quot;non-dropping-particle&quot;:&quot;&quot;}],&quot;container-title&quot;:&quot;Annual Review of Public Health&quot;,&quot;container-title-short&quot;:&quot;Annu Rev Public Health&quot;,&quot;DOI&quot;:&quot;10.1146/annurev.publhealth.012809.103646&quot;,&quot;ISSN&quot;:&quot;0163-7525&quot;,&quot;issued&quot;:{&quot;date-parts&quot;:[[2010,3,1]]},&quot;page&quot;:&quot;133-148&quot;,&quot;abstract&quot;:&quot;&lt;p&gt;Benzene is a ubiquitous chemical in our environment that causes acute leukemia and probably other hematological cancers. Evidence for an association with childhood leukemia is growing. Exposure to benzene can lead to multiple alterations that contribute to the leukemogenic process, indicating a multimodal mechanism of action. Research is needed to elucidate the different roles of multiple metabolites in benzene toxicity and the pathways that lead to their formation. Studies to date have identified a number of polymorphisms in candidate genes that confer susceptibility to benzene hematotoxicity. However, a genome-wide study is needed to truly assess the role of genetic variation in susceptibility. Benzene affects the blood-forming system at low levels of occupational exposure, and there is no evidence of a threshold. There is probably no safe level of exposure to benzene, and all exposures constitute some risk in a linear, if not supralinear, and additive fashion.&lt;/p&gt;&quot;,&quot;issue&quot;:&quot;1&quot;,&quot;volume&quot;:&quot;31&quot;},&quot;isTemporary&quot;:false}]},{&quot;citationID&quot;:&quot;MENDELEY_CITATION_dbc54f35-4a0e-4636-9986-7f00670e410c&quot;,&quot;properties&quot;:{&quot;noteIndex&quot;:0},&quot;isEdited&quot;:false,&quot;manualOverride&quot;:{&quot;isManuallyOverridden&quot;:false,&quot;citeprocText&quot;:&quot;[6]&quot;,&quot;manualOverrideText&quot;:&quot;&quot;},&quot;citationTag&quot;:&quot;MENDELEY_CITATION_v3_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&quot;,&quot;citationItems&quot;:[{&quot;id&quot;:&quot;32f7be8e-3a0c-3456-a369-5cedb8cc4569&quot;,&quot;itemData&quot;:{&quot;type&quot;:&quot;book&quot;,&quot;id&quot;:&quot;32f7be8e-3a0c-3456-a369-5cedb8cc4569&quot;,&quot;title&quot;:&quot;IARC Monographs on the Evaluation of Carcinogenic Risks to Humans, No. 120&quot;,&quot;author&quot;:[{&quot;family&quot;:&quot;IARC Working Group on the Evaluation of Carcinogenic Risks to Humans.&quot;,&quot;given&quot;:&quot;&quot;,&quot;parse-names&quot;:false,&quot;dropping-particle&quot;:&quot;&quot;,&quot;non-dropping-particle&quot;:&quot;&quot;}],&quot;ISBN&quot;:&quot;9789283201588&quot;,&quot;PMID&quot;:&quot;31769947&quot;,&quot;issued&quot;:{&quot;date-parts&quot;:[[2018]]},&quot;abstract&quot;:&quot;This volume presents an evaluation of the carcinogenicity of benzene, updating with new data the most recent evaluation provided in Volume 100F of the IARC Monographs. Benzene, a simple aromatic hydrocarbon, occurs naturally and as a result of human activity, notably as a result of combustion, and it is a high-volume chemical now used mostly as a chemical intermediate. Human exposure to benzene is widespread through the air, in consumer products, and in industry. An IARC Monographs Working Group reviewed epidemiological studies, animal cancer bioassays, and mechanistic data to assess the carcinogenicity of benzene and conducted quantitative analyses of data on genotoxicity and human cancer risks.&quot;,&quot;container-title-short&quot;:&quot;&quot;},&quot;isTemporary&quot;:false}]},{&quot;citationID&quot;:&quot;MENDELEY_CITATION_beba0e96-69f7-4f38-8180-5db0a36e1071&quot;,&quot;properties&quot;:{&quot;noteIndex&quot;:0},&quot;isEdited&quot;:false,&quot;manualOverride&quot;:{&quot;isManuallyOverridden&quot;:false,&quot;citeprocText&quot;:&quot;[6]&quot;,&quot;manualOverrideText&quot;:&quot;&quot;},&quot;citationTag&quot;:&quot;MENDELEY_CITATION_v3_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&quot;,&quot;citationItems&quot;:[{&quot;id&quot;:&quot;32f7be8e-3a0c-3456-a369-5cedb8cc4569&quot;,&quot;itemData&quot;:{&quot;type&quot;:&quot;book&quot;,&quot;id&quot;:&quot;32f7be8e-3a0c-3456-a369-5cedb8cc4569&quot;,&quot;title&quot;:&quot;IARC Monographs on the Evaluation of Carcinogenic Risks to Humans, No. 120&quot;,&quot;author&quot;:[{&quot;family&quot;:&quot;IARC Working Group on the Evaluation of Carcinogenic Risks to Humans.&quot;,&quot;given&quot;:&quot;&quot;,&quot;parse-names&quot;:false,&quot;dropping-particle&quot;:&quot;&quot;,&quot;non-dropping-particle&quot;:&quot;&quot;}],&quot;ISBN&quot;:&quot;9789283201588&quot;,&quot;PMID&quot;:&quot;31769947&quot;,&quot;issued&quot;:{&quot;date-parts&quot;:[[2018]]},&quot;abstract&quot;:&quot;This volume presents an evaluation of the carcinogenicity of benzene, updating with new data the most recent evaluation provided in Volume 100F of the IARC Monographs. Benzene, a simple aromatic hydrocarbon, occurs naturally and as a result of human activity, notably as a result of combustion, and it is a high-volume chemical now used mostly as a chemical intermediate. Human exposure to benzene is widespread through the air, in consumer products, and in industry. An IARC Monographs Working Group reviewed epidemiological studies, animal cancer bioassays, and mechanistic data to assess the carcinogenicity of benzene and conducted quantitative analyses of data on genotoxicity and human cancer risks.&quot;,&quot;container-title-short&quot;:&quot;&quot;},&quot;isTemporary&quot;:false}]},{&quot;citationID&quot;:&quot;MENDELEY_CITATION_959f1f6a-00ef-4183-bfa4-d7fc8fa239be&quot;,&quot;properties&quot;:{&quot;noteIndex&quot;:0},&quot;isEdited&quot;:false,&quot;manualOverride&quot;:{&quot;isManuallyOverridden&quot;:false,&quot;citeprocText&quot;:&quot;[7]&quot;,&quot;manualOverrideText&quot;:&quot;&quot;},&quot;citationTag&quot;:&quot;MENDELEY_CITATION_v3_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&quot;,&quot;citationItems&quot;:[{&quot;id&quot;:&quot;6e90f0ed-e906-392d-b1af-edb968ce955b&quot;,&quot;itemData&quot;:{&quot;type&quot;:&quot;article-journal&quot;,&quot;id&quot;:&quot;6e90f0ed-e906-392d-b1af-edb968ce955b&quot;,&quot;title&quot;:&quot;Occupational-Related Exposure to Benzene and Risk of Breast Cancer: Systematic Review and Meta-analysis&quot;,&quot;container-title-short&quot;:&quot;&quot;},&quot;isTemporary&quot;:false}]},{&quot;citationID&quot;:&quot;MENDELEY_CITATION_e4f56b5d-c3e7-46b5-8e7c-f41b5d6cc4ae&quot;,&quot;properties&quot;:{&quot;noteIndex&quot;:0},&quot;isEdited&quot;:false,&quot;manualOverride&quot;:{&quot;isManuallyOverridden&quot;:false,&quot;citeprocText&quot;:&quot;[8]&quot;,&quot;manualOverrideText&quot;:&quot;&quot;},&quot;citationTag&quot;:&quot;MENDELEY_CITATION_v3_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&quot;,&quot;citationItems&quot;:[{&quot;id&quot;:&quot;88cc28cc-248b-30e5-ab12-1c2260eea0f3&quot;,&quot;itemData&quot;:{&quot;type&quot;:&quot;article-journal&quot;,&quot;id&quot;:&quot;88cc28cc-248b-30e5-ab12-1c2260eea0f3&quot;,&quot;title&quot;:&quot;Benzene Exposure and Lung Cancer Risk: A Systematic Review and Meta-Analysis of Human Studies&quot;,&quot;author&quot;:[{&quot;family&quot;:&quot;Chiavarini&quot;,&quot;given&quot;:&quot;Manuela&quot;,&quot;parse-names&quot;:false,&quot;dropping-particle&quot;:&quot;&quot;,&quot;non-dropping-particle&quot;:&quot;&quot;},{&quot;family&quot;:&quot;Rosignoli&quot;,&quot;given&quot;:&quot;Patrizia&quot;,&quot;parse-names&quot;:false,&quot;dropping-particle&quot;:&quot;&quot;,&quot;non-dropping-particle&quot;:&quot;&quot;},{&quot;family&quot;:&quot;Sorbara&quot;,&quot;given&quot;:&quot;Beatrice&quot;,&quot;parse-names&quot;:false,&quot;dropping-particle&quot;:&quot;&quot;,&quot;non-dropping-particle&quot;:&quot;&quot;},{&quot;family&quot;:&quot;Giacchetta&quot;,&quot;given&quot;:&quot;Irene&quot;,&quot;parse-names&quot;:false,&quot;dropping-particle&quot;:&quot;&quot;,&quot;non-dropping-particle&quot;:&quot;&quot;},{&quot;family&quot;:&quot;Fabiani&quot;,&quot;given&quot;:&quot;Roberto&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21020205&quot;,&quot;ISSN&quot;:&quot;1660-4601&quot;,&quot;issued&quot;:{&quot;date-parts&quot;:[[2024,2,9]]},&quot;page&quot;:&quot;205&quot;,&quot;abstract&quot;:&quot;&lt;p&gt;Lung cancer is a leading cause of death with nearly 1.8 million deaths estimated worldwide in 2020. Although benzene is classified as a human carcinogen (Group 1) on the basis of its association with acute myeloid/non-lymphocytic leukaemia, there is still limited evidence that it may influence lung cancer risk. This study examined the potential link between benzene exposure and risk of lung cancer using a systematic review of epidemiological studies and meta-analysis. We searched through PubMed, Web of Science and Scopus databases up to 10 February 2023 to identify all articles on the association between benzene exposure and lung cancer (incidence or prevalence) and/or mortality. We extracted the risk estimates of the highest and the lowest reported categories of benzene exposure and conducted a meta-analysis using a random-effects model. Heterogeneity and publication bias were analysed using an I2 test and funnel plots asymmetry, respectively. Twenty-one studies were included in the final analysis, with a total of 10,750 lung cancer cases and 2899 lung cancer deaths. Overall, risk estimates of lung cancer prevalence and mortality in association with benzene exposure were 1.20 (n = 14; 95% CI 1.05–1.37) and 1.15 (n = 13; 95% CI 1.02–1.30), respectively. In all cases, heterogeneity was quite large, while no significant publication bias was observed. When only studies that adjusted for smoking habit were selected, the risk for lung cancer increased by up to 34% (n = 9; 95% CI 1.10–1.64). Our data, which show a strong association between benzene exposure and lung cancer risk, may have important public health implications. However, further studies are needed to identify the lung cancer risk associated with benzene exposure considering different smoking conditions.&lt;/p&gt;&quot;,&quot;issue&quot;:&quot;2&quot;,&quot;volume&quot;:&quot;21&quot;},&quot;isTemporary&quot;:false}]},{&quot;citationID&quot;:&quot;MENDELEY_CITATION_a1070a6d-ee77-4fbc-9c91-c867c56531df&quot;,&quot;properties&quot;:{&quot;noteIndex&quot;:0},&quot;isEdited&quot;:false,&quot;manualOverride&quot;:{&quot;isManuallyOverridden&quot;:false,&quot;citeprocText&quot;:&quot;[9]&quot;,&quot;manualOverrideText&quot;:&quot;&quot;},&quot;citationTag&quot;:&quot;MENDELEY_CITATION_v3_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&quot;,&quot;citationItems&quot;:[{&quot;id&quot;:&quot;462c0b7e-b4a3-308e-9e9b-28a5185adb3f&quot;,&quot;itemData&quot;:{&quot;type&quot;:&quot;article-journal&quot;,&quot;id&quot;:&quot;462c0b7e-b4a3-308e-9e9b-28a5185adb3f&quot;,&quot;title&quot;:&quot;Occupational benzene exposure and risk of kidney and bladder cancers: a systematic review and meta-analysis&quot;,&quot;author&quot;:[{&quot;family&quot;:&quot;Seyyedsalehi&quot;,&quot;given&quot;:&quot;Monireh Sadat&quot;,&quot;parse-names&quot;:false,&quot;dropping-particle&quot;:&quot;&quot;,&quot;non-dropping-particle&quot;:&quot;&quot;},{&quot;family&quot;:&quot;Bonetti&quot;,&quot;given&quot;:&quot;Mattia&quot;,&quot;parse-names&quot;:false,&quot;dropping-particle&quot;:&quot;&quot;,&quot;non-dropping-particle&quot;:&quot;&quot;},{&quot;family&quot;:&quot;Shah&quot;,&quot;given&quot;:&quot;Darshi&quot;,&quot;parse-names&quot;:false,&quot;dropping-particle&quot;:&quot;&quot;,&quot;non-dropping-particle&quot;:&quot;&quot;},{&quot;family&quot;:&quot;DeStefano&quot;,&quot;given&quot;:&quot;Vincent&quot;,&quot;parse-names&quot;:false,&quot;dropping-particle&quot;:&quot;&quot;,&quot;non-dropping-particle&quot;:&quot;&quot;},{&quot;family&quot;:&quot;Boffetta&quot;,&quot;given&quot;:&quot;Paolo&quot;,&quot;parse-names&quot;:false,&quot;dropping-particle&quot;:&quot;&quot;,&quot;non-dropping-particle&quot;:&quot;&quot;}],&quot;container-title&quot;:&quot;European Journal of Cancer Prevention&quot;,&quot;DOI&quot;:&quot;10.1097/CEJ.0000000000000911&quot;,&quot;ISSN&quot;:&quot;0959-8278&quot;,&quot;issued&quot;:{&quot;date-parts&quot;:[[2024,8,20]]},&quot;container-title-short&quot;:&quot;&quot;},&quot;isTemporary&quot;:false}]},{&quot;citationID&quot;:&quot;MENDELEY_CITATION_1d085bfe-a83c-4593-9029-890873057707&quot;,&quot;properties&quot;:{&quot;noteIndex&quot;:0},&quot;isEdited&quot;:false,&quot;manualOverride&quot;:{&quot;isManuallyOverridden&quot;:false,&quot;citeprocText&quot;:&quot;[9]&quot;,&quot;manualOverrideText&quot;:&quot;&quot;},&quot;citationTag&quot;:&quot;MENDELEY_CITATION_v3_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&quot;,&quot;citationItems&quot;:[{&quot;id&quot;:&quot;462c0b7e-b4a3-308e-9e9b-28a5185adb3f&quot;,&quot;itemData&quot;:{&quot;type&quot;:&quot;article-journal&quot;,&quot;id&quot;:&quot;462c0b7e-b4a3-308e-9e9b-28a5185adb3f&quot;,&quot;title&quot;:&quot;Occupational benzene exposure and risk of kidney and bladder cancers: a systematic review and meta-analysis&quot;,&quot;author&quot;:[{&quot;family&quot;:&quot;Seyyedsalehi&quot;,&quot;given&quot;:&quot;Monireh Sadat&quot;,&quot;parse-names&quot;:false,&quot;dropping-particle&quot;:&quot;&quot;,&quot;non-dropping-particle&quot;:&quot;&quot;},{&quot;family&quot;:&quot;Bonetti&quot;,&quot;given&quot;:&quot;Mattia&quot;,&quot;parse-names&quot;:false,&quot;dropping-particle&quot;:&quot;&quot;,&quot;non-dropping-particle&quot;:&quot;&quot;},{&quot;family&quot;:&quot;Shah&quot;,&quot;given&quot;:&quot;Darshi&quot;,&quot;parse-names&quot;:false,&quot;dropping-particle&quot;:&quot;&quot;,&quot;non-dropping-particle&quot;:&quot;&quot;},{&quot;family&quot;:&quot;DeStefano&quot;,&quot;given&quot;:&quot;Vincent&quot;,&quot;parse-names&quot;:false,&quot;dropping-particle&quot;:&quot;&quot;,&quot;non-dropping-particle&quot;:&quot;&quot;},{&quot;family&quot;:&quot;Boffetta&quot;,&quot;given&quot;:&quot;Paolo&quot;,&quot;parse-names&quot;:false,&quot;dropping-particle&quot;:&quot;&quot;,&quot;non-dropping-particle&quot;:&quot;&quot;}],&quot;container-title&quot;:&quot;European Journal of Cancer Prevention&quot;,&quot;DOI&quot;:&quot;10.1097/CEJ.0000000000000911&quot;,&quot;ISSN&quot;:&quot;0959-8278&quot;,&quot;issued&quot;:{&quot;date-parts&quot;:[[2024,8,20]]},&quot;container-title-short&quot;:&quot;&quot;},&quot;isTemporary&quot;:false}]},{&quot;citationID&quot;:&quot;MENDELEY_CITATION_3a8649f9-d00e-4a69-bc1d-dd3942808707&quot;,&quot;properties&quot;:{&quot;noteIndex&quot;:0},&quot;isEdited&quot;:false,&quot;manualOverride&quot;:{&quot;isManuallyOverridden&quot;:false,&quot;citeprocText&quot;:&quot;[10]&quot;,&quot;manualOverrideText&quot;:&quot;&quot;},&quot;citationTag&quot;:&quot;MENDELEY_CITATION_v3_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&quot;,&quot;citationItems&quot;:[{&quot;id&quot;:&quot;edd58b97-793e-3894-a3a9-5769623f6995&quot;,&quot;itemData&quot;:{&quot;type&quot;:&quot;article-journal&quot;,&quot;id&quot;:&quot;edd58b97-793e-3894-a3a9-5769623f6995&quot;,&quot;title&quot;:&quot;Occupational benzene exposure and colorectal cancer: A systematic review and meta-analysis&quot;,&quot;author&quot;:[{&quot;family&quot;:&quot;Sassano&quot;,&quot;given&quot;:&quot;Michele&quot;,&quot;parse-names&quot;:false,&quot;dropping-particle&quot;:&quot;&quot;,&quot;non-dropping-particle&quot;:&quot;&quot;},{&quot;family&quot;:&quot;Seyyedsalehi&quot;,&quot;given&quot;:&quot;Monireh Sadat&quot;,&quot;parse-names&quot;:false,&quot;dropping-particle&quot;:&quot;&quot;,&quot;non-dropping-particle&quot;:&quot;&quot;},{&quot;family&quot;:&quot;Boffetta&quot;,&quot;given&quot;:&quot;Paolo&quot;,&quot;parse-names&quot;:false,&quot;dropping-particle&quot;:&quot;&quot;,&quot;non-dropping-particle&quot;:&quot;&quot;}],&quot;container-title&quot;:&quot;Environmental Research&quot;,&quot;container-title-short&quot;:&quot;Environ Res&quot;,&quot;DOI&quot;:&quot;10.1016/j.envres.2024.119213&quot;,&quot;ISSN&quot;:&quot;00139351&quot;,&quot;issued&quot;:{&quot;date-parts&quot;:[[2024,9]]},&quot;page&quot;:&quot;119213&quot;,&quot;volume&quot;:&quot;257&quot;},&quot;isTemporary&quot;:false}]},{&quot;citationID&quot;:&quot;MENDELEY_CITATION_ff03021a-b1fb-4ac2-aa2a-3d58b070268f&quot;,&quot;properties&quot;:{&quot;noteIndex&quot;:0},&quot;isEdited&quot;:false,&quot;manualOverride&quot;:{&quot;isManuallyOverridden&quot;:false,&quot;citeprocText&quot;:&quot;[11]&quot;,&quot;manualOverrideText&quot;:&quot;&quot;},&quot;citationTag&quot;:&quot;MENDELEY_CITATION_v3_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&quot;,&quot;citationItems&quot;:[{&quot;id&quot;:&quot;de0e68cb-594d-39f5-b814-5d5fbcaa0908&quot;,&quot;itemData&quot;:{&quot;type&quot;:&quot;article-journal&quot;,&quot;id&quot;:&quot;de0e68cb-594d-39f5-b814-5d5fbcaa0908&quot;,&quot;title&quot;:&quot;Occupational benzene exposure and risk of nervous system cancers: A systematic review and meta-analysis&quot;,&quot;author&quot;:[{&quot;family&quot;:&quot;Mangiaterra&quot;,&quot;given&quot;:&quot;Silvia&quot;,&quot;parse-names&quot;:false,&quot;dropping-particle&quot;:&quot;&quot;,&quot;non-dropping-particle&quot;:&quot;&quot;},{&quot;family&quot;:&quot;Boffetta&quot;,&quot;given&quot;:&quot;Paolo&quot;,&quot;parse-names&quot;:false,&quot;dropping-particle&quot;:&quot;&quot;,&quot;non-dropping-particle&quot;:&quot;&quot;},{&quot;family&quot;:&quot;Seyyedsalehi&quot;,&quot;given&quot;:&quot;Monireh Sadat&quot;,&quot;parse-names&quot;:false,&quot;dropping-particle&quot;:&quot;&quot;,&quot;non-dropping-particle&quot;:&quot;&quot;}],&quot;container-title&quot;:&quot;Cancer Epidemiology&quot;,&quot;container-title-short&quot;:&quot;Cancer Epidemiol&quot;,&quot;DOI&quot;:&quot;10.1016/j.canep.2025.102779&quot;,&quot;ISSN&quot;:&quot;18777821&quot;,&quot;issued&quot;:{&quot;date-parts&quot;:[[2025,4]]},&quot;page&quot;:&quot;102779&quot;,&quot;volume&quot;:&quot;95&quot;},&quot;isTemporary&quot;:false}]},{&quot;citationID&quot;:&quot;MENDELEY_CITATION_3816d18a-0287-4bf6-adb5-1678a2d73d0e&quot;,&quot;properties&quot;:{&quot;noteIndex&quot;:0},&quot;isEdited&quot;:false,&quot;manualOverride&quot;:{&quot;isManuallyOverridden&quot;:false,&quot;citeprocText&quot;:&quot;[12]&quot;,&quot;manualOverrideText&quot;:&quot;&quot;},&quot;citationTag&quot;:&quot;MENDELEY_CITATION_v3_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&quot;,&quot;citationItems&quot;:[{&quot;id&quot;:&quot;bbb6a102-91ac-3b7b-9c37-7349259992ec&quot;,&quot;itemData&quot;:{&quot;type&quot;:&quot;article-journal&quot;,&quot;id&quot;:&quot;bbb6a102-91ac-3b7b-9c37-7349259992ec&quot;,&quot;title&quot;:&quot;Occupational benzene exposure and risk of head and neck cancer: A systematic review and meta-analysis&quot;,&quot;author&quot;:[{&quot;family&quot;:&quot;Godono&quot;,&quot;given&quot;:&quot;Alessandro&quot;,&quot;parse-names&quot;:false,&quot;dropping-particle&quot;:&quot;&quot;,&quot;non-dropping-particle&quot;:&quot;&quot;},{&quot;family&quot;:&quot;Dito&quot;,&quot;given&quot;:&quot;Andrea&quot;,&quot;parse-names&quot;:false,&quot;dropping-particle&quot;:&quot;&quot;,&quot;non-dropping-particle&quot;:&quot;&quot;},{&quot;family&quot;:&quot;Martini&quot;,&quot;given&quot;:&quot;Giorgio&quot;,&quot;parse-names&quot;:false,&quot;dropping-particle&quot;:&quot;&quot;,&quot;non-dropping-particle&quot;:&quot;&quot;},{&quot;family&quot;:&quot;Picciaiola&quot;,&quot;given&quot;:&quot;Maria Vittoria&quot;,&quot;parse-names&quot;:false,&quot;dropping-particle&quot;:&quot;&quot;,&quot;non-dropping-particle&quot;:&quot;&quot;},{&quot;family&quot;:&quot;Lorenzo&quot;,&quot;given&quot;:&quot;Antonio&quot;,&quot;parse-names&quot;:false,&quot;dropping-particle&quot;:&quot;&quot;,&quot;non-dropping-particle&quot;:&quot;Di&quot;},{&quot;family&quot;:&quot;Ciocan&quot;,&quot;given&quot;:&quot;Catalina&quot;,&quot;parse-names&quot;:false,&quot;dropping-particle&quot;:&quot;&quot;,&quot;non-dropping-particle&quot;:&quot;&quot;},{&quot;family&quot;:&quot;Boffetta&quot;,&quot;given&quot;:&quot;Paolo&quot;,&quot;parse-names&quot;:false,&quot;dropping-particle&quot;:&quot;&quot;,&quot;non-dropping-particle&quot;:&quot;&quot;},{&quot;family&quot;:&quot;Seyyedsalehi&quot;,&quot;given&quot;:&quot;Monireh Sadat&quot;,&quot;parse-names&quot;:false,&quot;dropping-particle&quot;:&quot;&quot;,&quot;non-dropping-particle&quot;:&quot;&quot;}],&quot;container-title&quot;:&quot;Environmental Research&quot;,&quot;container-title-short&quot;:&quot;Environ Res&quot;,&quot;DOI&quot;:&quot;10.1016/j.envres.2024.120033&quot;,&quot;ISSN&quot;:&quot;00139351&quot;,&quot;issued&quot;:{&quot;date-parts&quot;:[[2024,12]]},&quot;page&quot;:&quot;120033&quot;,&quot;volume&quot;:&quot;263&quot;},&quot;isTemporary&quot;:false}]},{&quot;citationID&quot;:&quot;MENDELEY_CITATION_1e040443-7ce0-4661-b417-fcff1c3c492c&quot;,&quot;properties&quot;:{&quot;noteIndex&quot;:0},&quot;isEdited&quot;:false,&quot;manualOverride&quot;:{&quot;isManuallyOverridden&quot;:false,&quot;citeprocText&quot;:&quot;[13]&quot;,&quot;manualOverrideText&quot;:&quot;&quot;},&quot;citationTag&quot;:&quot;MENDELEY_CITATION_v3_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&quot;,&quot;citationItems&quot;:[{&quot;id&quot;:&quot;d71a467b-c7c2-3afb-8ec2-009412dec857&quot;,&quot;itemData&quot;:{&quot;type&quot;:&quot;article-journal&quot;,&quot;id&quot;:&quot;d71a467b-c7c2-3afb-8ec2-009412dec857&quot;,&quot;title&quot;:&quot;Global cancer statistics 2022: GLOBOCAN estimates of incidence and mortality worldwide for 36 cancers in 185 countries&quot;,&quot;author&quot;:[{&quot;family&quot;:&quot;Bray&quot;,&quot;given&quot;:&quot;Freddie&quot;,&quot;parse-names&quot;:false,&quot;dropping-particle&quot;:&quot;&quot;,&quot;non-dropping-particle&quot;:&quot;&quot;},{&quot;family&quot;:&quot;Laversanne&quot;,&quot;given&quot;:&quot;Mathieu&quot;,&quot;parse-names&quot;:false,&quot;dropping-particle&quot;:&quot;&quot;,&quot;non-dropping-particle&quot;:&quot;&quot;},{&quot;family&quot;:&quot;Sung&quot;,&quot;given&quot;:&quot;Hyuna&quot;,&quot;parse-names&quot;:false,&quot;dropping-particle&quot;:&quot;&quot;,&quot;non-dropping-particle&quot;:&quot;&quot;},{&quot;family&quot;:&quot;Ferlay&quot;,&quot;given&quot;:&quot;Jacques&quot;,&quot;parse-names&quot;:false,&quot;dropping-particle&quot;:&quot;&quot;,&quot;non-dropping-particle&quot;:&quot;&quot;},{&quot;family&quot;:&quot;Siegel&quot;,&quot;given&quot;:&quot;Rebecca L.&quot;,&quot;parse-names&quot;:false,&quot;dropping-particle&quot;:&quot;&quot;,&quot;non-dropping-particle&quot;:&quot;&quot;},{&quot;family&quot;:&quot;Soerjomataram&quot;,&quot;given&quot;:&quot;Isabelle&quot;,&quot;parse-names&quot;:false,&quot;dropping-particle&quot;:&quot;&quot;,&quot;non-dropping-particle&quot;:&quot;&quot;},{&quot;family&quot;:&quot;Jemal&quot;,&quot;given&quot;:&quot;Ahmedin&quot;,&quot;parse-names&quot;:false,&quot;dropping-particle&quot;:&quot;&quot;,&quot;non-dropping-particle&quot;:&quot;&quot;}],&quot;container-title&quot;:&quot;CA: A Cancer Journal for Clinicians&quot;,&quot;container-title-short&quot;:&quot;CA Cancer J Clin&quot;,&quot;DOI&quot;:&quot;10.3322/caac.21834&quot;,&quot;ISSN&quot;:&quot;0007-9235&quot;,&quot;issued&quot;:{&quot;date-parts&quot;:[[2024,5,4]]},&quot;page&quot;:&quot;229-263&quot;,&quot;abstract&quot;:&quot;&lt;p&gt;This article presents global cancer statistics by world region for the year 2022 based on updated estimates from the International Agency for Research on Cancer (IARC). There were close to 20 million new cases of cancer in the year 2022 (including nonmelanoma skin cancers [NMSCs]) alongside 9.7 million deaths from cancer (including NMSC). The estimates suggest that approximately one in five men or women develop cancer in a lifetime, whereas around one in nine men and one in 12 women die from it. Lung cancer was the most frequently diagnosed cancer in 2022, responsible for almost 2.5 million new cases, or one in eight cancers worldwide (12.4% of all cancers globally), followed by cancers of the female breast (11.6%), colorectum (9.6%), prostate (7.3%), and stomach (4.9%). Lung cancer was also the leading cause of cancer death, with an estimated 1.8 million deaths (18.7%), followed by colorectal (9.3%), liver (7.8%), female breast (6.9%), and stomach (6.8%) cancers. Breast cancer and lung cancer were the most frequent cancers in women and men, respectively (both cases and deaths). Incidence rates (including NMSC) varied from four‐fold to five‐fold across world regions, from over 500 in Australia/New Zealand (507.9 per 100,000) to under 100 in Western Africa (97.1 per 100,000) among men, and from over 400 in Australia/New Zealand (410.5 per 100,000) to close to 100 in South‐Central Asia (103.3 per 100,000) among women. The authors examine the geographic variability across 20 world regions for the 10 leading cancer types, discussing recent trends, the underlying determinants, and the prospects for global cancer prevention and control. With demographics‐based predictions indicating that the number of new cases of cancer will reach 35 million by 2050, investments in prevention, including the targeting of key risk factors for cancer (including smoking, overweight and obesity, and infection), could avert millions of future cancer diagnoses and save many lives worldwide, bringing huge economic as well as societal dividends to countries over the forthcoming decades.&lt;/p&gt;&quot;,&quot;issue&quot;:&quot;3&quot;,&quot;volume&quot;:&quot;74&quot;},&quot;isTemporary&quot;:false}]},{&quot;citationID&quot;:&quot;MENDELEY_CITATION_299497e0-6d9f-4339-9559-a97c4f87a8a9&quot;,&quot;properties&quot;:{&quot;noteIndex&quot;:0},&quot;isEdited&quot;:false,&quot;manualOverride&quot;:{&quot;isManuallyOverridden&quot;:false,&quot;citeprocText&quot;:&quot;[14]&quot;,&quot;manualOverrideText&quot;:&quot;&quot;},&quot;citationTag&quot;:&quot;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&quot;,&quot;citationItems&quot;:[{&quot;id&quot;:&quot;0f77920e-d5a2-31bd-85d5-7c008cdf6871&quot;,&quot;itemData&quot;:{&quot;type&quot;:&quot;article-journal&quot;,&quot;id&quot;:&quot;0f77920e-d5a2-31bd-85d5-7c008cdf6871&quot;,&quot;title&quot;:&quot;Survival of male genital cancers (prostate, testis and penis) in Europe 1999–2007: Results from the EUROCARE-5 study&quot;,&quot;author&quot;:[{&quot;family&quot;:&quot;Trama&quot;,&quot;given&quot;:&quot;Annalisa&quot;,&quot;parse-names&quot;:false,&quot;dropping-particle&quot;:&quot;&quot;,&quot;non-dropping-particle&quot;:&quot;&quot;},{&quot;family&quot;:&quot;Foschi&quot;,&quot;given&quot;:&quot;Roberto&quot;,&quot;parse-names&quot;:false,&quot;dropping-particle&quot;:&quot;&quot;,&quot;non-dropping-particle&quot;:&quot;&quot;},{&quot;family&quot;:&quot;Larrañaga&quot;,&quot;given&quot;:&quot;Nerea&quot;,&quot;parse-names&quot;:false,&quot;dropping-particle&quot;:&quot;&quot;,&quot;non-dropping-particle&quot;:&quot;&quot;},{&quot;family&quot;:&quot;Sant&quot;,&quot;given&quot;:&quot;Milena&quot;,&quot;parse-names&quot;:false,&quot;dropping-particle&quot;:&quot;&quot;,&quot;non-dropping-particle&quot;:&quot;&quot;},{&quot;family&quot;:&quot;Fuentes-Raspall&quot;,&quot;given&quot;:&quot;Rafael&quot;,&quot;parse-names&quot;:false,&quot;dropping-particle&quot;:&quot;&quot;,&quot;non-dropping-particle&quot;:&quot;&quot;},{&quot;family&quot;:&quot;Serraino&quot;,&quot;given&quot;:&quot;Diego&quot;,&quot;parse-names&quot;:false,&quot;dropping-particle&quot;:&quot;&quot;,&quot;non-dropping-particle&quot;:&quot;&quot;},{&quot;family&quot;:&quot;Tavilla&quot;,&quot;given&quot;:&quot;Andrea&quot;,&quot;parse-names&quot;:false,&quot;dropping-particle&quot;:&quot;&quot;,&quot;non-dropping-particle&quot;:&quot;&quot;},{&quot;family&quot;:&quot;Eycken&quot;,&quot;given&quot;:&quot;Liesbet&quot;,&quot;parse-names&quot;:false,&quot;dropping-particle&quot;:&quot;&quot;,&quot;non-dropping-particle&quot;:&quot;Van&quot;},{&quot;family&quot;:&quot;Nicolai&quot;,&quot;given&quot;:&quot;Nicola&quot;,&quot;parse-names&quot;:false,&quot;dropping-particle&quot;:&quot;&quot;,&quot;non-dropping-particle&quot;:&quot;&quot;},{&quot;family&quot;:&quot;Hackl&quot;,&quot;given&quot;:&quot;M.&quot;,&quot;parse-names&quot;:false,&quot;dropping-particle&quot;:&quot;&quot;,&quot;non-dropping-particle&quot;:&quot;&quot;},{&quot;family&quot;:&quot;Zielonke&quot;,&quot;given&quot;:&quot;N.&quot;,&quot;parse-names&quot;:false,&quot;dropping-particle&quot;:&quot;&quot;,&quot;non-dropping-particle&quot;:&quot;&quot;},{&quot;family&quot;:&quot;Oberaigner&quot;,&quot;given&quot;:&quot;W.&quot;,&quot;parse-names&quot;:false,&quot;dropping-particle&quot;:&quot;&quot;,&quot;non-dropping-particle&quot;:&quot;&quot;},{&quot;family&quot;:&quot;Eycken&quot;,&quot;given&quot;:&quot;E.&quot;,&quot;parse-names&quot;:false,&quot;dropping-particle&quot;:&quot;&quot;,&quot;non-dropping-particle&quot;:&quot;Van&quot;},{&quot;family&quot;:&quot;Henau&quot;,&quot;given&quot;:&quot;K.&quot;,&quot;parse-names&quot;:false,&quot;dropping-particle&quot;:&quot;&quot;,&quot;non-dropping-particle&quot;:&quot;&quot;},{&quot;family&quot;:&quot;Valerianova&quot;,&quot;given&quot;:&quot;Z.&quot;,&quot;parse-names&quot;:false,&quot;dropping-particle&quot;:&quot;&quot;,&quot;non-dropping-particle&quot;:&quot;&quot;},{&quot;family&quot;:&quot;Dimitrova&quot;,&quot;given&quot;:&quot;N.&quot;,&quot;parse-names&quot;:false,&quot;dropping-particle&quot;:&quot;&quot;,&quot;non-dropping-particle&quot;:&quot;&quot;},{&quot;family&quot;:&quot;Sekerija&quot;,&quot;given&quot;:&quot;M.&quot;,&quot;parse-names&quot;:false,&quot;dropping-particle&quot;:&quot;&quot;,&quot;non-dropping-particle&quot;:&quot;&quot;},{&quot;family&quot;:&quot;Zvolský&quot;,&quot;given&quot;:&quot;M.&quot;,&quot;parse-names&quot;:false,&quot;dropping-particle&quot;:&quot;&quot;,&quot;non-dropping-particle&quot;:&quot;&quot;},{&quot;family&quot;:&quot;Dušek&quot;,&quot;given&quot;:&quot;L.&quot;,&quot;parse-names&quot;:false,&quot;dropping-particle&quot;:&quot;&quot;,&quot;non-dropping-particle&quot;:&quot;&quot;},{&quot;family&quot;:&quot;Storm&quot;,&quot;given&quot;:&quot;H.&quot;,&quot;parse-names&quot;:false,&quot;dropping-particle&quot;:&quot;&quot;,&quot;non-dropping-particle&quot;:&quot;&quot;},{&quot;family&quot;:&quot;Engholm&quot;,&quot;given&quot;:&quot;G.&quot;,&quot;parse-names&quot;:false,&quot;dropping-particle&quot;:&quot;&quot;,&quot;non-dropping-particle&quot;:&quot;&quot;},{&quot;family&quot;:&quot;Mägi&quot;,&quot;given&quot;:&quot;M.&quot;,&quot;parse-names&quot;:false,&quot;dropping-particle&quot;:&quot;&quot;,&quot;non-dropping-particle&quot;:&quot;&quot;},{&quot;family&quot;:&quot;Aareleid&quot;,&quot;given&quot;:&quot;T.&quot;,&quot;parse-names&quot;:false,&quot;dropping-particle&quot;:&quot;&quot;,&quot;non-dropping-particle&quot;:&quot;&quot;},{&quot;family&quot;:&quot;Malila&quot;,&quot;given&quot;:&quot;N.&quot;,&quot;parse-names&quot;:false,&quot;dropping-particle&quot;:&quot;&quot;,&quot;non-dropping-particle&quot;:&quot;&quot;},{&quot;family&quot;:&quot;Seppä&quot;,&quot;given&quot;:&quot;K.&quot;,&quot;parse-names&quot;:false,&quot;dropping-particle&quot;:&quot;&quot;,&quot;non-dropping-particle&quot;:&quot;&quot;},{&quot;family&quot;:&quot;Velten&quot;,&quot;given&quot;:&quot;M.&quot;,&quot;parse-names&quot;:false,&quot;dropping-particle&quot;:&quot;&quot;,&quot;non-dropping-particle&quot;:&quot;&quot;},{&quot;family&quot;:&quot;Troussard&quot;,&quot;given&quot;:&quot;X.&quot;,&quot;parse-names&quot;:false,&quot;dropping-particle&quot;:&quot;&quot;,&quot;non-dropping-particle&quot;:&quot;&quot;},{&quot;family&quot;:&quot;Bouvier&quot;,&quot;given&quot;:&quot;V.&quot;,&quot;parse-names&quot;:false,&quot;dropping-particle&quot;:&quot;&quot;,&quot;non-dropping-particle&quot;:&quot;&quot;},{&quot;family&quot;:&quot;Launoy&quot;,&quot;given&quot;:&quot;G.&quot;,&quot;parse-names&quot;:false,&quot;dropping-particle&quot;:&quot;&quot;,&quot;non-dropping-particle&quot;:&quot;&quot;},{&quot;family&quot;:&quot;Guizard&quot;,&quot;given&quot;:&quot;A.V.&quot;,&quot;parse-names&quot;:false,&quot;dropping-particle&quot;:&quot;&quot;,&quot;non-dropping-particle&quot;:&quot;&quot;},{&quot;family&quot;:&quot;Faivre&quot;,&quot;given&quot;:&quot;J.&quot;,&quot;parse-names&quot;:false,&quot;dropping-particle&quot;:&quot;&quot;,&quot;non-dropping-particle&quot;:&quot;&quot;},{&quot;family&quot;:&quot;Bouvier&quot;,&quot;given&quot;:&quot;A.M.&quot;,&quot;parse-names&quot;:false,&quot;dropping-particle&quot;:&quot;&quot;,&quot;non-dropping-particle&quot;:&quot;&quot;},{&quot;family&quot;:&quot;Arveux&quot;,&quot;given&quot;:&quot;P.&quot;,&quot;parse-names&quot;:false,&quot;dropping-particle&quot;:&quot;&quot;,&quot;non-dropping-particle&quot;:&quot;&quot;},{&quot;family&quot;:&quot;Maynadié&quot;,&quot;given&quot;:&quot;M.&quot;,&quot;parse-names&quot;:false,&quot;dropping-particle&quot;:&quot;&quot;,&quot;non-dropping-particle&quot;:&quot;&quot;},{&quot;family&quot;:&quot;Woronoff&quot;,&quot;given&quot;:&quot;A.S.&quot;,&quot;parse-names&quot;:false,&quot;dropping-particle&quot;:&quot;&quot;,&quot;non-dropping-particle&quot;:&quot;&quot;},{&quot;family&quot;:&quot;Robaszkiewicz&quot;,&quot;given&quot;:&quot;M.&quot;,&quot;parse-names&quot;:false,&quot;dropping-particle&quot;:&quot;&quot;,&quot;non-dropping-particle&quot;:&quot;&quot;},{&quot;family&quot;:&quot;Baldi&quot;,&quot;given&quot;:&quot;I.&quot;,&quot;parse-names&quot;:false,&quot;dropping-particle&quot;:&quot;&quot;,&quot;non-dropping-particle&quot;:&quot;&quot;},{&quot;family&quot;:&quot;Monnereau&quot;,&quot;given&quot;:&quot;A.&quot;,&quot;parse-names&quot;:false,&quot;dropping-particle&quot;:&quot;&quot;,&quot;non-dropping-particle&quot;:&quot;&quot;},{&quot;family&quot;:&quot;Tretarre&quot;,&quot;given&quot;:&quot;B.&quot;,&quot;parse-names&quot;:false,&quot;dropping-particle&quot;:&quot;&quot;,&quot;non-dropping-particle&quot;:&quot;&quot;},{&quot;family&quot;:&quot;Bossard&quot;,&quot;given&quot;:&quot;N.&quot;,&quot;parse-names&quot;:false,&quot;dropping-particle&quot;:&quot;&quot;,&quot;non-dropping-particle&quot;:&quot;&quot;},{&quot;family&quot;:&quot;Belot&quot;,&quot;given&quot;:&quot;A.&quot;,&quot;parse-names&quot;:false,&quot;dropping-particle&quot;:&quot;&quot;,&quot;non-dropping-particle&quot;:&quot;&quot;},{&quot;family&quot;:&quot;Colonna&quot;,&quot;given&quot;:&quot;M.&quot;,&quot;parse-names&quot;:false,&quot;dropping-particle&quot;:&quot;&quot;,&quot;non-dropping-particle&quot;:&quot;&quot;},{&quot;family&quot;:&quot;Molinié&quot;,&quot;given&quot;:&quot;F.&quot;,&quot;parse-names&quot;:false,&quot;dropping-particle&quot;:&quot;&quot;,&quot;non-dropping-particle&quot;:&quot;&quot;},{&quot;family&quot;:&quot;Bara&quot;,&quot;given&quot;:&quot;S.&quot;,&quot;parse-names&quot;:false,&quot;dropping-particle&quot;:&quot;&quot;,&quot;non-dropping-particle&quot;:&quot;&quot;},{&quot;family&quot;:&quot;Schvartz&quot;,&quot;given&quot;:&quot;C.&quot;,&quot;parse-names&quot;:false,&quot;dropping-particle&quot;:&quot;&quot;,&quot;non-dropping-particle&quot;:&quot;&quot;},{&quot;family&quot;:&quot;Lapôtre-Ledoux&quot;,&quot;given&quot;:&quot;B.&quot;,&quot;parse-names&quot;:false,&quot;dropping-particle&quot;:&quot;&quot;,&quot;non-dropping-particle&quot;:&quot;&quot;},{&quot;family&quot;:&quot;Grosclaude&quot;,&quot;given&quot;:&quot;P.&quot;,&quot;parse-names&quot;:false,&quot;dropping-particle&quot;:&quot;&quot;,&quot;non-dropping-particle&quot;:&quot;&quot;},{&quot;family&quot;:&quot;Meyer&quot;,&quot;given&quot;:&quot;M.&quot;,&quot;parse-names&quot;:false,&quot;dropping-particle&quot;:&quot;&quot;,&quot;non-dropping-particle&quot;:&quot;&quot;},{&quot;family&quot;:&quot;Stabenow&quot;,&quot;given&quot;:&quot;R.&quot;,&quot;parse-names&quot;:false,&quot;dropping-particle&quot;:&quot;&quot;,&quot;non-dropping-particle&quot;:&quot;&quot;},{&quot;family&quot;:&quot;Luttmann&quot;,&quot;given&quot;:&quot;S.&quot;,&quot;parse-names&quot;:false,&quot;dropping-particle&quot;:&quot;&quot;,&quot;non-dropping-particle&quot;:&quot;&quot;},{&quot;family&quot;:&quot;Eberle&quot;,&quot;given&quot;:&quot;A.&quot;,&quot;parse-names&quot;:false,&quot;dropping-particle&quot;:&quot;&quot;,&quot;non-dropping-particle&quot;:&quot;&quot;},{&quot;family&quot;:&quot;Brenner&quot;,&quot;given&quot;:&quot;H.&quot;,&quot;parse-names&quot;:false,&quot;dropping-particle&quot;:&quot;&quot;,&quot;non-dropping-particle&quot;:&quot;&quot;},{&quot;family&quot;:&quot;Nennecke&quot;,&quot;given&quot;:&quot;A.&quot;,&quot;parse-names&quot;:false,&quot;dropping-particle&quot;:&quot;&quot;,&quot;non-dropping-particle&quot;:&quot;&quot;},{&quot;family&quot;:&quot;Engel&quot;,&quot;given&quot;:&quot;J.&quot;,&quot;parse-names&quot;:false,&quot;dropping-particle&quot;:&quot;&quot;,&quot;non-dropping-particle&quot;:&quot;&quot;},{&quot;family&quot;:&quot;Schubert-Fritschle&quot;,&quot;given&quot;:&quot;G.&quot;,&quot;parse-names&quot;:false,&quot;dropping-particle&quot;:&quot;&quot;,&quot;non-dropping-particle&quot;:&quot;&quot;},{&quot;family&quot;:&quot;Kieschke&quot;,&quot;given&quot;:&quot;J.&quot;,&quot;parse-names&quot;:false,&quot;dropping-particle&quot;:&quot;&quot;,&quot;non-dropping-particle&quot;:&quot;&quot;},{&quot;family&quot;:&quot;Heidrich&quot;,&quot;given&quot;:&quot;J.&quot;,&quot;parse-names&quot;:false,&quot;dropping-particle&quot;:&quot;&quot;,&quot;non-dropping-particle&quot;:&quot;&quot;},{&quot;family&quot;:&quot;Holleczek&quot;,&quot;given&quot;:&quot;B.&quot;,&quot;parse-names&quot;:false,&quot;dropping-particle&quot;:&quot;&quot;,&quot;non-dropping-particle&quot;:&quot;&quot;},{&quot;family&quot;:&quot;Katalinic&quot;,&quot;given&quot;:&quot;A.&quot;,&quot;parse-names&quot;:false,&quot;dropping-particle&quot;:&quot;&quot;,&quot;non-dropping-particle&quot;:&quot;&quot;},{&quot;family&quot;:&quot;Jónasson&quot;,&quot;given&quot;:&quot;J.G.&quot;,&quot;parse-names&quot;:false,&quot;dropping-particle&quot;:&quot;&quot;,&quot;non-dropping-particle&quot;:&quot;&quot;},{&quot;family&quot;:&quot;Tryggvadóttir&quot;,&quot;given&quot;:&quot;L.&quot;,&quot;parse-names&quot;:false,&quot;dropping-particle&quot;:&quot;&quot;,&quot;non-dropping-particle&quot;:&quot;&quot;},{&quot;family&quot;:&quot;Comber&quot;,&quot;given&quot;:&quot;H.&quot;,&quot;parse-names&quot;:false,&quot;dropping-particle&quot;:&quot;&quot;,&quot;non-dropping-particle&quot;:&quot;&quot;},{&quot;family&quot;:&quot;Mazzoleni&quot;,&quot;given&quot;:&quot;G.&quot;,&quot;parse-names&quot;:false,&quot;dropping-particle&quot;:&quot;&quot;,&quot;non-dropping-particle&quot;:&quot;&quot;},{&quot;family&quot;:&quot;Bulatko&quot;,&quot;given&quot;:&quot;A.&quot;,&quot;parse-names&quot;:false,&quot;dropping-particle&quot;:&quot;&quot;,&quot;non-dropping-particle&quot;:&quot;&quot;},{&quot;family&quot;:&quot;Buzzoni&quot;,&quot;given&quot;:&quot;C.&quot;,&quot;parse-names&quot;:false,&quot;dropping-particle&quot;:&quot;&quot;,&quot;non-dropping-particle&quot;:&quot;&quot;},{&quot;family&quot;:&quot;Giacomin&quot;,&quot;given&quot;:&quot;A.&quot;,&quot;parse-names&quot;:false,&quot;dropping-particle&quot;:&quot;&quot;,&quot;non-dropping-particle&quot;:&quot;&quot;},{&quot;family&quot;:&quot;Sutera Sardo&quot;,&quot;given&quot;:&quot;A.&quot;,&quot;parse-names&quot;:false,&quot;dropping-particle&quot;:&quot;&quot;,&quot;non-dropping-particle&quot;:&quot;&quot;},{&quot;family&quot;:&quot;Mancuso&quot;,&quot;given&quot;:&quot;P.&quot;,&quot;parse-names&quot;:false,&quot;dropping-particle&quot;:&quot;&quot;,&quot;non-dropping-particle&quot;:&quot;&quot;},{&quot;family&quot;:&quot;Ferretti&quot;,&quot;given&quot;:&quot;S.&quot;,&quot;parse-names&quot;:false,&quot;dropping-particle&quot;:&quot;&quot;,&quot;non-dropping-particle&quot;:&quot;&quot;},{&quot;family&quot;:&quot;Crocetti&quot;,&quot;given&quot;:&quot;E.&quot;,&quot;parse-names&quot;:false,&quot;dropping-particle&quot;:&quot;&quot;,&quot;non-dropping-particle&quot;:&quot;&quot;},{&quot;family&quot;:&quot;Caldarella&quot;,&quot;given&quot;:&quot;A.&quot;,&quot;parse-names&quot;:false,&quot;dropping-particle&quot;:&quot;&quot;,&quot;non-dropping-particle&quot;:&quot;&quot;},{&quot;family&quot;:&quot;Gatta&quot;,&quot;given&quot;:&quot;G.&quot;,&quot;parse-names&quot;:false,&quot;dropping-particle&quot;:&quot;&quot;,&quot;non-dropping-particle&quot;:&quot;&quot;},{&quot;family&quot;:&quot;Sant&quot;,&quot;given&quot;:&quot;M.&quot;,&quot;parse-names&quot;:false,&quot;dropping-particle&quot;:&quot;&quot;,&quot;non-dropping-particle&quot;:&quot;&quot;},{&quot;family&quot;:&quot;Amash&quot;,&quot;given&quot;:&quot;H.&quot;,&quot;parse-names&quot;:false,&quot;dropping-particle&quot;:&quot;&quot;,&quot;non-dropping-particle&quot;:&quot;&quot;},{&quot;family&quot;:&quot;Amati&quot;,&quot;given&quot;:&quot;C.&quot;,&quot;parse-names&quot;:false,&quot;dropping-particle&quot;:&quot;&quot;,&quot;non-dropping-particle&quot;:&quot;&quot;},{&quot;family&quot;:&quot;Baili&quot;,&quot;given&quot;:&quot;P.&quot;,&quot;parse-names&quot;:false,&quot;dropping-particle&quot;:&quot;&quot;,&quot;non-dropping-particle&quot;:&quot;&quot;},{&quot;family&quot;:&quot;Berrino&quot;,&quot;given&quot;:&quot;F.&quot;,&quot;parse-names&quot;:false,&quot;dropping-particle&quot;:&quot;&quot;,&quot;non-dropping-particle&quot;:&quot;&quot;},{&quot;family&quot;:&quot;Bonfarnuzzo&quot;,&quot;given&quot;:&quot;S.&quot;,&quot;parse-names&quot;:false,&quot;dropping-particle&quot;:&quot;&quot;,&quot;non-dropping-particle&quot;:&quot;&quot;},{&quot;family&quot;:&quot;Botta&quot;,&quot;given&quot;:&quot;L.&quot;,&quot;parse-names&quot;:false,&quot;dropping-particle&quot;:&quot;&quot;,&quot;non-dropping-particle&quot;:&quot;&quot;},{&quot;family&quot;:&quot;Salvo&quot;,&quot;given&quot;:&quot;F.&quot;,&quot;parse-names&quot;:false,&quot;dropping-particle&quot;:&quot;&quot;,&quot;non-dropping-particle&quot;:&quot;Di&quot;},{&quot;family&quot;:&quot;Foschi&quot;,&quot;given&quot;:&quot;R.&quot;,&quot;parse-names&quot;:false,&quot;dropping-particle&quot;:&quot;&quot;,&quot;non-dropping-particle&quot;:&quot;&quot;},{&quot;family&quot;:&quot;Margutti&quot;,&quot;given&quot;:&quot;C.&quot;,&quot;parse-names&quot;:false,&quot;dropping-particle&quot;:&quot;&quot;,&quot;non-dropping-particle&quot;:&quot;&quot;},{&quot;family&quot;:&quot;Meneghini&quot;,&quot;given&quot;:&quot;E.&quot;,&quot;parse-names&quot;:false,&quot;dropping-particle&quot;:&quot;&quot;,&quot;non-dropping-particle&quot;:&quot;&quot;},{&quot;family&quot;:&quot;Minicozzi&quot;,&quot;given&quot;:&quot;P.&quot;,&quot;parse-names&quot;:false,&quot;dropping-particle&quot;:&quot;&quot;,&quot;non-dropping-particle&quot;:&quot;&quot;},{&quot;family&quot;:&quot;Trama&quot;,&quot;given&quot;:&quot;A.&quot;,&quot;parse-names&quot;:false,&quot;dropping-particle&quot;:&quot;&quot;,&quot;non-dropping-particle&quot;:&quot;&quot;},{&quot;family&quot;:&quot;Serraino&quot;,&quot;given&quot;:&quot;D.&quot;,&quot;parse-names&quot;:false,&quot;dropping-particle&quot;:&quot;&quot;,&quot;non-dropping-particle&quot;:&quot;&quot;},{&quot;family&quot;:&quot;Dal Maso&quot;,&quot;given&quot;:&quot;L.&quot;,&quot;parse-names&quot;:false,&quot;dropping-particle&quot;:&quot;&quot;,&quot;non-dropping-particle&quot;:&quot;&quot;},{&quot;family&quot;:&quot;Angelis&quot;,&quot;given&quot;:&quot;R.&quot;,&quot;parse-names&quot;:false,&quot;dropping-particle&quot;:&quot;&quot;,&quot;non-dropping-particle&quot;:&quot;De&quot;},{&quot;family&quot;:&quot;Caldora&quot;,&quot;given&quot;:&quot;M.&quot;,&quot;parse-names&quot;:false,&quot;dropping-particle&quot;:&quot;&quot;,&quot;non-dropping-particle&quot;:&quot;&quot;},{&quot;family&quot;:&quot;Capocaccia&quot;,&quot;given&quot;:&quot;R.&quot;,&quot;parse-names&quot;:false,&quot;dropping-particle&quot;:&quot;&quot;,&quot;non-dropping-particle&quot;:&quot;&quot;},{&quot;family&quot;:&quot;Carrani&quot;,&quot;given&quot;:&quot;E.&quot;,&quot;parse-names&quot;:false,&quot;dropping-particle&quot;:&quot;&quot;,&quot;non-dropping-particle&quot;:&quot;&quot;},{&quot;family&quot;:&quot;Francisci&quot;,&quot;given&quot;:&quot;S.&quot;,&quot;parse-names&quot;:false,&quot;dropping-particle&quot;:&quot;&quot;,&quot;non-dropping-particle&quot;:&quot;&quot;},{&quot;family&quot;:&quot;Mallone&quot;,&quot;given&quot;:&quot;S.&quot;,&quot;parse-names&quot;:false,&quot;dropping-particle&quot;:&quot;&quot;,&quot;non-dropping-particle&quot;:&quot;&quot;},{&quot;family&quot;:&quot;Pierannunzio&quot;,&quot;given&quot;:&quot;D.&quot;,&quot;parse-names&quot;:false,&quot;dropping-particle&quot;:&quot;&quot;,&quot;non-dropping-particle&quot;:&quot;&quot;},{&quot;family&quot;:&quot;Roazzi&quot;,&quot;given&quot;:&quot;P.&quot;,&quot;parse-names&quot;:false,&quot;dropping-particle&quot;:&quot;&quot;,&quot;non-dropping-particle&quot;:&quot;&quot;},{&quot;family&quot;:&quot;Rossi&quot;,&quot;given&quot;:&quot;S.&quot;,&quot;parse-names&quot;:false,&quot;dropping-particle&quot;:&quot;&quot;,&quot;non-dropping-particle&quot;:&quot;&quot;},{&quot;family&quot;:&quot;Santaquilani&quot;,&quot;given&quot;:&quot;M.&quot;,&quot;parse-names&quot;:false,&quot;dropping-particle&quot;:&quot;&quot;,&quot;non-dropping-particle&quot;:&quot;&quot;},{&quot;family&quot;:&quot;Tavilla&quot;,&quot;given&quot;:&quot;A.&quot;,&quot;parse-names&quot;:false,&quot;dropping-particle&quot;:&quot;&quot;,&quot;non-dropping-particle&quot;:&quot;&quot;},{&quot;family&quot;:&quot;Pannozzo&quot;,&quot;given&quot;:&quot;F.&quot;,&quot;parse-names&quot;:false,&quot;dropping-particle&quot;:&quot;&quot;,&quot;non-dropping-particle&quot;:&quot;&quot;},{&quot;family&quot;:&quot;Busco&quot;,&quot;given&quot;:&quot;S.&quot;,&quot;parse-names&quot;:false,&quot;dropping-particle&quot;:&quot;&quot;,&quot;non-dropping-particle&quot;:&quot;&quot;},{&quot;family&quot;:&quot;Bonelli&quot;,&quot;given&quot;:&quot;L.&quot;,&quot;parse-names&quot;:false,&quot;dropping-particle&quot;:&quot;&quot;,&quot;non-dropping-particle&quot;:&quot;&quot;},{&quot;family&quot;:&quot;Vercelli&quot;,&quot;given&quot;:&quot;M.&quot;,&quot;parse-names&quot;:false,&quot;dropping-particle&quot;:&quot;&quot;,&quot;non-dropping-particle&quot;:&quot;&quot;},{&quot;family&quot;:&quot;Gennaro&quot;,&quot;given&quot;:&quot;V.&quot;,&quot;parse-names&quot;:false,&quot;dropping-particle&quot;:&quot;&quot;,&quot;non-dropping-particle&quot;:&quot;&quot;},{&quot;family&quot;:&quot;Ricci&quot;,&quot;given&quot;:&quot;P.&quot;,&quot;parse-names&quot;:false,&quot;dropping-particle&quot;:&quot;&quot;,&quot;non-dropping-particle&quot;:&quot;&quot;},{&quot;family&quot;:&quot;Autelitano&quot;,&quot;given&quot;:&quot;M.&quot;,&quot;parse-names&quot;:false,&quot;dropping-particle&quot;:&quot;&quot;,&quot;non-dropping-particle&quot;:&quot;&quot;},{&quot;family&quot;:&quot;Randi&quot;,&quot;given&quot;:&quot;G.&quot;,&quot;parse-names&quot;:false,&quot;dropping-particle&quot;:&quot;&quot;,&quot;non-dropping-particle&quot;:&quot;&quot;},{&quot;family&quot;:&quot;Ponz De Leon&quot;,&quot;given&quot;:&quot;M.&quot;,&quot;parse-names&quot;:false,&quot;dropping-particle&quot;:&quot;&quot;,&quot;non-dropping-particle&quot;:&quot;&quot;},{&quot;family&quot;:&quot;Marchesi&quot;,&quot;given&quot;:&quot;C.&quot;,&quot;parse-names&quot;:false,&quot;dropping-particle&quot;:&quot;&quot;,&quot;non-dropping-particle&quot;:&quot;&quot;},{&quot;family&quot;:&quot;Cirilli&quot;,&quot;given&quot;:&quot;C.&quot;,&quot;parse-names&quot;:false,&quot;dropping-particle&quot;:&quot;&quot;,&quot;non-dropping-particle&quot;:&quot;&quot;},{&quot;family&quot;:&quot;Fusco&quot;,&quot;given&quot;:&quot;M.&quot;,&quot;parse-names&quot;:false,&quot;dropping-particle&quot;:&quot;&quot;,&quot;non-dropping-particle&quot;:&quot;&quot;},{&quot;family&quot;:&quot;F. Vitale&quot;,&quot;given&quot;:&quot;M.&quot;,&quot;parse-names&quot;:false,&quot;dropping-particle&quot;:&quot;&quot;,&quot;non-dropping-particle&quot;:&quot;&quot;},{&quot;family&quot;:&quot;Usala&quot;,&quot;given&quot;:&quot;M.&quot;,&quot;parse-names&quot;:false,&quot;dropping-particle&quot;:&quot;&quot;,&quot;non-dropping-particle&quot;:&quot;&quot;},{&quot;family&quot;:&quot;Traina&quot;,&quot;given&quot;:&quot;A.&quot;,&quot;parse-names&quot;:false,&quot;dropping-particle&quot;:&quot;&quot;,&quot;non-dropping-particle&quot;:&quot;&quot;},{&quot;family&quot;:&quot;Staiti&quot;,&quot;given&quot;:&quot;R.&quot;,&quot;parse-names&quot;:false,&quot;dropping-particle&quot;:&quot;&quot;,&quot;non-dropping-particle&quot;:&quot;&quot;},{&quot;family&quot;:&quot;Vitale&quot;,&quot;given&quot;:&quot;F.&quot;,&quot;parse-names&quot;:false,&quot;dropping-particle&quot;:&quot;&quot;,&quot;non-dropping-particle&quot;:&quot;&quot;},{&quot;family&quot;:&quot;Ravazzolo&quot;,&quot;given&quot;:&quot;B.&quot;,&quot;parse-names&quot;:false,&quot;dropping-particle&quot;:&quot;&quot;,&quot;non-dropping-particle&quot;:&quot;&quot;},{&quot;family&quot;:&quot;Michiara&quot;,&quot;given&quot;:&quot;M.&quot;,&quot;parse-names&quot;:false,&quot;dropping-particle&quot;:&quot;&quot;,&quot;non-dropping-particle&quot;:&quot;&quot;},{&quot;family&quot;:&quot;Tumino&quot;,&quot;given&quot;:&quot;R.&quot;,&quot;parse-names&quot;:false,&quot;dropping-particle&quot;:&quot;&quot;,&quot;non-dropping-particle&quot;:&quot;&quot;},{&quot;family&quot;:&quot;Giorgi Rossi&quot;,&quot;given&quot;:&quot;P.&quot;,&quot;parse-names&quot;:false,&quot;dropping-particle&quot;:&quot;&quot;,&quot;non-dropping-particle&quot;:&quot;&quot;},{&quot;family&quot;:&quot;Felice&quot;,&quot;given&quot;:&quot;E.&quot;,&quot;parse-names&quot;:false,&quot;dropping-particle&quot;:&quot;&quot;,&quot;non-dropping-particle&quot;:&quot;Di&quot;},{&quot;family&quot;:&quot;Falcini&quot;,&quot;given&quot;:&quot;F.&quot;,&quot;parse-names&quot;:false,&quot;dropping-particle&quot;:&quot;&quot;,&quot;non-dropping-particle&quot;:&quot;&quot;},{&quot;family&quot;:&quot;Iannelli&quot;,&quot;given&quot;:&quot;A.&quot;,&quot;parse-names&quot;:false,&quot;dropping-particle&quot;:&quot;&quot;,&quot;non-dropping-particle&quot;:&quot;&quot;},{&quot;family&quot;:&quot;Sechi&quot;,&quot;given&quot;:&quot;O.&quot;,&quot;parse-names&quot;:false,&quot;dropping-particle&quot;:&quot;&quot;,&quot;non-dropping-particle&quot;:&quot;&quot;},{&quot;family&quot;:&quot;Cesaraccio&quot;,&quot;given&quot;:&quot;R.&quot;,&quot;parse-names&quot;:false,&quot;dropping-particle&quot;:&quot;&quot;,&quot;non-dropping-particle&quot;:&quot;&quot;},{&quot;family&quot;:&quot;Piffer&quot;,&quot;given&quot;:&quot;S.&quot;,&quot;parse-names&quot;:false,&quot;dropping-particle&quot;:&quot;&quot;,&quot;non-dropping-particle&quot;:&quot;&quot;},{&quot;family&quot;:&quot;Madeddu&quot;,&quot;given&quot;:&quot;A.&quot;,&quot;parse-names&quot;:false,&quot;dropping-particle&quot;:&quot;&quot;,&quot;non-dropping-particle&quot;:&quot;&quot;},{&quot;family&quot;:&quot;Tisano&quot;,&quot;given&quot;:&quot;F.&quot;,&quot;parse-names&quot;:false,&quot;dropping-particle&quot;:&quot;&quot;,&quot;non-dropping-particle&quot;:&quot;&quot;},{&quot;family&quot;:&quot;Maspero&quot;,&quot;given&quot;:&quot;S.&quot;,&quot;parse-names&quot;:false,&quot;dropping-particle&quot;:&quot;&quot;,&quot;non-dropping-particle&quot;:&quot;&quot;},{&quot;family&quot;:&quot;Fanetti&quot;,&quot;given&quot;:&quot;A.C.&quot;,&quot;parse-names&quot;:false,&quot;dropping-particle&quot;:&quot;&quot;,&quot;non-dropping-particle&quot;:&quot;&quot;},{&quot;family&quot;:&quot;Zanetti&quot;,&quot;given&quot;:&quot;R.&quot;,&quot;parse-names&quot;:false,&quot;dropping-particle&quot;:&quot;&quot;,&quot;non-dropping-particle&quot;:&quot;&quot;},{&quot;family&quot;:&quot;Rosso&quot;,&quot;given&quot;:&quot;S.&quot;,&quot;parse-names&quot;:false,&quot;dropping-particle&quot;:&quot;&quot;,&quot;non-dropping-particle&quot;:&quot;&quot;},{&quot;family&quot;:&quot;Candela&quot;,&quot;given&quot;:&quot;P.&quot;,&quot;parse-names&quot;:false,&quot;dropping-particle&quot;:&quot;&quot;,&quot;non-dropping-particle&quot;:&quot;&quot;},{&quot;family&quot;:&quot;Scuderi&quot;,&quot;given&quot;:&quot;T.&quot;,&quot;parse-names&quot;:false,&quot;dropping-particle&quot;:&quot;&quot;,&quot;non-dropping-particle&quot;:&quot;&quot;},{&quot;family&quot;:&quot;Stracci&quot;,&quot;given&quot;:&quot;F.&quot;,&quot;parse-names&quot;:false,&quot;dropping-particle&quot;:&quot;&quot;,&quot;non-dropping-particle&quot;:&quot;&quot;},{&quot;family&quot;:&quot;Bianconi&quot;,&quot;given&quot;:&quot;F.&quot;,&quot;parse-names&quot;:false,&quot;dropping-particle&quot;:&quot;&quot;,&quot;non-dropping-particle&quot;:&quot;&quot;},{&quot;family&quot;:&quot;Tagliabue&quot;,&quot;given&quot;:&quot;G.&quot;,&quot;parse-names&quot;:false,&quot;dropping-particle&quot;:&quot;&quot;,&quot;non-dropping-particle&quot;:&quot;&quot;},{&quot;family&quot;:&quot;Contiero&quot;,&quot;given&quot;:&quot;P.&quot;,&quot;parse-names&quot;:false,&quot;dropping-particle&quot;:&quot;&quot;,&quot;non-dropping-particle&quot;:&quot;&quot;},{&quot;family&quot;:&quot;Dei Tos&quot;,&quot;given&quot;:&quot;A.P.&quot;,&quot;parse-names&quot;:false,&quot;dropping-particle&quot;:&quot;&quot;,&quot;non-dropping-particle&quot;:&quot;&quot;},{&quot;family&quot;:&quot;Guzzinati&quot;,&quot;given&quot;:&quot;S.&quot;,&quot;parse-names&quot;:false,&quot;dropping-particle&quot;:&quot;&quot;,&quot;non-dropping-particle&quot;:&quot;&quot;},{&quot;family&quot;:&quot;Pildava&quot;,&quot;given&quot;:&quot;S.&quot;,&quot;parse-names&quot;:false,&quot;dropping-particle&quot;:&quot;&quot;,&quot;non-dropping-particle&quot;:&quot;&quot;},{&quot;family&quot;:&quot;Smailyte&quot;,&quot;given&quot;:&quot;G.&quot;,&quot;parse-names&quot;:false,&quot;dropping-particle&quot;:&quot;&quot;,&quot;non-dropping-particle&quot;:&quot;&quot;},{&quot;family&quot;:&quot;Calleja&quot;,&quot;given&quot;:&quot;N.&quot;,&quot;parse-names&quot;:false,&quot;dropping-particle&quot;:&quot;&quot;,&quot;non-dropping-particle&quot;:&quot;&quot;},{&quot;family&quot;:&quot;Agius&quot;,&quot;given&quot;:&quot;D.&quot;,&quot;parse-names&quot;:false,&quot;dropping-particle&quot;:&quot;&quot;,&quot;non-dropping-particle&quot;:&quot;&quot;},{&quot;family&quot;:&quot;Johannesen&quot;,&quot;given&quot;:&quot;T.B.&quot;,&quot;parse-names&quot;:false,&quot;dropping-particle&quot;:&quot;&quot;,&quot;non-dropping-particle&quot;:&quot;&quot;},{&quot;family&quot;:&quot;Rachtan&quot;,&quot;given&quot;:&quot;J.&quot;,&quot;parse-names&quot;:false,&quot;dropping-particle&quot;:&quot;&quot;,&quot;non-dropping-particle&quot;:&quot;&quot;},{&quot;family&quot;:&quot;Gózdz&quot;,&quot;given&quot;:&quot;S.&quot;,&quot;parse-names&quot;:false,&quot;dropping-particle&quot;:&quot;&quot;,&quot;non-dropping-particle&quot;:&quot;&quot;},{&quot;family&quot;:&quot;Mezyk&quot;,&quot;given&quot;:&quot;R.&quot;,&quot;parse-names&quot;:false,&quot;dropping-particle&quot;:&quot;&quot;,&quot;non-dropping-particle&quot;:&quot;&quot;},{&quot;family&quot;:&quot;Blaszczyk&quot;,&quot;given&quot;:&quot;J.&quot;,&quot;parse-names&quot;:false,&quot;dropping-particle&quot;:&quot;&quot;,&quot;non-dropping-particle&quot;:&quot;&quot;},{&quot;family&quot;:&quot;Bebenek&quot;,&quot;given&quot;:&quot;M.&quot;,&quot;parse-names&quot;:false,&quot;dropping-particle&quot;:&quot;&quot;,&quot;non-dropping-particle&quot;:&quot;&quot;},{&quot;family&quot;:&quot;Bielska-Lasota&quot;,&quot;given&quot;:&quot;M.&quot;,&quot;parse-names&quot;:false,&quot;dropping-particle&quot;:&quot;&quot;,&quot;non-dropping-particle&quot;:&quot;&quot;},{&quot;family&quot;:&quot;Forjaz de Lacerda&quot;,&quot;given&quot;:&quot;G.&quot;,&quot;parse-names&quot;:false,&quot;dropping-particle&quot;:&quot;&quot;,&quot;non-dropping-particle&quot;:&quot;&quot;},{&quot;family&quot;:&quot;Bento&quot;,&quot;given&quot;:&quot;M.J.&quot;,&quot;parse-names&quot;:false,&quot;dropping-particle&quot;:&quot;&quot;,&quot;non-dropping-particle&quot;:&quot;&quot;},{&quot;family&quot;:&quot;Castro&quot;,&quot;given&quot;:&quot;C.&quot;,&quot;parse-names&quot;:false,&quot;dropping-particle&quot;:&quot;&quot;,&quot;non-dropping-particle&quot;:&quot;&quot;},{&quot;family&quot;:&quot;Miranda&quot;,&quot;given&quot;:&quot;A.&quot;,&quot;parse-names&quot;:false,&quot;dropping-particle&quot;:&quot;&quot;,&quot;non-dropping-particle&quot;:&quot;&quot;},{&quot;family&quot;:&quot;Mayer-da-Silva&quot;,&quot;given&quot;:&quot;A.&quot;,&quot;parse-names&quot;:false,&quot;dropping-particle&quot;:&quot;&quot;,&quot;non-dropping-particle&quot;:&quot;&quot;},{&quot;family&quot;:&quot;Nicula&quot;,&quot;given&quot;:&quot;F.&quot;,&quot;parse-names&quot;:false,&quot;dropping-particle&quot;:&quot;&quot;,&quot;non-dropping-particle&quot;:&quot;&quot;},{&quot;family&quot;:&quot;Coza&quot;,&quot;given&quot;:&quot;D.&quot;,&quot;parse-names&quot;:false,&quot;dropping-particle&quot;:&quot;&quot;,&quot;non-dropping-particle&quot;:&quot;&quot;},{&quot;family&quot;:&quot;Safaei Diba&quot;,&quot;given&quot;:&quot;C.&quot;,&quot;parse-names&quot;:false,&quot;dropping-particle&quot;:&quot;&quot;,&quot;non-dropping-particle&quot;:&quot;&quot;},{&quot;family&quot;:&quot;Primic-Zakelj&quot;,&quot;given&quot;:&quot;M.&quot;,&quot;parse-names&quot;:false,&quot;dropping-particle&quot;:&quot;&quot;,&quot;non-dropping-particle&quot;:&quot;&quot;},{&quot;family&quot;:&quot;Almar&quot;,&quot;given&quot;:&quot;E.&quot;,&quot;parse-names&quot;:false,&quot;dropping-particle&quot;:&quot;&quot;,&quot;non-dropping-particle&quot;:&quot;&quot;},{&quot;family&quot;:&quot;Ramírez&quot;,&quot;given&quot;:&quot;C.&quot;,&quot;parse-names&quot;:false,&quot;dropping-particle&quot;:&quot;&quot;,&quot;non-dropping-particle&quot;:&quot;&quot;},{&quot;family&quot;:&quot;Errezola&quot;,&quot;given&quot;:&quot;M.&quot;,&quot;parse-names&quot;:false,&quot;dropping-particle&quot;:&quot;&quot;,&quot;non-dropping-particle&quot;:&quot;&quot;},{&quot;family&quot;:&quot;Bidaurrazaga&quot;,&quot;given&quot;:&quot;J.&quot;,&quot;parse-names&quot;:false,&quot;dropping-particle&quot;:&quot;&quot;,&quot;non-dropping-particle&quot;:&quot;&quot;},{&quot;family&quot;:&quot;Torrella-Ramos&quot;,&quot;given&quot;:&quot;A.&quot;,&quot;parse-names&quot;:false,&quot;dropping-particle&quot;:&quot;&quot;,&quot;non-dropping-particle&quot;:&quot;&quot;},{&quot;family&quot;:&quot;Díaz García&quot;,&quot;given&quot;:&quot;J.M.&quot;,&quot;parse-names&quot;:false,&quot;dropping-particle&quot;:&quot;&quot;,&quot;non-dropping-particle&quot;:&quot;&quot;},{&quot;family&quot;:&quot;Jimenez-Chillaron&quot;,&quot;given&quot;:&quot;R.&quot;,&quot;parse-names&quot;:false,&quot;dropping-particle&quot;:&quot;&quot;,&quot;non-dropping-particle&quot;:&quot;&quot;},{&quot;family&quot;:&quot;Marcos-Gragera&quot;,&quot;given&quot;:&quot;R.&quot;,&quot;parse-names&quot;:false,&quot;dropping-particle&quot;:&quot;&quot;,&quot;non-dropping-particle&quot;:&quot;&quot;},{&quot;family&quot;:&quot;Izquierdo Font&quot;,&quot;given&quot;:&quot;A.&quot;,&quot;parse-names&quot;:false,&quot;dropping-particle&quot;:&quot;&quot;,&quot;non-dropping-particle&quot;:&quot;&quot;},{&quot;family&quot;:&quot;J. Sanchez&quot;,&quot;given&quot;:&quot;M.&quot;,&quot;parse-names&quot;:false,&quot;dropping-particle&quot;:&quot;&quot;,&quot;non-dropping-particle&quot;:&quot;&quot;},{&quot;family&quot;:&quot;Chang&quot;,&quot;given&quot;:&quot;D.Y.L.&quot;,&quot;parse-names&quot;:false,&quot;dropping-particle&quot;:&quot;&quot;,&quot;non-dropping-particle&quot;:&quot;&quot;},{&quot;family&quot;:&quot;Navarro&quot;,&quot;given&quot;:&quot;C.&quot;,&quot;parse-names&quot;:false,&quot;dropping-particle&quot;:&quot;&quot;,&quot;non-dropping-particle&quot;:&quot;&quot;},{&quot;family&quot;:&quot;Chirlaque&quot;,&quot;given&quot;:&quot;M.D.&quot;,&quot;parse-names&quot;:false,&quot;dropping-particle&quot;:&quot;&quot;,&quot;non-dropping-particle&quot;:&quot;&quot;},{&quot;family&quot;:&quot;Moreno-Iribas&quot;,&quot;given&quot;:&quot;C.&quot;,&quot;parse-names&quot;:false,&quot;dropping-particle&quot;:&quot;&quot;,&quot;non-dropping-particle&quot;:&quot;&quot;},{&quot;family&quot;:&quot;Ardanaz&quot;,&quot;given&quot;:&quot;E.&quot;,&quot;parse-names&quot;:false,&quot;dropping-particle&quot;:&quot;&quot;,&quot;non-dropping-particle&quot;:&quot;&quot;},{&quot;family&quot;:&quot;Galceran&quot;,&quot;given&quot;:&quot;J.&quot;,&quot;parse-names&quot;:false,&quot;dropping-particle&quot;:&quot;&quot;,&quot;non-dropping-particle&quot;:&quot;&quot;},{&quot;family&quot;:&quot;Carulla&quot;,&quot;given&quot;:&quot;M.&quot;,&quot;parse-names&quot;:false,&quot;dropping-particle&quot;:&quot;&quot;,&quot;non-dropping-particle&quot;:&quot;&quot;},{&quot;family&quot;:&quot;Lambe&quot;,&quot;given&quot;:&quot;M.&quot;,&quot;parse-names&quot;:false,&quot;dropping-particle&quot;:&quot;&quot;,&quot;non-dropping-particle&quot;:&quot;&quot;},{&quot;family&quot;:&quot;Khan&quot;,&quot;given&quot;:&quot;S.&quot;,&quot;parse-names&quot;:false,&quot;dropping-particle&quot;:&quot;&quot;,&quot;non-dropping-particle&quot;:&quot;&quot;},{&quot;family&quot;:&quot;Mousavi&quot;,&quot;given&quot;:&quot;M.&quot;,&quot;parse-names&quot;:false,&quot;dropping-particle&quot;:&quot;&quot;,&quot;non-dropping-particle&quot;:&quot;&quot;},{&quot;family&quot;:&quot;Bouchardy&quot;,&quot;given&quot;:&quot;C.&quot;,&quot;parse-names&quot;:false,&quot;dropping-particle&quot;:&quot;&quot;,&quot;non-dropping-particle&quot;:&quot;&quot;},{&quot;family&quot;:&quot;Usel&quot;,&quot;given&quot;:&quot;M.&quot;,&quot;parse-names&quot;:false,&quot;dropping-particle&quot;:&quot;&quot;,&quot;non-dropping-particle&quot;:&quot;&quot;},{&quot;family&quot;:&quot;M. Ess&quot;,&quot;given&quot;:&quot;S.&quot;,&quot;parse-names&quot;:false,&quot;dropping-particle&quot;:&quot;&quot;,&quot;non-dropping-particle&quot;:&quot;&quot;},{&quot;family&quot;:&quot;Frick&quot;,&quot;given&quot;:&quot;H.&quot;,&quot;parse-names&quot;:false,&quot;dropping-particle&quot;:&quot;&quot;,&quot;non-dropping-particle&quot;:&quot;&quot;},{&quot;family&quot;:&quot;Lorez&quot;,&quot;given&quot;:&quot;M.&quot;,&quot;parse-names&quot;:false,&quot;dropping-particle&quot;:&quot;&quot;,&quot;non-dropping-particle&quot;:&quot;&quot;},{&quot;family&quot;:&quot;Ess&quot;,&quot;given&quot;:&quot;S.M.&quot;,&quot;parse-names&quot;:false,&quot;dropping-particle&quot;:&quot;&quot;,&quot;non-dropping-particle&quot;:&quot;&quot;},{&quot;family&quot;:&quot;Herrmann&quot;,&quot;given&quot;:&quot;C.&quot;,&quot;parse-names&quot;:false,&quot;dropping-particle&quot;:&quot;&quot;,&quot;non-dropping-particle&quot;:&quot;&quot;},{&quot;family&quot;:&quot;Bordoni&quot;,&quot;given&quot;:&quot;A.&quot;,&quot;parse-names&quot;:false,&quot;dropping-particle&quot;:&quot;&quot;,&quot;non-dropping-particle&quot;:&quot;&quot;},{&quot;family&quot;:&quot;Spitale&quot;,&quot;given&quot;:&quot;A.&quot;,&quot;parse-names&quot;:false,&quot;dropping-particle&quot;:&quot;&quot;,&quot;non-dropping-particle&quot;:&quot;&quot;},{&quot;family&quot;:&quot;Konzelmann&quot;,&quot;given&quot;:&quot;I.&quot;,&quot;parse-names&quot;:false,&quot;dropping-particle&quot;:&quot;&quot;,&quot;non-dropping-particle&quot;:&quot;&quot;},{&quot;family&quot;:&quot;Visser&quot;,&quot;given&quot;:&quot;O.&quot;,&quot;parse-names&quot;:false,&quot;dropping-particle&quot;:&quot;&quot;,&quot;non-dropping-particle&quot;:&quot;&quot;},{&quot;family&quot;:&quot;Verhoeven&quot;,&quot;given&quot;:&quot;R.&quot;,&quot;parse-names&quot;:false,&quot;dropping-particle&quot;:&quot;&quot;,&quot;non-dropping-particle&quot;:&quot;&quot;},{&quot;family&quot;:&quot;Coleman&quot;,&quot;given&quot;:&quot;M.&quot;,&quot;parse-names&quot;:false,&quot;dropping-particle&quot;:&quot;&quot;,&quot;non-dropping-particle&quot;:&quot;&quot;},{&quot;family&quot;:&quot;Allemani&quot;,&quot;given&quot;:&quot;C.&quot;,&quot;parse-names&quot;:false,&quot;dropping-particle&quot;:&quot;&quot;,&quot;non-dropping-particle&quot;:&quot;&quot;},{&quot;family&quot;:&quot;Rachet&quot;,&quot;given&quot;:&quot;B.&quot;,&quot;parse-names&quot;:false,&quot;dropping-particle&quot;:&quot;&quot;,&quot;non-dropping-particle&quot;:&quot;&quot;},{&quot;family&quot;:&quot;Verne&quot;,&quot;given&quot;:&quot;J.&quot;,&quot;parse-names&quot;:false,&quot;dropping-particle&quot;:&quot;&quot;,&quot;non-dropping-particle&quot;:&quot;&quot;},{&quot;family&quot;:&quot;Easey&quot;,&quot;given&quot;:&quot;N.&quot;,&quot;parse-names&quot;:false,&quot;dropping-particle&quot;:&quot;&quot;,&quot;non-dropping-particle&quot;:&quot;&quot;},{&quot;family&quot;:&quot;Lawrence&quot;,&quot;given&quot;:&quot;G.&quot;,&quot;parse-names&quot;:false,&quot;dropping-particle&quot;:&quot;&quot;,&quot;non-dropping-particle&quot;:&quot;&quot;},{&quot;family&quot;:&quot;Moran&quot;,&quot;given&quot;:&quot;T.&quot;,&quot;parse-names&quot;:false,&quot;dropping-particle&quot;:&quot;&quot;,&quot;non-dropping-particle&quot;:&quot;&quot;},{&quot;family&quot;:&quot;Rashbass&quot;,&quot;given&quot;:&quot;J.&quot;,&quot;parse-names&quot;:false,&quot;dropping-particle&quot;:&quot;&quot;,&quot;non-dropping-particle&quot;:&quot;&quot;},{&quot;family&quot;:&quot;Roche&quot;,&quot;given&quot;:&quot;M.&quot;,&quot;parse-names&quot;:false,&quot;dropping-particle&quot;:&quot;&quot;,&quot;non-dropping-particle&quot;:&quot;&quot;},{&quot;family&quot;:&quot;Wilkinson&quot;,&quot;given&quot;:&quot;J.&quot;,&quot;parse-names&quot;:false,&quot;dropping-particle&quot;:&quot;&quot;,&quot;non-dropping-particle&quot;:&quot;&quot;},{&quot;family&quot;:&quot;Gavin&quot;,&quot;given&quot;:&quot;A.&quot;,&quot;parse-names&quot;:false,&quot;dropping-particle&quot;:&quot;&quot;,&quot;non-dropping-particle&quot;:&quot;&quot;},{&quot;family&quot;:&quot;Donnelly&quot;,&quot;given&quot;:&quot;C.&quot;,&quot;parse-names&quot;:false,&quot;dropping-particle&quot;:&quot;&quot;,&quot;non-dropping-particle&quot;:&quot;&quot;},{&quot;family&quot;:&quot;Brewster&quot;,&quot;given&quot;:&quot;D.H.&quot;,&quot;parse-names&quot;:false,&quot;dropping-particle&quot;:&quot;&quot;,&quot;non-dropping-particle&quot;:&quot;&quot;},{&quot;family&quot;:&quot;Huws&quot;,&quot;given&quot;:&quot;D.W.&quot;,&quot;parse-names&quot;:false,&quot;dropping-particle&quot;:&quot;&quot;,&quot;non-dropping-particle&quot;:&quot;&quot;},{&quot;family&quot;:&quot;White&quot;,&quot;given&quot;:&quot;C.&quot;,&quot;parse-names&quot;:false,&quot;dropping-particle&quot;:&quot;&quot;,&quot;non-dropping-particle&quot;:&quot;&quot;},{&quot;family&quot;:&quot;Otter&quot;,&quot;given&quot;:&quot;R.&quot;,&quot;parse-names&quot;:false,&quot;dropping-particle&quot;:&quot;&quot;,&quot;non-dropping-particle&quot;:&quot;&quot;}],&quot;container-title&quot;:&quot;European Journal of Cancer&quot;,&quot;container-title-short&quot;:&quot;Eur J Cancer&quot;,&quot;DOI&quot;:&quot;10.1016/j.ejca.2015.07.027&quot;,&quot;ISSN&quot;:&quot;09598049&quot;,&quot;issued&quot;:{&quot;date-parts&quot;:[[2015,10]]},&quot;page&quot;:&quot;2206-2216&quot;,&quot;issue&quot;:&quot;15&quot;,&quot;volume&quot;:&quot;51&quot;},&quot;isTemporary&quot;:false}]},{&quot;citationID&quot;:&quot;MENDELEY_CITATION_71ed6054-0fe0-401f-a033-11333065e63f&quot;,&quot;properties&quot;:{&quot;noteIndex&quot;:0},&quot;isEdited&quot;:false,&quot;manualOverride&quot;:{&quot;isManuallyOverridden&quot;:false,&quot;citeprocText&quot;:&quot;[15]&quot;,&quot;manualOverrideText&quot;:&quot;&quot;},&quot;citationTag&quot;:&quot;MENDELEY_CITATION_v3_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&quot;,&quot;citationItems&quot;:[{&quot;id&quot;:&quot;4168be7d-659e-3b26-bae0-057bb27738d4&quot;,&quot;itemData&quot;:{&quot;type&quot;:&quot;article-journal&quot;,&quot;id&quot;:&quot;4168be7d-659e-3b26-bae0-057bb27738d4&quot;,&quot;title&quot;:&quot;Recent Patterns and Trends in Global Prostate Cancer Incidence and Mortality: An Update&quot;,&quot;author&quot;:[{&quot;family&quot;:&quot;Schafer&quot;,&quot;given&quot;:&quot;Elizabeth J.&quot;,&quot;parse-names&quot;:false,&quot;dropping-particle&quot;:&quot;&quot;,&quot;non-dropping-particle&quot;:&quot;&quot;},{&quot;family&quot;:&quot;Laversanne&quot;,&quot;given&quot;:&quot;Mathieu&quot;,&quot;parse-names&quot;:false,&quot;dropping-particle&quot;:&quot;&quot;,&quot;non-dropping-particle&quot;:&quot;&quot;},{&quot;family&quot;:&quot;Sung&quot;,&quot;given&quot;:&quot;Hyuna&quot;,&quot;parse-names&quot;:false,&quot;dropping-particle&quot;:&quot;&quot;,&quot;non-dropping-particle&quot;:&quot;&quot;},{&quot;family&quot;:&quot;Soerjomataram&quot;,&quot;given&quot;:&quot;Isabelle&quot;,&quot;parse-names&quot;:false,&quot;dropping-particle&quot;:&quot;&quot;,&quot;non-dropping-particle&quot;:&quot;&quot;},{&quot;family&quot;:&quot;Briganti&quot;,&quot;given&quot;:&quot;Alberto&quot;,&quot;parse-names&quot;:false,&quot;dropping-particle&quot;:&quot;&quot;,&quot;non-dropping-particle&quot;:&quot;&quot;},{&quot;family&quot;:&quot;Dahut&quot;,&quot;given&quot;:&quot;William&quot;,&quot;parse-names&quot;:false,&quot;dropping-particle&quot;:&quot;&quot;,&quot;non-dropping-particle&quot;:&quot;&quot;},{&quot;family&quot;:&quot;Bray&quot;,&quot;given&quot;:&quot;Freddie&quot;,&quot;parse-names&quot;:false,&quot;dropping-particle&quot;:&quot;&quot;,&quot;non-dropping-particle&quot;:&quot;&quot;},{&quot;family&quot;:&quot;Jemal&quot;,&quot;given&quot;:&quot;Ahmedin&quot;,&quot;parse-names&quot;:false,&quot;dropping-particle&quot;:&quot;&quot;,&quot;non-dropping-particle&quot;:&quot;&quot;}],&quot;container-title&quot;:&quot;European Urology&quot;,&quot;container-title-short&quot;:&quot;Eur Urol&quot;,&quot;DOI&quot;:&quot;10.1016/j.eururo.2024.11.013&quot;,&quot;ISSN&quot;:&quot;03022838&quot;,&quot;issued&quot;:{&quot;date-parts&quot;:[[2025,3]]},&quot;page&quot;:&quot;302-313&quot;,&quot;issue&quot;:&quot;3&quot;,&quot;volume&quot;:&quot;87&quot;},&quot;isTemporary&quot;:false}]},{&quot;citationID&quot;:&quot;MENDELEY_CITATION_79bb6fc2-8e09-4bf2-9f81-acc7b3bf0b0e&quot;,&quot;properties&quot;:{&quot;noteIndex&quot;:0},&quot;isEdited&quot;:false,&quot;manualOverride&quot;:{&quot;isManuallyOverridden&quot;:false,&quot;citeprocText&quot;:&quot;[16]&quot;,&quot;manualOverrideText&quot;:&quot;&quot;},&quot;citationTag&quot;:&quot;MENDELEY_CITATION_v3_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&quot;,&quot;citationItems&quot;:[{&quot;id&quot;:&quot;de013e62-2f0f-39bd-a568-7b125abf1366&quot;,&quot;itemData&quot;:{&quot;type&quot;:&quot;article-journal&quot;,&quot;id&quot;:&quot;de013e62-2f0f-39bd-a568-7b125abf1366&quot;,&quot;title&quot;:&quot;Prostate Cancer Mortality-To-Incidence Ratios Are Associated with Cancer Care Disparities in 35 Countries&quot;,&quot;author&quot;:[{&quot;family&quot;:&quot;Chen&quot;,&quot;given&quot;:&quot;Sung-Lang&quot;,&quot;parse-names&quot;:false,&quot;dropping-particle&quot;:&quot;&quot;,&quot;non-dropping-particle&quot;:&quot;&quot;},{&quot;family&quot;:&quot;Wang&quot;,&quot;given&quot;:&quot;Shao-Chuan&quot;,&quot;parse-names&quot;:false,&quot;dropping-particle&quot;:&quot;&quot;,&quot;non-dropping-particle&quot;:&quot;&quot;},{&quot;family&quot;:&quot;Ho&quot;,&quot;given&quot;:&quot;Cheng-Ju&quot;,&quot;parse-names&quot;:false,&quot;dropping-particle&quot;:&quot;&quot;,&quot;non-dropping-particle&quot;:&quot;&quot;},{&quot;family&quot;:&quot;Kao&quot;,&quot;given&quot;:&quot;Yu-Lin&quot;,&quot;parse-names&quot;:false,&quot;dropping-particle&quot;:&quot;&quot;,&quot;non-dropping-particle&quot;:&quot;&quot;},{&quot;family&quot;:&quot;Hsieh&quot;,&quot;given&quot;:&quot;Tzuo-Yi&quot;,&quot;parse-names&quot;:false,&quot;dropping-particle&quot;:&quot;&quot;,&quot;non-dropping-particle&quot;:&quot;&quot;},{&quot;family&quot;:&quot;Chen&quot;,&quot;given&quot;:&quot;Wen-Jung&quot;,&quot;parse-names&quot;:false,&quot;dropping-particle&quot;:&quot;&quot;,&quot;non-dropping-particle&quot;:&quot;&quot;},{&quot;family&quot;:&quot;Chen&quot;,&quot;given&quot;:&quot;Chih-Jung&quot;,&quot;parse-names&quot;:false,&quot;dropping-particle&quot;:&quot;&quot;,&quot;non-dropping-particle&quot;:&quot;&quot;},{&quot;family&quot;:&quot;Wu&quot;,&quot;given&quot;:&quot;Pei-Ru&quot;,&quot;parse-names&quot;:false,&quot;dropping-particle&quot;:&quot;&quot;,&quot;non-dropping-particle&quot;:&quot;&quot;},{&quot;family&quot;:&quot;Ko&quot;,&quot;given&quot;:&quot;Jiunn-Liang&quot;,&quot;parse-names&quot;:false,&quot;dropping-particle&quot;:&quot;&quot;,&quot;non-dropping-particle&quot;:&quot;&quot;},{&quot;family&quot;:&quot;Lee&quot;,&quot;given&quot;:&quot;Huei&quot;,&quot;parse-names&quot;:false,&quot;dropping-particle&quot;:&quot;&quot;,&quot;non-dropping-particle&quot;:&quot;&quot;},{&quot;family&quot;:&quot;Sung&quot;,&quot;given&quot;:&quot;Wen-Wei&quot;,&quot;parse-names&quot;:false,&quot;dropping-particle&quot;:&quot;&quot;,&quot;non-dropping-particle&quot;:&quot;&quot;}],&quot;container-title&quot;:&quot;Scientific Reports&quot;,&quot;container-title-short&quot;:&quot;Sci Rep&quot;,&quot;DOI&quot;:&quot;10.1038/srep40003&quot;,&quot;ISSN&quot;:&quot;2045-2322&quot;,&quot;issued&quot;:{&quot;date-parts&quot;:[[2017,1,4]]},&quot;page&quot;:&quot;40003&quot;,&quot;abstract&quot;:&quot;&lt;p&gt;The variation in mortality-to-incidence ratios (MIRs) among countries reflects the clinical outcomes and the available interventions for colorectal cancer treatments. The association between MIR of prostate cancer and cancer care disparities among countries is an interesting issue that is rarely investigated. For the present study, cancer incidence and mortality rates were obtained from the GLOBOCAN 2012 database. The rankings and total expenditures on health of various countries were obtained from the World Health Organization (WHO). The association between variables was analyzed by linear regression analyses. In this study, we estimated the role of MIRs from 35 countries that had a prostate cancer incidence greater than 5,000 cases per year. As expected, high prostate cancer incidence and mortality rates were observed in more developed regions, such as Europe and the Americas. However, the MIRs were 2.5 times higher in the less developed regions. Regarding the association between MIR and cancer care disparities, countries with good WHO ranking and high total expenditures on health/gross domestic product (GDP) were significant correlated with low MIR. The MIR variation for prostate cancer correlates with cancer care disparities among countries further support the role of cancer care disparities in clinical outcome.&lt;/p&gt;&quot;,&quot;issue&quot;:&quot;1&quot;,&quot;volume&quot;:&quot;7&quot;},&quot;isTemporary&quot;:false}]},{&quot;citationID&quot;:&quot;MENDELEY_CITATION_2b267fc2-8103-4b07-96f6-392d66c4d7df&quot;,&quot;properties&quot;:{&quot;noteIndex&quot;:0},&quot;isEdited&quot;:false,&quot;manualOverride&quot;:{&quot;isManuallyOverridden&quot;:false,&quot;citeprocText&quot;:&quot;[17]&quot;,&quot;manualOverrideText&quot;:&quot;&quot;},&quot;citationTag&quot;:&quot;MENDELEY_CITATION_v3_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&quot;,&quot;citationItems&quot;:[{&quot;id&quot;:&quot;9bfced7f-7b6c-3417-a060-27dc1c1b90eb&quot;,&quot;itemData&quot;:{&quot;type&quot;:&quot;book&quot;,&quot;id&quot;:&quot;9bfced7f-7b6c-3417-a060-27dc1c1b90eb&quot;,&quot;title&quot;:&quot;The Epidemiology of Prostate Cancer&quot;,&quot;author&quot;:[{&quot;family&quot;:&quot;Giona&quot;,&quot;given&quot;:&quot;Simone&quot;,&quot;parse-names&quot;:false,&quot;dropping-particle&quot;:&quot;&quot;,&quot;non-dropping-particle&quot;:&quot;&quot;}],&quot;ISBN&quot;:&quot;9780645001754&quot;,&quot;PMID&quot;:&quot;34181376&quot;,&quot;issued&quot;:{&quot;date-parts&quot;:[[2021]]},&quot;abstract&quot;:&quot;Prostate cancer is the third most common diagnosed malignancy. It is a heterogeneous disease with incidence rates that vary substantially across the world, from 6.3 to 83.4 per 100,000 people. Age-standardized incidence rates are the highest in Northern Europe and lowest in South Central Asia. Men of African origin are more prone to the disease compared with other ethnicities. Mortality rates differ significantly from incidence rates, with the highest figures in the Caribbean, Sub-Saharan Africa and Micronesia/Polynesia. This chapter provides an overview of the global trends in epidemiology of prostate cancer. Incidence and mortality rates in the Americas, Africa, Europe, Asia, and Oceania are presented.&quot;,&quot;container-title-short&quot;:&quot;&quot;},&quot;isTemporary&quot;:false}]},{&quot;citationID&quot;:&quot;MENDELEY_CITATION_a3f15871-a3c4-4663-b06a-8a0fdf0f009b&quot;,&quot;properties&quot;:{&quot;noteIndex&quot;:0},&quot;isEdited&quot;:false,&quot;manualOverride&quot;:{&quot;isManuallyOverridden&quot;:false,&quot;citeprocText&quot;:&quot;[18]&quot;,&quot;manualOverrideText&quot;:&quot;&quot;},&quot;citationTag&quot;:&quot;MENDELEY_CITATION_v3_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&quot;,&quot;citationItems&quot;:[{&quot;id&quot;:&quot;31a8837b-6f56-300f-be2c-983149487787&quot;,&quot;itemData&quot;:{&quot;type&quot;:&quot;article-journal&quot;,&quot;id&quot;:&quot;31a8837b-6f56-300f-be2c-983149487787&quot;,&quot;title&quot;:&quot;Risk factors for the onset of prostatic cancer: age, location, and behavioral correlates&quot;,&quot;author&quot;:[{&quot;family&quot;:&quot;Leitzmann&quot;,&quot;given&quot;:&quot;Michael&quot;,&quot;parse-names&quot;:false,&quot;dropping-particle&quot;:&quot;&quot;,&quot;non-dropping-particle&quot;:&quot;&quot;},{&quot;family&quot;:&quot;Rohrmann&quot;,&quot;given&quot;:&quot;Sabine&quot;,&quot;parse-names&quot;:false,&quot;dropping-particle&quot;:&quot;&quot;,&quot;non-dropping-particle&quot;:&quot;&quot;}],&quot;container-title&quot;:&quot;Clinical Epidemiology&quot;,&quot;container-title-short&quot;:&quot;Clin Epidemiol&quot;,&quot;DOI&quot;:&quot;10.2147/CLEP.S16747&quot;,&quot;ISSN&quot;:&quot;1179-1349&quot;,&quot;issued&quot;:{&quot;date-parts&quot;:[[2012,1]]},&quot;page&quot;:&quot;1&quot;},&quot;isTemporary&quot;:false}]},{&quot;citationID&quot;:&quot;MENDELEY_CITATION_4eca96ae-4419-43cf-a876-2010502f0fec&quot;,&quot;properties&quot;:{&quot;noteIndex&quot;:0},&quot;isEdited&quot;:false,&quot;manualOverride&quot;:{&quot;isManuallyOverridden&quot;:false,&quot;citeprocText&quot;:&quot;[19]&quot;,&quot;manualOverrideText&quot;:&quot;&quot;},&quot;citationTag&quot;:&quot;MENDELEY_CITATION_v3_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&quot;,&quot;citationItems&quot;:[{&quot;id&quot;:&quot;4786132c-110c-3a74-b9cb-f639a090cf0a&quot;,&quot;itemData&quot;:{&quot;type&quot;:&quot;article-journal&quot;,&quot;id&quot;:&quot;4786132c-110c-3a74-b9cb-f639a090cf0a&quot;,&quot;title&quot;:&quot;International Trends in the Incidence of Testicular Cancer, 1973-2002&quot;,&quot;author&quot;:[{&quot;family&quot;:&quot;Chia&quot;,&quot;given&quot;:&quot;Victoria M.&quot;,&quot;parse-names&quot;:false,&quot;dropping-particle&quot;:&quot;&quot;,&quot;non-dropping-particle&quot;:&quot;&quot;},{&quot;family&quot;:&quot;Quraishi&quot;,&quot;given&quot;:&quot;Sabah M.&quot;,&quot;parse-names&quot;:false,&quot;dropping-particle&quot;:&quot;&quot;,&quot;non-dropping-particle&quot;:&quot;&quot;},{&quot;family&quot;:&quot;Devesa&quot;,&quot;given&quot;:&quot;Susan S.&quot;,&quot;parse-names&quot;:false,&quot;dropping-particle&quot;:&quot;&quot;,&quot;non-dropping-particle&quot;:&quot;&quot;},{&quot;family&quot;:&quot;Purdue&quot;,&quot;given&quot;:&quot;Mark P.&quot;,&quot;parse-names&quot;:false,&quot;dropping-particle&quot;:&quot;&quot;,&quot;non-dropping-particle&quot;:&quot;&quot;},{&quot;family&quot;:&quot;Cook&quot;,&quot;given&quot;:&quot;Michael B.&quot;,&quot;parse-names&quot;:false,&quot;dropping-particle&quot;:&quot;&quot;,&quot;non-dropping-particle&quot;:&quot;&quot;},{&quot;family&quot;:&quot;McGlynn&quot;,&quot;given&quot;:&quot;Katherine A.&quot;,&quot;parse-names&quot;:false,&quot;dropping-particle&quot;:&quot;&quot;,&quot;non-dropping-particle&quot;:&quot;&quot;}],&quot;container-title&quot;:&quot;Cancer Epidemiology, Biomarkers &amp; Prevention&quot;,&quot;DOI&quot;:&quot;10.1158/1055-9965.EPI-10-0031&quot;,&quot;ISSN&quot;:&quot;1055-9965&quot;,&quot;issued&quot;:{&quot;date-parts&quot;:[[2010,5,1]]},&quot;page&quot;:&quot;1151-1159&quot;,&quot;abstract&quot;:&quot;&lt;p&gt;Background: Whereas testicular cancer incidence rates have been widely reported in populations of Northern European ancestry, rates in other populations have been less frequently examined. In a prior report, global testicular cancer incidence rates and trends for the years 1973 to 1997 were summarized. The current report extends these analyses with an additional 5 years of data from Cancer Incidence in Five Continents.&lt;/p&gt;&quot;,&quot;issue&quot;:&quot;5&quot;,&quot;volume&quot;:&quot;19&quot;,&quot;container-title-short&quot;:&quot;&quot;},&quot;isTemporary&quot;:false}]},{&quot;citationID&quot;:&quot;MENDELEY_CITATION_0df0efed-3b3b-4d97-bc5c-2131161e6db0&quot;,&quot;properties&quot;:{&quot;noteIndex&quot;:0},&quot;isEdited&quot;:false,&quot;manualOverride&quot;:{&quot;isManuallyOverridden&quot;:false,&quot;citeprocText&quot;:&quot;[20]&quot;,&quot;manualOverrideText&quot;:&quot;&quot;},&quot;citationTag&quot;:&quot;MENDELEY_CITATION_v3_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&quot;,&quot;citationItems&quot;:[{&quot;id&quot;:&quot;bdfa4515-aa7a-3538-b3ee-9210203dd31c&quot;,&quot;itemData&quot;:{&quot;type&quot;:&quot;article-journal&quot;,&quot;id&quot;:&quot;bdfa4515-aa7a-3538-b3ee-9210203dd31c&quot;,&quot;title&quot;:&quot;Risk of contralateral testicular cancer among men with unilaterally undescended testis: A meta analysis&quot;,&quot;author&quot;:[{&quot;family&quot;:&quot;Akre&quot;,&quot;given&quot;:&quot;Olof&quot;,&quot;parse-names&quot;:false,&quot;dropping-particle&quot;:&quot;&quot;,&quot;non-dropping-particle&quot;:&quot;&quot;},{&quot;family&quot;:&quot;Pettersson&quot;,&quot;given&quot;:&quot;Andreas&quot;,&quot;parse-names&quot;:false,&quot;dropping-particle&quot;:&quot;&quot;,&quot;non-dropping-particle&quot;:&quot;&quot;},{&quot;family&quot;:&quot;Richiardi&quot;,&quot;given&quot;:&quot;Lorenzo&quot;,&quot;parse-names&quot;:false,&quot;dropping-particle&quot;:&quot;&quot;,&quot;non-dropping-particle&quot;:&quot;&quot;}],&quot;container-title&quot;:&quot;International Journal of Cancer&quot;,&quot;container-title-short&quot;:&quot;Int J Cancer&quot;,&quot;DOI&quot;:&quot;10.1002/ijc.23936&quot;,&quot;ISSN&quot;:&quot;0020-7136&quot;,&quot;issued&quot;:{&quot;date-parts&quot;:[[2009,2,30]]},&quot;page&quot;:&quot;687-689&quot;,&quot;abstract&quot;:&quot;&lt;p&gt;The association between undescended testis (cryptorchidism) and testicular cancer is established, but it is not known whether the risk of testicular cancer among men with unilateral maldescent is increased in both testes, or only on the undescended side. This is a meta‐analysis of 11 case‐control studies and 1 cohort study that all assessed the risk of testicular cancer separately for the undescended and descended testis. We used fixed‐effects meta‐analysis to calculate pooled estimates and 95% confidence intervals (CIs) for the relative risk. Of 199 tumors in men with unilateral cryptorchidism, 158 (79%) were on the ipsilateral side and 41 (21%) on the contralateral side. The pooled relative risks for testicular cancer in the ipsilateral and contralateral testis were 6.33 (95% CI, 4.30 to 9.31) and 1.74 (95% CI, 1.01 to 2.98), respectively. We conclude that in 1‐sided undescended testis, the risk of testicular cancer may be increased in both testes, although to a much greater extent on the ipsilateral side. © 2008 Wiley‐Liss, Inc.&lt;/p&gt;&quot;,&quot;issue&quot;:&quot;3&quot;,&quot;volume&quot;:&quot;124&quot;},&quot;isTemporary&quot;:false}]},{&quot;citationID&quot;:&quot;MENDELEY_CITATION_a78d233d-2889-4886-ae4c-def2cf44ceb6&quot;,&quot;properties&quot;:{&quot;noteIndex&quot;:0},&quot;isEdited&quot;:false,&quot;manualOverride&quot;:{&quot;isManuallyOverridden&quot;:false,&quot;citeprocText&quot;:&quot;[21]&quot;,&quot;manualOverrideText&quot;:&quot;&quot;},&quot;citationTag&quot;:&quot;MENDELEY_CITATION_v3_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&quot;,&quot;citationItems&quot;:[{&quot;id&quot;:&quot;fa765982-5eff-3808-9d44-3fd82982bc14&quot;,&quot;itemData&quot;:{&quot;type&quot;:&quot;article-journal&quot;,&quot;id&quot;:&quot;fa765982-5eff-3808-9d44-3fd82982bc14&quot;,&quot;title&quot;:&quot;The relationship between HPV and penile cancer: Filling a knowledge gap in the general population.&quot;,&quot;author&quot;:[{&quot;family&quot;:&quot;Slongo&quot;,&quot;given&quot;:&quot;Julio&quot;,&quot;parse-names&quot;:false,&quot;dropping-particle&quot;:&quot;&quot;,&quot;non-dropping-particle&quot;:&quot;&quot;},{&quot;family&quot;:&quot;Giuliano&quot;,&quot;given&quot;:&quot;Anna R&quot;,&quot;parse-names&quot;:false,&quot;dropping-particle&quot;:&quot;&quot;,&quot;non-dropping-particle&quot;:&quot;&quot;},{&quot;family&quot;:&quot;Johnstone&quot;,&quot;given&quot;:&quot;Peter A&quot;,&quot;parse-names&quot;:false,&quot;dropping-particle&quot;:&quot;&quot;,&quot;non-dropping-particle&quot;:&quot;&quot;},{&quot;family&quot;:&quot;Spiess&quot;,&quot;given&quot;:&quot;Philippe E&quot;,&quot;parse-names&quot;:false,&quot;dropping-particle&quot;:&quot;&quot;,&quot;non-dropping-particle&quot;:&quot;&quot;}],&quot;container-title&quot;:&quot;Canadian Urological Association journal = Journal de l'Association des urologues du Canada&quot;,&quot;container-title-short&quot;:&quot;Can Urol Assoc J&quot;,&quot;DOI&quot;:&quot;10.5489/cuaj.5838&quot;,&quot;ISSN&quot;:&quot;1911-6470&quot;,&quot;PMID&quot;:&quot;30721126&quot;,&quot;issued&quot;:{&quot;date-parts&quot;:[[2019,2]]},&quot;page&quot;:&quot;38&quot;,&quot;issue&quot;:&quot;2&quot;,&quot;volume&quot;:&quot;13&quot;},&quot;isTemporary&quot;:false}]},{&quot;citationID&quot;:&quot;MENDELEY_CITATION_b33350b1-a054-4ef6-bbea-ffa29c6aa768&quot;,&quot;properties&quot;:{&quot;noteIndex&quot;:0},&quot;isEdited&quot;:false,&quot;manualOverride&quot;:{&quot;isManuallyOverridden&quot;:false,&quot;citeprocText&quot;:&quot;[22]&quot;,&quot;manualOverrideText&quot;:&quot;&quot;},&quot;citationTag&quot;:&quot;MENDELEY_CITATION_v3_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&quot;,&quot;citationItems&quot;:[{&quot;id&quot;:&quot;6dc2ee4e-7eb1-3549-ae3f-d38109158452&quot;,&quot;itemData&quot;:{&quot;type&quot;:&quot;article-journal&quot;,&quot;id&quot;:&quot;6dc2ee4e-7eb1-3549-ae3f-d38109158452&quot;,&quot;title&quot;:&quot;Occupational causes of testicular cancer in adults.&quot;,&quot;author&quot;:[{&quot;family&quot;:&quot;Mester&quot;,&quot;given&quot;:&quot;B&quot;,&quot;parse-names&quot;:false,&quot;dropping-particle&quot;:&quot;&quot;,&quot;non-dropping-particle&quot;:&quot;&quot;},{&quot;family&quot;:&quot;Behrens&quot;,&quot;given&quot;:&quot;T&quot;,&quot;parse-names&quot;:false,&quot;dropping-particle&quot;:&quot;&quot;,&quot;non-dropping-particle&quot;:&quot;&quot;},{&quot;family&quot;:&quot;Dreger&quot;,&quot;given&quot;:&quot;S&quot;,&quot;parse-names&quot;:false,&quot;dropping-particle&quot;:&quot;&quot;,&quot;non-dropping-particle&quot;:&quot;&quot;},{&quot;family&quot;:&quot;Hense&quot;,&quot;given&quot;:&quot;S&quot;,&quot;parse-names&quot;:false,&quot;dropping-particle&quot;:&quot;&quot;,&quot;non-dropping-particle&quot;:&quot;&quot;},{&quot;family&quot;:&quot;Fritschi&quot;,&quot;given&quot;:&quot;L&quot;,&quot;parse-names&quot;:false,&quot;dropping-particle&quot;:&quot;&quot;,&quot;non-dropping-particle&quot;:&quot;&quot;}],&quot;container-title&quot;:&quot;The international journal of occupational and environmental medicine&quot;,&quot;container-title-short&quot;:&quot;Int J Occup Environ Med&quot;,&quot;ISSN&quot;:&quot;2008-6520&quot;,&quot;PMID&quot;:&quot;23022805&quot;,&quot;issued&quot;:{&quot;date-parts&quot;:[[2010,10]]},&quot;page&quot;:&quot;160-70&quot;,&quot;abstract&quot;:&quot;Testicular cancer is one of the commonest cancers in men of working age, and is increasing in incidence in Europe and North America. One suggested mechanism of causation is that there is impaired differentiation of germ cells in the pre- or perinatal period, followed by malignant transformation in later life, possibly by a hormonal mechanism. Endocrine disrupting chemicals (EDCs) have been a major focus of interest for etiological research into testicular cancer because they interact with various hormonal pathways. Several EDCs including bisphenol A, phthalates, metals, polychlorinated biphenyls, and organochlorines have been investigated, but there are few studies and those that exist have not been able to assess exposure well. In addition, several studies, particularly those with better exposure assessment, have suggested that workers in electrical occupations have increased risks of testicular cancer. Electromagnetic radiation may have subthermal effects or may disrupt hormone release. Chronodisruption such as due to shift-work could potentially increase the risk of testicular cancer via disruption of hormonal cycles, but only one study has so far investigated this possibility. Lastly, solvent exposure, particularly to dimethylformamide, has been suggested to be associated with testicular cancer, but almost all these studies are based on job title only, with no specific assessment of solvent exposure. In conclusion, there is little evidence available on which to base definitive statements about occupational causes of testicular cancer. Future studies need to improve exposure assessment and develop ways to adjust for possible prenatal factors.&quot;,&quot;issue&quot;:&quot;4&quot;,&quot;volume&quot;:&quot;1&quot;},&quot;isTemporary&quot;:false}]},{&quot;citationID&quot;:&quot;MENDELEY_CITATION_02205795-31ad-40b5-a1e1-11abcd5f111d&quot;,&quot;properties&quot;:{&quot;noteIndex&quot;:0},&quot;isEdited&quot;:false,&quot;manualOverride&quot;:{&quot;isManuallyOverridden&quot;:false,&quot;citeprocText&quot;:&quot;[23]&quot;,&quot;manualOverrideText&quot;:&quot;&quot;},&quot;citationTag&quot;:&quot;MENDELEY_CITATION_v3_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&quot;,&quot;citationItems&quot;:[{&quot;id&quot;:&quot;edd80995-f36a-3532-90fb-b1af2cedb1f1&quot;,&quot;itemData&quot;:{&quot;type&quot;:&quot;article-journal&quot;,&quot;id&quot;:&quot;edd80995-f36a-3532-90fb-b1af2cedb1f1&quot;,&quot;title&quot;:&quot;Hypothesis-driven weight-of-evidence analysis for the endocrine disruption potential of benzene&quot;,&quot;author&quot;:[{&quot;family&quot;:&quot;Mihaich&quot;,&quot;given&quot;:&quot;Ellen M.&quot;,&quot;parse-names&quot;:false,&quot;dropping-particle&quot;:&quot;&quot;,&quot;non-dropping-particle&quot;:&quot;&quot;},{&quot;family&quot;:&quot;Borgert&quot;,&quot;given&quot;:&quot;Christopher J.&quot;,&quot;parse-names&quot;:false,&quot;dropping-particle&quot;:&quot;&quot;,&quot;non-dropping-particle&quot;:&quot;&quot;}],&quot;container-title&quot;:&quot;Regulatory Toxicology and Pharmacology&quot;,&quot;DOI&quot;:&quot;10.1016/j.yrtph.2018.09.027&quot;,&quot;ISSN&quot;:&quot;02732300&quot;,&quot;issued&quot;:{&quot;date-parts&quot;:[[2018,12]]},&quot;page&quot;:&quot;7-15&quot;,&quot;volume&quot;:&quot;100&quot;,&quot;container-title-short&quot;:&quot;&quot;},&quot;isTemporary&quot;:false}]},{&quot;citationID&quot;:&quot;MENDELEY_CITATION_bb63fd2e-76af-431e-9f23-7afc2b8a1133&quot;,&quot;properties&quot;:{&quot;noteIndex&quot;:0},&quot;isEdited&quot;:false,&quot;manualOverride&quot;:{&quot;isManuallyOverridden&quot;:false,&quot;citeprocText&quot;:&quot;[24]&quot;,&quot;manualOverrideText&quot;:&quot;&quot;},&quot;citationTag&quot;:&quot;MENDELEY_CITATION_v3_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&quot;,&quot;citationItems&quot;:[{&quot;id&quot;:&quot;be3073d8-49b5-3921-8d5b-6d9bc061d100&quot;,&quot;itemData&quot;:{&quot;type&quot;:&quot;article-journal&quot;,&quot;id&quot;:&quot;be3073d8-49b5-3921-8d5b-6d9bc061d100&quot;,&quot;title&quot;:&quot;COSMOS-E: Guidance on conducting systematic reviews and meta-analyses of observational studies of etiology&quot;,&quot;author&quot;:[{&quot;family&quot;:&quot;Dekkers&quot;,&quot;given&quot;:&quot;Olaf M.&quot;,&quot;parse-names&quot;:false,&quot;dropping-particle&quot;:&quot;&quot;,&quot;non-dropping-particle&quot;:&quot;&quot;},{&quot;family&quot;:&quot;Vandenbroucke&quot;,&quot;given&quot;:&quot;Jan P.&quot;,&quot;parse-names&quot;:false,&quot;dropping-particle&quot;:&quot;&quot;,&quot;non-dropping-particle&quot;:&quot;&quot;},{&quot;family&quot;:&quot;Cevallos&quot;,&quot;given&quot;:&quot;Myriam&quot;,&quot;parse-names&quot;:false,&quot;dropping-particle&quot;:&quot;&quot;,&quot;non-dropping-particle&quot;:&quot;&quot;},{&quot;family&quot;:&quot;Renehan&quot;,&quot;given&quot;:&quot;Andrew G.&quot;,&quot;parse-names&quot;:false,&quot;dropping-particle&quot;:&quot;&quot;,&quot;non-dropping-particle&quot;:&quot;&quot;},{&quot;family&quot;:&quot;Altman&quot;,&quot;given&quot;:&quot;Douglas G.&quot;,&quot;parse-names&quot;:false,&quot;dropping-particle&quot;:&quot;&quot;,&quot;non-dropping-particle&quot;:&quot;&quot;},{&quot;family&quot;:&quot;Egger&quot;,&quot;given&quot;:&quot;Matthias&quot;,&quot;parse-names&quot;:false,&quot;dropping-particle&quot;:&quot;&quot;,&quot;non-dropping-particle&quot;:&quot;&quot;}],&quot;container-title&quot;:&quot;PLOS Medicine&quot;,&quot;container-title-short&quot;:&quot;PLoS Med&quot;,&quot;DOI&quot;:&quot;10.1371/journal.pmed.1002742&quot;,&quot;ISSN&quot;:&quot;1549-1676&quot;,&quot;issued&quot;:{&quot;date-parts&quot;:[[2019,2,21]]},&quot;page&quot;:&quot;e1002742&quot;,&quot;issue&quot;:&quot;2&quot;,&quot;volume&quot;:&quot;16&quot;},&quot;isTemporary&quot;:false}]},{&quot;citationID&quot;:&quot;MENDELEY_CITATION_127062f8-b49a-412b-8749-565fe8c3f07f&quot;,&quot;properties&quot;:{&quot;noteIndex&quot;:0},&quot;isEdited&quot;:false,&quot;manualOverride&quot;:{&quot;isManuallyOverridden&quot;:false,&quot;citeprocText&quot;:&quot;[25]&quot;,&quot;manualOverrideText&quot;:&quot;&quot;},&quot;citationTag&quot;:&quot;MENDELEY_CITATION_v3_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&quot;,&quot;citationItems&quot;:[{&quot;id&quot;:&quot;6daec568-50fd-36c1-980f-b2d2d59b1e7a&quot;,&quot;itemData&quot;:{&quot;type&quot;:&quot;article-journal&quot;,&quot;id&quot;:&quot;6daec568-50fd-36c1-980f-b2d2d59b1e7a&quot;,&quot;title&quot;:&quot;Preferred reporting items for systematic reviews and meta-analyses: The PRISMA statement&quot;,&quot;author&quot;:[{&quot;family&quot;:&quot;Moher&quot;,&quot;given&quot;:&quot;David&quot;,&quot;parse-names&quot;:false,&quot;dropping-particle&quot;:&quot;&quot;,&quot;non-dropping-particle&quot;:&quot;&quot;},{&quot;family&quot;:&quot;Liberati&quot;,&quot;given&quot;:&quot;Alessandro&quot;,&quot;parse-names&quot;:false,&quot;dropping-particle&quot;:&quot;&quot;,&quot;non-dropping-particle&quot;:&quot;&quot;},{&quot;family&quot;:&quot;Tetzlaff&quot;,&quot;given&quot;:&quot;Jennifer&quot;,&quot;parse-names&quot;:false,&quot;dropping-particle&quot;:&quot;&quot;,&quot;non-dropping-particle&quot;:&quot;&quot;},{&quot;family&quot;:&quot;Altman&quot;,&quot;given&quot;:&quot;Douglas G.&quot;,&quot;parse-names&quot;:false,&quot;dropping-particle&quot;:&quot;&quot;,&quot;non-dropping-particle&quot;:&quot;&quot;}],&quot;container-title&quot;:&quot;International Journal of Surgery&quot;,&quot;DOI&quot;:&quot;10.1016/j.ijsu.2010.02.007&quot;,&quot;ISSN&quot;:&quot;17439191&quot;,&quot;issued&quot;:{&quot;date-parts&quot;:[[2010]]},&quot;page&quot;:&quot;336-341&quot;,&quot;issue&quot;:&quot;5&quot;,&quot;volume&quot;:&quot;8&quot;,&quot;container-title-short&quot;:&quot;&quot;},&quot;isTemporary&quot;:false}]},{&quot;citationID&quot;:&quot;MENDELEY_CITATION_c697a878-8ea9-4612-b7e2-30517d11fb46&quot;,&quot;properties&quot;:{&quot;noteIndex&quot;:0},&quot;isEdited&quot;:false,&quot;manualOverride&quot;:{&quot;isManuallyOverridden&quot;:false,&quot;citeprocText&quot;:&quot;[26]&quot;,&quot;manualOverrideText&quot;:&quot;&quot;},&quot;citationTag&quot;:&quot;MENDELEY_CITATION_v3_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&quot;,&quot;citationItems&quot;:[{&quot;id&quot;:&quot;79c73269-7fb2-383c-87c8-4aaf045b442e&quot;,&quot;itemData&quot;:{&quot;type&quot;:&quot;article-journal&quot;,&quot;id&quot;:&quot;79c73269-7fb2-383c-87c8-4aaf045b442e&quot;,&quot;title&quot;:&quot;Identifying the PECO: A framework for formulating good questions to explore the association of environmental and other exposures with health outcomes&quot;,&quot;author&quot;:[{&quot;family&quot;:&quot;Morgan&quot;,&quot;given&quot;:&quot;Rebecca L.&quot;,&quot;parse-names&quot;:false,&quot;dropping-particle&quot;:&quot;&quot;,&quot;non-dropping-particle&quot;:&quot;&quot;},{&quot;family&quot;:&quot;Whaley&quot;,&quot;given&quot;:&quot;Paul&quot;,&quot;parse-names&quot;:false,&quot;dropping-particle&quot;:&quot;&quot;,&quot;non-dropping-particle&quot;:&quot;&quot;},{&quot;family&quot;:&quot;Thayer&quot;,&quot;given&quot;:&quot;Kristina A.&quot;,&quot;parse-names&quot;:false,&quot;dropping-particle&quot;:&quot;&quot;,&quot;non-dropping-particle&quot;:&quot;&quot;},{&quot;family&quot;:&quot;Schünemann&quot;,&quot;given&quot;:&quot;Holger J.&quot;,&quot;parse-names&quot;:false,&quot;dropping-particle&quot;:&quot;&quot;,&quot;non-dropping-particle&quot;:&quot;&quot;}],&quot;container-title&quot;:&quot;Environment International&quot;,&quot;container-title-short&quot;:&quot;Environ Int&quot;,&quot;DOI&quot;:&quot;10.1016/j.envint.2018.07.015&quot;,&quot;ISSN&quot;:&quot;01604120&quot;,&quot;issued&quot;:{&quot;date-parts&quot;:[[2018,12]]},&quot;page&quot;:&quot;1027-1031&quot;,&quot;volume&quot;:&quot;121&quot;},&quot;isTemporary&quot;:false}]},{&quot;citationID&quot;:&quot;MENDELEY_CITATION_5e11dc87-b91c-47c7-827e-a3073a910d88&quot;,&quot;properties&quot;:{&quot;noteIndex&quot;:0},&quot;isEdited&quot;:false,&quot;manualOverride&quot;:{&quot;isManuallyOverridden&quot;:false,&quot;citeprocText&quot;:&quot;[27]&quot;,&quot;manualOverrideText&quot;:&quot;&quot;},&quot;citationTag&quot;:&quot;MENDELEY_CITATION_v3_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&quot;,&quot;citationItems&quot;:[{&quot;id&quot;:&quot;88464a8c-e00c-30fa-b224-e2be085a9893&quot;,&quot;itemData&quot;:{&quot;type&quot;:&quot;article-journal&quot;,&quot;id&quot;:&quot;88464a8c-e00c-30fa-b224-e2be085a9893&quot;,&quot;title&quot;:&quot;Critical evaluation of the Newcastle-Ottawa scale for the assessment of the quality of nonrandomized studies in meta-analyses&quot;,&quot;author&quot;:[{&quot;family&quot;:&quot;Stang&quot;,&quot;given&quot;:&quot;Andreas&quot;,&quot;parse-names&quot;:false,&quot;dropping-particle&quot;:&quot;&quot;,&quot;non-dropping-particle&quot;:&quot;&quot;}],&quot;container-title&quot;:&quot;European Journal of Epidemiology&quot;,&quot;container-title-short&quot;:&quot;Eur J Epidemiol&quot;,&quot;DOI&quot;:&quot;10.1007/s10654-010-9491-z&quot;,&quot;ISSN&quot;:&quot;0393-2990&quot;,&quot;issued&quot;:{&quot;date-parts&quot;:[[2010,9,22]]},&quot;page&quot;:&quot;603-605&quot;,&quot;issue&quot;:&quot;9&quot;,&quot;volume&quot;:&quot;25&quot;},&quot;isTemporary&quot;:false}]},{&quot;citationID&quot;:&quot;MENDELEY_CITATION_ff54ffa5-9e86-405f-97d6-e3b178237919&quot;,&quot;properties&quot;:{&quot;noteIndex&quot;:0},&quot;isEdited&quot;:false,&quot;manualOverride&quot;:{&quot;isManuallyOverridden&quot;:false,&quot;citeprocText&quot;:&quot;[28]&quot;,&quot;manualOverrideText&quot;:&quot;&quot;},&quot;citationTag&quot;:&quot;MENDELEY_CITATION_v3_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&quot;,&quot;citationItems&quot;:[{&quot;id&quot;:&quot;f86b9265-71d0-34db-a7c8-167d38e81a2a&quot;,&quot;itemData&quot;:{&quot;type&quot;:&quot;article-journal&quot;,&quot;id&quot;:&quot;f86b9265-71d0-34db-a7c8-167d38e81a2a&quot;,&quot;title&quot;:&quot;Clinimetrics: Grading of Recommendations, Assessment, Development and Evaluation (GRADE)&quot;,&quot;author&quot;:[{&quot;family&quot;:&quot;Xie&quot;,&quot;given&quot;:&quot;Charis X&quot;,&quot;parse-names&quot;:false,&quot;dropping-particle&quot;:&quot;&quot;,&quot;non-dropping-particle&quot;:&quot;&quot;},{&quot;family&quot;:&quot;Machado&quot;,&quot;given&quot;:&quot;Gustavo C&quot;,&quot;parse-names&quot;:false,&quot;dropping-particle&quot;:&quot;&quot;,&quot;non-dropping-particle&quot;:&quot;&quot;}],&quot;container-title&quot;:&quot;Journal of Physiotherapy&quot;,&quot;container-title-short&quot;:&quot;J Physiother&quot;,&quot;DOI&quot;:&quot;10.1016/j.jphys.2020.07.003&quot;,&quot;ISSN&quot;:&quot;18369553&quot;,&quot;issued&quot;:{&quot;date-parts&quot;:[[2021,1]]},&quot;page&quot;:&quot;66&quot;,&quot;issue&quot;:&quot;1&quot;,&quot;volume&quot;:&quot;67&quot;},&quot;isTemporary&quot;:false}]},{&quot;citationID&quot;:&quot;MENDELEY_CITATION_8babe3b0-5c0e-45d0-b08c-c5f0708d34af&quot;,&quot;properties&quot;:{&quot;noteIndex&quot;:0},&quot;isEdited&quot;:false,&quot;manualOverride&quot;:{&quot;isManuallyOverridden&quot;:false,&quot;citeprocText&quot;:&quot;[29]&quot;,&quot;manualOverrideText&quot;:&quot;&quot;},&quot;citationTag&quot;:&quot;MENDELEY_CITATION_v3_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&quot;,&quot;citationItems&quot;:[{&quot;id&quot;:&quot;d1100b2c-13fe-3b42-b56f-79531b379fda&quot;,&quot;itemData&quot;:{&quot;type&quot;:&quot;article-journal&quot;,&quot;id&quot;:&quot;d1100b2c-13fe-3b42-b56f-79531b379fda&quot;,&quot;title&quot;:&quot;Bias and Efficiency of Meta-Analytic Variance Estimators in the Random-Effects Model&quot;,&quot;author&quot;:[{&quot;family&quot;:&quot;Viechtbauer&quot;,&quot;given&quot;:&quot;Wolfgang&quot;,&quot;parse-names&quot;:false,&quot;dropping-particle&quot;:&quot;&quot;,&quot;non-dropping-particle&quot;:&quot;&quot;}],&quot;container-title&quot;:&quot;Journal of Educational and Behavioral Statistics&quot;,&quot;DOI&quot;:&quot;10.3102/10769986030003261&quot;,&quot;ISSN&quot;:&quot;1076-9986&quot;,&quot;issued&quot;:{&quot;date-parts&quot;:[[2005,9,1]]},&quot;page&quot;:&quot;261-293&quot;,&quot;abstract&quot;:&quot;&lt;p&gt;The meta-analytic random effects model assumes that the variability in effect size estimates drawn from a set of studies can be decomposed into two parts: heterogeneity due to random population effects and sampling variance. In this context, the usual goal is to estimate the central tendency and the amount of heterogeneity in the population effect sizes. The amount of heterogeneity in a set of effect sizes has implications regarding the interpretation of the meta-analytic findings and often serves as an indicator for the presence of potential moderator variables. Five population heterogeneity estimators were compared in this article analytically and via Monte Carlo simulations with respect to their bias and efficiency.&lt;/p&gt;&quot;,&quot;issue&quot;:&quot;3&quot;,&quot;volume&quot;:&quot;30&quot;,&quot;container-title-short&quot;:&quot;&quot;},&quot;isTemporary&quot;:false}]},{&quot;citationID&quot;:&quot;MENDELEY_CITATION_be09fba4-97a5-43c4-89fb-5b54f4c5f834&quot;,&quot;properties&quot;:{&quot;noteIndex&quot;:0},&quot;isEdited&quot;:false,&quot;manualOverride&quot;:{&quot;isManuallyOverridden&quot;:false,&quot;citeprocText&quot;:&quot;[30]&quot;,&quot;manualOverrideText&quot;:&quot;&quot;},&quot;citationTag&quot;:&quot;MENDELEY_CITATION_v3_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&quot;,&quot;citationItems&quot;:[{&quot;id&quot;:&quot;ce06d1be-5c41-3be5-bdcb-ce3d9d6a1fe9&quot;,&quot;itemData&quot;:{&quot;type&quot;:&quot;article-journal&quot;,&quot;id&quot;:&quot;ce06d1be-5c41-3be5-bdcb-ce3d9d6a1fe9&quot;,&quot;title&quot;:&quot;Improved tests for a random effects meta‐regression with a single covariate&quot;,&quot;author&quot;:[{&quot;family&quot;:&quot;Knapp&quot;,&quot;given&quot;:&quot;Guido&quot;,&quot;parse-names&quot;:false,&quot;dropping-particle&quot;:&quot;&quot;,&quot;non-dropping-particle&quot;:&quot;&quot;},{&quot;family&quot;:&quot;Hartung&quot;,&quot;given&quot;:&quot;Joachim&quot;,&quot;parse-names&quot;:false,&quot;dropping-particle&quot;:&quot;&quot;,&quot;non-dropping-particle&quot;:&quot;&quot;}],&quot;container-title&quot;:&quot;Statistics in Medicine&quot;,&quot;container-title-short&quot;:&quot;Stat Med&quot;,&quot;DOI&quot;:&quot;10.1002/sim.1482&quot;,&quot;ISSN&quot;:&quot;0277-6715&quot;,&quot;issued&quot;:{&quot;date-parts&quot;:[[2003,9,15]]},&quot;page&quot;:&quot;2693-2710&quot;,&quot;abstract&quot;:&quot;&lt;p&gt; The explanation of heterogeneity plays an important role in meta‐analysis. The random effects meta‐regression model allows the inclusion of trial‐specific covariates which may explain a part of the heterogeneity. We examine the commonly used tests on the parameters in the random effects meta‐regression with one covariate and propose some new test statistics based on an improved estimator of the variance of the parameter estimates. The approximation of the distribution of the newly proposed tests is based on some theoretical considerations. Moreover, the newly proposed tests can easily be extended to the case of more than one covariate. In a simulation study, we compare the tests with regard to their actual significance level and we consider the log relative risk as the parameter of interest. Our simulation study reflects the meta‐analysis of the efficacy of a vaccine for the prevention of tuberculosis originally discussed in Berkey &lt;italic&gt;et al&lt;/italic&gt; . The simulation study shows that the newly proposed tests are superior to the commonly used test in holding the nominal significance level. Copyright © 2003 John Wiley &amp;amp; Sons, Ltd. &lt;/p&gt;&quot;,&quot;issue&quot;:&quot;17&quot;,&quot;volume&quot;:&quot;22&quot;},&quot;isTemporary&quot;:false}]},{&quot;citationID&quot;:&quot;MENDELEY_CITATION_c1ec6b71-32f7-4a55-a7c7-92e6cff56c78&quot;,&quot;properties&quot;:{&quot;noteIndex&quot;:0},&quot;isEdited&quot;:false,&quot;manualOverride&quot;:{&quot;isManuallyOverridden&quot;:false,&quot;citeprocText&quot;:&quot;[31]&quot;,&quot;manualOverrideText&quot;:&quot;&quot;},&quot;citationTag&quot;:&quot;MENDELEY_CITATION_v3_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&quot;,&quot;citationItems&quot;:[{&quot;id&quot;:&quot;abb2700e-8a37-3119-9002-8a36d3892387&quot;,&quot;itemData&quot;:{&quot;type&quot;:&quot;article-journal&quot;,&quot;id&quot;:&quot;abb2700e-8a37-3119-9002-8a36d3892387&quot;,&quot;title&quot;:&quot;Bias in meta-analysis detected by a simple, graphical test&quot;,&quot;author&quot;:[{&quot;family&quot;:&quot;Egger&quot;,&quot;given&quot;:&quot;M.&quot;,&quot;parse-names&quot;:false,&quot;dropping-particle&quot;:&quot;&quot;,&quot;non-dropping-particle&quot;:&quot;&quot;},{&quot;family&quot;:&quot;Smith&quot;,&quot;given&quot;:&quot;G. D.&quot;,&quot;parse-names&quot;:false,&quot;dropping-particle&quot;:&quot;&quot;,&quot;non-dropping-particle&quot;:&quot;&quot;},{&quot;family&quot;:&quot;Schneider&quot;,&quot;given&quot;:&quot;M.&quot;,&quot;parse-names&quot;:false,&quot;dropping-particle&quot;:&quot;&quot;,&quot;non-dropping-particle&quot;:&quot;&quot;},{&quot;family&quot;:&quot;Minder&quot;,&quot;given&quot;:&quot;C.&quot;,&quot;parse-names&quot;:false,&quot;dropping-particle&quot;:&quot;&quot;,&quot;non-dropping-particle&quot;:&quot;&quot;}],&quot;container-title&quot;:&quot;BMJ&quot;,&quot;DOI&quot;:&quot;10.1136/bmj.315.7109.629&quot;,&quot;ISSN&quot;:&quot;0959-8138&quot;,&quot;issued&quot;:{&quot;date-parts&quot;:[[1997,9,13]]},&quot;page&quot;:&quot;629-634&quot;,&quot;issue&quot;:&quot;7109&quot;,&quot;volume&quot;:&quot;315&quot;,&quot;container-title-short&quot;:&quot;&quot;},&quot;isTemporary&quot;:false}]},{&quot;citationID&quot;:&quot;MENDELEY_CITATION_b075bb84-b261-49d0-b06b-8457870ff0ff&quot;,&quot;properties&quot;:{&quot;noteIndex&quot;:0},&quot;isEdited&quot;:false,&quot;manualOverride&quot;:{&quot;isManuallyOverridden&quot;:false,&quot;citeprocText&quot;:&quot;[32–62]&quot;,&quot;manualOverrideText&quot;:&quot;&quot;},&quot;citationTag&quot;:&quot;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&quot;,&quot;citationItems&quot;:[{&quot;id&quot;:&quot;bcf39d51-b339-3af9-9fc9-f5e9832d47df&quot;,&quot;itemData&quot;:{&quot;type&quot;:&quot;article-journal&quot;,&quot;id&quot;:&quot;bcf39d51-b339-3af9-9fc9-f5e9832d47df&quot;,&quot;title&quot;:&quot;[Cancer incidence among petrochemical workers in the Porto Torres industrial area, 1990-2006].&quot;,&quot;author&quot;:[{&quot;family&quot;:&quot;Budroni&quot;,&quot;given&quot;:&quot;M&quot;,&quot;parse-names&quot;:false,&quot;dropping-particle&quot;:&quot;&quot;,&quot;non-dropping-particle&quot;:&quot;&quot;},{&quot;family&quot;:&quot;Sechi&quot;,&quot;given&quot;:&quot;Ornella&quot;,&quot;parse-names&quot;:false,&quot;dropping-particle&quot;:&quot;&quot;,&quot;non-dropping-particle&quot;:&quot;&quot;},{&quot;family&quot;:&quot;Cesaraccio&quot;,&quot;given&quot;:&quot;Rosaria&quot;,&quot;parse-names&quot;:false,&quot;dropping-particle&quot;:&quot;&quot;,&quot;non-dropping-particle&quot;:&quot;&quot;},{&quot;family&quot;:&quot;Pirino&quot;,&quot;given&quot;:&quot;Daniela&quot;,&quot;parse-names&quot;:false,&quot;dropping-particle&quot;:&quot;&quot;,&quot;non-dropping-particle&quot;:&quot;&quot;},{&quot;family&quot;:&quot;Fadda&quot;,&quot;given&quot;:&quot;Alessandra&quot;,&quot;parse-names&quot;:false,&quot;dropping-particle&quot;:&quot;&quot;,&quot;non-dropping-particle&quot;:&quot;&quot;},{&quot;family&quot;:&quot;Grottin&quot;,&quot;given&quot;:&quot;S&quot;,&quot;parse-names&quot;:false,&quot;dropping-particle&quot;:&quot;&quot;,&quot;non-dropping-particle&quot;:&quot;&quot;},{&quot;family&quot;:&quot;Flore&quot;,&quot;given&quot;:&quot;Maria Valeria&quot;,&quot;parse-names&quot;:false,&quot;dropping-particle&quot;:&quot;&quot;,&quot;non-dropping-particle&quot;:&quot;&quot;},{&quot;family&quot;:&quot;Sale&quot;,&quot;given&quot;:&quot;P&quot;,&quot;parse-names&quot;:false,&quot;dropping-particle&quot;:&quot;&quot;,&quot;non-dropping-particle&quot;:&quot;&quot;},{&quot;family&quot;:&quot;Satta&quot;,&quot;given&quot;:&quot;Giannina&quot;,&quot;parse-names&quot;:false,&quot;dropping-particle&quot;:&quot;&quot;,&quot;non-dropping-particle&quot;:&quot;&quot;},{&quot;family&quot;:&quot;Cossu&quot;,&quot;given&quot;:&quot;A&quot;,&quot;parse-names&quot;:false,&quot;dropping-particle&quot;:&quot;&quot;,&quot;non-dropping-particle&quot;:&quot;&quot;},{&quot;family&quot;:&quot;Tanda&quot;,&quot;given&quot;:&quot;F&quot;,&quot;parse-names&quot;:false,&quot;dropping-particle&quot;:&quot;&quot;,&quot;non-dropping-particle&quot;:&quot;&quot;},{&quot;family&quot;:&quot;Cocco&quot;,&quot;given&quot;:&quot;P L&quot;,&quot;parse-names&quot;:false,&quot;dropping-particle&quot;:&quot;&quot;,&quot;non-dropping-particle&quot;:&quot;&quot;}],&quot;container-title&quot;:&quot;La Medicina del lavoro&quot;,&quot;container-title-short&quot;:&quot;Med Lav&quot;,&quot;ISSN&quot;:&quot;0025-7818&quot;,&quot;PMID&quot;:&quot;20812660&quot;,&quot;issued&quot;:{&quot;date-parts&quot;:[[2010]]},&quot;page&quot;:&quot;189-98&quot;,&quot;abstract&quot;:&quot;BACKGROUND Various epidemiological studies explored cancer mortality and incidence among petrochemical workers. We followed up cancer incidence in a cohort of 5350 male petrochemical workers in the industrial area of Porto Torres (Sardinia, Italy). MATERIAL AND METHODS The follow-up covered the period from 01/01/1990, when completeness of the cohort was certain and reference rates by the local Cancer Registry became available, up to 31/12/2006. Cohort members were subjects employed for six months or more in one of the chemical plants of the industrial area, alive as at 01/01/1990. Overall, a total of 81,392 person-years at risk were accumulated. The standardized incidence ratio (sir), as the ratio of observed to expected events, and its 95% confidence interval (CI) were calculated for all cancers and selected cancer sites, in the total cohort and in sub-cohorts of workers in plants where exposure to chemical agents evaluated in the IARC Monographs might have occurred. RESULTS An increase in risk for all cancers was observed in the total cohort (596 cases; sir = 1.09; 95% CI 1.00-1.18), and it was highest for non-Hodgkin lymphoma (NHL, 26 cases: sir = 1.78; 95% CI 1.22-2.62). Risk for haemolymphatic cancer was highest in the sub-cohort of workers employed for 10 years or more, with a latency period of 20 years or longer, and among those employed in the manufacture and polymerization of vinyl chloride (VCM; all cancers, 51 cases: sir = 1.43; 95% CI 1.08-1.88; NHL, 4 cases: sir=4.06; 95% CI 1.64-10.0). Risk of haemolymphatic cancer was not significantly elevated in the sub-cohort potentially exposed to benzene. An excess risk of bladder cancer (RR = 1.46; 95% CI 1.09-1.96), but not of pleural cancer, was observed in the sub-cohort potentially exposed to asbestos. No significant increase in cancer risk was observed among workers potentially exposed to acrylonitrile, butadiene, or styrene. CONCLUSIONS Our follow-up study of petrochemical workers showed an increase in risk for all cancers, and particularly NHL, apparently concentrated among workers potentially exposed to VCM&quot;,&quot;issue&quot;:&quot;3&quot;,&quot;volume&quot;:&quot;101&quot;},&quot;isTemporary&quot;:false},{&quot;id&quot;:&quot;77ce9107-ef48-3f6d-a5df-f18aa2cbdaef&quot;,&quot;itemData&quot;:{&quot;type&quot;:&quot;article-journal&quot;,&quot;id&quot;:&quot;77ce9107-ef48-3f6d-a5df-f18aa2cbdaef&quot;,&quot;title&quot;:&quot;A 50-Year Mortality Follow-up of a Large Cohort of Oil Refinery Workers in Texas&quot;,&quot;author&quot;:[{&quot;family&quot;:&quot;Satin&quot;,&quot;given&quot;:&quot;Kenneth P.&quot;,&quot;parse-names&quot;:false,&quot;dropping-particle&quot;:&quot;&quot;,&quot;non-dropping-particle&quot;:&quot;&quot;},{&quot;family&quot;:&quot;Wong&quot;,&quot;given&quot;:&quot;Otto&quot;,&quot;parse-names&quot;:false,&quot;dropping-particle&quot;:&quot;&quot;,&quot;non-dropping-particle&quot;:&quot;&quot;},{&quot;family&quot;:&quot;Yuan&quot;,&quot;given&quot;:&quot;Leslie A.&quot;,&quot;parse-names&quot;:false,&quot;dropping-particle&quot;:&quot;&quot;,&quot;non-dropping-particle&quot;:&quot;&quot;},{&quot;family&quot;:&quot;Bailey&quot;,&quot;given&quot;:&quot;William J.&quot;,&quot;parse-names&quot;:false,&quot;dropping-particle&quot;:&quot;&quot;,&quot;non-dropping-particle&quot;:&quot;&quot;},{&quot;family&quot;:&quot;Newton&quot;,&quot;given&quot;:&quot;Kimberlyw L.&quot;,&quot;parse-names&quot;:false,&quot;dropping-particle&quot;:&quot;&quot;,&quot;non-dropping-particle&quot;:&quot;&quot;},{&quot;family&quot;:&quot;Wen&quot;,&quot;given&quot;:&quot;Chi-Pang&quot;,&quot;parse-names&quot;:false,&quot;dropping-particle&quot;:&quot;&quot;,&quot;non-dropping-particle&quot;:&quot;&quot;},{&quot;family&quot;:&quot;Swencicki&quot;,&quot;given&quot;:&quot;Robert E.&quot;,&quot;parse-names&quot;:false,&quot;dropping-particle&quot;:&quot;&quot;,&quot;non-dropping-particle&quot;:&quot;&quot;}],&quot;container-title&quot;:&quot;Journal of Occupational &amp; Environmental Medicine&quot;,&quot;container-title-short&quot;:&quot;J Occup Environ Med&quot;,&quot;DOI&quot;:&quot;10.1097/00043764-199605000-00010&quot;,&quot;ISSN&quot;:&quot;1076-2752&quot;,&quot;issued&quot;:{&quot;date-parts&quot;:[[1996,5]]},&quot;page&quot;:&quot;492-506&quot;,&quot;issue&quot;:&quot;5&quot;,&quot;volume&quot;:&quot;38&quot;},&quot;isTemporary&quot;:false},{&quot;id&quot;:&quot;9f326bd2-b358-3196-aee0-b2e2c7daf84a&quot;,&quot;itemData&quot;:{&quot;type&quot;:&quot;report&quot;,&quot;id&quot;:&quot;9f326bd2-b358-3196-aee0-b2e2c7daf84a&quot;,&quot;title&quot;:&quot;A case-control study of cancer mortality at a transformer-assembly facility&quot;,&quot;author&quot;:[{&quot;family&quot;:&quot;Greenland&quot;,&quot;given&quot;:&quot;Sander&quot;,&quot;parse-names&quot;:false,&quot;dropping-particle&quot;:&quot;&quot;,&quot;non-dropping-particle&quot;:&quot;&quot;},{&quot;family&quot;:&quot;Salvan&quot;,&quot;given&quot;:&quot;Alberto&quot;,&quot;parse-names&quot;:false,&quot;dropping-particle&quot;:&quot;&quot;,&quot;non-dropping-particle&quot;:&quot;&quot;},{&quot;family&quot;:&quot;David&quot;,&quot;given&quot;:&quot;·&quot;,&quot;parse-names&quot;:false,&quot;dropping-particle&quot;:&quot;&quot;,&quot;non-dropping-particle&quot;:&quot;&quot;},{&quot;family&quot;:&quot;Wegman&quot;,&quot;given&quot;:&quot;H&quot;,&quot;parse-names&quot;:false,&quot;dropping-particle&quot;:&quot;&quot;,&quot;non-dropping-particle&quot;:&quot;&quot;},{&quot;family&quot;:&quot;Hallock&quot;,&quot;given&quot;:&quot;Marilyn F&quot;,&quot;parse-names&quot;:false,&quot;dropping-particle&quot;:&quot;&quot;,&quot;non-dropping-particle&quot;:&quot;&quot;},{&quot;family&quot;:&quot;Thomas&quot;,&quot;given&quot;:&quot;·&quot;,&quot;parse-names&quot;:false,&quot;dropping-particle&quot;:&quot;&quot;,&quot;non-dropping-particle&quot;:&quot;&quot;},{&quot;family&quot;:&quot;Smith&quot;,&quot;given&quot;:&quot;J&quot;,&quot;parse-names&quot;:false,&quot;dropping-particle&quot;:&quot;&quot;,&quot;non-dropping-particle&quot;:&quot;&quot;},{&quot;family&quot;:&quot;Greenland&quot;,&quot;given&quot;:&quot;S&quot;,&quot;parse-names&quot;:false,&quot;dropping-particle&quot;:&quot;&quot;,&quot;non-dropping-particle&quot;:&quot;&quot;},{&quot;family&quot;:&quot;Salvan&quot;,&quot;given&quot;:&quot;A&quot;,&quot;parse-names&quot;:false,&quot;dropping-particle&quot;:&quot;&quot;,&quot;non-dropping-particle&quot;:&quot;&quot;},{&quot;family&quot;:&quot;Wegman&quot;,&quot;given&quot;:&quot;D H&quot;,&quot;parse-names&quot;:false,&quot;dropping-particle&quot;:&quot;&quot;,&quot;non-dropping-particle&quot;:&quot;&quot;},{&quot;family&quot;:&quot;Hallock&quot;,&quot;given&quot;:&quot;M F&quot;,&quot;parse-names&quot;:false,&quot;dropping-particle&quot;:&quot;&quot;,&quot;non-dropping-particle&quot;:&quot;&quot;}],&quot;container-title&quot;:&quot;Int Arch Occup Environ Health&quot;,&quot;issued&quot;:{&quot;date-parts&quot;:[[1994]]},&quot;number-of-pages&quot;:&quot;49-54&quot;,&quot;abstract&quot;:&quot;To address earlier reports of excess cancer mortality associated with employment at a large transformer manufacturing plant, each plant operation was rated for seven exposures: Pyranol (a mixture of poly-chlorinated biphenyls and trichlorobenzene), trichloroeth-ylene, benzene, mixed solvents, asbestos, synthetic resins, and machining fluids Site-specific cancer deaths among active or retired employees were cases; controls were selected from deaths (primarily cardiovascular deaths) presumed to be unassociated with any of the study exposures. Using job records, we then computed person-years of exposure for each subject All subjects were white males. The only unequivocal association was that of resin systems with lung cancer (odds ratio = 2 2 at 16 6 years of exposure, P = 0 001, in a multiple logistic regression including asbestos, age, year of death, and year of hire). Certain other odds ratios appeared larger, but no other association was so robust and remained as distinct after considering the multiplicity of comparisons Study power was very limited for most associations, and several biases may have affected our results Nevertheless, further investigation of synthetic resin systems of the type used in the study plant appears warranted.&quot;,&quot;volume&quot;:&quot;66&quot;,&quot;container-title-short&quot;:&quot;&quot;},&quot;isTemporary&quot;:false},{&quot;id&quot;:&quot;4abdd906-776a-331b-85f0-931562043de4&quot;,&quot;itemData&quot;:{&quot;type&quot;:&quot;article-journal&quot;,&quot;id&quot;:&quot;4abdd906-776a-331b-85f0-931562043de4&quot;,&quot;title&quot;:&quot;An update of mortality among chemical workers exposed to benzene.&quot;,&quot;author&quot;:[{&quot;family&quot;:&quot;Bond&quot;,&quot;given&quot;:&quot;G G&quot;,&quot;parse-names&quot;:false,&quot;dropping-particle&quot;:&quot;&quot;,&quot;non-dropping-particle&quot;:&quot;&quot;},{&quot;family&quot;:&quot;McLaren&quot;,&quot;given&quot;:&quot;E A&quot;,&quot;parse-names&quot;:false,&quot;dropping-particle&quot;:&quot;&quot;,&quot;non-dropping-particle&quot;:&quot;&quot;},{&quot;family&quot;:&quot;Baldwin&quot;,&quot;given&quot;:&quot;C L&quot;,&quot;parse-names&quot;:false,&quot;dropping-particle&quot;:&quot;&quot;,&quot;non-dropping-particle&quot;:&quot;&quot;},{&quot;family&quot;:&quot;Cook&quot;,&quot;given&quot;:&quot;R R&quot;,&quot;parse-names&quot;:false,&quot;dropping-particle&quot;:&quot;&quot;,&quot;non-dropping-particle&quot;:&quot;&quot;}],&quot;container-title&quot;:&quot;Occupational and Environmental Medicine&quot;,&quot;container-title-short&quot;:&quot;Occup Environ Med&quot;,&quot;DOI&quot;:&quot;10.1136/oem.43.10.685&quot;,&quot;ISSN&quot;:&quot;1351-0711&quot;,&quot;issued&quot;:{&quot;date-parts&quot;:[[1986,10,1]]},&quot;page&quot;:&quot;685-691&quot;,&quot;issue&quot;:&quot;10&quot;,&quot;volume&quot;:&quot;43&quot;},&quot;isTemporary&quot;:false},{&quot;id&quot;:&quot;e6bfd839-c887-3bc4-8e36-12c6290915c1&quot;,&quot;itemData&quot;:{&quot;type&quot;:&quot;report&quot;,&quot;id&quot;:&quot;e6bfd839-c887-3bc4-8e36-12c6290915c1&quot;,&quot;title&quot;:&quot;An updated cohort mortality study of workers at a northeastern United States petroleum refinery&quot;,&quot;author&quot;:[{&quot;family&quot;:&quot;Collingwood&quot;,&quot;given&quot;:&quot;Kim W&quot;,&quot;parse-names&quot;:false,&quot;dropping-particle&quot;:&quot;&quot;,&quot;non-dropping-particle&quot;:&quot;&quot;},{&quot;family&quot;:&quot;Raabe&quot;,&quot;given&quot;:&quot;Gerhard K&quot;,&quot;parse-names&quot;:false,&quot;dropping-particle&quot;:&quot;&quot;,&quot;non-dropping-particle&quot;:&quot;&quot;},{&quot;family&quot;:&quot;Wong&quot;,&quot;given&quot;:&quot;Otto&quot;,&quot;parse-names&quot;:false,&quot;dropping-particle&quot;:&quot;&quot;,&quot;non-dropping-particle&quot;:&quot;&quot;}],&quot;container-title&quot;:&quot;Int Arch Occup Environ Health&quot;,&quot;issued&quot;:{&quot;date-parts&quot;:[[1996]]},&quot;number-of-pages&quot;:&quot;277-288&quot;,&quot;abstract&quot;:&quot;An update of a cohort study of 4855 employees at a Paulsboro, New Jersey refinery was conducted to further examine mortality patterns The earlier study investigated refinery workers employed for a minimum of 1 year between 1 January 1946 and 1 January 1979 The vital status of these workers was ascertained through 1979 The update extended enrollment in the study and vital status follow-up for an additional 8 years (1980-1987) As in the previous study, mortality from all causes lstandardized mortality ratio (SMR) = 87 ; 95 % confidence interval (95 % CI): 83-91 l was significantly lower than expected compared with the general population Total cancer mortality was also lower than expected (SMR = 96 ; 95 % CI: 86-106) A borderline significant mortality increase in prostatic cancer was found (SMR = 144 ; 95 % CI: 106-190) This increase was similar to the nonsignifi-cant increase reported in the original study (SMR = 135 ; 95 % CI: 90-196) The excess was of comparable magnitude among white males and nonwhite males, although it was not significant for the latter. Detailed analysis indicated that the prostatic cancer was not likely to be related to employment at the refinery Mortality from lymphatic and hematopoietic cancers was similar to the expected mortality Mortality from overall leukemia was as expected and detailed analyses by specific cell type showed no increase An increase in mortality occurred from non-Hodgkin's The work for this study was performed at lymphoma among male workers (SMR = 132 ; 95 % CI: 74-217) The increase was not statistically significant and unlikely to be associated with refinery employment Mortality from multiple myeloma among male employees was lower than expected (SMR = 74 ; 95 % CI: 20-190) Mortality from asbestos-related diseases (pulmonary fibrosis, lung cancer, malignant me-sothelioma) was also lower than expected among male workers No cause-specific mortality was found to be associated with duration of employment at the refinery, including several causes which have been reported to be elevated in previous studies The findings of this updated study indicate, as in the previous report, the generally favorable mortality experience of Paulsboro refinery workers.&quot;,&quot;volume&quot;:&quot;68&quot;,&quot;container-title-short&quot;:&quot;&quot;},&quot;isTemporary&quot;:false},{&quot;id&quot;:&quot;24e1722e-cf19-39c7-b96e-0fce7620b2eb&quot;,&quot;itemData&quot;:{&quot;type&quot;:&quot;article-journal&quot;,&quot;id&quot;:&quot;24e1722e-cf19-39c7-b96e-0fce7620b2eb&quot;,&quot;title&quot;:&quot;An Updated Study of Mortality among Workers at a Petroleum Manufacturing Plant&quot;,&quot;author&quot;:[{&quot;family&quot;:&quot;Honda&quot;,&quot;given&quot;:&quot;Yasushi&quot;,&quot;parse-names&quot;:false,&quot;dropping-particle&quot;:&quot;&quot;,&quot;non-dropping-particle&quot;:&quot;&quot;},{&quot;family&quot;:&quot;Delzell&quot;,&quot;given&quot;:&quot;Elizabeth&quot;,&quot;parse-names&quot;:false,&quot;dropping-particle&quot;:&quot;&quot;,&quot;non-dropping-particle&quot;:&quot;&quot;},{&quot;family&quot;:&quot;Cole&quot;,&quot;given&quot;:&quot;Philip&quot;,&quot;parse-names&quot;:false,&quot;dropping-particle&quot;:&quot;&quot;,&quot;non-dropping-particle&quot;:&quot;&quot;}],&quot;container-title&quot;:&quot;Journal of Occupational and Environmental Medicine&quot;,&quot;container-title-short&quot;:&quot;J Occup Environ Med&quot;,&quot;DOI&quot;:&quot;10.1097/00043764-199502000-00020&quot;,&quot;ISSN&quot;:&quot;1076-2752&quot;,&quot;issued&quot;:{&quot;date-parts&quot;:[[1995,2]]},&quot;page&quot;:&quot;194-200&quot;,&quot;issue&quot;:&quot;2&quot;,&quot;volume&quot;:&quot;37&quot;},&quot;isTemporary&quot;:false},{&quot;id&quot;:&quot;d5d15e7e-3c29-3f5c-b84e-00e4a1975e97&quot;,&quot;itemData&quot;:{&quot;type&quot;:&quot;report&quot;,&quot;id&quot;:&quot;d5d15e7e-3c29-3f5c-b84e-00e4a1975e97&quot;,&quot;title&quot;:&quot;Danish National Research Centre for the Working Environment Norwegian National Institute of Occupational Health Finnish Institute of Occupational Health Aplastic anemia, leukemia and other cancer mortality in a cohort of shoe workers exposed to&quot;,&quot;author&quot;:[{&quot;family&quot;:&quot;Paci&quot;,&quot;given&quot;:&quot;Eugenio&quot;,&quot;parse-names&quot;:false,&quot;dropping-particle&quot;:&quot;&quot;,&quot;non-dropping-particle&quot;:&quot;&quot;},{&quot;family&quot;:&quot;Buiatti&quot;,&quot;given&quot;:&quot;Eva&quot;,&quot;parse-names&quot;:false,&quot;dropping-particle&quot;:&quot;&quot;,&quot;non-dropping-particle&quot;:&quot;&quot;},{&quot;family&quot;:&quot;Seniori Costantini&quot;,&quot;given&quot;:&quot;Adele&quot;,&quot;parse-names&quot;:false,&quot;dropping-particle&quot;:&quot;&quot;,&quot;non-dropping-particle&quot;:&quot;&quot;},{&quot;family&quot;:&quot;Miligi&quot;,&quot;given&quot;:&quot;Lucia&quot;,&quot;parse-names&quot;:false,&quot;dropping-particle&quot;:&quot;&quot;,&quot;non-dropping-particle&quot;:&quot;&quot;},{&quot;family&quot;:&quot;Pucci&quot;,&quot;given&quot;:&quot;Neri&quot;,&quot;parse-names&quot;:false,&quot;dropping-particle&quot;:&quot;&quot;,&quot;non-dropping-particle&quot;:&quot;&quot;},{&quot;family&quot;:&quot;Scarpelli&quot;,&quot;given&quot;:&quot;Annnarosa&quot;,&quot;parse-names&quot;:false,&quot;dropping-particle&quot;:&quot;&quot;,&quot;non-dropping-particle&quot;:&quot;&quot;},{&quot;family&quot;:&quot;Petrioli&quot;,&quot;given&quot;:&quot;Giuseppe&quot;,&quot;parse-names&quot;:false,&quot;dropping-particle&quot;:&quot;&quot;,&quot;non-dropping-particle&quot;:&quot;&quot;},{&quot;family&quot;:&quot;Simonato&quot;,&quot;given&quot;:&quot;Lorenzo&quot;,&quot;parse-names&quot;:false,&quot;dropping-particle&quot;:&quot;&quot;,&quot;non-dropping-particle&quot;:&quot;&quot;},{&quot;family&quot;:&quot;Winkelmann&quot;,&quot;given&quot;:&quot;Regina&quot;,&quot;parse-names&quot;:false,&quot;dropping-particle&quot;:&quot;&quot;,&quot;non-dropping-particle&quot;:&quot;&quot;},{&quot;family&quot;:&quot;Kaldor&quot;,&quot;given&quot;:&quot;John M&quot;,&quot;parse-names&quot;:false,&quot;dropping-particle&quot;:&quot;&quot;,&quot;non-dropping-particle&quot;:&quot;&quot;}],&quot;container-title&quot;:&quot;Source: Scandinavian Journal of Work&quot;,&quot;URL&quot;:&quot;http://www.jstor.orgURL:http://www.jstor.org/stable/40965677http://www.jstor.org/stable/40965677?seq=1&amp;cid=pdf-reference#references_tab_contents&quot;,&quot;issued&quot;:{&quot;date-parts&quot;:[[1989]]},&quot;number-of-pages&quot;:&quot;313-318&quot;,&quot;issue&quot;:&quot;5&quot;,&quot;volume&quot;:&quot;15&quot;,&quot;container-title-short&quot;:&quot;&quot;},&quot;isTemporary&quot;:false},{&quot;id&quot;:&quot;aa66ef20-a8e2-392e-8adc-f3486fb351ca&quot;,&quot;itemData&quot;:{&quot;type&quot;:&quot;report&quot;,&quot;id&quot;:&quot;aa66ef20-a8e2-392e-8adc-f3486fb351ca&quot;,&quot;title&quot;:&quot;Associations Between Several Sites of Cancer and Occupational Exposure to Benzene, Toluene, Xylene, and Styrene: Results of a Case-Control Study in Montreal&quot;,&quot;author&quot;:[{&quot;family&quot;:&quot;Gérin&quot;,&quot;given&quot;:&quot;Michel&quot;,&quot;parse-names&quot;:false,&quot;dropping-particle&quot;:&quot;&quot;,&quot;non-dropping-particle&quot;:&quot;&quot;},{&quot;family&quot;:&quot;Siemiatycki&quot;,&quot;given&quot;:&quot;Jack&quot;,&quot;parse-names&quot;:false,&quot;dropping-particle&quot;:&quot;&quot;,&quot;non-dropping-particle&quot;:&quot;&quot;},{&quot;family&quot;:&quot;Désy&quot;,&quot;given&quot;:&quot;Marie&quot;,&quot;parse-names&quot;:false,&quot;dropping-particle&quot;:&quot;&quot;,&quot;non-dropping-particle&quot;:&quot;&quot;},{&quot;family&quot;:&quot;Krewski&quot;,&quot;given&quot;:&quot;Daniel&quot;,&quot;parse-names&quot;:false,&quot;dropping-particle&quot;:&quot;&quot;,&quot;non-dropping-particle&quot;:&quot;&quot;}],&quot;abstract&quot;:&quot;Background Except for the leukemogenic effects of benzene, there is inadequate or sparse evidence on the carcinogenicity of the most common monocyclic aromatic hydrocarbons. The purpose of this study was to generate hypotheses on associations between exposure to benzene, toluene, xylene, and styrene and various common types of cancer. Methods In the context of a population-based case-control study carried out in Montreal, 3,730 cancer patients (15 types of cancers, not including leukemia) and 533 population controls were interviewed, and their job histories were translated by a team of experts into occupational exposures, including benzene, toluene, xylene, and styrene. In the present analysis, exposure to these substances was compared between each case series and a control group pooling selected cancer patients and population controls, using logistic regression analysis. Results Exposure levels were low for most exposed subjects, and there was a high correlation between exposure to benzene, toluene and xylene. For most sites of cancer there was no evidence of excess risk due to these substances. However, limited evidence of increased risk was found for the following associations: esophagus-toluene, colon-xylene, rectum-toluene, rectum-xylene and rectum-styrene. Conclusions These latter observations warrant further investigation. Am. J. Ind. Med. 34:&quot;,&quot;container-title-short&quot;:&quot;&quot;},&quot;isTemporary&quot;:false},{&quot;id&quot;:&quot;52496198-6df3-36af-b0a4-c5ec849eb02f&quot;,&quot;itemData&quot;:{&quot;type&quot;:&quot;report&quot;,&quot;id&quot;:&quot;52496198-6df3-36af-b0a4-c5ec849eb02f&quot;,&quot;title&quot;:&quot;Cancer Incidence Among Finnish Oil Refinery Workers, 1971-1994&quot;,&quot;author&quot;:[{&quot;family&quot;:&quot;Pukkala&quot;,&quot;given&quot;:&quot;Eero&quot;,&quot;parse-names&quot;:false,&quot;dropping-particle&quot;:&quot;&quot;,&quot;non-dropping-particle&quot;:&quot;&quot;}],&quot;container-title&quot;:&quot;Environmental Medicine&quot;,&quot;issued&quot;:{&quot;date-parts&quot;:[[1998]]},&quot;number-of-pages&quot;:&quot;675-679&quot;,&quot;abstract&quot;:&quot;Cancer incidence between 1971 and 1994 was studied in a cohort of 7,512 men and 1,942 women who had been employed for at least 3 months in a Finnish enterprise that was primarily active in oil refining. The expected numbers of cancer cases were based on the national incidence rates. The standardized incidence ratios (SIR) for overall cancer after 5 years at work was decreased by 12% because of a significant deficit from cancer of the lung in oil refineries (SIR, 0.3; 95% confidence interval [95% CI], 0.&quot;,&quot;volume&quot;:&quot;40&quot;,&quot;container-title-short&quot;:&quot;&quot;},&quot;isTemporary&quot;:false},{&quot;id&quot;:&quot;bbaf9fac-06b1-3039-aeb0-3779f4636666&quot;,&quot;itemData&quot;:{&quot;type&quot;:&quot;article-journal&quot;,&quot;id&quot;:&quot;bbaf9fac-06b1-3039-aeb0-3779f4636666&quot;,&quot;title&quot;:&quot;Cancer incidence and mortality among temporary maintenance workers in a refinery/petrochemical complex in Korea&quot;,&quot;author&quot;:[{&quot;family&quot;:&quot;Koh&quot;,&quot;given&quot;:&quot;Dong Hee&quot;,&quot;parse-names&quot;:false,&quot;dropping-particle&quot;:&quot;&quot;,&quot;non-dropping-particle&quot;:&quot;&quot;},{&quot;family&quot;:&quot;Chung&quot;,&quot;given&quot;:&quot;Eun Kyo&quot;,&quot;parse-names&quot;:false,&quot;dropping-particle&quot;:&quot;&quot;,&quot;non-dropping-particle&quot;:&quot;&quot;},{&quot;family&quot;:&quot;Jang&quot;,&quot;given&quot;:&quot;Jae Kil&quot;,&quot;parse-names&quot;:false,&quot;dropping-particle&quot;:&quot;&quot;,&quot;non-dropping-particle&quot;:&quot;&quot;},{&quot;family&quot;:&quot;Lee&quot;,&quot;given&quot;:&quot;Hye Eun&quot;,&quot;parse-names&quot;:false,&quot;dropping-particle&quot;:&quot;&quot;,&quot;non-dropping-particle&quot;:&quot;&quot;},{&quot;family&quot;:&quot;Ryu&quot;,&quot;given&quot;:&quot;Hyang Woo&quot;,&quot;parse-names&quot;:false,&quot;dropping-particle&quot;:&quot;&quot;,&quot;non-dropping-particle&quot;:&quot;&quot;},{&quot;family&quot;:&quot;Yoo&quot;,&quot;given&quot;:&quot;Kye Mook&quot;,&quot;parse-names&quot;:false,&quot;dropping-particle&quot;:&quot;&quot;,&quot;non-dropping-particle&quot;:&quot;&quot;},{&quot;family&quot;:&quot;Kim&quot;,&quot;given&quot;:&quot;Eun A.&quot;,&quot;parse-names&quot;:false,&quot;dropping-particle&quot;:&quot;&quot;,&quot;non-dropping-particle&quot;:&quot;&quot;},{&quot;family&quot;:&quot;Kim&quot;,&quot;given&quot;:&quot;Kyoo Sang&quot;,&quot;parse-names&quot;:false,&quot;dropping-particle&quot;:&quot;&quot;,&quot;non-dropping-particle&quot;:&quot;&quot;}],&quot;container-title&quot;:&quot;International Journal of Occupational and Environmental Health&quot;,&quot;container-title-short&quot;:&quot;Int J Occup Environ Health&quot;,&quot;DOI&quot;:&quot;10.1179/2049396714Y.0000000059&quot;,&quot;ISSN&quot;:&quot;10773525&quot;,&quot;PMID&quot;:&quot;24999849&quot;,&quot;issued&quot;:{&quot;date-parts&quot;:[[2014]]},&quot;page&quot;:&quot;141-145&quot;,&quot;abstract&quot;:&quot;Background: Petrochemical plant maintenance workers are exposed to various carcinogens such as benzene and metal fumes. In Korea, maintenance operations in petrochemical plants are typically performed by temporary employees hired as contract workers. Objectives: The purpose of this retrospective study was to evaluate cancer risk in temporary maintenance workers in a refinery/petrochemical complex in Korea. Methods: Subjects consisted of 14 698 male workers registered in a regional petrochemical plant maintenance workers union during 2002-2007. Cancer mortality and incidence were identified by linking with the nationwide death and cancer registries during 2002-2007 and 2002-2005, respectively. Standardized mortality ratios (SMRs) and standardized incidence ratios (SIRs) were calculated for each cancer. Results: Increased SMR 3.61 (six cases, 95% CI: 1.32-7.87) and SIR 3.18 (five cases, 95% CI: 1.03-7.42) were observed in oral and pharyngeal cancers. Conclusion: Our findings may suggest a potential association between oral and pharyngeal cancers and temporary maintenance jobs in the petrochemical industry. Future studies should include a longer follow-up period and a quantitative exposure assessment. © W. S. Maney &amp; Son Ltd 2014.&quot;,&quot;publisher&quot;:&quot;Hamilton Hardy Publishing Inc.&quot;,&quot;issue&quot;:&quot;2&quot;,&quot;volume&quot;:&quot;20&quot;},&quot;isTemporary&quot;:false},{&quot;id&quot;:&quot;0dc4353f-e511-320e-b0b8-2a8ed0a849dd&quot;,&quot;itemData&quot;:{&quot;type&quot;:&quot;article-journal&quot;,&quot;id&quot;:&quot;0dc4353f-e511-320e-b0b8-2a8ed0a849dd&quot;,&quot;title&quot;:&quot;Cancer incidence in a chlorochemical plant in Isère, France: An occupational cohort study, 1979–2002&quot;,&quot;author&quot;:[{&quot;family&quot;:&quot;Bonneterre&quot;,&quot;given&quot;:&quot;Vincent&quot;,&quot;parse-names&quot;:false,&quot;dropping-particle&quot;:&quot;&quot;,&quot;non-dropping-particle&quot;:&quot;&quot;},{&quot;family&quot;:&quot;Mathern&quot;,&quot;given&quot;:&quot;Gérard&quot;,&quot;parse-names&quot;:false,&quot;dropping-particle&quot;:&quot;&quot;,&quot;non-dropping-particle&quot;:&quot;&quot;},{&quot;family&quot;:&quot;Pelen&quot;,&quot;given&quot;:&quot;Odile&quot;,&quot;parse-names&quot;:false,&quot;dropping-particle&quot;:&quot;&quot;,&quot;non-dropping-particle&quot;:&quot;&quot;},{&quot;family&quot;:&quot;Balthazard&quot;,&quot;given&quot;:&quot;Anne‐Laure&quot;,&quot;parse-names&quot;:false,&quot;dropping-particle&quot;:&quot;&quot;,&quot;non-dropping-particle&quot;:&quot;&quot;},{&quot;family&quot;:&quot;Delafosse&quot;,&quot;given&quot;:&quot;Patricia&quot;,&quot;parse-names&quot;:false,&quot;dropping-particle&quot;:&quot;&quot;,&quot;non-dropping-particle&quot;:&quot;&quot;},{&quot;family&quot;:&quot;Mitton&quot;,&quot;given&quot;:&quot;Nicolas&quot;,&quot;parse-names&quot;:false,&quot;dropping-particle&quot;:&quot;&quot;,&quot;non-dropping-particle&quot;:&quot;&quot;},{&quot;family&quot;:&quot;Colonna&quot;,&quot;given&quot;:&quot;Marc&quot;,&quot;parse-names&quot;:false,&quot;dropping-particle&quot;:&quot;&quot;,&quot;non-dropping-particle&quot;:&quot;&quot;}],&quot;container-title&quot;:&quot;American Journal of Industrial Medicine&quot;,&quot;container-title-short&quot;:&quot;Am J Ind Med&quot;,&quot;DOI&quot;:&quot;10.1002/ajim.22069&quot;,&quot;ISSN&quot;:&quot;0271-3586&quot;,&quot;issued&quot;:{&quot;date-parts&quot;:[[2012,9,12]]},&quot;page&quot;:&quot;756-767&quot;,&quot;issue&quot;:&quot;9&quot;,&quot;volume&quot;:&quot;55&quot;},&quot;isTemporary&quot;:false},{&quot;id&quot;:&quot;a2b2365e-156a-3a64-87aa-f47ad6e0740d&quot;,&quot;itemData&quot;:{&quot;type&quot;:&quot;report&quot;,&quot;id&quot;:&quot;a2b2365e-156a-3a64-87aa-f47ad6e0740d&quot;,&quot;title&quot;:&quot;Cancer incidence of workers in the Swedish petroleum industry&quot;,&quot;author&quot;:[{&quot;family&quot;:&quot;Jirvholm&quot;,&quot;given&quot;:&quot;Bengt&quot;,&quot;parse-names&quot;:false,&quot;dropping-particle&quot;:&quot;&quot;,&quot;non-dropping-particle&quot;:&quot;&quot;},{&quot;family&quot;:&quot;Mellblom&quot;,&quot;given&quot;:&quot;Bodil&quot;,&quot;parse-names&quot;:false,&quot;dropping-particle&quot;:&quot;&quot;,&quot;non-dropping-particle&quot;:&quot;&quot;},{&quot;family&quot;:&quot;Norrman&quot;,&quot;given&quot;:&quot;Ritva&quot;,&quot;parse-names&quot;:false,&quot;dropping-particle&quot;:&quot;&quot;,&quot;non-dropping-particle&quot;:&quot;&quot;},{&quot;family&quot;:&quot;Nilsson&quot;,&quot;given&quot;:&quot;Ralph&quot;,&quot;parse-names&quot;:false,&quot;dropping-particle&quot;:&quot;&quot;,&quot;non-dropping-particle&quot;:&quot;&quot;},{&quot;family&quot;:&quot;Nordlinder&quot;,&quot;given&quot;:&quot;Rolf&quot;,&quot;parse-names&quot;:false,&quot;dropping-particle&quot;:&quot;&quot;,&quot;non-dropping-particle&quot;:&quot;&quot;}],&quot;container-title&quot;:&quot;Occupational and Environmental Medicine&quot;,&quot;container-title-short&quot;:&quot;Occup Environ Med&quot;,&quot;issued&quot;:{&quot;date-parts&quot;:[[1997]]},&quot;number-of-pages&quot;:&quot;686-691&quot;,&quot;abstract&quot;:&quot;Objectives-To estimate the risk of cancer due to occupational exposure to petroleum products in the Swedish transport and refinery industries. Methods-In a retrospective cohort study the cancer incidence in 4128 men and 191 women, who had worked for at least one year in the petroleum industry, was compared with the incidence in the general population. The job titles and employment times for each person were found in personal files in the industries. The men had on average worked in jobs exposed to petroleum for 11.6 years at the end of the observation period. The cases of cancer were identified by record linkage with the Swedish cancer register. Results-In total there were 146 cases of cancer v 157.6 expected (standardised mortality ratio (SMR) 0.93 90% confidence interval (90% CI) 0.80 to 1.1). Operators at refineries had an increased risk of leukaemia (6 cases v 1.7 expected, 90% CI of relative risk (RR) 1.5 to 7.0). Five of the six cases had started to work at the refineries in the 1950s or later. No other significantly increased risk ofcancer was found. Distribution workers had a decreased incidence of lung cancer (no cases, 90% CI of RR 0 to 0.4). Conclusions-Operators at Swedish refineries had an increased risk of leukemia. A possible cause is exposure to benzene. There was no increased risk of leukaema in distribution workers. Distribution workers had a decreased risk of lung cancer .&quot;,&quot;volume&quot;:&quot;54&quot;},&quot;isTemporary&quot;:false},{&quot;id&quot;:&quot;56329645-3b58-3931-8e57-baa157407a7f&quot;,&quot;itemData&quot;:{&quot;type&quot;:&quot;article-journal&quot;,&quot;id&quot;:&quot;56329645-3b58-3931-8e57-baa157407a7f&quot;,&quot;title&quot;:&quot;Cancer mortality among male workers in the Polish rubber industry.&quot;,&quot;author&quot;:[{&quot;family&quot;:&quot;Szeszenia-Dabrowska&quot;,&quot;given&quot;:&quot;N&quot;,&quot;parse-names&quot;:false,&quot;dropping-particle&quot;:&quot;&quot;,&quot;non-dropping-particle&quot;:&quot;&quot;},{&quot;family&quot;:&quot;Wilczyńska&quot;,&quot;given&quot;:&quot;U&quot;,&quot;parse-names&quot;:false,&quot;dropping-particle&quot;:&quot;&quot;,&quot;non-dropping-particle&quot;:&quot;&quot;},{&quot;family&quot;:&quot;Kaczmarek&quot;,&quot;given&quot;:&quot;T&quot;,&quot;parse-names&quot;:false,&quot;dropping-particle&quot;:&quot;&quot;,&quot;non-dropping-particle&quot;:&quot;&quot;},{&quot;family&quot;:&quot;Szymczak&quot;,&quot;given&quot;:&quot;W&quot;,&quot;parse-names&quot;:false,&quot;dropping-particle&quot;:&quot;&quot;,&quot;non-dropping-particle&quot;:&quot;&quot;}],&quot;container-title&quot;:&quot;Polish journal of occupational medicine and environmental health&quot;,&quot;container-title-short&quot;:&quot;Pol J Occup Med Environ Health&quot;,&quot;ISSN&quot;:&quot;0867-8383&quot;,&quot;PMID&quot;:&quot;1799640&quot;,&quot;issued&quot;:{&quot;date-parts&quot;:[[1991]]},&quot;page&quot;:&quot;149-57&quot;,&quot;abstract&quot;:&quot;The rubber industry, acknowledged by the International Agency for Research on Cancer (IARC) to be a cancer risk technology is, because of difficulty in identifying causal factors, the subject of intensive epidemiological studies in many countries. In the presented study, cancer risk in the rubber industry was evaluated on the basis of long-term observation (1945-1985) of a cohort of 6978 male workers employed in a rubber goods factory, predominantly engaged in producing rubber footwear. The reference group was the general male population of Poland. Standardized mortality ratios (SMRs), calculated by means of the person-years method, were used in the evaluation of death risk. The observation of a whole cohort indicated an excess of cancer, in general (approx 12%), lung cancer (approx 40%) and gallbladder cancer (approx fourfold). In the subcohorts, distinguished according to peculiarities of individual production sections, cancer risk of the large intestine and larynx was significantly increased. The highest cancer risk was found in compounding, mixing, milling and vulcanizing sections. Hence, beta-naphthylamine, benzidine and solvents (benzene) were used in technological processes in the past, bladder cancer and leukemia were considered as most specific for the rubber industry. In the cohort observed, the risk of death from bladder cancer was significantly increased only in those who had been employed during the years 1945-1953, namely during the period when beta-naphthylamine was in use. No excess of deaths from leukemia was observed.&quot;,&quot;issue&quot;:&quot;2&quot;,&quot;volume&quot;:&quot;4&quot;},&quot;isTemporary&quot;:false},{&quot;id&quot;:&quot;dbd86c5f-ac7b-3e34-bb2d-1892a014c5bf&quot;,&quot;itemData&quot;:{&quot;type&quot;:&quot;article-journal&quot;,&quot;id&quot;:&quot;dbd86c5f-ac7b-3e34-bb2d-1892a014c5bf&quot;,&quot;title&quot;:&quot;Cancer Mortality and Solvent Exposures in the Rubber Industry&quot;,&quot;author&quot;:[{&quot;family&quot;:&quot;Wilcosky&quot;,&quot;given&quot;:&quot;Timothy C.&quot;,&quot;parse-names&quot;:false,&quot;dropping-particle&quot;:&quot;&quot;,&quot;non-dropping-particle&quot;:&quot;&quot;},{&quot;family&quot;:&quot;Checkoway&quot;,&quot;given&quot;:&quot;Harvey&quot;,&quot;parse-names&quot;:false,&quot;dropping-particle&quot;:&quot;&quot;,&quot;non-dropping-particle&quot;:&quot;&quot;},{&quot;family&quot;:&quot;Marshall&quot;,&quot;given&quot;:&quot;Elizabeth G.&quot;,&quot;parse-names&quot;:false,&quot;dropping-particle&quot;:&quot;&quot;,&quot;non-dropping-particle&quot;:&quot;&quot;},{&quot;family&quot;:&quot;Tyroler&quot;,&quot;given&quot;:&quot;Herman A.&quot;,&quot;parse-names&quot;:false,&quot;dropping-particle&quot;:&quot;&quot;,&quot;non-dropping-particle&quot;:&quot;&quot;}],&quot;container-title&quot;:&quot;American Industrial Hygiene Association Journal&quot;,&quot;container-title-short&quot;:&quot;Am Ind Hyg Assoc J&quot;,&quot;DOI&quot;:&quot;10.1080/15298668491400683&quot;,&quot;ISSN&quot;:&quot;00028894&quot;,&quot;PMID&quot;:&quot;6549104&quot;,&quot;issued&quot;:{&quot;date-parts&quot;:[[1984,12,1]]},&quot;page&quot;:&quot;809-811&quot;,&quot;abstract&quot;:&quot;Some evidence suggests that solvent exposures to rubber industry workers may be associated with excess cancer mortality, but most studies of rubber workers lack information about specific chemical exposures. In one large rubber and tire-manufacturing plant, however, historical documents allowed a classification of jobs based on potential exposures to all solvents that were authorized for use in the plant. A case-control analysis of a 6678 member cohort compared the solvent exposure histories of a 20% age-stratified random sample of the cohort with those of cohort members who died during 1964–1973 from stomach cancer, respiratory system cancer, prostate cancer, lymphosarcoma, or lymphatic leukemia. Of these cancers, only lymphosarcoma and lymphatic leukemia showed significant positive associations with any of the potential solvent exposures. Lymphatic leukemia was especially strongly related to carbon tetrachloride (OR =15.3, p &lt;.0001) and carbon disulfide (OR = 8.9, p =.0003). Lymphosarcoma showed similar, but weaker, associations with these two solvents. Benzene, a suspected carcinogen, was not significantly associated with any of the cancers. © 1984, Taylor &amp; Francis Group, LLC. All rights reserved.&quot;,&quot;issue&quot;:&quot;12&quot;,&quot;volume&quot;:&quot;45&quot;},&quot;isTemporary&quot;:false},{&quot;id&quot;:&quot;55209603-0710-397c-b1b7-40988358749c&quot;,&quot;itemData&quot;:{&quot;type&quot;:&quot;article-journal&quot;,&quot;id&quot;:&quot;55209603-0710-397c-b1b7-40988358749c&quot;,&quot;title&quot;:&quot;Cancer risk in oil refinery workers: A pooled mortality study in Italy&quot;,&quot;author&quot;:[{&quot;family&quot;:&quot;Bonzini&quot;,&quot;given&quot;:&quot;Matteo&quot;,&quot;parse-names&quot;:false,&quot;dropping-particle&quot;:&quot;&quot;,&quot;non-dropping-particle&quot;:&quot;&quot;},{&quot;family&quot;:&quot;Grillo&quot;,&quot;given&quot;:&quot;Paolo&quot;,&quot;parse-names&quot;:false,&quot;dropping-particle&quot;:&quot;&quot;,&quot;non-dropping-particle&quot;:&quot;&quot;},{&quot;family&quot;:&quot;Consonni&quot;,&quot;given&quot;:&quot;Dario&quot;,&quot;parse-names&quot;:false,&quot;dropping-particle&quot;:&quot;&quot;,&quot;non-dropping-particle&quot;:&quot;&quot;},{&quot;family&quot;:&quot;Cacace&quot;,&quot;given&quot;:&quot;Raquel&quot;,&quot;parse-names&quot;:false,&quot;dropping-particle&quot;:&quot;&quot;,&quot;non-dropping-particle&quot;:&quot;&quot;},{&quot;family&quot;:&quot;Ancona&quot;,&quot;given&quot;:&quot;Carla&quot;,&quot;parse-names&quot;:false,&quot;dropping-particle&quot;:&quot;&quot;,&quot;non-dropping-particle&quot;:&quot;&quot;},{&quot;family&quot;:&quot;Forastiere&quot;,&quot;given&quot;:&quot;Francesco&quot;,&quot;parse-names&quot;:false,&quot;dropping-particle&quot;:&quot;&quot;,&quot;non-dropping-particle&quot;:&quot;&quot;},{&quot;family&quot;:&quot;Cocco&quot;,&quot;given&quot;:&quot;Pier Luigi&quot;,&quot;parse-names&quot;:false,&quot;dropping-particle&quot;:&quot;&quot;,&quot;non-dropping-particle&quot;:&quot;&quot;},{&quot;family&quot;:&quot;Satta&quot;,&quot;given&quot;:&quot;Giannina&quot;,&quot;parse-names&quot;:false,&quot;dropping-particle&quot;:&quot;&quot;,&quot;non-dropping-particle&quot;:&quot;&quot;},{&quot;family&quot;:&quot;Boldori&quot;,&quot;given&quot;:&quot;Liana&quot;,&quot;parse-names&quot;:false,&quot;dropping-particle&quot;:&quot;&quot;,&quot;non-dropping-particle&quot;:&quot;&quot;},{&quot;family&quot;:&quot;Carugno&quot;,&quot;given&quot;:&quot;Michele&quot;,&quot;parse-names&quot;:false,&quot;dropping-particle&quot;:&quot;&quot;,&quot;non-dropping-particle&quot;:&quot;&quot;},{&quot;family&quot;:&quot;Pesatori&quot;,&quot;given&quot;:&quot;Angela Cecilia&quot;,&quot;parse-names&quot;:false,&quot;dropping-particle&quot;:&quot;&quot;,&quot;non-dropping-particle&quot;:&quot;&quot;}],&quot;container-title&quot;:&quot;Medicina del Lavoro&quot;,&quot;DOI&quot;:&quot;10.23749/mdl.v110i1.7842&quot;,&quot;ISSN&quot;:&quot;25321080&quot;,&quot;PMID&quot;:&quot;30794243&quot;,&quot;issued&quot;:{&quot;date-parts&quot;:[[2019,1,1]]},&quot;page&quot;:&quot;3-10&quot;,&quot;abstract&quot;:&quot;Background: Oil refinery workers are exposed to several well-established carcinogens and working in this type of industry has been classified by IARC as probable carcinogen to humans (Group 2A). Objectives: To examine the mortality experience of workers employed in four Italian oil refineries. Methods: The cohort included 5112 male workers ever employed between 1949 and 2011. The average follow-up period was 49 years. Standardized mortality ratios (SMR) and 95% Confidence Intervals (CI) were calculated using as reference age-gender-calendar specific regional rates. Analyses by duration of employment and latency were performed. Results: In the whole cohort, pleural cancer (6 deaths, SMR 1.59; 95% CI 0.71-3.53), brain cancer (14 deaths, SMR 1.47; 95% CI 0.87-2.49) and lymphatic leukemia (LL) (8 deaths, SMR 1.81; 95% CI 0.91-3.62) showed increased risks. All pleural cancers occurred after 10 years of latency and the highest risk was observed among workers with duration ≥20 years; the brain cancer excess was confined in the shortest duration and latency. The LL (and chronic lymphatic leukemia in particular) excess regarded workers with latency and duration longer than 20 years. Four deaths from acute myeloid leukemia (AML) were observed and all occurred after 20 years of latency (SMR 1.55, 95% CI 0.58-4.12); a two-fold-increased risk was observed in the longest duration. No increased risk for skin cancer has been observed in our study population. Conclusion: Our findings are consistent with recent evidence of an increased mortality from pleural and hematopoietic malignancies (AML and LL) among oil refinery workers. However, the lack of individual quantitative exposure data and the small number of observed events prevent the identification of the possible causal role of individual chemicals, including benzene, especially at the current very low exposure levels.&quot;,&quot;publisher&quot;:&quot;Mattioli 1885&quot;,&quot;issue&quot;:&quot;1&quot;,&quot;volume&quot;:&quot;110&quot;,&quot;container-title-short&quot;:&quot;&quot;},&quot;isTemporary&quot;:false},{&quot;id&quot;:&quot;d7b10b42-1e06-3b41-bf54-50a5faeca3bf&quot;,&quot;itemData&quot;:{&quot;type&quot;:&quot;article-journal&quot;,&quot;id&quot;:&quot;d7b10b42-1e06-3b41-bf54-50a5faeca3bf&quot;,&quot;title&quot;:&quot;Exposure to chemical carcinogens and risk of cancer among Finnish laboratory workers&quot;,&quot;author&quot;:[{&quot;family&quot;:&quot;Kauppinen&quot;,&quot;given&quot;:&quot;Timo&quot;,&quot;parse-names&quot;:false,&quot;dropping-particle&quot;:&quot;&quot;,&quot;non-dropping-particle&quot;:&quot;&quot;},{&quot;family&quot;:&quot;Pukkala&quot;,&quot;given&quot;:&quot;Eero&quot;,&quot;parse-names&quot;:false,&quot;dropping-particle&quot;:&quot;&quot;,&quot;non-dropping-particle&quot;:&quot;&quot;},{&quot;family&quot;:&quot;Saalo&quot;,&quot;given&quot;:&quot;Anja&quot;,&quot;parse-names&quot;:false,&quot;dropping-particle&quot;:&quot;&quot;,&quot;non-dropping-particle&quot;:&quot;&quot;},{&quot;family&quot;:&quot;Sasco&quot;,&quot;given&quot;:&quot;Annie J.&quot;,&quot;parse-names&quot;:false,&quot;dropping-particle&quot;:&quot;&quot;,&quot;non-dropping-particle&quot;:&quot;&quot;}],&quot;container-title&quot;:&quot;American Journal of Industrial Medicine&quot;,&quot;container-title-short&quot;:&quot;Am J Ind Med&quot;,&quot;DOI&quot;:&quot;10.1002/ajim.10278&quot;,&quot;ISSN&quot;:&quot;02713586&quot;,&quot;PMID&quot;:&quot;14502761&quot;,&quot;issued&quot;:{&quot;date-parts&quot;:[[2003,10,1]]},&quot;page&quot;:&quot;343-350&quot;,&quot;abstract&quot;:&quot;Background: Laboratory workers have long been suspected of having increased risks of cancer due to their occupation. We evaluated occupational exposure and cancer incidence among Finnish laboratory workers. Materials and Methods: The cohort was comprised of 4,722 laboratory workers reported to the Finnish Register of Workers Exposed to Carcinogens in 1979-1988. The standardized incidence ratios (SIR) for cancers and their 95% confidence intervals (CI) were calculated based on data of the Finnish Cancer Registry. Results: The most common carcinogens, to which these workers were potentially exposed, were chromium (VI), carbon tetrachloride, cadmium, benzene, and chloroform. From this cohort, 174 persons were recorded with primary tumors in 1980-1999. The SIR for cancer of all sites combined was 0.99 (CI 0.85-1.14). None of the cancer-specific SIRs were significantly elevated. Slight excesses were found, e.g., for non-Hodgkin's lymphoma (seven observed, 4.8 expected) and leukemia (four observed, three expected). Conclusions: This study did not suggest any major cancer risks among Finnish laboratory workers but the follow-up time of the cohort was too short (on an average 15.7 years) to reveal possible cancer risks requiring a longer induction period. © 2003 Wiley-Liss, Inc.&quot;,&quot;issue&quot;:&quot;4&quot;,&quot;volume&quot;:&quot;44&quot;},&quot;isTemporary&quot;:false},{&quot;id&quot;:&quot;8a3c6a45-dc99-3884-b01b-3a3be3518fda&quot;,&quot;itemData&quot;:{&quot;type&quot;:&quot;article-journal&quot;,&quot;id&quot;:&quot;8a3c6a45-dc99-3884-b01b-3a3be3518fda&quot;,&quot;title&quot;:&quot;Mortality among individuals occupationally exposed to benzene&quot;,&quot;author&quot;:[{&quot;family&quot;:&quot;Ott&quot;,&quot;given&quot;:&quot;M. Gerald&quot;,&quot;parse-names&quot;:false,&quot;dropping-particle&quot;:&quot;&quot;,&quot;non-dropping-particle&quot;:&quot;&quot;},{&quot;family&quot;:&quot;Townsend&quot;,&quot;given&quot;:&quot;Jean C.&quot;,&quot;parse-names&quot;:false,&quot;dropping-particle&quot;:&quot;&quot;,&quot;non-dropping-particle&quot;:&quot;&quot;},{&quot;family&quot;:&quot;Fishbeck&quot;,&quot;given&quot;:&quot;William A.&quot;,&quot;parse-names&quot;:false,&quot;dropping-particle&quot;:&quot;&quot;,&quot;non-dropping-particle&quot;:&quot;&quot;},{&quot;family&quot;:&quot;Langner&quot;,&quot;given&quot;:&quot;Ralph A.&quot;,&quot;parse-names&quot;:false,&quot;dropping-particle&quot;:&quot;&quot;,&quot;non-dropping-particle&quot;:&quot;&quot;}],&quot;container-title&quot;:&quot;Archives of Environmental Health&quot;,&quot;container-title-short&quot;:&quot;Arch Environ Health&quot;,&quot;DOI&quot;:&quot;10.1080/00039896.1978.10667299&quot;,&quot;ISSN&quot;:&quot;00039896&quot;,&quot;PMID&quot;:&quot;629594&quot;,&quot;issued&quot;:{&quot;date-parts&quot;:[[1978]]},&quot;page&quot;:&quot;3-10&quot;,&quot;abstract&quot;:&quot;The mortality experience of 594 individuals occupationally exposed to benzene was investigated using a retrospective cohort desill three hundred thirty-five of the employees began working in benzene areas prior to 1950, which provided a sound data base.from which to exanline latency. Data derived from work histories and industrial hygiene records permitted estimation of exposure intensities and. cumulative dosages for each employee. No mortalities directly attributable to benzene exposure were observed. Several cases of leukemia and other blood disorders were noted and discussed. © 1978 Taylor &amp; Francis Group, LLC.&quot;,&quot;issue&quot;:&quot;1&quot;,&quot;volume&quot;:&quot;33&quot;},&quot;isTemporary&quot;:false},{&quot;id&quot;:&quot;f97afa87-55ca-3c7c-bc0c-1365a3777afc&quot;,&quot;itemData&quot;:{&quot;type&quot;:&quot;article-journal&quot;,&quot;id&quot;:&quot;f97afa87-55ca-3c7c-bc0c-1365a3777afc&quot;,&quot;title&quot;:&quot;Cancer risks in a historical UK cohort of benzene exposed workers&quot;,&quot;author&quot;:[{&quot;family&quot;:&quot;Sorahan&quot;,&quot;given&quot;:&quot;T.&quot;,&quot;parse-names&quot;:false,&quot;dropping-particle&quot;:&quot;&quot;,&quot;non-dropping-particle&quot;:&quot;&quot;},{&quot;family&quot;:&quot;Kinlen&quot;,&quot;given&quot;:&quot;L. J.&quot;,&quot;parse-names&quot;:false,&quot;dropping-particle&quot;:&quot;&quot;,&quot;non-dropping-particle&quot;:&quot;&quot;},{&quot;family&quot;:&quot;Doll&quot;,&quot;given&quot;:&quot;R.&quot;,&quot;parse-names&quot;:false,&quot;dropping-particle&quot;:&quot;&quot;,&quot;non-dropping-particle&quot;:&quot;&quot;}],&quot;container-title&quot;:&quot;Occupational and Environmental Medicine&quot;,&quot;container-title-short&quot;:&quot;Occup Environ Med&quot;,&quot;DOI&quot;:&quot;10.1136/oem.2004.015628&quot;,&quot;ISSN&quot;:&quot;13510711&quot;,&quot;PMID&quot;:&quot;15778255&quot;,&quot;issued&quot;:{&quot;date-parts&quot;:[[2005,4]]},&quot;page&quot;:&quot;231-236&quot;,&quot;abstract&quot;:&quot;Aims: To examine mortality from different causes and cancer incidence among a cohort of benzene workers in England and Wales. Methods: A cohort of 5514 workers who had been occupationally exposed to benzene in 1966/67 or earlier was assembled by the former Factory Inspectorate and the Medical Research Council from details provided by 233 employers in England and Wales. The cohort was followed up for mortality (1968-2002) and cancer registrations (1971-2001). National mortality rates and cancer registration (incidence) rates were used to calculate standardised mortality ratios and standardised registration ratios. Results: Mortality was close to expectation for all causes and significantly increased for cancer of the lip, cancer of the lung and bronchus, secondary and unspecified cancers, acute non-lymphocytic leukaemia (ANLL), and all neoplasms. Significant deficits were shown for three non-malignant categories (mental disorders, diseases of the digestive system, accidents). SMRs for other leukaemia, lymphomas, and multiple myeloma were close to or below expectation. There was some evidence of under-ascertainment of cancer registrations, although significantly increased SRRs were shown for lung cancer and cancer of the pleura (mesothelioma). Conclusions: Many study subjects would have been exposed to carcinogens other than benzene (for example, asbestos, rubber industry fumes, foundry fumes, polycyclic aromatic hydrocarbons), and the excesses of lung cancer and mesothelioma are likely to reflect exposures to these other carcinogens. The carcinogenic effects of benzene exposure on the lymphohaematopoietic system were limited to ANLL.&quot;,&quot;issue&quot;:&quot;4&quot;,&quot;volume&quot;:&quot;62&quot;},&quot;isTemporary&quot;:false},{&quot;id&quot;:&quot;24571715-531b-3aa8-a13f-083960c7928f&quot;,&quot;itemData&quot;:{&quot;type&quot;:&quot;report&quot;,&quot;id&quot;:&quot;24571715-531b-3aa8-a13f-083960c7928f&quot;,&quot;title&quot;:&quot;Mortality and Cancer Incidence in the Perfumery and Flavour Industry of Geneva&quot;,&quot;author&quot;:[{&quot;family&quot;:&quot;Guberan&quot;,&quot;given&quot;:&quot;E&quot;,&quot;parse-names&quot;:false,&quot;dropping-particle&quot;:&quot;&quot;,&quot;non-dropping-particle&quot;:&quot;&quot;},{&quot;family&quot;:&quot;Raymond&quot;,&quot;given&quot;:&quot;L&quot;,&quot;parse-names&quot;:false,&quot;dropping-particle&quot;:&quot;&quot;,&quot;non-dropping-particle&quot;:&quot;&quot;}],&quot;container-title&quot;:&quot;Journal of Industrial Medicine&quot;,&quot;issued&quot;:{&quot;date-parts&quot;:[[1985]]},&quot;number-of-pages&quot;:&quot;240-245&quot;,&quot;abstract&quot;:&quo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quot;,&quot;issue&quot;:&quot;4&quot;,&quot;volume&quot;:&quot;42&quot;,&quot;container-title-short&quot;:&quot;&quot;},&quot;isTemporary&quot;:false},{&quot;id&quot;:&quot;07b1b152-9332-344a-b699-b45b797b7305&quot;,&quot;itemData&quot;:{&quot;type&quot;:&quot;article-journal&quot;,&quot;id&quot;:&quot;07b1b152-9332-344a-b699-b45b797b7305&quot;,&quot;title&quot;:&quot;Mortality and cancer morbidity in a cohort of Canadian petroleum workers&quot;,&quot;author&quot;:[{&quot;family&quot;:&quot;Lewis&quot;,&quot;given&quot;:&quot;R J&quot;,&quot;parse-names&quot;:false,&quot;dropping-particle&quot;:&quot;&quot;,&quot;non-dropping-particle&quot;:&quot;&quot;},{&quot;family&quot;:&quot;Schnatter&quot;,&quot;given&quot;:&quot;A R&quot;,&quot;parse-names&quot;:false,&quot;dropping-particle&quot;:&quot;&quot;,&quot;non-dropping-particle&quot;:&quot;&quot;},{&quot;family&quot;:&quot;Drummond&quot;,&quot;given&quot;:&quot;I&quot;,&quot;parse-names&quot;:false,&quot;dropping-particle&quot;:&quot;&quot;,&quot;non-dropping-particle&quot;:&quot;&quot;},{&quot;family&quot;:&quot;Murray&quot;,&quot;given&quot;:&quot;N&quot;,&quot;parse-names&quot;:false,&quot;dropping-particle&quot;:&quot;&quot;,&quot;non-dropping-particle&quot;:&quot;&quot;},{&quot;family&quot;:&quot;Thompson&quot;,&quot;given&quot;:&quot;F S&quot;,&quot;parse-names&quot;:false,&quot;dropping-particle&quot;:&quot;&quot;,&quot;non-dropping-particle&quot;:&quot;&quot;},{&quot;family&quot;:&quot;Katz&quot;,&quot;given&quot;:&quot;A M&quot;,&quot;parse-names&quot;:false,&quot;dropping-particle&quot;:&quot;&quot;,&quot;non-dropping-particle&quot;:&quot;&quot;},{&quot;family&quot;:&quot;Jorgensen&quot;,&quot;given&quot;:&quot;G&quot;,&quot;parse-names&quot;:false,&quot;dropping-particle&quot;:&quot;&quot;,&quot;non-dropping-particle&quot;:&quot;&quot;},{&quot;family&quot;:&quot;Nicolich&quot;,&quot;given&quot;:&quot;M J&quot;,&quot;parse-names&quot;:false,&quot;dropping-particle&quot;:&quot;&quot;,&quot;non-dropping-particle&quot;:&quot;&quot;},{&quot;family&quot;:&quot;Dahlman&quot;,&quot;given&quot;:&quot;D&quot;,&quot;parse-names&quot;:false,&quot;dropping-particle&quot;:&quot;&quot;,&quot;non-dropping-particle&quot;:&quot;&quot;},{&quot;family&quot;:&quot;Thériault&quot;,&quot;given&quot;:&quot;G&quot;,&quot;parse-names&quot;:false,&quot;dropping-particle&quot;:&quot;&quot;,&quot;non-dropping-particle&quot;:&quot;&quot;}],&quot;container-title&quot;:&quot;Occupational and Environmental Medicine&quot;,&quot;container-title-short&quot;:&quot;Occup Environ Med&quot;,&quot;DOI&quot;:&quot;10.1136/oem.60.12.918&quot;,&quot;ISSN&quot;:&quot;1351-0711&quot;,&quot;issued&quot;:{&quot;date-parts&quot;:[[2003,12]]},&quot;page&quot;:&quot;918-928&quot;,&quot;abstract&quot;:&quot;&lt;p&gt; &lt;bold&gt;Aims:&lt;/bold&gt; To assess mortality and cancer morbidity in Canadian petroleum workers and explore exposure-response relations for specific petroleum agents. &lt;/p&gt;&quot;,&quot;issue&quot;:&quot;12&quot;,&quot;volume&quot;:&quot;60&quot;},&quot;isTemporary&quot;:false},{&quot;id&quot;:&quot;79b43578-7633-3d8d-8bd9-f2990d7cbade&quot;,&quot;itemData&quot;:{&quot;type&quot;:&quot;article-journal&quot;,&quot;id&quot;:&quot;79b43578-7633-3d8d-8bd9-f2990d7cbade&quot;,&quot;title&quot;:&quot;Mortality from leukemia and other diseases among workers at a petroleum refinery.&quot;,&quot;author&quot;:[{&quot;family&quot;:&quot;Wongsrichanalai&quot;,&quot;given&quot;:&quot;C&quot;,&quot;parse-names&quot;:false,&quot;dropping-particle&quot;:&quot;&quot;,&quot;non-dropping-particle&quot;:&quot;&quot;},{&quot;family&quot;:&quot;Delzell&quot;,&quot;given&quot;:&quot;E&quot;,&quot;parse-names&quot;:false,&quot;dropping-particle&quot;:&quot;&quot;,&quot;non-dropping-particle&quot;:&quot;&quot;},{&quot;family&quot;:&quot;Cole&quot;,&quot;given&quot;:&quot;P&quot;,&quot;parse-names&quot;:false,&quot;dropping-particle&quot;:&quot;&quot;,&quot;non-dropping-particle&quot;:&quot;&quot;}],&quot;container-title&quot;:&quot;Journal of occupational medicine. : official publication of the Industrial Medical Association&quot;,&quot;container-title-short&quot;:&quot;J Occup Med&quot;,&quot;ISSN&quot;:&quot;0096-1736&quot;,&quot;PMID&quot;:&quot;2709160&quot;,&quot;issued&quot;:{&quot;date-parts&quot;:[[1989,2]]},&quot;page&quot;:&quot;106-11&quot;,&quot;abstract&quot;:&quot;This study evaluates the mortality experience of 9484 white men who worked at a petroleum refinery. We compared the numbers of deaths among these men during the period 1940 through 1984 with the numbers expected on the basis of the mortality rates of US white men. Overall, there were 2874 observed compared with 3568 expected deaths (standardized mortality ratio, 77). Mortality rates for most major cause of death categories and most cancers were also lower than expected. However, there was a statistically significant 50% excess of leukemia deaths (44 observed/29.6 expected). Lymphocytic leukemia was increased both among men hired before 1940 and among men hired in 1940 or later. In contrast, myelocytic leukemia was increased only among men hired in 1940 or later. The restriction of the myelocytic leukemia excess to men hired in 1940 or later may be related to process changes which occurred at the refinery after 1940 and which resulted in an increased percentage of benzene in certain refinery streams. The presence of an excess of lymphocytic leukemia, but not myelocytic leukemia, among men hired before 1940 suggests that some factor other than benzene was responsible for the former condition.&quot;,&quot;issue&quot;:&quot;2&quot;,&quot;volume&quot;:&quot;31&quot;},&quot;isTemporary&quot;:false},{&quot;id&quot;:&quot;77c59295-8951-3b9b-b5eb-47f55069d2cc&quot;,&quot;itemData&quot;:{&quot;type&quot;:&quot;article-journal&quot;,&quot;id&quot;:&quot;77c59295-8951-3b9b-b5eb-47f55069d2cc&quot;,&quot;title&quot;:&quot;Mortality of filling station attendants&quot;,&quot;author&quot;:[{&quot;family&quot;:&quot;Lagorio&quot;,&quot;given&quot;:&quot;S.&quot;,&quot;parse-names&quot;:false,&quot;dropping-particle&quot;:&quot;&quot;,&quot;non-dropping-particle&quot;:&quot;&quot;},{&quot;family&quot;:&quot;Forastiere&quot;,&quot;given&quot;:&quot;F.&quot;,&quot;parse-names&quot;:false,&quot;dropping-particle&quot;:&quot;&quot;,&quot;non-dropping-particle&quot;:&quot;&quot;},{&quot;family&quot;:&quot;Iavarone&quot;,&quot;given&quot;:&quot;I.&quot;,&quot;parse-names&quot;:false,&quot;dropping-particle&quot;:&quot;&quot;,&quot;non-dropping-particle&quot;:&quot;&quot;},{&quot;family&quot;:&quot;Rapiti&quot;,&quot;given&quot;:&quot;E.&quot;,&quot;parse-names&quot;:false,&quot;dropping-particle&quot;:&quot;&quot;,&quot;non-dropping-particle&quot;:&quot;&quot;},{&quot;family&quot;:&quot;Vanacore&quot;,&quot;given&quot;:&quot;N.&quot;,&quot;parse-names&quot;:false,&quot;dropping-particle&quot;:&quot;&quot;,&quot;non-dropping-particle&quot;:&quot;&quot;},{&quot;family&quot;:&quot;Perucci&quot;,&quot;given&quot;:&quot;C. A.&quot;,&quot;parse-names&quot;:false,&quot;dropping-particle&quot;:&quot;&quot;,&quot;non-dropping-particle&quot;:&quot;&quot;},{&quot;family&quot;:&quot;Carere&quot;,&quot;given&quot;:&quot;A.&quot;,&quot;parse-names&quot;:false,&quot;dropping-particle&quot;:&quot;&quot;,&quot;non-dropping-particle&quot;:&quot;&quot;}],&quot;container-title&quot;:&quot;Scandinavian Journal of Work, Environment and Health&quot;,&quot;container-title-short&quot;:&quot;Scand J Work Environ Health&quot;,&quot;DOI&quot;:&quot;10.5271/sjweh.1389&quot;,&quot;ISSN&quot;:&quot;03553140&quot;,&quot;PMID&quot;:&quot;7863296&quot;,&quot;issued&quot;:{&quot;date-parts&quot;:[[1994]]},&quot;page&quot;:&quot;331-338&quot;,&quot;abstract&quot;:&quot;OBJECTIVES - Gasoline contains established human carcinogens, such as benzene. The health impact of exposure to this fuel however, has not been fully elucidated. We report on the mortality of a cohort of 2665 filling station managers from the Latium region (Italy). METHODS - This is the first workplace-based cohort of gas station attendants. However, only self-employed individuals were available for study (about 50% of the whole work force). The follow-up period extended from 1981 through 1992. The mortality experience of the cohort was compared with that of the regional population. RESULTS - The overall analysis for standardized mortality ratios (SMR) showed a significantly decreased mortality from all causes, mainly due to a deficit of cardiovascular diseases and malignant neoplasms. Nonsignificantly increased risks for esophageal cancer [SMR 241, 90% confidence interval (90% CI) 82-551], brain cancer (SMR 195, 90% CI 77-401) and non-Hodgkin's lymphoma (SMR 173, 90% CI 47-448) were found for the men; mortality due to lung cancer and leukemia was lower than expected, and no kidney cancer death was recorded. Among the attendants of small stations (characterized by a small number of employees and high sales of gasoline per full-time employee) the SMR values for esophageal cancer (for men SMR 351, 90% CI 120-803) and brain cancer (for men and women SMR 266, 90% CI 105-559) showed increased values. CONCLUSIONS - Filling station attendants are exposed to gasoline vapors and seem at risk of cancer of various sites. Due to the power limitations of this study, however, a precise estimate of the risk for many causes of death was not achievable. Further cohort studies of greater size are warranted.&quot;,&quot;publisher&quot;:&quot;Nordic Association of Occupational Safety and Health&quot;,&quot;issue&quot;:&quot;5&quot;,&quot;volume&quot;:&quot;20&quot;},&quot;isTemporary&quot;:false},{&quot;id&quot;:&quot;d5133348-8970-375c-84f6-ba60df260de1&quot;,&quot;itemData&quot;:{&quot;type&quot;:&quot;report&quot;,&quot;id&quot;:&quot;d5133348-8970-375c-84f6-ba60df260de1&quot;,&quot;title&quot;:&quot;Mortality Study in an Italian Oil Refinery: Extension of the Follow-Up&quot;,&quot;author&quot;:[{&quot;family&quot;:&quot;Consonni&quot;,&quot;given&quot;:&quot;Dario&quot;,&quot;parse-names&quot;:false,&quot;dropping-particle&quot;:&quot;&quot;,&quot;non-dropping-particle&quot;:&quot;&quot;},{&quot;family&quot;:&quot;Pesatori&quot;,&quot;given&quot;:&quot;Angela Cecilia&quot;,&quot;parse-names&quot;:false,&quot;dropping-particle&quot;:&quot;&quot;,&quot;non-dropping-particle&quot;:&quot;&quot;},{&quot;family&quot;:&quot;Tironi&quot;,&quot;given&quot;:&quot;Adriana&quot;,&quot;parse-names&quot;:false,&quot;dropping-particle&quot;:&quot;&quot;,&quot;non-dropping-particle&quot;:&quot;&quot;},{&quot;family&quot;:&quot;Bernucci&quot;,&quot;given&quot;:&quot;Ilaria&quot;,&quot;parse-names&quot;:false,&quot;dropping-particle&quot;:&quot;&quot;,&quot;non-dropping-particle&quot;:&quot;&quot;},{&quot;family&quot;:&quot;Zocchetti&quot;,&quot;given&quot;:&quot;Carlo&quot;,&quot;parse-names&quot;:false,&quot;dropping-particle&quot;:&quot;&quot;,&quot;non-dropping-particle&quot;:&quot;&quot;},{&quot;family&quot;:&quot;Bertazzi&quot;,&quot;given&quot;:&quot;Pier Alberto&quot;,&quot;parse-names&quot;:false,&quot;dropping-particle&quot;:&quot;&quot;,&quot;non-dropping-particle&quot;:&quot;&quot;}],&quot;container-title&quot;:&quot;J. Ind. Med&quot;,&quot;issued&quot;:{&quot;date-parts&quot;:[[1999]]},&quot;number-of-pages&quot;:&quot;287-294&quot;,&quot;abstract&quot;:&quot;This article present the results of the extension of the follow-up of a cohort of workers employed in an Italian oil refinery. 1,583 workers employed in 1949-1982 in a northern Italy oil refinery plant were followed-up for mortality as of May 31, 1991. Environmental measurements documented potential exposure to benzene. Standardized mortality ratios (SMR) and their 95% confidence intervals (95% CI) were calculated using as references national (1949-1968) and regional mortality rates (1969-1991). Elevated mortality from lymphoma (seven deaths, SMR 190, 95% CI 76-391) and leukemia (eight deaths, SMR 225, 95% CI 97-443) was observed. No consistent trends by length of employment or time since first exposure were apparent. Nonetheless, the excess risk was particularly and significantly increased among workers with 15 or more years of employment, and 30 or more years since first employment. The findings of elevated mortality from leukemia and lymphoma are in agreement with those of other oil refinery studies. Chance, confounding, or other biases might have played a marginal, if any, role in determining the results. Exposure to benzene is a biologically plausible explanation. Am.&quot;,&quot;volume&quot;:&quot;35&quot;,&quot;container-title-short&quot;:&quot;&quot;},&quot;isTemporary&quot;:false},{&quot;id&quot;:&quot;a7c40525-1d50-3edd-9dc8-40bf14177a43&quot;,&quot;itemData&quot;:{&quot;type&quot;:&quot;article-journal&quot;,&quot;id&quot;:&quot;a7c40525-1d50-3edd-9dc8-40bf14177a43&quot;,&quot;title&quot;:&quot;Nested case-control study of occupational chemical exposures and prostate cancer in aerospace and radiation workers&quot;,&quot;author&quot;:[{&quot;family&quot;:&quot;Krishnadasan&quot;,&quot;given&quot;:&quot;Anusha&quot;,&quot;parse-names&quot;:false,&quot;dropping-particle&quot;:&quot;&quot;,&quot;non-dropping-particle&quot;:&quot;&quot;},{&quot;family&quot;:&quot;Kennedy&quot;,&quot;given&quot;:&quot;Nola&quot;,&quot;parse-names&quot;:false,&quot;dropping-particle&quot;:&quot;&quot;,&quot;non-dropping-particle&quot;:&quot;&quot;},{&quot;family&quot;:&quot;Zhao&quot;,&quot;given&quot;:&quot;Yingxu&quot;,&quot;parse-names&quot;:false,&quot;dropping-particle&quot;:&quot;&quot;,&quot;non-dropping-particle&quot;:&quot;&quot;},{&quot;family&quot;:&quot;Morgenstern&quot;,&quot;given&quot;:&quot;Hal&quot;,&quot;parse-names&quot;:false,&quot;dropping-particle&quot;:&quot;&quot;,&quot;non-dropping-particle&quot;:&quot;&quot;},{&quot;family&quot;:&quot;Ritz&quot;,&quot;given&quot;:&quot;Beate&quot;,&quot;parse-names&quot;:false,&quot;dropping-particle&quot;:&quot;&quot;,&quot;non-dropping-particle&quot;:&quot;&quot;}],&quot;container-title&quot;:&quot;American Journal of Industrial Medicine&quot;,&quot;container-title-short&quot;:&quot;Am J Ind Med&quot;,&quot;DOI&quot;:&quot;10.1002/ajim.20458&quot;,&quot;ISSN&quot;:&quot;02713586&quot;,&quot;PMID&quot;:&quot;17407146&quot;,&quot;issued&quot;:{&quot;date-parts&quot;:[[2007,5]]},&quot;page&quot;:&quot;383-390&quot;,&quot;abstract&quot;:&quot;Background: To date, little is known about the potential contributions of occupational exposure to chemicals to the etiology of prostate cancer. Previous studies examining associations suffered from limitations including the reliance on mortality data and inadequate exposure assessment. Methods: We conducted a nested case-control study of 362 cases and 1,805 matched controls to examine the association between occupational chemical exposures and prostate cancer incidence. Workers were employed between 1950 and 1992 at a nuclear energy and rocket engine-testing facility in Southern California. We obtained cancer-incidence data from the California Cancer Registry and seven other state cancer registries. Data from company records were used to construct a job exposure matrix (JEM) for occupational exposures to hydrazine, trichloroethylene (TCE), polycyclic aromatic hydrocarbons (PAHs), benzene and mineral oil. Associations between chemical exposures and prostate cancer incidence were assessed in conditional logistic regression models. Results: With adjustment for occupational confounders, including socioeconomic status, occupational physical activity, and exposure to the other chemicals evaluated, the odds ratio for low/moderate TCE exposure was 1.3; 95%CI = 0.8 to 2.1, and for high TCE exposure was 2.1; 95%CI = 1.2 to 3.9. Furthermore, we noted a positive trend between increasing levels of TCE exposure and prostate cancer (P-value for trend = 0.02). Conclusion: Our results suggest that high levels of TCE exposure are associated with prostate cancer among workers in our study population. © 2007 Wiley-Liss, Inc.&quot;,&quot;issue&quot;:&quot;5&quot;,&quot;volume&quot;:&quot;50&quot;},&quot;isTemporary&quot;:false},{&quot;id&quot;:&quot;129c5378-5641-3bc3-b21c-dc964dac91a4&quot;,&quot;itemData&quot;:{&quot;type&quot;:&quot;article-journal&quot;,&quot;id&quot;:&quot;129c5378-5641-3bc3-b21c-dc964dac91a4&quot;,&quot;title&quot;:&quot;Occupational exposure to benzene, toluene, xylene and styrene and risk of prostate cancer in a population-based study&quot;,&quot;author&quot;:[{&quot;family&quot;:&quot;Blanc-Lapierre&quot;,&quot;given&quot;:&quot;Audrey&quot;,&quot;parse-names&quot;:false,&quot;dropping-particle&quot;:&quot;&quot;,&quot;non-dropping-particle&quot;:&quot;&quot;},{&quot;family&quot;:&quot;Sauvé&quot;,&quot;given&quot;:&quot;Jean François&quot;,&quot;parse-names&quot;:false,&quot;dropping-particle&quot;:&quot;&quot;,&quot;non-dropping-particle&quot;:&quot;&quot;},{&quot;family&quot;:&quot;Parent&quot;,&quot;given&quot;:&quot;Marie Elise&quot;,&quot;parse-names&quot;:false,&quot;dropping-particle&quot;:&quot;&quot;,&quot;non-dropping-particle&quot;:&quot;&quot;}],&quot;container-title&quot;:&quot;Occupational and Environmental Medicine&quot;,&quot;container-title-short&quot;:&quot;Occup Environ Med&quot;,&quot;DOI&quot;:&quot;10.1136/oemed-2018-105058&quot;,&quot;ISSN&quot;:&quot;14707926&quot;,&quot;PMID&quot;:&quot;29980583&quot;,&quot;issued&quot;:{&quot;date-parts&quot;:[[2018,8,1]]},&quot;page&quot;:&quot;562-572&quot;,&quot;publisher&quot;:&quot;BMJ Publishing Group&quot;,&quot;issue&quot;:&quot;8&quot;,&quot;volume&quot;:&quot;75&quot;},&quot;isTemporary&quot;:false},{&quot;id&quot;:&quot;75859fa0-ae98-311c-86b5-ee2eae74fb94&quot;,&quot;itemData&quot;:{&quot;type&quot;:&quot;report&quot;,&quot;id&quot;:&quot;75859fa0-ae98-311c-86b5-ee2eae74fb94&quot;,&quot;title&quot;:&quot;Risk of Cancer and Exposure to Gasoline Vapors&quot;,&quot;author&quot;:[{&quot;family&quot;:&quot;Lynge&quot;,&quot;given&quot;:&quot;Elsebeth&quot;,&quot;parse-names&quot;:false,&quot;dropping-particle&quot;:&quot;&quot;,&quot;non-dropping-particle&quot;:&quot;&quot;},{&quot;family&quot;:&quot;Andersen&quot;,&quot;given&quot;:&quot;Aage&quot;,&quot;parse-names&quot;:false,&quot;dropping-particle&quot;:&quot;&quot;,&quot;non-dropping-particle&quot;:&quot;&quot;},{&quot;family&quot;:&quot;Nilsson&quot;,&quot;given&quot;:&quot;Ralph&quot;,&quot;parse-names&quot;:false,&quot;dropping-particle&quot;:&quot;&quot;,&quot;non-dropping-particle&quot;:&quot;&quot;},{&quot;family&quot;:&quot;Barlow&quot;,&quot;given&quot;:&quot;Lotti&quot;,&quot;parse-names&quot;:false,&quot;dropping-particle&quot;:&quot;&quot;,&quot;non-dropping-particle&quot;:&quot;&quot;},{&quot;family&quot;:&quot;Pukkala&quot;,&quot;given&quot;:&quot;Eero&quot;,&quot;parse-names&quot;:false,&quot;dropping-particle&quot;:&quot;&quot;,&quot;non-dropping-particle&quot;:&quot;&quot;},{&quot;family&quot;:&quot;Nordlinder&quot;,&quot;given&quot;:&quot;Rotf&quot;,&quot;parse-names&quot;:false,&quot;dropping-particle&quot;:&quot;&quot;,&quot;non-dropping-particle&quot;:&quot;&quot;},{&quot;family&quot;:&quot;Boffetta&quot;,&quot;given&quot;:&quot;Paolo&quot;,&quot;parse-names&quot;:false,&quot;dropping-particle&quot;:&quot;&quot;,&quot;non-dropping-particle&quot;:&quot;&quot;},{&quot;family&quot;:&quot;Grandjean&quot;,&quot;given&quot;:&quot;Philippe&quot;,&quot;parse-names&quot;:false,&quot;dropping-particle&quot;:&quot;&quot;,&quot;non-dropping-particle&quot;:&quot;&quot;},{&quot;family&quot;:&quot;Heikkila&quot;,&quot;given&quot;:&quot;Pirjo&quot;,&quot;parse-names&quot;:false,&quot;dropping-particle&quot;:&quot;&quot;,&quot;non-dropping-particle&quot;:&quot;&quot;},{&quot;family&quot;:&quot;Hbrte&quot;,&quot;given&quot;:&quot;Lars-Gunnar&quot;,&quot;parse-names&quot;:false,&quot;dropping-particle&quot;:&quot;&quot;,&quot;non-dropping-particle&quot;:&quot;&quot;},{&quot;family&quot;:&quot;Jakobsson&quot;,&quot;given&quot;:&quot;Robert&quot;,&quot;parse-names&quot;:false,&quot;dropping-particle&quot;:&quot;&quot;,&quot;non-dropping-particle&quot;:&quot;&quot;},{&quot;family&quot;:&quot;Lundberg&quot;,&quot;given&quot;:&quot;Ingvar&quot;,&quot;parse-names&quot;:false,&quot;dropping-particle&quot;:&quot;&quot;,&quot;non-dropping-particle&quot;:&quot;&quot;},{&quot;family&quot;:&quot;Moen&quot;,&quot;given&quot;:&quot;Bente&quot;,&quot;parse-names&quot;:false,&quot;dropping-particle&quot;:&quot;&quot;,&quot;non-dropping-particle&quot;:&quot;&quot;},{&quot;family&quot;:&quot;Partanen&quot;,&quot;given&quot;:&quot;Timo&quot;,&quot;parse-names&quot;:false,&quot;dropping-particle&quot;:&quot;&quot;,&quot;non-dropping-particle&quot;:&quot;&quot;},{&quot;family&quot;:&quot;Riise&quot;,&quot;given&quot;:&quot;Trond&quot;,&quot;parse-names&quot;:false,&quot;dropping-particle&quot;:&quot;&quot;,&quot;non-dropping-particle&quot;:&quot;&quot;}],&quot;container-title&quot;:&quot;American Journal of Epidemiology Copyright O&quot;,&quot;URL&quot;:&quot;http://aje.oxfordjournals.org/&quot;,&quot;issued&quot;:{&quot;date-parts&quot;:[[1997]]},&quot;abstract&quot;:&quot;Until the introduction of self-service around 1970, service station workers in the Nordic countries were exposed to gasoline vapors. Based on measurements reported in the literature, the 8-hour time-weighted average benzene exposure was estimated to be in the range of 0.5-1 mg/m 3. We studied the cancer incidence in a cohort of 19,000 service station workers from Denmark, Norway, Sweden, and Finland. They were identified from the 1970 censuses and followed through 20 years, where 1,300 incident cancers were observed. National incidence rates were used for comparison. The incidence was not increased for leukemia (observed = 28, standardized incidence ratio (SIR) = 0.9, 95% confidence interval (Cl) 0.6-1.3) nor for acute myeloid leukemia (observed = 13, SIR = 1.3, 95% Cl 0.7-2.1). The incidence was slightly elevated for kidney cancer (observed = 57, SIR = 1.3, 95% Cl 1.0-1.7) and for pharyngeal, laryngeal, and lung cancer. A 3.5-fold risk of nasal cancer was found (observed = 12, SIR = 3.5, 95% Cl 1.8-6.1). This cohort exposed to gasoline vapors with benzene levels estimated to be 0 5-1 mg/m 3 showed no excess risk of leukemia or acute myeloid leukemia, a 30% elevated nsk of kidney cancer, and a previously unnoticed risk of nasal cancer. Am J Epidemiol 1997; 145:449-58.&quot;,&quot;issue&quot;:&quot;5&quot;,&quot;volume&quot;:&quot;145&quot;,&quot;container-title-short&quot;:&quot;&quot;},&quot;isTemporary&quot;:false},{&quot;id&quot;:&quot;5fab822d-1f80-363d-bd8e-2cbd25c3ad3e&quot;,&quot;itemData&quot;:{&quot;type&quot;:&quot;report&quot;,&quot;id&quot;:&quot;5fab822d-1f80-363d-bd8e-2cbd25c3ad3e&quot;,&quot;title&quot;:&quot;The influence of occupation on health-some results from a study in the UK Oil Industry&quot;,&quot;author&quot;:[{&quot;family&quot;:&quot;Rushton&quot;,&quot;given&quot;:&quot;Lesley&quot;,&quot;parse-names&quot;:false,&quot;dropping-particle&quot;:&quot;&quot;,&quot;non-dropping-particle&quot;:&quot;&quot;},{&quot;family&quot;:&quot;Alderson&quot;,&quot;given&quot;:&quot;Michael&quot;,&quot;parse-names&quot;:false,&quot;dropping-particle&quot;:&quot;&quot;,&quot;non-dropping-particle&quot;:&quot;&quot;}],&quot;URL&quot;:&quot;http://carcin.oxfordjournals.org/&quot;,&quot;issued&quot;:{&quot;date-parts&quot;:[[1980]]},&quot;abstract&quot;:&quot;This study describes the patterns of mortality of 35,000 male employees, with a minimum of 1 year's continuous service, who worked at 8 refineries in the UK in the period 1.1.50-31.10.75. The trace rate of those involved was 99.8%. Overall the ratio of observed to expected deaths was 0.84 (O = 4406, E = 5259.9, P«=: 0.00001). The numbers of deaths for many of the chronic degenerative diseases were lower than 'expected'. The number of observed deaths from all cancers was appreciably less than expected (O = 1147, E = 1286.4, O/E = 0.89, P = 0.00006). Lung cancer was particularly reduced (O = 416, E = 532.7, O/E = 0.78, P&lt; 0.00001); there was no excess of leukaemia (in workers including some exposed to benzene). Other comparable studies have suggested an excess of gastrointestinal cancer. In the present study deaths from oesophageal, stomach, intestinal and rectal cancer were slightly raised for all workers (O = 346, E = 328.6, O/E = 1.05, P-= 0.4); this was particularly noticeable for those joining before 1950 with long service and with increased latent interval. There were also excesses based on small numbers of deaths from nasal cancer (O = 7, E = 3.&quot;,&quot;volume&quot;:&quot;1&quot;,&quot;container-title-short&quot;:&quot;&quot;},&quot;isTemporary&quot;:false},{&quot;id&quot;:&quot;113b0b18-10f8-3696-80f6-7e501ee0ffc9&quot;,&quot;itemData&quot;:{&quot;type&quot;:&quot;article-journal&quot;,&quot;id&quot;:&quot;113b0b18-10f8-3696-80f6-7e501ee0ffc9&quot;,&quot;title&quot;:&quot;Update of mortality and cancer incidence in the Australian petroleum industry cohort&quot;,&quot;author&quot;:[{&quot;family&quot;:&quot;Gun&quot;,&quot;given&quot;:&quot;R. T.&quot;,&quot;parse-names&quot;:false,&quot;dropping-particle&quot;:&quot;&quot;,&quot;non-dropping-particle&quot;:&quot;&quot;},{&quot;family&quot;:&quot;Pratt&quot;,&quot;given&quot;:&quot;N.&quot;,&quot;parse-names&quot;:false,&quot;dropping-particle&quot;:&quot;&quot;,&quot;non-dropping-particle&quot;:&quot;&quot;},{&quot;family&quot;:&quot;Ryan&quot;,&quot;given&quot;:&quot;P.&quot;,&quot;parse-names&quot;:false,&quot;dropping-particle&quot;:&quot;&quot;,&quot;non-dropping-particle&quot;:&quot;&quot;},{&quot;family&quot;:&quot;Roder&quot;,&quot;given&quot;:&quot;D.&quot;,&quot;parse-names&quot;:false,&quot;dropping-particle&quot;:&quot;&quot;,&quot;non-dropping-particle&quot;:&quot;&quot;}],&quot;container-title&quot;:&quot;Occupational and Environmental Medicine&quot;,&quot;container-title-short&quot;:&quot;Occup Environ Med&quot;,&quot;DOI&quot;:&quot;10.1136/oem.2005.023796&quot;,&quot;ISSN&quot;:&quot;13510711&quot;,&quot;PMID&quot;:&quot;16698808&quot;,&quot;issued&quot;:{&quot;date-parts&quot;:[[2006,7]]},&quot;page&quot;:&quot;476-481&quot;,&quot;abstract&quot;:&quot;Objectives: To update the analysis of the cohort mortality and cancer incidence study of employees in the Australian petroleum industry. Methods: Employees of Australian Institute of Petroleum member companies were enrolled in the cohort in four industry-wide surveys between 1981 and 1999. Mortality of 16 547 males and 1356 females was determined up to 31 December 2001 and cancer incidence to 31 December 2000. Cause specific mortality and cancer incidence were compared with those of the Australian population by means of standardised mortality ratios (SMRs) and standardised incidence ratios (SIRs). Associations between increased incidence of specific cancers and employment in the petroleum industry were tested by trends according to period of first employment, duration of employment, latency, and hydrocarbon exposure, adjusting for personal smoking history where appropriate. Results: There was a significant elevation of the incidence of mesothelioma (SIR 1.77, 95% CI 1.05 to 2.79), melanoma (SIR 1.37, 95% CI 1.19 to 1.58), and prostate cancer (SIR 1.18, 95% CI 1.04 to 1.34). The SIRs of all leukaemias and of acute non-lymphocytic leukaemia (ANLL) were not significantly different from unity, but all 11 ANLL cases were clustered in the middle to high hydrocarbon exposure categories. Tanker drivers had a significantly elevated incidence of kidney cancer (12 cases v 5.84 expected, SIR 2.05, 95% CI 1.06 to 3.59). Lung cancer incidence was significantly reduced (SIR 0.69, 95% CI 0.57 to 0.83) Conclusions: Most cases of mesothelioma are probably related to past exposure to asbestos in refineries. No occupational cause has been identified for the excess of melanoma, or prostatic or bladder cancer. The possibility of a causal relationship between cancer of the kidney and hydrocarbon exposure warrants further study. It is uncertain whether benzene exposures, particularly past levels of exposure, have been high enough to cause ANLL.&quot;,&quot;issue&quot;:&quot;7&quot;,&quot;volume&quot;:&quot;63&quot;},&quot;isTemporary&quot;:false},{&quot;id&quot;:&quot;dcdd0a2c-a18d-3caf-bd37-92c8d61faf64&quot;,&quot;itemData&quot;:{&quot;type&quot;:&quot;article-journal&quot;,&quot;id&quot;:&quot;dcdd0a2c-a18d-3caf-bd37-92c8d61faf64&quot;,&quot;title&quot;:&quot;An industry wide mortality study of chemical workers occupationally exposed to benzene. II. Dose response analyses.&quot;,&quot;author&quot;:[{&quot;family&quot;:&quot;Wong&quot;,&quot;given&quot;:&quot;O&quot;,&quot;parse-names&quot;:false,&quot;dropping-particle&quot;:&quot;&quot;,&quot;non-dropping-particle&quot;:&quot;&quot;}],&quot;container-title&quot;:&quot;Occupational and Environmental Medicine&quot;,&quot;container-title-short&quot;:&quot;Occup Environ Med&quot;,&quot;DOI&quot;:&quot;10.1136/oem.44.6.382&quot;,&quot;ISSN&quot;:&quot;1351-0711&quot;,&quot;issued&quot;:{&quot;date-parts&quot;:[[1987,6,1]]},&quot;page&quot;:&quot;382-395&quot;,&quot;issue&quot;:&quot;6&quot;,&quot;volume&quot;:&quot;44&quot;},&quot;isTemporary&quot;:false},{&quot;id&quot;:&quot;2b0d669c-e721-36a3-a204-74dd58db28bf&quot;,&quot;itemData&quot;:{&quot;type&quot;:&quot;article-journal&quot;,&quot;id&quot;:&quot;2b0d669c-e721-36a3-a204-74dd58db28bf&quot;,&quot;title&quot;:&quot;Leukemia risk in caprolactam workers exposed to benzene&quot;,&quot;author&quot;:[{&quot;family&quot;:&quot;Swaen&quot;,&quot;given&quot;:&quot;Gerard M.H.&quot;,&quot;parse-names&quot;:false,&quot;dropping-particle&quot;:&quot;&quot;,&quot;non-dropping-particle&quot;:&quot;&quot;},{&quot;family&quot;:&quot;Scheffers&quot;,&quot;given&quot;:&quot;Theo&quot;,&quot;parse-names&quot;:false,&quot;dropping-particle&quot;:&quot;&quot;,&quot;non-dropping-particle&quot;:&quot;&quot;},{&quot;family&quot;:&quot;Cock&quot;,&quot;given&quot;:&quot;Johan&quot;,&quot;parse-names&quot;:false,&quot;dropping-particle&quot;:&quot;&quot;,&quot;non-dropping-particle&quot;:&quot;De&quot;},{&quot;family&quot;:&quot;Slangen&quot;,&quot;given&quot;:&quot;Jos&quot;,&quot;parse-names&quot;:false,&quot;dropping-particle&quot;:&quot;&quot;,&quot;non-dropping-particle&quot;:&quot;&quot;},{&quot;family&quot;:&quot;Drooge&quot;,&quot;given&quot;:&quot;Hinkelien&quot;,&quot;parse-names&quot;:false,&quot;dropping-particle&quot;:&quot;&quot;,&quot;non-dropping-particle&quot;:&quot;&quot;}],&quot;container-title&quot;:&quot;Annals of Epidemiology&quot;,&quot;container-title-short&quot;:&quot;Ann Epidemiol&quot;,&quot;DOI&quot;:&quot;10.1016/j.annepidem.2004.03.007&quot;,&quot;ISSN&quot;:&quot;10472797&quot;,&quot;PMID&quot;:&quot;15571990&quot;,&quot;issued&quot;:{&quot;date-parts&quot;:[[2005,1]]},&quot;page&quot;:&quot;21-28&quot;,&quot;abstract&quot;:&quot;To investigate the leukemia risk in a group of benzene exposed workers. We conducted a retrospective cohort mortality study on 311 men who worked between January 1, 1951 and December 31, 1968 in a Caprolactam plant in the Netherlands. In the production of Caprolactam (the Nylon 6 monomer) pure benzene is used as an extracting agent and the workers at this plant have been exposed to substantial concentrations of benzene. The cohort was followed for mortality until January 1, 2001. The total mortality was below the expected number, which was mainly caused by a deficit of cardiovascular disease mortality. In the total group, there was one death from leukemia, compared with an expected number of 1.17. Despite the substantial exposures to benzene (on average 159 ppm-years per person) there was no indication for increased leukemia mortality within the cohort. We have applied earlier quantitative risk assessments to our cohort and conclude that some of these assessments overestimate the risk observed in our cohort of Caprolactam workers. © 2004 Elsevier Inc. All rights reserved.&quot;,&quot;issue&quot;:&quot;1&quot;,&quot;volume&quot;:&quot;15&quot;},&quot;isTemporary&quot;:false},{&quot;id&quot;:&quot;d6e0a07f-7d3e-3ae9-b234-28a88fcfe710&quot;,&quot;itemData&quot;:{&quot;type&quot;:&quot;article-journal&quot;,&quot;id&quot;:&quot;d6e0a07f-7d3e-3ae9-b234-28a88fcfe710&quot;,&quot;title&quot;:&quot;Lymphatic and Hematopoietic Cancers Among Benzene-Exposed Workers&quot;,&quot;author&quot;:[{&quot;family&quot;:&quot;Collins&quot;,&quot;given&quot;:&quot;James J.&quot;,&quot;parse-names&quot;:false,&quot;dropping-particle&quot;:&quot;&quot;,&quot;non-dropping-particle&quot;:&quot;&quot;},{&quot;family&quot;:&quot;Anteau&quot;,&quot;given&quot;:&quot;Steven E.&quot;,&quot;parse-names&quot;:false,&quot;dropping-particle&quot;:&quot;&quot;,&quot;non-dropping-particle&quot;:&quot;&quot;},{&quot;family&quot;:&quot;Swaen&quot;,&quot;given&quot;:&quot;Gerard M.H.&quot;,&quot;parse-names&quot;:false,&quot;dropping-particle&quot;:&quot;&quot;,&quot;non-dropping-particle&quot;:&quot;&quot;},{&quot;family&quot;:&quot;Bodner&quot;,&quot;given&quot;:&quot;Kenneth M.&quot;,&quot;parse-names&quot;:false,&quot;dropping-particle&quot;:&quot;&quot;,&quot;non-dropping-particle&quot;:&quot;&quot;},{&quot;family&quot;:&quot;Bodnar&quot;,&quot;given&quot;:&quot;Catherine M.&quot;,&quot;parse-names&quot;:false,&quot;dropping-particle&quot;:&quot;&quot;,&quot;non-dropping-particle&quot;:&quot;&quot;}],&quot;container-title&quot;:&quot;Journal of Occupational and Environmental Medicine&quot;,&quot;container-title-short&quot;:&quot;J Occup Environ Med&quot;,&quot;DOI&quot;:&quot;10.1097/JOM.0000000000000324&quot;,&quot;ISSN&quot;:&quot;15365948&quot;,&quot;PMID&quot;:&quot;25654516&quot;,&quot;issued&quot;:{&quot;date-parts&quot;:[[2015,2,13]]},&quot;page&quot;:&quot;159-163&quot;,&quot;abstract&quot;:&quot;OBJECTIVE: High benzene exposure is related to acute nonlymphocytic leukemia. Recently, myelodysplastic syndrome has been observed at low benzene exposure levels. METHODS: We updated a mortality study of workers with benzene exposure examining acute nonlymphocytic leukemia and myelodysplastic syndrome. We calculated standardized mortality ratios with 95% confidence intervals and examined latency and trends for cumulative exposure levels. RESULTS: All leukemias (standardized mortality ratio = 1.21; 95% confidence interval = 0.74 to 1.97) and acute non-lymphocytic leukemia (standardized mortality ratio = 1.04; 95% confidence interval = 0.34 to 2.44) were at expected levels. We observed one death from myelodysplastic syndrome (standardized mortality ratio = 6.48; 95% confidence interval = 0.17 to 38.15). We observed no trend for cumulative exposure levels. CONCLUSIONS: Our results for all leukemias are consistent with a small increase in risk observed in the lower-exposed subgroups of the Pliofilm study; however, our results are also consistent with no increased risk especially for acute nonlymphocytic leukemia.&quot;,&quot;publisher&quot;:&quot;Lippincott Williams and Wilkins&quot;,&quot;issue&quot;:&quot;2&quot;,&quot;volume&quot;:&quot;57&quot;},&quot;isTemporary&quot;:false}]},{&quot;citationID&quot;:&quot;MENDELEY_CITATION_a12c3797-bf9c-432f-903f-4e8955e32cf6&quot;,&quot;properties&quot;:{&quot;noteIndex&quot;:0},&quot;isEdited&quot;:false,&quot;manualOverride&quot;:{&quot;isManuallyOverridden&quot;:false,&quot;citeprocText&quot;:&quot;[58]&quot;,&quot;manualOverrideText&quot;:&quot;&quot;},&quot;citationTag&quot;:&quot;MENDELEY_CITATION_v3_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&quot;,&quot;citationItems&quot;:[{&quot;id&quot;:&quot;5fab822d-1f80-363d-bd8e-2cbd25c3ad3e&quot;,&quot;itemData&quot;:{&quot;type&quot;:&quot;report&quot;,&quot;id&quot;:&quot;5fab822d-1f80-363d-bd8e-2cbd25c3ad3e&quot;,&quot;title&quot;:&quot;The influence of occupation on health-some results from a study in the UK Oil Industry&quot;,&quot;author&quot;:[{&quot;family&quot;:&quot;Rushton&quot;,&quot;given&quot;:&quot;Lesley&quot;,&quot;parse-names&quot;:false,&quot;dropping-particle&quot;:&quot;&quot;,&quot;non-dropping-particle&quot;:&quot;&quot;},{&quot;family&quot;:&quot;Alderson&quot;,&quot;given&quot;:&quot;Michael&quot;,&quot;parse-names&quot;:false,&quot;dropping-particle&quot;:&quot;&quot;,&quot;non-dropping-particle&quot;:&quot;&quot;}],&quot;URL&quot;:&quot;http://carcin.oxfordjournals.org/&quot;,&quot;issued&quot;:{&quot;date-parts&quot;:[[1980]]},&quot;abstract&quot;:&quot;This study describes the patterns of mortality of 35,000 male employees, with a minimum of 1 year's continuous service, who worked at 8 refineries in the UK in the period 1.1.50-31.10.75. The trace rate of those involved was 99.8%. Overall the ratio of observed to expected deaths was 0.84 (O = 4406, E = 5259.9, P«=: 0.00001). The numbers of deaths for many of the chronic degenerative diseases were lower than 'expected'. The number of observed deaths from all cancers was appreciably less than expected (O = 1147, E = 1286.4, O/E = 0.89, P = 0.00006). Lung cancer was particularly reduced (O = 416, E = 532.7, O/E = 0.78, P&lt; 0.00001); there was no excess of leukaemia (in workers including some exposed to benzene). Other comparable studies have suggested an excess of gastrointestinal cancer. In the present study deaths from oesophageal, stomach, intestinal and rectal cancer were slightly raised for all workers (O = 346, E = 328.6, O/E = 1.05, P-= 0.4); this was particularly noticeable for those joining before 1950 with long service and with increased latent interval. There were also excesses based on small numbers of deaths from nasal cancer (O = 7, E = 3.&quot;,&quot;volume&quot;:&quot;1&quot;,&quot;container-title-short&quot;:&quot;&quot;},&quot;isTemporary&quot;:false}]},{&quot;citationID&quot;:&quot;MENDELEY_CITATION_48b96b4b-1c5d-4da5-9020-94696e0c6820&quot;,&quot;properties&quot;:{&quot;noteIndex&quot;:0},&quot;isEdited&quot;:false,&quot;manualOverride&quot;:{&quot;isManuallyOverridden&quot;:false,&quot;citeprocText&quot;:&quot;[46]&quot;,&quot;manualOverrideText&quot;:&quot;&quot;},&quot;citationTag&quot;:&quot;MENDELEY_CITATION_v3_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&quot;,&quot;citationItems&quot;:[{&quot;id&quot;:&quot;55209603-0710-397c-b1b7-40988358749c&quot;,&quot;itemData&quot;:{&quot;type&quot;:&quot;article-journal&quot;,&quot;id&quot;:&quot;55209603-0710-397c-b1b7-40988358749c&quot;,&quot;title&quot;:&quot;Cancer risk in oil refinery workers: A pooled mortality study in Italy&quot;,&quot;author&quot;:[{&quot;family&quot;:&quot;Bonzini&quot;,&quot;given&quot;:&quot;Matteo&quot;,&quot;parse-names&quot;:false,&quot;dropping-particle&quot;:&quot;&quot;,&quot;non-dropping-particle&quot;:&quot;&quot;},{&quot;family&quot;:&quot;Grillo&quot;,&quot;given&quot;:&quot;Paolo&quot;,&quot;parse-names&quot;:false,&quot;dropping-particle&quot;:&quot;&quot;,&quot;non-dropping-particle&quot;:&quot;&quot;},{&quot;family&quot;:&quot;Consonni&quot;,&quot;given&quot;:&quot;Dario&quot;,&quot;parse-names&quot;:false,&quot;dropping-particle&quot;:&quot;&quot;,&quot;non-dropping-particle&quot;:&quot;&quot;},{&quot;family&quot;:&quot;Cacace&quot;,&quot;given&quot;:&quot;Raquel&quot;,&quot;parse-names&quot;:false,&quot;dropping-particle&quot;:&quot;&quot;,&quot;non-dropping-particle&quot;:&quot;&quot;},{&quot;family&quot;:&quot;Ancona&quot;,&quot;given&quot;:&quot;Carla&quot;,&quot;parse-names&quot;:false,&quot;dropping-particle&quot;:&quot;&quot;,&quot;non-dropping-particle&quot;:&quot;&quot;},{&quot;family&quot;:&quot;Forastiere&quot;,&quot;given&quot;:&quot;Francesco&quot;,&quot;parse-names&quot;:false,&quot;dropping-particle&quot;:&quot;&quot;,&quot;non-dropping-particle&quot;:&quot;&quot;},{&quot;family&quot;:&quot;Cocco&quot;,&quot;given&quot;:&quot;Pier Luigi&quot;,&quot;parse-names&quot;:false,&quot;dropping-particle&quot;:&quot;&quot;,&quot;non-dropping-particle&quot;:&quot;&quot;},{&quot;family&quot;:&quot;Satta&quot;,&quot;given&quot;:&quot;Giannina&quot;,&quot;parse-names&quot;:false,&quot;dropping-particle&quot;:&quot;&quot;,&quot;non-dropping-particle&quot;:&quot;&quot;},{&quot;family&quot;:&quot;Boldori&quot;,&quot;given&quot;:&quot;Liana&quot;,&quot;parse-names&quot;:false,&quot;dropping-particle&quot;:&quot;&quot;,&quot;non-dropping-particle&quot;:&quot;&quot;},{&quot;family&quot;:&quot;Carugno&quot;,&quot;given&quot;:&quot;Michele&quot;,&quot;parse-names&quot;:false,&quot;dropping-particle&quot;:&quot;&quot;,&quot;non-dropping-particle&quot;:&quot;&quot;},{&quot;family&quot;:&quot;Pesatori&quot;,&quot;given&quot;:&quot;Angela Cecilia&quot;,&quot;parse-names&quot;:false,&quot;dropping-particle&quot;:&quot;&quot;,&quot;non-dropping-particle&quot;:&quot;&quot;}],&quot;container-title&quot;:&quot;Medicina del Lavoro&quot;,&quot;DOI&quot;:&quot;10.23749/mdl.v110i1.7842&quot;,&quot;ISSN&quot;:&quot;25321080&quot;,&quot;PMID&quot;:&quot;30794243&quot;,&quot;issued&quot;:{&quot;date-parts&quot;:[[2019,1,1]]},&quot;page&quot;:&quot;3-10&quot;,&quot;abstract&quot;:&quot;Background: Oil refinery workers are exposed to several well-established carcinogens and working in this type of industry has been classified by IARC as probable carcinogen to humans (Group 2A). Objectives: To examine the mortality experience of workers employed in four Italian oil refineries. Methods: The cohort included 5112 male workers ever employed between 1949 and 2011. The average follow-up period was 49 years. Standardized mortality ratios (SMR) and 95% Confidence Intervals (CI) were calculated using as reference age-gender-calendar specific regional rates. Analyses by duration of employment and latency were performed. Results: In the whole cohort, pleural cancer (6 deaths, SMR 1.59; 95% CI 0.71-3.53), brain cancer (14 deaths, SMR 1.47; 95% CI 0.87-2.49) and lymphatic leukemia (LL) (8 deaths, SMR 1.81; 95% CI 0.91-3.62) showed increased risks. All pleural cancers occurred after 10 years of latency and the highest risk was observed among workers with duration ≥20 years; the brain cancer excess was confined in the shortest duration and latency. The LL (and chronic lymphatic leukemia in particular) excess regarded workers with latency and duration longer than 20 years. Four deaths from acute myeloid leukemia (AML) were observed and all occurred after 20 years of latency (SMR 1.55, 95% CI 0.58-4.12); a two-fold-increased risk was observed in the longest duration. No increased risk for skin cancer has been observed in our study population. Conclusion: Our findings are consistent with recent evidence of an increased mortality from pleural and hematopoietic malignancies (AML and LL) among oil refinery workers. However, the lack of individual quantitative exposure data and the small number of observed events prevent the identification of the possible causal role of individual chemicals, including benzene, especially at the current very low exposure levels.&quot;,&quot;publisher&quot;:&quot;Mattioli 1885&quot;,&quot;issue&quot;:&quot;1&quot;,&quot;volume&quot;:&quot;110&quot;,&quot;container-title-short&quot;:&quot;&quot;},&quot;isTemporary&quot;:false}]},{&quot;citationID&quot;:&quot;MENDELEY_CITATION_dfaf4d81-36ec-4ae9-a0e3-0edeee7e8647&quot;,&quot;properties&quot;:{&quot;noteIndex&quot;:0},&quot;isEdited&quot;:false,&quot;manualOverride&quot;:{&quot;isManuallyOverridden&quot;:false,&quot;citeprocText&quot;:&quot;[56]&quot;,&quot;manualOverrideText&quot;:&quot;&quot;},&quot;citationTag&quot;:&quot;MENDELEY_CITATION_v3_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&quot;,&quot;citationItems&quot;:[{&quot;id&quot;:&quot;129c5378-5641-3bc3-b21c-dc964dac91a4&quot;,&quot;itemData&quot;:{&quot;type&quot;:&quot;article-journal&quot;,&quot;id&quot;:&quot;129c5378-5641-3bc3-b21c-dc964dac91a4&quot;,&quot;title&quot;:&quot;Occupational exposure to benzene, toluene, xylene and styrene and risk of prostate cancer in a population-based study&quot;,&quot;author&quot;:[{&quot;family&quot;:&quot;Blanc-Lapierre&quot;,&quot;given&quot;:&quot;Audrey&quot;,&quot;parse-names&quot;:false,&quot;dropping-particle&quot;:&quot;&quot;,&quot;non-dropping-particle&quot;:&quot;&quot;},{&quot;family&quot;:&quot;Sauvé&quot;,&quot;given&quot;:&quot;Jean François&quot;,&quot;parse-names&quot;:false,&quot;dropping-particle&quot;:&quot;&quot;,&quot;non-dropping-particle&quot;:&quot;&quot;},{&quot;family&quot;:&quot;Parent&quot;,&quot;given&quot;:&quot;Marie Elise&quot;,&quot;parse-names&quot;:false,&quot;dropping-particle&quot;:&quot;&quot;,&quot;non-dropping-particle&quot;:&quot;&quot;}],&quot;container-title&quot;:&quot;Occupational and Environmental Medicine&quot;,&quot;container-title-short&quot;:&quot;Occup Environ Med&quot;,&quot;DOI&quot;:&quot;10.1136/oemed-2018-105058&quot;,&quot;ISSN&quot;:&quot;14707926&quot;,&quot;PMID&quot;:&quot;29980583&quot;,&quot;issued&quot;:{&quot;date-parts&quot;:[[2018,8,1]]},&quot;page&quot;:&quot;562-572&quot;,&quot;publisher&quot;:&quot;BMJ Publishing Group&quot;,&quot;issue&quot;:&quot;8&quot;,&quot;volume&quot;:&quot;75&quot;},&quot;isTemporary&quot;:false}]},{&quot;citationID&quot;:&quot;MENDELEY_CITATION_66ee8388-0aa4-4749-aba7-c608c557b66a&quot;,&quot;properties&quot;:{&quot;noteIndex&quot;:0},&quot;isEdited&quot;:false,&quot;manualOverride&quot;:{&quot;isManuallyOverridden&quot;:false,&quot;citeprocText&quot;:&quot;[52]&quot;,&quot;manualOverrideText&quot;:&quot;&quot;},&quot;citationTag&quot;:&quot;MENDELEY_CITATION_v3_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&quot;,&quot;citationItems&quot;:[{&quot;id&quot;:&quot;79b43578-7633-3d8d-8bd9-f2990d7cbade&quot;,&quot;itemData&quot;:{&quot;type&quot;:&quot;article-journal&quot;,&quot;id&quot;:&quot;79b43578-7633-3d8d-8bd9-f2990d7cbade&quot;,&quot;title&quot;:&quot;Mortality from leukemia and other diseases among workers at a petroleum refinery.&quot;,&quot;author&quot;:[{&quot;family&quot;:&quot;Wongsrichanalai&quot;,&quot;given&quot;:&quot;C&quot;,&quot;parse-names&quot;:false,&quot;dropping-particle&quot;:&quot;&quot;,&quot;non-dropping-particle&quot;:&quot;&quot;},{&quot;family&quot;:&quot;Delzell&quot;,&quot;given&quot;:&quot;E&quot;,&quot;parse-names&quot;:false,&quot;dropping-particle&quot;:&quot;&quot;,&quot;non-dropping-particle&quot;:&quot;&quot;},{&quot;family&quot;:&quot;Cole&quot;,&quot;given&quot;:&quot;P&quot;,&quot;parse-names&quot;:false,&quot;dropping-particle&quot;:&quot;&quot;,&quot;non-dropping-particle&quot;:&quot;&quot;}],&quot;container-title&quot;:&quot;Journal of occupational medicine. : official publication of the Industrial Medical Association&quot;,&quot;container-title-short&quot;:&quot;J Occup Med&quot;,&quot;ISSN&quot;:&quot;0096-1736&quot;,&quot;PMID&quot;:&quot;2709160&quot;,&quot;issued&quot;:{&quot;date-parts&quot;:[[1989,2]]},&quot;page&quot;:&quot;106-11&quot;,&quot;abstract&quot;:&quot;This study evaluates the mortality experience of 9484 white men who worked at a petroleum refinery. We compared the numbers of deaths among these men during the period 1940 through 1984 with the numbers expected on the basis of the mortality rates of US white men. Overall, there were 2874 observed compared with 3568 expected deaths (standardized mortality ratio, 77). Mortality rates for most major cause of death categories and most cancers were also lower than expected. However, there was a statistically significant 50% excess of leukemia deaths (44 observed/29.6 expected). Lymphocytic leukemia was increased both among men hired before 1940 and among men hired in 1940 or later. In contrast, myelocytic leukemia was increased only among men hired in 1940 or later. The restriction of the myelocytic leukemia excess to men hired in 1940 or later may be related to process changes which occurred at the refinery after 1940 and which resulted in an increased percentage of benzene in certain refinery streams. The presence of an excess of lymphocytic leukemia, but not myelocytic leukemia, among men hired before 1940 suggests that some factor other than benzene was responsible for the former condition.&quot;,&quot;issue&quot;:&quot;2&quot;,&quot;volume&quot;:&quot;31&quot;},&quot;isTemporary&quot;:false}]},{&quot;citationID&quot;:&quot;MENDELEY_CITATION_9563266f-b5b2-47a1-af55-e7057b5993d9&quot;,&quot;properties&quot;:{&quot;noteIndex&quot;:0},&quot;isEdited&quot;:false,&quot;manualOverride&quot;:{&quot;isManuallyOverridden&quot;:false,&quot;citeprocText&quot;:&quot;[60]&quot;,&quot;manualOverrideText&quot;:&quot;&quot;},&quot;citationTag&quot;:&quot;MENDELEY_CITATION_v3_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&quot;,&quot;citationItems&quot;:[{&quot;id&quot;:&quot;dcdd0a2c-a18d-3caf-bd37-92c8d61faf64&quot;,&quot;itemData&quot;:{&quot;type&quot;:&quot;article-journal&quot;,&quot;id&quot;:&quot;dcdd0a2c-a18d-3caf-bd37-92c8d61faf64&quot;,&quot;title&quot;:&quot;An industry wide mortality study of chemical workers occupationally exposed to benzene. II. Dose response analyses.&quot;,&quot;author&quot;:[{&quot;family&quot;:&quot;Wong&quot;,&quot;given&quot;:&quot;O&quot;,&quot;parse-names&quot;:false,&quot;dropping-particle&quot;:&quot;&quot;,&quot;non-dropping-particle&quot;:&quot;&quot;}],&quot;container-title&quot;:&quot;Occupational and Environmental Medicine&quot;,&quot;container-title-short&quot;:&quot;Occup Environ Med&quot;,&quot;DOI&quot;:&quot;10.1136/oem.44.6.382&quot;,&quot;ISSN&quot;:&quot;1351-0711&quot;,&quot;issued&quot;:{&quot;date-parts&quot;:[[1987,6,1]]},&quot;page&quot;:&quot;382-395&quot;,&quot;issue&quot;:&quot;6&quot;,&quot;volume&quot;:&quot;44&quot;},&quot;isTemporary&quot;:false}]},{&quot;citationID&quot;:&quot;MENDELEY_CITATION_578e3fe2-2839-4400-ac61-cd103f181a03&quot;,&quot;properties&quot;:{&quot;noteIndex&quot;:0},&quot;isEdited&quot;:false,&quot;manualOverride&quot;:{&quot;isManuallyOverridden&quot;:false,&quot;citeprocText&quot;:&quot;[63]&quot;,&quot;manualOverrideText&quot;:&quot;&quot;},&quot;citationTag&quot;:&quot;MENDELEY_CITATION_v3_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&quot;,&quot;citationItems&quot;:[{&quot;id&quot;:&quot;eb19696f-aa33-3782-b8be-058573b61b8a&quot;,&quot;itemData&quot;:{&quot;type&quot;:&quot;article-journal&quot;,&quot;id&quot;:&quot;eb19696f-aa33-3782-b8be-058573b61b8a&quot;,&quot;title&quot;:&quot;Current understanding of the mechanism of benzene-induced leukemia in humans: implications for risk assessment&quot;,&quot;author&quot;:[{&quot;family&quot;:&quot;McHale&quot;,&quot;given&quot;:&quot;C. M.&quot;,&quot;parse-names&quot;:false,&quot;dropping-particle&quot;:&quot;&quot;,&quot;non-dropping-particle&quot;:&quot;&quot;},{&quot;family&quot;:&quot;Zhang&quot;,&quot;given&quot;:&quot;L.&quot;,&quot;parse-names&quot;:false,&quot;dropping-particle&quot;:&quot;&quot;,&quot;non-dropping-particle&quot;:&quot;&quot;},{&quot;family&quot;:&quot;Smith&quot;,&quot;given&quot;:&quot;M. T.&quot;,&quot;parse-names&quot;:false,&quot;dropping-particle&quot;:&quot;&quot;,&quot;non-dropping-particle&quot;:&quot;&quot;}],&quot;container-title&quot;:&quot;Carcinogenesis&quot;,&quot;container-title-short&quot;:&quot;Carcinogenesis&quot;,&quot;DOI&quot;:&quot;10.1093/carcin/bgr297&quot;,&quot;ISSN&quot;:&quot;0143-3334&quot;,&quot;issued&quot;:{&quot;date-parts&quot;:[[2012,2,1]]},&quot;page&quot;:&quot;240-252&quot;,&quot;issue&quot;:&quot;2&quot;,&quot;volume&quot;:&quot;33&quot;},&quot;isTemporary&quot;:false}]},{&quot;citationID&quot;:&quot;MENDELEY_CITATION_3b728fd5-d822-4e10-8058-a5f993b2c464&quot;,&quot;properties&quot;:{&quot;noteIndex&quot;:0},&quot;isEdited&quot;:false,&quot;manualOverride&quot;:{&quot;isManuallyOverridden&quot;:false,&quot;citeprocText&quot;:&quot;[7]&quot;,&quot;manualOverrideText&quot;:&quot;&quot;},&quot;citationTag&quot;:&quot;MENDELEY_CITATION_v3_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&quot;,&quot;citationItems&quot;:[{&quot;id&quot;:&quot;6e90f0ed-e906-392d-b1af-edb968ce955b&quot;,&quot;itemData&quot;:{&quot;type&quot;:&quot;article-journal&quot;,&quot;id&quot;:&quot;6e90f0ed-e906-392d-b1af-edb968ce955b&quot;,&quot;title&quot;:&quot;Occupational-Related Exposure to Benzene and Risk of Breast Cancer: Systematic Review and Meta-analysis&quot;,&quot;container-title-short&quot;:&quot;&quot;},&quot;isTemporary&quot;:false}]},{&quot;citationID&quot;:&quot;MENDELEY_CITATION_64163097-c6eb-4cfd-8be8-795b60d6cbb3&quot;,&quot;properties&quot;:{&quot;noteIndex&quot;:0},&quot;isEdited&quot;:false,&quot;manualOverride&quot;:{&quot;isManuallyOverridden&quot;:false,&quot;citeprocText&quot;:&quot;[8]&quot;,&quot;manualOverrideText&quot;:&quot;&quot;},&quot;citationTag&quot;:&quot;MENDELEY_CITATION_v3_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&quot;,&quot;citationItems&quot;:[{&quot;id&quot;:&quot;88cc28cc-248b-30e5-ab12-1c2260eea0f3&quot;,&quot;itemData&quot;:{&quot;type&quot;:&quot;article-journal&quot;,&quot;id&quot;:&quot;88cc28cc-248b-30e5-ab12-1c2260eea0f3&quot;,&quot;title&quot;:&quot;Benzene Exposure and Lung Cancer Risk: A Systematic Review and Meta-Analysis of Human Studies&quot;,&quot;author&quot;:[{&quot;family&quot;:&quot;Chiavarini&quot;,&quot;given&quot;:&quot;Manuela&quot;,&quot;parse-names&quot;:false,&quot;dropping-particle&quot;:&quot;&quot;,&quot;non-dropping-particle&quot;:&quot;&quot;},{&quot;family&quot;:&quot;Rosignoli&quot;,&quot;given&quot;:&quot;Patrizia&quot;,&quot;parse-names&quot;:false,&quot;dropping-particle&quot;:&quot;&quot;,&quot;non-dropping-particle&quot;:&quot;&quot;},{&quot;family&quot;:&quot;Sorbara&quot;,&quot;given&quot;:&quot;Beatrice&quot;,&quot;parse-names&quot;:false,&quot;dropping-particle&quot;:&quot;&quot;,&quot;non-dropping-particle&quot;:&quot;&quot;},{&quot;family&quot;:&quot;Giacchetta&quot;,&quot;given&quot;:&quot;Irene&quot;,&quot;parse-names&quot;:false,&quot;dropping-particle&quot;:&quot;&quot;,&quot;non-dropping-particle&quot;:&quot;&quot;},{&quot;family&quot;:&quot;Fabiani&quot;,&quot;given&quot;:&quot;Roberto&quot;,&quot;parse-names&quot;:false,&quot;dropping-particle&quot;:&quot;&quot;,&quot;non-dropping-particle&quot;:&quot;&quot;}],&quot;container-title&quot;:&quot;International Journal of Environmental Research and Public Health&quot;,&quot;container-title-short&quot;:&quot;Int J Environ Res Public Health&quot;,&quot;DOI&quot;:&quot;10.3390/ijerph21020205&quot;,&quot;ISSN&quot;:&quot;1660-4601&quot;,&quot;issued&quot;:{&quot;date-parts&quot;:[[2024,2,9]]},&quot;page&quot;:&quot;205&quot;,&quot;abstract&quot;:&quot;&lt;p&gt;Lung cancer is a leading cause of death with nearly 1.8 million deaths estimated worldwide in 2020. Although benzene is classified as a human carcinogen (Group 1) on the basis of its association with acute myeloid/non-lymphocytic leukaemia, there is still limited evidence that it may influence lung cancer risk. This study examined the potential link between benzene exposure and risk of lung cancer using a systematic review of epidemiological studies and meta-analysis. We searched through PubMed, Web of Science and Scopus databases up to 10 February 2023 to identify all articles on the association between benzene exposure and lung cancer (incidence or prevalence) and/or mortality. We extracted the risk estimates of the highest and the lowest reported categories of benzene exposure and conducted a meta-analysis using a random-effects model. Heterogeneity and publication bias were analysed using an I2 test and funnel plots asymmetry, respectively. Twenty-one studies were included in the final analysis, with a total of 10,750 lung cancer cases and 2899 lung cancer deaths. Overall, risk estimates of lung cancer prevalence and mortality in association with benzene exposure were 1.20 (n = 14; 95% CI 1.05–1.37) and 1.15 (n = 13; 95% CI 1.02–1.30), respectively. In all cases, heterogeneity was quite large, while no significant publication bias was observed. When only studies that adjusted for smoking habit were selected, the risk for lung cancer increased by up to 34% (n = 9; 95% CI 1.10–1.64). Our data, which show a strong association between benzene exposure and lung cancer risk, may have important public health implications. However, further studies are needed to identify the lung cancer risk associated with benzene exposure considering different smoking conditions.&lt;/p&gt;&quot;,&quot;issue&quot;:&quot;2&quot;,&quot;volume&quot;:&quot;21&quot;},&quot;isTemporary&quot;:false}]},{&quot;citationID&quot;:&quot;MENDELEY_CITATION_e2892e22-fa8f-4d59-9e40-3f578e089360&quot;,&quot;properties&quot;:{&quot;noteIndex&quot;:0},&quot;isEdited&quot;:false,&quot;manualOverride&quot;:{&quot;isManuallyOverridden&quot;:false,&quot;citeprocText&quot;:&quot;[9]&quot;,&quot;manualOverrideText&quot;:&quot;&quot;},&quot;citationItems&quot;:[{&quot;id&quot;:&quot;462c0b7e-b4a3-308e-9e9b-28a5185adb3f&quot;,&quot;itemData&quot;:{&quot;type&quot;:&quot;article-journal&quot;,&quot;id&quot;:&quot;462c0b7e-b4a3-308e-9e9b-28a5185adb3f&quot;,&quot;title&quot;:&quot;Occupational benzene exposure and risk of kidney and bladder cancers: a systematic review and meta-analysis&quot;,&quot;author&quot;:[{&quot;family&quot;:&quot;Seyyedsalehi&quot;,&quot;given&quot;:&quot;Monireh Sadat&quot;,&quot;parse-names&quot;:false,&quot;dropping-particle&quot;:&quot;&quot;,&quot;non-dropping-particle&quot;:&quot;&quot;},{&quot;family&quot;:&quot;Bonetti&quot;,&quot;given&quot;:&quot;Mattia&quot;,&quot;parse-names&quot;:false,&quot;dropping-particle&quot;:&quot;&quot;,&quot;non-dropping-particle&quot;:&quot;&quot;},{&quot;family&quot;:&quot;Shah&quot;,&quot;given&quot;:&quot;Darshi&quot;,&quot;parse-names&quot;:false,&quot;dropping-particle&quot;:&quot;&quot;,&quot;non-dropping-particle&quot;:&quot;&quot;},{&quot;family&quot;:&quot;DeStefano&quot;,&quot;given&quot;:&quot;Vincent&quot;,&quot;parse-names&quot;:false,&quot;dropping-particle&quot;:&quot;&quot;,&quot;non-dropping-particle&quot;:&quot;&quot;},{&quot;family&quot;:&quot;Boffetta&quot;,&quot;given&quot;:&quot;Paolo&quot;,&quot;parse-names&quot;:false,&quot;dropping-particle&quot;:&quot;&quot;,&quot;non-dropping-particle&quot;:&quot;&quot;}],&quot;container-title&quot;:&quot;European Journal of Cancer Prevention&quot;,&quot;DOI&quot;:&quot;10.1097/CEJ.0000000000000911&quot;,&quot;ISSN&quot;:&quot;0959-8278&quot;,&quot;issued&quot;:{&quot;date-parts&quot;:[[2024,8,20]]},&quot;container-title-short&quot;:&quot;&quot;},&quot;isTemporary&quot;:false}],&quot;citationTag&quot;:&quot;MENDELEY_CITATION_v3_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&quot;},{&quot;citationID&quot;:&quot;MENDELEY_CITATION_a8ae9d94-e7ad-4eb3-83ba-b64d9feecd5f&quot;,&quot;properties&quot;:{&quot;noteIndex&quot;:0},&quot;isEdited&quot;:false,&quot;manualOverride&quot;:{&quot;isManuallyOverridden&quot;:false,&quot;citeprocText&quot;:&quot;[9]&quot;,&quot;manualOverrideText&quot;:&quot;&quot;},&quot;citationItems&quot;:[{&quot;id&quot;:&quot;462c0b7e-b4a3-308e-9e9b-28a5185adb3f&quot;,&quot;itemData&quot;:{&quot;type&quot;:&quot;article-journal&quot;,&quot;id&quot;:&quot;462c0b7e-b4a3-308e-9e9b-28a5185adb3f&quot;,&quot;title&quot;:&quot;Occupational benzene exposure and risk of kidney and bladder cancers: a systematic review and meta-analysis&quot;,&quot;author&quot;:[{&quot;family&quot;:&quot;Seyyedsalehi&quot;,&quot;given&quot;:&quot;Monireh Sadat&quot;,&quot;parse-names&quot;:false,&quot;dropping-particle&quot;:&quot;&quot;,&quot;non-dropping-particle&quot;:&quot;&quot;},{&quot;family&quot;:&quot;Bonetti&quot;,&quot;given&quot;:&quot;Mattia&quot;,&quot;parse-names&quot;:false,&quot;dropping-particle&quot;:&quot;&quot;,&quot;non-dropping-particle&quot;:&quot;&quot;},{&quot;family&quot;:&quot;Shah&quot;,&quot;given&quot;:&quot;Darshi&quot;,&quot;parse-names&quot;:false,&quot;dropping-particle&quot;:&quot;&quot;,&quot;non-dropping-particle&quot;:&quot;&quot;},{&quot;family&quot;:&quot;DeStefano&quot;,&quot;given&quot;:&quot;Vincent&quot;,&quot;parse-names&quot;:false,&quot;dropping-particle&quot;:&quot;&quot;,&quot;non-dropping-particle&quot;:&quot;&quot;},{&quot;family&quot;:&quot;Boffetta&quot;,&quot;given&quot;:&quot;Paolo&quot;,&quot;parse-names&quot;:false,&quot;dropping-particle&quot;:&quot;&quot;,&quot;non-dropping-particle&quot;:&quot;&quot;}],&quot;container-title&quot;:&quot;European Journal of Cancer Prevention&quot;,&quot;DOI&quot;:&quot;10.1097/CEJ.0000000000000911&quot;,&quot;ISSN&quot;:&quot;0959-8278&quot;,&quot;issued&quot;:{&quot;date-parts&quot;:[[2024,8,20]]},&quot;container-title-short&quot;:&quot;&quot;},&quot;isTemporary&quot;:false}],&quot;citationTag&quot;:&quot;MENDELEY_CITATION_v3_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&quot;},{&quot;citationID&quot;:&quot;MENDELEY_CITATION_dfe36d7d-26be-49eb-8027-2f65a7d297f3&quot;,&quot;properties&quot;:{&quot;noteIndex&quot;:0},&quot;isEdited&quot;:false,&quot;manualOverride&quot;:{&quot;isManuallyOverridden&quot;:false,&quot;citeprocText&quot;:&quot;[10]&quot;,&quot;manualOverrideText&quot;:&quot;&quot;},&quot;citationTag&quot;:&quot;MENDELEY_CITATION_v3_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&quot;,&quot;citationItems&quot;:[{&quot;id&quot;:&quot;edd58b97-793e-3894-a3a9-5769623f6995&quot;,&quot;itemData&quot;:{&quot;type&quot;:&quot;article-journal&quot;,&quot;id&quot;:&quot;edd58b97-793e-3894-a3a9-5769623f6995&quot;,&quot;title&quot;:&quot;Occupational benzene exposure and colorectal cancer: A systematic review and meta-analysis&quot;,&quot;author&quot;:[{&quot;family&quot;:&quot;Sassano&quot;,&quot;given&quot;:&quot;Michele&quot;,&quot;parse-names&quot;:false,&quot;dropping-particle&quot;:&quot;&quot;,&quot;non-dropping-particle&quot;:&quot;&quot;},{&quot;family&quot;:&quot;Seyyedsalehi&quot;,&quot;given&quot;:&quot;Monireh Sadat&quot;,&quot;parse-names&quot;:false,&quot;dropping-particle&quot;:&quot;&quot;,&quot;non-dropping-particle&quot;:&quot;&quot;},{&quot;family&quot;:&quot;Boffetta&quot;,&quot;given&quot;:&quot;Paolo&quot;,&quot;parse-names&quot;:false,&quot;dropping-particle&quot;:&quot;&quot;,&quot;non-dropping-particle&quot;:&quot;&quot;}],&quot;container-title&quot;:&quot;Environmental Research&quot;,&quot;container-title-short&quot;:&quot;Environ Res&quot;,&quot;DOI&quot;:&quot;10.1016/j.envres.2024.119213&quot;,&quot;ISSN&quot;:&quot;00139351&quot;,&quot;issued&quot;:{&quot;date-parts&quot;:[[2024,9]]},&quot;page&quot;:&quot;119213&quot;,&quot;volume&quot;:&quot;257&quot;},&quot;isTemporary&quot;:false}]},{&quot;citationID&quot;:&quot;MENDELEY_CITATION_bb0a8e86-2908-4c02-a0da-db6c418ddfaf&quot;,&quot;properties&quot;:{&quot;noteIndex&quot;:0},&quot;isEdited&quot;:false,&quot;manualOverride&quot;:{&quot;isManuallyOverridden&quot;:false,&quot;citeprocText&quot;:&quot;[11]&quot;,&quot;manualOverrideText&quot;:&quot;&quot;},&quot;citationTag&quot;:&quot;MENDELEY_CITATION_v3_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&quot;,&quot;citationItems&quot;:[{&quot;id&quot;:&quot;de0e68cb-594d-39f5-b814-5d5fbcaa0908&quot;,&quot;itemData&quot;:{&quot;type&quot;:&quot;article-journal&quot;,&quot;id&quot;:&quot;de0e68cb-594d-39f5-b814-5d5fbcaa0908&quot;,&quot;title&quot;:&quot;Occupational benzene exposure and risk of nervous system cancers: A systematic review and meta-analysis&quot;,&quot;author&quot;:[{&quot;family&quot;:&quot;Mangiaterra&quot;,&quot;given&quot;:&quot;Silvia&quot;,&quot;parse-names&quot;:false,&quot;dropping-particle&quot;:&quot;&quot;,&quot;non-dropping-particle&quot;:&quot;&quot;},{&quot;family&quot;:&quot;Boffetta&quot;,&quot;given&quot;:&quot;Paolo&quot;,&quot;parse-names&quot;:false,&quot;dropping-particle&quot;:&quot;&quot;,&quot;non-dropping-particle&quot;:&quot;&quot;},{&quot;family&quot;:&quot;Seyyedsalehi&quot;,&quot;given&quot;:&quot;Monireh Sadat&quot;,&quot;parse-names&quot;:false,&quot;dropping-particle&quot;:&quot;&quot;,&quot;non-dropping-particle&quot;:&quot;&quot;}],&quot;container-title&quot;:&quot;Cancer Epidemiology&quot;,&quot;container-title-short&quot;:&quot;Cancer Epidemiol&quot;,&quot;DOI&quot;:&quot;10.1016/j.canep.2025.102779&quot;,&quot;ISSN&quot;:&quot;18777821&quot;,&quot;issued&quot;:{&quot;date-parts&quot;:[[2025,4]]},&quot;page&quot;:&quot;102779&quot;,&quot;volume&quot;:&quot;95&quot;},&quot;isTemporary&quot;:false}]},{&quot;citationID&quot;:&quot;MENDELEY_CITATION_6e410255-6cf6-4f32-b466-733311e63690&quot;,&quot;properties&quot;:{&quot;noteIndex&quot;:0},&quot;isEdited&quot;:false,&quot;manualOverride&quot;:{&quot;isManuallyOverridden&quot;:false,&quot;citeprocText&quot;:&quot;[12]&quot;,&quot;manualOverrideText&quot;:&quot;&quot;},&quot;citationTag&quot;:&quot;MENDELEY_CITATION_v3_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&quot;,&quot;citationItems&quot;:[{&quot;id&quot;:&quot;bbb6a102-91ac-3b7b-9c37-7349259992ec&quot;,&quot;itemData&quot;:{&quot;type&quot;:&quot;article-journal&quot;,&quot;id&quot;:&quot;bbb6a102-91ac-3b7b-9c37-7349259992ec&quot;,&quot;title&quot;:&quot;Occupational benzene exposure and risk of head and neck cancer: A systematic review and meta-analysis&quot;,&quot;author&quot;:[{&quot;family&quot;:&quot;Godono&quot;,&quot;given&quot;:&quot;Alessandro&quot;,&quot;parse-names&quot;:false,&quot;dropping-particle&quot;:&quot;&quot;,&quot;non-dropping-particle&quot;:&quot;&quot;},{&quot;family&quot;:&quot;Dito&quot;,&quot;given&quot;:&quot;Andrea&quot;,&quot;parse-names&quot;:false,&quot;dropping-particle&quot;:&quot;&quot;,&quot;non-dropping-particle&quot;:&quot;&quot;},{&quot;family&quot;:&quot;Martini&quot;,&quot;given&quot;:&quot;Giorgio&quot;,&quot;parse-names&quot;:false,&quot;dropping-particle&quot;:&quot;&quot;,&quot;non-dropping-particle&quot;:&quot;&quot;},{&quot;family&quot;:&quot;Picciaiola&quot;,&quot;given&quot;:&quot;Maria Vittoria&quot;,&quot;parse-names&quot;:false,&quot;dropping-particle&quot;:&quot;&quot;,&quot;non-dropping-particle&quot;:&quot;&quot;},{&quot;family&quot;:&quot;Lorenzo&quot;,&quot;given&quot;:&quot;Antonio&quot;,&quot;parse-names&quot;:false,&quot;dropping-particle&quot;:&quot;&quot;,&quot;non-dropping-particle&quot;:&quot;Di&quot;},{&quot;family&quot;:&quot;Ciocan&quot;,&quot;given&quot;:&quot;Catalina&quot;,&quot;parse-names&quot;:false,&quot;dropping-particle&quot;:&quot;&quot;,&quot;non-dropping-particle&quot;:&quot;&quot;},{&quot;family&quot;:&quot;Boffetta&quot;,&quot;given&quot;:&quot;Paolo&quot;,&quot;parse-names&quot;:false,&quot;dropping-particle&quot;:&quot;&quot;,&quot;non-dropping-particle&quot;:&quot;&quot;},{&quot;family&quot;:&quot;Seyyedsalehi&quot;,&quot;given&quot;:&quot;Monireh Sadat&quot;,&quot;parse-names&quot;:false,&quot;dropping-particle&quot;:&quot;&quot;,&quot;non-dropping-particle&quot;:&quot;&quot;}],&quot;container-title&quot;:&quot;Environmental Research&quot;,&quot;container-title-short&quot;:&quot;Environ Res&quot;,&quot;DOI&quot;:&quot;10.1016/j.envres.2024.120033&quot;,&quot;ISSN&quot;:&quot;00139351&quot;,&quot;issued&quot;:{&quot;date-parts&quot;:[[2024,12]]},&quot;page&quot;:&quot;120033&quot;,&quot;volume&quot;:&quot;263&quot;},&quot;isTemporary&quot;:false}]},{&quot;citationID&quot;:&quot;MENDELEY_CITATION_fe490eb4-109f-428a-b472-d7a1e6ebc2fb&quot;,&quot;properties&quot;:{&quot;noteIndex&quot;:0},&quot;isEdited&quot;:false,&quot;manualOverride&quot;:{&quot;isManuallyOverridden&quot;:false,&quot;citeprocText&quot;:&quot;[64]&quot;,&quot;manualOverrideText&quot;:&quot;&quot;},&quot;citationTag&quot;:&quot;MENDELEY_CITATION_v3_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&quot;,&quot;citationItems&quot;:[{&quot;id&quot;:&quot;c6b05733-01df-3c18-a6f4-55f3f20e4079&quot;,&quot;itemData&quot;:{&quot;type&quot;:&quot;article-journal&quot;,&quot;id&quot;:&quot;c6b05733-01df-3c18-a6f4-55f3f20e4079&quot;,&quot;title&quot;:&quot;Prostate cancer risk in men of differing genetic ancestry and approaches to disease screening and management in these groups&quot;,&quot;author&quot;:[{&quot;family&quot;:&quot;McHugh&quot;,&quot;given&quot;:&quot;Jana&quot;,&quot;parse-names&quot;:false,&quot;dropping-particle&quot;:&quot;&quot;,&quot;non-dropping-particle&quot;:&quot;&quot;},{&quot;family&quot;:&quot;Saunders&quot;,&quot;given&quot;:&quot;Edward J.&quot;,&quot;parse-names&quot;:false,&quot;dropping-particle&quot;:&quot;&quot;,&quot;non-dropping-particle&quot;:&quot;&quot;},{&quot;family&quot;:&quot;Dadaev&quot;,&quot;given&quot;:&quot;Tokhir&quot;,&quot;parse-names&quot;:false,&quot;dropping-particle&quot;:&quot;&quot;,&quot;non-dropping-particle&quot;:&quot;&quot;},{&quot;family&quot;:&quot;McGrowder&quot;,&quot;given&quot;:&quot;Eva&quot;,&quot;parse-names&quot;:false,&quot;dropping-particle&quot;:&quot;&quot;,&quot;non-dropping-particle&quot;:&quot;&quot;},{&quot;family&quot;:&quot;Bancroft&quot;,&quot;given&quot;:&quot;Elizabeth&quot;,&quot;parse-names&quot;:false,&quot;dropping-particle&quot;:&quot;&quot;,&quot;non-dropping-particle&quot;:&quot;&quot;},{&quot;family&quot;:&quot;Kote-Jarai&quot;,&quot;given&quot;:&quot;Zsofia&quot;,&quot;parse-names&quot;:false,&quot;dropping-particle&quot;:&quot;&quot;,&quot;non-dropping-particle&quot;:&quot;&quot;},{&quot;family&quot;:&quot;Eeles&quot;,&quot;given&quot;:&quot;Rosalind&quot;,&quot;parse-names&quot;:false,&quot;dropping-particle&quot;:&quot;&quot;,&quot;non-dropping-particle&quot;:&quot;&quot;}],&quot;container-title&quot;:&quot;British Journal of Cancer&quot;,&quot;container-title-short&quot;:&quot;Br J Cancer&quot;,&quot;DOI&quot;:&quot;10.1038/s41416-021-01669-3&quot;,&quot;ISSN&quot;:&quot;0007-0920&quot;,&quot;issued&quot;:{&quot;date-parts&quot;:[[2022,6,1]]},&quot;page&quot;:&quot;1366-1373&quot;,&quot;abstract&quot;:&quot;&lt;p&gt;Prostate cancer is the second most common solid tumour in men worldwide and it is also the most common cancer affecting men of African descent. Prostate cancer incidence and mortality vary across regions and populations. Some of this is explained by a large heritable component of this disease. It has been established that men of African and African Caribbean ethnicity are predisposed to prostate cancer (PrCa) that can have an earlier onset and a more aggressive course, thereby leading to poorer outcomes for patients in this group. Literature searches were carried out using the PubMed, EMBASE and Cochrane Library databases to identify studies associated with PrCa risk and its association with ancestry, screening and management of PrCa. In order to be included, studies were required to be published in English in full-text form. An attractive approach is to identify high-risk groups and develop a targeted screening programme for them as the benefits of population-wide screening in PrCa using prostate-specific antigen (PSA) testing in general population screening have shown evidence of benefit; however, the harms are considered to weigh heavier because screening using PSA testing can lead to over-diagnosis and over-treatment. The aim of targeted screening of higher-risk groups identified by genetic risk stratification is to reduce over-diagnosis and treat those who are most likely to benefit.&lt;/p&gt;&quot;,&quot;issue&quot;:&quot;10&quot;,&quot;volume&quot;:&quot;126&quot;},&quot;isTemporary&quot;:false}]},{&quot;citationID&quot;:&quot;MENDELEY_CITATION_cfedf790-7ea9-4fab-80d6-025798b26fa9&quot;,&quot;properties&quot;:{&quot;noteIndex&quot;:0},&quot;isEdited&quot;:false,&quot;manualOverride&quot;:{&quot;isManuallyOverridden&quot;:false,&quot;citeprocText&quot;:&quot;[65]&quot;,&quot;manualOverrideText&quot;:&quot;&quot;},&quot;citationTag&quot;:&quot;MENDELEY_CITATION_v3_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&quot;,&quot;citationItems&quot;:[{&quot;id&quot;:&quot;d374ea5a-823d-3a1b-873d-9236d6844548&quot;,&quot;itemData&quot;:{&quot;type&quot;:&quot;chapter&quot;,&quot;id&quot;:&quot;d374ea5a-823d-3a1b-873d-9236d6844548&quot;,&quot;title&quot;:&quot;The etiology of prostate cancer&quot;,&quot;author&quot;:[{&quot;family&quot;:&quot;Keng Lim&quot;,&quot;given&quot;:&quot;Ng&quot;,&quot;parse-names&quot;:false,&quot;dropping-particle&quot;:&quot;&quot;,&quot;non-dropping-particle&quot;:&quot;&quot;}],&quot;container-title&quot;:&quot;Prostate Cancer&quot;,&quot;container-title-short&quot;:&quot;Prostate Cancer&quot;,&quot;editor&quot;:[{&quot;family&quot;:&quot;Bott&quot;,&quot;given&quot;:&quot;SRJ&quot;,&quot;parse-names&quot;:false,&quot;dropping-particle&quot;:&quot;&quot;,&quot;non-dropping-particle&quot;:&quot;&quot;},{&quot;family&quot;:&quot;Ng&quot;,&quot;given&quot;:&quot;KL&quot;,&quot;parse-names&quot;:false,&quot;dropping-particle&quot;:&quot;&quot;,&quot;non-dropping-particle&quot;:&quot;&quot;}],&quot;issued&quot;:{&quot;date-parts&quot;:[[2021]]},&quot;publisher&quot;:&quot;Exon Publications&quot;,&quot;volume&quot;:&quot;Chapter 2&quot;},&quot;isTemporary&quot;:false}]},{&quot;citationID&quot;:&quot;MENDELEY_CITATION_3b04f938-baf6-48ea-8874-fa6a7c96a510&quot;,&quot;properties&quot;:{&quot;noteIndex&quot;:0},&quot;isEdited&quot;:false,&quot;manualOverride&quot;:{&quot;isManuallyOverridden&quot;:false,&quot;citeprocText&quot;:&quot;[66]&quot;,&quot;manualOverrideText&quot;:&quot;&quot;},&quot;citationTag&quot;:&quot;MENDELEY_CITATION_v3_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&quot;,&quot;citationItems&quot;:[{&quot;id&quot;:&quot;617f894a-6aaf-3a42-9ce3-67649da318c2&quot;,&quot;itemData&quot;:{&quot;type&quot;:&quot;article-journal&quot;,&quot;id&quot;:&quot;617f894a-6aaf-3a42-9ce3-67649da318c2&quot;,&quot;title&quot;:&quot;Impacts of endocrine-disrupting chemicals on prostate function and cancer&quot;,&quot;author&quot;:[{&quot;family&quot;:&quot;Lacouture&quot;,&quot;given&quot;:&quot;Aurélie&quot;,&quot;parse-names&quot;:false,&quot;dropping-particle&quot;:&quot;&quot;,&quot;non-dropping-particle&quot;:&quot;&quot;},{&quot;family&quot;:&quot;Lafront&quot;,&quot;given&quot;:&quot;Camille&quot;,&quot;parse-names&quot;:false,&quot;dropping-particle&quot;:&quot;&quot;,&quot;non-dropping-particle&quot;:&quot;&quot;},{&quot;family&quot;:&quot;Peillex&quot;,&quot;given&quot;:&quot;Cindy&quot;,&quot;parse-names&quot;:false,&quot;dropping-particle&quot;:&quot;&quot;,&quot;non-dropping-particle&quot;:&quot;&quot;},{&quot;family&quot;:&quot;Pelletier&quot;,&quot;given&quot;:&quot;Martin&quot;,&quot;parse-names&quot;:false,&quot;dropping-particle&quot;:&quot;&quot;,&quot;non-dropping-particle&quot;:&quot;&quot;},{&quot;family&quot;:&quot;Audet-Walsh&quot;,&quot;given&quot;:&quot;Étienne&quot;,&quot;parse-names&quot;:false,&quot;dropping-particle&quot;:&quot;&quot;,&quot;non-dropping-particle&quot;:&quot;&quot;}],&quot;container-title&quot;:&quot;Environmental Research&quot;,&quot;container-title-short&quot;:&quot;Environ Res&quot;,&quot;DOI&quot;:&quot;10.1016/j.envres.2021.112085&quot;,&quot;ISSN&quot;:&quot;00139351&quot;,&quot;issued&quot;:{&quot;date-parts&quot;:[[2022,3]]},&quot;page&quot;:&quot;112085&quot;,&quot;volume&quot;:&quot;204&quot;},&quot;isTemporary&quot;:false}]},{&quot;citationID&quot;:&quot;MENDELEY_CITATION_8b8e5393-ebe8-4a95-a31f-f84f74ef0d13&quot;,&quot;properties&quot;:{&quot;noteIndex&quot;:0},&quot;isEdited&quot;:false,&quot;manualOverride&quot;:{&quot;isManuallyOverridden&quot;:false,&quot;citeprocText&quot;:&quot;[67]&quot;,&quot;manualOverrideText&quot;:&quot;&quot;},&quot;citationTag&quot;:&quot;MENDELEY_CITATION_v3_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&quot;,&quot;citationItems&quot;:[{&quot;id&quot;:&quot;da87e062-11b3-326f-8d1f-de010f01a500&quot;,&quot;itemData&quot;:{&quot;type&quot;:&quot;article-journal&quot;,&quot;id&quot;:&quot;da87e062-11b3-326f-8d1f-de010f01a500&quot;,&quot;title&quot;:&quot;Enhancing study quality assessment: an in-depth review of risk of bias tools for meta-analysis—a comprehensive guide for anesthesiologists&quot;,&quot;author&quot;:[{&quot;family&quot;:&quot;Cassai&quot;,&quot;given&quot;:&quot;Alessandro&quot;,&quot;parse-names&quot;:false,&quot;dropping-particle&quot;:&quot;&quot;,&quot;non-dropping-particle&quot;:&quot;De&quot;},{&quot;family&quot;:&quot;Boscolo&quot;,&quot;given&quot;:&quot;Annalisa&quot;,&quot;parse-names&quot;:false,&quot;dropping-particle&quot;:&quot;&quot;,&quot;non-dropping-particle&quot;:&quot;&quot;},{&quot;family&quot;:&quot;Zarantonello&quot;,&quot;given&quot;:&quot;Francesco&quot;,&quot;parse-names&quot;:false,&quot;dropping-particle&quot;:&quot;&quot;,&quot;non-dropping-particle&quot;:&quot;&quot;},{&quot;family&quot;:&quot;Pettenuzzo&quot;,&quot;given&quot;:&quot;Tommaso&quot;,&quot;parse-names&quot;:false,&quot;dropping-particle&quot;:&quot;&quot;,&quot;non-dropping-particle&quot;:&quot;&quot;},{&quot;family&quot;:&quot;Sella&quot;,&quot;given&quot;:&quot;Nicolò&quot;,&quot;parse-names&quot;:false,&quot;dropping-particle&quot;:&quot;&quot;,&quot;non-dropping-particle&quot;:&quot;&quot;},{&quot;family&quot;:&quot;Geraldini&quot;,&quot;given&quot;:&quot;Federico&quot;,&quot;parse-names&quot;:false,&quot;dropping-particle&quot;:&quot;&quot;,&quot;non-dropping-particle&quot;:&quot;&quot;},{&quot;family&quot;:&quot;Munari&quot;,&quot;given&quot;:&quot;Marina&quot;,&quot;parse-names&quot;:false,&quot;dropping-particle&quot;:&quot;&quot;,&quot;non-dropping-particle&quot;:&quot;&quot;},{&quot;family&quot;:&quot;Navalesi&quot;,&quot;given&quot;:&quot;Paolo&quot;,&quot;parse-names&quot;:false,&quot;dropping-particle&quot;:&quot;&quot;,&quot;non-dropping-particle&quot;:&quot;&quot;}],&quot;container-title&quot;:&quot;Journal of Anesthesia, Analgesia and Critical Care&quot;,&quot;DOI&quot;:&quot;10.1186/s44158-023-00129-z&quot;,&quot;ISSN&quot;:&quot;2731-3786&quot;,&quot;issued&quot;:{&quot;date-parts&quot;:[[2023,11,6]]},&quot;page&quot;:&quot;44&quot;,&quot;issue&quot;:&quot;1&quot;,&quot;volume&quot;:&quot;3&quot;,&quot;container-title-short&quot;:&quot;&quot;},&quot;isTemporary&quot;:false}]},{&quot;citationID&quot;:&quot;MENDELEY_CITATION_9f3d77b6-d126-44d8-b911-130a6dae58ce&quot;,&quot;properties&quot;:{&quot;noteIndex&quot;:0},&quot;isEdited&quot;:false,&quot;manualOverride&quot;:{&quot;isManuallyOverridden&quot;:false,&quot;citeprocText&quot;:&quot;[68,69]&quot;,&quot;manualOverrideText&quot;:&quot;&quot;},&quot;citationTag&quot;:&quot;MENDELEY_CITATION_v3_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&quot;,&quot;citationItems&quot;:[{&quot;id&quot;:&quot;d6bd69df-405c-384e-be62-2af956fec072&quot;,&quot;itemData&quot;:{&quot;type&quot;:&quot;article-journal&quot;,&quot;id&quot;:&quot;d6bd69df-405c-384e-be62-2af956fec072&quot;,&quot;title&quot;:&quot;Prevalence of current and former smoking in industrial workers worldwide: a systematic review and meta-analysis&quot;,&quot;author&quot;:[{&quot;family&quot;:&quot;Amiri&quot;,&quot;given&quot;:&quot;Sohrab&quot;,&quot;parse-names&quot;:false,&quot;dropping-particle&quot;:&quot;&quot;,&quot;non-dropping-particle&quot;:&quot;&quot;},{&quot;family&quot;:&quot;Hosseini&quot;,&quot;given&quot;:&quot;Seyed Morteza&quot;,&quot;parse-names&quot;:false,&quot;dropping-particle&quot;:&quot;&quot;,&quot;non-dropping-particle&quot;:&quot;&quot;}],&quot;container-title&quot;:&quot;Journal of Addictive Diseases&quot;,&quot;container-title-short&quot;:&quot;J Addict Dis&quot;,&quot;DOI&quot;:&quot;10.1080/10550887.2020.1860422&quot;,&quot;ISSN&quot;:&quot;1055-0887&quot;,&quot;issued&quot;:{&quot;date-parts&quot;:[[2021,7,1]]},&quot;page&quot;:&quot;288-306&quot;,&quot;issue&quot;:&quot;3&quot;,&quot;volume&quot;:&quot;39&quot;},&quot;isTemporary&quot;:false},{&quot;id&quot;:&quot;986f3435-5e9d-3855-9c11-99ec5f2ddca2&quot;,&quot;itemData&quot;:{&quot;type&quot;:&quot;article-journal&quot;,&quot;id&quot;:&quot;986f3435-5e9d-3855-9c11-99ec5f2ddca2&quot;,&quot;title&quot;:&quot;Trends in cigarette smoking among refinery and petrochemical plant employees with a discussion of the potential impact on lung cancer&quot;,&quot;author&quot;:[{&quot;family&quot;:&quot;Tsai&quot;,&quot;given&quot;:&quot;Shan P.&quot;,&quot;parse-names&quot;:false,&quot;dropping-particle&quot;:&quot;&quot;,&quot;non-dropping-particle&quot;:&quot;&quot;},{&quot;family&quot;:&quot;Wendt&quot;,&quot;given&quot;:&quot;Judy K.&quot;,&quot;parse-names&quot;:false,&quot;dropping-particle&quot;:&quot;&quot;,&quot;non-dropping-particle&quot;:&quot;&quot;},{&quot;family&quot;:&quot;Hunter&quot;,&quot;given&quot;:&quot;Robert B.&quot;,&quot;parse-names&quot;:false,&quot;dropping-particle&quot;:&quot;&quot;,&quot;non-dropping-particle&quot;:&quot;&quot;}],&quot;container-title&quot;:&quot;International Archives of Occupational and Environmental Health&quot;,&quot;container-title-short&quot;:&quot;Int Arch Occup Environ Health&quot;,&quot;DOI&quot;:&quot;10.1007/s004200100255&quot;,&quot;ISSN&quot;:&quot;0340-0131&quot;,&quot;issued&quot;:{&quot;date-parts&quot;:[[2001,10,1]]},&quot;page&quot;:&quot;477-482&quot;,&quot;issue&quot;:&quot;7&quot;,&quot;volume&quot;:&quot;74&quot;},&quot;isTemporary&quot;:false}]}]"/>
    <we:property name="MENDELEY_CITATIONS_LOCALE_CODE" value="&quot;en-US&quot;"/>
    <we:property name="MENDELEY_CITATIONS_STYLE" value="{&quot;id&quot;:&quot;https://www.zotero.org/styles/american-medical-association-brackets&quot;,&quot;title&quot;:&quot;American Medical Association 11th edition (bracket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DOGq7RJlTHL98QReZDe65ny0rQ==">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599DAD4-8CC0-4E24-9C23-49077E28D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4050</Words>
  <Characters>23087</Characters>
  <Application>Microsoft Office Word</Application>
  <DocSecurity>4</DocSecurity>
  <Lines>192</Lines>
  <Paragraphs>54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27083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Monireh Seyyedsalehi</dc:creator>
  <cp:lastModifiedBy>Meyer, John</cp:lastModifiedBy>
  <cp:revision>2</cp:revision>
  <dcterms:created xsi:type="dcterms:W3CDTF">2025-05-15T15:51:00Z</dcterms:created>
  <dcterms:modified xsi:type="dcterms:W3CDTF">2025-05-15T15:51:00Z</dcterms:modified>
</cp:coreProperties>
</file>