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1E5BCB" w14:textId="29B47601" w:rsidR="005265A9" w:rsidRDefault="005265A9">
      <w:pPr>
        <w:rPr>
          <w:lang w:val="en-GB"/>
        </w:rPr>
      </w:pPr>
      <w:r w:rsidRPr="00246404">
        <w:rPr>
          <w:noProof/>
          <w:lang w:val="en-GB"/>
        </w:rPr>
        <w:drawing>
          <wp:inline distT="0" distB="0" distL="0" distR="0" wp14:anchorId="0B1FD67D" wp14:editId="5F742FE2">
            <wp:extent cx="4773982" cy="2455847"/>
            <wp:effectExtent l="0" t="0" r="0" b="0"/>
            <wp:docPr id="1581137698" name="Immagine 765944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65944032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73982" cy="2455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168A4" w14:textId="6B94FAF1" w:rsidR="00400C02" w:rsidRPr="00246404" w:rsidRDefault="00400C02" w:rsidP="00400C02">
      <w:pPr>
        <w:jc w:val="center"/>
        <w:rPr>
          <w:rFonts w:ascii="AdvOT596495f2" w:hAnsi="AdvOT596495f2" w:cs="AdvOT596495f2"/>
          <w:sz w:val="14"/>
          <w:szCs w:val="14"/>
          <w:lang w:val="en-GB"/>
        </w:rPr>
      </w:pPr>
      <w:r>
        <w:rPr>
          <w:rFonts w:ascii="AdvOT596495f2" w:hAnsi="AdvOT596495f2" w:cs="AdvOT596495f2"/>
          <w:sz w:val="14"/>
          <w:szCs w:val="14"/>
          <w:lang w:val="en-GB"/>
        </w:rPr>
        <w:t>S</w:t>
      </w:r>
      <w:r w:rsidR="005D7D13">
        <w:rPr>
          <w:rFonts w:ascii="AdvOT596495f2" w:hAnsi="AdvOT596495f2" w:cs="AdvOT596495f2"/>
          <w:sz w:val="14"/>
          <w:szCs w:val="14"/>
          <w:lang w:val="en-GB"/>
        </w:rPr>
        <w:t>1</w:t>
      </w:r>
      <w:r w:rsidRPr="00246404">
        <w:rPr>
          <w:rFonts w:ascii="AdvOT596495f2" w:hAnsi="AdvOT596495f2" w:cs="AdvOT596495f2"/>
          <w:sz w:val="14"/>
          <w:szCs w:val="14"/>
          <w:lang w:val="en-GB"/>
        </w:rPr>
        <w:t>. Chromatogram result of the GC analysis. Example of replicate R2 of FM1</w:t>
      </w:r>
    </w:p>
    <w:p w14:paraId="6E10B921" w14:textId="77777777" w:rsidR="005571F1" w:rsidRDefault="005571F1" w:rsidP="005571F1">
      <w:pPr>
        <w:spacing w:line="480" w:lineRule="auto"/>
        <w:jc w:val="both"/>
        <w:rPr>
          <w:rFonts w:ascii="AdvOT596495f2" w:hAnsi="AdvOT596495f2" w:cs="AdvOT596495f2"/>
          <w:sz w:val="14"/>
          <w:szCs w:val="14"/>
          <w:lang w:val="en-GB"/>
        </w:rPr>
      </w:pPr>
    </w:p>
    <w:p w14:paraId="68435350" w14:textId="77777777" w:rsidR="00870776" w:rsidRDefault="00870776" w:rsidP="005571F1">
      <w:pPr>
        <w:spacing w:line="480" w:lineRule="auto"/>
        <w:jc w:val="both"/>
        <w:rPr>
          <w:rFonts w:ascii="AdvOT596495f2" w:hAnsi="AdvOT596495f2" w:cs="AdvOT596495f2"/>
          <w:sz w:val="14"/>
          <w:szCs w:val="14"/>
          <w:lang w:val="en-GB"/>
        </w:rPr>
      </w:pPr>
    </w:p>
    <w:p w14:paraId="6083175C" w14:textId="364488A5" w:rsidR="00D85560" w:rsidRPr="00D85560" w:rsidRDefault="00D85560" w:rsidP="00D85560">
      <w:pPr>
        <w:spacing w:line="480" w:lineRule="auto"/>
        <w:jc w:val="center"/>
        <w:rPr>
          <w:rFonts w:ascii="AdvOT596495f2" w:hAnsi="AdvOT596495f2" w:cs="AdvOT596495f2"/>
          <w:sz w:val="14"/>
          <w:szCs w:val="14"/>
          <w:lang w:val="en-GB"/>
        </w:rPr>
      </w:pPr>
      <w:r>
        <w:rPr>
          <w:rFonts w:ascii="AdvOT596495f2" w:hAnsi="AdvOT596495f2" w:cs="AdvOT596495f2"/>
          <w:sz w:val="14"/>
          <w:szCs w:val="14"/>
          <w:lang w:val="en-GB"/>
        </w:rPr>
        <w:t>S</w:t>
      </w:r>
      <w:r w:rsidR="002F0E40">
        <w:rPr>
          <w:rFonts w:ascii="AdvOT596495f2" w:hAnsi="AdvOT596495f2" w:cs="AdvOT596495f2"/>
          <w:sz w:val="14"/>
          <w:szCs w:val="14"/>
          <w:lang w:val="en-GB"/>
        </w:rPr>
        <w:t>2</w:t>
      </w:r>
      <w:r w:rsidRPr="00D85560">
        <w:rPr>
          <w:rFonts w:ascii="AdvOT596495f2" w:hAnsi="AdvOT596495f2" w:cs="AdvOT596495f2"/>
          <w:sz w:val="14"/>
          <w:szCs w:val="14"/>
          <w:lang w:val="en-GB"/>
        </w:rPr>
        <w:t xml:space="preserve">. Result of gas composition of the FMs three replicates (R1, R2, R3), analysed with three replicates at the </w:t>
      </w:r>
      <w:proofErr w:type="spellStart"/>
      <w:r w:rsidRPr="00D85560">
        <w:rPr>
          <w:rFonts w:ascii="AdvOT596495f2" w:hAnsi="AdvOT596495f2" w:cs="AdvOT596495f2"/>
          <w:sz w:val="14"/>
          <w:szCs w:val="14"/>
          <w:lang w:val="en-GB"/>
        </w:rPr>
        <w:t>microGC</w:t>
      </w:r>
      <w:proofErr w:type="spellEnd"/>
      <w:r w:rsidRPr="00D85560">
        <w:rPr>
          <w:rFonts w:ascii="AdvOT596495f2" w:hAnsi="AdvOT596495f2" w:cs="AdvOT596495f2"/>
          <w:sz w:val="14"/>
          <w:szCs w:val="14"/>
          <w:lang w:val="en-GB"/>
        </w:rPr>
        <w:t xml:space="preserve"> (a, b, c).</w:t>
      </w:r>
    </w:p>
    <w:tbl>
      <w:tblPr>
        <w:tblW w:w="0" w:type="auto"/>
        <w:jc w:val="center"/>
        <w:tblBorders>
          <w:top w:val="single" w:sz="12" w:space="0" w:color="000000" w:themeColor="text1"/>
          <w:left w:val="none" w:sz="12" w:space="0" w:color="000000" w:themeColor="text1"/>
          <w:bottom w:val="singl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2058"/>
        <w:gridCol w:w="2535"/>
        <w:gridCol w:w="1345"/>
      </w:tblGrid>
      <w:tr w:rsidR="00D85560" w:rsidRPr="006D689F" w14:paraId="503CC6B2" w14:textId="77777777" w:rsidTr="000B6C44">
        <w:trPr>
          <w:trHeight w:val="315"/>
          <w:jc w:val="center"/>
        </w:trPr>
        <w:tc>
          <w:tcPr>
            <w:tcW w:w="2058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240CF3" w14:textId="77777777" w:rsidR="00D85560" w:rsidRPr="006D689F" w:rsidRDefault="00D85560" w:rsidP="000B6C44">
            <w:pPr>
              <w:spacing w:before="160" w:line="240" w:lineRule="auto"/>
              <w:contextualSpacing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Samples</w:t>
            </w:r>
          </w:p>
        </w:tc>
        <w:tc>
          <w:tcPr>
            <w:tcW w:w="2535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21188AA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CH</w:t>
            </w: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vertAlign w:val="subscript"/>
                <w:lang w:val="en-GB"/>
              </w:rPr>
              <w:t>4</w:t>
            </w: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  <w:p w14:paraId="15B4B90D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(%)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12BF2A6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CO</w:t>
            </w: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vertAlign w:val="subscript"/>
                <w:lang w:val="en-GB"/>
              </w:rPr>
              <w:t>2</w:t>
            </w:r>
          </w:p>
          <w:p w14:paraId="1E08BCB9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 (%)</w:t>
            </w:r>
          </w:p>
        </w:tc>
      </w:tr>
      <w:tr w:rsidR="00D85560" w:rsidRPr="006D689F" w14:paraId="6CDB1AD4" w14:textId="77777777" w:rsidTr="000B6C44">
        <w:trPr>
          <w:trHeight w:val="315"/>
          <w:jc w:val="center"/>
        </w:trPr>
        <w:tc>
          <w:tcPr>
            <w:tcW w:w="59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69F6B10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FM1</w:t>
            </w:r>
          </w:p>
        </w:tc>
      </w:tr>
      <w:tr w:rsidR="00D85560" w:rsidRPr="006D689F" w14:paraId="1529081D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single" w:sz="12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CA124F0" w14:textId="77777777" w:rsidR="00D85560" w:rsidRPr="006D689F" w:rsidRDefault="00D85560" w:rsidP="000B6C4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R1_a </w:t>
            </w:r>
          </w:p>
        </w:tc>
        <w:tc>
          <w:tcPr>
            <w:tcW w:w="2535" w:type="dxa"/>
            <w:tcBorders>
              <w:top w:val="single" w:sz="12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D12D0A6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46.74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DB3265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53.26</w:t>
            </w:r>
          </w:p>
        </w:tc>
      </w:tr>
      <w:tr w:rsidR="00D85560" w:rsidRPr="006D689F" w14:paraId="4757EBEB" w14:textId="77777777" w:rsidTr="000B6C44">
        <w:trPr>
          <w:trHeight w:val="300"/>
          <w:jc w:val="center"/>
        </w:trPr>
        <w:tc>
          <w:tcPr>
            <w:tcW w:w="2058" w:type="dxa"/>
            <w:tcMar>
              <w:top w:w="15" w:type="dxa"/>
              <w:left w:w="15" w:type="dxa"/>
              <w:right w:w="15" w:type="dxa"/>
            </w:tcMar>
            <w:vAlign w:val="bottom"/>
          </w:tcPr>
          <w:p w14:paraId="6228F595" w14:textId="77777777" w:rsidR="00D85560" w:rsidRPr="006D689F" w:rsidRDefault="00D85560" w:rsidP="000B6C4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R1_b </w:t>
            </w:r>
          </w:p>
        </w:tc>
        <w:tc>
          <w:tcPr>
            <w:tcW w:w="2535" w:type="dxa"/>
            <w:tcMar>
              <w:top w:w="15" w:type="dxa"/>
              <w:left w:w="15" w:type="dxa"/>
              <w:right w:w="15" w:type="dxa"/>
            </w:tcMar>
            <w:vAlign w:val="center"/>
          </w:tcPr>
          <w:p w14:paraId="5862460B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49.73</w:t>
            </w:r>
          </w:p>
        </w:tc>
        <w:tc>
          <w:tcPr>
            <w:tcW w:w="1345" w:type="dxa"/>
            <w:tcMar>
              <w:top w:w="15" w:type="dxa"/>
              <w:left w:w="15" w:type="dxa"/>
              <w:right w:w="15" w:type="dxa"/>
            </w:tcMar>
            <w:vAlign w:val="center"/>
          </w:tcPr>
          <w:p w14:paraId="4D2609EF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50.27</w:t>
            </w:r>
          </w:p>
        </w:tc>
      </w:tr>
      <w:tr w:rsidR="00D85560" w:rsidRPr="006D689F" w14:paraId="2F624E0A" w14:textId="77777777" w:rsidTr="000B6C44">
        <w:trPr>
          <w:trHeight w:val="300"/>
          <w:jc w:val="center"/>
        </w:trPr>
        <w:tc>
          <w:tcPr>
            <w:tcW w:w="2058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30264E6" w14:textId="77777777" w:rsidR="00D85560" w:rsidRPr="006D689F" w:rsidRDefault="00D85560" w:rsidP="000B6C4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R1_c </w:t>
            </w:r>
          </w:p>
        </w:tc>
        <w:tc>
          <w:tcPr>
            <w:tcW w:w="2535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DE58CD1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46.63</w:t>
            </w:r>
          </w:p>
        </w:tc>
        <w:tc>
          <w:tcPr>
            <w:tcW w:w="1345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A580FC8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53.37</w:t>
            </w:r>
          </w:p>
        </w:tc>
      </w:tr>
      <w:tr w:rsidR="00D85560" w:rsidRPr="006D689F" w14:paraId="24850C73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9589C10" w14:textId="3FC69BA6" w:rsidR="00D85560" w:rsidRPr="006D689F" w:rsidRDefault="00D85560" w:rsidP="000B6C44">
            <w:pPr>
              <w:spacing w:after="0" w:line="240" w:lineRule="auto"/>
              <w:contextualSpacing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R1 mean ± </w:t>
            </w:r>
            <w:proofErr w:type="spellStart"/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s.d.</w:t>
            </w:r>
            <w:proofErr w:type="spellEnd"/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7680821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47.70 ± 1.76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D0C8632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52.30 ± 1.76</w:t>
            </w:r>
          </w:p>
        </w:tc>
      </w:tr>
      <w:tr w:rsidR="00D85560" w:rsidRPr="006D689F" w14:paraId="0900F640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F3B5AEA" w14:textId="77777777" w:rsidR="00D85560" w:rsidRPr="006D689F" w:rsidRDefault="00D85560" w:rsidP="000B6C4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R2_a </w:t>
            </w:r>
          </w:p>
        </w:tc>
        <w:tc>
          <w:tcPr>
            <w:tcW w:w="2535" w:type="dxa"/>
            <w:tcBorders>
              <w:top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31B9342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52.60</w:t>
            </w:r>
          </w:p>
        </w:tc>
        <w:tc>
          <w:tcPr>
            <w:tcW w:w="1345" w:type="dxa"/>
            <w:tcBorders>
              <w:top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ED1310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47.40</w:t>
            </w:r>
          </w:p>
        </w:tc>
      </w:tr>
      <w:tr w:rsidR="00D85560" w:rsidRPr="006D689F" w14:paraId="075295AC" w14:textId="77777777" w:rsidTr="000B6C44">
        <w:trPr>
          <w:trHeight w:val="300"/>
          <w:jc w:val="center"/>
        </w:trPr>
        <w:tc>
          <w:tcPr>
            <w:tcW w:w="2058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4F3B9E3" w14:textId="77777777" w:rsidR="00D85560" w:rsidRPr="006D689F" w:rsidRDefault="00D85560" w:rsidP="000B6C4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R2_b </w:t>
            </w:r>
          </w:p>
        </w:tc>
        <w:tc>
          <w:tcPr>
            <w:tcW w:w="2535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2EFBA1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52.18</w:t>
            </w:r>
          </w:p>
        </w:tc>
        <w:tc>
          <w:tcPr>
            <w:tcW w:w="1345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67811E0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47.82</w:t>
            </w:r>
          </w:p>
        </w:tc>
      </w:tr>
      <w:tr w:rsidR="00D85560" w:rsidRPr="006D689F" w14:paraId="3F041A0E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6448C0E" w14:textId="77777777" w:rsidR="00D85560" w:rsidRPr="006D689F" w:rsidRDefault="00D85560" w:rsidP="000B6C4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R2_c </w:t>
            </w:r>
          </w:p>
        </w:tc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EBD9AC7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52.20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E785C8" w14:textId="77777777" w:rsidR="00D85560" w:rsidRPr="006D689F" w:rsidRDefault="00D85560" w:rsidP="000B6C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47.80</w:t>
            </w:r>
          </w:p>
        </w:tc>
      </w:tr>
      <w:tr w:rsidR="00D85560" w:rsidRPr="006D689F" w14:paraId="113361E4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B68611B" w14:textId="77777777" w:rsidR="00D85560" w:rsidRPr="006D689F" w:rsidRDefault="00D85560" w:rsidP="000B6C44">
            <w:pPr>
              <w:spacing w:after="0" w:line="240" w:lineRule="auto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R2 mean ± </w:t>
            </w:r>
            <w:proofErr w:type="spellStart"/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s.d.</w:t>
            </w:r>
            <w:proofErr w:type="spellEnd"/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E62105E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52.33 ± 0.24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31AAB88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47.67 ± 0.234</w:t>
            </w:r>
          </w:p>
        </w:tc>
      </w:tr>
      <w:tr w:rsidR="00D85560" w:rsidRPr="006D689F" w14:paraId="480904A4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B3F275D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R3_a </w:t>
            </w:r>
          </w:p>
        </w:tc>
        <w:tc>
          <w:tcPr>
            <w:tcW w:w="253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D61C30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52.23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1042B96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47.77</w:t>
            </w:r>
          </w:p>
        </w:tc>
      </w:tr>
      <w:tr w:rsidR="00D85560" w:rsidRPr="006D689F" w14:paraId="186520BD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03D7D4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R3_b </w:t>
            </w:r>
          </w:p>
        </w:tc>
        <w:tc>
          <w:tcPr>
            <w:tcW w:w="2535" w:type="dxa"/>
            <w:tcBorders>
              <w:top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77BA819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52.05</w:t>
            </w:r>
          </w:p>
        </w:tc>
        <w:tc>
          <w:tcPr>
            <w:tcW w:w="1345" w:type="dxa"/>
            <w:tcBorders>
              <w:top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EC96E2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47.95</w:t>
            </w:r>
          </w:p>
        </w:tc>
      </w:tr>
      <w:tr w:rsidR="00D85560" w:rsidRPr="006D689F" w14:paraId="3E80F9C5" w14:textId="77777777" w:rsidTr="000B6C44">
        <w:trPr>
          <w:trHeight w:val="300"/>
          <w:jc w:val="center"/>
        </w:trPr>
        <w:tc>
          <w:tcPr>
            <w:tcW w:w="2058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AA5B4D2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R3_c </w:t>
            </w:r>
          </w:p>
        </w:tc>
        <w:tc>
          <w:tcPr>
            <w:tcW w:w="2535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216C50A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52.02</w:t>
            </w:r>
          </w:p>
        </w:tc>
        <w:tc>
          <w:tcPr>
            <w:tcW w:w="1345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E91E812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47.98</w:t>
            </w:r>
          </w:p>
        </w:tc>
      </w:tr>
      <w:tr w:rsidR="00D85560" w:rsidRPr="006D689F" w14:paraId="43B6E62A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4FABE86" w14:textId="77777777" w:rsidR="00D85560" w:rsidRPr="006D689F" w:rsidRDefault="00D85560" w:rsidP="000B6C44">
            <w:pPr>
              <w:spacing w:after="0" w:line="240" w:lineRule="auto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R3 mean ± </w:t>
            </w:r>
            <w:proofErr w:type="spellStart"/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s.d.</w:t>
            </w:r>
            <w:proofErr w:type="spellEnd"/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26C1137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52.10 ± 0.11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6DD529C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47.90 ± 0.11</w:t>
            </w:r>
          </w:p>
        </w:tc>
      </w:tr>
      <w:tr w:rsidR="00D85560" w:rsidRPr="006D689F" w14:paraId="28FAFA35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AA8BBA3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Blank_a</w:t>
            </w:r>
            <w:proofErr w:type="spellEnd"/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535" w:type="dxa"/>
            <w:tcBorders>
              <w:top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6334903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54.27</w:t>
            </w:r>
          </w:p>
        </w:tc>
        <w:tc>
          <w:tcPr>
            <w:tcW w:w="1345" w:type="dxa"/>
            <w:tcBorders>
              <w:top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884C80A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45.73</w:t>
            </w:r>
          </w:p>
        </w:tc>
      </w:tr>
      <w:tr w:rsidR="00D85560" w:rsidRPr="006D689F" w14:paraId="538696B1" w14:textId="77777777" w:rsidTr="000B6C44">
        <w:trPr>
          <w:trHeight w:val="300"/>
          <w:jc w:val="center"/>
        </w:trPr>
        <w:tc>
          <w:tcPr>
            <w:tcW w:w="2058" w:type="dxa"/>
            <w:tcMar>
              <w:top w:w="15" w:type="dxa"/>
              <w:left w:w="15" w:type="dxa"/>
              <w:right w:w="15" w:type="dxa"/>
            </w:tcMar>
            <w:vAlign w:val="bottom"/>
          </w:tcPr>
          <w:p w14:paraId="3F5D7D2D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Blank_b</w:t>
            </w:r>
            <w:proofErr w:type="spellEnd"/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535" w:type="dxa"/>
            <w:tcMar>
              <w:top w:w="15" w:type="dxa"/>
              <w:left w:w="15" w:type="dxa"/>
              <w:right w:w="15" w:type="dxa"/>
            </w:tcMar>
            <w:vAlign w:val="center"/>
          </w:tcPr>
          <w:p w14:paraId="0097EA7D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54.38</w:t>
            </w:r>
          </w:p>
        </w:tc>
        <w:tc>
          <w:tcPr>
            <w:tcW w:w="1345" w:type="dxa"/>
            <w:tcMar>
              <w:top w:w="15" w:type="dxa"/>
              <w:left w:w="15" w:type="dxa"/>
              <w:right w:w="15" w:type="dxa"/>
            </w:tcMar>
            <w:vAlign w:val="center"/>
          </w:tcPr>
          <w:p w14:paraId="5F0B674B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45.62</w:t>
            </w:r>
          </w:p>
        </w:tc>
      </w:tr>
      <w:tr w:rsidR="00D85560" w:rsidRPr="006D689F" w14:paraId="64A18606" w14:textId="77777777" w:rsidTr="000B6C44">
        <w:trPr>
          <w:trHeight w:val="300"/>
          <w:jc w:val="center"/>
        </w:trPr>
        <w:tc>
          <w:tcPr>
            <w:tcW w:w="2058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D4FDF90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Blank_c</w:t>
            </w:r>
            <w:proofErr w:type="spellEnd"/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535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C407A4B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54.27</w:t>
            </w:r>
          </w:p>
        </w:tc>
        <w:tc>
          <w:tcPr>
            <w:tcW w:w="1345" w:type="dxa"/>
            <w:tcBorders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A06723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45.73</w:t>
            </w:r>
          </w:p>
        </w:tc>
      </w:tr>
      <w:tr w:rsidR="00D85560" w:rsidRPr="006D689F" w14:paraId="279A9ACE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single" w:sz="12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39F8BFE" w14:textId="77777777" w:rsidR="00D85560" w:rsidRPr="006D689F" w:rsidRDefault="00D85560" w:rsidP="000B6C44">
            <w:pPr>
              <w:spacing w:after="0" w:line="240" w:lineRule="auto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Blank mean ± </w:t>
            </w:r>
            <w:proofErr w:type="spellStart"/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s.d.</w:t>
            </w:r>
            <w:proofErr w:type="spellEnd"/>
          </w:p>
        </w:tc>
        <w:tc>
          <w:tcPr>
            <w:tcW w:w="2535" w:type="dxa"/>
            <w:tcBorders>
              <w:top w:val="nil"/>
              <w:left w:val="nil"/>
              <w:bottom w:val="single" w:sz="12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ACA53C2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54.31 ± 0.07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12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EFC1410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45.69 ± 0.07</w:t>
            </w:r>
          </w:p>
        </w:tc>
      </w:tr>
      <w:tr w:rsidR="00D85560" w:rsidRPr="006D689F" w14:paraId="10FBAFCD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131A760" w14:textId="77777777" w:rsidR="00D85560" w:rsidRPr="006D689F" w:rsidRDefault="00D85560" w:rsidP="000B6C44">
            <w:pPr>
              <w:spacing w:after="0" w:line="240" w:lineRule="auto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53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8EF0636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FM2</w:t>
            </w:r>
          </w:p>
        </w:tc>
        <w:tc>
          <w:tcPr>
            <w:tcW w:w="134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CE14AB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D85560" w:rsidRPr="006D689F" w14:paraId="2C495DCC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single" w:sz="12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294107C" w14:textId="77777777" w:rsidR="00D85560" w:rsidRPr="006D689F" w:rsidRDefault="00D85560" w:rsidP="000B6C44">
            <w:pPr>
              <w:spacing w:after="0" w:line="240" w:lineRule="auto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R1_a</w:t>
            </w:r>
          </w:p>
        </w:tc>
        <w:tc>
          <w:tcPr>
            <w:tcW w:w="2535" w:type="dxa"/>
            <w:tcBorders>
              <w:top w:val="single" w:sz="12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54923B0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53.25</w:t>
            </w:r>
          </w:p>
        </w:tc>
        <w:tc>
          <w:tcPr>
            <w:tcW w:w="1345" w:type="dxa"/>
            <w:tcBorders>
              <w:top w:val="single" w:sz="12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1EAEB16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46.75</w:t>
            </w:r>
          </w:p>
        </w:tc>
      </w:tr>
      <w:tr w:rsidR="00D85560" w:rsidRPr="006D689F" w14:paraId="1B0620C8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5A0146F" w14:textId="77777777" w:rsidR="00D85560" w:rsidRPr="006D689F" w:rsidRDefault="00D85560" w:rsidP="000B6C44">
            <w:pPr>
              <w:spacing w:after="0" w:line="240" w:lineRule="auto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R1_b</w:t>
            </w:r>
          </w:p>
        </w:tc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93CAF15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53.15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8157A6A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46.85</w:t>
            </w:r>
          </w:p>
        </w:tc>
      </w:tr>
      <w:tr w:rsidR="00D85560" w:rsidRPr="006D689F" w14:paraId="4E3AC948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5245E30" w14:textId="77777777" w:rsidR="00D85560" w:rsidRPr="006D689F" w:rsidRDefault="00D85560" w:rsidP="000B6C44">
            <w:pPr>
              <w:spacing w:after="0" w:line="240" w:lineRule="auto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R1_c</w:t>
            </w:r>
          </w:p>
        </w:tc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3E46DA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53.11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3311D38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46.89</w:t>
            </w:r>
          </w:p>
        </w:tc>
      </w:tr>
      <w:tr w:rsidR="00D85560" w:rsidRPr="006D689F" w14:paraId="436C6367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048A420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R1 mean ± </w:t>
            </w:r>
            <w:proofErr w:type="spellStart"/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s.d.</w:t>
            </w:r>
            <w:proofErr w:type="spellEnd"/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DCD38B7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53.17 ± 0.07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5059D33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46.83 ± 0.07</w:t>
            </w:r>
          </w:p>
        </w:tc>
      </w:tr>
      <w:tr w:rsidR="00D85560" w:rsidRPr="006D689F" w14:paraId="5391D352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02E30E6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R2_a</w:t>
            </w:r>
          </w:p>
        </w:tc>
        <w:tc>
          <w:tcPr>
            <w:tcW w:w="253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716B028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52.24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C70EF1C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47.76</w:t>
            </w:r>
          </w:p>
        </w:tc>
      </w:tr>
      <w:tr w:rsidR="00D85560" w:rsidRPr="006D689F" w14:paraId="2B025796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C64DBF0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R2_b</w:t>
            </w:r>
          </w:p>
        </w:tc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4565649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52.27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F390F07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47.73</w:t>
            </w:r>
          </w:p>
        </w:tc>
      </w:tr>
      <w:tr w:rsidR="00D85560" w:rsidRPr="006D689F" w14:paraId="1D6184DA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3E6D961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lastRenderedPageBreak/>
              <w:t>R2_c</w:t>
            </w:r>
          </w:p>
        </w:tc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2E2772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52.21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7AC05A5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47.79</w:t>
            </w:r>
          </w:p>
        </w:tc>
      </w:tr>
      <w:tr w:rsidR="00D85560" w:rsidRPr="006D689F" w14:paraId="2198701D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132670D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R2 mean ± </w:t>
            </w:r>
            <w:proofErr w:type="spellStart"/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s.d.</w:t>
            </w:r>
            <w:proofErr w:type="spellEnd"/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5A83EFB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52.24 ± 0.03</w:t>
            </w:r>
            <w:r w:rsidRPr="006D689F">
              <w:rPr>
                <w:rFonts w:ascii="Times New Roman" w:eastAsia="Arial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±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284F42E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47.76 ± 0.03</w:t>
            </w:r>
          </w:p>
        </w:tc>
      </w:tr>
      <w:tr w:rsidR="00D85560" w:rsidRPr="006D689F" w14:paraId="5D41846A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011D57C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R3_a</w:t>
            </w:r>
          </w:p>
        </w:tc>
        <w:tc>
          <w:tcPr>
            <w:tcW w:w="253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737E4CA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52.37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6510535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47.63</w:t>
            </w:r>
          </w:p>
        </w:tc>
      </w:tr>
      <w:tr w:rsidR="00D85560" w:rsidRPr="006D689F" w14:paraId="49288DB0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581BF42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R3_b</w:t>
            </w:r>
          </w:p>
        </w:tc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D931E44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52.39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FFD07FF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47.61</w:t>
            </w:r>
          </w:p>
        </w:tc>
      </w:tr>
      <w:tr w:rsidR="00D85560" w:rsidRPr="006D689F" w14:paraId="09AE8768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3D080CA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R3_c</w:t>
            </w:r>
          </w:p>
        </w:tc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0E995C7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52.39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C23EFAC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47.61</w:t>
            </w:r>
          </w:p>
        </w:tc>
      </w:tr>
      <w:tr w:rsidR="00D85560" w:rsidRPr="006D689F" w14:paraId="07B4A18F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78D663E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R3 mean ± </w:t>
            </w:r>
            <w:proofErr w:type="spellStart"/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s.d.</w:t>
            </w:r>
            <w:proofErr w:type="spellEnd"/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6981A9C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52.38 ± 0.01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41B475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47.62 ± 0.01</w:t>
            </w:r>
          </w:p>
        </w:tc>
      </w:tr>
      <w:tr w:rsidR="00D85560" w:rsidRPr="006D689F" w14:paraId="273A925E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7A68F24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proofErr w:type="spellStart"/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Blank_a</w:t>
            </w:r>
            <w:proofErr w:type="spellEnd"/>
          </w:p>
        </w:tc>
        <w:tc>
          <w:tcPr>
            <w:tcW w:w="253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BCE27A8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53.67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ED407C2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46.33</w:t>
            </w:r>
          </w:p>
        </w:tc>
      </w:tr>
      <w:tr w:rsidR="00D85560" w:rsidRPr="006D689F" w14:paraId="30810309" w14:textId="77777777" w:rsidTr="000B6C44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D0DE16A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proofErr w:type="spellStart"/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Blank_b</w:t>
            </w:r>
            <w:proofErr w:type="spellEnd"/>
          </w:p>
        </w:tc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88D5B00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53.67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1E8F162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46.33</w:t>
            </w:r>
          </w:p>
        </w:tc>
      </w:tr>
      <w:tr w:rsidR="00D85560" w:rsidRPr="006D689F" w14:paraId="13A53363" w14:textId="77777777" w:rsidTr="002F0E40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05E4037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proofErr w:type="spellStart"/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Blank_c</w:t>
            </w:r>
            <w:proofErr w:type="spellEnd"/>
          </w:p>
        </w:tc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D276EB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53.69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728CF4B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  <w:t>46.31</w:t>
            </w:r>
          </w:p>
        </w:tc>
      </w:tr>
      <w:tr w:rsidR="00D85560" w:rsidRPr="006D689F" w14:paraId="3075BBEE" w14:textId="77777777" w:rsidTr="002F0E40">
        <w:trPr>
          <w:trHeight w:val="300"/>
          <w:jc w:val="center"/>
        </w:trPr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3B106DA" w14:textId="77777777" w:rsidR="00D85560" w:rsidRPr="006D689F" w:rsidRDefault="00D85560" w:rsidP="000B6C4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Blank mean ± </w:t>
            </w:r>
            <w:proofErr w:type="spellStart"/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s.d.</w:t>
            </w:r>
            <w:proofErr w:type="spellEnd"/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960A146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53.68 ± 0.01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B17F098" w14:textId="77777777" w:rsidR="00D85560" w:rsidRPr="006D689F" w:rsidRDefault="00D85560" w:rsidP="000B6C4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6D689F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46.32 ± 0.01</w:t>
            </w:r>
          </w:p>
        </w:tc>
      </w:tr>
    </w:tbl>
    <w:p w14:paraId="351AAFB7" w14:textId="77777777" w:rsidR="00D85560" w:rsidRPr="006D689F" w:rsidRDefault="00D85560" w:rsidP="00D85560">
      <w:pPr>
        <w:spacing w:after="0"/>
        <w:jc w:val="both"/>
        <w:rPr>
          <w:lang w:val="en-GB"/>
        </w:rPr>
      </w:pPr>
    </w:p>
    <w:p w14:paraId="74B9020B" w14:textId="77777777" w:rsidR="005906DF" w:rsidRDefault="005906DF" w:rsidP="005571F1">
      <w:pPr>
        <w:spacing w:line="480" w:lineRule="auto"/>
        <w:jc w:val="center"/>
        <w:rPr>
          <w:rFonts w:ascii="AdvOT596495f2" w:hAnsi="AdvOT596495f2" w:cs="AdvOT596495f2"/>
          <w:sz w:val="14"/>
          <w:szCs w:val="14"/>
          <w:lang w:val="en-GB"/>
        </w:rPr>
      </w:pPr>
    </w:p>
    <w:p w14:paraId="53323405" w14:textId="77777777" w:rsidR="005906DF" w:rsidRDefault="005906DF" w:rsidP="005571F1">
      <w:pPr>
        <w:spacing w:line="480" w:lineRule="auto"/>
        <w:jc w:val="center"/>
        <w:rPr>
          <w:rFonts w:ascii="AdvOT596495f2" w:hAnsi="AdvOT596495f2" w:cs="AdvOT596495f2"/>
          <w:sz w:val="14"/>
          <w:szCs w:val="14"/>
          <w:lang w:val="en-GB"/>
        </w:rPr>
      </w:pPr>
    </w:p>
    <w:p w14:paraId="1E27395D" w14:textId="298A02C3" w:rsidR="005571F1" w:rsidRPr="00246404" w:rsidRDefault="005571F1" w:rsidP="005571F1">
      <w:pPr>
        <w:spacing w:line="480" w:lineRule="auto"/>
        <w:jc w:val="center"/>
        <w:rPr>
          <w:rFonts w:ascii="AdvOT596495f2" w:hAnsi="AdvOT596495f2" w:cs="AdvOT596495f2"/>
          <w:sz w:val="14"/>
          <w:szCs w:val="14"/>
          <w:lang w:val="en-GB"/>
        </w:rPr>
      </w:pPr>
      <w:r>
        <w:rPr>
          <w:rFonts w:ascii="AdvOT596495f2" w:hAnsi="AdvOT596495f2" w:cs="AdvOT596495f2"/>
          <w:sz w:val="14"/>
          <w:szCs w:val="14"/>
          <w:lang w:val="en-GB"/>
        </w:rPr>
        <w:t>S</w:t>
      </w:r>
      <w:r w:rsidR="002F0E40">
        <w:rPr>
          <w:rFonts w:ascii="AdvOT596495f2" w:hAnsi="AdvOT596495f2" w:cs="AdvOT596495f2"/>
          <w:sz w:val="14"/>
          <w:szCs w:val="14"/>
          <w:lang w:val="en-GB"/>
        </w:rPr>
        <w:t>3</w:t>
      </w:r>
      <w:r w:rsidRPr="00246404">
        <w:rPr>
          <w:rFonts w:ascii="AdvOT596495f2" w:hAnsi="AdvOT596495f2" w:cs="AdvOT596495f2"/>
          <w:sz w:val="14"/>
          <w:szCs w:val="14"/>
          <w:lang w:val="en-GB"/>
        </w:rPr>
        <w:t xml:space="preserve">. Gas composition. Results of the average gas composition </w:t>
      </w:r>
      <w:r>
        <w:rPr>
          <w:rFonts w:ascii="AdvOT596495f2" w:hAnsi="AdvOT596495f2" w:cs="AdvOT596495f2"/>
          <w:sz w:val="14"/>
          <w:szCs w:val="14"/>
          <w:lang w:val="en-GB"/>
        </w:rPr>
        <w:t xml:space="preserve">(%) </w:t>
      </w:r>
      <w:r w:rsidRPr="00246404">
        <w:rPr>
          <w:rFonts w:ascii="AdvOT596495f2" w:hAnsi="AdvOT596495f2" w:cs="AdvOT596495f2"/>
          <w:sz w:val="14"/>
          <w:szCs w:val="14"/>
          <w:lang w:val="en-GB"/>
        </w:rPr>
        <w:t>of FM1 and FM2.</w:t>
      </w:r>
    </w:p>
    <w:tbl>
      <w:tblPr>
        <w:tblW w:w="0" w:type="auto"/>
        <w:jc w:val="center"/>
        <w:tblLayout w:type="fixed"/>
        <w:tblLook w:val="06A0" w:firstRow="1" w:lastRow="0" w:firstColumn="1" w:lastColumn="0" w:noHBand="1" w:noVBand="1"/>
      </w:tblPr>
      <w:tblGrid>
        <w:gridCol w:w="1134"/>
        <w:gridCol w:w="1202"/>
        <w:gridCol w:w="1584"/>
      </w:tblGrid>
      <w:tr w:rsidR="005571F1" w:rsidRPr="00246404" w14:paraId="3BC0C9B4" w14:textId="77777777" w:rsidTr="00437E59">
        <w:trPr>
          <w:trHeight w:val="300"/>
          <w:jc w:val="center"/>
        </w:trPr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1D062E6" w14:textId="77777777" w:rsidR="005571F1" w:rsidRPr="00246404" w:rsidRDefault="005571F1" w:rsidP="00437E59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24640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Content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 (%)</w:t>
            </w:r>
          </w:p>
        </w:tc>
        <w:tc>
          <w:tcPr>
            <w:tcW w:w="1202" w:type="dxa"/>
            <w:tcBorders>
              <w:top w:val="single" w:sz="4" w:space="0" w:color="auto"/>
              <w:bottom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26F01A7" w14:textId="77777777" w:rsidR="005571F1" w:rsidRPr="00246404" w:rsidRDefault="005571F1" w:rsidP="00437E59">
            <w:pPr>
              <w:spacing w:after="0" w:line="240" w:lineRule="auto"/>
              <w:contextualSpacing/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246404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FM1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79F0CF4" w14:textId="77777777" w:rsidR="005571F1" w:rsidRPr="00246404" w:rsidRDefault="005571F1" w:rsidP="00437E59">
            <w:pPr>
              <w:spacing w:after="0" w:line="240" w:lineRule="auto"/>
              <w:contextualSpacing/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246404">
              <w:rPr>
                <w:rFonts w:ascii="Times New Roman" w:eastAsia="Aptos Narrow" w:hAnsi="Times New Roman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FM2</w:t>
            </w:r>
          </w:p>
        </w:tc>
      </w:tr>
      <w:tr w:rsidR="005571F1" w:rsidRPr="00246404" w14:paraId="2A7602FC" w14:textId="77777777" w:rsidTr="00437E59">
        <w:trPr>
          <w:trHeight w:val="300"/>
          <w:jc w:val="center"/>
        </w:trPr>
        <w:tc>
          <w:tcPr>
            <w:tcW w:w="1134" w:type="dxa"/>
            <w:tcBorders>
              <w:top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E06C8CB" w14:textId="77777777" w:rsidR="005571F1" w:rsidRPr="00246404" w:rsidRDefault="005571F1" w:rsidP="00437E59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246404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CH</w:t>
            </w:r>
            <w:r w:rsidRPr="00246404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vertAlign w:val="subscript"/>
                <w:lang w:val="en-GB"/>
              </w:rPr>
              <w:t>4</w:t>
            </w:r>
          </w:p>
        </w:tc>
        <w:tc>
          <w:tcPr>
            <w:tcW w:w="1202" w:type="dxa"/>
            <w:tcBorders>
              <w:top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51FBC0" w14:textId="77777777" w:rsidR="005571F1" w:rsidRPr="00246404" w:rsidRDefault="005571F1" w:rsidP="00437E59">
            <w:pPr>
              <w:spacing w:after="0" w:line="240" w:lineRule="auto"/>
              <w:contextualSpacing/>
              <w:jc w:val="center"/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246404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50.71 ± 2.43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533ACBA" w14:textId="77777777" w:rsidR="005571F1" w:rsidRPr="00246404" w:rsidRDefault="005571F1" w:rsidP="00437E59">
            <w:pPr>
              <w:spacing w:after="0" w:line="240" w:lineRule="auto"/>
              <w:contextualSpacing/>
              <w:jc w:val="center"/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246404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52.60 ± 0.44</w:t>
            </w:r>
          </w:p>
        </w:tc>
      </w:tr>
      <w:tr w:rsidR="005571F1" w:rsidRPr="00246404" w14:paraId="271CF92A" w14:textId="77777777" w:rsidTr="00437E59">
        <w:trPr>
          <w:trHeight w:val="300"/>
          <w:jc w:val="center"/>
        </w:trPr>
        <w:tc>
          <w:tcPr>
            <w:tcW w:w="1134" w:type="dxa"/>
            <w:tcBorders>
              <w:bottom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C5D45DB" w14:textId="77777777" w:rsidR="005571F1" w:rsidRPr="00246404" w:rsidRDefault="005571F1" w:rsidP="00437E59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246404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CO</w:t>
            </w:r>
            <w:r w:rsidRPr="00246404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vertAlign w:val="subscript"/>
                <w:lang w:val="en-GB"/>
              </w:rPr>
              <w:t>2</w:t>
            </w:r>
          </w:p>
        </w:tc>
        <w:tc>
          <w:tcPr>
            <w:tcW w:w="1202" w:type="dxa"/>
            <w:tcBorders>
              <w:bottom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14DA0E5" w14:textId="77777777" w:rsidR="005571F1" w:rsidRPr="00246404" w:rsidRDefault="005571F1" w:rsidP="00437E59">
            <w:pPr>
              <w:spacing w:after="0" w:line="240" w:lineRule="auto"/>
              <w:contextualSpacing/>
              <w:jc w:val="center"/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246404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49.29 ± 2.43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A227630" w14:textId="77777777" w:rsidR="005571F1" w:rsidRPr="00246404" w:rsidRDefault="005571F1" w:rsidP="00437E59">
            <w:pPr>
              <w:spacing w:after="0" w:line="240" w:lineRule="auto"/>
              <w:contextualSpacing/>
              <w:jc w:val="center"/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</w:pPr>
            <w:r w:rsidRPr="00246404">
              <w:rPr>
                <w:rFonts w:ascii="Times New Roman" w:eastAsia="Aptos Narrow" w:hAnsi="Times New Roman" w:cs="Times New Roman"/>
                <w:color w:val="000000" w:themeColor="text1"/>
                <w:sz w:val="20"/>
                <w:szCs w:val="20"/>
                <w:lang w:val="en-GB"/>
              </w:rPr>
              <w:t>47.44 ± 0.44</w:t>
            </w:r>
          </w:p>
        </w:tc>
      </w:tr>
    </w:tbl>
    <w:p w14:paraId="1D88FC26" w14:textId="77777777" w:rsidR="005265A9" w:rsidRPr="00984EF0" w:rsidRDefault="005265A9">
      <w:pPr>
        <w:rPr>
          <w:lang w:val="en-GB"/>
        </w:rPr>
      </w:pPr>
    </w:p>
    <w:sectPr w:rsidR="005265A9" w:rsidRPr="00984EF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dvOT596495f2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0844"/>
    <w:rsid w:val="00182EED"/>
    <w:rsid w:val="002F0E40"/>
    <w:rsid w:val="00391CF9"/>
    <w:rsid w:val="00400C02"/>
    <w:rsid w:val="005265A9"/>
    <w:rsid w:val="005571F1"/>
    <w:rsid w:val="005906DF"/>
    <w:rsid w:val="005C1FFD"/>
    <w:rsid w:val="005D7D13"/>
    <w:rsid w:val="00650844"/>
    <w:rsid w:val="00870776"/>
    <w:rsid w:val="00984EF0"/>
    <w:rsid w:val="00D369D9"/>
    <w:rsid w:val="00D8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4390A"/>
  <w15:chartTrackingRefBased/>
  <w15:docId w15:val="{74F23965-F806-46E1-971F-BE156B985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508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508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508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508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508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508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508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508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508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508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508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508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5084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5084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5084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5084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5084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5084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508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508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508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508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508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5084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5084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5084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508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5084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5084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Zantedeschi - sofia.zantedeschi@studio.unibo.it</dc:creator>
  <cp:keywords/>
  <dc:description/>
  <cp:lastModifiedBy>Francesca Valenti</cp:lastModifiedBy>
  <cp:revision>8</cp:revision>
  <dcterms:created xsi:type="dcterms:W3CDTF">2024-10-24T09:06:00Z</dcterms:created>
  <dcterms:modified xsi:type="dcterms:W3CDTF">2025-06-02T10:17:00Z</dcterms:modified>
</cp:coreProperties>
</file>