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17"/>
        <w:gridCol w:w="1345"/>
        <w:gridCol w:w="1276"/>
        <w:gridCol w:w="1275"/>
        <w:gridCol w:w="1325"/>
        <w:gridCol w:w="2120"/>
      </w:tblGrid>
      <w:tr w:rsidR="005301C9" w14:paraId="7B6CE0CF" w14:textId="6DD12F81" w:rsidTr="00912C6D">
        <w:trPr>
          <w:trHeight w:val="287"/>
        </w:trPr>
        <w:tc>
          <w:tcPr>
            <w:tcW w:w="9658" w:type="dxa"/>
            <w:gridSpan w:val="6"/>
          </w:tcPr>
          <w:p w14:paraId="0D185EA1" w14:textId="77E8B8C1" w:rsidR="005301C9" w:rsidRPr="005301C9" w:rsidRDefault="005301C9" w:rsidP="00523A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301C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Supplementary Table </w:t>
            </w:r>
            <w:r w:rsidR="00617560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  <w:r w:rsidR="00931E9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: </w:t>
            </w:r>
            <w:r w:rsidR="00931E91" w:rsidRPr="00523AE6">
              <w:rPr>
                <w:rFonts w:ascii="Times New Roman" w:hAnsi="Times New Roman" w:cs="Times New Roman"/>
                <w:b/>
                <w:bCs/>
                <w:color w:val="000000"/>
              </w:rPr>
              <w:t>Trends in volume of surgeries, seizure outcome and complications between 2018 and 2022</w:t>
            </w:r>
            <w:r w:rsidR="00931E91">
              <w:rPr>
                <w:rFonts w:ascii="Times New Roman" w:hAnsi="Times New Roman" w:cs="Times New Roman"/>
                <w:b/>
                <w:bCs/>
                <w:color w:val="000000"/>
              </w:rPr>
              <w:t>: t</w:t>
            </w:r>
            <w:r w:rsidR="00931E91" w:rsidRPr="006A2C64">
              <w:rPr>
                <w:rFonts w:ascii="Times New Roman" w:hAnsi="Times New Roman" w:cs="Times New Roman"/>
                <w:b/>
                <w:bCs/>
                <w:color w:val="000000"/>
              </w:rPr>
              <w:t>emporal and geographical effects</w:t>
            </w:r>
            <w:r w:rsidR="00931E91">
              <w:rPr>
                <w:rFonts w:ascii="Times New Roman" w:hAnsi="Times New Roman" w:cs="Times New Roman"/>
                <w:b/>
                <w:bCs/>
                <w:color w:val="000000"/>
              </w:rPr>
              <w:t>.</w:t>
            </w:r>
          </w:p>
        </w:tc>
      </w:tr>
      <w:tr w:rsidR="005301C9" w14:paraId="295A23E6" w14:textId="7AF2F637" w:rsidTr="005301C9">
        <w:trPr>
          <w:trHeight w:val="287"/>
        </w:trPr>
        <w:tc>
          <w:tcPr>
            <w:tcW w:w="0" w:type="auto"/>
          </w:tcPr>
          <w:p w14:paraId="298457B6" w14:textId="77777777" w:rsidR="005301C9" w:rsidRPr="009F36F5" w:rsidRDefault="005301C9" w:rsidP="00F25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5" w:type="dxa"/>
          </w:tcPr>
          <w:p w14:paraId="5525BA48" w14:textId="77777777" w:rsidR="005301C9" w:rsidRPr="009F36F5" w:rsidRDefault="005301C9" w:rsidP="0091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36F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276" w:type="dxa"/>
          </w:tcPr>
          <w:p w14:paraId="23683BD7" w14:textId="77777777" w:rsidR="005301C9" w:rsidRPr="009F36F5" w:rsidRDefault="005301C9" w:rsidP="0091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36F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275" w:type="dxa"/>
          </w:tcPr>
          <w:p w14:paraId="70CC7F38" w14:textId="77777777" w:rsidR="005301C9" w:rsidRPr="009F36F5" w:rsidRDefault="005301C9" w:rsidP="0091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36F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325" w:type="dxa"/>
          </w:tcPr>
          <w:p w14:paraId="7039788F" w14:textId="77777777" w:rsidR="005301C9" w:rsidRPr="009F36F5" w:rsidRDefault="005301C9" w:rsidP="00917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36F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2120" w:type="dxa"/>
          </w:tcPr>
          <w:p w14:paraId="55DC90DE" w14:textId="01A166B6" w:rsidR="005301C9" w:rsidRPr="009F36F5" w:rsidRDefault="005301C9" w:rsidP="00917D58">
            <w:pPr>
              <w:tabs>
                <w:tab w:val="left" w:pos="8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Northe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r</w:t>
            </w:r>
            <w:r w:rsidR="00523AE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n </w:t>
            </w:r>
            <w:r w:rsidRPr="005301C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vs Central-Southern Italy</w:t>
            </w:r>
          </w:p>
        </w:tc>
      </w:tr>
      <w:tr w:rsidR="005301C9" w14:paraId="20A9EB40" w14:textId="09AE7C47" w:rsidTr="00494610">
        <w:trPr>
          <w:trHeight w:val="676"/>
        </w:trPr>
        <w:tc>
          <w:tcPr>
            <w:tcW w:w="0" w:type="auto"/>
          </w:tcPr>
          <w:p w14:paraId="0220004F" w14:textId="77777777" w:rsidR="005301C9" w:rsidRPr="009F36F5" w:rsidRDefault="005301C9" w:rsidP="0053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36F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N° Total surgeries</w:t>
            </w:r>
          </w:p>
        </w:tc>
        <w:tc>
          <w:tcPr>
            <w:tcW w:w="1345" w:type="dxa"/>
          </w:tcPr>
          <w:p w14:paraId="380D9ED4" w14:textId="77777777" w:rsid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0.942 </w:t>
            </w:r>
          </w:p>
          <w:p w14:paraId="20B878B8" w14:textId="00181C98" w:rsidR="005301C9" w:rsidRP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(0.794-1.116) P=0.488</w:t>
            </w:r>
          </w:p>
        </w:tc>
        <w:tc>
          <w:tcPr>
            <w:tcW w:w="1276" w:type="dxa"/>
          </w:tcPr>
          <w:p w14:paraId="63CE657B" w14:textId="77777777" w:rsid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0.752 </w:t>
            </w:r>
          </w:p>
          <w:p w14:paraId="5FFBF027" w14:textId="5F734296" w:rsidR="005301C9" w:rsidRP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(0.628-0.901) P=0.002</w:t>
            </w:r>
          </w:p>
        </w:tc>
        <w:tc>
          <w:tcPr>
            <w:tcW w:w="1275" w:type="dxa"/>
          </w:tcPr>
          <w:p w14:paraId="7D20D03F" w14:textId="77777777" w:rsid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0.942</w:t>
            </w:r>
          </w:p>
          <w:p w14:paraId="5F38F9AF" w14:textId="0A8A77C1" w:rsidR="005301C9" w:rsidRP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(0.794-1.116) P=0.488</w:t>
            </w:r>
          </w:p>
        </w:tc>
        <w:tc>
          <w:tcPr>
            <w:tcW w:w="1325" w:type="dxa"/>
          </w:tcPr>
          <w:p w14:paraId="6C0824AE" w14:textId="77777777" w:rsid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1.069 </w:t>
            </w:r>
          </w:p>
          <w:p w14:paraId="27CF8F89" w14:textId="711FCCFE" w:rsidR="005301C9" w:rsidRP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(0.907-1.261) P=0.425</w:t>
            </w:r>
          </w:p>
        </w:tc>
        <w:tc>
          <w:tcPr>
            <w:tcW w:w="2120" w:type="dxa"/>
          </w:tcPr>
          <w:p w14:paraId="01736BB3" w14:textId="77777777" w:rsidR="00683BD1" w:rsidRDefault="00494610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61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2.206 </w:t>
            </w:r>
          </w:p>
          <w:p w14:paraId="0376E921" w14:textId="77777777" w:rsidR="00683BD1" w:rsidRDefault="00494610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61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(1.961-2.482) </w:t>
            </w:r>
          </w:p>
          <w:p w14:paraId="05E26B4A" w14:textId="43F75B50" w:rsidR="005301C9" w:rsidRPr="00494610" w:rsidRDefault="00494610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61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P&lt;0.0001</w:t>
            </w:r>
          </w:p>
        </w:tc>
      </w:tr>
      <w:tr w:rsidR="005301C9" w14:paraId="34E93386" w14:textId="5A3AB1E6" w:rsidTr="00494610">
        <w:trPr>
          <w:trHeight w:val="682"/>
        </w:trPr>
        <w:tc>
          <w:tcPr>
            <w:tcW w:w="0" w:type="auto"/>
          </w:tcPr>
          <w:p w14:paraId="31B2C946" w14:textId="77777777" w:rsidR="005301C9" w:rsidRPr="009F36F5" w:rsidRDefault="005301C9" w:rsidP="0053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36F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N° Unilobar T surgeries</w:t>
            </w:r>
          </w:p>
        </w:tc>
        <w:tc>
          <w:tcPr>
            <w:tcW w:w="1345" w:type="dxa"/>
          </w:tcPr>
          <w:p w14:paraId="758365FA" w14:textId="77777777" w:rsid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1.066 </w:t>
            </w:r>
          </w:p>
          <w:p w14:paraId="32E03FCC" w14:textId="0F742385" w:rsidR="005301C9" w:rsidRP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(0.835-1.361) P=0.606</w:t>
            </w:r>
          </w:p>
        </w:tc>
        <w:tc>
          <w:tcPr>
            <w:tcW w:w="1276" w:type="dxa"/>
          </w:tcPr>
          <w:p w14:paraId="1960F005" w14:textId="77777777" w:rsid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1.104 </w:t>
            </w:r>
          </w:p>
          <w:p w14:paraId="5FFC45E1" w14:textId="4CEC1EA8" w:rsidR="005301C9" w:rsidRP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(0.852-1.429) P=0.454</w:t>
            </w:r>
          </w:p>
        </w:tc>
        <w:tc>
          <w:tcPr>
            <w:tcW w:w="1275" w:type="dxa"/>
          </w:tcPr>
          <w:p w14:paraId="7EBD8A5E" w14:textId="77777777" w:rsid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0.961 </w:t>
            </w:r>
          </w:p>
          <w:p w14:paraId="6C11C198" w14:textId="36E4B341" w:rsidR="005301C9" w:rsidRP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(0.749-1.235) P=0.758</w:t>
            </w:r>
          </w:p>
        </w:tc>
        <w:tc>
          <w:tcPr>
            <w:tcW w:w="1325" w:type="dxa"/>
          </w:tcPr>
          <w:p w14:paraId="6186BF41" w14:textId="77777777" w:rsid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1.109 </w:t>
            </w:r>
          </w:p>
          <w:p w14:paraId="003CE3E7" w14:textId="48723C79" w:rsidR="005301C9" w:rsidRP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(0.878-1.401) P=0.387</w:t>
            </w:r>
          </w:p>
        </w:tc>
        <w:tc>
          <w:tcPr>
            <w:tcW w:w="2120" w:type="dxa"/>
          </w:tcPr>
          <w:p w14:paraId="67CF2FC1" w14:textId="77777777" w:rsidR="00683BD1" w:rsidRDefault="00494610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61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1.174 </w:t>
            </w:r>
          </w:p>
          <w:p w14:paraId="38E60D2E" w14:textId="77777777" w:rsidR="00683BD1" w:rsidRDefault="00494610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61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(0.986-1.399) </w:t>
            </w:r>
          </w:p>
          <w:p w14:paraId="18C7B15A" w14:textId="1267F31B" w:rsidR="005301C9" w:rsidRDefault="00494610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61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P=0.071</w:t>
            </w:r>
          </w:p>
        </w:tc>
      </w:tr>
      <w:tr w:rsidR="005301C9" w14:paraId="0E9FEF9D" w14:textId="3FEB99A5" w:rsidTr="00494610">
        <w:trPr>
          <w:trHeight w:val="910"/>
        </w:trPr>
        <w:tc>
          <w:tcPr>
            <w:tcW w:w="0" w:type="auto"/>
          </w:tcPr>
          <w:p w14:paraId="716A6688" w14:textId="77777777" w:rsidR="005301C9" w:rsidRPr="009F36F5" w:rsidRDefault="005301C9" w:rsidP="0053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36F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N° Unilobar ExtraT surgeries</w:t>
            </w:r>
          </w:p>
        </w:tc>
        <w:tc>
          <w:tcPr>
            <w:tcW w:w="1345" w:type="dxa"/>
          </w:tcPr>
          <w:p w14:paraId="649F407E" w14:textId="77777777" w:rsid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0.873 </w:t>
            </w:r>
          </w:p>
          <w:p w14:paraId="19EC5ADB" w14:textId="7C36FD45" w:rsidR="005301C9" w:rsidRP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(0.634-1.201) P=0.404</w:t>
            </w:r>
          </w:p>
        </w:tc>
        <w:tc>
          <w:tcPr>
            <w:tcW w:w="1276" w:type="dxa"/>
          </w:tcPr>
          <w:p w14:paraId="009F31BA" w14:textId="77777777" w:rsid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1.065 </w:t>
            </w:r>
          </w:p>
          <w:p w14:paraId="1B66492B" w14:textId="4C7A085A" w:rsidR="005301C9" w:rsidRP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(0.774-1.466) P=0.699</w:t>
            </w:r>
          </w:p>
        </w:tc>
        <w:tc>
          <w:tcPr>
            <w:tcW w:w="1275" w:type="dxa"/>
          </w:tcPr>
          <w:p w14:paraId="10361024" w14:textId="77777777" w:rsid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1.093 </w:t>
            </w:r>
          </w:p>
          <w:p w14:paraId="3E11C6A5" w14:textId="7643558E" w:rsidR="005301C9" w:rsidRP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(0.808-1.48) P=0.562</w:t>
            </w:r>
          </w:p>
        </w:tc>
        <w:tc>
          <w:tcPr>
            <w:tcW w:w="1325" w:type="dxa"/>
          </w:tcPr>
          <w:p w14:paraId="366A4B88" w14:textId="77777777" w:rsid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0.919 </w:t>
            </w:r>
          </w:p>
          <w:p w14:paraId="4AFE817B" w14:textId="0515F525" w:rsidR="005301C9" w:rsidRP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(0.676-1.249) P=0.588</w:t>
            </w:r>
          </w:p>
        </w:tc>
        <w:tc>
          <w:tcPr>
            <w:tcW w:w="2120" w:type="dxa"/>
          </w:tcPr>
          <w:p w14:paraId="13D86F22" w14:textId="77777777" w:rsidR="00683BD1" w:rsidRDefault="00494610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61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0.668 </w:t>
            </w:r>
          </w:p>
          <w:p w14:paraId="4817151D" w14:textId="77777777" w:rsidR="00683BD1" w:rsidRDefault="00494610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61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(0.545-0.82) </w:t>
            </w:r>
          </w:p>
          <w:p w14:paraId="4C722183" w14:textId="712C35C1" w:rsidR="005301C9" w:rsidRPr="00494610" w:rsidRDefault="00494610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61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P&lt;0.0001</w:t>
            </w:r>
          </w:p>
        </w:tc>
      </w:tr>
      <w:tr w:rsidR="005301C9" w14:paraId="20FDC6F0" w14:textId="517C7EDF" w:rsidTr="00494610">
        <w:trPr>
          <w:trHeight w:val="682"/>
        </w:trPr>
        <w:tc>
          <w:tcPr>
            <w:tcW w:w="0" w:type="auto"/>
          </w:tcPr>
          <w:p w14:paraId="28B81409" w14:textId="77777777" w:rsidR="005301C9" w:rsidRPr="009F36F5" w:rsidRDefault="005301C9" w:rsidP="0053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36F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N°Multilobar surgeries</w:t>
            </w:r>
          </w:p>
        </w:tc>
        <w:tc>
          <w:tcPr>
            <w:tcW w:w="1345" w:type="dxa"/>
          </w:tcPr>
          <w:p w14:paraId="601180C7" w14:textId="77777777" w:rsid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1.395 </w:t>
            </w:r>
          </w:p>
          <w:p w14:paraId="38E55804" w14:textId="3A977934" w:rsidR="005301C9" w:rsidRP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(0.909-2.142) P=0.128</w:t>
            </w:r>
          </w:p>
        </w:tc>
        <w:tc>
          <w:tcPr>
            <w:tcW w:w="1276" w:type="dxa"/>
          </w:tcPr>
          <w:p w14:paraId="2A12921C" w14:textId="77777777" w:rsid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0.878 </w:t>
            </w:r>
          </w:p>
          <w:p w14:paraId="516E5483" w14:textId="1A8637AC" w:rsidR="005301C9" w:rsidRP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(0.521-1.479) P=0.625</w:t>
            </w:r>
          </w:p>
        </w:tc>
        <w:tc>
          <w:tcPr>
            <w:tcW w:w="1275" w:type="dxa"/>
          </w:tcPr>
          <w:p w14:paraId="2134E77E" w14:textId="77777777" w:rsid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1.113 </w:t>
            </w:r>
          </w:p>
          <w:p w14:paraId="10AD153C" w14:textId="257C00BC" w:rsidR="005301C9" w:rsidRP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(0.71-1.745) P=0.641</w:t>
            </w:r>
          </w:p>
        </w:tc>
        <w:tc>
          <w:tcPr>
            <w:tcW w:w="1325" w:type="dxa"/>
          </w:tcPr>
          <w:p w14:paraId="229C0813" w14:textId="77777777" w:rsid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0.991 </w:t>
            </w:r>
          </w:p>
          <w:p w14:paraId="5B146AFF" w14:textId="05A19349" w:rsidR="005301C9" w:rsidRP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(0.633-1.549) P=0.967</w:t>
            </w:r>
          </w:p>
        </w:tc>
        <w:tc>
          <w:tcPr>
            <w:tcW w:w="2120" w:type="dxa"/>
          </w:tcPr>
          <w:p w14:paraId="4E1353C9" w14:textId="77777777" w:rsidR="00683BD1" w:rsidRDefault="00494610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61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1.709 </w:t>
            </w:r>
          </w:p>
          <w:p w14:paraId="5C2C28A4" w14:textId="77777777" w:rsidR="00683BD1" w:rsidRDefault="00494610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61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(1.199-2.435) </w:t>
            </w:r>
          </w:p>
          <w:p w14:paraId="301C1A83" w14:textId="568234B0" w:rsidR="005301C9" w:rsidRPr="00494610" w:rsidRDefault="00494610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461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P=0.003</w:t>
            </w:r>
          </w:p>
        </w:tc>
      </w:tr>
      <w:tr w:rsidR="005301C9" w14:paraId="4E8E3805" w14:textId="4131E3D7" w:rsidTr="00494610">
        <w:trPr>
          <w:trHeight w:val="682"/>
        </w:trPr>
        <w:tc>
          <w:tcPr>
            <w:tcW w:w="0" w:type="auto"/>
            <w:tcBorders>
              <w:bottom w:val="single" w:sz="4" w:space="0" w:color="auto"/>
            </w:tcBorders>
          </w:tcPr>
          <w:p w14:paraId="42C5A40D" w14:textId="77777777" w:rsidR="005301C9" w:rsidRPr="009F36F5" w:rsidRDefault="005301C9" w:rsidP="0053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36F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N°Hemispheric surgeries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1EB16E9B" w14:textId="77777777" w:rsid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0.506</w:t>
            </w:r>
          </w:p>
          <w:p w14:paraId="33336FC6" w14:textId="7556D189" w:rsidR="005301C9" w:rsidRP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(0.254-1.008) P=0.053</w:t>
            </w:r>
          </w:p>
        </w:tc>
        <w:tc>
          <w:tcPr>
            <w:tcW w:w="1276" w:type="dxa"/>
          </w:tcPr>
          <w:p w14:paraId="77EB10AB" w14:textId="77777777" w:rsid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0.412 </w:t>
            </w:r>
          </w:p>
          <w:p w14:paraId="5753CBBB" w14:textId="17ECF120" w:rsidR="005301C9" w:rsidRP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(0.185-0.916) P=0.03</w:t>
            </w:r>
          </w:p>
        </w:tc>
        <w:tc>
          <w:tcPr>
            <w:tcW w:w="1275" w:type="dxa"/>
          </w:tcPr>
          <w:p w14:paraId="557D7AB1" w14:textId="77777777" w:rsid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0.725 </w:t>
            </w:r>
          </w:p>
          <w:p w14:paraId="44BBA5BE" w14:textId="0FEB6B3B" w:rsidR="005301C9" w:rsidRP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(0.391-1.342) P=0.305</w:t>
            </w:r>
          </w:p>
        </w:tc>
        <w:tc>
          <w:tcPr>
            <w:tcW w:w="1325" w:type="dxa"/>
          </w:tcPr>
          <w:p w14:paraId="1BF16154" w14:textId="77777777" w:rsid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0.719 </w:t>
            </w:r>
          </w:p>
          <w:p w14:paraId="6DD23792" w14:textId="49D8C459" w:rsidR="005301C9" w:rsidRP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(0.396-1.306) P=0.279</w:t>
            </w:r>
          </w:p>
        </w:tc>
        <w:tc>
          <w:tcPr>
            <w:tcW w:w="2120" w:type="dxa"/>
          </w:tcPr>
          <w:p w14:paraId="56CED344" w14:textId="77777777" w:rsidR="00683BD1" w:rsidRDefault="00494610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61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0.776 </w:t>
            </w:r>
          </w:p>
          <w:p w14:paraId="25CDABAB" w14:textId="77777777" w:rsidR="00683BD1" w:rsidRDefault="00494610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61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(0.491-1.225) </w:t>
            </w:r>
          </w:p>
          <w:p w14:paraId="31FE7730" w14:textId="578BB5E3" w:rsidR="005301C9" w:rsidRDefault="00494610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461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P=0.276</w:t>
            </w:r>
          </w:p>
        </w:tc>
      </w:tr>
      <w:tr w:rsidR="005301C9" w14:paraId="3C062DF9" w14:textId="0A2F3C3D" w:rsidTr="00494610">
        <w:trPr>
          <w:trHeight w:val="745"/>
        </w:trPr>
        <w:tc>
          <w:tcPr>
            <w:tcW w:w="0" w:type="auto"/>
          </w:tcPr>
          <w:p w14:paraId="169BBD07" w14:textId="4627333D" w:rsidR="005301C9" w:rsidRDefault="005301C9" w:rsidP="0053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36F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N° surgeries in pts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9F36F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with unrevealing </w:t>
            </w:r>
          </w:p>
          <w:p w14:paraId="04786278" w14:textId="6FAF7DEC" w:rsidR="005301C9" w:rsidRDefault="005301C9" w:rsidP="0053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36F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MRI</w:t>
            </w:r>
          </w:p>
        </w:tc>
        <w:tc>
          <w:tcPr>
            <w:tcW w:w="1345" w:type="dxa"/>
          </w:tcPr>
          <w:p w14:paraId="725099FE" w14:textId="77777777" w:rsid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1.021 </w:t>
            </w:r>
          </w:p>
          <w:p w14:paraId="4107FF5E" w14:textId="292B044C" w:rsidR="005301C9" w:rsidRP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(0.536-1.946) P=0.949</w:t>
            </w:r>
          </w:p>
        </w:tc>
        <w:tc>
          <w:tcPr>
            <w:tcW w:w="1276" w:type="dxa"/>
          </w:tcPr>
          <w:p w14:paraId="79E74F76" w14:textId="77777777" w:rsid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0.977 </w:t>
            </w:r>
          </w:p>
          <w:p w14:paraId="6ADC9409" w14:textId="1930A2EE" w:rsidR="005301C9" w:rsidRP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(0.482-1.982) P=0.949</w:t>
            </w:r>
          </w:p>
        </w:tc>
        <w:tc>
          <w:tcPr>
            <w:tcW w:w="1275" w:type="dxa"/>
          </w:tcPr>
          <w:p w14:paraId="6F1989FA" w14:textId="77777777" w:rsid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0.777 </w:t>
            </w:r>
          </w:p>
          <w:p w14:paraId="2B2803C6" w14:textId="39E05B40" w:rsidR="005301C9" w:rsidRP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(0.39-1.55) P=0.474</w:t>
            </w:r>
          </w:p>
        </w:tc>
        <w:tc>
          <w:tcPr>
            <w:tcW w:w="1325" w:type="dxa"/>
          </w:tcPr>
          <w:p w14:paraId="44E2B380" w14:textId="77777777" w:rsid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0.913 </w:t>
            </w:r>
          </w:p>
          <w:p w14:paraId="392588FD" w14:textId="41CF32F5" w:rsidR="005301C9" w:rsidRP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(0.483-1.725) P=0.779</w:t>
            </w:r>
          </w:p>
        </w:tc>
        <w:tc>
          <w:tcPr>
            <w:tcW w:w="2120" w:type="dxa"/>
          </w:tcPr>
          <w:p w14:paraId="47777713" w14:textId="77777777" w:rsidR="00683BD1" w:rsidRDefault="005301C9" w:rsidP="00683BD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1.916 </w:t>
            </w:r>
          </w:p>
          <w:p w14:paraId="5EB68F43" w14:textId="77777777" w:rsidR="00683BD1" w:rsidRDefault="005301C9" w:rsidP="00683BD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(1.107-3.314) </w:t>
            </w:r>
          </w:p>
          <w:p w14:paraId="5126B4CB" w14:textId="4D1FF994" w:rsidR="005301C9" w:rsidRPr="005301C9" w:rsidRDefault="005301C9" w:rsidP="00683BD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P=0.02</w:t>
            </w:r>
          </w:p>
        </w:tc>
      </w:tr>
      <w:tr w:rsidR="005301C9" w14:paraId="1E553E6C" w14:textId="54F2B845" w:rsidTr="00494610">
        <w:trPr>
          <w:trHeight w:val="455"/>
        </w:trPr>
        <w:tc>
          <w:tcPr>
            <w:tcW w:w="0" w:type="auto"/>
          </w:tcPr>
          <w:p w14:paraId="541E8EE9" w14:textId="77777777" w:rsidR="005301C9" w:rsidRPr="009F36F5" w:rsidRDefault="005301C9" w:rsidP="0053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36F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Outcome Engel Ia</w:t>
            </w:r>
          </w:p>
        </w:tc>
        <w:tc>
          <w:tcPr>
            <w:tcW w:w="1345" w:type="dxa"/>
          </w:tcPr>
          <w:p w14:paraId="1A6AD425" w14:textId="77777777" w:rsid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0.998 </w:t>
            </w:r>
          </w:p>
          <w:p w14:paraId="335D583D" w14:textId="5B81B788" w:rsidR="005301C9" w:rsidRP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(0.811-1.228) P=0.984</w:t>
            </w:r>
          </w:p>
        </w:tc>
        <w:tc>
          <w:tcPr>
            <w:tcW w:w="1276" w:type="dxa"/>
          </w:tcPr>
          <w:p w14:paraId="6FEA31B6" w14:textId="77777777" w:rsid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1.023 </w:t>
            </w:r>
          </w:p>
          <w:p w14:paraId="1F0EDC9A" w14:textId="0F594CF6" w:rsidR="005301C9" w:rsidRP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(0.821-1.275) P=0.838</w:t>
            </w:r>
          </w:p>
        </w:tc>
        <w:tc>
          <w:tcPr>
            <w:tcW w:w="1275" w:type="dxa"/>
          </w:tcPr>
          <w:p w14:paraId="44D61D70" w14:textId="77777777" w:rsid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1.057 </w:t>
            </w:r>
          </w:p>
          <w:p w14:paraId="1831BB84" w14:textId="068203BD" w:rsidR="005301C9" w:rsidRP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(0.861-1.297) P=0.598</w:t>
            </w:r>
          </w:p>
        </w:tc>
        <w:tc>
          <w:tcPr>
            <w:tcW w:w="1325" w:type="dxa"/>
          </w:tcPr>
          <w:p w14:paraId="1AAAEBEB" w14:textId="77777777" w:rsid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1.058 </w:t>
            </w:r>
          </w:p>
          <w:p w14:paraId="46F379F0" w14:textId="653418DE" w:rsidR="005301C9" w:rsidRP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(0.868-1.291) P=0.576</w:t>
            </w:r>
          </w:p>
        </w:tc>
        <w:tc>
          <w:tcPr>
            <w:tcW w:w="2120" w:type="dxa"/>
          </w:tcPr>
          <w:p w14:paraId="41306D90" w14:textId="77777777" w:rsidR="00683BD1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0.974 </w:t>
            </w:r>
          </w:p>
          <w:p w14:paraId="57BD19F0" w14:textId="77777777" w:rsidR="00683BD1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(0.845-1.123) </w:t>
            </w:r>
          </w:p>
          <w:p w14:paraId="7E9417D0" w14:textId="79E816BC" w:rsid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P=0.721</w:t>
            </w:r>
          </w:p>
        </w:tc>
      </w:tr>
      <w:tr w:rsidR="005301C9" w14:paraId="02EC255B" w14:textId="12628438" w:rsidTr="00494610">
        <w:trPr>
          <w:trHeight w:val="624"/>
        </w:trPr>
        <w:tc>
          <w:tcPr>
            <w:tcW w:w="0" w:type="auto"/>
          </w:tcPr>
          <w:p w14:paraId="474876B9" w14:textId="77777777" w:rsidR="005301C9" w:rsidRPr="009F36F5" w:rsidRDefault="005301C9" w:rsidP="0053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36F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Major surgical complications</w:t>
            </w:r>
          </w:p>
        </w:tc>
        <w:tc>
          <w:tcPr>
            <w:tcW w:w="1345" w:type="dxa"/>
          </w:tcPr>
          <w:p w14:paraId="6F572CEC" w14:textId="77777777" w:rsid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7.345 </w:t>
            </w:r>
          </w:p>
          <w:p w14:paraId="41FF679B" w14:textId="21437E18" w:rsidR="005301C9" w:rsidRP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(0.904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59.705) P=0.062</w:t>
            </w:r>
          </w:p>
        </w:tc>
        <w:tc>
          <w:tcPr>
            <w:tcW w:w="1276" w:type="dxa"/>
          </w:tcPr>
          <w:p w14:paraId="7EFD9045" w14:textId="77777777" w:rsid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12.588 </w:t>
            </w:r>
          </w:p>
          <w:p w14:paraId="7E367B53" w14:textId="43E17CCB" w:rsidR="005301C9" w:rsidRP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(1.609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-</w:t>
            </w:r>
            <w:r w:rsidRPr="005301C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98.502) P=0.016</w:t>
            </w:r>
          </w:p>
        </w:tc>
        <w:tc>
          <w:tcPr>
            <w:tcW w:w="1275" w:type="dxa"/>
          </w:tcPr>
          <w:p w14:paraId="4D7D6E1E" w14:textId="77777777" w:rsid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11.749 </w:t>
            </w:r>
          </w:p>
          <w:p w14:paraId="0B260D13" w14:textId="52923162" w:rsidR="005301C9" w:rsidRP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(1.517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-</w:t>
            </w:r>
            <w:r w:rsidRPr="005301C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91.008) P=0.018</w:t>
            </w:r>
          </w:p>
        </w:tc>
        <w:tc>
          <w:tcPr>
            <w:tcW w:w="1325" w:type="dxa"/>
          </w:tcPr>
          <w:p w14:paraId="35AB7D38" w14:textId="77777777" w:rsid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11.45 </w:t>
            </w:r>
          </w:p>
          <w:p w14:paraId="4DD0575C" w14:textId="3497913C" w:rsidR="005301C9" w:rsidRPr="005301C9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(1.488-88.078) P=0.019</w:t>
            </w:r>
          </w:p>
        </w:tc>
        <w:tc>
          <w:tcPr>
            <w:tcW w:w="2120" w:type="dxa"/>
          </w:tcPr>
          <w:p w14:paraId="64720189" w14:textId="77777777" w:rsidR="00683BD1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0.652 </w:t>
            </w:r>
          </w:p>
          <w:p w14:paraId="350394A7" w14:textId="77777777" w:rsidR="00683BD1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(0.348-1.221) </w:t>
            </w:r>
          </w:p>
          <w:p w14:paraId="68772358" w14:textId="04B1D34B" w:rsidR="005301C9" w:rsidRPr="00DA66BB" w:rsidRDefault="005301C9" w:rsidP="0068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301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P=0.182</w:t>
            </w:r>
          </w:p>
        </w:tc>
      </w:tr>
    </w:tbl>
    <w:p w14:paraId="64C994D5" w14:textId="77C85C85" w:rsidR="002B127D" w:rsidRPr="009D6403" w:rsidRDefault="009D6403">
      <w:pPr>
        <w:rPr>
          <w:rFonts w:ascii="Times New Roman" w:hAnsi="Times New Roman" w:cs="Times New Roman"/>
        </w:rPr>
      </w:pPr>
      <w:r w:rsidRPr="009D6403">
        <w:rPr>
          <w:rFonts w:ascii="Times New Roman" w:hAnsi="Times New Roman" w:cs="Times New Roman"/>
        </w:rPr>
        <w:t>ExtraT: extratemporal; MRI: magnetic resonance imaging, Pts: patients</w:t>
      </w:r>
      <w:r w:rsidR="00494610">
        <w:rPr>
          <w:rFonts w:ascii="Times New Roman" w:hAnsi="Times New Roman" w:cs="Times New Roman"/>
        </w:rPr>
        <w:t>.</w:t>
      </w:r>
    </w:p>
    <w:sectPr w:rsidR="002B127D" w:rsidRPr="009D640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9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6F5"/>
    <w:rsid w:val="002550E4"/>
    <w:rsid w:val="0026381F"/>
    <w:rsid w:val="002B127D"/>
    <w:rsid w:val="003E6789"/>
    <w:rsid w:val="00494610"/>
    <w:rsid w:val="00523AE6"/>
    <w:rsid w:val="005301C9"/>
    <w:rsid w:val="0053566F"/>
    <w:rsid w:val="005901D3"/>
    <w:rsid w:val="00606C35"/>
    <w:rsid w:val="00617560"/>
    <w:rsid w:val="00683BD1"/>
    <w:rsid w:val="006A1722"/>
    <w:rsid w:val="006A2C64"/>
    <w:rsid w:val="0081088C"/>
    <w:rsid w:val="0088191F"/>
    <w:rsid w:val="008D5955"/>
    <w:rsid w:val="00917D58"/>
    <w:rsid w:val="00931E91"/>
    <w:rsid w:val="00975D62"/>
    <w:rsid w:val="009A0EB1"/>
    <w:rsid w:val="009D6403"/>
    <w:rsid w:val="009F36F5"/>
    <w:rsid w:val="00D208E6"/>
    <w:rsid w:val="00DA66BB"/>
    <w:rsid w:val="00E55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1FFA2"/>
  <w15:chartTrackingRefBased/>
  <w15:docId w15:val="{1786F6D5-794A-CA44-9D79-B2A9D99A9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F36F5"/>
    <w:pPr>
      <w:spacing w:line="259" w:lineRule="auto"/>
    </w:pPr>
    <w:rPr>
      <w:kern w:val="0"/>
      <w:sz w:val="22"/>
      <w:szCs w:val="22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B127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F36F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F36F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B127D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F36F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F36F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F36F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F36F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F36F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1">
    <w:name w:val="toc 1"/>
    <w:basedOn w:val="Titolo1"/>
    <w:next w:val="Titolo4"/>
    <w:link w:val="Sommario1Carattere"/>
    <w:autoRedefine/>
    <w:uiPriority w:val="39"/>
    <w:qFormat/>
    <w:rsid w:val="002B127D"/>
    <w:pPr>
      <w:keepNext w:val="0"/>
      <w:keepLines w:val="0"/>
      <w:spacing w:before="120" w:after="0" w:line="1" w:lineRule="atLeast"/>
      <w:ind w:leftChars="-1" w:left="-1" w:hangingChars="1" w:hanging="1"/>
      <w:textDirection w:val="btLr"/>
      <w:textAlignment w:val="top"/>
    </w:pPr>
    <w:rPr>
      <w:rFonts w:asciiTheme="minorHAnsi" w:eastAsia="Arial Unicode MS" w:hAnsiTheme="minorHAnsi" w:cs="Mangal"/>
      <w:b/>
      <w:bCs/>
      <w:i/>
      <w:iCs/>
      <w:color w:val="auto"/>
      <w:kern w:val="1"/>
      <w:position w:val="-1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B12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B127D"/>
    <w:rPr>
      <w:rFonts w:eastAsiaTheme="majorEastAsia" w:cstheme="majorBidi"/>
      <w:i/>
      <w:iCs/>
      <w:color w:val="0F4761" w:themeColor="accent1" w:themeShade="BF"/>
    </w:rPr>
  </w:style>
  <w:style w:type="character" w:customStyle="1" w:styleId="Sommario1Carattere">
    <w:name w:val="Sommario 1 Carattere"/>
    <w:basedOn w:val="Carpredefinitoparagrafo"/>
    <w:link w:val="Sommario1"/>
    <w:uiPriority w:val="39"/>
    <w:rsid w:val="002B127D"/>
    <w:rPr>
      <w:rFonts w:eastAsia="Arial Unicode MS" w:cs="Mangal"/>
      <w:b/>
      <w:bCs/>
      <w:i/>
      <w:iCs/>
      <w:kern w:val="1"/>
      <w:position w:val="-1"/>
      <w:lang w:eastAsia="hi-IN" w:bidi="hi-IN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F36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F36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F36F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F36F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F36F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F36F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F36F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F36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9F36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F36F5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F36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F36F5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F36F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F36F5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9F36F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F36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F36F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F36F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02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Barba</dc:creator>
  <cp:keywords/>
  <dc:description/>
  <cp:lastModifiedBy>Carmen Barba</cp:lastModifiedBy>
  <cp:revision>7</cp:revision>
  <dcterms:created xsi:type="dcterms:W3CDTF">2025-05-02T14:39:00Z</dcterms:created>
  <dcterms:modified xsi:type="dcterms:W3CDTF">2025-05-16T18:34:00Z</dcterms:modified>
</cp:coreProperties>
</file>