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DC163" w14:textId="79A0F5BD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Epilepsy Centre (specify name and place)</w:t>
      </w:r>
      <w:r w:rsidRPr="001B3A4D">
        <w:rPr>
          <w:lang w:val="en-GB"/>
        </w:rPr>
        <w:tab/>
      </w:r>
    </w:p>
    <w:p w14:paraId="35D0CE4E" w14:textId="77777777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City</w:t>
      </w:r>
      <w:r w:rsidRPr="001B3A4D">
        <w:rPr>
          <w:lang w:val="en-GB"/>
        </w:rPr>
        <w:tab/>
      </w:r>
    </w:p>
    <w:p w14:paraId="268749EC" w14:textId="77777777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North/Centre/South</w:t>
      </w:r>
      <w:r w:rsidRPr="001B3A4D">
        <w:rPr>
          <w:lang w:val="en-GB"/>
        </w:rPr>
        <w:tab/>
      </w:r>
    </w:p>
    <w:p w14:paraId="6D1EBC51" w14:textId="5C396B67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 xml:space="preserve">Number of </w:t>
      </w:r>
      <w:r w:rsidR="00376180">
        <w:rPr>
          <w:lang w:val="en-GB"/>
        </w:rPr>
        <w:t>epileptologists</w:t>
      </w:r>
      <w:r w:rsidRPr="001B3A4D">
        <w:rPr>
          <w:lang w:val="en-GB"/>
        </w:rPr>
        <w:t xml:space="preserve"> in 2019 (total)</w:t>
      </w:r>
      <w:r w:rsidRPr="001B3A4D">
        <w:rPr>
          <w:lang w:val="en-GB"/>
        </w:rPr>
        <w:tab/>
      </w:r>
    </w:p>
    <w:p w14:paraId="3B026FAE" w14:textId="305A24A2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Number of neurosurgeons for epilepsy surgery in 2019</w:t>
      </w:r>
      <w:r w:rsidRPr="001B3A4D">
        <w:rPr>
          <w:lang w:val="en-GB"/>
        </w:rPr>
        <w:tab/>
      </w:r>
    </w:p>
    <w:p w14:paraId="67833841" w14:textId="2C904411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Number of EEG technicians in 2019 (total)</w:t>
      </w:r>
      <w:r w:rsidRPr="001B3A4D">
        <w:rPr>
          <w:lang w:val="en-GB"/>
        </w:rPr>
        <w:tab/>
      </w:r>
    </w:p>
    <w:p w14:paraId="301211D8" w14:textId="77777777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Adults/children</w:t>
      </w:r>
      <w:r w:rsidRPr="001B3A4D">
        <w:rPr>
          <w:lang w:val="en-GB"/>
        </w:rPr>
        <w:tab/>
      </w:r>
    </w:p>
    <w:p w14:paraId="40436B74" w14:textId="465B9F88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Total number of</w:t>
      </w:r>
      <w:r w:rsidR="00376180">
        <w:rPr>
          <w:lang w:val="en-GB"/>
        </w:rPr>
        <w:t xml:space="preserve"> long-term Video-EEG </w:t>
      </w:r>
      <w:r w:rsidRPr="001B3A4D">
        <w:rPr>
          <w:lang w:val="en-GB"/>
        </w:rPr>
        <w:t>monitoring</w:t>
      </w:r>
      <w:r w:rsidR="00376180">
        <w:rPr>
          <w:lang w:val="en-GB"/>
        </w:rPr>
        <w:t xml:space="preserve"> (LTVM) r</w:t>
      </w:r>
      <w:r w:rsidRPr="001B3A4D">
        <w:rPr>
          <w:lang w:val="en-GB"/>
        </w:rPr>
        <w:t xml:space="preserve">outinely performed per year (ref 2019) </w:t>
      </w:r>
      <w:r w:rsidRPr="001B3A4D">
        <w:rPr>
          <w:lang w:val="en-GB"/>
        </w:rPr>
        <w:tab/>
      </w:r>
    </w:p>
    <w:p w14:paraId="757E0EC3" w14:textId="2573E2AC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 xml:space="preserve">Number of pre-surgical </w:t>
      </w:r>
      <w:r w:rsidR="00376180">
        <w:rPr>
          <w:lang w:val="en-GB"/>
        </w:rPr>
        <w:t xml:space="preserve">LTVM </w:t>
      </w:r>
      <w:r w:rsidRPr="001B3A4D">
        <w:rPr>
          <w:lang w:val="en-GB"/>
        </w:rPr>
        <w:t>per year (ref 2019)</w:t>
      </w:r>
      <w:r w:rsidRPr="001B3A4D">
        <w:rPr>
          <w:lang w:val="en-GB"/>
        </w:rPr>
        <w:tab/>
      </w:r>
    </w:p>
    <w:p w14:paraId="01329ED9" w14:textId="77427EB7" w:rsidR="00AC5518" w:rsidRPr="00376180" w:rsidRDefault="00AC5518" w:rsidP="00376180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 xml:space="preserve">Number of invasive </w:t>
      </w:r>
      <w:r w:rsidR="00376180">
        <w:rPr>
          <w:lang w:val="en-GB"/>
        </w:rPr>
        <w:t>LTVM</w:t>
      </w:r>
      <w:r w:rsidRPr="001B3A4D">
        <w:rPr>
          <w:lang w:val="en-GB"/>
        </w:rPr>
        <w:t xml:space="preserve"> (SEEG, Subdural Grid, FOE) routinely performed (year 20</w:t>
      </w:r>
      <w:r w:rsidRPr="00376180">
        <w:rPr>
          <w:lang w:val="en-GB"/>
        </w:rPr>
        <w:tab/>
      </w:r>
    </w:p>
    <w:p w14:paraId="29D213FA" w14:textId="7B5531D0" w:rsidR="005C2FF5" w:rsidRPr="005C2FF5" w:rsidRDefault="00376180" w:rsidP="00376180">
      <w:pPr>
        <w:pStyle w:val="Paragrafoelenco"/>
        <w:numPr>
          <w:ilvl w:val="0"/>
          <w:numId w:val="1"/>
        </w:numPr>
        <w:rPr>
          <w:lang w:val="en-GB"/>
        </w:rPr>
      </w:pPr>
      <w:r>
        <w:t xml:space="preserve">"On </w:t>
      </w:r>
      <w:proofErr w:type="spellStart"/>
      <w:r>
        <w:t>what</w:t>
      </w:r>
      <w:proofErr w:type="spellEnd"/>
      <w:r>
        <w:t xml:space="preserve"> date </w:t>
      </w:r>
      <w:proofErr w:type="spellStart"/>
      <w:r>
        <w:t>was</w:t>
      </w:r>
      <w:proofErr w:type="spellEnd"/>
      <w:r>
        <w:t xml:space="preserve"> clinical activity </w:t>
      </w:r>
      <w:proofErr w:type="spellStart"/>
      <w:r>
        <w:t>reduced</w:t>
      </w:r>
      <w:proofErr w:type="spellEnd"/>
      <w:r>
        <w:t xml:space="preserve"> in 2020?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hospital activities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modified</w:t>
      </w:r>
      <w:proofErr w:type="spellEnd"/>
      <w:r w:rsidR="005C2FF5">
        <w:t>.</w:t>
      </w:r>
    </w:p>
    <w:p w14:paraId="2A06E16B" w14:textId="19C80770" w:rsidR="00376180" w:rsidRPr="00376180" w:rsidRDefault="00376180" w:rsidP="00376180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 xml:space="preserve">Was the </w:t>
      </w:r>
      <w:r>
        <w:rPr>
          <w:lang w:val="en-GB"/>
        </w:rPr>
        <w:t xml:space="preserve">neurosurgical </w:t>
      </w:r>
      <w:r w:rsidRPr="001B3A4D">
        <w:rPr>
          <w:lang w:val="en-GB"/>
        </w:rPr>
        <w:t>operating room closed or reconverted</w:t>
      </w:r>
      <w:r>
        <w:rPr>
          <w:lang w:val="en-GB"/>
        </w:rPr>
        <w:t xml:space="preserve"> in 2020</w:t>
      </w:r>
      <w:r w:rsidRPr="001B3A4D">
        <w:rPr>
          <w:lang w:val="en-GB"/>
        </w:rPr>
        <w:t>?</w:t>
      </w:r>
      <w:r w:rsidRPr="001B3A4D">
        <w:rPr>
          <w:lang w:val="en-GB"/>
        </w:rPr>
        <w:tab/>
      </w:r>
    </w:p>
    <w:p w14:paraId="63E0A903" w14:textId="5471B0BC" w:rsidR="00AC5518" w:rsidRPr="001B3A4D" w:rsidRDefault="00A87E96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T</w:t>
      </w:r>
      <w:r w:rsidR="00AC5518" w:rsidRPr="001B3A4D">
        <w:rPr>
          <w:lang w:val="en-GB"/>
        </w:rPr>
        <w:t xml:space="preserve">otal number of </w:t>
      </w:r>
      <w:r w:rsidR="00376180">
        <w:rPr>
          <w:lang w:val="en-GB"/>
        </w:rPr>
        <w:t xml:space="preserve">LTVM </w:t>
      </w:r>
      <w:r w:rsidR="00AC5518" w:rsidRPr="001B3A4D">
        <w:rPr>
          <w:lang w:val="en-GB"/>
        </w:rPr>
        <w:t xml:space="preserve">carried out in 2020 </w:t>
      </w:r>
      <w:r w:rsidR="00AC5518" w:rsidRPr="001B3A4D">
        <w:rPr>
          <w:lang w:val="en-GB"/>
        </w:rPr>
        <w:tab/>
      </w:r>
    </w:p>
    <w:p w14:paraId="3CC0CEC2" w14:textId="3045FF85" w:rsidR="00AC5518" w:rsidRPr="001B3A4D" w:rsidRDefault="00A87E96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Number</w:t>
      </w:r>
      <w:r w:rsidR="00AC5518" w:rsidRPr="001B3A4D">
        <w:rPr>
          <w:lang w:val="en-GB"/>
        </w:rPr>
        <w:t xml:space="preserve"> of pre-surgical </w:t>
      </w:r>
      <w:r w:rsidR="00376180">
        <w:rPr>
          <w:lang w:val="en-GB"/>
        </w:rPr>
        <w:t xml:space="preserve">LTVM </w:t>
      </w:r>
      <w:r w:rsidR="00AC5518" w:rsidRPr="001B3A4D">
        <w:rPr>
          <w:lang w:val="en-GB"/>
        </w:rPr>
        <w:t>in 2020</w:t>
      </w:r>
      <w:r w:rsidR="00AC5518" w:rsidRPr="001B3A4D">
        <w:rPr>
          <w:lang w:val="en-GB"/>
        </w:rPr>
        <w:tab/>
      </w:r>
    </w:p>
    <w:p w14:paraId="4BC8BF65" w14:textId="285F7527" w:rsidR="00AC5518" w:rsidRPr="001B3A4D" w:rsidRDefault="00A87E96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Number of i</w:t>
      </w:r>
      <w:r w:rsidR="00AC5518" w:rsidRPr="001B3A4D">
        <w:rPr>
          <w:lang w:val="en-GB"/>
        </w:rPr>
        <w:t xml:space="preserve">nvasive </w:t>
      </w:r>
      <w:r w:rsidR="00376180">
        <w:rPr>
          <w:lang w:val="en-GB"/>
        </w:rPr>
        <w:t xml:space="preserve">LTVM </w:t>
      </w:r>
      <w:r w:rsidR="00AC5518" w:rsidRPr="001B3A4D">
        <w:rPr>
          <w:lang w:val="en-GB"/>
        </w:rPr>
        <w:t>(SEEG, Subdural Grid, FOE) performed in 2020</w:t>
      </w:r>
      <w:r w:rsidR="00AC5518" w:rsidRPr="001B3A4D">
        <w:rPr>
          <w:lang w:val="en-GB"/>
        </w:rPr>
        <w:tab/>
      </w:r>
    </w:p>
    <w:p w14:paraId="4D8E7A2D" w14:textId="714ABFE2" w:rsidR="00AC5518" w:rsidRPr="00376180" w:rsidRDefault="00385EEB" w:rsidP="00376180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 xml:space="preserve">Were </w:t>
      </w:r>
      <w:r w:rsidR="00376180">
        <w:rPr>
          <w:lang w:val="en-GB"/>
        </w:rPr>
        <w:t>epileptologists</w:t>
      </w:r>
      <w:r w:rsidR="00AC5518" w:rsidRPr="001B3A4D">
        <w:rPr>
          <w:lang w:val="en-GB"/>
        </w:rPr>
        <w:t xml:space="preserve"> </w:t>
      </w:r>
      <w:r w:rsidRPr="001B3A4D">
        <w:rPr>
          <w:lang w:val="en-GB"/>
        </w:rPr>
        <w:t>reallocated</w:t>
      </w:r>
      <w:r w:rsidR="00AC5518" w:rsidRPr="001B3A4D">
        <w:rPr>
          <w:lang w:val="en-GB"/>
        </w:rPr>
        <w:t xml:space="preserve"> </w:t>
      </w:r>
      <w:r w:rsidRPr="001B3A4D">
        <w:rPr>
          <w:lang w:val="en-GB"/>
        </w:rPr>
        <w:t xml:space="preserve">to </w:t>
      </w:r>
      <w:r w:rsidR="00AC5518" w:rsidRPr="001B3A4D">
        <w:rPr>
          <w:lang w:val="en-GB"/>
        </w:rPr>
        <w:t>Covid+ wards</w:t>
      </w:r>
      <w:r w:rsidR="00376180">
        <w:rPr>
          <w:lang w:val="en-GB"/>
        </w:rPr>
        <w:t xml:space="preserve"> or </w:t>
      </w:r>
      <w:r w:rsidR="00376180" w:rsidRPr="001B3A4D">
        <w:rPr>
          <w:lang w:val="en-GB"/>
        </w:rPr>
        <w:t>to other departments (</w:t>
      </w:r>
      <w:r w:rsidR="00376180">
        <w:rPr>
          <w:lang w:val="en-GB"/>
        </w:rPr>
        <w:t xml:space="preserve">general </w:t>
      </w:r>
      <w:r w:rsidR="00376180" w:rsidRPr="001B3A4D">
        <w:rPr>
          <w:lang w:val="en-GB"/>
        </w:rPr>
        <w:t>neurology, neurosurgery, child neurology)</w:t>
      </w:r>
      <w:r w:rsidR="00376180">
        <w:rPr>
          <w:lang w:val="en-GB"/>
        </w:rPr>
        <w:t xml:space="preserve"> in 2020? </w:t>
      </w:r>
      <w:r w:rsidR="00376180" w:rsidRPr="001B3A4D">
        <w:rPr>
          <w:lang w:val="en-GB"/>
        </w:rPr>
        <w:t>if yes, how many?</w:t>
      </w:r>
      <w:r w:rsidR="00AC5518" w:rsidRPr="00376180">
        <w:rPr>
          <w:lang w:val="en-GB"/>
        </w:rPr>
        <w:tab/>
      </w:r>
    </w:p>
    <w:p w14:paraId="6DF1F86C" w14:textId="70E51EFF" w:rsidR="00AC5518" w:rsidRPr="001B3A4D" w:rsidRDefault="00B4554D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>Were EEG technicians reallocated to</w:t>
      </w:r>
      <w:r w:rsidR="00AC5518" w:rsidRPr="001B3A4D">
        <w:rPr>
          <w:lang w:val="en-GB"/>
        </w:rPr>
        <w:t xml:space="preserve"> other </w:t>
      </w:r>
      <w:r w:rsidR="00443805" w:rsidRPr="001B3A4D">
        <w:rPr>
          <w:lang w:val="en-GB"/>
        </w:rPr>
        <w:t>departments</w:t>
      </w:r>
      <w:r w:rsidR="00376180">
        <w:rPr>
          <w:lang w:val="en-GB"/>
        </w:rPr>
        <w:t xml:space="preserve"> in 2020</w:t>
      </w:r>
      <w:r w:rsidR="00AC5518" w:rsidRPr="001B3A4D">
        <w:rPr>
          <w:lang w:val="en-GB"/>
        </w:rPr>
        <w:t>?</w:t>
      </w:r>
      <w:r w:rsidR="00443805" w:rsidRPr="001B3A4D">
        <w:rPr>
          <w:lang w:val="en-GB"/>
        </w:rPr>
        <w:t xml:space="preserve"> (if yes, how many?)</w:t>
      </w:r>
      <w:r w:rsidR="00AC5518" w:rsidRPr="001B3A4D">
        <w:rPr>
          <w:lang w:val="en-GB"/>
        </w:rPr>
        <w:t xml:space="preserve"> </w:t>
      </w:r>
    </w:p>
    <w:p w14:paraId="76D42C89" w14:textId="401F6BAD" w:rsidR="00AC5518" w:rsidRPr="001B3A4D" w:rsidRDefault="005C2FF5" w:rsidP="001B3A4D">
      <w:pPr>
        <w:pStyle w:val="Paragrafoelenco"/>
        <w:numPr>
          <w:ilvl w:val="0"/>
          <w:numId w:val="1"/>
        </w:numPr>
        <w:rPr>
          <w:lang w:val="en-GB"/>
        </w:rPr>
      </w:pPr>
      <w:r>
        <w:t xml:space="preserve">On </w:t>
      </w:r>
      <w:proofErr w:type="spellStart"/>
      <w:r>
        <w:t>what</w:t>
      </w:r>
      <w:proofErr w:type="spellEnd"/>
      <w:r>
        <w:t xml:space="preserve"> date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surgical</w:t>
      </w:r>
      <w:proofErr w:type="spellEnd"/>
      <w:r>
        <w:t xml:space="preserve"> activity restored?</w:t>
      </w:r>
      <w:r w:rsidR="00AC5518" w:rsidRPr="001B3A4D">
        <w:rPr>
          <w:lang w:val="en-GB"/>
        </w:rPr>
        <w:tab/>
      </w:r>
    </w:p>
    <w:p w14:paraId="44BD73CA" w14:textId="52A35BF4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 xml:space="preserve">Waiting list for presurgical evaluation </w:t>
      </w:r>
      <w:r w:rsidR="00443805" w:rsidRPr="001B3A4D">
        <w:rPr>
          <w:lang w:val="en-GB"/>
        </w:rPr>
        <w:t xml:space="preserve">in </w:t>
      </w:r>
      <w:r w:rsidRPr="001B3A4D">
        <w:rPr>
          <w:lang w:val="en-GB"/>
        </w:rPr>
        <w:t>2019 (months)</w:t>
      </w:r>
      <w:r w:rsidRPr="001B3A4D">
        <w:rPr>
          <w:lang w:val="en-GB"/>
        </w:rPr>
        <w:tab/>
      </w:r>
    </w:p>
    <w:p w14:paraId="330FD524" w14:textId="3159EE4C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 xml:space="preserve">Waiting list for presurgical evaluation </w:t>
      </w:r>
      <w:r w:rsidR="00443805" w:rsidRPr="001B3A4D">
        <w:rPr>
          <w:lang w:val="en-GB"/>
        </w:rPr>
        <w:t xml:space="preserve">in </w:t>
      </w:r>
      <w:r w:rsidRPr="001B3A4D">
        <w:rPr>
          <w:lang w:val="en-GB"/>
        </w:rPr>
        <w:t>2020 (months)</w:t>
      </w:r>
      <w:r w:rsidRPr="001B3A4D">
        <w:rPr>
          <w:lang w:val="en-GB"/>
        </w:rPr>
        <w:tab/>
      </w:r>
    </w:p>
    <w:p w14:paraId="017087DF" w14:textId="5A8A6855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 xml:space="preserve">Waiting list for surgery </w:t>
      </w:r>
      <w:r w:rsidR="00443805" w:rsidRPr="001B3A4D">
        <w:rPr>
          <w:lang w:val="en-GB"/>
        </w:rPr>
        <w:t xml:space="preserve">in </w:t>
      </w:r>
      <w:r w:rsidRPr="001B3A4D">
        <w:rPr>
          <w:lang w:val="en-GB"/>
        </w:rPr>
        <w:t>2019 (months)</w:t>
      </w:r>
      <w:r w:rsidRPr="001B3A4D">
        <w:rPr>
          <w:lang w:val="en-GB"/>
        </w:rPr>
        <w:tab/>
      </w:r>
    </w:p>
    <w:p w14:paraId="5519158E" w14:textId="59888228" w:rsidR="00AC5518" w:rsidRPr="001B3A4D" w:rsidRDefault="00AC5518" w:rsidP="001B3A4D">
      <w:pPr>
        <w:pStyle w:val="Paragrafoelenco"/>
        <w:numPr>
          <w:ilvl w:val="0"/>
          <w:numId w:val="1"/>
        </w:numPr>
        <w:rPr>
          <w:lang w:val="en-GB"/>
        </w:rPr>
      </w:pPr>
      <w:r w:rsidRPr="001B3A4D">
        <w:rPr>
          <w:lang w:val="en-GB"/>
        </w:rPr>
        <w:t xml:space="preserve">Waiting list for surgery </w:t>
      </w:r>
      <w:r w:rsidR="00443805" w:rsidRPr="001B3A4D">
        <w:rPr>
          <w:lang w:val="en-GB"/>
        </w:rPr>
        <w:t xml:space="preserve">in </w:t>
      </w:r>
      <w:r w:rsidRPr="001B3A4D">
        <w:rPr>
          <w:lang w:val="en-GB"/>
        </w:rPr>
        <w:t>2020 (months)</w:t>
      </w:r>
    </w:p>
    <w:p w14:paraId="1AAB5705" w14:textId="0A7FDD69" w:rsidR="00A700D9" w:rsidRPr="00AC5518" w:rsidRDefault="00A700D9">
      <w:pPr>
        <w:rPr>
          <w:lang w:val="en-GB"/>
        </w:rPr>
      </w:pPr>
    </w:p>
    <w:sectPr w:rsidR="00A700D9" w:rsidRPr="00AC5518" w:rsidSect="00F90B86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2025B"/>
    <w:multiLevelType w:val="hybridMultilevel"/>
    <w:tmpl w:val="3894F0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17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E5"/>
    <w:rsid w:val="00062F63"/>
    <w:rsid w:val="001477E7"/>
    <w:rsid w:val="001B3A4D"/>
    <w:rsid w:val="0026381F"/>
    <w:rsid w:val="00376180"/>
    <w:rsid w:val="00385EEB"/>
    <w:rsid w:val="003E4A63"/>
    <w:rsid w:val="0041611F"/>
    <w:rsid w:val="00443805"/>
    <w:rsid w:val="004B3AA7"/>
    <w:rsid w:val="00532AE5"/>
    <w:rsid w:val="005C2FF5"/>
    <w:rsid w:val="006151DB"/>
    <w:rsid w:val="0072368D"/>
    <w:rsid w:val="00795641"/>
    <w:rsid w:val="007B1818"/>
    <w:rsid w:val="009F2BC1"/>
    <w:rsid w:val="00A62A79"/>
    <w:rsid w:val="00A700D9"/>
    <w:rsid w:val="00A87E96"/>
    <w:rsid w:val="00AC5518"/>
    <w:rsid w:val="00B4554D"/>
    <w:rsid w:val="00CB3F38"/>
    <w:rsid w:val="00D56B6C"/>
    <w:rsid w:val="00F9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5354A2"/>
  <w15:chartTrackingRefBased/>
  <w15:docId w15:val="{06A43CD3-5608-7941-8D4E-F265483E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32A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32A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32A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32A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32A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32A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32A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32A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32A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32A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32A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32A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32A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32A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32A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32A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32A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32A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32A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32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32AE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2A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32A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32A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32A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32A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32A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32A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32A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4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Didato Giuseppe</dc:creator>
  <cp:keywords/>
  <dc:description/>
  <cp:lastModifiedBy>Didato Giuseppe</cp:lastModifiedBy>
  <cp:revision>3</cp:revision>
  <dcterms:created xsi:type="dcterms:W3CDTF">2025-05-18T06:00:00Z</dcterms:created>
  <dcterms:modified xsi:type="dcterms:W3CDTF">2025-05-18T07:51:00Z</dcterms:modified>
</cp:coreProperties>
</file>