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F198E9" w14:textId="77777777" w:rsidR="00FD3AEC" w:rsidRDefault="000C1BCA" w:rsidP="000C1BCA">
      <w:pPr>
        <w:spacing w:after="0" w:line="480" w:lineRule="auto"/>
        <w:jc w:val="center"/>
        <w:rPr>
          <w:rFonts w:ascii="Times New Roman" w:hAnsi="Times New Roman" w:cs="Times New Roman"/>
          <w:sz w:val="24"/>
          <w:lang w:val="en-US"/>
        </w:rPr>
      </w:pPr>
      <w:bookmarkStart w:id="0" w:name="_GoBack"/>
      <w:bookmarkEnd w:id="0"/>
      <w:r w:rsidRPr="000C1BCA">
        <w:rPr>
          <w:rFonts w:ascii="Times New Roman" w:hAnsi="Times New Roman" w:cs="Times New Roman"/>
          <w:sz w:val="24"/>
          <w:lang w:val="en-US"/>
        </w:rPr>
        <w:t>Supplementary Information</w:t>
      </w:r>
    </w:p>
    <w:p w14:paraId="6283E8E8" w14:textId="77777777" w:rsidR="000C1BCA" w:rsidRPr="000C1BCA" w:rsidRDefault="000C1BCA" w:rsidP="000C1BCA">
      <w:pPr>
        <w:spacing w:after="0" w:line="480" w:lineRule="auto"/>
        <w:jc w:val="center"/>
        <w:rPr>
          <w:rFonts w:ascii="Times New Roman" w:hAnsi="Times New Roman" w:cs="Times New Roman"/>
          <w:sz w:val="24"/>
          <w:lang w:val="en-US"/>
        </w:rPr>
      </w:pPr>
    </w:p>
    <w:p w14:paraId="798AFC85" w14:textId="216C7EBA" w:rsidR="000C1BCA" w:rsidRDefault="000C1BCA" w:rsidP="002E57F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</w:t>
      </w:r>
      <w:r w:rsidR="00F803D2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</w:p>
    <w:p w14:paraId="64067E43" w14:textId="3C7C1067" w:rsidR="000C1BCA" w:rsidRPr="00C854C5" w:rsidRDefault="00C854C5" w:rsidP="002E57F9">
      <w:pPr>
        <w:spacing w:after="0" w:line="480" w:lineRule="auto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val="en-US" w:eastAsia="ar-S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Summary of statistically significant multiple r</w:t>
      </w:r>
      <w:r w:rsidR="002E57F9" w:rsidRPr="00C854C5">
        <w:rPr>
          <w:rFonts w:ascii="Times New Roman" w:hAnsi="Times New Roman" w:cs="Times New Roman"/>
          <w:sz w:val="24"/>
          <w:szCs w:val="24"/>
          <w:lang w:val="en-US"/>
        </w:rPr>
        <w:t xml:space="preserve">egression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A2A57" w:rsidRPr="00C854C5">
        <w:rPr>
          <w:rFonts w:ascii="Times New Roman" w:hAnsi="Times New Roman" w:cs="Times New Roman"/>
          <w:sz w:val="24"/>
          <w:szCs w:val="24"/>
          <w:lang w:val="en-US"/>
        </w:rPr>
        <w:t>nalyse</w:t>
      </w:r>
      <w:r w:rsidR="00FE6D0F" w:rsidRPr="00C854C5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hAnsi="Times New Roman" w:cs="Times New Roman"/>
          <w:sz w:val="24"/>
          <w:szCs w:val="24"/>
          <w:lang w:val="en-US"/>
        </w:rPr>
        <w:t>predicting Big Five factors of boys by personal, maternal, and paternal Socio-Cultural Level i</w:t>
      </w:r>
      <w:r w:rsidR="002E57F9" w:rsidRPr="00C854C5">
        <w:rPr>
          <w:rFonts w:ascii="Times New Roman" w:hAnsi="Times New Roman" w:cs="Times New Roman"/>
          <w:sz w:val="24"/>
          <w:szCs w:val="24"/>
          <w:lang w:val="en-US"/>
        </w:rPr>
        <w:t>ndicators</w:t>
      </w:r>
      <w:r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val="en-US" w:eastAsia="ar-SA"/>
        </w:rPr>
        <w:t>.</w:t>
      </w:r>
      <w:r w:rsidR="002E57F9" w:rsidRPr="00C854C5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val="en-US" w:eastAsia="ar-SA"/>
        </w:rPr>
        <w:t xml:space="preserve"> </w:t>
      </w:r>
    </w:p>
    <w:tbl>
      <w:tblPr>
        <w:tblStyle w:val="Grigliatabella"/>
        <w:tblW w:w="5025" w:type="pct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"/>
        <w:gridCol w:w="285"/>
        <w:gridCol w:w="43"/>
        <w:gridCol w:w="4416"/>
        <w:gridCol w:w="1282"/>
        <w:gridCol w:w="996"/>
        <w:gridCol w:w="857"/>
        <w:gridCol w:w="1224"/>
      </w:tblGrid>
      <w:tr w:rsidR="000C1BCA" w14:paraId="298DD9DD" w14:textId="77777777" w:rsidTr="000C1BCA">
        <w:tc>
          <w:tcPr>
            <w:tcW w:w="2665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26CB98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val="en-US" w:eastAsia="ar-SA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5D7EB4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i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i/>
                <w:sz w:val="24"/>
                <w:szCs w:val="24"/>
              </w:rPr>
              <w:t>R</w:t>
            </w:r>
            <w:r>
              <w:rPr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D29C3B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i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i/>
                <w:sz w:val="24"/>
                <w:szCs w:val="24"/>
              </w:rPr>
              <w:t>F</w:t>
            </w: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C038EF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sym w:font="Symbol" w:char="F062"/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54F6D2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i/>
                <w:sz w:val="24"/>
                <w:szCs w:val="24"/>
              </w:rPr>
              <w:t xml:space="preserve">t </w:t>
            </w:r>
            <w:proofErr w:type="spellStart"/>
            <w:r>
              <w:rPr>
                <w:i/>
                <w:sz w:val="24"/>
                <w:szCs w:val="24"/>
              </w:rPr>
              <w:t>Student</w:t>
            </w:r>
            <w:proofErr w:type="spellEnd"/>
          </w:p>
        </w:tc>
      </w:tr>
      <w:tr w:rsidR="000C1BCA" w14:paraId="3BC8F530" w14:textId="77777777" w:rsidTr="000C1BCA">
        <w:tc>
          <w:tcPr>
            <w:tcW w:w="2665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EBCBA0" w14:textId="77777777" w:rsidR="000C1BCA" w:rsidRDefault="000C1BCA">
            <w:pPr>
              <w:tabs>
                <w:tab w:val="left" w:pos="708"/>
              </w:tabs>
              <w:suppressAutoHyphens/>
              <w:jc w:val="right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EF98E3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Personal </w:t>
            </w:r>
            <w:proofErr w:type="spellStart"/>
            <w:r>
              <w:rPr>
                <w:sz w:val="24"/>
                <w:szCs w:val="24"/>
              </w:rPr>
              <w:t>Socio-Cultural</w:t>
            </w:r>
            <w:proofErr w:type="spellEnd"/>
            <w:r>
              <w:rPr>
                <w:sz w:val="24"/>
                <w:szCs w:val="24"/>
              </w:rPr>
              <w:t xml:space="preserve"> Level</w:t>
            </w:r>
            <w:r>
              <w:rPr>
                <w:sz w:val="24"/>
                <w:szCs w:val="24"/>
                <w:vertAlign w:val="superscript"/>
                <w:lang w:val="en-US"/>
              </w:rPr>
              <w:t>a</w:t>
            </w:r>
          </w:p>
        </w:tc>
      </w:tr>
      <w:tr w:rsidR="000C1BCA" w14:paraId="23055D8D" w14:textId="77777777" w:rsidTr="000C1BCA">
        <w:tc>
          <w:tcPr>
            <w:tcW w:w="2665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72F92C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sz w:val="24"/>
                <w:szCs w:val="24"/>
              </w:rPr>
              <w:t>Agreeableness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CDD272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0F217F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850D49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5B6A2E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</w:tr>
      <w:tr w:rsidR="000C1BCA" w14:paraId="09093900" w14:textId="77777777" w:rsidTr="000C1BCA"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14:paraId="1FE2A0D9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542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4416844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49E4D3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.13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9DC509C" w14:textId="77777777" w:rsidR="000C1BCA" w:rsidRDefault="006D785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  <w:t>6.67**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440D687B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516E2188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</w:tr>
      <w:tr w:rsidR="000C1BCA" w14:paraId="06D44607" w14:textId="77777777" w:rsidTr="000C1BCA"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14:paraId="41DC5944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595C3F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34AEDC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Cultural Capital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0824FCD3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0E03E866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F737F1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-.09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29FCCF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-0.79</w:t>
            </w:r>
          </w:p>
        </w:tc>
      </w:tr>
      <w:tr w:rsidR="000C1BCA" w14:paraId="5D2915BC" w14:textId="77777777" w:rsidTr="000C1BCA"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14:paraId="188F3032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38A3BD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EE5EA1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Social Capital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36B11F94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4415497B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B0CFEB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.40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D255B37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3.65***</w:t>
            </w:r>
          </w:p>
        </w:tc>
      </w:tr>
      <w:tr w:rsidR="000C1BCA" w14:paraId="19014F8A" w14:textId="77777777" w:rsidTr="000C1BCA">
        <w:tc>
          <w:tcPr>
            <w:tcW w:w="2665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C33B573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sz w:val="24"/>
                <w:szCs w:val="24"/>
              </w:rPr>
              <w:t>Emotional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Stability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36C4C2B0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356D9F79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498BAE03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0E9F86C1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</w:tr>
      <w:tr w:rsidR="000C1BCA" w14:paraId="6EAD5432" w14:textId="77777777" w:rsidTr="000C1BCA"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14:paraId="6255282A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542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77F2B496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506DCD3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.04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635247B8" w14:textId="77777777" w:rsidR="000C1BCA" w:rsidRDefault="006D785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  <w:t>2.36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6696391B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2C19A3CA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</w:tr>
      <w:tr w:rsidR="000C1BCA" w14:paraId="13E799E3" w14:textId="77777777" w:rsidTr="000C1BCA"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14:paraId="0A83FDE0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AF29A9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EDDDD1C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Cultural Capital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30785529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1367E582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13DC5703" w14:textId="77777777" w:rsidR="000C1BCA" w:rsidRDefault="006D785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  <w:t>-.03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02DD11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-0.23</w:t>
            </w:r>
          </w:p>
        </w:tc>
      </w:tr>
      <w:tr w:rsidR="000C1BCA" w14:paraId="6C7A12F3" w14:textId="77777777" w:rsidTr="000C1BCA"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14:paraId="37076299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5E45D9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AA6D80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Social Capital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0D378EE9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27723818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63DEB414" w14:textId="77777777" w:rsidR="000C1BCA" w:rsidRDefault="006D785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  <w:t>.25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AF486B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2.17*</w:t>
            </w:r>
          </w:p>
        </w:tc>
      </w:tr>
      <w:tr w:rsidR="000C1BCA" w14:paraId="36F1B64A" w14:textId="77777777" w:rsidTr="000C1BCA">
        <w:tc>
          <w:tcPr>
            <w:tcW w:w="2665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235EBA4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sz w:val="24"/>
                <w:szCs w:val="24"/>
              </w:rPr>
              <w:t>Openness</w:t>
            </w:r>
            <w:proofErr w:type="spellEnd"/>
            <w:r>
              <w:rPr>
                <w:sz w:val="24"/>
                <w:szCs w:val="24"/>
              </w:rPr>
              <w:t xml:space="preserve"> to </w:t>
            </w:r>
            <w:proofErr w:type="spellStart"/>
            <w:r>
              <w:rPr>
                <w:sz w:val="24"/>
                <w:szCs w:val="24"/>
              </w:rPr>
              <w:t>experience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099DB3B2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02036139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56B58BF7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0DC76EC8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</w:tr>
      <w:tr w:rsidR="000C1BCA" w14:paraId="5C855B3F" w14:textId="77777777" w:rsidTr="000C1BCA"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14:paraId="71EB013B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542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F9B3828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C63CF5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.14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301D6875" w14:textId="77777777" w:rsidR="000C1BCA" w:rsidRDefault="006D785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  <w:t>6.78**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733D2818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0C380786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</w:tr>
      <w:tr w:rsidR="000C1BCA" w14:paraId="17090908" w14:textId="77777777" w:rsidTr="000C1BCA"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14:paraId="030A693D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740B79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6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E8F149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Cultural Capital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527D3D35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29A2033B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4762B444" w14:textId="77777777" w:rsidR="000C1BCA" w:rsidRDefault="006D785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  <w:t>.38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AA79A2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3.49***</w:t>
            </w:r>
          </w:p>
        </w:tc>
      </w:tr>
      <w:tr w:rsidR="000C1BCA" w14:paraId="7FE4E446" w14:textId="77777777" w:rsidTr="000C1BCA"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AC2ED4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7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8D5A52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6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CEFDCA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Social Capital</w:t>
            </w:r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EB0DEA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81BA8D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DE8651" w14:textId="77777777" w:rsidR="000C1BCA" w:rsidRDefault="006D785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  <w:t>.06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D3BC20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.51</w:t>
            </w:r>
          </w:p>
        </w:tc>
      </w:tr>
      <w:tr w:rsidR="000C1BCA" w14:paraId="06EE86FC" w14:textId="77777777" w:rsidTr="000C1BCA">
        <w:tc>
          <w:tcPr>
            <w:tcW w:w="2665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164AAB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3B31B3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sz w:val="24"/>
                <w:szCs w:val="24"/>
              </w:rPr>
              <w:t>Paternal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Socio-Cultural</w:t>
            </w:r>
            <w:proofErr w:type="spellEnd"/>
            <w:r>
              <w:rPr>
                <w:sz w:val="24"/>
                <w:szCs w:val="24"/>
              </w:rPr>
              <w:t xml:space="preserve"> Level</w:t>
            </w:r>
            <w:r>
              <w:rPr>
                <w:sz w:val="24"/>
                <w:szCs w:val="24"/>
                <w:vertAlign w:val="superscript"/>
                <w:lang w:val="en-US"/>
              </w:rPr>
              <w:t>b</w:t>
            </w:r>
          </w:p>
        </w:tc>
      </w:tr>
      <w:tr w:rsidR="000C1BCA" w14:paraId="76B999A8" w14:textId="77777777" w:rsidTr="000C1BCA">
        <w:tc>
          <w:tcPr>
            <w:tcW w:w="2665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7BD14D8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sz w:val="24"/>
                <w:szCs w:val="24"/>
              </w:rPr>
              <w:t>Agreeableness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7BD544C8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3FBCB434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4559F8FF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27B21AC4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</w:tr>
      <w:tr w:rsidR="000C1BCA" w14:paraId="360B69F6" w14:textId="77777777" w:rsidTr="000C1BCA"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14:paraId="4948B4AC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542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5480108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5C3B84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.32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0B6405DB" w14:textId="77777777" w:rsidR="000C1BCA" w:rsidRDefault="006D785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  <w:t>8.17***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</w:tcPr>
          <w:p w14:paraId="1741604D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</w:tcPr>
          <w:p w14:paraId="42183739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</w:tr>
      <w:tr w:rsidR="000C1BCA" w14:paraId="69ECC15E" w14:textId="77777777" w:rsidTr="000C1BCA"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14:paraId="6EECDD8D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0FFC6C9A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89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1DF0584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Cultural Capital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43E39449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0CBC8D9D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917263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-.55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DE1C34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-4.05***</w:t>
            </w:r>
          </w:p>
        </w:tc>
      </w:tr>
      <w:tr w:rsidR="000C1BCA" w14:paraId="1657A4D9" w14:textId="77777777" w:rsidTr="000C1BCA"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</w:tcPr>
          <w:p w14:paraId="3AC3221E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</w:tcPr>
          <w:p w14:paraId="6B00B31C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89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4E42DB0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Social Capital</w:t>
            </w:r>
          </w:p>
        </w:tc>
        <w:tc>
          <w:tcPr>
            <w:tcW w:w="687" w:type="pct"/>
            <w:tcBorders>
              <w:top w:val="nil"/>
              <w:left w:val="nil"/>
              <w:bottom w:val="nil"/>
              <w:right w:val="nil"/>
            </w:tcBorders>
          </w:tcPr>
          <w:p w14:paraId="10B97DCD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</w:tcPr>
          <w:p w14:paraId="371BD22D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5AE4BC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.40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05D8B6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2.99**</w:t>
            </w:r>
          </w:p>
        </w:tc>
      </w:tr>
      <w:tr w:rsidR="000C1BCA" w14:paraId="42A897EA" w14:textId="77777777" w:rsidTr="000C1BCA"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5BCD6F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E4E26E" w14:textId="77777777" w:rsidR="000C1BCA" w:rsidRDefault="000C1BCA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CF7E43" w14:textId="77777777" w:rsidR="000C1BCA" w:rsidRDefault="005A6DE7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sz w:val="24"/>
                <w:szCs w:val="24"/>
              </w:rPr>
              <w:t>Occupational</w:t>
            </w:r>
            <w:proofErr w:type="spellEnd"/>
            <w:r w:rsidR="000C1BCA">
              <w:rPr>
                <w:sz w:val="24"/>
                <w:szCs w:val="24"/>
              </w:rPr>
              <w:t xml:space="preserve"> </w:t>
            </w:r>
            <w:proofErr w:type="spellStart"/>
            <w:r w:rsidR="000C1BCA">
              <w:rPr>
                <w:sz w:val="24"/>
                <w:szCs w:val="24"/>
              </w:rPr>
              <w:t>prestige</w:t>
            </w:r>
            <w:proofErr w:type="spellEnd"/>
          </w:p>
        </w:tc>
        <w:tc>
          <w:tcPr>
            <w:tcW w:w="68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2BA430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4682BC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61209BD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.32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0C79C6" w14:textId="77777777" w:rsidR="000C1BCA" w:rsidRDefault="000C1BCA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2.42*</w:t>
            </w:r>
          </w:p>
        </w:tc>
      </w:tr>
    </w:tbl>
    <w:p w14:paraId="58D8D6EE" w14:textId="653800D3" w:rsidR="000C1BCA" w:rsidRDefault="000C1BCA" w:rsidP="000C1BCA">
      <w:pPr>
        <w:suppressLineNumbers/>
        <w:spacing w:after="0" w:line="480" w:lineRule="auto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val="en-US" w:eastAsia="ar-SA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Note.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= 75</w:t>
      </w:r>
      <w:r w:rsidR="005868C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="005868C1" w:rsidRPr="005868C1">
        <w:rPr>
          <w:rFonts w:ascii="Times New Roman" w:hAnsi="Times New Roman" w:cs="Times New Roman"/>
          <w:i/>
          <w:sz w:val="24"/>
          <w:szCs w:val="24"/>
          <w:lang w:val="en-US"/>
        </w:rPr>
        <w:t>df</w:t>
      </w:r>
      <w:proofErr w:type="spellEnd"/>
      <w:r w:rsidR="005868C1">
        <w:rPr>
          <w:rFonts w:ascii="Times New Roman" w:hAnsi="Times New Roman" w:cs="Times New Roman"/>
          <w:sz w:val="24"/>
          <w:szCs w:val="24"/>
          <w:lang w:val="en-US"/>
        </w:rPr>
        <w:t xml:space="preserve"> = 2, 72.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5868C1">
        <w:rPr>
          <w:rFonts w:ascii="Times New Roman" w:hAnsi="Times New Roman" w:cs="Times New Roman"/>
          <w:sz w:val="24"/>
          <w:szCs w:val="24"/>
          <w:lang w:val="en-US"/>
        </w:rPr>
        <w:t xml:space="preserve">= 46; </w:t>
      </w:r>
      <w:proofErr w:type="spellStart"/>
      <w:r w:rsidR="005868C1" w:rsidRPr="005868C1">
        <w:rPr>
          <w:rFonts w:ascii="Times New Roman" w:hAnsi="Times New Roman" w:cs="Times New Roman"/>
          <w:i/>
          <w:sz w:val="24"/>
          <w:szCs w:val="24"/>
          <w:lang w:val="en-US"/>
        </w:rPr>
        <w:t>df</w:t>
      </w:r>
      <w:proofErr w:type="spellEnd"/>
      <w:r w:rsidR="005868C1">
        <w:rPr>
          <w:rFonts w:ascii="Times New Roman" w:hAnsi="Times New Roman" w:cs="Times New Roman"/>
          <w:sz w:val="24"/>
          <w:szCs w:val="24"/>
          <w:lang w:val="en-US"/>
        </w:rPr>
        <w:t xml:space="preserve"> = 3, 42.</w:t>
      </w:r>
    </w:p>
    <w:p w14:paraId="11BA4A05" w14:textId="77777777" w:rsidR="000C1BCA" w:rsidRDefault="000C1BCA" w:rsidP="000C1BCA">
      <w:pPr>
        <w:suppressLineNumbers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0.05. **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0.01. ***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0.001.</w:t>
      </w:r>
    </w:p>
    <w:p w14:paraId="32B66853" w14:textId="083291DD" w:rsidR="00FE6D0F" w:rsidRDefault="00FE6D0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7127912" w14:textId="3ABB5A57" w:rsidR="005868C1" w:rsidRDefault="005868C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0859B4A" w14:textId="60A33DFF" w:rsidR="005868C1" w:rsidRDefault="005868C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18E50DA" w14:textId="7BC0A6A4" w:rsidR="005868C1" w:rsidRDefault="005868C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8C5CDB4" w14:textId="47712A10" w:rsidR="005868C1" w:rsidRDefault="005868C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B678014" w14:textId="2CA9580F" w:rsidR="005868C1" w:rsidRDefault="005868C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7A3F44A" w14:textId="67DFA79A" w:rsidR="005868C1" w:rsidRDefault="005868C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A2DAE5E" w14:textId="77777777" w:rsidR="005868C1" w:rsidRDefault="005868C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3586E03" w14:textId="77777777" w:rsidR="00F803D2" w:rsidRDefault="00F803D2" w:rsidP="00F803D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A37377C" w14:textId="691EE02F" w:rsidR="00F803D2" w:rsidRDefault="00F803D2" w:rsidP="00F803D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Table 2</w:t>
      </w:r>
    </w:p>
    <w:p w14:paraId="1ACD0F12" w14:textId="10F862AC" w:rsidR="006D785A" w:rsidRPr="00C854C5" w:rsidRDefault="00C854C5" w:rsidP="006D785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Summary of statistically s</w:t>
      </w:r>
      <w:r w:rsidR="006D785A" w:rsidRPr="00C854C5">
        <w:rPr>
          <w:rFonts w:ascii="Times New Roman" w:hAnsi="Times New Roman" w:cs="Times New Roman"/>
          <w:sz w:val="24"/>
          <w:szCs w:val="24"/>
          <w:lang w:val="en-US"/>
        </w:rPr>
        <w:t>ignifi</w:t>
      </w:r>
      <w:r>
        <w:rPr>
          <w:rFonts w:ascii="Times New Roman" w:hAnsi="Times New Roman" w:cs="Times New Roman"/>
          <w:sz w:val="24"/>
          <w:szCs w:val="24"/>
          <w:lang w:val="en-US"/>
        </w:rPr>
        <w:t>cant multiple regression a</w:t>
      </w:r>
      <w:r w:rsidR="005A2A57" w:rsidRPr="00C854C5">
        <w:rPr>
          <w:rFonts w:ascii="Times New Roman" w:hAnsi="Times New Roman" w:cs="Times New Roman"/>
          <w:sz w:val="24"/>
          <w:szCs w:val="24"/>
          <w:lang w:val="en-US"/>
        </w:rPr>
        <w:t>nalyse</w:t>
      </w:r>
      <w:r>
        <w:rPr>
          <w:rFonts w:ascii="Times New Roman" w:hAnsi="Times New Roman" w:cs="Times New Roman"/>
          <w:sz w:val="24"/>
          <w:szCs w:val="24"/>
          <w:lang w:val="en-US"/>
        </w:rPr>
        <w:t>s p</w:t>
      </w:r>
      <w:r w:rsidR="006D785A" w:rsidRPr="00C854C5"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>edicting Big Five factors of g</w:t>
      </w:r>
      <w:r w:rsidR="006D785A" w:rsidRPr="00C854C5">
        <w:rPr>
          <w:rFonts w:ascii="Times New Roman" w:hAnsi="Times New Roman" w:cs="Times New Roman"/>
          <w:sz w:val="24"/>
          <w:szCs w:val="24"/>
          <w:lang w:val="en-US"/>
        </w:rPr>
        <w:t>irl</w:t>
      </w:r>
      <w:r>
        <w:rPr>
          <w:rFonts w:ascii="Times New Roman" w:hAnsi="Times New Roman" w:cs="Times New Roman"/>
          <w:sz w:val="24"/>
          <w:szCs w:val="24"/>
          <w:lang w:val="en-US"/>
        </w:rPr>
        <w:t>s by personal, maternal, and p</w:t>
      </w:r>
      <w:r w:rsidR="006D785A" w:rsidRPr="00C854C5">
        <w:rPr>
          <w:rFonts w:ascii="Times New Roman" w:hAnsi="Times New Roman" w:cs="Times New Roman"/>
          <w:sz w:val="24"/>
          <w:szCs w:val="24"/>
          <w:lang w:val="en-US"/>
        </w:rPr>
        <w:t xml:space="preserve">aternal </w:t>
      </w:r>
      <w:r>
        <w:rPr>
          <w:rFonts w:ascii="Times New Roman" w:hAnsi="Times New Roman" w:cs="Times New Roman"/>
          <w:sz w:val="24"/>
          <w:szCs w:val="24"/>
          <w:lang w:val="en-US"/>
        </w:rPr>
        <w:t>Socio-Cultural Level indicators.</w:t>
      </w:r>
    </w:p>
    <w:tbl>
      <w:tblPr>
        <w:tblStyle w:val="Grigliatabella"/>
        <w:tblW w:w="5025" w:type="pct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222"/>
        <w:gridCol w:w="15"/>
        <w:gridCol w:w="4345"/>
        <w:gridCol w:w="1239"/>
        <w:gridCol w:w="997"/>
        <w:gridCol w:w="1111"/>
        <w:gridCol w:w="1181"/>
      </w:tblGrid>
      <w:tr w:rsidR="006D785A" w14:paraId="12ECB165" w14:textId="77777777" w:rsidTr="005868C1">
        <w:tc>
          <w:tcPr>
            <w:tcW w:w="2574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E81191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val="en-US" w:eastAsia="ar-SA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F6CDA7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i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i/>
                <w:sz w:val="24"/>
                <w:szCs w:val="24"/>
              </w:rPr>
              <w:t>R</w:t>
            </w:r>
            <w:r>
              <w:rPr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3C61AD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i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i/>
                <w:sz w:val="24"/>
                <w:szCs w:val="24"/>
              </w:rPr>
              <w:t>F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7BF3CC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sym w:font="Symbol" w:char="F062"/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44E406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i/>
                <w:sz w:val="24"/>
                <w:szCs w:val="24"/>
              </w:rPr>
              <w:t xml:space="preserve">t </w:t>
            </w:r>
            <w:proofErr w:type="spellStart"/>
            <w:r>
              <w:rPr>
                <w:i/>
                <w:sz w:val="24"/>
                <w:szCs w:val="24"/>
              </w:rPr>
              <w:t>Student</w:t>
            </w:r>
            <w:proofErr w:type="spellEnd"/>
          </w:p>
        </w:tc>
      </w:tr>
      <w:tr w:rsidR="006D785A" w14:paraId="5169D72E" w14:textId="77777777" w:rsidTr="005868C1">
        <w:tc>
          <w:tcPr>
            <w:tcW w:w="2574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5E22CC" w14:textId="77777777" w:rsidR="006D785A" w:rsidRDefault="006D785A" w:rsidP="00CF27E8">
            <w:pPr>
              <w:tabs>
                <w:tab w:val="left" w:pos="708"/>
              </w:tabs>
              <w:suppressAutoHyphens/>
              <w:jc w:val="right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2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699AF1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 xml:space="preserve">Personal </w:t>
            </w:r>
            <w:proofErr w:type="spellStart"/>
            <w:r>
              <w:rPr>
                <w:sz w:val="24"/>
                <w:szCs w:val="24"/>
              </w:rPr>
              <w:t>Socio-Cultural</w:t>
            </w:r>
            <w:proofErr w:type="spellEnd"/>
            <w:r>
              <w:rPr>
                <w:sz w:val="24"/>
                <w:szCs w:val="24"/>
              </w:rPr>
              <w:t xml:space="preserve"> Level</w:t>
            </w:r>
            <w:r>
              <w:rPr>
                <w:sz w:val="24"/>
                <w:szCs w:val="24"/>
                <w:vertAlign w:val="superscript"/>
                <w:lang w:val="en-US"/>
              </w:rPr>
              <w:t>a</w:t>
            </w:r>
          </w:p>
        </w:tc>
      </w:tr>
      <w:tr w:rsidR="006D785A" w14:paraId="75BCD9BC" w14:textId="77777777" w:rsidTr="005868C1">
        <w:tc>
          <w:tcPr>
            <w:tcW w:w="2574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D4F9C39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sz w:val="24"/>
                <w:szCs w:val="24"/>
              </w:rPr>
              <w:t>Emotional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Stability</w:t>
            </w:r>
            <w:proofErr w:type="spellEnd"/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1228E817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</w:tcPr>
          <w:p w14:paraId="465C625E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14:paraId="613689D6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</w:tcPr>
          <w:p w14:paraId="0452C0D8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</w:tr>
      <w:tr w:rsidR="006D785A" w14:paraId="1161DA14" w14:textId="77777777" w:rsidTr="005868C1"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68F9F522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55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83E12A9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05EBA27" w14:textId="3A2F705C" w:rsidR="006D785A" w:rsidRDefault="005868C1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.03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</w:tcPr>
          <w:p w14:paraId="2D18656D" w14:textId="772A6402" w:rsidR="006D785A" w:rsidRDefault="005868C1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  <w:t>2.65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14:paraId="1BF7D8B9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</w:tcPr>
          <w:p w14:paraId="0E41E7AF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</w:tr>
      <w:tr w:rsidR="006D785A" w14:paraId="2C2FD938" w14:textId="77777777" w:rsidTr="005868C1"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71F7D8E6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48F321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A41155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Cultural Capital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2239A347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</w:tcPr>
          <w:p w14:paraId="18399384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14:paraId="73DCF5AF" w14:textId="4BE1BED9" w:rsidR="006D785A" w:rsidRDefault="005868C1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  <w:t>-.15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CA2664" w14:textId="0A3DFC04" w:rsidR="006D785A" w:rsidRDefault="005868C1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-1.44</w:t>
            </w:r>
          </w:p>
        </w:tc>
      </w:tr>
      <w:tr w:rsidR="006D785A" w14:paraId="570F706D" w14:textId="77777777" w:rsidTr="005868C1"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42ACFBCE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44EC1A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2241E4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Social Capital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59469441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</w:tcPr>
          <w:p w14:paraId="03B27169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14:paraId="6FB57CEB" w14:textId="426930F2" w:rsidR="006D785A" w:rsidRDefault="005868C1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  <w:t>.23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8630EB" w14:textId="19405B5E" w:rsidR="006D785A" w:rsidRDefault="005868C1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2.25</w:t>
            </w:r>
            <w:r w:rsidR="006D785A">
              <w:rPr>
                <w:sz w:val="24"/>
                <w:szCs w:val="24"/>
              </w:rPr>
              <w:t>*</w:t>
            </w:r>
          </w:p>
        </w:tc>
      </w:tr>
      <w:tr w:rsidR="006D785A" w14:paraId="3C386412" w14:textId="77777777" w:rsidTr="005868C1">
        <w:tc>
          <w:tcPr>
            <w:tcW w:w="2574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0658E343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sz w:val="24"/>
                <w:szCs w:val="24"/>
              </w:rPr>
              <w:t>Openness</w:t>
            </w:r>
            <w:proofErr w:type="spellEnd"/>
            <w:r>
              <w:rPr>
                <w:sz w:val="24"/>
                <w:szCs w:val="24"/>
              </w:rPr>
              <w:t xml:space="preserve"> to </w:t>
            </w:r>
            <w:proofErr w:type="spellStart"/>
            <w:r>
              <w:rPr>
                <w:sz w:val="24"/>
                <w:szCs w:val="24"/>
              </w:rPr>
              <w:t>experience</w:t>
            </w:r>
            <w:proofErr w:type="spellEnd"/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1B1336C4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</w:tcPr>
          <w:p w14:paraId="4B28C43C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14:paraId="75FD1320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</w:tcPr>
          <w:p w14:paraId="08D3B0F5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</w:tr>
      <w:tr w:rsidR="006D785A" w14:paraId="26D204BB" w14:textId="77777777" w:rsidTr="005868C1"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5A63E1CD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55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4DA5874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8031F6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.14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</w:tcPr>
          <w:p w14:paraId="5C095959" w14:textId="53A42B31" w:rsidR="006D785A" w:rsidRDefault="005868C1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  <w:t>10.11</w:t>
            </w:r>
            <w:r w:rsidR="006D785A"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  <w:t>**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14:paraId="6DB580E6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</w:tcPr>
          <w:p w14:paraId="671EE207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</w:tr>
      <w:tr w:rsidR="006D785A" w14:paraId="0D8DC256" w14:textId="77777777" w:rsidTr="005868C1"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620C39C5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1317B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2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A3F946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Cultural Capital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3D9ED81C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</w:tcPr>
          <w:p w14:paraId="11D5704F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14:paraId="44423AC6" w14:textId="28111866" w:rsidR="006D785A" w:rsidRDefault="005868C1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  <w:t>.40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D5A0FC" w14:textId="2BDC7CF8" w:rsidR="006D785A" w:rsidRDefault="005868C1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4.15</w:t>
            </w:r>
            <w:r w:rsidR="006D785A">
              <w:rPr>
                <w:sz w:val="24"/>
                <w:szCs w:val="24"/>
              </w:rPr>
              <w:t>***</w:t>
            </w:r>
          </w:p>
        </w:tc>
      </w:tr>
      <w:tr w:rsidR="006D785A" w14:paraId="2BA4F68C" w14:textId="77777777" w:rsidTr="005868C1"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65081B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F4A363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2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2CF3EA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Social Capital</w:t>
            </w:r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9647E1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503D90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5660FB" w14:textId="1B577F39" w:rsidR="006D785A" w:rsidRDefault="005868C1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  <w:t>-</w:t>
            </w:r>
            <w:r w:rsidR="006D785A"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  <w:t>.</w:t>
            </w: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  <w:t>03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D34259" w14:textId="50D239F7" w:rsidR="006D785A" w:rsidRDefault="005868C1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-.28</w:t>
            </w:r>
          </w:p>
        </w:tc>
      </w:tr>
      <w:tr w:rsidR="006D785A" w14:paraId="2B3992C1" w14:textId="77777777" w:rsidTr="005868C1">
        <w:tc>
          <w:tcPr>
            <w:tcW w:w="2574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9324C2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2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F626C2" w14:textId="7B78C060" w:rsidR="006D785A" w:rsidRDefault="005868C1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sz w:val="24"/>
                <w:szCs w:val="24"/>
              </w:rPr>
              <w:t>M</w:t>
            </w:r>
            <w:r w:rsidR="006D785A">
              <w:rPr>
                <w:sz w:val="24"/>
                <w:szCs w:val="24"/>
              </w:rPr>
              <w:t>aternal</w:t>
            </w:r>
            <w:proofErr w:type="spellEnd"/>
            <w:r w:rsidR="006D785A">
              <w:rPr>
                <w:sz w:val="24"/>
                <w:szCs w:val="24"/>
              </w:rPr>
              <w:t xml:space="preserve"> </w:t>
            </w:r>
            <w:proofErr w:type="spellStart"/>
            <w:r w:rsidR="006D785A">
              <w:rPr>
                <w:sz w:val="24"/>
                <w:szCs w:val="24"/>
              </w:rPr>
              <w:t>Socio-Cultural</w:t>
            </w:r>
            <w:proofErr w:type="spellEnd"/>
            <w:r w:rsidR="006D785A">
              <w:rPr>
                <w:sz w:val="24"/>
                <w:szCs w:val="24"/>
              </w:rPr>
              <w:t xml:space="preserve"> Level</w:t>
            </w:r>
            <w:r w:rsidR="006D785A">
              <w:rPr>
                <w:sz w:val="24"/>
                <w:szCs w:val="24"/>
                <w:vertAlign w:val="superscript"/>
                <w:lang w:val="en-US"/>
              </w:rPr>
              <w:t>b</w:t>
            </w:r>
          </w:p>
        </w:tc>
      </w:tr>
      <w:tr w:rsidR="006D785A" w14:paraId="4920B89B" w14:textId="77777777" w:rsidTr="005868C1">
        <w:tc>
          <w:tcPr>
            <w:tcW w:w="2574" w:type="pct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5ABFCB61" w14:textId="4CF3801B" w:rsidR="006D785A" w:rsidRDefault="00737AFB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sz w:val="24"/>
                <w:szCs w:val="24"/>
              </w:rPr>
              <w:t>Openness</w:t>
            </w:r>
            <w:proofErr w:type="spellEnd"/>
            <w:r>
              <w:rPr>
                <w:sz w:val="24"/>
                <w:szCs w:val="24"/>
              </w:rPr>
              <w:t xml:space="preserve"> to </w:t>
            </w:r>
            <w:proofErr w:type="spellStart"/>
            <w:r>
              <w:rPr>
                <w:sz w:val="24"/>
                <w:szCs w:val="24"/>
              </w:rPr>
              <w:t>experience</w:t>
            </w:r>
            <w:proofErr w:type="spellEnd"/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0AEA3D34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</w:tcPr>
          <w:p w14:paraId="573ABC1F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14:paraId="034FCF00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</w:tcPr>
          <w:p w14:paraId="27C4EF65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</w:tr>
      <w:tr w:rsidR="006D785A" w14:paraId="66D1E882" w14:textId="77777777" w:rsidTr="005868C1"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0756E4A9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455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B8ECC69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44A7A5" w14:textId="038F3D4A" w:rsidR="006D785A" w:rsidRDefault="005868C1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.09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</w:tcPr>
          <w:p w14:paraId="04E03412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  <w:t>8.17***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14:paraId="283A42D3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</w:tcPr>
          <w:p w14:paraId="5E22598A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</w:tr>
      <w:tr w:rsidR="006D785A" w14:paraId="4BEC1209" w14:textId="77777777" w:rsidTr="005868C1"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1DD1BA37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11E1948B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36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60C53B1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Cultural Capital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71F373CE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</w:tcPr>
          <w:p w14:paraId="23AEA31E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B48458" w14:textId="512D9268" w:rsidR="006D785A" w:rsidRDefault="005868C1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.43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1462AFE" w14:textId="4C6F4717" w:rsidR="006D785A" w:rsidRDefault="005868C1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-3.20*</w:t>
            </w:r>
            <w:r w:rsidR="006D785A">
              <w:rPr>
                <w:sz w:val="24"/>
                <w:szCs w:val="24"/>
              </w:rPr>
              <w:t>*</w:t>
            </w:r>
          </w:p>
        </w:tc>
      </w:tr>
      <w:tr w:rsidR="006D785A" w14:paraId="2D979905" w14:textId="77777777" w:rsidTr="005868C1"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3A7CD337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</w:tcPr>
          <w:p w14:paraId="61BFA6B1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36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6AB99B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Social Capital</w:t>
            </w:r>
          </w:p>
        </w:tc>
        <w:tc>
          <w:tcPr>
            <w:tcW w:w="664" w:type="pct"/>
            <w:tcBorders>
              <w:top w:val="nil"/>
              <w:left w:val="nil"/>
              <w:bottom w:val="nil"/>
              <w:right w:val="nil"/>
            </w:tcBorders>
          </w:tcPr>
          <w:p w14:paraId="695F38F6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nil"/>
              <w:right w:val="nil"/>
            </w:tcBorders>
          </w:tcPr>
          <w:p w14:paraId="0519246A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96B154" w14:textId="6F034FF0" w:rsidR="006D785A" w:rsidRDefault="005868C1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-.18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1DAD8C" w14:textId="3D7D15DA" w:rsidR="006D785A" w:rsidRDefault="005868C1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-1.44</w:t>
            </w:r>
          </w:p>
        </w:tc>
      </w:tr>
      <w:tr w:rsidR="006D785A" w14:paraId="611149CC" w14:textId="77777777" w:rsidTr="005868C1"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D62165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CBEB98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23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1A0022" w14:textId="77777777" w:rsidR="006D785A" w:rsidRDefault="006D785A" w:rsidP="00CF27E8">
            <w:pPr>
              <w:tabs>
                <w:tab w:val="left" w:pos="708"/>
              </w:tabs>
              <w:suppressAutoHyphens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sz w:val="24"/>
                <w:szCs w:val="24"/>
              </w:rPr>
              <w:t>Occupational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prestige</w:t>
            </w:r>
            <w:proofErr w:type="spellEnd"/>
          </w:p>
        </w:tc>
        <w:tc>
          <w:tcPr>
            <w:tcW w:w="66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83F0FF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C1158A" w14:textId="77777777" w:rsidR="006D785A" w:rsidRDefault="006D785A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C644419" w14:textId="346A42AB" w:rsidR="006D785A" w:rsidRDefault="005868C1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-.01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953B4F" w14:textId="38D26563" w:rsidR="006D785A" w:rsidRDefault="005868C1" w:rsidP="00CF27E8">
            <w:pPr>
              <w:tabs>
                <w:tab w:val="left" w:pos="708"/>
              </w:tabs>
              <w:suppressAutoHyphens/>
              <w:jc w:val="center"/>
              <w:rPr>
                <w:rFonts w:eastAsia="Arial Unicode MS"/>
                <w:color w:val="00000A"/>
                <w:kern w:val="2"/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t>-0.04</w:t>
            </w:r>
          </w:p>
        </w:tc>
      </w:tr>
    </w:tbl>
    <w:p w14:paraId="5F2DCB43" w14:textId="05E031CD" w:rsidR="000C1BCA" w:rsidRDefault="000C1BCA" w:rsidP="000C1BCA">
      <w:pPr>
        <w:suppressLineNumbers/>
        <w:spacing w:after="0" w:line="480" w:lineRule="auto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val="en-US" w:eastAsia="ar-SA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Note.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n 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= 116</w:t>
      </w:r>
      <w:r w:rsidR="005868C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="005868C1" w:rsidRPr="005868C1">
        <w:rPr>
          <w:rFonts w:ascii="Times New Roman" w:hAnsi="Times New Roman" w:cs="Times New Roman"/>
          <w:i/>
          <w:sz w:val="24"/>
          <w:szCs w:val="24"/>
          <w:lang w:val="en-US"/>
        </w:rPr>
        <w:t>df</w:t>
      </w:r>
      <w:proofErr w:type="spellEnd"/>
      <w:r w:rsidR="005868C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868C1">
        <w:rPr>
          <w:rFonts w:ascii="Times New Roman" w:hAnsi="Times New Roman" w:cs="Times New Roman"/>
          <w:sz w:val="24"/>
          <w:szCs w:val="24"/>
          <w:lang w:val="en-US"/>
        </w:rPr>
        <w:t>= 2,72.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= 95</w:t>
      </w:r>
      <w:r w:rsidR="005868C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="005868C1" w:rsidRPr="005868C1">
        <w:rPr>
          <w:rFonts w:ascii="Times New Roman" w:hAnsi="Times New Roman" w:cs="Times New Roman"/>
          <w:i/>
          <w:sz w:val="24"/>
          <w:szCs w:val="24"/>
          <w:lang w:val="en-US"/>
        </w:rPr>
        <w:t>df</w:t>
      </w:r>
      <w:proofErr w:type="spellEnd"/>
      <w:r w:rsidR="005868C1">
        <w:rPr>
          <w:rFonts w:ascii="Times New Roman" w:hAnsi="Times New Roman" w:cs="Times New Roman"/>
          <w:sz w:val="24"/>
          <w:szCs w:val="24"/>
          <w:lang w:val="en-US"/>
        </w:rPr>
        <w:t xml:space="preserve"> = 3,91.</w:t>
      </w:r>
    </w:p>
    <w:p w14:paraId="7ADBB515" w14:textId="77777777" w:rsidR="000C1BCA" w:rsidRDefault="000C1BCA" w:rsidP="000C1BCA">
      <w:pPr>
        <w:suppressLineNumbers/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*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0.05. **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0.01. ***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&lt; 0.001.</w:t>
      </w:r>
    </w:p>
    <w:p w14:paraId="59BEEE79" w14:textId="77777777" w:rsidR="000C1BCA" w:rsidRDefault="000C1BCA" w:rsidP="000C1BCA">
      <w:pPr>
        <w:spacing w:after="0"/>
        <w:rPr>
          <w:rFonts w:ascii="Calibri" w:hAnsi="Calibri" w:cs="Arial Unicode MS"/>
          <w:lang w:val="en-US"/>
        </w:rPr>
      </w:pPr>
    </w:p>
    <w:p w14:paraId="0CCF7DF0" w14:textId="77777777" w:rsidR="000C1BCA" w:rsidRPr="000C1BCA" w:rsidRDefault="000C1BCA" w:rsidP="000C1BCA">
      <w:pPr>
        <w:spacing w:after="0" w:line="480" w:lineRule="auto"/>
        <w:jc w:val="center"/>
        <w:rPr>
          <w:rFonts w:ascii="Times New Roman" w:hAnsi="Times New Roman" w:cs="Times New Roman"/>
          <w:sz w:val="24"/>
        </w:rPr>
      </w:pPr>
    </w:p>
    <w:sectPr w:rsidR="000C1BCA" w:rsidRPr="000C1BCA" w:rsidSect="000C1BC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909"/>
    <w:rsid w:val="000C1BCA"/>
    <w:rsid w:val="002E57F9"/>
    <w:rsid w:val="00316C6C"/>
    <w:rsid w:val="005868C1"/>
    <w:rsid w:val="005A2A57"/>
    <w:rsid w:val="005A6DE7"/>
    <w:rsid w:val="006D785A"/>
    <w:rsid w:val="007005DB"/>
    <w:rsid w:val="007209CE"/>
    <w:rsid w:val="00737AFB"/>
    <w:rsid w:val="00AE4909"/>
    <w:rsid w:val="00AF2BE7"/>
    <w:rsid w:val="00B62638"/>
    <w:rsid w:val="00C854C5"/>
    <w:rsid w:val="00F803D2"/>
    <w:rsid w:val="00FD3AEC"/>
    <w:rsid w:val="00FE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4F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C1BC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1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1BCA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7005D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005D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005D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05D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05D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C1BCA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1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1BCA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7005D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005D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005D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05D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05D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0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Balboni</dc:creator>
  <cp:lastModifiedBy>Giulia Balboni</cp:lastModifiedBy>
  <cp:revision>2</cp:revision>
  <dcterms:created xsi:type="dcterms:W3CDTF">2017-03-13T10:32:00Z</dcterms:created>
  <dcterms:modified xsi:type="dcterms:W3CDTF">2017-03-13T10:32:00Z</dcterms:modified>
</cp:coreProperties>
</file>