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488D43" w14:textId="77777777" w:rsidR="001805B2" w:rsidRPr="00652B6A" w:rsidRDefault="001805B2" w:rsidP="001805B2">
      <w:pPr>
        <w:spacing w:line="360" w:lineRule="auto"/>
        <w:jc w:val="center"/>
        <w:rPr>
          <w:rFonts w:ascii="Arial" w:hAnsi="Arial" w:cs="Arial"/>
          <w:b/>
          <w:bCs/>
          <w:sz w:val="32"/>
          <w:szCs w:val="32"/>
        </w:rPr>
      </w:pPr>
      <w:proofErr w:type="spellStart"/>
      <w:r w:rsidRPr="00652B6A">
        <w:rPr>
          <w:rFonts w:ascii="Arial" w:hAnsi="Arial" w:cs="Arial"/>
          <w:b/>
          <w:bCs/>
          <w:sz w:val="32"/>
          <w:szCs w:val="32"/>
        </w:rPr>
        <w:t>Supporting</w:t>
      </w:r>
      <w:proofErr w:type="spellEnd"/>
      <w:r w:rsidRPr="00652B6A">
        <w:rPr>
          <w:rFonts w:ascii="Arial" w:hAnsi="Arial" w:cs="Arial"/>
          <w:b/>
          <w:bCs/>
          <w:sz w:val="32"/>
          <w:szCs w:val="32"/>
        </w:rPr>
        <w:t xml:space="preserve"> </w:t>
      </w:r>
      <w:proofErr w:type="spellStart"/>
      <w:r w:rsidRPr="00652B6A">
        <w:rPr>
          <w:rFonts w:ascii="Arial" w:hAnsi="Arial" w:cs="Arial"/>
          <w:b/>
          <w:bCs/>
          <w:sz w:val="32"/>
          <w:szCs w:val="32"/>
        </w:rPr>
        <w:t>Informations</w:t>
      </w:r>
      <w:proofErr w:type="spellEnd"/>
    </w:p>
    <w:p w14:paraId="2660013C" w14:textId="77777777" w:rsidR="001805B2" w:rsidRDefault="001805B2" w:rsidP="001805B2">
      <w:pPr>
        <w:pStyle w:val="CDCOReferenceBody"/>
        <w:numPr>
          <w:ilvl w:val="0"/>
          <w:numId w:val="2"/>
        </w:numPr>
        <w:spacing w:line="360" w:lineRule="auto"/>
        <w:rPr>
          <w:rFonts w:ascii="Arial" w:hAnsi="Arial" w:cs="Arial"/>
          <w:b/>
          <w:bCs/>
          <w:szCs w:val="20"/>
        </w:rPr>
      </w:pPr>
      <w:r w:rsidRPr="00652B6A">
        <w:rPr>
          <w:rFonts w:ascii="Arial" w:hAnsi="Arial" w:cs="Arial"/>
          <w:b/>
          <w:bCs/>
          <w:szCs w:val="20"/>
        </w:rPr>
        <w:t xml:space="preserve">Figures and Tables  </w:t>
      </w:r>
    </w:p>
    <w:p w14:paraId="4C1C0F9F" w14:textId="2FA22BEB" w:rsidR="001805B2" w:rsidRPr="00652B6A" w:rsidRDefault="001805B2" w:rsidP="001805B2">
      <w:pPr>
        <w:pStyle w:val="CDCOReferenceBody"/>
        <w:numPr>
          <w:ilvl w:val="0"/>
          <w:numId w:val="2"/>
        </w:numPr>
        <w:spacing w:line="360" w:lineRule="auto"/>
        <w:rPr>
          <w:rFonts w:ascii="Arial" w:hAnsi="Arial" w:cs="Arial"/>
          <w:b/>
          <w:bCs/>
          <w:szCs w:val="20"/>
        </w:rPr>
      </w:pPr>
      <w:r w:rsidRPr="00652B6A">
        <w:rPr>
          <w:rFonts w:ascii="Arial" w:hAnsi="Arial" w:cs="Arial"/>
          <w:b/>
          <w:bCs/>
          <w:szCs w:val="20"/>
        </w:rPr>
        <w:t xml:space="preserve">Spectral Copies of </w:t>
      </w:r>
      <w:r w:rsidRPr="00652B6A">
        <w:rPr>
          <w:rFonts w:ascii="Arial" w:hAnsi="Arial" w:cs="Arial"/>
          <w:b/>
          <w:bCs/>
          <w:szCs w:val="20"/>
          <w:vertAlign w:val="superscript"/>
        </w:rPr>
        <w:t>1</w:t>
      </w:r>
      <w:r w:rsidRPr="00652B6A">
        <w:rPr>
          <w:rFonts w:ascii="Arial" w:hAnsi="Arial" w:cs="Arial"/>
          <w:b/>
          <w:bCs/>
          <w:szCs w:val="20"/>
        </w:rPr>
        <w:t xml:space="preserve">H, </w:t>
      </w:r>
      <w:r w:rsidRPr="00652B6A">
        <w:rPr>
          <w:rFonts w:ascii="Arial" w:hAnsi="Arial" w:cs="Arial"/>
          <w:b/>
          <w:bCs/>
          <w:szCs w:val="20"/>
          <w:vertAlign w:val="superscript"/>
        </w:rPr>
        <w:t>13</w:t>
      </w:r>
      <w:r w:rsidRPr="00652B6A">
        <w:rPr>
          <w:rFonts w:ascii="Arial" w:hAnsi="Arial" w:cs="Arial"/>
          <w:b/>
          <w:bCs/>
          <w:szCs w:val="20"/>
        </w:rPr>
        <w:t xml:space="preserve">C NMR </w:t>
      </w:r>
    </w:p>
    <w:p w14:paraId="6B9022C5" w14:textId="77777777" w:rsidR="001805B2" w:rsidRDefault="001805B2" w:rsidP="001805B2">
      <w:pPr>
        <w:pStyle w:val="CDCOReferenceBody"/>
        <w:numPr>
          <w:ilvl w:val="0"/>
          <w:numId w:val="2"/>
        </w:numPr>
        <w:spacing w:line="360" w:lineRule="auto"/>
        <w:rPr>
          <w:rFonts w:ascii="Arial" w:hAnsi="Arial" w:cs="Arial"/>
          <w:b/>
          <w:bCs/>
          <w:szCs w:val="20"/>
        </w:rPr>
      </w:pPr>
      <w:r w:rsidRPr="00652B6A">
        <w:rPr>
          <w:rFonts w:ascii="Arial" w:hAnsi="Arial" w:cs="Arial"/>
          <w:b/>
          <w:bCs/>
          <w:szCs w:val="20"/>
        </w:rPr>
        <w:t xml:space="preserve">HPLC Data </w:t>
      </w:r>
    </w:p>
    <w:p w14:paraId="774D648C" w14:textId="79744B8C" w:rsidR="00742130" w:rsidRPr="00652B6A" w:rsidRDefault="00742130" w:rsidP="001805B2">
      <w:pPr>
        <w:pStyle w:val="CDCOReferenceBody"/>
        <w:numPr>
          <w:ilvl w:val="0"/>
          <w:numId w:val="2"/>
        </w:numPr>
        <w:spacing w:line="360" w:lineRule="auto"/>
        <w:rPr>
          <w:rFonts w:ascii="Arial" w:hAnsi="Arial" w:cs="Arial"/>
          <w:b/>
          <w:bCs/>
          <w:szCs w:val="20"/>
        </w:rPr>
      </w:pPr>
      <w:r>
        <w:rPr>
          <w:rFonts w:ascii="Arial" w:hAnsi="Arial" w:cs="Arial"/>
          <w:b/>
          <w:bCs/>
          <w:szCs w:val="20"/>
        </w:rPr>
        <w:t>References</w:t>
      </w:r>
    </w:p>
    <w:p w14:paraId="26172D4E" w14:textId="77777777" w:rsidR="00E53CE8" w:rsidRDefault="00E53CE8" w:rsidP="00E53CE8">
      <w:pPr>
        <w:pStyle w:val="CDCOReferenceBody"/>
        <w:spacing w:line="360" w:lineRule="auto"/>
        <w:rPr>
          <w:rFonts w:ascii="Arial" w:hAnsi="Arial" w:cs="Arial"/>
          <w:b/>
          <w:bCs/>
          <w:sz w:val="24"/>
          <w:szCs w:val="24"/>
        </w:rPr>
      </w:pPr>
    </w:p>
    <w:p w14:paraId="6231C102" w14:textId="77777777" w:rsidR="00E53CE8" w:rsidRDefault="00E53CE8" w:rsidP="00E53CE8">
      <w:pPr>
        <w:pStyle w:val="CDCOReferenceBody"/>
        <w:spacing w:line="360" w:lineRule="auto"/>
        <w:rPr>
          <w:rFonts w:ascii="Arial" w:hAnsi="Arial" w:cs="Arial"/>
          <w:b/>
          <w:bCs/>
          <w:sz w:val="24"/>
          <w:szCs w:val="24"/>
        </w:rPr>
      </w:pPr>
    </w:p>
    <w:p w14:paraId="71763EE9" w14:textId="14C0B4A1" w:rsidR="00E53CE8" w:rsidRDefault="00D95D21" w:rsidP="001805B2">
      <w:pPr>
        <w:pStyle w:val="Paragrafoelenco"/>
        <w:numPr>
          <w:ilvl w:val="0"/>
          <w:numId w:val="3"/>
        </w:numPr>
        <w:rPr>
          <w:b/>
          <w:bCs/>
          <w:sz w:val="28"/>
          <w:szCs w:val="28"/>
          <w:lang w:val="en-GB"/>
        </w:rPr>
      </w:pPr>
      <w:r w:rsidRPr="001805B2">
        <w:rPr>
          <w:b/>
          <w:bCs/>
          <w:sz w:val="28"/>
          <w:szCs w:val="28"/>
          <w:lang w:val="en-GB"/>
        </w:rPr>
        <w:t>Figures and Table</w:t>
      </w:r>
    </w:p>
    <w:p w14:paraId="3E8F5CB3" w14:textId="77777777" w:rsidR="00C86A75" w:rsidRDefault="00C86A75" w:rsidP="00C86A75">
      <w:pPr>
        <w:pStyle w:val="Paragrafoelenco"/>
        <w:ind w:left="1080"/>
        <w:rPr>
          <w:b/>
          <w:bCs/>
          <w:sz w:val="28"/>
          <w:szCs w:val="28"/>
          <w:lang w:val="en-GB"/>
        </w:rPr>
      </w:pPr>
    </w:p>
    <w:p w14:paraId="5D0F6E9C" w14:textId="1CCBE00B" w:rsidR="00C86A75" w:rsidRDefault="00C86A75" w:rsidP="00C86A75">
      <w:pPr>
        <w:pStyle w:val="Paragrafoelenco"/>
        <w:ind w:left="1080"/>
        <w:rPr>
          <w:lang w:val="en-GB"/>
        </w:rPr>
      </w:pPr>
    </w:p>
    <w:p w14:paraId="544D0124" w14:textId="60E6B256" w:rsidR="004331CA" w:rsidRPr="00C86A75" w:rsidRDefault="00B422CA" w:rsidP="00C86A75">
      <w:pPr>
        <w:pStyle w:val="Paragrafoelenco"/>
        <w:ind w:left="1080"/>
        <w:rPr>
          <w:lang w:val="en-GB"/>
        </w:rPr>
      </w:pPr>
      <w:r>
        <w:rPr>
          <w:noProof/>
          <w:lang w:val="en-GB"/>
        </w:rPr>
        <w:drawing>
          <wp:inline distT="0" distB="0" distL="0" distR="0" wp14:anchorId="0D5468E2" wp14:editId="12A64832">
            <wp:extent cx="6120130" cy="4267200"/>
            <wp:effectExtent l="0" t="0" r="0" b="0"/>
            <wp:docPr id="1294499887" name="Picture 10" descr="A diagram of a struc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499887" name="Picture 10" descr="A diagram of a structure&#10;&#10;AI-generated content may be incorrect."/>
                    <pic:cNvPicPr/>
                  </pic:nvPicPr>
                  <pic:blipFill>
                    <a:blip r:embed="rId6" cstate="print">
                      <a:extLst>
                        <a:ext uri="{28A0092B-C50C-407E-A947-70E740481C1C}">
                          <a14:useLocalDpi xmlns:a14="http://schemas.microsoft.com/office/drawing/2010/main" val="0"/>
                        </a:ext>
                      </a:extLst>
                    </a:blip>
                    <a:stretch>
                      <a:fillRect/>
                    </a:stretch>
                  </pic:blipFill>
                  <pic:spPr>
                    <a:xfrm>
                      <a:off x="0" y="0"/>
                      <a:ext cx="6120130" cy="4267200"/>
                    </a:xfrm>
                    <a:prstGeom prst="rect">
                      <a:avLst/>
                    </a:prstGeom>
                  </pic:spPr>
                </pic:pic>
              </a:graphicData>
            </a:graphic>
          </wp:inline>
        </w:drawing>
      </w:r>
    </w:p>
    <w:p w14:paraId="60867A0F" w14:textId="212860CA" w:rsidR="00C86A75" w:rsidRPr="00B422CA" w:rsidRDefault="00C86A75" w:rsidP="00C86A75">
      <w:pPr>
        <w:ind w:left="360"/>
        <w:jc w:val="both"/>
        <w:rPr>
          <w:rFonts w:ascii="Arial" w:hAnsi="Arial" w:cs="Arial"/>
          <w:color w:val="EE0000"/>
          <w:sz w:val="18"/>
          <w:szCs w:val="18"/>
          <w:lang w:val="en-GB"/>
        </w:rPr>
      </w:pPr>
      <w:r w:rsidRPr="00C86A75">
        <w:rPr>
          <w:rFonts w:ascii="Arial" w:hAnsi="Arial" w:cs="Arial"/>
          <w:b/>
          <w:bCs/>
          <w:sz w:val="18"/>
          <w:szCs w:val="18"/>
          <w:lang w:val="en-GB"/>
        </w:rPr>
        <w:t>Figure S</w:t>
      </w:r>
      <w:r>
        <w:rPr>
          <w:rFonts w:ascii="Arial" w:hAnsi="Arial" w:cs="Arial"/>
          <w:b/>
          <w:bCs/>
          <w:sz w:val="18"/>
          <w:szCs w:val="18"/>
          <w:lang w:val="en-GB"/>
        </w:rPr>
        <w:t>1</w:t>
      </w:r>
      <w:r w:rsidRPr="00C86A75">
        <w:rPr>
          <w:rFonts w:ascii="Arial" w:hAnsi="Arial" w:cs="Arial"/>
          <w:b/>
          <w:bCs/>
          <w:sz w:val="18"/>
          <w:szCs w:val="18"/>
          <w:lang w:val="en-GB"/>
        </w:rPr>
        <w:t>.</w:t>
      </w:r>
      <w:r w:rsidRPr="00C86A75">
        <w:rPr>
          <w:rFonts w:ascii="Arial" w:hAnsi="Arial" w:cs="Arial"/>
          <w:sz w:val="18"/>
          <w:szCs w:val="18"/>
          <w:lang w:val="en-GB"/>
        </w:rPr>
        <w:t xml:space="preserve"> </w:t>
      </w:r>
      <w:r w:rsidRPr="00C86A75">
        <w:rPr>
          <w:rFonts w:ascii="Arial" w:hAnsi="Arial" w:cs="Arial"/>
          <w:b/>
          <w:bCs/>
          <w:sz w:val="18"/>
          <w:szCs w:val="18"/>
          <w:lang w:val="en-GB"/>
        </w:rPr>
        <w:t>(A)</w:t>
      </w:r>
      <w:r w:rsidRPr="00C86A75">
        <w:rPr>
          <w:rFonts w:ascii="Arial" w:hAnsi="Arial" w:cs="Arial"/>
          <w:sz w:val="18"/>
          <w:szCs w:val="18"/>
          <w:lang w:val="en-GB"/>
        </w:rPr>
        <w:t xml:space="preserve"> CHMFL-EGFR-202 (</w:t>
      </w:r>
      <w:r w:rsidR="00052BC6">
        <w:rPr>
          <w:rFonts w:ascii="Arial" w:hAnsi="Arial" w:cs="Arial"/>
          <w:sz w:val="18"/>
          <w:szCs w:val="18"/>
          <w:lang w:val="en-GB"/>
        </w:rPr>
        <w:t>orange</w:t>
      </w:r>
      <w:r w:rsidR="003A45CA">
        <w:rPr>
          <w:rFonts w:ascii="Arial" w:hAnsi="Arial" w:cs="Arial"/>
          <w:sz w:val="18"/>
          <w:szCs w:val="18"/>
          <w:lang w:val="en-GB"/>
        </w:rPr>
        <w:t xml:space="preserve"> colour</w:t>
      </w:r>
      <w:r w:rsidRPr="00C86A75">
        <w:rPr>
          <w:rFonts w:ascii="Arial" w:hAnsi="Arial" w:cs="Arial"/>
          <w:sz w:val="18"/>
          <w:szCs w:val="18"/>
          <w:lang w:val="en-GB"/>
        </w:rPr>
        <w:t xml:space="preserve">) </w:t>
      </w:r>
      <w:r w:rsidR="00052BC6">
        <w:rPr>
          <w:rFonts w:ascii="Arial" w:hAnsi="Arial" w:cs="Arial"/>
          <w:sz w:val="18"/>
          <w:szCs w:val="18"/>
          <w:lang w:val="en-GB"/>
        </w:rPr>
        <w:t xml:space="preserve">effect on the </w:t>
      </w:r>
      <w:r w:rsidRPr="00C86A75">
        <w:rPr>
          <w:rFonts w:ascii="Arial" w:hAnsi="Arial" w:cs="Arial"/>
          <w:sz w:val="18"/>
          <w:szCs w:val="18"/>
          <w:lang w:val="en-GB"/>
        </w:rPr>
        <w:t>EGFR L858R</w:t>
      </w:r>
      <w:r w:rsidR="00052BC6">
        <w:rPr>
          <w:rFonts w:ascii="Arial" w:hAnsi="Arial" w:cs="Arial"/>
          <w:sz w:val="18"/>
          <w:szCs w:val="18"/>
          <w:lang w:val="en-GB"/>
        </w:rPr>
        <w:t xml:space="preserve"> structure</w:t>
      </w:r>
      <w:r w:rsidRPr="00C86A75">
        <w:rPr>
          <w:rFonts w:ascii="Arial" w:hAnsi="Arial" w:cs="Arial"/>
          <w:sz w:val="18"/>
          <w:szCs w:val="18"/>
          <w:lang w:val="en-GB"/>
        </w:rPr>
        <w:t xml:space="preserve"> (PDB ID 5GNK). </w:t>
      </w:r>
      <w:r w:rsidR="00052BC6">
        <w:rPr>
          <w:rFonts w:ascii="Arial" w:hAnsi="Arial" w:cs="Arial"/>
          <w:sz w:val="18"/>
          <w:szCs w:val="18"/>
          <w:lang w:val="en-GB"/>
        </w:rPr>
        <w:t xml:space="preserve">The </w:t>
      </w:r>
      <w:r w:rsidR="00052BC6">
        <w:rPr>
          <w:rFonts w:ascii="Times New Roman" w:hAnsi="Times New Roman" w:cs="Times New Roman"/>
          <w:sz w:val="18"/>
          <w:szCs w:val="18"/>
          <w:lang w:val="en-GB"/>
        </w:rPr>
        <w:t>α</w:t>
      </w:r>
      <w:r w:rsidR="00052BC6">
        <w:rPr>
          <w:rFonts w:ascii="Arial" w:hAnsi="Arial" w:cs="Arial"/>
          <w:sz w:val="18"/>
          <w:szCs w:val="18"/>
          <w:lang w:val="en-GB"/>
        </w:rPr>
        <w:t xml:space="preserve">C-helix is highlighted in forest green while the residues K745 and E762 are shown as spheres. </w:t>
      </w:r>
      <w:r w:rsidR="00052BC6" w:rsidRPr="00052BC6">
        <w:rPr>
          <w:rFonts w:ascii="Arial" w:hAnsi="Arial" w:cs="Arial"/>
          <w:b/>
          <w:bCs/>
          <w:sz w:val="18"/>
          <w:szCs w:val="18"/>
          <w:lang w:val="en-GB"/>
        </w:rPr>
        <w:t>(B)</w:t>
      </w:r>
      <w:r w:rsidR="00052BC6">
        <w:rPr>
          <w:rFonts w:ascii="Arial" w:hAnsi="Arial" w:cs="Arial"/>
          <w:sz w:val="18"/>
          <w:szCs w:val="18"/>
          <w:lang w:val="en-GB"/>
        </w:rPr>
        <w:t xml:space="preserve"> </w:t>
      </w:r>
      <w:r w:rsidR="00052BC6" w:rsidRPr="00C86A75">
        <w:rPr>
          <w:rFonts w:ascii="Arial" w:hAnsi="Arial" w:cs="Arial"/>
          <w:sz w:val="18"/>
          <w:szCs w:val="18"/>
          <w:lang w:val="en-GB"/>
        </w:rPr>
        <w:t>CHMFL-EGFR-202 (</w:t>
      </w:r>
      <w:r w:rsidR="00052BC6">
        <w:rPr>
          <w:rFonts w:ascii="Arial" w:hAnsi="Arial" w:cs="Arial"/>
          <w:sz w:val="18"/>
          <w:szCs w:val="18"/>
          <w:lang w:val="en-GB"/>
        </w:rPr>
        <w:t>orange colour</w:t>
      </w:r>
      <w:r w:rsidR="00052BC6" w:rsidRPr="00C86A75">
        <w:rPr>
          <w:rFonts w:ascii="Arial" w:hAnsi="Arial" w:cs="Arial"/>
          <w:sz w:val="18"/>
          <w:szCs w:val="18"/>
          <w:lang w:val="en-GB"/>
        </w:rPr>
        <w:t>)</w:t>
      </w:r>
      <w:r w:rsidR="00052BC6">
        <w:rPr>
          <w:rFonts w:ascii="Arial" w:hAnsi="Arial" w:cs="Arial"/>
          <w:sz w:val="18"/>
          <w:szCs w:val="18"/>
          <w:lang w:val="en-GB"/>
        </w:rPr>
        <w:t xml:space="preserve"> </w:t>
      </w:r>
      <w:r w:rsidR="00052BC6" w:rsidRPr="00C86A75">
        <w:rPr>
          <w:rFonts w:ascii="Arial" w:hAnsi="Arial" w:cs="Arial"/>
          <w:sz w:val="18"/>
          <w:szCs w:val="18"/>
          <w:lang w:val="en-GB"/>
        </w:rPr>
        <w:t>binding pose in the ATP binding pocket</w:t>
      </w:r>
      <w:r w:rsidR="00052BC6">
        <w:rPr>
          <w:rFonts w:ascii="Arial" w:hAnsi="Arial" w:cs="Arial"/>
          <w:sz w:val="18"/>
          <w:szCs w:val="18"/>
          <w:lang w:val="en-GB"/>
        </w:rPr>
        <w:t xml:space="preserve"> in which </w:t>
      </w:r>
      <w:r w:rsidRPr="00C86A75">
        <w:rPr>
          <w:rFonts w:ascii="Arial" w:hAnsi="Arial" w:cs="Arial"/>
          <w:sz w:val="18"/>
          <w:szCs w:val="18"/>
          <w:lang w:val="en-GB"/>
        </w:rPr>
        <w:t>the residues in the αC</w:t>
      </w:r>
      <w:r w:rsidRPr="00C86A75">
        <w:rPr>
          <w:rFonts w:ascii="Cambria Math" w:hAnsi="Cambria Math" w:cs="Cambria Math"/>
          <w:sz w:val="18"/>
          <w:szCs w:val="18"/>
          <w:lang w:val="en-GB"/>
        </w:rPr>
        <w:t>‐</w:t>
      </w:r>
      <w:r w:rsidRPr="00C86A75">
        <w:rPr>
          <w:rFonts w:ascii="Arial" w:hAnsi="Arial" w:cs="Arial"/>
          <w:sz w:val="18"/>
          <w:szCs w:val="18"/>
          <w:lang w:val="en-GB"/>
        </w:rPr>
        <w:t xml:space="preserve">β4 loop are showed as spheres and coloured in light brown. </w:t>
      </w:r>
      <w:r w:rsidRPr="003A45CA">
        <w:rPr>
          <w:rFonts w:ascii="Arial" w:hAnsi="Arial" w:cs="Arial"/>
          <w:b/>
          <w:bCs/>
          <w:sz w:val="18"/>
          <w:szCs w:val="18"/>
          <w:lang w:val="en-GB"/>
        </w:rPr>
        <w:t>(</w:t>
      </w:r>
      <w:r w:rsidR="00052BC6">
        <w:rPr>
          <w:rFonts w:ascii="Arial" w:hAnsi="Arial" w:cs="Arial"/>
          <w:b/>
          <w:bCs/>
          <w:sz w:val="18"/>
          <w:szCs w:val="18"/>
          <w:lang w:val="en-GB"/>
        </w:rPr>
        <w:t>C</w:t>
      </w:r>
      <w:r w:rsidRPr="003A45CA">
        <w:rPr>
          <w:rFonts w:ascii="Arial" w:hAnsi="Arial" w:cs="Arial"/>
          <w:b/>
          <w:bCs/>
          <w:sz w:val="18"/>
          <w:szCs w:val="18"/>
          <w:lang w:val="en-GB"/>
        </w:rPr>
        <w:t>)</w:t>
      </w:r>
      <w:r w:rsidRPr="00C86A75">
        <w:rPr>
          <w:rFonts w:ascii="Arial" w:hAnsi="Arial" w:cs="Arial"/>
          <w:sz w:val="18"/>
          <w:szCs w:val="18"/>
          <w:lang w:val="en-GB"/>
        </w:rPr>
        <w:t xml:space="preserve"> Comparison of </w:t>
      </w:r>
      <w:r w:rsidRPr="00BA3A92">
        <w:rPr>
          <w:rFonts w:ascii="Arial" w:hAnsi="Arial" w:cs="Arial"/>
          <w:color w:val="000000" w:themeColor="text1"/>
          <w:sz w:val="18"/>
          <w:szCs w:val="18"/>
          <w:lang w:val="en-GB"/>
        </w:rPr>
        <w:t xml:space="preserve">binding modes of amide-flavone analogues (FL31 in pink, FL32 in dark red and FL33 in yellow) with FL30 (light sea green). </w:t>
      </w:r>
      <w:r w:rsidR="00B422CA" w:rsidRPr="00BA3A92">
        <w:rPr>
          <w:rFonts w:ascii="Arial" w:hAnsi="Arial" w:cs="Arial"/>
          <w:b/>
          <w:bCs/>
          <w:color w:val="000000" w:themeColor="text1"/>
          <w:sz w:val="18"/>
          <w:szCs w:val="18"/>
          <w:lang w:val="en-GB"/>
        </w:rPr>
        <w:t>(D)</w:t>
      </w:r>
      <w:r w:rsidR="00B422CA" w:rsidRPr="00BA3A92">
        <w:rPr>
          <w:rFonts w:ascii="Arial" w:hAnsi="Arial" w:cs="Arial"/>
          <w:color w:val="000000" w:themeColor="text1"/>
          <w:sz w:val="18"/>
          <w:szCs w:val="18"/>
          <w:lang w:val="en-GB"/>
        </w:rPr>
        <w:t xml:space="preserve"> Comparison of binding modes of amide-flavone analogue FL34 in dark magenta with FL30 (light sea green).</w:t>
      </w:r>
    </w:p>
    <w:p w14:paraId="7BDCF38B" w14:textId="37B3BA51" w:rsidR="004B7408" w:rsidRDefault="004B7408" w:rsidP="004B7408">
      <w:pPr>
        <w:rPr>
          <w:b/>
          <w:bCs/>
          <w:sz w:val="28"/>
          <w:szCs w:val="28"/>
          <w:lang w:val="en-GB"/>
        </w:rPr>
      </w:pPr>
      <w:r w:rsidRPr="004B7408">
        <w:rPr>
          <w:b/>
          <w:bCs/>
          <w:noProof/>
          <w:sz w:val="28"/>
          <w:szCs w:val="28"/>
        </w:rPr>
        <w:lastRenderedPageBreak/>
        <w:drawing>
          <wp:inline distT="0" distB="0" distL="0" distR="0" wp14:anchorId="04FF841B" wp14:editId="29B29117">
            <wp:extent cx="4677508" cy="4099582"/>
            <wp:effectExtent l="0" t="0" r="0" b="0"/>
            <wp:docPr id="1030" name="Picture 6">
              <a:extLst xmlns:a="http://schemas.openxmlformats.org/drawingml/2006/main">
                <a:ext uri="{FF2B5EF4-FFF2-40B4-BE49-F238E27FC236}">
                  <a16:creationId xmlns:a16="http://schemas.microsoft.com/office/drawing/2014/main" id="{44CAA7D8-C206-9DEA-B849-74379F119CD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 name="Picture 6">
                      <a:extLst>
                        <a:ext uri="{FF2B5EF4-FFF2-40B4-BE49-F238E27FC236}">
                          <a16:creationId xmlns:a16="http://schemas.microsoft.com/office/drawing/2014/main" id="{44CAA7D8-C206-9DEA-B849-74379F119CDA}"/>
                        </a:ext>
                      </a:extLst>
                    </pic:cNvPr>
                    <pic:cNvPicPr>
                      <a:picLocks noChangeAspect="1" noChangeArrowheads="1"/>
                    </pic:cNvPicPr>
                  </pic:nvPicPr>
                  <pic:blipFill>
                    <a:blip r:embed="rId7" cstate="print">
                      <a:clrChange>
                        <a:clrFrom>
                          <a:srgbClr val="F2F3F5"/>
                        </a:clrFrom>
                        <a:clrTo>
                          <a:srgbClr val="F2F3F5">
                            <a:alpha val="0"/>
                          </a:srgbClr>
                        </a:clrTo>
                      </a:clrChange>
                      <a:extLst>
                        <a:ext uri="{28A0092B-C50C-407E-A947-70E740481C1C}">
                          <a14:useLocalDpi xmlns:a14="http://schemas.microsoft.com/office/drawing/2010/main" val="0"/>
                        </a:ext>
                      </a:extLst>
                    </a:blip>
                    <a:srcRect/>
                    <a:stretch>
                      <a:fillRect/>
                    </a:stretch>
                  </pic:blipFill>
                  <pic:spPr bwMode="auto">
                    <a:xfrm>
                      <a:off x="0" y="0"/>
                      <a:ext cx="4686605" cy="4107555"/>
                    </a:xfrm>
                    <a:prstGeom prst="rect">
                      <a:avLst/>
                    </a:prstGeom>
                    <a:noFill/>
                  </pic:spPr>
                </pic:pic>
              </a:graphicData>
            </a:graphic>
          </wp:inline>
        </w:drawing>
      </w:r>
    </w:p>
    <w:p w14:paraId="5563E212" w14:textId="654D427D" w:rsidR="004B7408" w:rsidRPr="008D513A" w:rsidRDefault="00C86A75" w:rsidP="00C86A75">
      <w:pPr>
        <w:ind w:left="284"/>
        <w:jc w:val="both"/>
        <w:rPr>
          <w:rFonts w:ascii="Arial" w:hAnsi="Arial" w:cs="Arial"/>
          <w:sz w:val="18"/>
          <w:szCs w:val="18"/>
          <w:lang w:val="en-US"/>
        </w:rPr>
      </w:pPr>
      <w:r>
        <w:rPr>
          <w:rFonts w:ascii="Arial" w:hAnsi="Arial" w:cs="Arial"/>
          <w:b/>
          <w:bCs/>
          <w:sz w:val="18"/>
          <w:szCs w:val="18"/>
          <w:lang w:val="en-GB"/>
        </w:rPr>
        <w:t xml:space="preserve">  </w:t>
      </w:r>
      <w:r w:rsidR="004B7408" w:rsidRPr="008D513A">
        <w:rPr>
          <w:rFonts w:ascii="Arial" w:hAnsi="Arial" w:cs="Arial"/>
          <w:b/>
          <w:bCs/>
          <w:sz w:val="18"/>
          <w:szCs w:val="18"/>
          <w:lang w:val="en-GB"/>
        </w:rPr>
        <w:t>Figure S</w:t>
      </w:r>
      <w:r>
        <w:rPr>
          <w:rFonts w:ascii="Arial" w:hAnsi="Arial" w:cs="Arial"/>
          <w:b/>
          <w:bCs/>
          <w:sz w:val="18"/>
          <w:szCs w:val="18"/>
          <w:lang w:val="en-GB"/>
        </w:rPr>
        <w:t>2</w:t>
      </w:r>
      <w:r w:rsidR="004B7408" w:rsidRPr="008D513A">
        <w:rPr>
          <w:rFonts w:ascii="Arial" w:hAnsi="Arial" w:cs="Arial"/>
          <w:b/>
          <w:bCs/>
          <w:sz w:val="18"/>
          <w:szCs w:val="18"/>
          <w:lang w:val="en-GB"/>
        </w:rPr>
        <w:t xml:space="preserve">. </w:t>
      </w:r>
      <w:r w:rsidR="004B7408" w:rsidRPr="008D513A">
        <w:rPr>
          <w:rFonts w:ascii="Arial" w:hAnsi="Arial" w:cs="Arial"/>
          <w:sz w:val="18"/>
          <w:szCs w:val="18"/>
          <w:lang w:val="en-US"/>
        </w:rPr>
        <w:t>Flowchart for the discovery of mutant-selective EGFR inhibitors using the three-track virtual screening</w:t>
      </w:r>
      <w:r w:rsidR="008D513A">
        <w:rPr>
          <w:rFonts w:ascii="Arial" w:hAnsi="Arial" w:cs="Arial"/>
          <w:sz w:val="18"/>
          <w:szCs w:val="18"/>
          <w:lang w:val="en-US"/>
        </w:rPr>
        <w:t>.</w:t>
      </w:r>
    </w:p>
    <w:p w14:paraId="2C4E83C8" w14:textId="24B5DE1F" w:rsidR="00BC3940" w:rsidRDefault="00244321" w:rsidP="00BC3940">
      <w:pPr>
        <w:autoSpaceDE w:val="0"/>
        <w:autoSpaceDN w:val="0"/>
        <w:adjustRightInd w:val="0"/>
        <w:spacing w:line="276" w:lineRule="auto"/>
        <w:jc w:val="both"/>
        <w:rPr>
          <w:rFonts w:asciiTheme="majorHAnsi" w:hAnsiTheme="majorHAnsi" w:cs="Arial"/>
          <w:lang w:val="en-GB" w:eastAsia="zh-CN"/>
        </w:rPr>
      </w:pPr>
      <w:r>
        <w:rPr>
          <w:rFonts w:asciiTheme="majorHAnsi" w:hAnsiTheme="majorHAnsi" w:cs="Arial"/>
          <w:noProof/>
          <w:lang w:val="en-GB" w:eastAsia="zh-CN"/>
        </w:rPr>
        <w:drawing>
          <wp:inline distT="0" distB="0" distL="0" distR="0" wp14:anchorId="52380FE5" wp14:editId="43CB08ED">
            <wp:extent cx="5797214" cy="1882684"/>
            <wp:effectExtent l="0" t="0" r="0" b="3810"/>
            <wp:docPr id="84286419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31175" cy="1893713"/>
                    </a:xfrm>
                    <a:prstGeom prst="rect">
                      <a:avLst/>
                    </a:prstGeom>
                    <a:noFill/>
                  </pic:spPr>
                </pic:pic>
              </a:graphicData>
            </a:graphic>
          </wp:inline>
        </w:drawing>
      </w:r>
    </w:p>
    <w:p w14:paraId="5B2265BF" w14:textId="270D498A" w:rsidR="00BC3940" w:rsidRPr="00D27FBA" w:rsidRDefault="00BC3940" w:rsidP="00D27FBA">
      <w:pPr>
        <w:autoSpaceDE w:val="0"/>
        <w:autoSpaceDN w:val="0"/>
        <w:adjustRightInd w:val="0"/>
        <w:spacing w:line="276" w:lineRule="auto"/>
        <w:jc w:val="both"/>
        <w:rPr>
          <w:rFonts w:ascii="Arial" w:hAnsi="Arial" w:cs="Arial"/>
          <w:lang w:val="en-GB" w:eastAsia="zh-CN"/>
        </w:rPr>
      </w:pPr>
      <w:r w:rsidRPr="00D27FBA">
        <w:rPr>
          <w:rFonts w:ascii="Arial" w:hAnsi="Arial" w:cs="Arial"/>
          <w:b/>
          <w:bCs/>
          <w:sz w:val="20"/>
          <w:szCs w:val="20"/>
          <w:lang w:val="en-GB" w:eastAsia="zh-CN"/>
        </w:rPr>
        <w:t>Figure S</w:t>
      </w:r>
      <w:r w:rsidR="00C86A75">
        <w:rPr>
          <w:rFonts w:ascii="Arial" w:hAnsi="Arial" w:cs="Arial"/>
          <w:b/>
          <w:bCs/>
          <w:sz w:val="20"/>
          <w:szCs w:val="20"/>
          <w:lang w:val="en-GB" w:eastAsia="zh-CN"/>
        </w:rPr>
        <w:t>3</w:t>
      </w:r>
      <w:r w:rsidRPr="00D27FBA">
        <w:rPr>
          <w:rFonts w:ascii="Arial" w:hAnsi="Arial" w:cs="Arial"/>
          <w:b/>
          <w:bCs/>
          <w:sz w:val="20"/>
          <w:szCs w:val="20"/>
          <w:lang w:val="en-GB" w:eastAsia="zh-CN"/>
        </w:rPr>
        <w:t>.</w:t>
      </w:r>
      <w:r w:rsidRPr="00D27FBA">
        <w:rPr>
          <w:rFonts w:ascii="Arial" w:hAnsi="Arial" w:cs="Arial"/>
          <w:sz w:val="20"/>
          <w:szCs w:val="20"/>
          <w:lang w:val="en-GB" w:eastAsia="zh-CN"/>
        </w:rPr>
        <w:t xml:space="preserve"> Left: Histograms of the residual EGFR kinase activity in the presence of 1 µM concentration of the tested compound.</w:t>
      </w:r>
      <w:r w:rsidRPr="00D27FBA">
        <w:rPr>
          <w:rFonts w:ascii="Arial" w:hAnsi="Arial" w:cs="Arial"/>
          <w:lang w:val="en-US"/>
        </w:rPr>
        <w:t xml:space="preserve"> </w:t>
      </w:r>
      <w:r w:rsidRPr="00D27FBA">
        <w:rPr>
          <w:rFonts w:ascii="Arial" w:hAnsi="Arial" w:cs="Arial"/>
          <w:sz w:val="20"/>
          <w:szCs w:val="20"/>
          <w:lang w:val="en-GB" w:eastAsia="zh-CN"/>
        </w:rPr>
        <w:t>The data represent the mean ± SD of three independent experiments. Right: Dose and time-dependent inhibition of EGFR-LT activity by FL30. The partial release of inhibition at higher concentration (≥3 µM) is likely due to the formation of aggregates or precipitates, reducing its effective concentration in solution.</w:t>
      </w:r>
      <w:r w:rsidR="00244321">
        <w:rPr>
          <w:rFonts w:ascii="Arial" w:hAnsi="Arial" w:cs="Arial"/>
          <w:sz w:val="20"/>
          <w:szCs w:val="20"/>
          <w:lang w:val="en-GB" w:eastAsia="zh-CN"/>
        </w:rPr>
        <w:t xml:space="preserve"> **P&lt;0.001; *P&lt;0.05 </w:t>
      </w:r>
      <w:r w:rsidR="00244321">
        <w:rPr>
          <w:rFonts w:ascii="Arial" w:hAnsi="Arial" w:cs="Arial"/>
          <w:i/>
          <w:iCs/>
          <w:sz w:val="20"/>
          <w:szCs w:val="20"/>
          <w:lang w:val="en-GB" w:eastAsia="zh-CN"/>
        </w:rPr>
        <w:t>vs</w:t>
      </w:r>
      <w:r w:rsidR="00244321" w:rsidRPr="00244321">
        <w:rPr>
          <w:rFonts w:ascii="Arial" w:hAnsi="Arial" w:cs="Arial"/>
          <w:i/>
          <w:iCs/>
          <w:sz w:val="20"/>
          <w:szCs w:val="20"/>
          <w:lang w:val="en-GB" w:eastAsia="zh-CN"/>
        </w:rPr>
        <w:t>.</w:t>
      </w:r>
      <w:r w:rsidR="00244321">
        <w:rPr>
          <w:rFonts w:ascii="Arial" w:hAnsi="Arial" w:cs="Arial"/>
          <w:sz w:val="20"/>
          <w:szCs w:val="20"/>
          <w:lang w:val="en-GB" w:eastAsia="zh-CN"/>
        </w:rPr>
        <w:t xml:space="preserve"> control. </w:t>
      </w:r>
    </w:p>
    <w:p w14:paraId="4E0837B9" w14:textId="77777777" w:rsidR="00BC3940" w:rsidRDefault="00BC3940">
      <w:pPr>
        <w:rPr>
          <w:sz w:val="28"/>
          <w:szCs w:val="28"/>
          <w:lang w:val="en-GB"/>
        </w:rPr>
      </w:pPr>
    </w:p>
    <w:p w14:paraId="2E80A344" w14:textId="77777777" w:rsidR="00D46644" w:rsidRDefault="00D46644">
      <w:pPr>
        <w:rPr>
          <w:sz w:val="28"/>
          <w:szCs w:val="28"/>
          <w:lang w:val="en-GB"/>
        </w:rPr>
      </w:pPr>
    </w:p>
    <w:p w14:paraId="7713DA80" w14:textId="77777777" w:rsidR="00D46644" w:rsidRDefault="00D46644">
      <w:pPr>
        <w:rPr>
          <w:sz w:val="28"/>
          <w:szCs w:val="28"/>
          <w:lang w:val="en-GB"/>
        </w:rPr>
      </w:pPr>
    </w:p>
    <w:p w14:paraId="080118E7" w14:textId="77777777" w:rsidR="00D46644" w:rsidRDefault="00D46644">
      <w:pPr>
        <w:rPr>
          <w:sz w:val="28"/>
          <w:szCs w:val="28"/>
          <w:lang w:val="en-GB"/>
        </w:rPr>
      </w:pPr>
    </w:p>
    <w:p w14:paraId="03AC396C" w14:textId="77777777" w:rsidR="00D46644" w:rsidRPr="00A276BD" w:rsidRDefault="00D46644">
      <w:pPr>
        <w:rPr>
          <w:sz w:val="28"/>
          <w:szCs w:val="28"/>
          <w:lang w:val="en-GB"/>
        </w:rPr>
      </w:pPr>
    </w:p>
    <w:p w14:paraId="3BE63ACB" w14:textId="61FE526F" w:rsidR="00BC3940" w:rsidRPr="00A276BD" w:rsidRDefault="00BC3940" w:rsidP="00A276BD">
      <w:pPr>
        <w:rPr>
          <w:sz w:val="28"/>
          <w:szCs w:val="28"/>
          <w:lang w:val="en-US"/>
        </w:rPr>
      </w:pPr>
      <w:r w:rsidRPr="00A276BD">
        <w:rPr>
          <w:rFonts w:ascii="Arial" w:hAnsi="Arial" w:cs="Arial"/>
          <w:b/>
          <w:bCs/>
          <w:sz w:val="20"/>
          <w:szCs w:val="20"/>
          <w:lang w:val="en-US"/>
        </w:rPr>
        <w:lastRenderedPageBreak/>
        <w:t>Table S1. Cytotoxicity of TKIs on cell lines.</w:t>
      </w:r>
    </w:p>
    <w:tbl>
      <w:tblPr>
        <w:tblW w:w="8554" w:type="dxa"/>
        <w:tblLook w:val="01E0" w:firstRow="1" w:lastRow="1" w:firstColumn="1" w:lastColumn="1" w:noHBand="0" w:noVBand="0"/>
      </w:tblPr>
      <w:tblGrid>
        <w:gridCol w:w="1593"/>
        <w:gridCol w:w="1397"/>
        <w:gridCol w:w="1358"/>
        <w:gridCol w:w="1173"/>
        <w:gridCol w:w="1509"/>
        <w:gridCol w:w="1524"/>
      </w:tblGrid>
      <w:tr w:rsidR="00BC3940" w:rsidRPr="00D46644" w14:paraId="61CB3C6B" w14:textId="77777777" w:rsidTr="00D46644">
        <w:trPr>
          <w:trHeight w:val="463"/>
        </w:trPr>
        <w:tc>
          <w:tcPr>
            <w:tcW w:w="1593" w:type="dxa"/>
            <w:tcBorders>
              <w:top w:val="single" w:sz="8" w:space="0" w:color="000000"/>
              <w:bottom w:val="single" w:sz="8" w:space="0" w:color="000000"/>
            </w:tcBorders>
          </w:tcPr>
          <w:p w14:paraId="381686E1" w14:textId="77777777" w:rsidR="00BC3940" w:rsidRPr="00D46644" w:rsidRDefault="00BC3940" w:rsidP="00F00814">
            <w:pPr>
              <w:pStyle w:val="TableHead"/>
              <w:spacing w:line="240" w:lineRule="atLeast"/>
              <w:rPr>
                <w:rFonts w:cs="Arial"/>
                <w:sz w:val="16"/>
                <w:szCs w:val="16"/>
              </w:rPr>
            </w:pPr>
          </w:p>
        </w:tc>
        <w:tc>
          <w:tcPr>
            <w:tcW w:w="2755" w:type="dxa"/>
            <w:gridSpan w:val="2"/>
            <w:tcBorders>
              <w:top w:val="single" w:sz="8" w:space="0" w:color="000000"/>
              <w:bottom w:val="single" w:sz="8" w:space="0" w:color="000000"/>
            </w:tcBorders>
            <w:vAlign w:val="center"/>
          </w:tcPr>
          <w:p w14:paraId="53413F5A" w14:textId="77777777" w:rsidR="00BC3940" w:rsidRPr="00D46644" w:rsidRDefault="00BC3940" w:rsidP="00F00814">
            <w:pPr>
              <w:pStyle w:val="TableHead"/>
              <w:spacing w:line="240" w:lineRule="atLeast"/>
              <w:jc w:val="center"/>
              <w:rPr>
                <w:rFonts w:cs="Arial"/>
                <w:sz w:val="16"/>
                <w:szCs w:val="16"/>
              </w:rPr>
            </w:pPr>
            <w:r w:rsidRPr="00D46644">
              <w:rPr>
                <w:rFonts w:cs="Arial"/>
                <w:sz w:val="16"/>
                <w:szCs w:val="16"/>
              </w:rPr>
              <w:t>IC</w:t>
            </w:r>
            <w:r w:rsidRPr="00D46644">
              <w:rPr>
                <w:rFonts w:cs="Arial"/>
                <w:sz w:val="16"/>
                <w:szCs w:val="16"/>
                <w:vertAlign w:val="subscript"/>
              </w:rPr>
              <w:t>50</w:t>
            </w:r>
            <w:r w:rsidRPr="00D46644">
              <w:rPr>
                <w:rFonts w:cs="Arial"/>
                <w:sz w:val="16"/>
                <w:szCs w:val="16"/>
              </w:rPr>
              <w:t>, µM</w:t>
            </w:r>
          </w:p>
        </w:tc>
        <w:tc>
          <w:tcPr>
            <w:tcW w:w="1173" w:type="dxa"/>
            <w:tcBorders>
              <w:top w:val="single" w:sz="8" w:space="0" w:color="000000"/>
              <w:bottom w:val="single" w:sz="8" w:space="0" w:color="000000"/>
            </w:tcBorders>
          </w:tcPr>
          <w:p w14:paraId="092842D4" w14:textId="77777777" w:rsidR="00BC3940" w:rsidRPr="00D46644" w:rsidRDefault="00BC3940" w:rsidP="00F00814">
            <w:pPr>
              <w:pStyle w:val="TableHead"/>
              <w:spacing w:line="240" w:lineRule="atLeast"/>
              <w:rPr>
                <w:rFonts w:cs="Arial"/>
                <w:sz w:val="16"/>
                <w:szCs w:val="16"/>
              </w:rPr>
            </w:pPr>
          </w:p>
        </w:tc>
        <w:tc>
          <w:tcPr>
            <w:tcW w:w="1509" w:type="dxa"/>
            <w:tcBorders>
              <w:top w:val="single" w:sz="8" w:space="0" w:color="000000"/>
              <w:bottom w:val="single" w:sz="8" w:space="0" w:color="000000"/>
            </w:tcBorders>
          </w:tcPr>
          <w:p w14:paraId="68987E67" w14:textId="77777777" w:rsidR="00BC3940" w:rsidRPr="00D46644" w:rsidRDefault="00BC3940" w:rsidP="00F00814">
            <w:pPr>
              <w:pStyle w:val="TableHead"/>
              <w:spacing w:line="240" w:lineRule="atLeast"/>
              <w:rPr>
                <w:rFonts w:cs="Arial"/>
                <w:sz w:val="16"/>
                <w:szCs w:val="16"/>
              </w:rPr>
            </w:pPr>
          </w:p>
        </w:tc>
        <w:tc>
          <w:tcPr>
            <w:tcW w:w="1524" w:type="dxa"/>
            <w:tcBorders>
              <w:top w:val="single" w:sz="8" w:space="0" w:color="000000"/>
              <w:bottom w:val="single" w:sz="8" w:space="0" w:color="000000"/>
            </w:tcBorders>
          </w:tcPr>
          <w:p w14:paraId="3D3628E2" w14:textId="77777777" w:rsidR="00BC3940" w:rsidRPr="00D46644" w:rsidRDefault="00BC3940" w:rsidP="00F00814">
            <w:pPr>
              <w:pStyle w:val="TableHead"/>
              <w:spacing w:line="240" w:lineRule="atLeast"/>
              <w:rPr>
                <w:rFonts w:cs="Arial"/>
                <w:sz w:val="16"/>
                <w:szCs w:val="16"/>
              </w:rPr>
            </w:pPr>
          </w:p>
        </w:tc>
      </w:tr>
      <w:tr w:rsidR="00BC3940" w:rsidRPr="00D46644" w14:paraId="61F70BCA" w14:textId="77777777" w:rsidTr="00D46644">
        <w:trPr>
          <w:trHeight w:val="463"/>
        </w:trPr>
        <w:tc>
          <w:tcPr>
            <w:tcW w:w="1593" w:type="dxa"/>
            <w:tcBorders>
              <w:top w:val="single" w:sz="8" w:space="0" w:color="000000"/>
              <w:bottom w:val="single" w:sz="8" w:space="0" w:color="000000"/>
            </w:tcBorders>
            <w:vAlign w:val="center"/>
          </w:tcPr>
          <w:p w14:paraId="4CD9B84D" w14:textId="77777777" w:rsidR="00BC3940" w:rsidRPr="00D46644" w:rsidRDefault="00BC3940" w:rsidP="00F00814">
            <w:pPr>
              <w:pStyle w:val="TableHead"/>
              <w:spacing w:line="240" w:lineRule="atLeast"/>
              <w:jc w:val="center"/>
              <w:rPr>
                <w:rFonts w:cs="Arial"/>
                <w:sz w:val="16"/>
                <w:szCs w:val="16"/>
              </w:rPr>
            </w:pPr>
            <w:r w:rsidRPr="00D46644">
              <w:rPr>
                <w:rFonts w:cs="Arial"/>
                <w:sz w:val="16"/>
                <w:szCs w:val="16"/>
              </w:rPr>
              <w:t>Cell Lines</w:t>
            </w:r>
          </w:p>
        </w:tc>
        <w:tc>
          <w:tcPr>
            <w:tcW w:w="1397" w:type="dxa"/>
            <w:tcBorders>
              <w:top w:val="single" w:sz="8" w:space="0" w:color="000000"/>
              <w:bottom w:val="single" w:sz="8" w:space="0" w:color="000000"/>
            </w:tcBorders>
            <w:vAlign w:val="center"/>
          </w:tcPr>
          <w:p w14:paraId="57803D3C" w14:textId="77777777" w:rsidR="00BC3940" w:rsidRPr="00D46644" w:rsidRDefault="00BC3940" w:rsidP="00F00814">
            <w:pPr>
              <w:pStyle w:val="TableHead"/>
              <w:spacing w:line="240" w:lineRule="atLeast"/>
              <w:jc w:val="center"/>
              <w:rPr>
                <w:rFonts w:cs="Arial"/>
                <w:sz w:val="16"/>
                <w:szCs w:val="16"/>
              </w:rPr>
            </w:pPr>
            <w:r w:rsidRPr="00D46644">
              <w:rPr>
                <w:rFonts w:cs="Arial"/>
                <w:sz w:val="16"/>
                <w:szCs w:val="16"/>
              </w:rPr>
              <w:t>MCF7 [a]</w:t>
            </w:r>
          </w:p>
        </w:tc>
        <w:tc>
          <w:tcPr>
            <w:tcW w:w="1357" w:type="dxa"/>
            <w:tcBorders>
              <w:top w:val="single" w:sz="8" w:space="0" w:color="000000"/>
              <w:bottom w:val="single" w:sz="8" w:space="0" w:color="000000"/>
            </w:tcBorders>
            <w:vAlign w:val="center"/>
          </w:tcPr>
          <w:p w14:paraId="6DBA09C6" w14:textId="77777777" w:rsidR="00BC3940" w:rsidRPr="00D46644" w:rsidRDefault="00BC3940" w:rsidP="00F00814">
            <w:pPr>
              <w:pStyle w:val="TableHead"/>
              <w:spacing w:line="240" w:lineRule="atLeast"/>
              <w:jc w:val="center"/>
              <w:rPr>
                <w:rFonts w:cs="Arial"/>
                <w:sz w:val="16"/>
                <w:szCs w:val="16"/>
              </w:rPr>
            </w:pPr>
            <w:r w:rsidRPr="00D46644">
              <w:rPr>
                <w:rFonts w:cs="Arial"/>
                <w:sz w:val="16"/>
                <w:szCs w:val="16"/>
              </w:rPr>
              <w:t>A549 [b]</w:t>
            </w:r>
          </w:p>
        </w:tc>
        <w:tc>
          <w:tcPr>
            <w:tcW w:w="1173" w:type="dxa"/>
            <w:tcBorders>
              <w:top w:val="single" w:sz="8" w:space="0" w:color="000000"/>
              <w:bottom w:val="single" w:sz="8" w:space="0" w:color="000000"/>
            </w:tcBorders>
            <w:vAlign w:val="center"/>
          </w:tcPr>
          <w:p w14:paraId="1515EF1D" w14:textId="77777777" w:rsidR="00BC3940" w:rsidRPr="00D46644" w:rsidRDefault="00BC3940" w:rsidP="00F00814">
            <w:pPr>
              <w:pStyle w:val="TableHead"/>
              <w:spacing w:line="240" w:lineRule="atLeast"/>
              <w:jc w:val="center"/>
              <w:rPr>
                <w:rFonts w:cs="Arial"/>
                <w:sz w:val="16"/>
                <w:szCs w:val="16"/>
              </w:rPr>
            </w:pPr>
            <w:r w:rsidRPr="00D46644">
              <w:rPr>
                <w:rFonts w:cs="Arial"/>
                <w:sz w:val="16"/>
                <w:szCs w:val="16"/>
              </w:rPr>
              <w:t>H1975</w:t>
            </w:r>
            <w:r w:rsidRPr="00D46644">
              <w:rPr>
                <w:rFonts w:cs="Arial"/>
                <w:sz w:val="16"/>
                <w:szCs w:val="16"/>
                <w:vertAlign w:val="superscript"/>
              </w:rPr>
              <w:t xml:space="preserve"> </w:t>
            </w:r>
            <w:r w:rsidRPr="00D46644">
              <w:rPr>
                <w:rFonts w:cs="Arial"/>
                <w:sz w:val="16"/>
                <w:szCs w:val="16"/>
              </w:rPr>
              <w:t>[c]</w:t>
            </w:r>
          </w:p>
        </w:tc>
        <w:tc>
          <w:tcPr>
            <w:tcW w:w="1509" w:type="dxa"/>
            <w:tcBorders>
              <w:top w:val="single" w:sz="8" w:space="0" w:color="000000"/>
              <w:bottom w:val="single" w:sz="8" w:space="0" w:color="000000"/>
            </w:tcBorders>
            <w:vAlign w:val="center"/>
          </w:tcPr>
          <w:p w14:paraId="0582DA85" w14:textId="77777777" w:rsidR="00BC3940" w:rsidRPr="00D46644" w:rsidRDefault="00BC3940" w:rsidP="00F00814">
            <w:pPr>
              <w:pStyle w:val="TableHead"/>
              <w:spacing w:line="240" w:lineRule="atLeast"/>
              <w:jc w:val="center"/>
              <w:rPr>
                <w:rFonts w:cs="Arial"/>
                <w:sz w:val="16"/>
                <w:szCs w:val="16"/>
              </w:rPr>
            </w:pPr>
            <w:r w:rsidRPr="00D46644">
              <w:rPr>
                <w:rFonts w:cs="Arial"/>
                <w:sz w:val="16"/>
                <w:szCs w:val="16"/>
              </w:rPr>
              <w:t>HDF</w:t>
            </w:r>
          </w:p>
        </w:tc>
        <w:tc>
          <w:tcPr>
            <w:tcW w:w="1524" w:type="dxa"/>
            <w:tcBorders>
              <w:top w:val="single" w:sz="8" w:space="0" w:color="000000"/>
              <w:bottom w:val="single" w:sz="8" w:space="0" w:color="000000"/>
            </w:tcBorders>
            <w:vAlign w:val="center"/>
          </w:tcPr>
          <w:p w14:paraId="0805CF86" w14:textId="77777777" w:rsidR="00BC3940" w:rsidRPr="00D46644" w:rsidRDefault="00BC3940" w:rsidP="00F00814">
            <w:pPr>
              <w:pStyle w:val="TableHead"/>
              <w:spacing w:line="240" w:lineRule="atLeast"/>
              <w:jc w:val="center"/>
              <w:rPr>
                <w:rFonts w:cs="Arial"/>
                <w:sz w:val="16"/>
                <w:szCs w:val="16"/>
              </w:rPr>
            </w:pPr>
            <w:r w:rsidRPr="00D46644">
              <w:rPr>
                <w:rFonts w:cs="Arial"/>
                <w:sz w:val="16"/>
                <w:szCs w:val="16"/>
              </w:rPr>
              <w:t>[d]</w:t>
            </w:r>
            <w:r w:rsidRPr="00D46644">
              <w:rPr>
                <w:rFonts w:cs="Arial"/>
                <w:sz w:val="16"/>
                <w:szCs w:val="16"/>
                <w:vertAlign w:val="superscript"/>
              </w:rPr>
              <w:t xml:space="preserve"> </w:t>
            </w:r>
            <w:r w:rsidRPr="00D46644">
              <w:rPr>
                <w:rFonts w:cs="Arial"/>
                <w:sz w:val="16"/>
                <w:szCs w:val="16"/>
              </w:rPr>
              <w:t xml:space="preserve">Selective </w:t>
            </w:r>
            <w:proofErr w:type="spellStart"/>
            <w:r w:rsidRPr="00D46644">
              <w:rPr>
                <w:rFonts w:cs="Arial"/>
                <w:sz w:val="16"/>
                <w:szCs w:val="16"/>
              </w:rPr>
              <w:t>Index</w:t>
            </w:r>
            <w:r w:rsidRPr="00D46644">
              <w:rPr>
                <w:rFonts w:cs="Arial"/>
                <w:sz w:val="16"/>
                <w:szCs w:val="16"/>
                <w:vertAlign w:val="superscript"/>
              </w:rPr>
              <w:t>d</w:t>
            </w:r>
            <w:proofErr w:type="spellEnd"/>
          </w:p>
        </w:tc>
      </w:tr>
      <w:tr w:rsidR="00BC3940" w:rsidRPr="00D46644" w14:paraId="1C955E61" w14:textId="77777777" w:rsidTr="00D46644">
        <w:trPr>
          <w:trHeight w:val="463"/>
        </w:trPr>
        <w:tc>
          <w:tcPr>
            <w:tcW w:w="1593" w:type="dxa"/>
            <w:tcBorders>
              <w:top w:val="single" w:sz="8" w:space="0" w:color="000000"/>
            </w:tcBorders>
            <w:vAlign w:val="center"/>
          </w:tcPr>
          <w:p w14:paraId="5D8C227E" w14:textId="77777777" w:rsidR="00BC3940" w:rsidRPr="00D46644" w:rsidRDefault="00BC3940" w:rsidP="00F00814">
            <w:pPr>
              <w:pStyle w:val="TableBody"/>
              <w:spacing w:line="240" w:lineRule="atLeast"/>
              <w:jc w:val="center"/>
              <w:rPr>
                <w:rFonts w:cs="Arial"/>
                <w:b/>
                <w:bCs/>
                <w:sz w:val="16"/>
                <w:szCs w:val="16"/>
              </w:rPr>
            </w:pPr>
            <w:r w:rsidRPr="00D46644">
              <w:rPr>
                <w:rFonts w:cs="Arial"/>
                <w:b/>
                <w:bCs/>
                <w:sz w:val="16"/>
                <w:szCs w:val="16"/>
              </w:rPr>
              <w:t>FL4</w:t>
            </w:r>
          </w:p>
        </w:tc>
        <w:tc>
          <w:tcPr>
            <w:tcW w:w="1397" w:type="dxa"/>
            <w:tcBorders>
              <w:top w:val="single" w:sz="8" w:space="0" w:color="000000"/>
            </w:tcBorders>
            <w:vAlign w:val="center"/>
          </w:tcPr>
          <w:p w14:paraId="64141B01" w14:textId="77777777" w:rsidR="00BC3940" w:rsidRPr="00D46644" w:rsidRDefault="00BC3940" w:rsidP="00F00814">
            <w:pPr>
              <w:pStyle w:val="TableBody"/>
              <w:spacing w:line="240" w:lineRule="atLeast"/>
              <w:jc w:val="center"/>
              <w:rPr>
                <w:rFonts w:cs="Arial"/>
                <w:sz w:val="16"/>
                <w:szCs w:val="16"/>
              </w:rPr>
            </w:pPr>
            <w:r w:rsidRPr="00D46644">
              <w:rPr>
                <w:rFonts w:cs="Arial"/>
                <w:sz w:val="16"/>
                <w:szCs w:val="16"/>
              </w:rPr>
              <w:t>&gt;100</w:t>
            </w:r>
          </w:p>
        </w:tc>
        <w:tc>
          <w:tcPr>
            <w:tcW w:w="1357" w:type="dxa"/>
            <w:tcBorders>
              <w:top w:val="single" w:sz="8" w:space="0" w:color="000000"/>
            </w:tcBorders>
            <w:vAlign w:val="center"/>
          </w:tcPr>
          <w:p w14:paraId="725CF065" w14:textId="77777777" w:rsidR="00BC3940" w:rsidRPr="00D46644" w:rsidRDefault="00BC3940" w:rsidP="00F00814">
            <w:pPr>
              <w:pStyle w:val="TableBody"/>
              <w:spacing w:line="240" w:lineRule="atLeast"/>
              <w:jc w:val="center"/>
              <w:rPr>
                <w:rFonts w:cs="Arial"/>
                <w:sz w:val="16"/>
                <w:szCs w:val="16"/>
              </w:rPr>
            </w:pPr>
            <w:r w:rsidRPr="00D46644">
              <w:rPr>
                <w:rFonts w:cs="Arial"/>
                <w:sz w:val="16"/>
                <w:szCs w:val="16"/>
              </w:rPr>
              <w:t>&gt;100</w:t>
            </w:r>
          </w:p>
        </w:tc>
        <w:tc>
          <w:tcPr>
            <w:tcW w:w="1173" w:type="dxa"/>
            <w:tcBorders>
              <w:top w:val="single" w:sz="8" w:space="0" w:color="000000"/>
            </w:tcBorders>
            <w:vAlign w:val="center"/>
          </w:tcPr>
          <w:p w14:paraId="727F3645" w14:textId="77777777" w:rsidR="00BC3940" w:rsidRPr="00D46644" w:rsidRDefault="00BC3940" w:rsidP="00F00814">
            <w:pPr>
              <w:pStyle w:val="TableBody"/>
              <w:spacing w:line="240" w:lineRule="atLeast"/>
              <w:jc w:val="center"/>
              <w:rPr>
                <w:rFonts w:cs="Arial"/>
                <w:sz w:val="16"/>
                <w:szCs w:val="16"/>
              </w:rPr>
            </w:pPr>
            <w:r w:rsidRPr="00D46644">
              <w:rPr>
                <w:rFonts w:cs="Arial"/>
                <w:sz w:val="16"/>
                <w:szCs w:val="16"/>
              </w:rPr>
              <w:t>72 ± 4</w:t>
            </w:r>
          </w:p>
        </w:tc>
        <w:tc>
          <w:tcPr>
            <w:tcW w:w="1509" w:type="dxa"/>
            <w:tcBorders>
              <w:top w:val="single" w:sz="8" w:space="0" w:color="000000"/>
            </w:tcBorders>
          </w:tcPr>
          <w:p w14:paraId="1551DE58" w14:textId="77777777" w:rsidR="00BC3940" w:rsidRPr="00D46644" w:rsidRDefault="00BC3940" w:rsidP="00F00814">
            <w:pPr>
              <w:pStyle w:val="TableBody"/>
              <w:spacing w:line="240" w:lineRule="atLeast"/>
              <w:jc w:val="center"/>
              <w:rPr>
                <w:rFonts w:cs="Arial"/>
                <w:sz w:val="16"/>
                <w:szCs w:val="16"/>
              </w:rPr>
            </w:pPr>
            <w:r w:rsidRPr="00D46644">
              <w:rPr>
                <w:rFonts w:cs="Arial"/>
                <w:sz w:val="16"/>
                <w:szCs w:val="16"/>
              </w:rPr>
              <w:t>&gt;100</w:t>
            </w:r>
          </w:p>
        </w:tc>
        <w:tc>
          <w:tcPr>
            <w:tcW w:w="1524" w:type="dxa"/>
            <w:tcBorders>
              <w:top w:val="single" w:sz="8" w:space="0" w:color="000000"/>
            </w:tcBorders>
            <w:vAlign w:val="center"/>
          </w:tcPr>
          <w:p w14:paraId="00CB9164" w14:textId="77777777" w:rsidR="00BC3940" w:rsidRPr="00D46644" w:rsidRDefault="00BC3940" w:rsidP="00F00814">
            <w:pPr>
              <w:pStyle w:val="TableBody"/>
              <w:spacing w:line="240" w:lineRule="atLeast"/>
              <w:jc w:val="center"/>
              <w:rPr>
                <w:rFonts w:cs="Arial"/>
                <w:sz w:val="16"/>
                <w:szCs w:val="16"/>
              </w:rPr>
            </w:pPr>
            <w:r w:rsidRPr="00D46644">
              <w:rPr>
                <w:rFonts w:cs="Arial"/>
                <w:sz w:val="16"/>
                <w:szCs w:val="16"/>
              </w:rPr>
              <w:t>&gt;1.4</w:t>
            </w:r>
          </w:p>
        </w:tc>
      </w:tr>
      <w:tr w:rsidR="00BC3940" w:rsidRPr="00D46644" w14:paraId="0586EE42" w14:textId="77777777" w:rsidTr="00D46644">
        <w:trPr>
          <w:trHeight w:val="463"/>
        </w:trPr>
        <w:tc>
          <w:tcPr>
            <w:tcW w:w="1593" w:type="dxa"/>
            <w:vAlign w:val="center"/>
          </w:tcPr>
          <w:p w14:paraId="295279CB" w14:textId="77777777" w:rsidR="00BC3940" w:rsidRPr="00D46644" w:rsidRDefault="00BC3940" w:rsidP="00F00814">
            <w:pPr>
              <w:pStyle w:val="TableBody"/>
              <w:spacing w:line="240" w:lineRule="atLeast"/>
              <w:jc w:val="center"/>
              <w:rPr>
                <w:rFonts w:cs="Arial"/>
                <w:b/>
                <w:bCs/>
                <w:sz w:val="16"/>
                <w:szCs w:val="16"/>
              </w:rPr>
            </w:pPr>
            <w:r w:rsidRPr="00D46644">
              <w:rPr>
                <w:rFonts w:cs="Arial"/>
                <w:b/>
                <w:bCs/>
                <w:sz w:val="16"/>
                <w:szCs w:val="16"/>
              </w:rPr>
              <w:t>FL30</w:t>
            </w:r>
          </w:p>
        </w:tc>
        <w:tc>
          <w:tcPr>
            <w:tcW w:w="1397" w:type="dxa"/>
            <w:vAlign w:val="center"/>
          </w:tcPr>
          <w:p w14:paraId="5C173BD2" w14:textId="645EC7FF" w:rsidR="00BC3940" w:rsidRPr="00D46644" w:rsidRDefault="001B240D" w:rsidP="00F00814">
            <w:pPr>
              <w:pStyle w:val="TableBody"/>
              <w:spacing w:line="240" w:lineRule="atLeast"/>
              <w:jc w:val="center"/>
              <w:rPr>
                <w:rFonts w:cs="Arial"/>
                <w:sz w:val="16"/>
                <w:szCs w:val="16"/>
              </w:rPr>
            </w:pPr>
            <w:r w:rsidRPr="00D46644">
              <w:rPr>
                <w:rFonts w:cs="Arial"/>
                <w:sz w:val="16"/>
                <w:szCs w:val="16"/>
              </w:rPr>
              <w:t>65</w:t>
            </w:r>
            <w:r w:rsidR="00634175" w:rsidRPr="00D46644">
              <w:rPr>
                <w:rFonts w:cs="Arial"/>
                <w:sz w:val="16"/>
                <w:szCs w:val="16"/>
              </w:rPr>
              <w:t xml:space="preserve"> ± 8</w:t>
            </w:r>
          </w:p>
        </w:tc>
        <w:tc>
          <w:tcPr>
            <w:tcW w:w="1357" w:type="dxa"/>
            <w:vAlign w:val="center"/>
          </w:tcPr>
          <w:p w14:paraId="025ECC09" w14:textId="7B96D5B2" w:rsidR="00BC3940" w:rsidRPr="00D46644" w:rsidRDefault="001B240D" w:rsidP="00F00814">
            <w:pPr>
              <w:pStyle w:val="TableBody"/>
              <w:spacing w:line="240" w:lineRule="atLeast"/>
              <w:jc w:val="center"/>
              <w:rPr>
                <w:rFonts w:cs="Arial"/>
                <w:sz w:val="16"/>
                <w:szCs w:val="16"/>
              </w:rPr>
            </w:pPr>
            <w:r w:rsidRPr="00D46644">
              <w:rPr>
                <w:rFonts w:cs="Arial"/>
                <w:sz w:val="16"/>
                <w:szCs w:val="16"/>
              </w:rPr>
              <w:t>54</w:t>
            </w:r>
            <w:r w:rsidR="00634175" w:rsidRPr="00D46644">
              <w:rPr>
                <w:rFonts w:cs="Arial"/>
                <w:sz w:val="16"/>
                <w:szCs w:val="16"/>
              </w:rPr>
              <w:t xml:space="preserve"> ± </w:t>
            </w:r>
            <w:r w:rsidRPr="00D46644">
              <w:rPr>
                <w:rFonts w:cs="Arial"/>
                <w:sz w:val="16"/>
                <w:szCs w:val="16"/>
              </w:rPr>
              <w:t>2</w:t>
            </w:r>
          </w:p>
        </w:tc>
        <w:tc>
          <w:tcPr>
            <w:tcW w:w="1173" w:type="dxa"/>
          </w:tcPr>
          <w:p w14:paraId="09C61DE2" w14:textId="007B3FEF" w:rsidR="00BC3940" w:rsidRPr="00D46644" w:rsidRDefault="00634175" w:rsidP="00F00814">
            <w:pPr>
              <w:pStyle w:val="TableBody"/>
              <w:spacing w:line="240" w:lineRule="atLeast"/>
              <w:jc w:val="center"/>
              <w:rPr>
                <w:rFonts w:cs="Arial"/>
                <w:sz w:val="16"/>
                <w:szCs w:val="16"/>
              </w:rPr>
            </w:pPr>
            <w:r w:rsidRPr="00D46644">
              <w:rPr>
                <w:rFonts w:cs="Arial"/>
                <w:sz w:val="16"/>
                <w:szCs w:val="16"/>
              </w:rPr>
              <w:t>1.</w:t>
            </w:r>
            <w:r w:rsidR="001B240D" w:rsidRPr="00D46644">
              <w:rPr>
                <w:rFonts w:cs="Arial"/>
                <w:sz w:val="16"/>
                <w:szCs w:val="16"/>
              </w:rPr>
              <w:t>7</w:t>
            </w:r>
            <w:r w:rsidR="00BC3940" w:rsidRPr="00D46644">
              <w:rPr>
                <w:rFonts w:cs="Arial"/>
                <w:sz w:val="16"/>
                <w:szCs w:val="16"/>
              </w:rPr>
              <w:t xml:space="preserve"> ± </w:t>
            </w:r>
            <w:r w:rsidRPr="00D46644">
              <w:rPr>
                <w:rFonts w:cs="Arial"/>
                <w:sz w:val="16"/>
                <w:szCs w:val="16"/>
              </w:rPr>
              <w:t>0.5</w:t>
            </w:r>
          </w:p>
        </w:tc>
        <w:tc>
          <w:tcPr>
            <w:tcW w:w="1509" w:type="dxa"/>
          </w:tcPr>
          <w:p w14:paraId="10752BD1" w14:textId="77777777" w:rsidR="00BC3940" w:rsidRPr="00D46644" w:rsidRDefault="00BC3940" w:rsidP="00F00814">
            <w:pPr>
              <w:pStyle w:val="TableBody"/>
              <w:spacing w:line="240" w:lineRule="atLeast"/>
              <w:jc w:val="center"/>
              <w:rPr>
                <w:rFonts w:cs="Arial"/>
                <w:sz w:val="16"/>
                <w:szCs w:val="16"/>
              </w:rPr>
            </w:pPr>
            <w:r w:rsidRPr="00D46644">
              <w:rPr>
                <w:rFonts w:cs="Arial"/>
                <w:sz w:val="16"/>
                <w:szCs w:val="16"/>
              </w:rPr>
              <w:t>45 ± 3</w:t>
            </w:r>
          </w:p>
        </w:tc>
        <w:tc>
          <w:tcPr>
            <w:tcW w:w="1524" w:type="dxa"/>
            <w:vAlign w:val="center"/>
          </w:tcPr>
          <w:p w14:paraId="7A1EAAAF" w14:textId="2226817E" w:rsidR="00BC3940" w:rsidRPr="00D46644" w:rsidRDefault="001B240D" w:rsidP="00634175">
            <w:pPr>
              <w:pStyle w:val="TableBody"/>
              <w:spacing w:line="240" w:lineRule="atLeast"/>
              <w:jc w:val="center"/>
              <w:rPr>
                <w:rFonts w:cs="Arial"/>
                <w:sz w:val="16"/>
                <w:szCs w:val="16"/>
              </w:rPr>
            </w:pPr>
            <w:r w:rsidRPr="00D46644">
              <w:rPr>
                <w:rFonts w:cs="Arial"/>
                <w:sz w:val="16"/>
                <w:szCs w:val="16"/>
              </w:rPr>
              <w:t>31</w:t>
            </w:r>
          </w:p>
        </w:tc>
      </w:tr>
      <w:tr w:rsidR="00BC3940" w:rsidRPr="00D46644" w14:paraId="4446F157" w14:textId="77777777" w:rsidTr="00D46644">
        <w:trPr>
          <w:trHeight w:val="463"/>
        </w:trPr>
        <w:tc>
          <w:tcPr>
            <w:tcW w:w="1593" w:type="dxa"/>
            <w:vAlign w:val="center"/>
          </w:tcPr>
          <w:p w14:paraId="246EFA6C" w14:textId="77777777" w:rsidR="00BC3940" w:rsidRPr="00D46644" w:rsidRDefault="00BC3940" w:rsidP="00F00814">
            <w:pPr>
              <w:pStyle w:val="TableBody"/>
              <w:spacing w:line="240" w:lineRule="atLeast"/>
              <w:jc w:val="center"/>
              <w:rPr>
                <w:rFonts w:cs="Arial"/>
                <w:b/>
                <w:bCs/>
                <w:sz w:val="16"/>
                <w:szCs w:val="16"/>
              </w:rPr>
            </w:pPr>
            <w:r w:rsidRPr="00D46644">
              <w:rPr>
                <w:rFonts w:cs="Arial"/>
                <w:b/>
                <w:bCs/>
                <w:sz w:val="16"/>
                <w:szCs w:val="16"/>
              </w:rPr>
              <w:t>Lapatinib</w:t>
            </w:r>
          </w:p>
        </w:tc>
        <w:tc>
          <w:tcPr>
            <w:tcW w:w="1397" w:type="dxa"/>
            <w:vAlign w:val="center"/>
          </w:tcPr>
          <w:p w14:paraId="5089CDA9" w14:textId="77777777" w:rsidR="00BC3940" w:rsidRPr="00D46644" w:rsidRDefault="00BC3940" w:rsidP="00F00814">
            <w:pPr>
              <w:pStyle w:val="TableBody"/>
              <w:spacing w:line="240" w:lineRule="atLeast"/>
              <w:jc w:val="center"/>
              <w:rPr>
                <w:rFonts w:cs="Arial"/>
                <w:sz w:val="16"/>
                <w:szCs w:val="16"/>
              </w:rPr>
            </w:pPr>
            <w:r w:rsidRPr="00D46644">
              <w:rPr>
                <w:rFonts w:cs="Arial"/>
                <w:sz w:val="16"/>
                <w:szCs w:val="16"/>
              </w:rPr>
              <w:t>55</w:t>
            </w:r>
          </w:p>
        </w:tc>
        <w:tc>
          <w:tcPr>
            <w:tcW w:w="1357" w:type="dxa"/>
            <w:vAlign w:val="center"/>
          </w:tcPr>
          <w:p w14:paraId="51A3B0B9" w14:textId="77777777" w:rsidR="00BC3940" w:rsidRPr="00D46644" w:rsidRDefault="00BC3940" w:rsidP="00F00814">
            <w:pPr>
              <w:pStyle w:val="TableBody"/>
              <w:spacing w:line="240" w:lineRule="atLeast"/>
              <w:jc w:val="center"/>
              <w:rPr>
                <w:rFonts w:cs="Arial"/>
                <w:sz w:val="16"/>
                <w:szCs w:val="16"/>
                <w:highlight w:val="yellow"/>
              </w:rPr>
            </w:pPr>
            <w:r w:rsidRPr="00D46644">
              <w:rPr>
                <w:rFonts w:cs="Arial"/>
                <w:sz w:val="16"/>
                <w:szCs w:val="16"/>
              </w:rPr>
              <w:t>9</w:t>
            </w:r>
          </w:p>
        </w:tc>
        <w:tc>
          <w:tcPr>
            <w:tcW w:w="1173" w:type="dxa"/>
          </w:tcPr>
          <w:p w14:paraId="0FBF8B5E" w14:textId="77777777" w:rsidR="00BC3940" w:rsidRPr="00D46644" w:rsidRDefault="00BC3940" w:rsidP="00F00814">
            <w:pPr>
              <w:pStyle w:val="TableBody"/>
              <w:spacing w:line="240" w:lineRule="atLeast"/>
              <w:jc w:val="center"/>
              <w:rPr>
                <w:rFonts w:cs="Arial"/>
                <w:sz w:val="16"/>
                <w:szCs w:val="16"/>
                <w:highlight w:val="yellow"/>
              </w:rPr>
            </w:pPr>
            <w:r w:rsidRPr="00D46644">
              <w:rPr>
                <w:rFonts w:cs="Arial"/>
                <w:sz w:val="16"/>
                <w:szCs w:val="16"/>
              </w:rPr>
              <w:t>20</w:t>
            </w:r>
          </w:p>
        </w:tc>
        <w:tc>
          <w:tcPr>
            <w:tcW w:w="1509" w:type="dxa"/>
          </w:tcPr>
          <w:p w14:paraId="425246AD" w14:textId="77777777" w:rsidR="00BC3940" w:rsidRPr="00D46644" w:rsidRDefault="00BC3940" w:rsidP="00F00814">
            <w:pPr>
              <w:pStyle w:val="TableBody"/>
              <w:spacing w:line="240" w:lineRule="atLeast"/>
              <w:jc w:val="center"/>
              <w:rPr>
                <w:rFonts w:cs="Arial"/>
                <w:sz w:val="16"/>
                <w:szCs w:val="16"/>
                <w:highlight w:val="yellow"/>
              </w:rPr>
            </w:pPr>
            <w:r w:rsidRPr="00D46644">
              <w:rPr>
                <w:rFonts w:cs="Arial"/>
                <w:sz w:val="16"/>
                <w:szCs w:val="16"/>
              </w:rPr>
              <w:t>-</w:t>
            </w:r>
          </w:p>
        </w:tc>
        <w:tc>
          <w:tcPr>
            <w:tcW w:w="1524" w:type="dxa"/>
            <w:vAlign w:val="center"/>
          </w:tcPr>
          <w:p w14:paraId="696E3728" w14:textId="77777777" w:rsidR="00BC3940" w:rsidRPr="00D46644" w:rsidRDefault="00BC3940" w:rsidP="00F00814">
            <w:pPr>
              <w:pStyle w:val="TableBody"/>
              <w:spacing w:line="240" w:lineRule="atLeast"/>
              <w:jc w:val="center"/>
              <w:rPr>
                <w:rFonts w:cs="Arial"/>
                <w:sz w:val="16"/>
                <w:szCs w:val="16"/>
                <w:highlight w:val="yellow"/>
              </w:rPr>
            </w:pPr>
            <w:r w:rsidRPr="00D46644">
              <w:rPr>
                <w:rFonts w:cs="Arial"/>
                <w:sz w:val="16"/>
                <w:szCs w:val="16"/>
              </w:rPr>
              <w:t>-</w:t>
            </w:r>
          </w:p>
        </w:tc>
      </w:tr>
      <w:tr w:rsidR="00BC3940" w:rsidRPr="00D46644" w14:paraId="0498DDF7" w14:textId="77777777" w:rsidTr="00D46644">
        <w:trPr>
          <w:trHeight w:val="463"/>
        </w:trPr>
        <w:tc>
          <w:tcPr>
            <w:tcW w:w="1593" w:type="dxa"/>
            <w:vAlign w:val="center"/>
          </w:tcPr>
          <w:p w14:paraId="70A58173" w14:textId="77777777" w:rsidR="00BC3940" w:rsidRPr="00D46644" w:rsidRDefault="00BC3940" w:rsidP="00F00814">
            <w:pPr>
              <w:pStyle w:val="TableBody"/>
              <w:spacing w:line="240" w:lineRule="atLeast"/>
              <w:jc w:val="center"/>
              <w:rPr>
                <w:rFonts w:cs="Arial"/>
                <w:b/>
                <w:bCs/>
                <w:sz w:val="16"/>
                <w:szCs w:val="16"/>
              </w:rPr>
            </w:pPr>
            <w:r w:rsidRPr="00D46644">
              <w:rPr>
                <w:rFonts w:cs="Arial"/>
                <w:b/>
                <w:bCs/>
                <w:sz w:val="16"/>
                <w:szCs w:val="16"/>
              </w:rPr>
              <w:t>Osimertinib</w:t>
            </w:r>
          </w:p>
        </w:tc>
        <w:tc>
          <w:tcPr>
            <w:tcW w:w="1397" w:type="dxa"/>
            <w:vAlign w:val="center"/>
          </w:tcPr>
          <w:p w14:paraId="186419BB" w14:textId="77777777" w:rsidR="00BC3940" w:rsidRPr="00D46644" w:rsidRDefault="00BC3940" w:rsidP="00F00814">
            <w:pPr>
              <w:pStyle w:val="TableBody"/>
              <w:spacing w:line="240" w:lineRule="atLeast"/>
              <w:jc w:val="center"/>
              <w:rPr>
                <w:rFonts w:cs="Arial"/>
                <w:sz w:val="16"/>
                <w:szCs w:val="16"/>
              </w:rPr>
            </w:pPr>
            <w:r w:rsidRPr="00D46644">
              <w:rPr>
                <w:rFonts w:cs="Arial"/>
                <w:sz w:val="16"/>
                <w:szCs w:val="16"/>
              </w:rPr>
              <w:t>18</w:t>
            </w:r>
          </w:p>
        </w:tc>
        <w:tc>
          <w:tcPr>
            <w:tcW w:w="1357" w:type="dxa"/>
            <w:vAlign w:val="center"/>
          </w:tcPr>
          <w:p w14:paraId="533BE5A3" w14:textId="77777777" w:rsidR="00BC3940" w:rsidRPr="00D46644" w:rsidRDefault="00BC3940" w:rsidP="00F00814">
            <w:pPr>
              <w:pStyle w:val="TableBody"/>
              <w:spacing w:line="240" w:lineRule="atLeast"/>
              <w:jc w:val="center"/>
              <w:rPr>
                <w:rFonts w:cs="Arial"/>
                <w:sz w:val="16"/>
                <w:szCs w:val="16"/>
              </w:rPr>
            </w:pPr>
            <w:r w:rsidRPr="00D46644">
              <w:rPr>
                <w:rFonts w:cs="Arial"/>
                <w:sz w:val="16"/>
                <w:szCs w:val="16"/>
              </w:rPr>
              <w:t>7.5</w:t>
            </w:r>
          </w:p>
        </w:tc>
        <w:tc>
          <w:tcPr>
            <w:tcW w:w="1173" w:type="dxa"/>
          </w:tcPr>
          <w:p w14:paraId="3BE57BBA" w14:textId="77777777" w:rsidR="00BC3940" w:rsidRPr="00D46644" w:rsidRDefault="00BC3940" w:rsidP="00F00814">
            <w:pPr>
              <w:pStyle w:val="TableBody"/>
              <w:spacing w:line="240" w:lineRule="atLeast"/>
              <w:jc w:val="center"/>
              <w:rPr>
                <w:rFonts w:cs="Arial"/>
                <w:sz w:val="16"/>
                <w:szCs w:val="16"/>
              </w:rPr>
            </w:pPr>
            <w:r w:rsidRPr="00D46644">
              <w:rPr>
                <w:rFonts w:cs="Arial"/>
                <w:sz w:val="16"/>
                <w:szCs w:val="16"/>
              </w:rPr>
              <w:t>0.5</w:t>
            </w:r>
          </w:p>
        </w:tc>
        <w:tc>
          <w:tcPr>
            <w:tcW w:w="1509" w:type="dxa"/>
          </w:tcPr>
          <w:p w14:paraId="6DC85C6B" w14:textId="034616F0" w:rsidR="00BC3940" w:rsidRPr="00D46644" w:rsidRDefault="00634175" w:rsidP="00F00814">
            <w:pPr>
              <w:pStyle w:val="TableBody"/>
              <w:spacing w:line="240" w:lineRule="atLeast"/>
              <w:jc w:val="center"/>
              <w:rPr>
                <w:rFonts w:cs="Arial"/>
                <w:sz w:val="16"/>
                <w:szCs w:val="16"/>
              </w:rPr>
            </w:pPr>
            <w:r w:rsidRPr="00D46644">
              <w:rPr>
                <w:rFonts w:cs="Arial"/>
                <w:sz w:val="16"/>
                <w:szCs w:val="16"/>
              </w:rPr>
              <w:t>ND</w:t>
            </w:r>
          </w:p>
        </w:tc>
        <w:tc>
          <w:tcPr>
            <w:tcW w:w="1524" w:type="dxa"/>
            <w:vAlign w:val="center"/>
          </w:tcPr>
          <w:p w14:paraId="3A8E6A82" w14:textId="77777777" w:rsidR="00BC3940" w:rsidRPr="00D46644" w:rsidRDefault="00BC3940" w:rsidP="00F00814">
            <w:pPr>
              <w:pStyle w:val="TableBody"/>
              <w:spacing w:line="240" w:lineRule="atLeast"/>
              <w:jc w:val="center"/>
              <w:rPr>
                <w:rFonts w:cs="Arial"/>
                <w:sz w:val="16"/>
                <w:szCs w:val="16"/>
              </w:rPr>
            </w:pPr>
            <w:r w:rsidRPr="00D46644">
              <w:rPr>
                <w:rFonts w:cs="Arial"/>
                <w:sz w:val="16"/>
                <w:szCs w:val="16"/>
              </w:rPr>
              <w:t>32</w:t>
            </w:r>
          </w:p>
        </w:tc>
      </w:tr>
      <w:tr w:rsidR="00BC3940" w:rsidRPr="00D46644" w14:paraId="269B0D19" w14:textId="77777777" w:rsidTr="00D46644">
        <w:trPr>
          <w:trHeight w:val="463"/>
        </w:trPr>
        <w:tc>
          <w:tcPr>
            <w:tcW w:w="1593" w:type="dxa"/>
            <w:vAlign w:val="center"/>
          </w:tcPr>
          <w:p w14:paraId="7787ECF2" w14:textId="77777777" w:rsidR="00BC3940" w:rsidRPr="00D46644" w:rsidRDefault="00BC3940" w:rsidP="00F00814">
            <w:pPr>
              <w:pStyle w:val="TableBody"/>
              <w:spacing w:line="240" w:lineRule="atLeast"/>
              <w:jc w:val="center"/>
              <w:rPr>
                <w:rFonts w:cs="Arial"/>
                <w:b/>
                <w:bCs/>
                <w:sz w:val="16"/>
                <w:szCs w:val="16"/>
              </w:rPr>
            </w:pPr>
            <w:r w:rsidRPr="00D46644">
              <w:rPr>
                <w:rFonts w:cs="Arial"/>
                <w:b/>
                <w:bCs/>
                <w:sz w:val="16"/>
                <w:szCs w:val="16"/>
              </w:rPr>
              <w:t>Erlotinib</w:t>
            </w:r>
          </w:p>
        </w:tc>
        <w:tc>
          <w:tcPr>
            <w:tcW w:w="1397" w:type="dxa"/>
            <w:vAlign w:val="center"/>
          </w:tcPr>
          <w:p w14:paraId="349A042A" w14:textId="77777777" w:rsidR="00BC3940" w:rsidRPr="00D46644" w:rsidRDefault="00BC3940" w:rsidP="00F00814">
            <w:pPr>
              <w:pStyle w:val="TableBody"/>
              <w:spacing w:line="240" w:lineRule="atLeast"/>
              <w:jc w:val="center"/>
              <w:rPr>
                <w:rFonts w:cs="Arial"/>
                <w:sz w:val="16"/>
                <w:szCs w:val="16"/>
              </w:rPr>
            </w:pPr>
            <w:r w:rsidRPr="00D46644">
              <w:rPr>
                <w:rFonts w:cs="Arial"/>
                <w:sz w:val="16"/>
                <w:szCs w:val="16"/>
              </w:rPr>
              <w:t>4 ± 3</w:t>
            </w:r>
          </w:p>
        </w:tc>
        <w:tc>
          <w:tcPr>
            <w:tcW w:w="1357" w:type="dxa"/>
            <w:vAlign w:val="center"/>
          </w:tcPr>
          <w:p w14:paraId="139E89AA" w14:textId="77777777" w:rsidR="00BC3940" w:rsidRPr="00D46644" w:rsidRDefault="00BC3940" w:rsidP="00F00814">
            <w:pPr>
              <w:pStyle w:val="TableBody"/>
              <w:spacing w:line="240" w:lineRule="atLeast"/>
              <w:jc w:val="center"/>
              <w:rPr>
                <w:rFonts w:cs="Arial"/>
                <w:sz w:val="16"/>
                <w:szCs w:val="16"/>
              </w:rPr>
            </w:pPr>
            <w:r w:rsidRPr="00D46644">
              <w:rPr>
                <w:rFonts w:cs="Arial"/>
                <w:sz w:val="16"/>
                <w:szCs w:val="16"/>
              </w:rPr>
              <w:t>2.5 ± 0.4</w:t>
            </w:r>
          </w:p>
        </w:tc>
        <w:tc>
          <w:tcPr>
            <w:tcW w:w="1173" w:type="dxa"/>
          </w:tcPr>
          <w:p w14:paraId="44140065" w14:textId="77777777" w:rsidR="00BC3940" w:rsidRPr="00D46644" w:rsidRDefault="00BC3940" w:rsidP="00F00814">
            <w:pPr>
              <w:pStyle w:val="TableBody"/>
              <w:spacing w:line="240" w:lineRule="atLeast"/>
              <w:jc w:val="center"/>
              <w:rPr>
                <w:rFonts w:cs="Arial"/>
                <w:sz w:val="16"/>
                <w:szCs w:val="16"/>
              </w:rPr>
            </w:pPr>
            <w:r w:rsidRPr="00D46644">
              <w:rPr>
                <w:rFonts w:cs="Arial"/>
                <w:sz w:val="16"/>
                <w:szCs w:val="16"/>
              </w:rPr>
              <w:t>62 ± 4</w:t>
            </w:r>
          </w:p>
        </w:tc>
        <w:tc>
          <w:tcPr>
            <w:tcW w:w="1509" w:type="dxa"/>
          </w:tcPr>
          <w:p w14:paraId="4E600107" w14:textId="77777777" w:rsidR="00BC3940" w:rsidRPr="00D46644" w:rsidRDefault="00BC3940" w:rsidP="00F00814">
            <w:pPr>
              <w:pStyle w:val="TableBody"/>
              <w:spacing w:line="240" w:lineRule="atLeast"/>
              <w:jc w:val="center"/>
              <w:rPr>
                <w:rFonts w:cs="Arial"/>
                <w:sz w:val="16"/>
                <w:szCs w:val="16"/>
              </w:rPr>
            </w:pPr>
            <w:r w:rsidRPr="00D46644">
              <w:rPr>
                <w:rFonts w:cs="Arial"/>
                <w:sz w:val="16"/>
                <w:szCs w:val="16"/>
              </w:rPr>
              <w:t>-</w:t>
            </w:r>
          </w:p>
        </w:tc>
        <w:tc>
          <w:tcPr>
            <w:tcW w:w="1524" w:type="dxa"/>
          </w:tcPr>
          <w:p w14:paraId="54143751" w14:textId="77777777" w:rsidR="00BC3940" w:rsidRPr="00D46644" w:rsidRDefault="00BC3940" w:rsidP="00F00814">
            <w:pPr>
              <w:pStyle w:val="TableBody"/>
              <w:spacing w:line="240" w:lineRule="atLeast"/>
              <w:jc w:val="center"/>
              <w:rPr>
                <w:rFonts w:cs="Arial"/>
                <w:sz w:val="16"/>
                <w:szCs w:val="16"/>
              </w:rPr>
            </w:pPr>
            <w:r w:rsidRPr="00D46644">
              <w:rPr>
                <w:rFonts w:cs="Arial"/>
                <w:sz w:val="16"/>
                <w:szCs w:val="16"/>
              </w:rPr>
              <w:t>-</w:t>
            </w:r>
          </w:p>
        </w:tc>
      </w:tr>
    </w:tbl>
    <w:p w14:paraId="13FF8A70" w14:textId="56E4D29F" w:rsidR="00BC3940" w:rsidRPr="00D46644" w:rsidRDefault="00BC3940" w:rsidP="00A276BD">
      <w:pPr>
        <w:autoSpaceDE w:val="0"/>
        <w:autoSpaceDN w:val="0"/>
        <w:adjustRightInd w:val="0"/>
        <w:spacing w:line="240" w:lineRule="auto"/>
        <w:rPr>
          <w:rFonts w:ascii="Arial" w:hAnsi="Arial" w:cs="Arial"/>
          <w:sz w:val="16"/>
          <w:szCs w:val="16"/>
          <w:lang w:val="en-GB"/>
        </w:rPr>
      </w:pPr>
      <w:r w:rsidRPr="00D46644">
        <w:rPr>
          <w:rFonts w:ascii="Arial" w:hAnsi="Arial" w:cs="Arial"/>
          <w:sz w:val="16"/>
          <w:szCs w:val="16"/>
          <w:lang w:val="en-GB"/>
        </w:rPr>
        <w:t>[a]</w:t>
      </w:r>
      <w:r w:rsidRPr="00D46644">
        <w:rPr>
          <w:rFonts w:ascii="Arial" w:hAnsi="Arial" w:cs="Arial"/>
          <w:sz w:val="16"/>
          <w:szCs w:val="16"/>
          <w:vertAlign w:val="superscript"/>
          <w:lang w:val="en-GB"/>
        </w:rPr>
        <w:t xml:space="preserve"> </w:t>
      </w:r>
      <w:r w:rsidRPr="00D46644">
        <w:rPr>
          <w:rFonts w:ascii="Arial" w:hAnsi="Arial" w:cs="Arial"/>
          <w:sz w:val="16"/>
          <w:szCs w:val="16"/>
          <w:lang w:val="en-GB"/>
        </w:rPr>
        <w:t xml:space="preserve">Low-expressing </w:t>
      </w:r>
      <w:proofErr w:type="spellStart"/>
      <w:r w:rsidRPr="00D46644">
        <w:rPr>
          <w:rFonts w:ascii="Arial" w:hAnsi="Arial" w:cs="Arial"/>
          <w:sz w:val="16"/>
          <w:szCs w:val="16"/>
          <w:lang w:val="en-GB"/>
        </w:rPr>
        <w:t>Wt</w:t>
      </w:r>
      <w:proofErr w:type="spellEnd"/>
      <w:r w:rsidRPr="00D46644">
        <w:rPr>
          <w:rFonts w:ascii="Arial" w:hAnsi="Arial" w:cs="Arial"/>
          <w:sz w:val="16"/>
          <w:szCs w:val="16"/>
          <w:lang w:val="en-GB"/>
        </w:rPr>
        <w:t>-EGFR</w:t>
      </w:r>
    </w:p>
    <w:p w14:paraId="4D6E982B" w14:textId="069AA7E1" w:rsidR="00BC3940" w:rsidRPr="00D46644" w:rsidRDefault="00BC3940" w:rsidP="00A276BD">
      <w:pPr>
        <w:autoSpaceDE w:val="0"/>
        <w:autoSpaceDN w:val="0"/>
        <w:adjustRightInd w:val="0"/>
        <w:spacing w:line="240" w:lineRule="auto"/>
        <w:rPr>
          <w:rFonts w:ascii="Arial" w:hAnsi="Arial" w:cs="Arial"/>
          <w:sz w:val="16"/>
          <w:szCs w:val="16"/>
          <w:lang w:val="en-GB"/>
        </w:rPr>
      </w:pPr>
      <w:r w:rsidRPr="00D46644">
        <w:rPr>
          <w:rFonts w:ascii="Arial" w:hAnsi="Arial" w:cs="Arial"/>
          <w:sz w:val="16"/>
          <w:szCs w:val="16"/>
          <w:lang w:val="en-GB"/>
        </w:rPr>
        <w:t>[b]</w:t>
      </w:r>
      <w:r w:rsidRPr="00D46644">
        <w:rPr>
          <w:rFonts w:ascii="Arial" w:hAnsi="Arial" w:cs="Arial"/>
          <w:sz w:val="16"/>
          <w:szCs w:val="16"/>
          <w:vertAlign w:val="superscript"/>
          <w:lang w:val="en-GB"/>
        </w:rPr>
        <w:t xml:space="preserve"> </w:t>
      </w:r>
      <w:r w:rsidRPr="00D46644">
        <w:rPr>
          <w:rFonts w:ascii="Arial" w:hAnsi="Arial" w:cs="Arial"/>
          <w:sz w:val="16"/>
          <w:szCs w:val="16"/>
          <w:lang w:val="en-GB"/>
        </w:rPr>
        <w:t xml:space="preserve">High-expressing </w:t>
      </w:r>
      <w:proofErr w:type="spellStart"/>
      <w:r w:rsidRPr="00D46644">
        <w:rPr>
          <w:rFonts w:ascii="Arial" w:hAnsi="Arial" w:cs="Arial"/>
          <w:sz w:val="16"/>
          <w:szCs w:val="16"/>
          <w:lang w:val="en-GB"/>
        </w:rPr>
        <w:t>Wt</w:t>
      </w:r>
      <w:proofErr w:type="spellEnd"/>
      <w:r w:rsidRPr="00D46644">
        <w:rPr>
          <w:rFonts w:ascii="Arial" w:hAnsi="Arial" w:cs="Arial"/>
          <w:sz w:val="16"/>
          <w:szCs w:val="16"/>
          <w:lang w:val="en-GB"/>
        </w:rPr>
        <w:t>-EGFR</w:t>
      </w:r>
    </w:p>
    <w:p w14:paraId="26D08D47" w14:textId="76E9F62E" w:rsidR="00BC3940" w:rsidRPr="00D46644" w:rsidRDefault="00BC3940" w:rsidP="00A276BD">
      <w:pPr>
        <w:autoSpaceDE w:val="0"/>
        <w:autoSpaceDN w:val="0"/>
        <w:adjustRightInd w:val="0"/>
        <w:spacing w:line="240" w:lineRule="auto"/>
        <w:rPr>
          <w:rFonts w:ascii="Arial" w:hAnsi="Arial" w:cs="Arial"/>
          <w:sz w:val="16"/>
          <w:szCs w:val="16"/>
          <w:lang w:val="en-GB"/>
        </w:rPr>
      </w:pPr>
      <w:r w:rsidRPr="00D46644">
        <w:rPr>
          <w:rFonts w:ascii="Arial" w:hAnsi="Arial" w:cs="Arial"/>
          <w:sz w:val="16"/>
          <w:szCs w:val="16"/>
          <w:lang w:val="en-GB"/>
        </w:rPr>
        <w:t>[c]</w:t>
      </w:r>
      <w:r w:rsidRPr="00D46644">
        <w:rPr>
          <w:rFonts w:ascii="Arial" w:hAnsi="Arial" w:cs="Arial"/>
          <w:sz w:val="16"/>
          <w:szCs w:val="16"/>
          <w:vertAlign w:val="superscript"/>
          <w:lang w:val="en-GB"/>
        </w:rPr>
        <w:t xml:space="preserve"> </w:t>
      </w:r>
      <w:r w:rsidRPr="00D46644">
        <w:rPr>
          <w:rFonts w:ascii="Arial" w:hAnsi="Arial" w:cs="Arial"/>
          <w:sz w:val="16"/>
          <w:szCs w:val="16"/>
          <w:lang w:val="en-GB"/>
        </w:rPr>
        <w:t>High-expressing EGFR-L858R/T790M</w:t>
      </w:r>
    </w:p>
    <w:p w14:paraId="29C8A699" w14:textId="6630BDB0" w:rsidR="00BC3940" w:rsidRPr="00D46644" w:rsidRDefault="00BC3940" w:rsidP="00A276BD">
      <w:pPr>
        <w:autoSpaceDE w:val="0"/>
        <w:autoSpaceDN w:val="0"/>
        <w:adjustRightInd w:val="0"/>
        <w:spacing w:line="240" w:lineRule="auto"/>
        <w:rPr>
          <w:rFonts w:ascii="Arial" w:hAnsi="Arial" w:cs="Arial"/>
          <w:sz w:val="16"/>
          <w:szCs w:val="16"/>
          <w:lang w:val="en-GB"/>
        </w:rPr>
      </w:pPr>
      <w:r w:rsidRPr="00D46644">
        <w:rPr>
          <w:rFonts w:ascii="Arial" w:hAnsi="Arial" w:cs="Arial"/>
          <w:sz w:val="16"/>
          <w:szCs w:val="16"/>
          <w:lang w:val="en-GB"/>
        </w:rPr>
        <w:t>[d]</w:t>
      </w:r>
      <w:r w:rsidRPr="00D46644">
        <w:rPr>
          <w:rFonts w:ascii="Arial" w:hAnsi="Arial" w:cs="Arial"/>
          <w:sz w:val="16"/>
          <w:szCs w:val="16"/>
          <w:vertAlign w:val="superscript"/>
          <w:lang w:val="en-GB"/>
        </w:rPr>
        <w:t xml:space="preserve"> </w:t>
      </w:r>
      <w:r w:rsidRPr="00D46644">
        <w:rPr>
          <w:rFonts w:ascii="Arial" w:hAnsi="Arial" w:cs="Arial"/>
          <w:sz w:val="16"/>
          <w:szCs w:val="16"/>
          <w:lang w:val="en-GB"/>
        </w:rPr>
        <w:t>SI, determined as the ratio between IC</w:t>
      </w:r>
      <w:r w:rsidRPr="00D46644">
        <w:rPr>
          <w:rFonts w:ascii="Arial" w:hAnsi="Arial" w:cs="Arial"/>
          <w:sz w:val="16"/>
          <w:szCs w:val="16"/>
          <w:vertAlign w:val="subscript"/>
          <w:lang w:val="en-GB"/>
        </w:rPr>
        <w:t>50</w:t>
      </w:r>
      <w:r w:rsidRPr="00D46644">
        <w:rPr>
          <w:rFonts w:ascii="Arial" w:hAnsi="Arial" w:cs="Arial"/>
          <w:sz w:val="16"/>
          <w:szCs w:val="16"/>
          <w:lang w:val="en-GB"/>
        </w:rPr>
        <w:t xml:space="preserve"> values measured in A549 and IC</w:t>
      </w:r>
      <w:r w:rsidRPr="00D46644">
        <w:rPr>
          <w:rFonts w:ascii="Arial" w:hAnsi="Arial" w:cs="Arial"/>
          <w:sz w:val="16"/>
          <w:szCs w:val="16"/>
          <w:vertAlign w:val="subscript"/>
          <w:lang w:val="en-GB"/>
        </w:rPr>
        <w:t>50</w:t>
      </w:r>
      <w:r w:rsidRPr="00D46644">
        <w:rPr>
          <w:rFonts w:ascii="Arial" w:hAnsi="Arial" w:cs="Arial"/>
          <w:sz w:val="16"/>
          <w:szCs w:val="16"/>
          <w:lang w:val="en-GB"/>
        </w:rPr>
        <w:t xml:space="preserve"> calculated in H1975. </w:t>
      </w:r>
    </w:p>
    <w:p w14:paraId="69F20FF9" w14:textId="0B8C4832" w:rsidR="00A276BD" w:rsidRPr="00D46644" w:rsidRDefault="002623E9">
      <w:pPr>
        <w:rPr>
          <w:rFonts w:ascii="Arial" w:hAnsi="Arial" w:cs="Arial"/>
          <w:sz w:val="16"/>
          <w:szCs w:val="16"/>
          <w:lang w:val="en-GB"/>
        </w:rPr>
      </w:pPr>
      <w:r w:rsidRPr="00D46644">
        <w:rPr>
          <w:rFonts w:ascii="Arial" w:hAnsi="Arial" w:cs="Arial"/>
          <w:sz w:val="16"/>
          <w:szCs w:val="16"/>
          <w:lang w:val="en-GB"/>
        </w:rPr>
        <w:t>IC</w:t>
      </w:r>
      <w:r w:rsidRPr="00D46644">
        <w:rPr>
          <w:rFonts w:ascii="Arial" w:hAnsi="Arial" w:cs="Arial"/>
          <w:sz w:val="16"/>
          <w:szCs w:val="16"/>
          <w:vertAlign w:val="subscript"/>
          <w:lang w:val="en-GB"/>
        </w:rPr>
        <w:t>50</w:t>
      </w:r>
      <w:r w:rsidRPr="00D46644">
        <w:rPr>
          <w:rFonts w:ascii="Arial" w:hAnsi="Arial" w:cs="Arial"/>
          <w:sz w:val="16"/>
          <w:szCs w:val="16"/>
          <w:lang w:val="en-GB"/>
        </w:rPr>
        <w:t>, half maximal inhibitory concentration.</w:t>
      </w:r>
    </w:p>
    <w:p w14:paraId="416CE451" w14:textId="77777777" w:rsidR="002E2E81" w:rsidRDefault="002E2E81">
      <w:pPr>
        <w:rPr>
          <w:sz w:val="20"/>
          <w:szCs w:val="20"/>
          <w:lang w:val="en-US"/>
        </w:rPr>
      </w:pPr>
    </w:p>
    <w:p w14:paraId="525F69C5" w14:textId="14223161" w:rsidR="00BC3940" w:rsidRPr="00D27FBA" w:rsidRDefault="00A276BD" w:rsidP="00D27FBA">
      <w:pPr>
        <w:spacing w:line="276" w:lineRule="auto"/>
        <w:jc w:val="both"/>
        <w:rPr>
          <w:rFonts w:ascii="Arial" w:hAnsi="Arial" w:cs="Arial"/>
          <w:b/>
          <w:bCs/>
          <w:sz w:val="20"/>
          <w:szCs w:val="20"/>
          <w:lang w:val="en-GB"/>
        </w:rPr>
      </w:pPr>
      <w:r w:rsidRPr="00D27FBA">
        <w:rPr>
          <w:rFonts w:ascii="Arial" w:hAnsi="Arial" w:cs="Arial"/>
          <w:b/>
          <w:bCs/>
          <w:sz w:val="20"/>
          <w:szCs w:val="20"/>
          <w:lang w:val="en-GB"/>
        </w:rPr>
        <w:t>Table S2. Data obtained from flow cytometry analyses in H1975 NSCLC cells after elaboration with FCS-7 Express Software.</w:t>
      </w:r>
    </w:p>
    <w:tbl>
      <w:tblPr>
        <w:tblStyle w:val="Grigliatabella"/>
        <w:tblW w:w="9480" w:type="dxa"/>
        <w:tblLook w:val="04A0" w:firstRow="1" w:lastRow="0" w:firstColumn="1" w:lastColumn="0" w:noHBand="0" w:noVBand="1"/>
      </w:tblPr>
      <w:tblGrid>
        <w:gridCol w:w="1202"/>
        <w:gridCol w:w="1454"/>
        <w:gridCol w:w="818"/>
        <w:gridCol w:w="886"/>
        <w:gridCol w:w="818"/>
        <w:gridCol w:w="886"/>
        <w:gridCol w:w="822"/>
        <w:gridCol w:w="886"/>
        <w:gridCol w:w="822"/>
        <w:gridCol w:w="886"/>
      </w:tblGrid>
      <w:tr w:rsidR="00A276BD" w:rsidRPr="00886FA4" w14:paraId="52B4590D" w14:textId="77777777" w:rsidTr="00262703">
        <w:trPr>
          <w:trHeight w:val="504"/>
        </w:trPr>
        <w:tc>
          <w:tcPr>
            <w:tcW w:w="1202" w:type="dxa"/>
          </w:tcPr>
          <w:p w14:paraId="277817B6" w14:textId="77777777" w:rsidR="00A276BD" w:rsidRDefault="00A276BD" w:rsidP="00262703">
            <w:pPr>
              <w:pStyle w:val="CDCOReferenceBody"/>
              <w:spacing w:line="360" w:lineRule="auto"/>
              <w:rPr>
                <w:rFonts w:ascii="Arial" w:hAnsi="Arial" w:cs="Arial"/>
                <w:b/>
                <w:bCs/>
                <w:sz w:val="24"/>
                <w:szCs w:val="24"/>
              </w:rPr>
            </w:pPr>
          </w:p>
        </w:tc>
        <w:tc>
          <w:tcPr>
            <w:tcW w:w="1454" w:type="dxa"/>
          </w:tcPr>
          <w:p w14:paraId="45326F7E" w14:textId="77777777" w:rsidR="00A276BD" w:rsidRDefault="00A276BD" w:rsidP="00262703">
            <w:pPr>
              <w:pStyle w:val="CDCOReferenceBody"/>
              <w:spacing w:line="360" w:lineRule="auto"/>
              <w:rPr>
                <w:rFonts w:ascii="Arial" w:hAnsi="Arial" w:cs="Arial"/>
                <w:b/>
                <w:bCs/>
                <w:sz w:val="24"/>
                <w:szCs w:val="24"/>
              </w:rPr>
            </w:pPr>
          </w:p>
        </w:tc>
        <w:tc>
          <w:tcPr>
            <w:tcW w:w="1704" w:type="dxa"/>
            <w:gridSpan w:val="2"/>
            <w:vAlign w:val="center"/>
          </w:tcPr>
          <w:p w14:paraId="3AEC0E77" w14:textId="77777777" w:rsidR="00A276BD" w:rsidRPr="00886FA4" w:rsidRDefault="00A276BD" w:rsidP="00262703">
            <w:pPr>
              <w:jc w:val="center"/>
              <w:rPr>
                <w:rFonts w:ascii="Arial" w:hAnsi="Arial" w:cs="Arial"/>
                <w:b/>
                <w:bCs/>
                <w:sz w:val="16"/>
                <w:szCs w:val="16"/>
                <w:lang w:val="en-GB"/>
              </w:rPr>
            </w:pPr>
            <w:r w:rsidRPr="00886FA4">
              <w:rPr>
                <w:rFonts w:ascii="Arial" w:hAnsi="Arial" w:cs="Arial"/>
                <w:b/>
                <w:bCs/>
                <w:sz w:val="16"/>
                <w:szCs w:val="16"/>
                <w:lang w:val="en-GB"/>
              </w:rPr>
              <w:t>% of Events</w:t>
            </w:r>
          </w:p>
        </w:tc>
        <w:tc>
          <w:tcPr>
            <w:tcW w:w="1704" w:type="dxa"/>
            <w:gridSpan w:val="2"/>
            <w:vAlign w:val="center"/>
          </w:tcPr>
          <w:p w14:paraId="0CF3AEF8" w14:textId="77777777" w:rsidR="00A276BD" w:rsidRDefault="00A276BD" w:rsidP="00262703">
            <w:pPr>
              <w:pStyle w:val="CDCOReferenceBody"/>
              <w:spacing w:line="240" w:lineRule="auto"/>
              <w:jc w:val="center"/>
              <w:rPr>
                <w:rFonts w:ascii="Arial" w:hAnsi="Arial" w:cs="Arial"/>
                <w:b/>
                <w:bCs/>
                <w:sz w:val="16"/>
                <w:szCs w:val="16"/>
              </w:rPr>
            </w:pPr>
            <w:r>
              <w:rPr>
                <w:rFonts w:ascii="Arial" w:hAnsi="Arial" w:cs="Arial"/>
                <w:b/>
                <w:bCs/>
                <w:sz w:val="16"/>
                <w:szCs w:val="16"/>
              </w:rPr>
              <w:t>% of gated cells</w:t>
            </w:r>
          </w:p>
          <w:p w14:paraId="7B8C1B5C" w14:textId="77777777" w:rsidR="00A276BD" w:rsidRDefault="00A276BD" w:rsidP="00262703">
            <w:pPr>
              <w:pStyle w:val="CDCOReferenceBody"/>
              <w:spacing w:line="240" w:lineRule="auto"/>
              <w:jc w:val="center"/>
              <w:rPr>
                <w:rFonts w:ascii="Arial" w:hAnsi="Arial" w:cs="Arial"/>
                <w:b/>
                <w:bCs/>
                <w:sz w:val="24"/>
                <w:szCs w:val="24"/>
              </w:rPr>
            </w:pPr>
            <w:r w:rsidRPr="00886FA4">
              <w:rPr>
                <w:rFonts w:ascii="Arial" w:hAnsi="Arial" w:cs="Arial"/>
                <w:b/>
                <w:bCs/>
                <w:sz w:val="16"/>
                <w:szCs w:val="16"/>
              </w:rPr>
              <w:t>(from plot)</w:t>
            </w:r>
          </w:p>
        </w:tc>
        <w:tc>
          <w:tcPr>
            <w:tcW w:w="1708" w:type="dxa"/>
            <w:gridSpan w:val="2"/>
            <w:vAlign w:val="center"/>
          </w:tcPr>
          <w:p w14:paraId="49028C43" w14:textId="77777777" w:rsidR="00A276BD" w:rsidRDefault="00A276BD" w:rsidP="00262703">
            <w:pPr>
              <w:jc w:val="center"/>
              <w:rPr>
                <w:rFonts w:ascii="Arial" w:hAnsi="Arial" w:cs="Arial"/>
                <w:b/>
                <w:bCs/>
                <w:sz w:val="16"/>
                <w:szCs w:val="16"/>
                <w:lang w:val="en-GB"/>
              </w:rPr>
            </w:pPr>
            <w:r>
              <w:rPr>
                <w:rFonts w:ascii="Arial" w:hAnsi="Arial" w:cs="Arial"/>
                <w:b/>
                <w:bCs/>
                <w:sz w:val="16"/>
                <w:szCs w:val="16"/>
                <w:lang w:val="en-GB"/>
              </w:rPr>
              <w:t>Geometric Mean</w:t>
            </w:r>
          </w:p>
          <w:p w14:paraId="01CBB94A" w14:textId="77777777" w:rsidR="00A276BD" w:rsidRDefault="00A276BD" w:rsidP="00262703">
            <w:pPr>
              <w:pStyle w:val="CDCOReferenceBody"/>
              <w:spacing w:line="360" w:lineRule="auto"/>
              <w:jc w:val="center"/>
              <w:rPr>
                <w:rFonts w:ascii="Arial" w:hAnsi="Arial" w:cs="Arial"/>
                <w:b/>
                <w:bCs/>
                <w:sz w:val="24"/>
                <w:szCs w:val="24"/>
              </w:rPr>
            </w:pPr>
            <w:r w:rsidRPr="00886FA4">
              <w:rPr>
                <w:rFonts w:ascii="Arial" w:hAnsi="Arial" w:cs="Arial"/>
                <w:b/>
                <w:bCs/>
                <w:sz w:val="16"/>
                <w:szCs w:val="16"/>
              </w:rPr>
              <w:t>(GRN-</w:t>
            </w:r>
            <w:proofErr w:type="spellStart"/>
            <w:r w:rsidRPr="00886FA4">
              <w:rPr>
                <w:rFonts w:ascii="Arial" w:hAnsi="Arial" w:cs="Arial"/>
                <w:b/>
                <w:bCs/>
                <w:sz w:val="16"/>
                <w:szCs w:val="16"/>
              </w:rPr>
              <w:t>HLog</w:t>
            </w:r>
            <w:proofErr w:type="spellEnd"/>
            <w:r w:rsidRPr="00886FA4">
              <w:rPr>
                <w:rFonts w:ascii="Arial" w:hAnsi="Arial" w:cs="Arial"/>
                <w:b/>
                <w:bCs/>
                <w:sz w:val="16"/>
                <w:szCs w:val="16"/>
              </w:rPr>
              <w:t>)</w:t>
            </w:r>
          </w:p>
        </w:tc>
        <w:tc>
          <w:tcPr>
            <w:tcW w:w="1708" w:type="dxa"/>
            <w:gridSpan w:val="2"/>
            <w:vAlign w:val="center"/>
          </w:tcPr>
          <w:p w14:paraId="7F900247" w14:textId="77777777" w:rsidR="00A276BD" w:rsidRDefault="00A276BD" w:rsidP="00262703">
            <w:pPr>
              <w:pStyle w:val="CDCOReferenceBody"/>
              <w:spacing w:line="360" w:lineRule="auto"/>
              <w:jc w:val="center"/>
              <w:rPr>
                <w:rFonts w:ascii="Arial" w:hAnsi="Arial" w:cs="Arial"/>
                <w:b/>
                <w:bCs/>
                <w:sz w:val="24"/>
                <w:szCs w:val="24"/>
              </w:rPr>
            </w:pPr>
            <w:r w:rsidRPr="00886FA4">
              <w:rPr>
                <w:rFonts w:ascii="Arial" w:hAnsi="Arial" w:cs="Arial"/>
                <w:b/>
                <w:bCs/>
                <w:sz w:val="16"/>
                <w:szCs w:val="16"/>
              </w:rPr>
              <w:t>Median</w:t>
            </w:r>
          </w:p>
        </w:tc>
      </w:tr>
      <w:tr w:rsidR="00A276BD" w14:paraId="39B811B6" w14:textId="77777777" w:rsidTr="00262703">
        <w:trPr>
          <w:trHeight w:val="453"/>
        </w:trPr>
        <w:tc>
          <w:tcPr>
            <w:tcW w:w="1202" w:type="dxa"/>
          </w:tcPr>
          <w:p w14:paraId="6BC930D8" w14:textId="77777777" w:rsidR="00A276BD" w:rsidRDefault="00A276BD" w:rsidP="00262703">
            <w:pPr>
              <w:pStyle w:val="CDCOReferenceBody"/>
              <w:spacing w:line="360" w:lineRule="auto"/>
              <w:rPr>
                <w:rFonts w:ascii="Arial" w:hAnsi="Arial" w:cs="Arial"/>
                <w:b/>
                <w:bCs/>
                <w:sz w:val="24"/>
                <w:szCs w:val="24"/>
              </w:rPr>
            </w:pPr>
          </w:p>
        </w:tc>
        <w:tc>
          <w:tcPr>
            <w:tcW w:w="1454" w:type="dxa"/>
          </w:tcPr>
          <w:p w14:paraId="2063C89B" w14:textId="77777777" w:rsidR="00A276BD" w:rsidRDefault="00A276BD" w:rsidP="00262703">
            <w:pPr>
              <w:pStyle w:val="CDCOReferenceBody"/>
              <w:spacing w:line="360" w:lineRule="auto"/>
              <w:rPr>
                <w:rFonts w:ascii="Arial" w:hAnsi="Arial" w:cs="Arial"/>
                <w:b/>
                <w:bCs/>
                <w:sz w:val="24"/>
                <w:szCs w:val="24"/>
              </w:rPr>
            </w:pPr>
          </w:p>
        </w:tc>
        <w:tc>
          <w:tcPr>
            <w:tcW w:w="818" w:type="dxa"/>
            <w:vAlign w:val="center"/>
          </w:tcPr>
          <w:p w14:paraId="2F1398C8" w14:textId="77777777" w:rsidR="00A276BD" w:rsidRPr="00886FA4" w:rsidRDefault="00A276BD" w:rsidP="00262703">
            <w:pPr>
              <w:pStyle w:val="CDCOReferenceBody"/>
              <w:spacing w:line="360" w:lineRule="auto"/>
              <w:jc w:val="center"/>
              <w:rPr>
                <w:rFonts w:ascii="Arial" w:hAnsi="Arial" w:cs="Arial"/>
                <w:b/>
                <w:bCs/>
                <w:sz w:val="16"/>
                <w:szCs w:val="16"/>
              </w:rPr>
            </w:pPr>
            <w:r>
              <w:rPr>
                <w:rFonts w:ascii="Arial" w:hAnsi="Arial" w:cs="Arial"/>
                <w:b/>
                <w:bCs/>
                <w:sz w:val="16"/>
                <w:szCs w:val="16"/>
              </w:rPr>
              <w:t>EGFR</w:t>
            </w:r>
          </w:p>
        </w:tc>
        <w:tc>
          <w:tcPr>
            <w:tcW w:w="886" w:type="dxa"/>
            <w:vAlign w:val="center"/>
          </w:tcPr>
          <w:p w14:paraId="1DD90C85" w14:textId="77777777" w:rsidR="00A276BD" w:rsidRPr="00886FA4" w:rsidRDefault="00A276BD" w:rsidP="00262703">
            <w:pPr>
              <w:pStyle w:val="CDCOReferenceBody"/>
              <w:spacing w:line="360" w:lineRule="auto"/>
              <w:jc w:val="center"/>
              <w:rPr>
                <w:rFonts w:ascii="Arial" w:hAnsi="Arial" w:cs="Arial"/>
                <w:b/>
                <w:bCs/>
                <w:sz w:val="16"/>
                <w:szCs w:val="16"/>
              </w:rPr>
            </w:pPr>
            <w:proofErr w:type="spellStart"/>
            <w:r>
              <w:rPr>
                <w:rFonts w:ascii="Arial" w:hAnsi="Arial" w:cs="Arial"/>
                <w:b/>
                <w:bCs/>
                <w:sz w:val="16"/>
                <w:szCs w:val="16"/>
              </w:rPr>
              <w:t>pEGFR</w:t>
            </w:r>
            <w:proofErr w:type="spellEnd"/>
          </w:p>
        </w:tc>
        <w:tc>
          <w:tcPr>
            <w:tcW w:w="818" w:type="dxa"/>
            <w:vAlign w:val="center"/>
          </w:tcPr>
          <w:p w14:paraId="2AC21852" w14:textId="77777777" w:rsidR="00A276BD" w:rsidRPr="00886FA4" w:rsidRDefault="00A276BD" w:rsidP="00262703">
            <w:pPr>
              <w:pStyle w:val="CDCOReferenceBody"/>
              <w:spacing w:line="360" w:lineRule="auto"/>
              <w:jc w:val="center"/>
              <w:rPr>
                <w:rFonts w:ascii="Arial" w:hAnsi="Arial" w:cs="Arial"/>
                <w:b/>
                <w:bCs/>
                <w:sz w:val="16"/>
                <w:szCs w:val="16"/>
              </w:rPr>
            </w:pPr>
            <w:r>
              <w:rPr>
                <w:rFonts w:ascii="Arial" w:hAnsi="Arial" w:cs="Arial"/>
                <w:b/>
                <w:bCs/>
                <w:sz w:val="16"/>
                <w:szCs w:val="16"/>
              </w:rPr>
              <w:t>EGFR</w:t>
            </w:r>
          </w:p>
        </w:tc>
        <w:tc>
          <w:tcPr>
            <w:tcW w:w="886" w:type="dxa"/>
            <w:vAlign w:val="center"/>
          </w:tcPr>
          <w:p w14:paraId="732BB8A2" w14:textId="77777777" w:rsidR="00A276BD" w:rsidRPr="00886FA4" w:rsidRDefault="00A276BD" w:rsidP="00262703">
            <w:pPr>
              <w:pStyle w:val="CDCOReferenceBody"/>
              <w:spacing w:line="360" w:lineRule="auto"/>
              <w:jc w:val="center"/>
              <w:rPr>
                <w:rFonts w:ascii="Arial" w:hAnsi="Arial" w:cs="Arial"/>
                <w:b/>
                <w:bCs/>
                <w:sz w:val="16"/>
                <w:szCs w:val="16"/>
              </w:rPr>
            </w:pPr>
            <w:proofErr w:type="spellStart"/>
            <w:r>
              <w:rPr>
                <w:rFonts w:ascii="Arial" w:hAnsi="Arial" w:cs="Arial"/>
                <w:b/>
                <w:bCs/>
                <w:sz w:val="16"/>
                <w:szCs w:val="16"/>
              </w:rPr>
              <w:t>pEGFR</w:t>
            </w:r>
            <w:proofErr w:type="spellEnd"/>
          </w:p>
        </w:tc>
        <w:tc>
          <w:tcPr>
            <w:tcW w:w="822" w:type="dxa"/>
            <w:vAlign w:val="center"/>
          </w:tcPr>
          <w:p w14:paraId="6F571D8E" w14:textId="77777777" w:rsidR="00A276BD" w:rsidRDefault="00A276BD" w:rsidP="00262703">
            <w:pPr>
              <w:pStyle w:val="CDCOReferenceBody"/>
              <w:spacing w:line="360" w:lineRule="auto"/>
              <w:jc w:val="center"/>
              <w:rPr>
                <w:rFonts w:ascii="Arial" w:hAnsi="Arial" w:cs="Arial"/>
                <w:b/>
                <w:bCs/>
                <w:sz w:val="24"/>
                <w:szCs w:val="24"/>
              </w:rPr>
            </w:pPr>
            <w:r>
              <w:rPr>
                <w:rFonts w:ascii="Arial" w:hAnsi="Arial" w:cs="Arial"/>
                <w:b/>
                <w:bCs/>
                <w:sz w:val="16"/>
                <w:szCs w:val="16"/>
              </w:rPr>
              <w:t>EGFR</w:t>
            </w:r>
          </w:p>
        </w:tc>
        <w:tc>
          <w:tcPr>
            <w:tcW w:w="886" w:type="dxa"/>
            <w:vAlign w:val="center"/>
          </w:tcPr>
          <w:p w14:paraId="7C15B06A" w14:textId="77777777" w:rsidR="00A276BD" w:rsidRDefault="00A276BD" w:rsidP="00262703">
            <w:pPr>
              <w:pStyle w:val="CDCOReferenceBody"/>
              <w:spacing w:line="360" w:lineRule="auto"/>
              <w:jc w:val="center"/>
              <w:rPr>
                <w:rFonts w:ascii="Arial" w:hAnsi="Arial" w:cs="Arial"/>
                <w:b/>
                <w:bCs/>
                <w:sz w:val="24"/>
                <w:szCs w:val="24"/>
              </w:rPr>
            </w:pPr>
            <w:proofErr w:type="spellStart"/>
            <w:r>
              <w:rPr>
                <w:rFonts w:ascii="Arial" w:hAnsi="Arial" w:cs="Arial"/>
                <w:b/>
                <w:bCs/>
                <w:sz w:val="16"/>
                <w:szCs w:val="16"/>
              </w:rPr>
              <w:t>pEGFR</w:t>
            </w:r>
            <w:proofErr w:type="spellEnd"/>
          </w:p>
        </w:tc>
        <w:tc>
          <w:tcPr>
            <w:tcW w:w="822" w:type="dxa"/>
            <w:vAlign w:val="center"/>
          </w:tcPr>
          <w:p w14:paraId="671DDEFF" w14:textId="77777777" w:rsidR="00A276BD" w:rsidRDefault="00A276BD" w:rsidP="00262703">
            <w:pPr>
              <w:pStyle w:val="CDCOReferenceBody"/>
              <w:spacing w:line="360" w:lineRule="auto"/>
              <w:jc w:val="center"/>
              <w:rPr>
                <w:rFonts w:ascii="Arial" w:hAnsi="Arial" w:cs="Arial"/>
                <w:b/>
                <w:bCs/>
                <w:sz w:val="24"/>
                <w:szCs w:val="24"/>
              </w:rPr>
            </w:pPr>
            <w:r>
              <w:rPr>
                <w:rFonts w:ascii="Arial" w:hAnsi="Arial" w:cs="Arial"/>
                <w:b/>
                <w:bCs/>
                <w:sz w:val="16"/>
                <w:szCs w:val="16"/>
              </w:rPr>
              <w:t>EGFR</w:t>
            </w:r>
          </w:p>
        </w:tc>
        <w:tc>
          <w:tcPr>
            <w:tcW w:w="886" w:type="dxa"/>
            <w:vAlign w:val="center"/>
          </w:tcPr>
          <w:p w14:paraId="0000CCA9" w14:textId="77777777" w:rsidR="00A276BD" w:rsidRDefault="00A276BD" w:rsidP="00262703">
            <w:pPr>
              <w:pStyle w:val="CDCOReferenceBody"/>
              <w:spacing w:line="360" w:lineRule="auto"/>
              <w:jc w:val="center"/>
              <w:rPr>
                <w:rFonts w:ascii="Arial" w:hAnsi="Arial" w:cs="Arial"/>
                <w:b/>
                <w:bCs/>
                <w:sz w:val="24"/>
                <w:szCs w:val="24"/>
              </w:rPr>
            </w:pPr>
            <w:proofErr w:type="spellStart"/>
            <w:r>
              <w:rPr>
                <w:rFonts w:ascii="Arial" w:hAnsi="Arial" w:cs="Arial"/>
                <w:b/>
                <w:bCs/>
                <w:sz w:val="16"/>
                <w:szCs w:val="16"/>
              </w:rPr>
              <w:t>pEGFR</w:t>
            </w:r>
            <w:proofErr w:type="spellEnd"/>
          </w:p>
        </w:tc>
      </w:tr>
      <w:tr w:rsidR="00A276BD" w14:paraId="28E3482F" w14:textId="77777777" w:rsidTr="00262703">
        <w:trPr>
          <w:trHeight w:val="453"/>
        </w:trPr>
        <w:tc>
          <w:tcPr>
            <w:tcW w:w="1202" w:type="dxa"/>
            <w:vMerge w:val="restart"/>
            <w:vAlign w:val="center"/>
          </w:tcPr>
          <w:p w14:paraId="658C544C" w14:textId="77777777" w:rsidR="00A276BD" w:rsidRDefault="00A276BD" w:rsidP="00262703">
            <w:pPr>
              <w:pStyle w:val="CDCOReferenceBody"/>
              <w:spacing w:line="240" w:lineRule="auto"/>
              <w:jc w:val="center"/>
              <w:rPr>
                <w:rFonts w:ascii="Arial" w:hAnsi="Arial" w:cs="Arial"/>
                <w:b/>
                <w:bCs/>
                <w:sz w:val="18"/>
                <w:szCs w:val="18"/>
              </w:rPr>
            </w:pPr>
            <w:r>
              <w:rPr>
                <w:rFonts w:ascii="Arial" w:hAnsi="Arial" w:cs="Arial"/>
                <w:b/>
                <w:bCs/>
                <w:sz w:val="18"/>
                <w:szCs w:val="18"/>
              </w:rPr>
              <w:t>H1975 NSCLC</w:t>
            </w:r>
          </w:p>
        </w:tc>
        <w:tc>
          <w:tcPr>
            <w:tcW w:w="1454" w:type="dxa"/>
            <w:vAlign w:val="center"/>
          </w:tcPr>
          <w:p w14:paraId="538AE5CA" w14:textId="77777777" w:rsidR="00A276BD" w:rsidRPr="00BB1FB9" w:rsidRDefault="00A276BD" w:rsidP="00262703">
            <w:pPr>
              <w:pStyle w:val="CDCOReferenceBody"/>
              <w:spacing w:line="240" w:lineRule="auto"/>
              <w:jc w:val="center"/>
              <w:rPr>
                <w:rFonts w:ascii="Arial" w:hAnsi="Arial" w:cs="Arial"/>
                <w:b/>
                <w:bCs/>
                <w:sz w:val="16"/>
                <w:szCs w:val="16"/>
              </w:rPr>
            </w:pPr>
            <w:r w:rsidRPr="00BB1FB9">
              <w:rPr>
                <w:rFonts w:ascii="Arial" w:hAnsi="Arial" w:cs="Arial"/>
                <w:b/>
                <w:bCs/>
                <w:sz w:val="16"/>
                <w:szCs w:val="16"/>
              </w:rPr>
              <w:t>Untreated cells</w:t>
            </w:r>
          </w:p>
        </w:tc>
        <w:tc>
          <w:tcPr>
            <w:tcW w:w="818" w:type="dxa"/>
            <w:vAlign w:val="center"/>
          </w:tcPr>
          <w:p w14:paraId="129E4BBB"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1967</w:t>
            </w:r>
          </w:p>
        </w:tc>
        <w:tc>
          <w:tcPr>
            <w:tcW w:w="886" w:type="dxa"/>
            <w:vAlign w:val="center"/>
          </w:tcPr>
          <w:p w14:paraId="5DCBF423"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1952</w:t>
            </w:r>
          </w:p>
        </w:tc>
        <w:tc>
          <w:tcPr>
            <w:tcW w:w="818" w:type="dxa"/>
            <w:vAlign w:val="center"/>
          </w:tcPr>
          <w:p w14:paraId="7461CD2F"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100</w:t>
            </w:r>
          </w:p>
        </w:tc>
        <w:tc>
          <w:tcPr>
            <w:tcW w:w="886" w:type="dxa"/>
            <w:vAlign w:val="center"/>
          </w:tcPr>
          <w:p w14:paraId="6709888C"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100</w:t>
            </w:r>
          </w:p>
        </w:tc>
        <w:tc>
          <w:tcPr>
            <w:tcW w:w="822" w:type="dxa"/>
            <w:vAlign w:val="center"/>
          </w:tcPr>
          <w:p w14:paraId="73C84217"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49.56</w:t>
            </w:r>
          </w:p>
        </w:tc>
        <w:tc>
          <w:tcPr>
            <w:tcW w:w="886" w:type="dxa"/>
            <w:vAlign w:val="center"/>
          </w:tcPr>
          <w:p w14:paraId="649C6763"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35.74</w:t>
            </w:r>
          </w:p>
        </w:tc>
        <w:tc>
          <w:tcPr>
            <w:tcW w:w="822" w:type="dxa"/>
            <w:vAlign w:val="center"/>
          </w:tcPr>
          <w:p w14:paraId="5F3724B1"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91.65</w:t>
            </w:r>
          </w:p>
        </w:tc>
        <w:tc>
          <w:tcPr>
            <w:tcW w:w="886" w:type="dxa"/>
          </w:tcPr>
          <w:p w14:paraId="6187916F"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40.37</w:t>
            </w:r>
          </w:p>
        </w:tc>
      </w:tr>
      <w:tr w:rsidR="00A276BD" w14:paraId="1D0981EC" w14:textId="77777777" w:rsidTr="00262703">
        <w:trPr>
          <w:trHeight w:val="157"/>
        </w:trPr>
        <w:tc>
          <w:tcPr>
            <w:tcW w:w="1202" w:type="dxa"/>
            <w:vMerge/>
          </w:tcPr>
          <w:p w14:paraId="32550C64" w14:textId="77777777" w:rsidR="00A276BD" w:rsidRDefault="00A276BD" w:rsidP="00262703">
            <w:pPr>
              <w:pStyle w:val="CDCOReferenceBody"/>
              <w:spacing w:line="240" w:lineRule="auto"/>
              <w:jc w:val="center"/>
              <w:rPr>
                <w:rFonts w:ascii="Arial" w:hAnsi="Arial" w:cs="Arial"/>
                <w:b/>
                <w:bCs/>
                <w:sz w:val="18"/>
                <w:szCs w:val="18"/>
              </w:rPr>
            </w:pPr>
          </w:p>
        </w:tc>
        <w:tc>
          <w:tcPr>
            <w:tcW w:w="1454" w:type="dxa"/>
            <w:vAlign w:val="center"/>
          </w:tcPr>
          <w:p w14:paraId="03C91F97" w14:textId="77777777" w:rsidR="00A276BD" w:rsidRPr="00BB1FB9" w:rsidRDefault="00A276BD" w:rsidP="00262703">
            <w:pPr>
              <w:pStyle w:val="CDCOReferenceBody"/>
              <w:spacing w:line="240" w:lineRule="auto"/>
              <w:jc w:val="center"/>
              <w:rPr>
                <w:rFonts w:ascii="Arial" w:hAnsi="Arial" w:cs="Arial"/>
                <w:b/>
                <w:bCs/>
                <w:sz w:val="16"/>
                <w:szCs w:val="16"/>
              </w:rPr>
            </w:pPr>
            <w:r w:rsidRPr="00BB1FB9">
              <w:rPr>
                <w:rFonts w:ascii="Arial" w:hAnsi="Arial" w:cs="Arial"/>
                <w:b/>
                <w:bCs/>
                <w:sz w:val="16"/>
                <w:szCs w:val="16"/>
              </w:rPr>
              <w:t>[FL30], 1 µM</w:t>
            </w:r>
          </w:p>
        </w:tc>
        <w:tc>
          <w:tcPr>
            <w:tcW w:w="818" w:type="dxa"/>
            <w:vAlign w:val="center"/>
          </w:tcPr>
          <w:p w14:paraId="55CD8D5D"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1938</w:t>
            </w:r>
          </w:p>
        </w:tc>
        <w:tc>
          <w:tcPr>
            <w:tcW w:w="886" w:type="dxa"/>
            <w:vAlign w:val="center"/>
          </w:tcPr>
          <w:p w14:paraId="49B51AC0"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1936</w:t>
            </w:r>
          </w:p>
        </w:tc>
        <w:tc>
          <w:tcPr>
            <w:tcW w:w="818" w:type="dxa"/>
            <w:vAlign w:val="center"/>
          </w:tcPr>
          <w:p w14:paraId="43D01C27"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100</w:t>
            </w:r>
          </w:p>
        </w:tc>
        <w:tc>
          <w:tcPr>
            <w:tcW w:w="886" w:type="dxa"/>
            <w:vAlign w:val="center"/>
          </w:tcPr>
          <w:p w14:paraId="21D4ED4B"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100</w:t>
            </w:r>
          </w:p>
        </w:tc>
        <w:tc>
          <w:tcPr>
            <w:tcW w:w="822" w:type="dxa"/>
            <w:vAlign w:val="center"/>
          </w:tcPr>
          <w:p w14:paraId="00A02A05"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40.29</w:t>
            </w:r>
          </w:p>
        </w:tc>
        <w:tc>
          <w:tcPr>
            <w:tcW w:w="886" w:type="dxa"/>
            <w:vAlign w:val="center"/>
          </w:tcPr>
          <w:p w14:paraId="1B78B824"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15.00</w:t>
            </w:r>
          </w:p>
        </w:tc>
        <w:tc>
          <w:tcPr>
            <w:tcW w:w="822" w:type="dxa"/>
            <w:vAlign w:val="center"/>
          </w:tcPr>
          <w:p w14:paraId="013D0B02"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79.23</w:t>
            </w:r>
          </w:p>
        </w:tc>
        <w:tc>
          <w:tcPr>
            <w:tcW w:w="886" w:type="dxa"/>
          </w:tcPr>
          <w:p w14:paraId="1DDC071C"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18.72</w:t>
            </w:r>
          </w:p>
        </w:tc>
      </w:tr>
      <w:tr w:rsidR="00A276BD" w14:paraId="245F436B" w14:textId="77777777" w:rsidTr="00262703">
        <w:trPr>
          <w:trHeight w:val="157"/>
        </w:trPr>
        <w:tc>
          <w:tcPr>
            <w:tcW w:w="1202" w:type="dxa"/>
            <w:vMerge/>
          </w:tcPr>
          <w:p w14:paraId="10C9FFAC" w14:textId="77777777" w:rsidR="00A276BD" w:rsidRDefault="00A276BD" w:rsidP="00262703">
            <w:pPr>
              <w:pStyle w:val="CDCOReferenceBody"/>
              <w:spacing w:line="240" w:lineRule="auto"/>
              <w:jc w:val="center"/>
              <w:rPr>
                <w:rFonts w:ascii="Arial" w:hAnsi="Arial" w:cs="Arial"/>
                <w:b/>
                <w:bCs/>
                <w:sz w:val="18"/>
                <w:szCs w:val="18"/>
              </w:rPr>
            </w:pPr>
          </w:p>
        </w:tc>
        <w:tc>
          <w:tcPr>
            <w:tcW w:w="1454" w:type="dxa"/>
            <w:vAlign w:val="center"/>
          </w:tcPr>
          <w:p w14:paraId="30622128" w14:textId="77777777" w:rsidR="00A276BD" w:rsidRPr="00BB1FB9" w:rsidRDefault="00A276BD" w:rsidP="00262703">
            <w:pPr>
              <w:pStyle w:val="CDCOReferenceBody"/>
              <w:spacing w:line="240" w:lineRule="auto"/>
              <w:jc w:val="center"/>
              <w:rPr>
                <w:rFonts w:ascii="Arial" w:hAnsi="Arial" w:cs="Arial"/>
                <w:b/>
                <w:bCs/>
                <w:sz w:val="16"/>
                <w:szCs w:val="16"/>
              </w:rPr>
            </w:pPr>
            <w:r w:rsidRPr="00BB1FB9">
              <w:rPr>
                <w:rFonts w:ascii="Arial" w:hAnsi="Arial" w:cs="Arial"/>
                <w:b/>
                <w:bCs/>
                <w:sz w:val="16"/>
                <w:szCs w:val="16"/>
              </w:rPr>
              <w:t>[FL30], 5 µM</w:t>
            </w:r>
          </w:p>
        </w:tc>
        <w:tc>
          <w:tcPr>
            <w:tcW w:w="818" w:type="dxa"/>
            <w:vAlign w:val="center"/>
          </w:tcPr>
          <w:p w14:paraId="3F9ED3CC"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1970</w:t>
            </w:r>
          </w:p>
        </w:tc>
        <w:tc>
          <w:tcPr>
            <w:tcW w:w="886" w:type="dxa"/>
            <w:vAlign w:val="center"/>
          </w:tcPr>
          <w:p w14:paraId="4B3011E6"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1962</w:t>
            </w:r>
          </w:p>
        </w:tc>
        <w:tc>
          <w:tcPr>
            <w:tcW w:w="818" w:type="dxa"/>
            <w:vAlign w:val="center"/>
          </w:tcPr>
          <w:p w14:paraId="0E2B87C3"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100</w:t>
            </w:r>
          </w:p>
        </w:tc>
        <w:tc>
          <w:tcPr>
            <w:tcW w:w="886" w:type="dxa"/>
            <w:vAlign w:val="center"/>
          </w:tcPr>
          <w:p w14:paraId="37040A33"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100</w:t>
            </w:r>
          </w:p>
        </w:tc>
        <w:tc>
          <w:tcPr>
            <w:tcW w:w="822" w:type="dxa"/>
            <w:vAlign w:val="center"/>
          </w:tcPr>
          <w:p w14:paraId="31080F82"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55.30</w:t>
            </w:r>
          </w:p>
        </w:tc>
        <w:tc>
          <w:tcPr>
            <w:tcW w:w="886" w:type="dxa"/>
            <w:vAlign w:val="center"/>
          </w:tcPr>
          <w:p w14:paraId="1D47C4EC"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10.87</w:t>
            </w:r>
          </w:p>
        </w:tc>
        <w:tc>
          <w:tcPr>
            <w:tcW w:w="822" w:type="dxa"/>
            <w:vAlign w:val="center"/>
          </w:tcPr>
          <w:p w14:paraId="655A4B47"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89.72</w:t>
            </w:r>
          </w:p>
        </w:tc>
        <w:tc>
          <w:tcPr>
            <w:tcW w:w="886" w:type="dxa"/>
          </w:tcPr>
          <w:p w14:paraId="5406CFD0"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15.42</w:t>
            </w:r>
          </w:p>
        </w:tc>
      </w:tr>
      <w:tr w:rsidR="00A276BD" w14:paraId="73BFA0DF" w14:textId="77777777" w:rsidTr="00262703">
        <w:trPr>
          <w:trHeight w:val="157"/>
        </w:trPr>
        <w:tc>
          <w:tcPr>
            <w:tcW w:w="1202" w:type="dxa"/>
            <w:vMerge/>
          </w:tcPr>
          <w:p w14:paraId="75AA2613" w14:textId="77777777" w:rsidR="00A276BD" w:rsidRDefault="00A276BD" w:rsidP="00262703">
            <w:pPr>
              <w:pStyle w:val="CDCOReferenceBody"/>
              <w:spacing w:line="240" w:lineRule="auto"/>
              <w:jc w:val="center"/>
              <w:rPr>
                <w:rFonts w:ascii="Arial" w:hAnsi="Arial" w:cs="Arial"/>
                <w:b/>
                <w:bCs/>
                <w:sz w:val="18"/>
                <w:szCs w:val="18"/>
              </w:rPr>
            </w:pPr>
          </w:p>
        </w:tc>
        <w:tc>
          <w:tcPr>
            <w:tcW w:w="1454" w:type="dxa"/>
            <w:vAlign w:val="center"/>
          </w:tcPr>
          <w:p w14:paraId="1B83AEAD" w14:textId="77777777" w:rsidR="00A276BD" w:rsidRPr="00BB1FB9" w:rsidRDefault="00A276BD" w:rsidP="00262703">
            <w:pPr>
              <w:pStyle w:val="CDCOReferenceBody"/>
              <w:spacing w:line="240" w:lineRule="auto"/>
              <w:jc w:val="center"/>
              <w:rPr>
                <w:rFonts w:ascii="Arial" w:hAnsi="Arial" w:cs="Arial"/>
                <w:b/>
                <w:bCs/>
                <w:sz w:val="16"/>
                <w:szCs w:val="16"/>
              </w:rPr>
            </w:pPr>
            <w:r w:rsidRPr="00BB1FB9">
              <w:rPr>
                <w:rFonts w:ascii="Arial" w:hAnsi="Arial" w:cs="Arial"/>
                <w:b/>
                <w:bCs/>
                <w:sz w:val="16"/>
                <w:szCs w:val="16"/>
              </w:rPr>
              <w:t>[FL4], 60 µM</w:t>
            </w:r>
          </w:p>
        </w:tc>
        <w:tc>
          <w:tcPr>
            <w:tcW w:w="818" w:type="dxa"/>
            <w:vAlign w:val="center"/>
          </w:tcPr>
          <w:p w14:paraId="25D0DB6C"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1947</w:t>
            </w:r>
          </w:p>
        </w:tc>
        <w:tc>
          <w:tcPr>
            <w:tcW w:w="886" w:type="dxa"/>
            <w:vAlign w:val="center"/>
          </w:tcPr>
          <w:p w14:paraId="587E7707"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1943</w:t>
            </w:r>
          </w:p>
        </w:tc>
        <w:tc>
          <w:tcPr>
            <w:tcW w:w="818" w:type="dxa"/>
            <w:vAlign w:val="center"/>
          </w:tcPr>
          <w:p w14:paraId="06A93B9C"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100</w:t>
            </w:r>
          </w:p>
        </w:tc>
        <w:tc>
          <w:tcPr>
            <w:tcW w:w="886" w:type="dxa"/>
            <w:vAlign w:val="center"/>
          </w:tcPr>
          <w:p w14:paraId="25609103"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100</w:t>
            </w:r>
          </w:p>
        </w:tc>
        <w:tc>
          <w:tcPr>
            <w:tcW w:w="822" w:type="dxa"/>
            <w:vAlign w:val="center"/>
          </w:tcPr>
          <w:p w14:paraId="04A7E28E"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48.91</w:t>
            </w:r>
          </w:p>
        </w:tc>
        <w:tc>
          <w:tcPr>
            <w:tcW w:w="886" w:type="dxa"/>
            <w:vAlign w:val="center"/>
          </w:tcPr>
          <w:p w14:paraId="37AB197C"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42.82</w:t>
            </w:r>
          </w:p>
        </w:tc>
        <w:tc>
          <w:tcPr>
            <w:tcW w:w="822" w:type="dxa"/>
            <w:vAlign w:val="center"/>
          </w:tcPr>
          <w:p w14:paraId="39FD70DB"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87.16</w:t>
            </w:r>
          </w:p>
        </w:tc>
        <w:tc>
          <w:tcPr>
            <w:tcW w:w="886" w:type="dxa"/>
          </w:tcPr>
          <w:p w14:paraId="4ADF4DFC" w14:textId="77777777" w:rsidR="00A276BD" w:rsidRPr="00541FEF" w:rsidRDefault="00A276BD" w:rsidP="00262703">
            <w:pPr>
              <w:pStyle w:val="CDCOReferenceBody"/>
              <w:spacing w:line="360" w:lineRule="auto"/>
              <w:jc w:val="center"/>
              <w:rPr>
                <w:rFonts w:ascii="Arial" w:hAnsi="Arial" w:cs="Arial"/>
                <w:sz w:val="18"/>
                <w:szCs w:val="18"/>
              </w:rPr>
            </w:pPr>
            <w:r w:rsidRPr="00541FEF">
              <w:rPr>
                <w:rFonts w:ascii="Arial" w:hAnsi="Arial" w:cs="Arial"/>
                <w:sz w:val="18"/>
                <w:szCs w:val="18"/>
              </w:rPr>
              <w:t>44.22</w:t>
            </w:r>
          </w:p>
        </w:tc>
      </w:tr>
      <w:tr w:rsidR="00A276BD" w14:paraId="0CA7CA1B" w14:textId="77777777" w:rsidTr="00262703">
        <w:trPr>
          <w:trHeight w:val="342"/>
        </w:trPr>
        <w:tc>
          <w:tcPr>
            <w:tcW w:w="1202" w:type="dxa"/>
            <w:vMerge w:val="restart"/>
            <w:vAlign w:val="center"/>
          </w:tcPr>
          <w:p w14:paraId="198B9389" w14:textId="77777777" w:rsidR="00A276BD" w:rsidRDefault="00A276BD" w:rsidP="00262703">
            <w:pPr>
              <w:pStyle w:val="CDCOReferenceBody"/>
              <w:spacing w:line="240" w:lineRule="auto"/>
              <w:jc w:val="center"/>
              <w:rPr>
                <w:rFonts w:ascii="Arial" w:hAnsi="Arial" w:cs="Arial"/>
                <w:b/>
                <w:bCs/>
                <w:sz w:val="18"/>
                <w:szCs w:val="18"/>
              </w:rPr>
            </w:pPr>
            <w:r>
              <w:rPr>
                <w:rFonts w:ascii="Arial" w:hAnsi="Arial" w:cs="Arial"/>
                <w:b/>
                <w:bCs/>
                <w:sz w:val="18"/>
                <w:szCs w:val="18"/>
              </w:rPr>
              <w:t>A549 NSCLC</w:t>
            </w:r>
          </w:p>
        </w:tc>
        <w:tc>
          <w:tcPr>
            <w:tcW w:w="1454" w:type="dxa"/>
            <w:vAlign w:val="center"/>
          </w:tcPr>
          <w:p w14:paraId="1AA7A073" w14:textId="77777777" w:rsidR="00A276BD" w:rsidRDefault="00A276BD" w:rsidP="00262703">
            <w:pPr>
              <w:pStyle w:val="CDCOReferenceBody"/>
              <w:spacing w:line="240" w:lineRule="auto"/>
              <w:jc w:val="center"/>
              <w:rPr>
                <w:rFonts w:ascii="Arial" w:hAnsi="Arial" w:cs="Arial"/>
                <w:b/>
                <w:bCs/>
                <w:sz w:val="18"/>
                <w:szCs w:val="18"/>
              </w:rPr>
            </w:pPr>
            <w:r w:rsidRPr="00BB1FB9">
              <w:rPr>
                <w:rFonts w:ascii="Arial" w:hAnsi="Arial" w:cs="Arial"/>
                <w:b/>
                <w:bCs/>
                <w:sz w:val="16"/>
                <w:szCs w:val="16"/>
              </w:rPr>
              <w:t>Untreated cells</w:t>
            </w:r>
          </w:p>
        </w:tc>
        <w:tc>
          <w:tcPr>
            <w:tcW w:w="818" w:type="dxa"/>
            <w:vAlign w:val="center"/>
          </w:tcPr>
          <w:p w14:paraId="2BC31FAA"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1835</w:t>
            </w:r>
          </w:p>
        </w:tc>
        <w:tc>
          <w:tcPr>
            <w:tcW w:w="886" w:type="dxa"/>
            <w:vAlign w:val="center"/>
          </w:tcPr>
          <w:p w14:paraId="77A285F6" w14:textId="77777777" w:rsidR="00A276BD"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1948</w:t>
            </w:r>
          </w:p>
        </w:tc>
        <w:tc>
          <w:tcPr>
            <w:tcW w:w="818" w:type="dxa"/>
            <w:vAlign w:val="center"/>
          </w:tcPr>
          <w:p w14:paraId="30FA19F7"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100</w:t>
            </w:r>
          </w:p>
        </w:tc>
        <w:tc>
          <w:tcPr>
            <w:tcW w:w="886" w:type="dxa"/>
            <w:vAlign w:val="center"/>
          </w:tcPr>
          <w:p w14:paraId="05C2EC48" w14:textId="77777777" w:rsidR="00A276BD"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100</w:t>
            </w:r>
          </w:p>
        </w:tc>
        <w:tc>
          <w:tcPr>
            <w:tcW w:w="822" w:type="dxa"/>
            <w:vAlign w:val="center"/>
          </w:tcPr>
          <w:p w14:paraId="21EF2794"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92.25</w:t>
            </w:r>
          </w:p>
        </w:tc>
        <w:tc>
          <w:tcPr>
            <w:tcW w:w="886" w:type="dxa"/>
            <w:vAlign w:val="center"/>
          </w:tcPr>
          <w:p w14:paraId="6ECE0CB0"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24.48</w:t>
            </w:r>
          </w:p>
        </w:tc>
        <w:tc>
          <w:tcPr>
            <w:tcW w:w="822" w:type="dxa"/>
            <w:vAlign w:val="center"/>
          </w:tcPr>
          <w:p w14:paraId="71C9B76B"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107.87</w:t>
            </w:r>
          </w:p>
        </w:tc>
        <w:tc>
          <w:tcPr>
            <w:tcW w:w="886" w:type="dxa"/>
          </w:tcPr>
          <w:p w14:paraId="628E6AE5"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25.11</w:t>
            </w:r>
          </w:p>
        </w:tc>
      </w:tr>
      <w:tr w:rsidR="00A276BD" w14:paraId="0A1E2C9C" w14:textId="77777777" w:rsidTr="00262703">
        <w:trPr>
          <w:trHeight w:val="332"/>
        </w:trPr>
        <w:tc>
          <w:tcPr>
            <w:tcW w:w="1202" w:type="dxa"/>
            <w:vMerge/>
            <w:vAlign w:val="center"/>
          </w:tcPr>
          <w:p w14:paraId="1C012B67" w14:textId="77777777" w:rsidR="00A276BD" w:rsidRDefault="00A276BD" w:rsidP="00262703">
            <w:pPr>
              <w:pStyle w:val="CDCOReferenceBody"/>
              <w:spacing w:line="240" w:lineRule="auto"/>
              <w:jc w:val="center"/>
              <w:rPr>
                <w:rFonts w:ascii="Arial" w:hAnsi="Arial" w:cs="Arial"/>
                <w:b/>
                <w:bCs/>
                <w:sz w:val="18"/>
                <w:szCs w:val="18"/>
              </w:rPr>
            </w:pPr>
          </w:p>
        </w:tc>
        <w:tc>
          <w:tcPr>
            <w:tcW w:w="1454" w:type="dxa"/>
            <w:vAlign w:val="center"/>
          </w:tcPr>
          <w:p w14:paraId="73EACDBB" w14:textId="77777777" w:rsidR="00A276BD" w:rsidRDefault="00A276BD" w:rsidP="00262703">
            <w:pPr>
              <w:pStyle w:val="CDCOReferenceBody"/>
              <w:spacing w:line="240" w:lineRule="auto"/>
              <w:jc w:val="center"/>
              <w:rPr>
                <w:rFonts w:ascii="Arial" w:hAnsi="Arial" w:cs="Arial"/>
                <w:b/>
                <w:bCs/>
                <w:sz w:val="18"/>
                <w:szCs w:val="18"/>
              </w:rPr>
            </w:pPr>
            <w:r w:rsidRPr="00BB1FB9">
              <w:rPr>
                <w:rFonts w:ascii="Arial" w:hAnsi="Arial" w:cs="Arial"/>
                <w:b/>
                <w:bCs/>
                <w:sz w:val="16"/>
                <w:szCs w:val="16"/>
              </w:rPr>
              <w:t>[FL30], 1 µM</w:t>
            </w:r>
          </w:p>
        </w:tc>
        <w:tc>
          <w:tcPr>
            <w:tcW w:w="818" w:type="dxa"/>
            <w:vAlign w:val="center"/>
          </w:tcPr>
          <w:p w14:paraId="11E36B6F"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1850</w:t>
            </w:r>
          </w:p>
        </w:tc>
        <w:tc>
          <w:tcPr>
            <w:tcW w:w="886" w:type="dxa"/>
            <w:vAlign w:val="center"/>
          </w:tcPr>
          <w:p w14:paraId="5C9D3566" w14:textId="77777777" w:rsidR="00A276BD"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1506</w:t>
            </w:r>
          </w:p>
        </w:tc>
        <w:tc>
          <w:tcPr>
            <w:tcW w:w="818" w:type="dxa"/>
            <w:vAlign w:val="center"/>
          </w:tcPr>
          <w:p w14:paraId="16166D1D"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100</w:t>
            </w:r>
          </w:p>
        </w:tc>
        <w:tc>
          <w:tcPr>
            <w:tcW w:w="886" w:type="dxa"/>
            <w:vAlign w:val="center"/>
          </w:tcPr>
          <w:p w14:paraId="7564A9F4" w14:textId="77777777" w:rsidR="00A276BD"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100</w:t>
            </w:r>
          </w:p>
        </w:tc>
        <w:tc>
          <w:tcPr>
            <w:tcW w:w="822" w:type="dxa"/>
            <w:vAlign w:val="center"/>
          </w:tcPr>
          <w:p w14:paraId="31D8ED3A"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95.92</w:t>
            </w:r>
          </w:p>
        </w:tc>
        <w:tc>
          <w:tcPr>
            <w:tcW w:w="886" w:type="dxa"/>
            <w:vAlign w:val="center"/>
          </w:tcPr>
          <w:p w14:paraId="6A11A003"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21.44</w:t>
            </w:r>
          </w:p>
        </w:tc>
        <w:tc>
          <w:tcPr>
            <w:tcW w:w="822" w:type="dxa"/>
            <w:vAlign w:val="center"/>
          </w:tcPr>
          <w:p w14:paraId="41347A0B"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116.35</w:t>
            </w:r>
          </w:p>
        </w:tc>
        <w:tc>
          <w:tcPr>
            <w:tcW w:w="886" w:type="dxa"/>
          </w:tcPr>
          <w:p w14:paraId="153AC181"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23.29</w:t>
            </w:r>
          </w:p>
        </w:tc>
      </w:tr>
      <w:tr w:rsidR="00A276BD" w14:paraId="20BB2D93" w14:textId="77777777" w:rsidTr="00262703">
        <w:trPr>
          <w:trHeight w:val="342"/>
        </w:trPr>
        <w:tc>
          <w:tcPr>
            <w:tcW w:w="1202" w:type="dxa"/>
            <w:vMerge/>
            <w:vAlign w:val="center"/>
          </w:tcPr>
          <w:p w14:paraId="42A21FBC" w14:textId="77777777" w:rsidR="00A276BD" w:rsidRDefault="00A276BD" w:rsidP="00262703">
            <w:pPr>
              <w:pStyle w:val="CDCOReferenceBody"/>
              <w:spacing w:line="240" w:lineRule="auto"/>
              <w:jc w:val="center"/>
              <w:rPr>
                <w:rFonts w:ascii="Arial" w:hAnsi="Arial" w:cs="Arial"/>
                <w:b/>
                <w:bCs/>
                <w:sz w:val="18"/>
                <w:szCs w:val="18"/>
              </w:rPr>
            </w:pPr>
          </w:p>
        </w:tc>
        <w:tc>
          <w:tcPr>
            <w:tcW w:w="1454" w:type="dxa"/>
            <w:vAlign w:val="center"/>
          </w:tcPr>
          <w:p w14:paraId="60A83893" w14:textId="77777777" w:rsidR="00A276BD" w:rsidRDefault="00A276BD" w:rsidP="00262703">
            <w:pPr>
              <w:pStyle w:val="CDCOReferenceBody"/>
              <w:spacing w:line="240" w:lineRule="auto"/>
              <w:jc w:val="center"/>
              <w:rPr>
                <w:rFonts w:ascii="Arial" w:hAnsi="Arial" w:cs="Arial"/>
                <w:b/>
                <w:bCs/>
                <w:sz w:val="18"/>
                <w:szCs w:val="18"/>
              </w:rPr>
            </w:pPr>
            <w:r w:rsidRPr="00BB1FB9">
              <w:rPr>
                <w:rFonts w:ascii="Arial" w:hAnsi="Arial" w:cs="Arial"/>
                <w:b/>
                <w:bCs/>
                <w:sz w:val="16"/>
                <w:szCs w:val="16"/>
              </w:rPr>
              <w:t>[FL30], 5 µM</w:t>
            </w:r>
          </w:p>
        </w:tc>
        <w:tc>
          <w:tcPr>
            <w:tcW w:w="818" w:type="dxa"/>
            <w:vAlign w:val="center"/>
          </w:tcPr>
          <w:p w14:paraId="308F51F8"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1873</w:t>
            </w:r>
          </w:p>
        </w:tc>
        <w:tc>
          <w:tcPr>
            <w:tcW w:w="886" w:type="dxa"/>
            <w:vAlign w:val="center"/>
          </w:tcPr>
          <w:p w14:paraId="05486686" w14:textId="77777777" w:rsidR="00A276BD"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1876</w:t>
            </w:r>
          </w:p>
        </w:tc>
        <w:tc>
          <w:tcPr>
            <w:tcW w:w="818" w:type="dxa"/>
            <w:vAlign w:val="center"/>
          </w:tcPr>
          <w:p w14:paraId="4591C479"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100</w:t>
            </w:r>
          </w:p>
        </w:tc>
        <w:tc>
          <w:tcPr>
            <w:tcW w:w="886" w:type="dxa"/>
            <w:vAlign w:val="center"/>
          </w:tcPr>
          <w:p w14:paraId="042B2CBA" w14:textId="77777777" w:rsidR="00A276BD"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100</w:t>
            </w:r>
          </w:p>
        </w:tc>
        <w:tc>
          <w:tcPr>
            <w:tcW w:w="822" w:type="dxa"/>
            <w:vAlign w:val="center"/>
          </w:tcPr>
          <w:p w14:paraId="075F9C16"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86.31</w:t>
            </w:r>
          </w:p>
        </w:tc>
        <w:tc>
          <w:tcPr>
            <w:tcW w:w="886" w:type="dxa"/>
            <w:vAlign w:val="center"/>
          </w:tcPr>
          <w:p w14:paraId="79F3BA86"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20.77</w:t>
            </w:r>
          </w:p>
        </w:tc>
        <w:tc>
          <w:tcPr>
            <w:tcW w:w="822" w:type="dxa"/>
            <w:vAlign w:val="center"/>
          </w:tcPr>
          <w:p w14:paraId="1647B246"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105.27</w:t>
            </w:r>
          </w:p>
        </w:tc>
        <w:tc>
          <w:tcPr>
            <w:tcW w:w="886" w:type="dxa"/>
          </w:tcPr>
          <w:p w14:paraId="578EEA31"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22.69</w:t>
            </w:r>
          </w:p>
        </w:tc>
      </w:tr>
      <w:tr w:rsidR="00A276BD" w14:paraId="4F35A683" w14:textId="77777777" w:rsidTr="00262703">
        <w:trPr>
          <w:trHeight w:val="342"/>
        </w:trPr>
        <w:tc>
          <w:tcPr>
            <w:tcW w:w="1202" w:type="dxa"/>
            <w:vMerge/>
            <w:vAlign w:val="center"/>
          </w:tcPr>
          <w:p w14:paraId="47D016BA" w14:textId="77777777" w:rsidR="00A276BD" w:rsidRDefault="00A276BD" w:rsidP="00262703">
            <w:pPr>
              <w:pStyle w:val="CDCOReferenceBody"/>
              <w:spacing w:line="240" w:lineRule="auto"/>
              <w:jc w:val="center"/>
              <w:rPr>
                <w:rFonts w:ascii="Arial" w:hAnsi="Arial" w:cs="Arial"/>
                <w:b/>
                <w:bCs/>
                <w:sz w:val="18"/>
                <w:szCs w:val="18"/>
              </w:rPr>
            </w:pPr>
          </w:p>
        </w:tc>
        <w:tc>
          <w:tcPr>
            <w:tcW w:w="1454" w:type="dxa"/>
            <w:vAlign w:val="center"/>
          </w:tcPr>
          <w:p w14:paraId="1504AB80" w14:textId="77777777" w:rsidR="00A276BD" w:rsidRDefault="00A276BD" w:rsidP="00262703">
            <w:pPr>
              <w:pStyle w:val="CDCOReferenceBody"/>
              <w:spacing w:line="240" w:lineRule="auto"/>
              <w:jc w:val="center"/>
              <w:rPr>
                <w:rFonts w:ascii="Arial" w:hAnsi="Arial" w:cs="Arial"/>
                <w:b/>
                <w:bCs/>
                <w:sz w:val="18"/>
                <w:szCs w:val="18"/>
              </w:rPr>
            </w:pPr>
            <w:r w:rsidRPr="00BB1FB9">
              <w:rPr>
                <w:rFonts w:ascii="Arial" w:hAnsi="Arial" w:cs="Arial"/>
                <w:b/>
                <w:bCs/>
                <w:sz w:val="16"/>
                <w:szCs w:val="16"/>
              </w:rPr>
              <w:t>[FL4], 60 µM</w:t>
            </w:r>
          </w:p>
        </w:tc>
        <w:tc>
          <w:tcPr>
            <w:tcW w:w="818" w:type="dxa"/>
            <w:vAlign w:val="center"/>
          </w:tcPr>
          <w:p w14:paraId="6F33FD60"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1759</w:t>
            </w:r>
          </w:p>
        </w:tc>
        <w:tc>
          <w:tcPr>
            <w:tcW w:w="886" w:type="dxa"/>
            <w:vAlign w:val="center"/>
          </w:tcPr>
          <w:p w14:paraId="388C4EB3" w14:textId="77777777" w:rsidR="00A276BD"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1914</w:t>
            </w:r>
          </w:p>
        </w:tc>
        <w:tc>
          <w:tcPr>
            <w:tcW w:w="818" w:type="dxa"/>
            <w:vAlign w:val="center"/>
          </w:tcPr>
          <w:p w14:paraId="79B4088F"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100</w:t>
            </w:r>
          </w:p>
        </w:tc>
        <w:tc>
          <w:tcPr>
            <w:tcW w:w="886" w:type="dxa"/>
            <w:vAlign w:val="center"/>
          </w:tcPr>
          <w:p w14:paraId="0AB9467F" w14:textId="77777777" w:rsidR="00A276BD"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100</w:t>
            </w:r>
          </w:p>
        </w:tc>
        <w:tc>
          <w:tcPr>
            <w:tcW w:w="822" w:type="dxa"/>
            <w:vAlign w:val="center"/>
          </w:tcPr>
          <w:p w14:paraId="00D22306"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100.64</w:t>
            </w:r>
          </w:p>
        </w:tc>
        <w:tc>
          <w:tcPr>
            <w:tcW w:w="886" w:type="dxa"/>
            <w:vAlign w:val="center"/>
          </w:tcPr>
          <w:p w14:paraId="18964917"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18.63</w:t>
            </w:r>
          </w:p>
        </w:tc>
        <w:tc>
          <w:tcPr>
            <w:tcW w:w="822" w:type="dxa"/>
            <w:vAlign w:val="center"/>
          </w:tcPr>
          <w:p w14:paraId="587EBBC4"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112.84</w:t>
            </w:r>
          </w:p>
        </w:tc>
        <w:tc>
          <w:tcPr>
            <w:tcW w:w="886" w:type="dxa"/>
          </w:tcPr>
          <w:p w14:paraId="10F62D54" w14:textId="77777777" w:rsidR="00A276BD" w:rsidRPr="00541FEF" w:rsidRDefault="00A276BD" w:rsidP="00262703">
            <w:pPr>
              <w:pStyle w:val="CDCOReferenceBody"/>
              <w:spacing w:line="360" w:lineRule="auto"/>
              <w:jc w:val="center"/>
              <w:rPr>
                <w:rFonts w:ascii="Arial" w:hAnsi="Arial" w:cs="Arial"/>
                <w:sz w:val="18"/>
                <w:szCs w:val="18"/>
              </w:rPr>
            </w:pPr>
            <w:r>
              <w:rPr>
                <w:rFonts w:ascii="Arial" w:hAnsi="Arial" w:cs="Arial"/>
                <w:sz w:val="18"/>
                <w:szCs w:val="18"/>
              </w:rPr>
              <w:t>19.93</w:t>
            </w:r>
          </w:p>
        </w:tc>
      </w:tr>
    </w:tbl>
    <w:p w14:paraId="19D55059" w14:textId="77777777" w:rsidR="00A276BD" w:rsidRDefault="00A276BD">
      <w:pPr>
        <w:rPr>
          <w:lang w:val="en-GB"/>
        </w:rPr>
      </w:pPr>
    </w:p>
    <w:p w14:paraId="11B4E0EB" w14:textId="545ED857" w:rsidR="00D95D21" w:rsidRDefault="00D95D21" w:rsidP="00D95D21">
      <w:pPr>
        <w:rPr>
          <w:rFonts w:ascii="Arial" w:hAnsi="Arial" w:cs="Arial"/>
          <w:sz w:val="14"/>
          <w:szCs w:val="14"/>
        </w:rPr>
      </w:pPr>
    </w:p>
    <w:p w14:paraId="578E8A7F" w14:textId="49EDA5F1" w:rsidR="00982924" w:rsidRDefault="00982924" w:rsidP="00D95D21">
      <w:pPr>
        <w:rPr>
          <w:rFonts w:ascii="Arial" w:hAnsi="Arial" w:cs="Arial"/>
          <w:sz w:val="14"/>
          <w:szCs w:val="14"/>
        </w:rPr>
      </w:pPr>
      <w:r>
        <w:rPr>
          <w:rFonts w:ascii="Arial" w:hAnsi="Arial" w:cs="Arial"/>
          <w:noProof/>
          <w:sz w:val="14"/>
          <w:szCs w:val="14"/>
        </w:rPr>
        <w:lastRenderedPageBreak/>
        <w:drawing>
          <wp:inline distT="0" distB="0" distL="0" distR="0" wp14:anchorId="3D03F102" wp14:editId="255B6EE4">
            <wp:extent cx="5879869" cy="4502727"/>
            <wp:effectExtent l="0" t="0" r="6985" b="0"/>
            <wp:docPr id="659139121" name="Picture 10" descr="A graph of a graph of a wav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9139121" name="Picture 10" descr="A graph of a graph of a wave&#10;&#10;AI-generated content may be incorrect."/>
                    <pic:cNvPicPr/>
                  </pic:nvPicPr>
                  <pic:blipFill>
                    <a:blip r:embed="rId9" cstate="print">
                      <a:extLst>
                        <a:ext uri="{28A0092B-C50C-407E-A947-70E740481C1C}">
                          <a14:useLocalDpi xmlns:a14="http://schemas.microsoft.com/office/drawing/2010/main" val="0"/>
                        </a:ext>
                      </a:extLst>
                    </a:blip>
                    <a:stretch>
                      <a:fillRect/>
                    </a:stretch>
                  </pic:blipFill>
                  <pic:spPr>
                    <a:xfrm>
                      <a:off x="0" y="0"/>
                      <a:ext cx="5879869" cy="4502727"/>
                    </a:xfrm>
                    <a:prstGeom prst="rect">
                      <a:avLst/>
                    </a:prstGeom>
                  </pic:spPr>
                </pic:pic>
              </a:graphicData>
            </a:graphic>
          </wp:inline>
        </w:drawing>
      </w:r>
    </w:p>
    <w:p w14:paraId="63255EED" w14:textId="27FFADE2" w:rsidR="00D95D21" w:rsidRPr="00D95D21" w:rsidRDefault="00D95D21" w:rsidP="00D27FBA">
      <w:pPr>
        <w:pStyle w:val="CDCOReferenceBody"/>
        <w:spacing w:line="276" w:lineRule="auto"/>
        <w:rPr>
          <w:rFonts w:ascii="Arial" w:hAnsi="Arial" w:cs="Arial"/>
          <w:sz w:val="18"/>
          <w:szCs w:val="18"/>
        </w:rPr>
      </w:pPr>
      <w:r w:rsidRPr="00D95D21">
        <w:rPr>
          <w:rFonts w:ascii="Arial" w:hAnsi="Arial" w:cs="Arial"/>
          <w:b/>
          <w:bCs/>
          <w:sz w:val="18"/>
          <w:szCs w:val="18"/>
        </w:rPr>
        <w:t>Figure S</w:t>
      </w:r>
      <w:r w:rsidR="00637986">
        <w:rPr>
          <w:rFonts w:ascii="Arial" w:hAnsi="Arial" w:cs="Arial"/>
          <w:b/>
          <w:bCs/>
          <w:sz w:val="18"/>
          <w:szCs w:val="18"/>
        </w:rPr>
        <w:t>4</w:t>
      </w:r>
      <w:r w:rsidRPr="00D95D21">
        <w:rPr>
          <w:rFonts w:ascii="Arial" w:hAnsi="Arial" w:cs="Arial"/>
          <w:b/>
          <w:bCs/>
          <w:sz w:val="18"/>
          <w:szCs w:val="18"/>
        </w:rPr>
        <w:t xml:space="preserve">. </w:t>
      </w:r>
      <w:r w:rsidRPr="00D95D21">
        <w:rPr>
          <w:rFonts w:ascii="Arial" w:hAnsi="Arial" w:cs="Arial"/>
          <w:sz w:val="18"/>
          <w:szCs w:val="18"/>
        </w:rPr>
        <w:t>Average</w:t>
      </w:r>
      <w:r w:rsidRPr="00D95D21">
        <w:rPr>
          <w:rFonts w:ascii="Arial" w:hAnsi="Arial" w:cs="Arial"/>
          <w:b/>
          <w:bCs/>
          <w:sz w:val="18"/>
          <w:szCs w:val="18"/>
        </w:rPr>
        <w:t xml:space="preserve"> </w:t>
      </w:r>
      <w:r w:rsidRPr="00D95D21">
        <w:rPr>
          <w:rFonts w:ascii="Arial" w:hAnsi="Arial" w:cs="Arial"/>
          <w:sz w:val="18"/>
          <w:szCs w:val="18"/>
        </w:rPr>
        <w:t>2</w:t>
      </w:r>
      <w:r w:rsidRPr="00D95D21">
        <w:rPr>
          <w:rFonts w:ascii="Arial" w:hAnsi="Arial" w:cs="Arial"/>
          <w:sz w:val="18"/>
          <w:szCs w:val="18"/>
          <w:vertAlign w:val="superscript"/>
        </w:rPr>
        <w:t>nd</w:t>
      </w:r>
      <w:r w:rsidRPr="00D95D21">
        <w:rPr>
          <w:rFonts w:ascii="Arial" w:hAnsi="Arial" w:cs="Arial"/>
          <w:sz w:val="18"/>
          <w:szCs w:val="18"/>
        </w:rPr>
        <w:t xml:space="preserve"> Derivative spectra of </w:t>
      </w:r>
      <w:proofErr w:type="spellStart"/>
      <w:r w:rsidRPr="00D95D21">
        <w:rPr>
          <w:rFonts w:ascii="Arial" w:hAnsi="Arial" w:cs="Arial"/>
          <w:sz w:val="18"/>
          <w:szCs w:val="18"/>
        </w:rPr>
        <w:t>Wt</w:t>
      </w:r>
      <w:proofErr w:type="spellEnd"/>
      <w:r w:rsidRPr="00D95D21">
        <w:rPr>
          <w:rFonts w:ascii="Arial" w:hAnsi="Arial" w:cs="Arial"/>
          <w:sz w:val="18"/>
          <w:szCs w:val="18"/>
        </w:rPr>
        <w:t xml:space="preserve"> EGFR in black and EGFR-LT in red. The shading areas represent the calculated standard deviation between the different experiments.</w:t>
      </w:r>
    </w:p>
    <w:p w14:paraId="4660FC1E" w14:textId="77777777" w:rsidR="00D95D21" w:rsidRDefault="00D95D21">
      <w:pPr>
        <w:rPr>
          <w:lang w:val="en-GB"/>
        </w:rPr>
      </w:pPr>
    </w:p>
    <w:p w14:paraId="147E3462" w14:textId="77777777" w:rsidR="00D27FBA" w:rsidRDefault="00D27FBA">
      <w:pPr>
        <w:rPr>
          <w:lang w:val="en-GB"/>
        </w:rPr>
      </w:pPr>
    </w:p>
    <w:p w14:paraId="0CE86C0D" w14:textId="0E0C8915" w:rsidR="00F5153F" w:rsidRDefault="00F5153F" w:rsidP="00F5153F">
      <w:pPr>
        <w:rPr>
          <w:lang w:val="en-GB"/>
        </w:rPr>
      </w:pPr>
    </w:p>
    <w:p w14:paraId="4B85EB90" w14:textId="559E7358" w:rsidR="00F5153F" w:rsidRDefault="00F5153F" w:rsidP="00F5153F">
      <w:pPr>
        <w:rPr>
          <w:lang w:val="en-GB"/>
        </w:rPr>
      </w:pPr>
    </w:p>
    <w:p w14:paraId="5DCEFE1A" w14:textId="03D93D5F" w:rsidR="00982924" w:rsidRDefault="00982924" w:rsidP="00F5153F">
      <w:pPr>
        <w:rPr>
          <w:lang w:val="en-GB"/>
        </w:rPr>
      </w:pPr>
      <w:r>
        <w:rPr>
          <w:noProof/>
          <w:lang w:val="en-GB"/>
        </w:rPr>
        <w:lastRenderedPageBreak/>
        <w:drawing>
          <wp:inline distT="0" distB="0" distL="0" distR="0" wp14:anchorId="401420C8" wp14:editId="16933BC3">
            <wp:extent cx="6120130" cy="3340100"/>
            <wp:effectExtent l="0" t="0" r="0" b="0"/>
            <wp:docPr id="1697784672" name="Picture 1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7784672" name="Picture 11" descr="A screenshot of a computer screen&#10;&#10;AI-generated content may be incorrec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20130" cy="3340100"/>
                    </a:xfrm>
                    <a:prstGeom prst="rect">
                      <a:avLst/>
                    </a:prstGeom>
                  </pic:spPr>
                </pic:pic>
              </a:graphicData>
            </a:graphic>
          </wp:inline>
        </w:drawing>
      </w:r>
    </w:p>
    <w:p w14:paraId="397DA05B" w14:textId="51680B64" w:rsidR="00982924" w:rsidRPr="00982924" w:rsidRDefault="00F5153F" w:rsidP="00982924">
      <w:pPr>
        <w:jc w:val="both"/>
        <w:rPr>
          <w:rFonts w:ascii="Arial" w:eastAsia="MS Mincho" w:hAnsi="Arial" w:cs="Arial"/>
          <w:b/>
          <w:bCs/>
          <w:sz w:val="18"/>
          <w:szCs w:val="18"/>
          <w:lang w:val="en-US" w:eastAsia="ja-JP"/>
        </w:rPr>
      </w:pPr>
      <w:r w:rsidRPr="00D27FBA">
        <w:rPr>
          <w:rFonts w:ascii="Arial" w:eastAsia="MS Mincho" w:hAnsi="Arial" w:cs="Arial"/>
          <w:b/>
          <w:bCs/>
          <w:sz w:val="18"/>
          <w:szCs w:val="18"/>
          <w:lang w:val="en-US" w:eastAsia="ja-JP"/>
        </w:rPr>
        <w:t>Figure S</w:t>
      </w:r>
      <w:r w:rsidR="00D46644">
        <w:rPr>
          <w:rFonts w:ascii="Arial" w:eastAsia="MS Mincho" w:hAnsi="Arial" w:cs="Arial"/>
          <w:b/>
          <w:bCs/>
          <w:sz w:val="18"/>
          <w:szCs w:val="18"/>
          <w:lang w:val="en-US" w:eastAsia="ja-JP"/>
        </w:rPr>
        <w:t>5</w:t>
      </w:r>
      <w:r w:rsidRPr="00D27FBA">
        <w:rPr>
          <w:rFonts w:ascii="Arial" w:eastAsia="MS Mincho" w:hAnsi="Arial" w:cs="Arial"/>
          <w:b/>
          <w:bCs/>
          <w:sz w:val="18"/>
          <w:szCs w:val="18"/>
          <w:lang w:val="en-US" w:eastAsia="ja-JP"/>
        </w:rPr>
        <w:t>.</w:t>
      </w:r>
      <w:r w:rsidR="00982924">
        <w:rPr>
          <w:rFonts w:ascii="Arial" w:eastAsia="MS Mincho" w:hAnsi="Arial" w:cs="Arial"/>
          <w:b/>
          <w:bCs/>
          <w:sz w:val="18"/>
          <w:szCs w:val="18"/>
          <w:lang w:val="en-US" w:eastAsia="ja-JP"/>
        </w:rPr>
        <w:t xml:space="preserve"> </w:t>
      </w:r>
      <w:r w:rsidR="00982924" w:rsidRPr="00BA3A92">
        <w:rPr>
          <w:rFonts w:ascii="Arial" w:eastAsia="MS Mincho" w:hAnsi="Arial" w:cs="Arial"/>
          <w:b/>
          <w:bCs/>
          <w:color w:val="000000" w:themeColor="text1"/>
          <w:sz w:val="18"/>
          <w:szCs w:val="18"/>
          <w:lang w:val="en-US" w:eastAsia="ja-JP"/>
        </w:rPr>
        <w:t>(A</w:t>
      </w:r>
      <w:r w:rsidR="0026219C" w:rsidRPr="00BA3A92">
        <w:rPr>
          <w:rFonts w:ascii="Arial" w:eastAsia="MS Mincho" w:hAnsi="Arial" w:cs="Arial"/>
          <w:b/>
          <w:bCs/>
          <w:color w:val="000000" w:themeColor="text1"/>
          <w:sz w:val="18"/>
          <w:szCs w:val="18"/>
          <w:lang w:val="en-US" w:eastAsia="ja-JP"/>
        </w:rPr>
        <w:t>-C</w:t>
      </w:r>
      <w:r w:rsidR="00982924" w:rsidRPr="00BA3A92">
        <w:rPr>
          <w:rFonts w:ascii="Arial" w:eastAsia="MS Mincho" w:hAnsi="Arial" w:cs="Arial"/>
          <w:b/>
          <w:bCs/>
          <w:color w:val="000000" w:themeColor="text1"/>
          <w:sz w:val="18"/>
          <w:szCs w:val="18"/>
          <w:lang w:val="en-US" w:eastAsia="ja-JP"/>
        </w:rPr>
        <w:t xml:space="preserve">) </w:t>
      </w:r>
      <w:r w:rsidR="00982924" w:rsidRPr="00BA3A92">
        <w:rPr>
          <w:rFonts w:ascii="Arial" w:eastAsia="MS Mincho" w:hAnsi="Arial" w:cs="Arial"/>
          <w:color w:val="000000" w:themeColor="text1"/>
          <w:sz w:val="18"/>
          <w:szCs w:val="18"/>
          <w:lang w:val="en-US" w:eastAsia="ja-JP"/>
        </w:rPr>
        <w:t>Line plot of the loadings of the PCA: in black PC2 and in red PC3.</w:t>
      </w:r>
      <w:r w:rsidR="00982924" w:rsidRPr="00BA3A92">
        <w:rPr>
          <w:rFonts w:ascii="Arial" w:eastAsia="MS Mincho" w:hAnsi="Arial" w:cs="Arial"/>
          <w:b/>
          <w:bCs/>
          <w:color w:val="000000" w:themeColor="text1"/>
          <w:sz w:val="18"/>
          <w:szCs w:val="18"/>
          <w:lang w:val="en-US" w:eastAsia="ja-JP"/>
        </w:rPr>
        <w:t xml:space="preserve"> (D</w:t>
      </w:r>
      <w:r w:rsidR="0026219C" w:rsidRPr="00BA3A92">
        <w:rPr>
          <w:rFonts w:ascii="Arial" w:eastAsia="MS Mincho" w:hAnsi="Arial" w:cs="Arial"/>
          <w:b/>
          <w:bCs/>
          <w:color w:val="000000" w:themeColor="text1"/>
          <w:sz w:val="18"/>
          <w:szCs w:val="18"/>
          <w:lang w:val="en-US" w:eastAsia="ja-JP"/>
        </w:rPr>
        <w:t>-F</w:t>
      </w:r>
      <w:r w:rsidR="00982924" w:rsidRPr="00BA3A92">
        <w:rPr>
          <w:rFonts w:ascii="Arial" w:eastAsia="MS Mincho" w:hAnsi="Arial" w:cs="Arial"/>
          <w:b/>
          <w:bCs/>
          <w:color w:val="000000" w:themeColor="text1"/>
          <w:sz w:val="18"/>
          <w:szCs w:val="18"/>
          <w:lang w:val="en-US" w:eastAsia="ja-JP"/>
        </w:rPr>
        <w:t xml:space="preserve">) </w:t>
      </w:r>
      <w:r w:rsidR="00982924" w:rsidRPr="00BA3A92">
        <w:rPr>
          <w:rFonts w:ascii="Arial" w:eastAsia="MS Mincho" w:hAnsi="Arial" w:cs="Arial"/>
          <w:color w:val="000000" w:themeColor="text1"/>
          <w:sz w:val="18"/>
          <w:szCs w:val="18"/>
          <w:lang w:val="en-US" w:eastAsia="ja-JP"/>
        </w:rPr>
        <w:t xml:space="preserve">Same plots for the EGFR-L858R/T790M (LT) experiments. *** </w:t>
      </w:r>
      <w:r w:rsidR="00982924" w:rsidRPr="00D27FBA">
        <w:rPr>
          <w:rFonts w:ascii="Arial" w:eastAsia="MS Mincho" w:hAnsi="Arial" w:cs="Arial"/>
          <w:sz w:val="18"/>
          <w:szCs w:val="18"/>
          <w:lang w:val="en-US" w:eastAsia="ja-JP"/>
        </w:rPr>
        <w:t xml:space="preserve">P≤0.001 </w:t>
      </w:r>
      <w:r w:rsidR="00982924" w:rsidRPr="00D27FBA">
        <w:rPr>
          <w:rFonts w:ascii="Arial" w:eastAsia="MS Mincho" w:hAnsi="Arial" w:cs="Arial"/>
          <w:i/>
          <w:iCs/>
          <w:sz w:val="18"/>
          <w:szCs w:val="18"/>
          <w:lang w:val="en-US" w:eastAsia="ja-JP"/>
        </w:rPr>
        <w:t>vs</w:t>
      </w:r>
      <w:r w:rsidR="00982924" w:rsidRPr="00D27FBA">
        <w:rPr>
          <w:rFonts w:ascii="Arial" w:eastAsia="MS Mincho" w:hAnsi="Arial" w:cs="Arial"/>
          <w:sz w:val="18"/>
          <w:szCs w:val="18"/>
          <w:lang w:val="en-US" w:eastAsia="ja-JP"/>
        </w:rPr>
        <w:t xml:space="preserve"> EGFR-LT CTRL.</w:t>
      </w:r>
      <w:r w:rsidR="00982924" w:rsidRPr="00982924">
        <w:rPr>
          <w:rFonts w:ascii="Arial" w:eastAsia="MS Mincho" w:hAnsi="Arial" w:cs="Arial"/>
          <w:b/>
          <w:bCs/>
          <w:sz w:val="18"/>
          <w:szCs w:val="18"/>
          <w:lang w:val="en-US" w:eastAsia="ja-JP"/>
        </w:rPr>
        <w:t xml:space="preserve"> </w:t>
      </w:r>
    </w:p>
    <w:p w14:paraId="386B059C" w14:textId="77777777" w:rsidR="00982924" w:rsidRPr="00982924" w:rsidRDefault="00982924" w:rsidP="00F5153F">
      <w:pPr>
        <w:jc w:val="both"/>
        <w:rPr>
          <w:rFonts w:ascii="Arial" w:eastAsia="MS Mincho" w:hAnsi="Arial" w:cs="Arial"/>
          <w:strike/>
          <w:sz w:val="18"/>
          <w:szCs w:val="18"/>
          <w:lang w:val="en-US" w:eastAsia="ja-JP"/>
        </w:rPr>
      </w:pPr>
    </w:p>
    <w:p w14:paraId="3949CE28" w14:textId="0C866E2B" w:rsidR="00BF146E" w:rsidRDefault="00BF146E" w:rsidP="00F5153F">
      <w:pPr>
        <w:jc w:val="both"/>
        <w:rPr>
          <w:rFonts w:ascii="Arial" w:eastAsia="MS Mincho" w:hAnsi="Arial" w:cs="Arial"/>
          <w:sz w:val="18"/>
          <w:szCs w:val="18"/>
          <w:lang w:val="en-US" w:eastAsia="ja-JP"/>
        </w:rPr>
      </w:pPr>
      <w:r>
        <w:rPr>
          <w:rFonts w:ascii="Arial" w:eastAsia="MS Mincho" w:hAnsi="Arial" w:cs="Arial"/>
          <w:noProof/>
          <w:sz w:val="18"/>
          <w:szCs w:val="18"/>
          <w:lang w:val="en-US" w:eastAsia="ja-JP"/>
        </w:rPr>
        <w:drawing>
          <wp:inline distT="0" distB="0" distL="0" distR="0" wp14:anchorId="68933298" wp14:editId="038F8C8A">
            <wp:extent cx="6120130" cy="2422111"/>
            <wp:effectExtent l="0" t="0" r="0" b="0"/>
            <wp:docPr id="123513091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42464" cy="2430950"/>
                    </a:xfrm>
                    <a:prstGeom prst="rect">
                      <a:avLst/>
                    </a:prstGeom>
                    <a:noFill/>
                  </pic:spPr>
                </pic:pic>
              </a:graphicData>
            </a:graphic>
          </wp:inline>
        </w:drawing>
      </w:r>
    </w:p>
    <w:p w14:paraId="7D85746C" w14:textId="54C18CC0" w:rsidR="00BF146E" w:rsidRPr="002F7A68" w:rsidRDefault="00BF146E" w:rsidP="00BF146E">
      <w:pPr>
        <w:jc w:val="both"/>
        <w:rPr>
          <w:rFonts w:ascii="Arial" w:eastAsia="MS Mincho" w:hAnsi="Arial" w:cs="Arial"/>
          <w:sz w:val="18"/>
          <w:szCs w:val="18"/>
          <w:lang w:val="en-US" w:eastAsia="ja-JP"/>
        </w:rPr>
      </w:pPr>
      <w:r w:rsidRPr="002F7A68">
        <w:rPr>
          <w:rFonts w:ascii="Arial" w:eastAsia="MS Mincho" w:hAnsi="Arial" w:cs="Arial"/>
          <w:b/>
          <w:bCs/>
          <w:sz w:val="18"/>
          <w:szCs w:val="18"/>
          <w:lang w:val="en-US" w:eastAsia="ja-JP"/>
        </w:rPr>
        <w:t>Figure S6. (A)</w:t>
      </w:r>
      <w:r w:rsidRPr="002F7A68">
        <w:rPr>
          <w:rFonts w:ascii="Arial" w:eastAsia="MS Mincho" w:hAnsi="Arial" w:cs="Arial"/>
          <w:sz w:val="18"/>
          <w:szCs w:val="18"/>
          <w:lang w:val="en-US" w:eastAsia="ja-JP"/>
        </w:rPr>
        <w:t xml:space="preserve"> </w:t>
      </w:r>
      <w:r w:rsidRPr="002F7A68">
        <w:rPr>
          <w:rFonts w:ascii="Arial" w:hAnsi="Arial" w:cs="Arial"/>
          <w:sz w:val="18"/>
          <w:szCs w:val="18"/>
          <w:lang w:val="en-US"/>
        </w:rPr>
        <w:t xml:space="preserve">Scatterplot representing the PCA score values of all the experimental points of the Wt+FL4, the ellipses represent the C.I of 95%. </w:t>
      </w:r>
      <w:r w:rsidRPr="002F7A68">
        <w:rPr>
          <w:rFonts w:ascii="Arial" w:hAnsi="Arial" w:cs="Arial"/>
          <w:b/>
          <w:bCs/>
          <w:sz w:val="18"/>
          <w:szCs w:val="18"/>
          <w:lang w:val="en-US"/>
        </w:rPr>
        <w:t>(E)</w:t>
      </w:r>
      <w:r w:rsidRPr="002F7A68">
        <w:rPr>
          <w:rFonts w:ascii="Arial" w:hAnsi="Arial" w:cs="Arial"/>
          <w:sz w:val="18"/>
          <w:szCs w:val="18"/>
          <w:lang w:val="en-US"/>
        </w:rPr>
        <w:t xml:space="preserve"> The same for EGFR-LT+FL4, the ellipses represent the C.I of 95%. </w:t>
      </w:r>
      <w:r w:rsidRPr="002F7A68">
        <w:rPr>
          <w:rFonts w:ascii="Arial" w:hAnsi="Arial" w:cs="Arial"/>
          <w:b/>
          <w:bCs/>
          <w:sz w:val="18"/>
          <w:szCs w:val="18"/>
          <w:lang w:val="en-US"/>
        </w:rPr>
        <w:t>(B)</w:t>
      </w:r>
      <w:r w:rsidRPr="002F7A68">
        <w:rPr>
          <w:rFonts w:ascii="Arial" w:hAnsi="Arial" w:cs="Arial"/>
          <w:sz w:val="18"/>
          <w:szCs w:val="18"/>
          <w:lang w:val="en-US"/>
        </w:rPr>
        <w:t xml:space="preserve"> Line plot of the loadings of the PCA: in black PC2 and in red PC3. </w:t>
      </w:r>
      <w:r w:rsidRPr="002F7A68">
        <w:rPr>
          <w:rFonts w:ascii="Arial" w:hAnsi="Arial" w:cs="Arial"/>
          <w:b/>
          <w:bCs/>
          <w:sz w:val="18"/>
          <w:szCs w:val="18"/>
          <w:lang w:val="en-US"/>
        </w:rPr>
        <w:t>(F)</w:t>
      </w:r>
      <w:r w:rsidRPr="002F7A68">
        <w:rPr>
          <w:rFonts w:ascii="Arial" w:hAnsi="Arial" w:cs="Arial"/>
          <w:sz w:val="18"/>
          <w:szCs w:val="18"/>
          <w:lang w:val="en-US"/>
        </w:rPr>
        <w:t xml:space="preserve"> Same plots for the EGFR-L858R/T790M (LT) experiments. </w:t>
      </w:r>
      <w:r w:rsidRPr="002F7A68">
        <w:rPr>
          <w:rFonts w:ascii="Arial" w:hAnsi="Arial" w:cs="Arial"/>
          <w:b/>
          <w:bCs/>
          <w:sz w:val="18"/>
          <w:szCs w:val="18"/>
          <w:lang w:val="en-US"/>
        </w:rPr>
        <w:t>(C-D)</w:t>
      </w:r>
      <w:r w:rsidRPr="002F7A68">
        <w:rPr>
          <w:rFonts w:ascii="Arial" w:hAnsi="Arial" w:cs="Arial"/>
          <w:bCs/>
          <w:sz w:val="18"/>
          <w:szCs w:val="18"/>
          <w:lang w:val="en-US"/>
        </w:rPr>
        <w:t xml:space="preserve"> </w:t>
      </w:r>
      <w:r w:rsidRPr="002F7A68">
        <w:rPr>
          <w:rFonts w:ascii="Arial" w:eastAsia="MS Mincho" w:hAnsi="Arial" w:cs="Arial"/>
          <w:sz w:val="18"/>
          <w:szCs w:val="18"/>
          <w:lang w:val="en-US" w:eastAsia="ja-JP"/>
        </w:rPr>
        <w:t xml:space="preserve">Box plot of the paired comparison with Tukey test of the score values of EGFR </w:t>
      </w:r>
      <w:proofErr w:type="spellStart"/>
      <w:r w:rsidRPr="002F7A68">
        <w:rPr>
          <w:rFonts w:ascii="Arial" w:eastAsia="MS Mincho" w:hAnsi="Arial" w:cs="Arial"/>
          <w:sz w:val="18"/>
          <w:szCs w:val="18"/>
          <w:lang w:val="en-US" w:eastAsia="ja-JP"/>
        </w:rPr>
        <w:t>Wt</w:t>
      </w:r>
      <w:proofErr w:type="spellEnd"/>
      <w:r w:rsidRPr="002F7A68">
        <w:rPr>
          <w:rFonts w:ascii="Arial" w:eastAsia="MS Mincho" w:hAnsi="Arial" w:cs="Arial"/>
          <w:sz w:val="18"/>
          <w:szCs w:val="18"/>
          <w:lang w:val="en-US" w:eastAsia="ja-JP"/>
        </w:rPr>
        <w:t xml:space="preserve"> alone and treated with FL4 for PC2</w:t>
      </w:r>
      <w:r w:rsidR="002F7A68" w:rsidRPr="002F7A68">
        <w:rPr>
          <w:rFonts w:ascii="Arial" w:eastAsia="MS Mincho" w:hAnsi="Arial" w:cs="Arial"/>
          <w:sz w:val="18"/>
          <w:szCs w:val="18"/>
          <w:lang w:val="en-US" w:eastAsia="ja-JP"/>
        </w:rPr>
        <w:t xml:space="preserve"> and </w:t>
      </w:r>
      <w:r w:rsidRPr="002F7A68">
        <w:rPr>
          <w:rFonts w:ascii="Arial" w:eastAsia="MS Mincho" w:hAnsi="Arial" w:cs="Arial"/>
          <w:sz w:val="18"/>
          <w:szCs w:val="18"/>
          <w:lang w:val="en-US" w:eastAsia="ja-JP"/>
        </w:rPr>
        <w:t>PC3</w:t>
      </w:r>
      <w:r w:rsidR="002F7A68" w:rsidRPr="002F7A68">
        <w:rPr>
          <w:rFonts w:ascii="Arial" w:eastAsia="MS Mincho" w:hAnsi="Arial" w:cs="Arial"/>
          <w:sz w:val="18"/>
          <w:szCs w:val="18"/>
          <w:lang w:val="en-US" w:eastAsia="ja-JP"/>
        </w:rPr>
        <w:t>, respectively</w:t>
      </w:r>
      <w:r w:rsidRPr="002F7A68">
        <w:rPr>
          <w:rFonts w:ascii="Arial" w:eastAsia="MS Mincho" w:hAnsi="Arial" w:cs="Arial"/>
          <w:sz w:val="18"/>
          <w:szCs w:val="18"/>
          <w:lang w:val="en-US" w:eastAsia="ja-JP"/>
        </w:rPr>
        <w:t xml:space="preserve">. </w:t>
      </w:r>
      <w:r w:rsidRPr="002F7A68">
        <w:rPr>
          <w:rFonts w:ascii="Arial" w:eastAsia="MS Mincho" w:hAnsi="Arial" w:cs="Arial"/>
          <w:b/>
          <w:bCs/>
          <w:sz w:val="18"/>
          <w:szCs w:val="18"/>
          <w:lang w:val="en-US" w:eastAsia="ja-JP"/>
        </w:rPr>
        <w:t>(</w:t>
      </w:r>
      <w:r w:rsidR="002F7A68" w:rsidRPr="002F7A68">
        <w:rPr>
          <w:rFonts w:ascii="Arial" w:eastAsia="MS Mincho" w:hAnsi="Arial" w:cs="Arial"/>
          <w:b/>
          <w:bCs/>
          <w:sz w:val="18"/>
          <w:szCs w:val="18"/>
          <w:lang w:val="en-US" w:eastAsia="ja-JP"/>
        </w:rPr>
        <w:t>G-H</w:t>
      </w:r>
      <w:r w:rsidRPr="002F7A68">
        <w:rPr>
          <w:rFonts w:ascii="Arial" w:eastAsia="MS Mincho" w:hAnsi="Arial" w:cs="Arial"/>
          <w:b/>
          <w:sz w:val="18"/>
          <w:szCs w:val="18"/>
          <w:lang w:val="en-US" w:eastAsia="ja-JP"/>
        </w:rPr>
        <w:t>)</w:t>
      </w:r>
      <w:r w:rsidRPr="002F7A68">
        <w:rPr>
          <w:rFonts w:ascii="Arial" w:eastAsia="MS Mincho" w:hAnsi="Arial" w:cs="Arial"/>
          <w:sz w:val="18"/>
          <w:szCs w:val="18"/>
          <w:lang w:val="en-US" w:eastAsia="ja-JP"/>
        </w:rPr>
        <w:t xml:space="preserve"> </w:t>
      </w:r>
      <w:r w:rsidR="002F7A68" w:rsidRPr="002F7A68">
        <w:rPr>
          <w:rFonts w:ascii="Arial" w:eastAsia="MS Mincho" w:hAnsi="Arial" w:cs="Arial"/>
          <w:sz w:val="18"/>
          <w:szCs w:val="18"/>
          <w:lang w:val="en-US" w:eastAsia="ja-JP"/>
        </w:rPr>
        <w:t>S</w:t>
      </w:r>
      <w:r w:rsidRPr="002F7A68">
        <w:rPr>
          <w:rFonts w:ascii="Arial" w:eastAsia="MS Mincho" w:hAnsi="Arial" w:cs="Arial"/>
          <w:sz w:val="18"/>
          <w:szCs w:val="18"/>
          <w:lang w:val="en-US" w:eastAsia="ja-JP"/>
        </w:rPr>
        <w:t xml:space="preserve">ame plots for the EGFR (LT) experiments. *P≤0.05; **P≤0.01; *** P≤0.001 </w:t>
      </w:r>
      <w:r w:rsidRPr="002F7A68">
        <w:rPr>
          <w:rFonts w:ascii="Arial" w:eastAsia="MS Mincho" w:hAnsi="Arial" w:cs="Arial"/>
          <w:i/>
          <w:iCs/>
          <w:sz w:val="18"/>
          <w:szCs w:val="18"/>
          <w:lang w:val="en-US" w:eastAsia="ja-JP"/>
        </w:rPr>
        <w:t>vs</w:t>
      </w:r>
      <w:r w:rsidRPr="002F7A68">
        <w:rPr>
          <w:rFonts w:ascii="Arial" w:eastAsia="MS Mincho" w:hAnsi="Arial" w:cs="Arial"/>
          <w:sz w:val="18"/>
          <w:szCs w:val="18"/>
          <w:lang w:val="en-US" w:eastAsia="ja-JP"/>
        </w:rPr>
        <w:t xml:space="preserve"> EGFR-LT CTRL.</w:t>
      </w:r>
    </w:p>
    <w:p w14:paraId="4C68FA38" w14:textId="03D04DAC" w:rsidR="00BF146E" w:rsidRDefault="00BF146E" w:rsidP="00F5153F">
      <w:pPr>
        <w:jc w:val="both"/>
        <w:rPr>
          <w:rFonts w:ascii="Arial" w:eastAsia="MS Mincho" w:hAnsi="Arial" w:cs="Arial"/>
          <w:sz w:val="18"/>
          <w:szCs w:val="18"/>
          <w:lang w:val="en-US" w:eastAsia="ja-JP"/>
        </w:rPr>
      </w:pPr>
    </w:p>
    <w:p w14:paraId="18B8B7E0" w14:textId="077B5987" w:rsidR="00637986" w:rsidRDefault="00B65815" w:rsidP="00D27FBA">
      <w:pPr>
        <w:jc w:val="both"/>
        <w:rPr>
          <w:rFonts w:ascii="Arial" w:eastAsia="MS Mincho" w:hAnsi="Arial" w:cs="Arial"/>
          <w:sz w:val="18"/>
          <w:szCs w:val="18"/>
          <w:lang w:val="en-US" w:eastAsia="ja-JP"/>
        </w:rPr>
      </w:pPr>
      <w:r>
        <w:rPr>
          <w:rFonts w:ascii="Arial" w:eastAsia="MS Mincho" w:hAnsi="Arial" w:cs="Arial"/>
          <w:noProof/>
          <w:sz w:val="18"/>
          <w:szCs w:val="18"/>
          <w:lang w:val="en-US" w:eastAsia="ja-JP"/>
        </w:rPr>
        <w:lastRenderedPageBreak/>
        <w:drawing>
          <wp:inline distT="0" distB="0" distL="0" distR="0" wp14:anchorId="4BDDFE38" wp14:editId="6E56FA04">
            <wp:extent cx="6066263" cy="4386580"/>
            <wp:effectExtent l="0" t="0" r="0" b="0"/>
            <wp:docPr id="128626395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078359" cy="4395327"/>
                    </a:xfrm>
                    <a:prstGeom prst="rect">
                      <a:avLst/>
                    </a:prstGeom>
                    <a:noFill/>
                  </pic:spPr>
                </pic:pic>
              </a:graphicData>
            </a:graphic>
          </wp:inline>
        </w:drawing>
      </w:r>
    </w:p>
    <w:p w14:paraId="173C0C59" w14:textId="57C4D386" w:rsidR="001805B2" w:rsidRPr="00443D7A" w:rsidRDefault="00637986" w:rsidP="00443D7A">
      <w:pPr>
        <w:rPr>
          <w:rFonts w:ascii="Arial" w:eastAsia="MS Mincho" w:hAnsi="Arial" w:cs="Arial"/>
          <w:sz w:val="18"/>
          <w:szCs w:val="18"/>
          <w:lang w:val="en-US" w:eastAsia="ja-JP"/>
        </w:rPr>
      </w:pPr>
      <w:r w:rsidRPr="001305DD">
        <w:rPr>
          <w:rFonts w:ascii="Arial" w:eastAsia="MS Mincho" w:hAnsi="Arial" w:cs="Arial"/>
          <w:b/>
          <w:bCs/>
          <w:sz w:val="18"/>
          <w:szCs w:val="18"/>
          <w:lang w:val="en-US" w:eastAsia="ja-JP"/>
        </w:rPr>
        <w:t>Figure S</w:t>
      </w:r>
      <w:r w:rsidR="00E222EC">
        <w:rPr>
          <w:rFonts w:ascii="Arial" w:eastAsia="MS Mincho" w:hAnsi="Arial" w:cs="Arial"/>
          <w:b/>
          <w:bCs/>
          <w:sz w:val="18"/>
          <w:szCs w:val="18"/>
          <w:lang w:val="en-US" w:eastAsia="ja-JP"/>
        </w:rPr>
        <w:t>7</w:t>
      </w:r>
      <w:r w:rsidRPr="001305DD">
        <w:rPr>
          <w:rFonts w:ascii="Arial" w:eastAsia="MS Mincho" w:hAnsi="Arial" w:cs="Arial"/>
          <w:b/>
          <w:bCs/>
          <w:sz w:val="18"/>
          <w:szCs w:val="18"/>
          <w:lang w:val="en-US" w:eastAsia="ja-JP"/>
        </w:rPr>
        <w:t>.</w:t>
      </w:r>
      <w:r w:rsidR="00443D7A">
        <w:rPr>
          <w:rFonts w:ascii="Arial" w:eastAsia="MS Mincho" w:hAnsi="Arial" w:cs="Arial"/>
          <w:b/>
          <w:bCs/>
          <w:sz w:val="18"/>
          <w:szCs w:val="18"/>
          <w:lang w:val="en-US" w:eastAsia="ja-JP"/>
        </w:rPr>
        <w:t xml:space="preserve"> </w:t>
      </w:r>
      <w:r w:rsidR="00443D7A" w:rsidRPr="00443D7A">
        <w:rPr>
          <w:rFonts w:ascii="Arial" w:eastAsia="MS Mincho" w:hAnsi="Arial" w:cs="Arial"/>
          <w:b/>
          <w:bCs/>
          <w:sz w:val="18"/>
          <w:szCs w:val="18"/>
          <w:lang w:val="en-US" w:eastAsia="ja-JP"/>
        </w:rPr>
        <w:t>(A</w:t>
      </w:r>
      <w:r w:rsidR="00443D7A" w:rsidRPr="00443D7A">
        <w:rPr>
          <w:rFonts w:ascii="Arial" w:eastAsia="MS Mincho" w:hAnsi="Arial" w:cs="Arial"/>
          <w:sz w:val="18"/>
          <w:szCs w:val="18"/>
          <w:lang w:val="en-US" w:eastAsia="ja-JP"/>
        </w:rPr>
        <w:t>) Root-mean square fluctuations (RMSF) and</w:t>
      </w:r>
      <w:r w:rsidR="00443D7A" w:rsidRPr="00443D7A">
        <w:rPr>
          <w:rFonts w:ascii="Arial" w:eastAsia="MS Mincho" w:hAnsi="Arial" w:cs="Arial"/>
          <w:b/>
          <w:bCs/>
          <w:sz w:val="18"/>
          <w:szCs w:val="18"/>
          <w:lang w:val="en-US" w:eastAsia="ja-JP"/>
        </w:rPr>
        <w:t xml:space="preserve"> (B) </w:t>
      </w:r>
      <w:r w:rsidR="00443D7A" w:rsidRPr="00443D7A">
        <w:rPr>
          <w:rFonts w:ascii="Arial" w:eastAsia="MS Mincho" w:hAnsi="Arial" w:cs="Arial"/>
          <w:sz w:val="18"/>
          <w:szCs w:val="18"/>
          <w:lang w:val="en-US" w:eastAsia="ja-JP"/>
        </w:rPr>
        <w:t xml:space="preserve">root-mean square deviation (RMSD) analyses for the EGFR-LT in isolation and in complex with FL30. </w:t>
      </w:r>
      <w:r w:rsidR="00443D7A" w:rsidRPr="00443D7A">
        <w:rPr>
          <w:rFonts w:ascii="Arial" w:eastAsia="MS Mincho" w:hAnsi="Arial" w:cs="Arial"/>
          <w:b/>
          <w:bCs/>
          <w:sz w:val="18"/>
          <w:szCs w:val="18"/>
          <w:lang w:val="en-US" w:eastAsia="ja-JP"/>
        </w:rPr>
        <w:t xml:space="preserve">(C) </w:t>
      </w:r>
      <w:r w:rsidR="00443D7A" w:rsidRPr="00443D7A">
        <w:rPr>
          <w:rFonts w:ascii="Arial" w:eastAsia="MS Mincho" w:hAnsi="Arial" w:cs="Arial"/>
          <w:sz w:val="18"/>
          <w:szCs w:val="18"/>
          <w:lang w:val="en-US" w:eastAsia="ja-JP"/>
        </w:rPr>
        <w:t>Representative structures</w:t>
      </w:r>
      <w:r w:rsidR="00D8271B">
        <w:rPr>
          <w:rFonts w:ascii="Arial" w:eastAsia="MS Mincho" w:hAnsi="Arial" w:cs="Arial"/>
          <w:sz w:val="18"/>
          <w:szCs w:val="18"/>
          <w:lang w:val="en-US" w:eastAsia="ja-JP"/>
        </w:rPr>
        <w:t xml:space="preserve"> and </w:t>
      </w:r>
      <w:r w:rsidR="00D8271B" w:rsidRPr="00D8271B">
        <w:rPr>
          <w:rFonts w:ascii="Arial" w:eastAsia="MS Mincho" w:hAnsi="Arial" w:cs="Arial"/>
          <w:b/>
          <w:bCs/>
          <w:sz w:val="18"/>
          <w:szCs w:val="18"/>
          <w:lang w:val="en-US" w:eastAsia="ja-JP"/>
        </w:rPr>
        <w:t xml:space="preserve">(D) </w:t>
      </w:r>
      <w:r w:rsidR="00D8271B">
        <w:rPr>
          <w:rFonts w:ascii="Arial" w:eastAsia="MS Mincho" w:hAnsi="Arial" w:cs="Arial"/>
          <w:sz w:val="18"/>
          <w:szCs w:val="18"/>
          <w:lang w:val="en-US" w:eastAsia="ja-JP"/>
        </w:rPr>
        <w:t>radius of gyration (relaxation)</w:t>
      </w:r>
      <w:r w:rsidR="00443D7A" w:rsidRPr="00443D7A">
        <w:rPr>
          <w:rFonts w:ascii="Arial" w:eastAsia="MS Mincho" w:hAnsi="Arial" w:cs="Arial"/>
          <w:sz w:val="18"/>
          <w:szCs w:val="18"/>
          <w:lang w:val="en-US" w:eastAsia="ja-JP"/>
        </w:rPr>
        <w:t xml:space="preserve"> of EGFR-LT in both its isolated form and </w:t>
      </w:r>
      <w:proofErr w:type="gramStart"/>
      <w:r w:rsidR="00443D7A" w:rsidRPr="00443D7A">
        <w:rPr>
          <w:rFonts w:ascii="Arial" w:eastAsia="MS Mincho" w:hAnsi="Arial" w:cs="Arial"/>
          <w:sz w:val="18"/>
          <w:szCs w:val="18"/>
          <w:lang w:val="en-US" w:eastAsia="ja-JP"/>
        </w:rPr>
        <w:t>complexed</w:t>
      </w:r>
      <w:proofErr w:type="gramEnd"/>
      <w:r w:rsidR="00443D7A" w:rsidRPr="00443D7A">
        <w:rPr>
          <w:rFonts w:ascii="Arial" w:eastAsia="MS Mincho" w:hAnsi="Arial" w:cs="Arial"/>
          <w:sz w:val="18"/>
          <w:szCs w:val="18"/>
          <w:lang w:val="en-US" w:eastAsia="ja-JP"/>
        </w:rPr>
        <w:t xml:space="preserve"> with FL30, derived from molecular dynamics (MD) simulations. It is important to note that the initial structure used was the inactive form of EGFR-LT, and the comparison is based on the two structures generated at the conclusion of the 200 ns MD simulation.</w:t>
      </w:r>
      <w:r w:rsidR="00D8271B">
        <w:rPr>
          <w:rFonts w:ascii="Arial" w:eastAsia="MS Mincho" w:hAnsi="Arial" w:cs="Arial"/>
          <w:sz w:val="18"/>
          <w:szCs w:val="18"/>
          <w:lang w:val="en-US" w:eastAsia="ja-JP"/>
        </w:rPr>
        <w:t xml:space="preserve"> </w:t>
      </w:r>
    </w:p>
    <w:p w14:paraId="5F5549CD" w14:textId="6667DA27" w:rsidR="00A14513" w:rsidRDefault="00A14513">
      <w:pPr>
        <w:rPr>
          <w:rFonts w:ascii="Arial" w:eastAsia="MS Mincho" w:hAnsi="Arial" w:cs="Arial"/>
          <w:b/>
          <w:bCs/>
          <w:sz w:val="18"/>
          <w:szCs w:val="18"/>
          <w:lang w:val="en-US" w:eastAsia="ja-JP"/>
        </w:rPr>
      </w:pPr>
      <w:r>
        <w:rPr>
          <w:rFonts w:ascii="Arial" w:eastAsia="MS Mincho" w:hAnsi="Arial" w:cs="Arial"/>
          <w:b/>
          <w:bCs/>
          <w:sz w:val="18"/>
          <w:szCs w:val="18"/>
          <w:lang w:val="en-US" w:eastAsia="ja-JP"/>
        </w:rPr>
        <w:br w:type="page"/>
      </w:r>
    </w:p>
    <w:p w14:paraId="3928FA90" w14:textId="77777777" w:rsidR="00E222EC" w:rsidRDefault="00E222EC" w:rsidP="00D27FBA">
      <w:pPr>
        <w:jc w:val="both"/>
        <w:rPr>
          <w:rFonts w:ascii="Arial" w:eastAsia="MS Mincho" w:hAnsi="Arial" w:cs="Arial"/>
          <w:b/>
          <w:bCs/>
          <w:sz w:val="18"/>
          <w:szCs w:val="18"/>
          <w:lang w:val="en-US" w:eastAsia="ja-JP"/>
        </w:rPr>
      </w:pPr>
    </w:p>
    <w:p w14:paraId="194E6557" w14:textId="00CF0703" w:rsidR="001805B2" w:rsidRPr="005A2F6F" w:rsidRDefault="001805B2" w:rsidP="001805B2">
      <w:pPr>
        <w:pStyle w:val="CDCOReferenceBody"/>
        <w:numPr>
          <w:ilvl w:val="0"/>
          <w:numId w:val="3"/>
        </w:numPr>
        <w:spacing w:line="360" w:lineRule="auto"/>
        <w:rPr>
          <w:rFonts w:ascii="Arial" w:hAnsi="Arial" w:cs="Arial"/>
          <w:b/>
          <w:bCs/>
          <w:szCs w:val="20"/>
        </w:rPr>
      </w:pPr>
      <w:r w:rsidRPr="005A2F6F">
        <w:rPr>
          <w:rFonts w:ascii="Arial" w:hAnsi="Arial" w:cs="Arial"/>
          <w:b/>
          <w:bCs/>
          <w:szCs w:val="20"/>
        </w:rPr>
        <w:t xml:space="preserve">Spectral Copies of </w:t>
      </w:r>
      <w:r w:rsidRPr="005A2F6F">
        <w:rPr>
          <w:rFonts w:ascii="Arial" w:hAnsi="Arial" w:cs="Arial"/>
          <w:b/>
          <w:bCs/>
          <w:szCs w:val="20"/>
          <w:vertAlign w:val="superscript"/>
        </w:rPr>
        <w:t>1</w:t>
      </w:r>
      <w:r w:rsidRPr="005A2F6F">
        <w:rPr>
          <w:rFonts w:ascii="Arial" w:hAnsi="Arial" w:cs="Arial"/>
          <w:b/>
          <w:bCs/>
          <w:szCs w:val="20"/>
        </w:rPr>
        <w:t xml:space="preserve">H, </w:t>
      </w:r>
      <w:r w:rsidRPr="005A2F6F">
        <w:rPr>
          <w:rFonts w:ascii="Arial" w:hAnsi="Arial" w:cs="Arial"/>
          <w:b/>
          <w:bCs/>
          <w:szCs w:val="20"/>
          <w:vertAlign w:val="superscript"/>
        </w:rPr>
        <w:t>13</w:t>
      </w:r>
      <w:r w:rsidRPr="005A2F6F">
        <w:rPr>
          <w:rFonts w:ascii="Arial" w:hAnsi="Arial" w:cs="Arial"/>
          <w:b/>
          <w:bCs/>
          <w:szCs w:val="20"/>
        </w:rPr>
        <w:t>C NMR</w:t>
      </w:r>
    </w:p>
    <w:p w14:paraId="76E5A771" w14:textId="77777777" w:rsidR="0058728B" w:rsidRPr="005A2F6F" w:rsidRDefault="0058728B" w:rsidP="0058728B">
      <w:pPr>
        <w:pStyle w:val="CDCOReferenceBody"/>
        <w:spacing w:line="360" w:lineRule="auto"/>
        <w:rPr>
          <w:rFonts w:ascii="Arial" w:hAnsi="Arial" w:cs="Arial"/>
          <w:b/>
          <w:bCs/>
          <w:sz w:val="18"/>
          <w:szCs w:val="18"/>
        </w:rPr>
      </w:pPr>
    </w:p>
    <w:p w14:paraId="6355844C" w14:textId="77777777" w:rsidR="0058728B" w:rsidRPr="005A2F6F" w:rsidRDefault="0058728B" w:rsidP="0058728B">
      <w:pPr>
        <w:tabs>
          <w:tab w:val="left" w:pos="7786"/>
        </w:tabs>
        <w:jc w:val="both"/>
        <w:rPr>
          <w:rFonts w:ascii="Arial" w:hAnsi="Arial" w:cs="Arial"/>
          <w:sz w:val="18"/>
          <w:szCs w:val="18"/>
          <w:lang w:val="en-US"/>
        </w:rPr>
      </w:pPr>
      <w:r w:rsidRPr="005A2F6F">
        <w:rPr>
          <w:rFonts w:ascii="Arial" w:hAnsi="Arial" w:cs="Arial"/>
          <w:sz w:val="18"/>
          <w:szCs w:val="18"/>
          <w:lang w:val="en-US"/>
        </w:rPr>
        <w:t xml:space="preserve">NMR spectra of compound </w:t>
      </w:r>
      <w:r w:rsidRPr="005A2F6F">
        <w:rPr>
          <w:rFonts w:ascii="Arial" w:hAnsi="Arial" w:cs="Arial"/>
          <w:b/>
          <w:bCs/>
          <w:sz w:val="18"/>
          <w:szCs w:val="18"/>
          <w:lang w:val="en-US"/>
        </w:rPr>
        <w:t>1b</w:t>
      </w:r>
      <w:r w:rsidRPr="005A2F6F">
        <w:rPr>
          <w:rFonts w:ascii="Arial" w:hAnsi="Arial" w:cs="Arial"/>
          <w:sz w:val="18"/>
          <w:szCs w:val="18"/>
          <w:lang w:val="en-US"/>
        </w:rPr>
        <w:t xml:space="preserve"> (</w:t>
      </w:r>
      <w:r w:rsidRPr="005A2F6F">
        <w:rPr>
          <w:rFonts w:ascii="Arial" w:hAnsi="Arial" w:cs="Arial"/>
          <w:sz w:val="18"/>
          <w:szCs w:val="18"/>
          <w:vertAlign w:val="superscript"/>
          <w:lang w:val="en-US"/>
        </w:rPr>
        <w:t>1</w:t>
      </w:r>
      <w:r w:rsidRPr="005A2F6F">
        <w:rPr>
          <w:rFonts w:ascii="Arial" w:hAnsi="Arial" w:cs="Arial"/>
          <w:sz w:val="18"/>
          <w:szCs w:val="18"/>
          <w:lang w:val="en-US"/>
        </w:rPr>
        <w:t>H, 600 MHz, DMSO-</w:t>
      </w:r>
      <w:r w:rsidRPr="005A2F6F">
        <w:rPr>
          <w:rFonts w:ascii="Arial" w:hAnsi="Arial" w:cs="Arial"/>
          <w:i/>
          <w:iCs/>
          <w:sz w:val="18"/>
          <w:szCs w:val="18"/>
          <w:lang w:val="en-US"/>
        </w:rPr>
        <w:t>d6</w:t>
      </w:r>
      <w:r w:rsidRPr="005A2F6F">
        <w:rPr>
          <w:rFonts w:ascii="Arial" w:hAnsi="Arial" w:cs="Arial"/>
          <w:sz w:val="18"/>
          <w:szCs w:val="18"/>
          <w:lang w:val="en-US"/>
        </w:rPr>
        <w:t>)</w:t>
      </w:r>
    </w:p>
    <w:p w14:paraId="62C14753" w14:textId="77777777" w:rsidR="0058728B" w:rsidRDefault="0058728B" w:rsidP="0058728B">
      <w:pPr>
        <w:tabs>
          <w:tab w:val="left" w:pos="7786"/>
        </w:tabs>
        <w:jc w:val="center"/>
      </w:pPr>
      <w:r>
        <w:object w:dxaOrig="2641" w:dyaOrig="2353" w14:anchorId="6F2045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93pt" o:ole="">
            <v:imagedata r:id="rId13" o:title=""/>
          </v:shape>
          <o:OLEObject Type="Embed" ProgID="MestReNova.Document.1" ShapeID="_x0000_i1025" DrawAspect="Content" ObjectID="_1840362222" r:id="rId14"/>
        </w:object>
      </w:r>
    </w:p>
    <w:p w14:paraId="2BDA34B0" w14:textId="77777777" w:rsidR="0058728B" w:rsidRDefault="0058728B" w:rsidP="0058728B">
      <w:pPr>
        <w:pStyle w:val="CDCOReferenceBody"/>
        <w:spacing w:line="360" w:lineRule="auto"/>
        <w:jc w:val="center"/>
      </w:pPr>
      <w:r w:rsidRPr="009C5B6C">
        <w:rPr>
          <w:noProof/>
        </w:rPr>
        <w:drawing>
          <wp:inline distT="0" distB="0" distL="0" distR="0" wp14:anchorId="5CE99722" wp14:editId="0857D0A4">
            <wp:extent cx="6120130" cy="4269740"/>
            <wp:effectExtent l="0" t="0" r="0" b="0"/>
            <wp:docPr id="46564222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noFill/>
                    </a:ln>
                  </pic:spPr>
                </pic:pic>
              </a:graphicData>
            </a:graphic>
          </wp:inline>
        </w:drawing>
      </w:r>
    </w:p>
    <w:p w14:paraId="6D240F3D" w14:textId="77777777" w:rsidR="0058728B" w:rsidRDefault="0058728B" w:rsidP="0058728B">
      <w:pPr>
        <w:pStyle w:val="CDCOReferenceBody"/>
        <w:spacing w:line="360" w:lineRule="auto"/>
        <w:jc w:val="center"/>
      </w:pPr>
      <w:r w:rsidRPr="009C5B6C">
        <w:rPr>
          <w:noProof/>
        </w:rPr>
        <w:lastRenderedPageBreak/>
        <w:drawing>
          <wp:inline distT="0" distB="0" distL="0" distR="0" wp14:anchorId="2BEBDC86" wp14:editId="1277DC52">
            <wp:extent cx="4539615" cy="3633470"/>
            <wp:effectExtent l="0" t="0" r="0" b="5080"/>
            <wp:docPr id="1209537363"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39615" cy="3633470"/>
                    </a:xfrm>
                    <a:prstGeom prst="rect">
                      <a:avLst/>
                    </a:prstGeom>
                    <a:noFill/>
                    <a:ln>
                      <a:noFill/>
                    </a:ln>
                  </pic:spPr>
                </pic:pic>
              </a:graphicData>
            </a:graphic>
          </wp:inline>
        </w:drawing>
      </w:r>
    </w:p>
    <w:p w14:paraId="1B69860E" w14:textId="77777777" w:rsidR="0058728B" w:rsidRDefault="0058728B" w:rsidP="0058728B">
      <w:pPr>
        <w:pStyle w:val="CDCOReferenceBody"/>
        <w:spacing w:line="360" w:lineRule="auto"/>
      </w:pPr>
    </w:p>
    <w:p w14:paraId="3A489A55" w14:textId="77777777" w:rsidR="0058728B" w:rsidRPr="0066790C" w:rsidRDefault="0058728B" w:rsidP="0058728B">
      <w:pPr>
        <w:tabs>
          <w:tab w:val="left" w:pos="7786"/>
        </w:tabs>
        <w:rPr>
          <w:rFonts w:ascii="Arial" w:hAnsi="Arial" w:cs="Arial"/>
          <w:sz w:val="24"/>
          <w:szCs w:val="24"/>
          <w:lang w:val="en-US"/>
        </w:rPr>
      </w:pPr>
      <w:r w:rsidRPr="00611A0F">
        <w:rPr>
          <w:rFonts w:ascii="Arial" w:hAnsi="Arial" w:cs="Arial"/>
          <w:sz w:val="24"/>
          <w:szCs w:val="24"/>
          <w:lang w:val="en-US"/>
        </w:rPr>
        <w:t xml:space="preserve">NMR spectra of compound </w:t>
      </w:r>
      <w:r w:rsidRPr="00611A0F">
        <w:rPr>
          <w:rFonts w:ascii="Arial" w:hAnsi="Arial" w:cs="Arial"/>
          <w:b/>
          <w:bCs/>
          <w:sz w:val="24"/>
          <w:szCs w:val="24"/>
          <w:lang w:val="en-US"/>
        </w:rPr>
        <w:t>1b</w:t>
      </w:r>
      <w:r w:rsidRPr="00611A0F">
        <w:rPr>
          <w:rFonts w:ascii="Arial" w:hAnsi="Arial" w:cs="Arial"/>
          <w:sz w:val="24"/>
          <w:szCs w:val="24"/>
          <w:lang w:val="en-US"/>
        </w:rPr>
        <w:t xml:space="preserve"> (</w:t>
      </w:r>
      <w:r w:rsidRPr="00611A0F">
        <w:rPr>
          <w:rFonts w:ascii="Arial" w:hAnsi="Arial" w:cs="Arial"/>
          <w:sz w:val="24"/>
          <w:szCs w:val="24"/>
          <w:vertAlign w:val="superscript"/>
          <w:lang w:val="en-US"/>
        </w:rPr>
        <w:t>13</w:t>
      </w:r>
      <w:r w:rsidRPr="00611A0F">
        <w:rPr>
          <w:rFonts w:ascii="Arial" w:hAnsi="Arial" w:cs="Arial"/>
          <w:sz w:val="24"/>
          <w:szCs w:val="24"/>
          <w:lang w:val="en-US"/>
        </w:rPr>
        <w:t>C, 151 MHz, DMSO-</w:t>
      </w:r>
      <w:r w:rsidRPr="00611A0F">
        <w:rPr>
          <w:rFonts w:ascii="Arial" w:hAnsi="Arial" w:cs="Arial"/>
          <w:i/>
          <w:iCs/>
          <w:sz w:val="24"/>
          <w:szCs w:val="24"/>
          <w:lang w:val="en-US"/>
        </w:rPr>
        <w:t>d6</w:t>
      </w:r>
      <w:r w:rsidRPr="00611A0F">
        <w:rPr>
          <w:rFonts w:ascii="Arial" w:hAnsi="Arial" w:cs="Arial"/>
          <w:sz w:val="24"/>
          <w:szCs w:val="24"/>
          <w:lang w:val="en-US"/>
        </w:rPr>
        <w:t>)</w:t>
      </w:r>
    </w:p>
    <w:p w14:paraId="0E558127" w14:textId="77777777" w:rsidR="0058728B" w:rsidRPr="001805B2" w:rsidRDefault="0058728B" w:rsidP="0058728B">
      <w:pPr>
        <w:pStyle w:val="CDCOReferenceBody"/>
        <w:spacing w:line="360" w:lineRule="auto"/>
        <w:jc w:val="center"/>
        <w:rPr>
          <w:rFonts w:ascii="Arial" w:hAnsi="Arial" w:cs="Arial"/>
          <w:b/>
          <w:bCs/>
          <w:sz w:val="24"/>
          <w:szCs w:val="24"/>
        </w:rPr>
      </w:pPr>
      <w:r w:rsidRPr="009C5B6C">
        <w:rPr>
          <w:rFonts w:ascii="Arial" w:hAnsi="Arial" w:cs="Arial"/>
          <w:b/>
          <w:bCs/>
          <w:noProof/>
          <w:sz w:val="24"/>
          <w:szCs w:val="24"/>
        </w:rPr>
        <w:drawing>
          <wp:inline distT="0" distB="0" distL="0" distR="0" wp14:anchorId="1B4BEEE3" wp14:editId="4B183DAD">
            <wp:extent cx="6120130" cy="4269740"/>
            <wp:effectExtent l="0" t="0" r="0" b="0"/>
            <wp:docPr id="624902400"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noFill/>
                    </a:ln>
                  </pic:spPr>
                </pic:pic>
              </a:graphicData>
            </a:graphic>
          </wp:inline>
        </w:drawing>
      </w:r>
    </w:p>
    <w:p w14:paraId="01487995" w14:textId="77777777" w:rsidR="0058728B" w:rsidRDefault="0058728B" w:rsidP="0058728B">
      <w:pPr>
        <w:spacing w:line="360" w:lineRule="auto"/>
        <w:rPr>
          <w:rFonts w:ascii="Arial" w:hAnsi="Arial" w:cs="Arial"/>
          <w:sz w:val="24"/>
          <w:szCs w:val="24"/>
          <w:lang w:val="en-GB"/>
        </w:rPr>
      </w:pPr>
    </w:p>
    <w:p w14:paraId="546CF662" w14:textId="77777777" w:rsidR="0058728B" w:rsidRDefault="0058728B" w:rsidP="0058728B">
      <w:pPr>
        <w:spacing w:line="360" w:lineRule="auto"/>
        <w:rPr>
          <w:rFonts w:ascii="Arial" w:hAnsi="Arial" w:cs="Arial"/>
          <w:sz w:val="24"/>
          <w:szCs w:val="24"/>
          <w:lang w:val="en-GB"/>
        </w:rPr>
      </w:pPr>
      <w:r w:rsidRPr="00813917">
        <w:rPr>
          <w:rFonts w:ascii="Arial" w:hAnsi="Arial" w:cs="Arial"/>
          <w:sz w:val="24"/>
          <w:szCs w:val="24"/>
          <w:lang w:val="en-GB"/>
        </w:rPr>
        <w:lastRenderedPageBreak/>
        <w:t xml:space="preserve">NMR spectra of compound </w:t>
      </w:r>
      <w:r w:rsidRPr="00326128">
        <w:rPr>
          <w:rFonts w:ascii="Arial" w:hAnsi="Arial" w:cs="Arial"/>
          <w:b/>
          <w:bCs/>
          <w:sz w:val="24"/>
          <w:szCs w:val="24"/>
          <w:lang w:val="en-GB"/>
        </w:rPr>
        <w:t>3a</w:t>
      </w:r>
      <w:r>
        <w:rPr>
          <w:rFonts w:ascii="Arial" w:hAnsi="Arial" w:cs="Arial"/>
          <w:b/>
          <w:bCs/>
          <w:sz w:val="24"/>
          <w:szCs w:val="24"/>
          <w:lang w:val="en-GB"/>
        </w:rPr>
        <w:t xml:space="preserve"> </w:t>
      </w:r>
      <w:r>
        <w:rPr>
          <w:rFonts w:ascii="Arial" w:hAnsi="Arial" w:cs="Arial"/>
          <w:sz w:val="24"/>
          <w:szCs w:val="24"/>
          <w:lang w:val="en-GB"/>
        </w:rPr>
        <w:t>(</w:t>
      </w:r>
      <w:r w:rsidRPr="00E541CE">
        <w:rPr>
          <w:rFonts w:ascii="Arial" w:hAnsi="Arial" w:cs="Arial"/>
          <w:sz w:val="24"/>
          <w:szCs w:val="24"/>
          <w:vertAlign w:val="superscript"/>
          <w:lang w:val="en-GB"/>
        </w:rPr>
        <w:t>1</w:t>
      </w:r>
      <w:r>
        <w:rPr>
          <w:rFonts w:ascii="Arial" w:hAnsi="Arial" w:cs="Arial"/>
          <w:sz w:val="24"/>
          <w:szCs w:val="24"/>
          <w:lang w:val="en-GB"/>
        </w:rPr>
        <w:t xml:space="preserve">H, </w:t>
      </w:r>
      <w:r w:rsidRPr="003321B1">
        <w:rPr>
          <w:rFonts w:ascii="Arial" w:hAnsi="Arial" w:cs="Arial"/>
          <w:sz w:val="24"/>
          <w:szCs w:val="24"/>
          <w:lang w:val="en-GB"/>
        </w:rPr>
        <w:t>400 MHz, DMSO-</w:t>
      </w:r>
      <w:r w:rsidRPr="003321B1">
        <w:rPr>
          <w:rFonts w:ascii="Arial" w:hAnsi="Arial" w:cs="Arial"/>
          <w:i/>
          <w:iCs/>
          <w:sz w:val="24"/>
          <w:szCs w:val="24"/>
          <w:lang w:val="en-GB"/>
        </w:rPr>
        <w:t>d6</w:t>
      </w:r>
      <w:r>
        <w:rPr>
          <w:rFonts w:ascii="Arial" w:hAnsi="Arial" w:cs="Arial"/>
          <w:sz w:val="24"/>
          <w:szCs w:val="24"/>
          <w:lang w:val="en-GB"/>
        </w:rPr>
        <w:t>)</w:t>
      </w:r>
    </w:p>
    <w:p w14:paraId="733502B6" w14:textId="77777777" w:rsidR="0058728B" w:rsidRDefault="0058728B" w:rsidP="0058728B">
      <w:pPr>
        <w:spacing w:line="360" w:lineRule="auto"/>
        <w:rPr>
          <w:rFonts w:ascii="Arial" w:hAnsi="Arial" w:cs="Arial"/>
          <w:sz w:val="24"/>
          <w:szCs w:val="24"/>
          <w:lang w:val="en-GB"/>
        </w:rPr>
      </w:pPr>
    </w:p>
    <w:p w14:paraId="53B6081C" w14:textId="77777777" w:rsidR="0058728B" w:rsidRPr="00CA588B" w:rsidRDefault="0058728B" w:rsidP="0058728B">
      <w:pPr>
        <w:spacing w:line="360" w:lineRule="auto"/>
        <w:jc w:val="center"/>
      </w:pPr>
      <w:r>
        <w:object w:dxaOrig="4093" w:dyaOrig="3457" w14:anchorId="44284C93">
          <v:shape id="_x0000_i1026" type="#_x0000_t75" style="width:156pt;height:126pt" o:ole="">
            <v:imagedata r:id="rId18" o:title=""/>
          </v:shape>
          <o:OLEObject Type="Embed" ProgID="MestReNova.Document.1" ShapeID="_x0000_i1026" DrawAspect="Content" ObjectID="_1840362223" r:id="rId19"/>
        </w:object>
      </w:r>
    </w:p>
    <w:p w14:paraId="09620E17" w14:textId="77777777" w:rsidR="0058728B" w:rsidRDefault="0058728B" w:rsidP="0058728B">
      <w:pPr>
        <w:spacing w:line="360" w:lineRule="auto"/>
        <w:jc w:val="center"/>
      </w:pPr>
      <w:r w:rsidRPr="009C5B6C">
        <w:rPr>
          <w:noProof/>
        </w:rPr>
        <w:drawing>
          <wp:inline distT="0" distB="0" distL="0" distR="0" wp14:anchorId="7C02ED10" wp14:editId="174D6923">
            <wp:extent cx="6120130" cy="4269740"/>
            <wp:effectExtent l="0" t="0" r="0" b="0"/>
            <wp:docPr id="2020256806"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noFill/>
                    </a:ln>
                  </pic:spPr>
                </pic:pic>
              </a:graphicData>
            </a:graphic>
          </wp:inline>
        </w:drawing>
      </w:r>
    </w:p>
    <w:p w14:paraId="11C33BC2" w14:textId="77777777" w:rsidR="0058728B" w:rsidRDefault="0058728B" w:rsidP="0058728B">
      <w:pPr>
        <w:spacing w:line="360" w:lineRule="auto"/>
        <w:jc w:val="center"/>
      </w:pPr>
      <w:r w:rsidRPr="00257E5F">
        <w:rPr>
          <w:noProof/>
        </w:rPr>
        <w:lastRenderedPageBreak/>
        <w:drawing>
          <wp:inline distT="0" distB="0" distL="0" distR="0" wp14:anchorId="0FC733F7" wp14:editId="682152CF">
            <wp:extent cx="6120130" cy="3568700"/>
            <wp:effectExtent l="0" t="0" r="0" b="0"/>
            <wp:docPr id="20844484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20130" cy="3568700"/>
                    </a:xfrm>
                    <a:prstGeom prst="rect">
                      <a:avLst/>
                    </a:prstGeom>
                    <a:noFill/>
                    <a:ln>
                      <a:noFill/>
                    </a:ln>
                  </pic:spPr>
                </pic:pic>
              </a:graphicData>
            </a:graphic>
          </wp:inline>
        </w:drawing>
      </w:r>
    </w:p>
    <w:p w14:paraId="09D84C2F" w14:textId="77777777" w:rsidR="0058728B" w:rsidRDefault="0058728B" w:rsidP="0058728B">
      <w:pPr>
        <w:spacing w:line="360" w:lineRule="auto"/>
        <w:rPr>
          <w:rFonts w:ascii="Arial" w:hAnsi="Arial" w:cs="Arial"/>
          <w:sz w:val="24"/>
          <w:szCs w:val="24"/>
          <w:lang w:val="en-GB"/>
        </w:rPr>
      </w:pPr>
      <w:bookmarkStart w:id="0" w:name="_Hlk171521780"/>
    </w:p>
    <w:p w14:paraId="49EF5E39" w14:textId="77777777" w:rsidR="0058728B" w:rsidRDefault="0058728B" w:rsidP="0058728B">
      <w:pPr>
        <w:spacing w:line="360" w:lineRule="auto"/>
        <w:rPr>
          <w:rFonts w:ascii="Arial" w:hAnsi="Arial" w:cs="Arial"/>
          <w:sz w:val="24"/>
          <w:szCs w:val="24"/>
          <w:lang w:val="en-GB"/>
        </w:rPr>
      </w:pPr>
      <w:r w:rsidRPr="00114C8C">
        <w:rPr>
          <w:rFonts w:ascii="Arial" w:hAnsi="Arial" w:cs="Arial"/>
          <w:sz w:val="24"/>
          <w:szCs w:val="24"/>
          <w:lang w:val="en-GB"/>
        </w:rPr>
        <w:t xml:space="preserve">NMR spectra of compound </w:t>
      </w:r>
      <w:r w:rsidRPr="00E541CE">
        <w:rPr>
          <w:rFonts w:ascii="Arial" w:hAnsi="Arial" w:cs="Arial"/>
          <w:b/>
          <w:bCs/>
          <w:sz w:val="24"/>
          <w:szCs w:val="24"/>
          <w:lang w:val="en-GB"/>
        </w:rPr>
        <w:t>3a</w:t>
      </w:r>
      <w:r w:rsidRPr="00114C8C">
        <w:rPr>
          <w:rFonts w:ascii="Arial" w:hAnsi="Arial" w:cs="Arial"/>
          <w:sz w:val="24"/>
          <w:szCs w:val="24"/>
          <w:lang w:val="en-GB"/>
        </w:rPr>
        <w:t xml:space="preserve"> (</w:t>
      </w:r>
      <w:r w:rsidRPr="00E541CE">
        <w:rPr>
          <w:rFonts w:ascii="Arial" w:hAnsi="Arial" w:cs="Arial"/>
          <w:sz w:val="24"/>
          <w:szCs w:val="24"/>
          <w:vertAlign w:val="superscript"/>
          <w:lang w:val="en-GB"/>
        </w:rPr>
        <w:t>13</w:t>
      </w:r>
      <w:r>
        <w:rPr>
          <w:rFonts w:ascii="Arial" w:hAnsi="Arial" w:cs="Arial"/>
          <w:sz w:val="24"/>
          <w:szCs w:val="24"/>
          <w:lang w:val="en-GB"/>
        </w:rPr>
        <w:t>C, 101</w:t>
      </w:r>
      <w:r w:rsidRPr="00114C8C">
        <w:rPr>
          <w:rFonts w:ascii="Arial" w:hAnsi="Arial" w:cs="Arial"/>
          <w:sz w:val="24"/>
          <w:szCs w:val="24"/>
          <w:lang w:val="en-GB"/>
        </w:rPr>
        <w:t xml:space="preserve"> MHz, DMSO-</w:t>
      </w:r>
      <w:r w:rsidRPr="00FA1C98">
        <w:rPr>
          <w:rFonts w:ascii="Arial" w:hAnsi="Arial" w:cs="Arial"/>
          <w:i/>
          <w:iCs/>
          <w:sz w:val="24"/>
          <w:szCs w:val="24"/>
          <w:lang w:val="en-GB"/>
        </w:rPr>
        <w:t>d6</w:t>
      </w:r>
      <w:r w:rsidRPr="00114C8C">
        <w:rPr>
          <w:rFonts w:ascii="Arial" w:hAnsi="Arial" w:cs="Arial"/>
          <w:sz w:val="24"/>
          <w:szCs w:val="24"/>
          <w:lang w:val="en-GB"/>
        </w:rPr>
        <w:t>)</w:t>
      </w:r>
    </w:p>
    <w:bookmarkEnd w:id="0"/>
    <w:p w14:paraId="7EFE7E8E" w14:textId="77777777" w:rsidR="0058728B" w:rsidRDefault="0058728B" w:rsidP="0058728B">
      <w:pPr>
        <w:spacing w:line="360" w:lineRule="auto"/>
        <w:jc w:val="center"/>
      </w:pPr>
      <w:r w:rsidRPr="00257E5F">
        <w:rPr>
          <w:noProof/>
        </w:rPr>
        <w:drawing>
          <wp:inline distT="0" distB="0" distL="0" distR="0" wp14:anchorId="6172C55C" wp14:editId="0B0A456C">
            <wp:extent cx="5980944" cy="4172636"/>
            <wp:effectExtent l="0" t="0" r="0" b="0"/>
            <wp:docPr id="750002630"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81458" cy="4172995"/>
                    </a:xfrm>
                    <a:prstGeom prst="rect">
                      <a:avLst/>
                    </a:prstGeom>
                    <a:noFill/>
                    <a:ln>
                      <a:noFill/>
                    </a:ln>
                  </pic:spPr>
                </pic:pic>
              </a:graphicData>
            </a:graphic>
          </wp:inline>
        </w:drawing>
      </w:r>
    </w:p>
    <w:p w14:paraId="044A033A" w14:textId="77777777" w:rsidR="0058728B" w:rsidRDefault="0058728B" w:rsidP="0058728B">
      <w:pPr>
        <w:spacing w:line="360" w:lineRule="auto"/>
        <w:jc w:val="center"/>
      </w:pPr>
      <w:bookmarkStart w:id="1" w:name="_Hlk171521898"/>
      <w:r w:rsidRPr="00257E5F">
        <w:rPr>
          <w:noProof/>
        </w:rPr>
        <w:lastRenderedPageBreak/>
        <w:drawing>
          <wp:inline distT="0" distB="0" distL="0" distR="0" wp14:anchorId="24160266" wp14:editId="7B66C570">
            <wp:extent cx="6120130" cy="4123690"/>
            <wp:effectExtent l="0" t="0" r="0" b="0"/>
            <wp:docPr id="349246860"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20130" cy="4123690"/>
                    </a:xfrm>
                    <a:prstGeom prst="rect">
                      <a:avLst/>
                    </a:prstGeom>
                    <a:noFill/>
                    <a:ln>
                      <a:noFill/>
                    </a:ln>
                  </pic:spPr>
                </pic:pic>
              </a:graphicData>
            </a:graphic>
          </wp:inline>
        </w:drawing>
      </w:r>
    </w:p>
    <w:p w14:paraId="266A8271" w14:textId="77777777" w:rsidR="0058728B" w:rsidRDefault="0058728B" w:rsidP="0058728B">
      <w:pPr>
        <w:spacing w:line="360" w:lineRule="auto"/>
        <w:rPr>
          <w:rFonts w:ascii="Arial" w:hAnsi="Arial" w:cs="Arial"/>
          <w:sz w:val="24"/>
          <w:szCs w:val="24"/>
          <w:lang w:val="en-GB"/>
        </w:rPr>
      </w:pPr>
    </w:p>
    <w:p w14:paraId="5F1AEFA2" w14:textId="77777777" w:rsidR="0058728B" w:rsidRDefault="0058728B" w:rsidP="0058728B">
      <w:pPr>
        <w:spacing w:line="360" w:lineRule="auto"/>
        <w:rPr>
          <w:rFonts w:ascii="Arial" w:hAnsi="Arial" w:cs="Arial"/>
          <w:sz w:val="24"/>
          <w:szCs w:val="24"/>
          <w:lang w:val="en-GB"/>
        </w:rPr>
      </w:pPr>
    </w:p>
    <w:p w14:paraId="2767F7BD" w14:textId="77777777" w:rsidR="0058728B" w:rsidRDefault="0058728B" w:rsidP="0058728B">
      <w:pPr>
        <w:spacing w:line="360" w:lineRule="auto"/>
        <w:rPr>
          <w:rFonts w:ascii="Arial" w:hAnsi="Arial" w:cs="Arial"/>
          <w:sz w:val="24"/>
          <w:szCs w:val="24"/>
          <w:lang w:val="en-GB"/>
        </w:rPr>
      </w:pPr>
    </w:p>
    <w:p w14:paraId="5A97D7FD" w14:textId="77777777" w:rsidR="0058728B" w:rsidRDefault="0058728B" w:rsidP="0058728B">
      <w:pPr>
        <w:spacing w:line="360" w:lineRule="auto"/>
        <w:rPr>
          <w:rFonts w:ascii="Arial" w:hAnsi="Arial" w:cs="Arial"/>
          <w:sz w:val="24"/>
          <w:szCs w:val="24"/>
          <w:lang w:val="en-GB"/>
        </w:rPr>
      </w:pPr>
    </w:p>
    <w:p w14:paraId="0E45E5F2" w14:textId="77777777" w:rsidR="0058728B" w:rsidRDefault="0058728B" w:rsidP="0058728B">
      <w:pPr>
        <w:spacing w:line="360" w:lineRule="auto"/>
        <w:rPr>
          <w:rFonts w:ascii="Arial" w:hAnsi="Arial" w:cs="Arial"/>
          <w:sz w:val="24"/>
          <w:szCs w:val="24"/>
          <w:lang w:val="en-GB"/>
        </w:rPr>
      </w:pPr>
    </w:p>
    <w:p w14:paraId="2A933102" w14:textId="77777777" w:rsidR="0058728B" w:rsidRDefault="0058728B" w:rsidP="0058728B">
      <w:pPr>
        <w:spacing w:line="360" w:lineRule="auto"/>
        <w:rPr>
          <w:rFonts w:ascii="Arial" w:hAnsi="Arial" w:cs="Arial"/>
          <w:sz w:val="24"/>
          <w:szCs w:val="24"/>
          <w:lang w:val="en-GB"/>
        </w:rPr>
      </w:pPr>
    </w:p>
    <w:p w14:paraId="6BCBE720" w14:textId="77777777" w:rsidR="0058728B" w:rsidRDefault="0058728B" w:rsidP="0058728B">
      <w:pPr>
        <w:spacing w:line="360" w:lineRule="auto"/>
        <w:rPr>
          <w:rFonts w:ascii="Arial" w:hAnsi="Arial" w:cs="Arial"/>
          <w:sz w:val="24"/>
          <w:szCs w:val="24"/>
          <w:lang w:val="en-GB"/>
        </w:rPr>
      </w:pPr>
    </w:p>
    <w:p w14:paraId="086EA8D2" w14:textId="77777777" w:rsidR="0058728B" w:rsidRDefault="0058728B" w:rsidP="0058728B">
      <w:pPr>
        <w:spacing w:line="360" w:lineRule="auto"/>
        <w:rPr>
          <w:rFonts w:ascii="Arial" w:hAnsi="Arial" w:cs="Arial"/>
          <w:sz w:val="24"/>
          <w:szCs w:val="24"/>
          <w:lang w:val="en-GB"/>
        </w:rPr>
      </w:pPr>
    </w:p>
    <w:p w14:paraId="184F2CE0" w14:textId="77777777" w:rsidR="0058728B" w:rsidRDefault="0058728B" w:rsidP="0058728B">
      <w:pPr>
        <w:spacing w:line="360" w:lineRule="auto"/>
        <w:rPr>
          <w:rFonts w:ascii="Arial" w:hAnsi="Arial" w:cs="Arial"/>
          <w:sz w:val="24"/>
          <w:szCs w:val="24"/>
          <w:lang w:val="en-GB"/>
        </w:rPr>
      </w:pPr>
    </w:p>
    <w:p w14:paraId="307943C6" w14:textId="77777777" w:rsidR="0058728B" w:rsidRDefault="0058728B" w:rsidP="0058728B">
      <w:pPr>
        <w:spacing w:line="360" w:lineRule="auto"/>
        <w:rPr>
          <w:rFonts w:ascii="Arial" w:hAnsi="Arial" w:cs="Arial"/>
          <w:sz w:val="24"/>
          <w:szCs w:val="24"/>
          <w:lang w:val="en-GB"/>
        </w:rPr>
      </w:pPr>
    </w:p>
    <w:p w14:paraId="3729D7D3" w14:textId="77777777" w:rsidR="0058728B" w:rsidRDefault="0058728B" w:rsidP="0058728B">
      <w:pPr>
        <w:spacing w:line="360" w:lineRule="auto"/>
        <w:rPr>
          <w:rFonts w:ascii="Arial" w:hAnsi="Arial" w:cs="Arial"/>
          <w:sz w:val="24"/>
          <w:szCs w:val="24"/>
          <w:lang w:val="en-GB"/>
        </w:rPr>
      </w:pPr>
    </w:p>
    <w:p w14:paraId="5B498BC6" w14:textId="77777777" w:rsidR="0058728B" w:rsidRDefault="0058728B" w:rsidP="0058728B">
      <w:pPr>
        <w:spacing w:line="360" w:lineRule="auto"/>
        <w:rPr>
          <w:rFonts w:ascii="Arial" w:hAnsi="Arial" w:cs="Arial"/>
          <w:sz w:val="24"/>
          <w:szCs w:val="24"/>
          <w:lang w:val="en-GB"/>
        </w:rPr>
      </w:pPr>
    </w:p>
    <w:p w14:paraId="2F8407C4" w14:textId="77777777" w:rsidR="0058728B" w:rsidRDefault="0058728B" w:rsidP="0058728B">
      <w:pPr>
        <w:spacing w:line="360" w:lineRule="auto"/>
        <w:rPr>
          <w:rFonts w:ascii="Arial" w:hAnsi="Arial" w:cs="Arial"/>
          <w:sz w:val="24"/>
          <w:szCs w:val="24"/>
          <w:lang w:val="en-GB"/>
        </w:rPr>
      </w:pPr>
    </w:p>
    <w:p w14:paraId="772AC610" w14:textId="77777777" w:rsidR="0058728B" w:rsidRPr="00FF4374" w:rsidRDefault="0058728B" w:rsidP="0058728B">
      <w:pPr>
        <w:spacing w:line="360" w:lineRule="auto"/>
        <w:rPr>
          <w:lang w:val="en-US"/>
        </w:rPr>
      </w:pPr>
      <w:r w:rsidRPr="00813917">
        <w:rPr>
          <w:rFonts w:ascii="Arial" w:hAnsi="Arial" w:cs="Arial"/>
          <w:sz w:val="24"/>
          <w:szCs w:val="24"/>
          <w:lang w:val="en-GB"/>
        </w:rPr>
        <w:lastRenderedPageBreak/>
        <w:t xml:space="preserve">NMR spectra of compound </w:t>
      </w:r>
      <w:r w:rsidRPr="00326128">
        <w:rPr>
          <w:rFonts w:ascii="Arial" w:hAnsi="Arial" w:cs="Arial"/>
          <w:b/>
          <w:bCs/>
          <w:sz w:val="24"/>
          <w:szCs w:val="24"/>
          <w:lang w:val="en-GB"/>
        </w:rPr>
        <w:t>3</w:t>
      </w:r>
      <w:r>
        <w:rPr>
          <w:rFonts w:ascii="Arial" w:hAnsi="Arial" w:cs="Arial"/>
          <w:b/>
          <w:bCs/>
          <w:sz w:val="24"/>
          <w:szCs w:val="24"/>
          <w:lang w:val="en-GB"/>
        </w:rPr>
        <w:t xml:space="preserve">b </w:t>
      </w:r>
      <w:r>
        <w:rPr>
          <w:rFonts w:ascii="Arial" w:hAnsi="Arial" w:cs="Arial"/>
          <w:sz w:val="24"/>
          <w:szCs w:val="24"/>
          <w:lang w:val="en-GB"/>
        </w:rPr>
        <w:t>(</w:t>
      </w:r>
      <w:r w:rsidRPr="00E541CE">
        <w:rPr>
          <w:rFonts w:ascii="Arial" w:hAnsi="Arial" w:cs="Arial"/>
          <w:sz w:val="24"/>
          <w:szCs w:val="24"/>
          <w:vertAlign w:val="superscript"/>
          <w:lang w:val="en-GB"/>
        </w:rPr>
        <w:t>1</w:t>
      </w:r>
      <w:r>
        <w:rPr>
          <w:rFonts w:ascii="Arial" w:hAnsi="Arial" w:cs="Arial"/>
          <w:sz w:val="24"/>
          <w:szCs w:val="24"/>
          <w:lang w:val="en-GB"/>
        </w:rPr>
        <w:t>H, 6</w:t>
      </w:r>
      <w:r w:rsidRPr="003321B1">
        <w:rPr>
          <w:rFonts w:ascii="Arial" w:hAnsi="Arial" w:cs="Arial"/>
          <w:sz w:val="24"/>
          <w:szCs w:val="24"/>
          <w:lang w:val="en-GB"/>
        </w:rPr>
        <w:t>00 MHz, DMSO-</w:t>
      </w:r>
      <w:r w:rsidRPr="003321B1">
        <w:rPr>
          <w:rFonts w:ascii="Arial" w:hAnsi="Arial" w:cs="Arial"/>
          <w:i/>
          <w:iCs/>
          <w:sz w:val="24"/>
          <w:szCs w:val="24"/>
          <w:lang w:val="en-GB"/>
        </w:rPr>
        <w:t>d6</w:t>
      </w:r>
      <w:r>
        <w:rPr>
          <w:rFonts w:ascii="Arial" w:hAnsi="Arial" w:cs="Arial"/>
          <w:sz w:val="24"/>
          <w:szCs w:val="24"/>
          <w:lang w:val="en-GB"/>
        </w:rPr>
        <w:t>)</w:t>
      </w:r>
    </w:p>
    <w:bookmarkEnd w:id="1"/>
    <w:p w14:paraId="3EFD482D" w14:textId="77777777" w:rsidR="0058728B" w:rsidRDefault="0058728B" w:rsidP="0058728B">
      <w:pPr>
        <w:tabs>
          <w:tab w:val="left" w:pos="3204"/>
        </w:tabs>
        <w:jc w:val="center"/>
      </w:pPr>
      <w:r>
        <w:object w:dxaOrig="4741" w:dyaOrig="3661" w14:anchorId="590E8063">
          <v:shape id="_x0000_i1027" type="#_x0000_t75" style="width:166.2pt;height:129.6pt" o:ole="">
            <v:imagedata r:id="rId24" o:title=""/>
          </v:shape>
          <o:OLEObject Type="Embed" ProgID="MestReNova.Document.1" ShapeID="_x0000_i1027" DrawAspect="Content" ObjectID="_1840362224" r:id="rId25"/>
        </w:object>
      </w:r>
    </w:p>
    <w:p w14:paraId="15C6C3A3" w14:textId="77777777" w:rsidR="0058728B" w:rsidRDefault="0058728B" w:rsidP="0058728B">
      <w:pPr>
        <w:tabs>
          <w:tab w:val="left" w:pos="3204"/>
        </w:tabs>
        <w:jc w:val="center"/>
      </w:pPr>
    </w:p>
    <w:p w14:paraId="054BFD2A" w14:textId="77777777" w:rsidR="0058728B" w:rsidRDefault="0058728B" w:rsidP="0058728B">
      <w:pPr>
        <w:jc w:val="center"/>
      </w:pPr>
      <w:r w:rsidRPr="00257E5F">
        <w:rPr>
          <w:noProof/>
        </w:rPr>
        <w:drawing>
          <wp:inline distT="0" distB="0" distL="0" distR="0" wp14:anchorId="30B15758" wp14:editId="1E7095F9">
            <wp:extent cx="6120130" cy="4269740"/>
            <wp:effectExtent l="0" t="0" r="0" b="0"/>
            <wp:docPr id="2020856755"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noFill/>
                    </a:ln>
                  </pic:spPr>
                </pic:pic>
              </a:graphicData>
            </a:graphic>
          </wp:inline>
        </w:drawing>
      </w:r>
    </w:p>
    <w:p w14:paraId="4F3BE988" w14:textId="77777777" w:rsidR="0058728B" w:rsidRDefault="0058728B" w:rsidP="0058728B">
      <w:pPr>
        <w:jc w:val="center"/>
      </w:pPr>
      <w:r w:rsidRPr="00257E5F">
        <w:rPr>
          <w:noProof/>
        </w:rPr>
        <w:lastRenderedPageBreak/>
        <w:drawing>
          <wp:inline distT="0" distB="0" distL="0" distR="0" wp14:anchorId="6036447A" wp14:editId="1CEDE00D">
            <wp:extent cx="6120130" cy="4147185"/>
            <wp:effectExtent l="0" t="0" r="0" b="5715"/>
            <wp:docPr id="345021512"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20130" cy="4147185"/>
                    </a:xfrm>
                    <a:prstGeom prst="rect">
                      <a:avLst/>
                    </a:prstGeom>
                    <a:noFill/>
                    <a:ln>
                      <a:noFill/>
                    </a:ln>
                  </pic:spPr>
                </pic:pic>
              </a:graphicData>
            </a:graphic>
          </wp:inline>
        </w:drawing>
      </w:r>
    </w:p>
    <w:p w14:paraId="487AE5DD" w14:textId="77777777" w:rsidR="0058728B" w:rsidRDefault="0058728B" w:rsidP="0058728B">
      <w:pPr>
        <w:jc w:val="center"/>
      </w:pPr>
    </w:p>
    <w:p w14:paraId="2DD138DC" w14:textId="77777777" w:rsidR="0058728B" w:rsidRDefault="0058728B" w:rsidP="0058728B">
      <w:pPr>
        <w:tabs>
          <w:tab w:val="left" w:pos="6660"/>
        </w:tabs>
        <w:rPr>
          <w:rFonts w:ascii="Arial" w:hAnsi="Arial" w:cs="Arial"/>
          <w:sz w:val="24"/>
          <w:szCs w:val="24"/>
          <w:lang w:val="en-GB"/>
        </w:rPr>
      </w:pPr>
      <w:r w:rsidRPr="004E67D3">
        <w:rPr>
          <w:rFonts w:ascii="Arial" w:hAnsi="Arial" w:cs="Arial"/>
          <w:sz w:val="24"/>
          <w:szCs w:val="24"/>
          <w:lang w:val="en-GB"/>
        </w:rPr>
        <w:t xml:space="preserve">NMR spectra of compound </w:t>
      </w:r>
      <w:r w:rsidRPr="005922CC">
        <w:rPr>
          <w:rFonts w:ascii="Arial" w:hAnsi="Arial" w:cs="Arial"/>
          <w:b/>
          <w:bCs/>
          <w:sz w:val="24"/>
          <w:szCs w:val="24"/>
          <w:lang w:val="en-GB"/>
        </w:rPr>
        <w:t>3b</w:t>
      </w:r>
      <w:r w:rsidRPr="004E67D3">
        <w:rPr>
          <w:rFonts w:ascii="Arial" w:hAnsi="Arial" w:cs="Arial"/>
          <w:sz w:val="24"/>
          <w:szCs w:val="24"/>
          <w:lang w:val="en-GB"/>
        </w:rPr>
        <w:t xml:space="preserve"> (</w:t>
      </w:r>
      <w:r w:rsidRPr="004E67D3">
        <w:rPr>
          <w:rFonts w:ascii="Arial" w:hAnsi="Arial" w:cs="Arial"/>
          <w:sz w:val="24"/>
          <w:szCs w:val="24"/>
          <w:vertAlign w:val="superscript"/>
          <w:lang w:val="en-GB"/>
        </w:rPr>
        <w:t>13</w:t>
      </w:r>
      <w:r w:rsidRPr="004E67D3">
        <w:rPr>
          <w:rFonts w:ascii="Arial" w:hAnsi="Arial" w:cs="Arial"/>
          <w:sz w:val="24"/>
          <w:szCs w:val="24"/>
          <w:lang w:val="en-GB"/>
        </w:rPr>
        <w:t>C, 1</w:t>
      </w:r>
      <w:r>
        <w:rPr>
          <w:rFonts w:ascii="Arial" w:hAnsi="Arial" w:cs="Arial"/>
          <w:sz w:val="24"/>
          <w:szCs w:val="24"/>
          <w:lang w:val="en-GB"/>
        </w:rPr>
        <w:t>5</w:t>
      </w:r>
      <w:r w:rsidRPr="004E67D3">
        <w:rPr>
          <w:rFonts w:ascii="Arial" w:hAnsi="Arial" w:cs="Arial"/>
          <w:sz w:val="24"/>
          <w:szCs w:val="24"/>
          <w:lang w:val="en-GB"/>
        </w:rPr>
        <w:t>1 MHz, DMSO-d6)</w:t>
      </w:r>
      <w:r>
        <w:rPr>
          <w:rFonts w:ascii="Arial" w:hAnsi="Arial" w:cs="Arial"/>
          <w:sz w:val="24"/>
          <w:szCs w:val="24"/>
          <w:lang w:val="en-GB"/>
        </w:rPr>
        <w:tab/>
      </w:r>
    </w:p>
    <w:p w14:paraId="4E7F2723" w14:textId="77777777" w:rsidR="0058728B" w:rsidRDefault="0058728B" w:rsidP="0058728B">
      <w:pPr>
        <w:tabs>
          <w:tab w:val="left" w:pos="6660"/>
        </w:tabs>
        <w:rPr>
          <w:rFonts w:ascii="Arial" w:hAnsi="Arial" w:cs="Arial"/>
          <w:sz w:val="24"/>
          <w:szCs w:val="24"/>
          <w:lang w:val="en-GB"/>
        </w:rPr>
      </w:pPr>
    </w:p>
    <w:p w14:paraId="7F0D5409" w14:textId="77777777" w:rsidR="0058728B" w:rsidRDefault="0058728B" w:rsidP="0058728B">
      <w:pPr>
        <w:tabs>
          <w:tab w:val="left" w:pos="6660"/>
        </w:tabs>
        <w:jc w:val="center"/>
      </w:pPr>
      <w:r w:rsidRPr="00257E5F">
        <w:rPr>
          <w:noProof/>
        </w:rPr>
        <w:drawing>
          <wp:inline distT="0" distB="0" distL="0" distR="0" wp14:anchorId="6CB9237E" wp14:editId="159391A3">
            <wp:extent cx="5567320" cy="3884070"/>
            <wp:effectExtent l="0" t="0" r="0" b="2540"/>
            <wp:docPr id="1041991361"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71843" cy="3887225"/>
                    </a:xfrm>
                    <a:prstGeom prst="rect">
                      <a:avLst/>
                    </a:prstGeom>
                    <a:noFill/>
                    <a:ln>
                      <a:noFill/>
                    </a:ln>
                  </pic:spPr>
                </pic:pic>
              </a:graphicData>
            </a:graphic>
          </wp:inline>
        </w:drawing>
      </w:r>
    </w:p>
    <w:p w14:paraId="3D5DD3CE" w14:textId="77777777" w:rsidR="0058728B" w:rsidRDefault="0058728B" w:rsidP="0058728B">
      <w:pPr>
        <w:tabs>
          <w:tab w:val="left" w:pos="6660"/>
        </w:tabs>
        <w:jc w:val="center"/>
      </w:pPr>
    </w:p>
    <w:p w14:paraId="53936D76" w14:textId="77777777" w:rsidR="0058728B" w:rsidRDefault="0058728B" w:rsidP="0058728B">
      <w:pPr>
        <w:tabs>
          <w:tab w:val="left" w:pos="6660"/>
        </w:tabs>
        <w:rPr>
          <w:rFonts w:ascii="Arial" w:hAnsi="Arial" w:cs="Arial"/>
          <w:sz w:val="24"/>
          <w:szCs w:val="24"/>
        </w:rPr>
      </w:pPr>
      <w:r w:rsidRPr="00257E5F">
        <w:rPr>
          <w:rFonts w:ascii="Arial" w:hAnsi="Arial" w:cs="Arial"/>
          <w:noProof/>
          <w:sz w:val="24"/>
          <w:szCs w:val="24"/>
        </w:rPr>
        <w:drawing>
          <wp:inline distT="0" distB="0" distL="0" distR="0" wp14:anchorId="5946CD3D" wp14:editId="0C3C91C1">
            <wp:extent cx="6120130" cy="4300855"/>
            <wp:effectExtent l="0" t="0" r="0" b="4445"/>
            <wp:docPr id="2112335530"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20130" cy="4300855"/>
                    </a:xfrm>
                    <a:prstGeom prst="rect">
                      <a:avLst/>
                    </a:prstGeom>
                    <a:noFill/>
                    <a:ln>
                      <a:noFill/>
                    </a:ln>
                  </pic:spPr>
                </pic:pic>
              </a:graphicData>
            </a:graphic>
          </wp:inline>
        </w:drawing>
      </w:r>
    </w:p>
    <w:p w14:paraId="59DB29B9" w14:textId="77777777" w:rsidR="0058728B" w:rsidRDefault="0058728B" w:rsidP="0058728B">
      <w:pPr>
        <w:tabs>
          <w:tab w:val="left" w:pos="6660"/>
        </w:tabs>
        <w:rPr>
          <w:rFonts w:ascii="Arial" w:hAnsi="Arial" w:cs="Arial"/>
          <w:sz w:val="24"/>
          <w:szCs w:val="24"/>
          <w:lang w:val="en-US"/>
        </w:rPr>
      </w:pPr>
    </w:p>
    <w:p w14:paraId="47DC8096" w14:textId="77777777" w:rsidR="0058728B" w:rsidRDefault="0058728B" w:rsidP="0058728B">
      <w:pPr>
        <w:tabs>
          <w:tab w:val="left" w:pos="6660"/>
        </w:tabs>
        <w:rPr>
          <w:rFonts w:ascii="Arial" w:hAnsi="Arial" w:cs="Arial"/>
          <w:sz w:val="24"/>
          <w:szCs w:val="24"/>
          <w:lang w:val="en-US"/>
        </w:rPr>
      </w:pPr>
    </w:p>
    <w:p w14:paraId="713DE749" w14:textId="77777777" w:rsidR="0058728B" w:rsidRDefault="0058728B" w:rsidP="0058728B">
      <w:pPr>
        <w:tabs>
          <w:tab w:val="left" w:pos="6660"/>
        </w:tabs>
        <w:rPr>
          <w:rFonts w:ascii="Arial" w:hAnsi="Arial" w:cs="Arial"/>
          <w:sz w:val="24"/>
          <w:szCs w:val="24"/>
          <w:lang w:val="en-US"/>
        </w:rPr>
      </w:pPr>
    </w:p>
    <w:p w14:paraId="6EDED1D4" w14:textId="77777777" w:rsidR="0058728B" w:rsidRDefault="0058728B" w:rsidP="0058728B">
      <w:pPr>
        <w:tabs>
          <w:tab w:val="left" w:pos="6660"/>
        </w:tabs>
        <w:rPr>
          <w:rFonts w:ascii="Arial" w:hAnsi="Arial" w:cs="Arial"/>
          <w:sz w:val="24"/>
          <w:szCs w:val="24"/>
          <w:lang w:val="en-US"/>
        </w:rPr>
      </w:pPr>
    </w:p>
    <w:p w14:paraId="7524AB06" w14:textId="77777777" w:rsidR="0058728B" w:rsidRDefault="0058728B" w:rsidP="0058728B">
      <w:pPr>
        <w:tabs>
          <w:tab w:val="left" w:pos="6660"/>
        </w:tabs>
        <w:rPr>
          <w:rFonts w:ascii="Arial" w:hAnsi="Arial" w:cs="Arial"/>
          <w:sz w:val="24"/>
          <w:szCs w:val="24"/>
          <w:lang w:val="en-US"/>
        </w:rPr>
      </w:pPr>
    </w:p>
    <w:p w14:paraId="1AC1EC82" w14:textId="77777777" w:rsidR="0058728B" w:rsidRDefault="0058728B" w:rsidP="0058728B">
      <w:pPr>
        <w:tabs>
          <w:tab w:val="left" w:pos="6660"/>
        </w:tabs>
        <w:rPr>
          <w:rFonts w:ascii="Arial" w:hAnsi="Arial" w:cs="Arial"/>
          <w:sz w:val="24"/>
          <w:szCs w:val="24"/>
          <w:lang w:val="en-US"/>
        </w:rPr>
      </w:pPr>
    </w:p>
    <w:p w14:paraId="1C9AFD49" w14:textId="77777777" w:rsidR="0058728B" w:rsidRDefault="0058728B" w:rsidP="0058728B">
      <w:pPr>
        <w:tabs>
          <w:tab w:val="left" w:pos="6660"/>
        </w:tabs>
        <w:rPr>
          <w:rFonts w:ascii="Arial" w:hAnsi="Arial" w:cs="Arial"/>
          <w:sz w:val="24"/>
          <w:szCs w:val="24"/>
          <w:lang w:val="en-US"/>
        </w:rPr>
      </w:pPr>
    </w:p>
    <w:p w14:paraId="00F3ACFE" w14:textId="77777777" w:rsidR="0058728B" w:rsidRDefault="0058728B" w:rsidP="0058728B">
      <w:pPr>
        <w:tabs>
          <w:tab w:val="left" w:pos="6660"/>
        </w:tabs>
        <w:rPr>
          <w:rFonts w:ascii="Arial" w:hAnsi="Arial" w:cs="Arial"/>
          <w:sz w:val="24"/>
          <w:szCs w:val="24"/>
          <w:lang w:val="en-US"/>
        </w:rPr>
      </w:pPr>
    </w:p>
    <w:p w14:paraId="1F404D17" w14:textId="77777777" w:rsidR="0058728B" w:rsidRDefault="0058728B" w:rsidP="0058728B">
      <w:pPr>
        <w:tabs>
          <w:tab w:val="left" w:pos="6660"/>
        </w:tabs>
        <w:rPr>
          <w:rFonts w:ascii="Arial" w:hAnsi="Arial" w:cs="Arial"/>
          <w:sz w:val="24"/>
          <w:szCs w:val="24"/>
          <w:lang w:val="en-US"/>
        </w:rPr>
      </w:pPr>
    </w:p>
    <w:p w14:paraId="00DA2368" w14:textId="77777777" w:rsidR="0058728B" w:rsidRDefault="0058728B" w:rsidP="0058728B">
      <w:pPr>
        <w:tabs>
          <w:tab w:val="left" w:pos="6660"/>
        </w:tabs>
        <w:rPr>
          <w:rFonts w:ascii="Arial" w:hAnsi="Arial" w:cs="Arial"/>
          <w:sz w:val="24"/>
          <w:szCs w:val="24"/>
          <w:lang w:val="en-US"/>
        </w:rPr>
      </w:pPr>
    </w:p>
    <w:p w14:paraId="4B8D06AA" w14:textId="77777777" w:rsidR="0058728B" w:rsidRDefault="0058728B" w:rsidP="0058728B">
      <w:pPr>
        <w:tabs>
          <w:tab w:val="left" w:pos="6660"/>
        </w:tabs>
        <w:rPr>
          <w:rFonts w:ascii="Arial" w:hAnsi="Arial" w:cs="Arial"/>
          <w:sz w:val="24"/>
          <w:szCs w:val="24"/>
          <w:lang w:val="en-US"/>
        </w:rPr>
      </w:pPr>
    </w:p>
    <w:p w14:paraId="7C457A97" w14:textId="77777777" w:rsidR="0058728B" w:rsidRDefault="0058728B" w:rsidP="0058728B">
      <w:pPr>
        <w:tabs>
          <w:tab w:val="left" w:pos="6660"/>
        </w:tabs>
        <w:rPr>
          <w:rFonts w:ascii="Arial" w:hAnsi="Arial" w:cs="Arial"/>
          <w:sz w:val="24"/>
          <w:szCs w:val="24"/>
          <w:lang w:val="en-US"/>
        </w:rPr>
      </w:pPr>
    </w:p>
    <w:p w14:paraId="107CE3DA" w14:textId="77777777" w:rsidR="0058728B" w:rsidRDefault="0058728B" w:rsidP="0058728B">
      <w:pPr>
        <w:tabs>
          <w:tab w:val="left" w:pos="6660"/>
        </w:tabs>
        <w:rPr>
          <w:rFonts w:ascii="Arial" w:hAnsi="Arial" w:cs="Arial"/>
          <w:sz w:val="24"/>
          <w:szCs w:val="24"/>
          <w:lang w:val="en-US"/>
        </w:rPr>
      </w:pPr>
    </w:p>
    <w:p w14:paraId="223DD260" w14:textId="77777777" w:rsidR="0058728B" w:rsidRDefault="0058728B" w:rsidP="0058728B">
      <w:pPr>
        <w:tabs>
          <w:tab w:val="left" w:pos="6660"/>
        </w:tabs>
        <w:rPr>
          <w:rFonts w:ascii="Arial" w:hAnsi="Arial" w:cs="Arial"/>
          <w:sz w:val="24"/>
          <w:szCs w:val="24"/>
          <w:lang w:val="en-US"/>
        </w:rPr>
      </w:pPr>
    </w:p>
    <w:p w14:paraId="38BC7ED9" w14:textId="77777777" w:rsidR="0058728B" w:rsidRDefault="0058728B" w:rsidP="0058728B">
      <w:pPr>
        <w:tabs>
          <w:tab w:val="left" w:pos="6660"/>
        </w:tabs>
        <w:rPr>
          <w:rFonts w:ascii="Arial" w:hAnsi="Arial" w:cs="Arial"/>
          <w:sz w:val="24"/>
          <w:szCs w:val="24"/>
          <w:lang w:val="en-US"/>
        </w:rPr>
      </w:pPr>
    </w:p>
    <w:p w14:paraId="325B19BC" w14:textId="77777777" w:rsidR="0058728B" w:rsidRPr="00611A0F" w:rsidRDefault="0058728B" w:rsidP="0058728B">
      <w:pPr>
        <w:tabs>
          <w:tab w:val="left" w:pos="6660"/>
        </w:tabs>
        <w:rPr>
          <w:rFonts w:ascii="Arial" w:hAnsi="Arial" w:cs="Arial"/>
          <w:sz w:val="24"/>
          <w:szCs w:val="24"/>
          <w:lang w:val="en-US"/>
        </w:rPr>
      </w:pPr>
      <w:r w:rsidRPr="00611A0F">
        <w:rPr>
          <w:rFonts w:ascii="Arial" w:hAnsi="Arial" w:cs="Arial"/>
          <w:sz w:val="24"/>
          <w:szCs w:val="24"/>
          <w:lang w:val="en-US"/>
        </w:rPr>
        <w:lastRenderedPageBreak/>
        <w:t xml:space="preserve">NMR spectra of compound </w:t>
      </w:r>
      <w:r w:rsidRPr="00611A0F">
        <w:rPr>
          <w:rFonts w:ascii="Arial" w:hAnsi="Arial" w:cs="Arial"/>
          <w:b/>
          <w:bCs/>
          <w:sz w:val="24"/>
          <w:szCs w:val="24"/>
          <w:lang w:val="en-US"/>
        </w:rPr>
        <w:t>4a</w:t>
      </w:r>
      <w:r w:rsidRPr="00611A0F">
        <w:rPr>
          <w:rFonts w:ascii="Arial" w:hAnsi="Arial" w:cs="Arial"/>
          <w:sz w:val="24"/>
          <w:szCs w:val="24"/>
          <w:lang w:val="en-US"/>
        </w:rPr>
        <w:t xml:space="preserve"> (</w:t>
      </w:r>
      <w:r w:rsidRPr="00611A0F">
        <w:rPr>
          <w:rFonts w:ascii="Arial" w:hAnsi="Arial" w:cs="Arial"/>
          <w:sz w:val="24"/>
          <w:szCs w:val="24"/>
          <w:vertAlign w:val="superscript"/>
          <w:lang w:val="en-US"/>
        </w:rPr>
        <w:t>1</w:t>
      </w:r>
      <w:r w:rsidRPr="00611A0F">
        <w:rPr>
          <w:rFonts w:ascii="Arial" w:hAnsi="Arial" w:cs="Arial"/>
          <w:sz w:val="24"/>
          <w:szCs w:val="24"/>
          <w:lang w:val="en-US"/>
        </w:rPr>
        <w:t>H, 400 MHz, CDCl</w:t>
      </w:r>
      <w:r w:rsidRPr="00611A0F">
        <w:rPr>
          <w:rFonts w:ascii="Arial" w:hAnsi="Arial" w:cs="Arial"/>
          <w:sz w:val="24"/>
          <w:szCs w:val="24"/>
          <w:vertAlign w:val="subscript"/>
          <w:lang w:val="en-US"/>
        </w:rPr>
        <w:t>3</w:t>
      </w:r>
      <w:r w:rsidRPr="00611A0F">
        <w:rPr>
          <w:rFonts w:ascii="Arial" w:hAnsi="Arial" w:cs="Arial"/>
          <w:sz w:val="24"/>
          <w:szCs w:val="24"/>
          <w:lang w:val="en-US"/>
        </w:rPr>
        <w:t>)</w:t>
      </w:r>
    </w:p>
    <w:p w14:paraId="6BF6FF09" w14:textId="77777777" w:rsidR="0058728B" w:rsidRDefault="0058728B" w:rsidP="0058728B">
      <w:pPr>
        <w:tabs>
          <w:tab w:val="left" w:pos="6660"/>
        </w:tabs>
        <w:jc w:val="center"/>
      </w:pPr>
      <w:r>
        <w:object w:dxaOrig="4357" w:dyaOrig="3661" w14:anchorId="1C603FC4">
          <v:shape id="_x0000_i1028" type="#_x0000_t75" style="width:156pt;height:130.8pt" o:ole="">
            <v:imagedata r:id="rId30" o:title=""/>
          </v:shape>
          <o:OLEObject Type="Embed" ProgID="MestReNova.Document.1" ShapeID="_x0000_i1028" DrawAspect="Content" ObjectID="_1840362225" r:id="rId31"/>
        </w:object>
      </w:r>
    </w:p>
    <w:p w14:paraId="7DA2EFE1" w14:textId="77777777" w:rsidR="0058728B" w:rsidRDefault="0058728B" w:rsidP="0058728B">
      <w:pPr>
        <w:tabs>
          <w:tab w:val="left" w:pos="6660"/>
        </w:tabs>
        <w:jc w:val="center"/>
      </w:pPr>
    </w:p>
    <w:p w14:paraId="6ED9956E" w14:textId="77777777" w:rsidR="0058728B" w:rsidRDefault="0058728B" w:rsidP="0058728B">
      <w:pPr>
        <w:tabs>
          <w:tab w:val="left" w:pos="6660"/>
        </w:tabs>
        <w:jc w:val="center"/>
        <w:rPr>
          <w:strike/>
        </w:rPr>
      </w:pPr>
      <w:r w:rsidRPr="009C5B6C">
        <w:rPr>
          <w:noProof/>
        </w:rPr>
        <w:drawing>
          <wp:inline distT="0" distB="0" distL="0" distR="0" wp14:anchorId="0AB03E82" wp14:editId="265AA6D8">
            <wp:extent cx="6120130" cy="4269740"/>
            <wp:effectExtent l="0" t="0" r="0" b="0"/>
            <wp:docPr id="1531710169"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noFill/>
                    </a:ln>
                  </pic:spPr>
                </pic:pic>
              </a:graphicData>
            </a:graphic>
          </wp:inline>
        </w:drawing>
      </w:r>
    </w:p>
    <w:p w14:paraId="2C467F32" w14:textId="77777777" w:rsidR="0058728B" w:rsidRDefault="0058728B" w:rsidP="0058728B">
      <w:pPr>
        <w:tabs>
          <w:tab w:val="left" w:pos="6660"/>
        </w:tabs>
        <w:jc w:val="center"/>
      </w:pPr>
    </w:p>
    <w:p w14:paraId="278A59BD" w14:textId="77777777" w:rsidR="0058728B" w:rsidRDefault="0058728B" w:rsidP="0058728B">
      <w:pPr>
        <w:tabs>
          <w:tab w:val="left" w:pos="6660"/>
        </w:tabs>
        <w:jc w:val="center"/>
        <w:rPr>
          <w:strike/>
        </w:rPr>
      </w:pPr>
      <w:r w:rsidRPr="009C5B6C">
        <w:rPr>
          <w:noProof/>
        </w:rPr>
        <w:lastRenderedPageBreak/>
        <w:drawing>
          <wp:inline distT="0" distB="0" distL="0" distR="0" wp14:anchorId="7EBF66FC" wp14:editId="0FDECC6F">
            <wp:extent cx="6120130" cy="4503420"/>
            <wp:effectExtent l="0" t="0" r="0" b="0"/>
            <wp:docPr id="1150857106"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120130" cy="4503420"/>
                    </a:xfrm>
                    <a:prstGeom prst="rect">
                      <a:avLst/>
                    </a:prstGeom>
                    <a:noFill/>
                    <a:ln>
                      <a:noFill/>
                    </a:ln>
                  </pic:spPr>
                </pic:pic>
              </a:graphicData>
            </a:graphic>
          </wp:inline>
        </w:drawing>
      </w:r>
    </w:p>
    <w:p w14:paraId="01A16076" w14:textId="77777777" w:rsidR="0058728B" w:rsidRDefault="0058728B" w:rsidP="0058728B">
      <w:pPr>
        <w:tabs>
          <w:tab w:val="left" w:pos="6660"/>
        </w:tabs>
        <w:jc w:val="center"/>
      </w:pPr>
    </w:p>
    <w:p w14:paraId="26FE3635" w14:textId="77777777" w:rsidR="0058728B" w:rsidRDefault="0058728B" w:rsidP="0058728B">
      <w:pPr>
        <w:tabs>
          <w:tab w:val="left" w:pos="6660"/>
        </w:tabs>
      </w:pPr>
    </w:p>
    <w:p w14:paraId="01725099" w14:textId="77777777" w:rsidR="0058728B" w:rsidRDefault="0058728B" w:rsidP="0058728B">
      <w:pPr>
        <w:tabs>
          <w:tab w:val="left" w:pos="6660"/>
        </w:tabs>
      </w:pPr>
    </w:p>
    <w:p w14:paraId="198AA52F" w14:textId="77777777" w:rsidR="0058728B" w:rsidRDefault="0058728B" w:rsidP="0058728B">
      <w:pPr>
        <w:tabs>
          <w:tab w:val="left" w:pos="6660"/>
        </w:tabs>
        <w:rPr>
          <w:rFonts w:ascii="Arial" w:hAnsi="Arial" w:cs="Arial"/>
          <w:sz w:val="24"/>
          <w:szCs w:val="24"/>
          <w:lang w:val="en-US"/>
        </w:rPr>
      </w:pPr>
    </w:p>
    <w:p w14:paraId="76EFC29E" w14:textId="77777777" w:rsidR="0058728B" w:rsidRDefault="0058728B" w:rsidP="0058728B">
      <w:pPr>
        <w:tabs>
          <w:tab w:val="left" w:pos="6660"/>
        </w:tabs>
        <w:rPr>
          <w:rFonts w:ascii="Arial" w:hAnsi="Arial" w:cs="Arial"/>
          <w:sz w:val="24"/>
          <w:szCs w:val="24"/>
          <w:lang w:val="en-US"/>
        </w:rPr>
      </w:pPr>
    </w:p>
    <w:p w14:paraId="670A207B" w14:textId="77777777" w:rsidR="0058728B" w:rsidRDefault="0058728B" w:rsidP="0058728B">
      <w:pPr>
        <w:tabs>
          <w:tab w:val="left" w:pos="6660"/>
        </w:tabs>
        <w:rPr>
          <w:rFonts w:ascii="Arial" w:hAnsi="Arial" w:cs="Arial"/>
          <w:sz w:val="24"/>
          <w:szCs w:val="24"/>
          <w:lang w:val="en-US"/>
        </w:rPr>
      </w:pPr>
    </w:p>
    <w:p w14:paraId="0A8CFCE8" w14:textId="77777777" w:rsidR="0058728B" w:rsidRDefault="0058728B" w:rsidP="0058728B">
      <w:pPr>
        <w:tabs>
          <w:tab w:val="left" w:pos="6660"/>
        </w:tabs>
        <w:rPr>
          <w:rFonts w:ascii="Arial" w:hAnsi="Arial" w:cs="Arial"/>
          <w:sz w:val="24"/>
          <w:szCs w:val="24"/>
          <w:lang w:val="en-US"/>
        </w:rPr>
      </w:pPr>
    </w:p>
    <w:p w14:paraId="5DCF0B2C" w14:textId="77777777" w:rsidR="0058728B" w:rsidRDefault="0058728B" w:rsidP="0058728B">
      <w:pPr>
        <w:tabs>
          <w:tab w:val="left" w:pos="6660"/>
        </w:tabs>
        <w:rPr>
          <w:rFonts w:ascii="Arial" w:hAnsi="Arial" w:cs="Arial"/>
          <w:sz w:val="24"/>
          <w:szCs w:val="24"/>
          <w:lang w:val="en-US"/>
        </w:rPr>
      </w:pPr>
    </w:p>
    <w:p w14:paraId="6AEC8E58" w14:textId="77777777" w:rsidR="0058728B" w:rsidRDefault="0058728B" w:rsidP="0058728B">
      <w:pPr>
        <w:tabs>
          <w:tab w:val="left" w:pos="6660"/>
        </w:tabs>
        <w:rPr>
          <w:rFonts w:ascii="Arial" w:hAnsi="Arial" w:cs="Arial"/>
          <w:sz w:val="24"/>
          <w:szCs w:val="24"/>
          <w:lang w:val="en-US"/>
        </w:rPr>
      </w:pPr>
    </w:p>
    <w:p w14:paraId="101DAD5F" w14:textId="77777777" w:rsidR="0058728B" w:rsidRDefault="0058728B" w:rsidP="0058728B">
      <w:pPr>
        <w:tabs>
          <w:tab w:val="left" w:pos="6660"/>
        </w:tabs>
        <w:rPr>
          <w:rFonts w:ascii="Arial" w:hAnsi="Arial" w:cs="Arial"/>
          <w:sz w:val="24"/>
          <w:szCs w:val="24"/>
          <w:lang w:val="en-US"/>
        </w:rPr>
      </w:pPr>
    </w:p>
    <w:p w14:paraId="5D90E276" w14:textId="77777777" w:rsidR="0058728B" w:rsidRDefault="0058728B" w:rsidP="0058728B">
      <w:pPr>
        <w:tabs>
          <w:tab w:val="left" w:pos="6660"/>
        </w:tabs>
        <w:rPr>
          <w:rFonts w:ascii="Arial" w:hAnsi="Arial" w:cs="Arial"/>
          <w:sz w:val="24"/>
          <w:szCs w:val="24"/>
          <w:lang w:val="en-US"/>
        </w:rPr>
      </w:pPr>
    </w:p>
    <w:p w14:paraId="1A4CB79D" w14:textId="77777777" w:rsidR="0058728B" w:rsidRDefault="0058728B" w:rsidP="0058728B">
      <w:pPr>
        <w:tabs>
          <w:tab w:val="left" w:pos="6660"/>
        </w:tabs>
        <w:rPr>
          <w:rFonts w:ascii="Arial" w:hAnsi="Arial" w:cs="Arial"/>
          <w:sz w:val="24"/>
          <w:szCs w:val="24"/>
          <w:lang w:val="en-US"/>
        </w:rPr>
      </w:pPr>
    </w:p>
    <w:p w14:paraId="0C2CC759" w14:textId="77777777" w:rsidR="0058728B" w:rsidRDefault="0058728B" w:rsidP="0058728B">
      <w:pPr>
        <w:tabs>
          <w:tab w:val="left" w:pos="6660"/>
        </w:tabs>
        <w:rPr>
          <w:rFonts w:ascii="Arial" w:hAnsi="Arial" w:cs="Arial"/>
          <w:sz w:val="24"/>
          <w:szCs w:val="24"/>
          <w:lang w:val="en-US"/>
        </w:rPr>
      </w:pPr>
    </w:p>
    <w:p w14:paraId="2CE8557C" w14:textId="77777777" w:rsidR="0058728B" w:rsidRDefault="0058728B" w:rsidP="0058728B">
      <w:pPr>
        <w:tabs>
          <w:tab w:val="left" w:pos="6660"/>
        </w:tabs>
        <w:rPr>
          <w:rFonts w:ascii="Arial" w:hAnsi="Arial" w:cs="Arial"/>
          <w:sz w:val="24"/>
          <w:szCs w:val="24"/>
          <w:lang w:val="en-US"/>
        </w:rPr>
      </w:pPr>
    </w:p>
    <w:p w14:paraId="682439B4" w14:textId="77777777" w:rsidR="0058728B" w:rsidRDefault="0058728B" w:rsidP="0058728B">
      <w:pPr>
        <w:tabs>
          <w:tab w:val="left" w:pos="6660"/>
        </w:tabs>
        <w:rPr>
          <w:rFonts w:ascii="Arial" w:hAnsi="Arial" w:cs="Arial"/>
          <w:sz w:val="24"/>
          <w:szCs w:val="24"/>
          <w:lang w:val="en-US"/>
        </w:rPr>
      </w:pPr>
    </w:p>
    <w:p w14:paraId="50C6AF6B" w14:textId="77777777" w:rsidR="0058728B" w:rsidRPr="00611A0F" w:rsidRDefault="0058728B" w:rsidP="0058728B">
      <w:pPr>
        <w:tabs>
          <w:tab w:val="left" w:pos="6660"/>
        </w:tabs>
        <w:rPr>
          <w:rFonts w:ascii="Arial" w:hAnsi="Arial" w:cs="Arial"/>
          <w:sz w:val="24"/>
          <w:szCs w:val="24"/>
          <w:lang w:val="en-US"/>
        </w:rPr>
      </w:pPr>
      <w:r w:rsidRPr="00611A0F">
        <w:rPr>
          <w:rFonts w:ascii="Arial" w:hAnsi="Arial" w:cs="Arial"/>
          <w:sz w:val="24"/>
          <w:szCs w:val="24"/>
          <w:lang w:val="en-US"/>
        </w:rPr>
        <w:lastRenderedPageBreak/>
        <w:t xml:space="preserve">NMR spectra of compound </w:t>
      </w:r>
      <w:r w:rsidRPr="00611A0F">
        <w:rPr>
          <w:rFonts w:ascii="Arial" w:hAnsi="Arial" w:cs="Arial"/>
          <w:b/>
          <w:bCs/>
          <w:sz w:val="24"/>
          <w:szCs w:val="24"/>
          <w:lang w:val="en-US"/>
        </w:rPr>
        <w:t>4a</w:t>
      </w:r>
      <w:r w:rsidRPr="00611A0F">
        <w:rPr>
          <w:rFonts w:ascii="Arial" w:hAnsi="Arial" w:cs="Arial"/>
          <w:sz w:val="24"/>
          <w:szCs w:val="24"/>
          <w:lang w:val="en-US"/>
        </w:rPr>
        <w:t xml:space="preserve"> (</w:t>
      </w:r>
      <w:r w:rsidRPr="00611A0F">
        <w:rPr>
          <w:rFonts w:ascii="Arial" w:hAnsi="Arial" w:cs="Arial"/>
          <w:sz w:val="24"/>
          <w:szCs w:val="24"/>
          <w:vertAlign w:val="superscript"/>
          <w:lang w:val="en-US"/>
        </w:rPr>
        <w:t>13</w:t>
      </w:r>
      <w:r w:rsidRPr="00611A0F">
        <w:rPr>
          <w:rFonts w:ascii="Arial" w:hAnsi="Arial" w:cs="Arial"/>
          <w:sz w:val="24"/>
          <w:szCs w:val="24"/>
          <w:lang w:val="en-US"/>
        </w:rPr>
        <w:t>C, 151 MHz, CDCl</w:t>
      </w:r>
      <w:r w:rsidRPr="00611A0F">
        <w:rPr>
          <w:rFonts w:ascii="Arial" w:hAnsi="Arial" w:cs="Arial"/>
          <w:sz w:val="24"/>
          <w:szCs w:val="24"/>
          <w:vertAlign w:val="subscript"/>
          <w:lang w:val="en-US"/>
        </w:rPr>
        <w:t>3</w:t>
      </w:r>
      <w:r w:rsidRPr="00611A0F">
        <w:rPr>
          <w:rFonts w:ascii="Arial" w:hAnsi="Arial" w:cs="Arial"/>
          <w:sz w:val="24"/>
          <w:szCs w:val="24"/>
          <w:lang w:val="en-US"/>
        </w:rPr>
        <w:t>)</w:t>
      </w:r>
    </w:p>
    <w:p w14:paraId="71446D77" w14:textId="77777777" w:rsidR="0058728B" w:rsidRDefault="0058728B" w:rsidP="0058728B">
      <w:pPr>
        <w:tabs>
          <w:tab w:val="left" w:pos="6660"/>
        </w:tabs>
        <w:jc w:val="center"/>
      </w:pPr>
      <w:r w:rsidRPr="009C5B6C">
        <w:rPr>
          <w:noProof/>
        </w:rPr>
        <w:drawing>
          <wp:inline distT="0" distB="0" distL="0" distR="0" wp14:anchorId="71556D9A" wp14:editId="755A9E62">
            <wp:extent cx="6120130" cy="4269740"/>
            <wp:effectExtent l="0" t="0" r="0" b="0"/>
            <wp:docPr id="991456675"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noFill/>
                    </a:ln>
                  </pic:spPr>
                </pic:pic>
              </a:graphicData>
            </a:graphic>
          </wp:inline>
        </w:drawing>
      </w:r>
    </w:p>
    <w:p w14:paraId="69286703" w14:textId="77777777" w:rsidR="0058728B" w:rsidRDefault="0058728B" w:rsidP="0058728B">
      <w:pPr>
        <w:tabs>
          <w:tab w:val="left" w:pos="6660"/>
        </w:tabs>
        <w:jc w:val="center"/>
      </w:pPr>
      <w:r w:rsidRPr="009C5B6C">
        <w:rPr>
          <w:noProof/>
        </w:rPr>
        <w:drawing>
          <wp:inline distT="0" distB="0" distL="0" distR="0" wp14:anchorId="307B161B" wp14:editId="7D0BD110">
            <wp:extent cx="6120130" cy="3751580"/>
            <wp:effectExtent l="0" t="0" r="0" b="1270"/>
            <wp:docPr id="1391891356"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120130" cy="3751580"/>
                    </a:xfrm>
                    <a:prstGeom prst="rect">
                      <a:avLst/>
                    </a:prstGeom>
                    <a:noFill/>
                    <a:ln>
                      <a:noFill/>
                    </a:ln>
                  </pic:spPr>
                </pic:pic>
              </a:graphicData>
            </a:graphic>
          </wp:inline>
        </w:drawing>
      </w:r>
    </w:p>
    <w:p w14:paraId="4E04D6CC" w14:textId="77777777" w:rsidR="0058728B" w:rsidRDefault="0058728B" w:rsidP="0058728B">
      <w:pPr>
        <w:tabs>
          <w:tab w:val="left" w:pos="6660"/>
        </w:tabs>
        <w:jc w:val="center"/>
      </w:pPr>
    </w:p>
    <w:p w14:paraId="2AB141DA" w14:textId="77777777" w:rsidR="0058728B" w:rsidRDefault="0058728B" w:rsidP="0058728B">
      <w:pPr>
        <w:tabs>
          <w:tab w:val="left" w:pos="6660"/>
        </w:tabs>
        <w:rPr>
          <w:rFonts w:ascii="Arial" w:hAnsi="Arial" w:cs="Arial"/>
          <w:sz w:val="24"/>
          <w:szCs w:val="24"/>
          <w:lang w:val="en-US"/>
        </w:rPr>
      </w:pPr>
    </w:p>
    <w:p w14:paraId="6D3817B1" w14:textId="77777777" w:rsidR="0058728B" w:rsidRPr="00611A0F" w:rsidRDefault="0058728B" w:rsidP="0058728B">
      <w:pPr>
        <w:tabs>
          <w:tab w:val="left" w:pos="6660"/>
        </w:tabs>
        <w:rPr>
          <w:rFonts w:ascii="Arial" w:hAnsi="Arial" w:cs="Arial"/>
          <w:sz w:val="24"/>
          <w:szCs w:val="24"/>
          <w:lang w:val="en-US"/>
        </w:rPr>
      </w:pPr>
      <w:r w:rsidRPr="00611A0F">
        <w:rPr>
          <w:rFonts w:ascii="Arial" w:hAnsi="Arial" w:cs="Arial"/>
          <w:sz w:val="24"/>
          <w:szCs w:val="24"/>
          <w:lang w:val="en-US"/>
        </w:rPr>
        <w:lastRenderedPageBreak/>
        <w:t xml:space="preserve">NMR spectra of compound </w:t>
      </w:r>
      <w:r w:rsidRPr="00611A0F">
        <w:rPr>
          <w:rFonts w:ascii="Arial" w:hAnsi="Arial" w:cs="Arial"/>
          <w:b/>
          <w:bCs/>
          <w:sz w:val="24"/>
          <w:szCs w:val="24"/>
          <w:lang w:val="en-US"/>
        </w:rPr>
        <w:t xml:space="preserve">4b </w:t>
      </w:r>
      <w:r w:rsidRPr="00611A0F">
        <w:rPr>
          <w:rFonts w:ascii="Arial" w:hAnsi="Arial" w:cs="Arial"/>
          <w:sz w:val="24"/>
          <w:szCs w:val="24"/>
          <w:lang w:val="en-US"/>
        </w:rPr>
        <w:t>(</w:t>
      </w:r>
      <w:r w:rsidRPr="00611A0F">
        <w:rPr>
          <w:rFonts w:ascii="Arial" w:hAnsi="Arial" w:cs="Arial"/>
          <w:sz w:val="24"/>
          <w:szCs w:val="24"/>
          <w:vertAlign w:val="superscript"/>
          <w:lang w:val="en-US"/>
        </w:rPr>
        <w:t>1</w:t>
      </w:r>
      <w:r w:rsidRPr="00611A0F">
        <w:rPr>
          <w:rFonts w:ascii="Arial" w:hAnsi="Arial" w:cs="Arial"/>
          <w:sz w:val="24"/>
          <w:szCs w:val="24"/>
          <w:lang w:val="en-US"/>
        </w:rPr>
        <w:t>H, 600 MHz, DMSO-</w:t>
      </w:r>
      <w:r w:rsidRPr="00FB2667">
        <w:rPr>
          <w:rFonts w:ascii="Arial" w:hAnsi="Arial" w:cs="Arial"/>
          <w:i/>
          <w:iCs/>
          <w:sz w:val="24"/>
          <w:szCs w:val="24"/>
          <w:lang w:val="en-US"/>
        </w:rPr>
        <w:t>d6</w:t>
      </w:r>
      <w:r w:rsidRPr="00611A0F">
        <w:rPr>
          <w:rFonts w:ascii="Arial" w:hAnsi="Arial" w:cs="Arial"/>
          <w:sz w:val="24"/>
          <w:szCs w:val="24"/>
          <w:lang w:val="en-US"/>
        </w:rPr>
        <w:t>)</w:t>
      </w:r>
    </w:p>
    <w:p w14:paraId="1BF1D6CA" w14:textId="77777777" w:rsidR="0058728B" w:rsidRPr="00FF4374" w:rsidRDefault="0058728B" w:rsidP="0058728B">
      <w:pPr>
        <w:tabs>
          <w:tab w:val="left" w:pos="6660"/>
        </w:tabs>
        <w:jc w:val="center"/>
        <w:rPr>
          <w:lang w:val="en-US"/>
        </w:rPr>
      </w:pPr>
    </w:p>
    <w:p w14:paraId="27C9D608" w14:textId="77777777" w:rsidR="0058728B" w:rsidRDefault="0058728B" w:rsidP="0058728B">
      <w:pPr>
        <w:tabs>
          <w:tab w:val="left" w:pos="6660"/>
        </w:tabs>
        <w:jc w:val="center"/>
      </w:pPr>
      <w:r>
        <w:object w:dxaOrig="4741" w:dyaOrig="3661" w14:anchorId="337B07F6">
          <v:shape id="_x0000_i1029" type="#_x0000_t75" style="width:163.8pt;height:126pt" o:ole="">
            <v:imagedata r:id="rId36" o:title=""/>
          </v:shape>
          <o:OLEObject Type="Embed" ProgID="MestReNova.Document.1" ShapeID="_x0000_i1029" DrawAspect="Content" ObjectID="_1840362226" r:id="rId37"/>
        </w:object>
      </w:r>
    </w:p>
    <w:p w14:paraId="0524B1CC" w14:textId="77777777" w:rsidR="0058728B" w:rsidRDefault="0058728B" w:rsidP="0058728B">
      <w:pPr>
        <w:tabs>
          <w:tab w:val="left" w:pos="6660"/>
        </w:tabs>
        <w:jc w:val="center"/>
      </w:pPr>
    </w:p>
    <w:p w14:paraId="6BC59E1F" w14:textId="74212B78" w:rsidR="0058728B" w:rsidRDefault="0058728B" w:rsidP="0058728B">
      <w:pPr>
        <w:tabs>
          <w:tab w:val="left" w:pos="6660"/>
        </w:tabs>
        <w:jc w:val="center"/>
        <w:rPr>
          <w:strike/>
        </w:rPr>
      </w:pPr>
    </w:p>
    <w:p w14:paraId="17500240" w14:textId="77777777" w:rsidR="0058728B" w:rsidRDefault="0058728B" w:rsidP="0058728B">
      <w:pPr>
        <w:tabs>
          <w:tab w:val="left" w:pos="6660"/>
        </w:tabs>
        <w:jc w:val="center"/>
      </w:pPr>
      <w:r w:rsidRPr="00257E5F">
        <w:rPr>
          <w:noProof/>
        </w:rPr>
        <w:drawing>
          <wp:inline distT="0" distB="0" distL="0" distR="0" wp14:anchorId="4960490D" wp14:editId="378D8D89">
            <wp:extent cx="5818174" cy="4059079"/>
            <wp:effectExtent l="19050" t="19050" r="11430" b="17780"/>
            <wp:docPr id="562960569"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820080" cy="4060409"/>
                    </a:xfrm>
                    <a:prstGeom prst="rect">
                      <a:avLst/>
                    </a:prstGeom>
                    <a:noFill/>
                    <a:ln>
                      <a:solidFill>
                        <a:schemeClr val="bg1"/>
                      </a:solidFill>
                    </a:ln>
                  </pic:spPr>
                </pic:pic>
              </a:graphicData>
            </a:graphic>
          </wp:inline>
        </w:drawing>
      </w:r>
    </w:p>
    <w:p w14:paraId="737315CE" w14:textId="4C7B8CD2" w:rsidR="0058728B" w:rsidRDefault="0058728B" w:rsidP="0058728B">
      <w:pPr>
        <w:tabs>
          <w:tab w:val="left" w:pos="6660"/>
        </w:tabs>
        <w:jc w:val="center"/>
        <w:rPr>
          <w:strike/>
        </w:rPr>
      </w:pPr>
    </w:p>
    <w:p w14:paraId="211887C2" w14:textId="77777777" w:rsidR="0058728B" w:rsidRDefault="0058728B" w:rsidP="0058728B">
      <w:pPr>
        <w:tabs>
          <w:tab w:val="left" w:pos="6660"/>
        </w:tabs>
        <w:jc w:val="center"/>
      </w:pPr>
      <w:r w:rsidRPr="00257E5F">
        <w:rPr>
          <w:noProof/>
        </w:rPr>
        <w:lastRenderedPageBreak/>
        <w:drawing>
          <wp:inline distT="0" distB="0" distL="0" distR="0" wp14:anchorId="492C6B4C" wp14:editId="3AD63C24">
            <wp:extent cx="6120130" cy="4140200"/>
            <wp:effectExtent l="19050" t="19050" r="13970" b="12700"/>
            <wp:docPr id="242914708"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120130" cy="4140200"/>
                    </a:xfrm>
                    <a:prstGeom prst="rect">
                      <a:avLst/>
                    </a:prstGeom>
                    <a:noFill/>
                    <a:ln>
                      <a:solidFill>
                        <a:schemeClr val="bg1"/>
                      </a:solidFill>
                    </a:ln>
                  </pic:spPr>
                </pic:pic>
              </a:graphicData>
            </a:graphic>
          </wp:inline>
        </w:drawing>
      </w:r>
    </w:p>
    <w:p w14:paraId="451CE422" w14:textId="77777777" w:rsidR="0058728B" w:rsidRDefault="0058728B" w:rsidP="0058728B">
      <w:pPr>
        <w:tabs>
          <w:tab w:val="left" w:pos="6660"/>
        </w:tabs>
        <w:rPr>
          <w:rFonts w:ascii="Arial" w:hAnsi="Arial" w:cs="Arial"/>
          <w:sz w:val="24"/>
          <w:szCs w:val="24"/>
        </w:rPr>
      </w:pPr>
    </w:p>
    <w:p w14:paraId="0068D136" w14:textId="77777777" w:rsidR="0058728B" w:rsidRDefault="0058728B" w:rsidP="0058728B">
      <w:pPr>
        <w:tabs>
          <w:tab w:val="left" w:pos="6660"/>
        </w:tabs>
        <w:rPr>
          <w:rFonts w:ascii="Arial" w:hAnsi="Arial" w:cs="Arial"/>
          <w:sz w:val="24"/>
          <w:szCs w:val="24"/>
          <w:lang w:val="en-US"/>
        </w:rPr>
      </w:pPr>
    </w:p>
    <w:p w14:paraId="502EA476" w14:textId="77777777" w:rsidR="0058728B" w:rsidRDefault="0058728B" w:rsidP="0058728B">
      <w:pPr>
        <w:tabs>
          <w:tab w:val="left" w:pos="6660"/>
        </w:tabs>
        <w:rPr>
          <w:rFonts w:ascii="Arial" w:hAnsi="Arial" w:cs="Arial"/>
          <w:sz w:val="24"/>
          <w:szCs w:val="24"/>
          <w:lang w:val="en-US"/>
        </w:rPr>
      </w:pPr>
    </w:p>
    <w:p w14:paraId="28682447" w14:textId="77777777" w:rsidR="0058728B" w:rsidRDefault="0058728B" w:rsidP="0058728B">
      <w:pPr>
        <w:tabs>
          <w:tab w:val="left" w:pos="6660"/>
        </w:tabs>
        <w:rPr>
          <w:rFonts w:ascii="Arial" w:hAnsi="Arial" w:cs="Arial"/>
          <w:sz w:val="24"/>
          <w:szCs w:val="24"/>
          <w:lang w:val="en-US"/>
        </w:rPr>
      </w:pPr>
    </w:p>
    <w:p w14:paraId="3E447EC0" w14:textId="77777777" w:rsidR="0058728B" w:rsidRDefault="0058728B" w:rsidP="0058728B">
      <w:pPr>
        <w:tabs>
          <w:tab w:val="left" w:pos="6660"/>
        </w:tabs>
        <w:rPr>
          <w:rFonts w:ascii="Arial" w:hAnsi="Arial" w:cs="Arial"/>
          <w:sz w:val="24"/>
          <w:szCs w:val="24"/>
          <w:lang w:val="en-US"/>
        </w:rPr>
      </w:pPr>
    </w:p>
    <w:p w14:paraId="64BF661D" w14:textId="77777777" w:rsidR="0058728B" w:rsidRDefault="0058728B" w:rsidP="0058728B">
      <w:pPr>
        <w:tabs>
          <w:tab w:val="left" w:pos="6660"/>
        </w:tabs>
        <w:rPr>
          <w:rFonts w:ascii="Arial" w:hAnsi="Arial" w:cs="Arial"/>
          <w:sz w:val="24"/>
          <w:szCs w:val="24"/>
          <w:lang w:val="en-US"/>
        </w:rPr>
      </w:pPr>
    </w:p>
    <w:p w14:paraId="1DBD42A0" w14:textId="77777777" w:rsidR="0058728B" w:rsidRDefault="0058728B" w:rsidP="0058728B">
      <w:pPr>
        <w:tabs>
          <w:tab w:val="left" w:pos="6660"/>
        </w:tabs>
        <w:rPr>
          <w:rFonts w:ascii="Arial" w:hAnsi="Arial" w:cs="Arial"/>
          <w:sz w:val="24"/>
          <w:szCs w:val="24"/>
          <w:lang w:val="en-US"/>
        </w:rPr>
      </w:pPr>
    </w:p>
    <w:p w14:paraId="00B1B0AC" w14:textId="77777777" w:rsidR="0058728B" w:rsidRDefault="0058728B" w:rsidP="0058728B">
      <w:pPr>
        <w:tabs>
          <w:tab w:val="left" w:pos="6660"/>
        </w:tabs>
        <w:rPr>
          <w:rFonts w:ascii="Arial" w:hAnsi="Arial" w:cs="Arial"/>
          <w:sz w:val="24"/>
          <w:szCs w:val="24"/>
          <w:lang w:val="en-US"/>
        </w:rPr>
      </w:pPr>
    </w:p>
    <w:p w14:paraId="3BD360F8" w14:textId="77777777" w:rsidR="0058728B" w:rsidRDefault="0058728B" w:rsidP="0058728B">
      <w:pPr>
        <w:tabs>
          <w:tab w:val="left" w:pos="6660"/>
        </w:tabs>
        <w:rPr>
          <w:rFonts w:ascii="Arial" w:hAnsi="Arial" w:cs="Arial"/>
          <w:sz w:val="24"/>
          <w:szCs w:val="24"/>
          <w:lang w:val="en-US"/>
        </w:rPr>
      </w:pPr>
    </w:p>
    <w:p w14:paraId="373BE38F" w14:textId="77777777" w:rsidR="0058728B" w:rsidRDefault="0058728B" w:rsidP="0058728B">
      <w:pPr>
        <w:tabs>
          <w:tab w:val="left" w:pos="6660"/>
        </w:tabs>
        <w:rPr>
          <w:rFonts w:ascii="Arial" w:hAnsi="Arial" w:cs="Arial"/>
          <w:sz w:val="24"/>
          <w:szCs w:val="24"/>
          <w:lang w:val="en-US"/>
        </w:rPr>
      </w:pPr>
    </w:p>
    <w:p w14:paraId="0F95C59C" w14:textId="77777777" w:rsidR="0058728B" w:rsidRDefault="0058728B" w:rsidP="0058728B">
      <w:pPr>
        <w:tabs>
          <w:tab w:val="left" w:pos="6660"/>
        </w:tabs>
        <w:rPr>
          <w:rFonts w:ascii="Arial" w:hAnsi="Arial" w:cs="Arial"/>
          <w:sz w:val="24"/>
          <w:szCs w:val="24"/>
          <w:lang w:val="en-US"/>
        </w:rPr>
      </w:pPr>
    </w:p>
    <w:p w14:paraId="7FCAB148" w14:textId="77777777" w:rsidR="0058728B" w:rsidRDefault="0058728B" w:rsidP="0058728B">
      <w:pPr>
        <w:tabs>
          <w:tab w:val="left" w:pos="6660"/>
        </w:tabs>
        <w:rPr>
          <w:rFonts w:ascii="Arial" w:hAnsi="Arial" w:cs="Arial"/>
          <w:sz w:val="24"/>
          <w:szCs w:val="24"/>
          <w:lang w:val="en-US"/>
        </w:rPr>
      </w:pPr>
    </w:p>
    <w:p w14:paraId="1E001F87" w14:textId="77777777" w:rsidR="0058728B" w:rsidRDefault="0058728B" w:rsidP="0058728B">
      <w:pPr>
        <w:tabs>
          <w:tab w:val="left" w:pos="6660"/>
        </w:tabs>
        <w:rPr>
          <w:rFonts w:ascii="Arial" w:hAnsi="Arial" w:cs="Arial"/>
          <w:sz w:val="24"/>
          <w:szCs w:val="24"/>
          <w:lang w:val="en-US"/>
        </w:rPr>
      </w:pPr>
    </w:p>
    <w:p w14:paraId="05C64800" w14:textId="77777777" w:rsidR="0058728B" w:rsidRDefault="0058728B" w:rsidP="0058728B">
      <w:pPr>
        <w:tabs>
          <w:tab w:val="left" w:pos="6660"/>
        </w:tabs>
        <w:rPr>
          <w:rFonts w:ascii="Arial" w:hAnsi="Arial" w:cs="Arial"/>
          <w:sz w:val="24"/>
          <w:szCs w:val="24"/>
          <w:lang w:val="en-US"/>
        </w:rPr>
      </w:pPr>
    </w:p>
    <w:p w14:paraId="22C4E631" w14:textId="77777777" w:rsidR="0058728B" w:rsidRDefault="0058728B" w:rsidP="0058728B">
      <w:pPr>
        <w:tabs>
          <w:tab w:val="left" w:pos="6660"/>
        </w:tabs>
        <w:rPr>
          <w:rFonts w:ascii="Arial" w:hAnsi="Arial" w:cs="Arial"/>
          <w:sz w:val="24"/>
          <w:szCs w:val="24"/>
          <w:lang w:val="en-US"/>
        </w:rPr>
      </w:pPr>
    </w:p>
    <w:p w14:paraId="76BFB67F" w14:textId="77777777" w:rsidR="0058728B" w:rsidRDefault="0058728B" w:rsidP="0058728B">
      <w:pPr>
        <w:tabs>
          <w:tab w:val="left" w:pos="6660"/>
        </w:tabs>
        <w:rPr>
          <w:rFonts w:ascii="Arial" w:hAnsi="Arial" w:cs="Arial"/>
          <w:sz w:val="24"/>
          <w:szCs w:val="24"/>
          <w:lang w:val="en-US"/>
        </w:rPr>
      </w:pPr>
    </w:p>
    <w:p w14:paraId="33C91807" w14:textId="77777777" w:rsidR="0058728B" w:rsidRPr="00611A0F" w:rsidRDefault="0058728B" w:rsidP="0058728B">
      <w:pPr>
        <w:tabs>
          <w:tab w:val="left" w:pos="6660"/>
        </w:tabs>
        <w:rPr>
          <w:rFonts w:ascii="Arial" w:hAnsi="Arial" w:cs="Arial"/>
          <w:sz w:val="24"/>
          <w:szCs w:val="24"/>
          <w:lang w:val="en-US"/>
        </w:rPr>
      </w:pPr>
      <w:r w:rsidRPr="00611A0F">
        <w:rPr>
          <w:rFonts w:ascii="Arial" w:hAnsi="Arial" w:cs="Arial"/>
          <w:sz w:val="24"/>
          <w:szCs w:val="24"/>
          <w:lang w:val="en-US"/>
        </w:rPr>
        <w:lastRenderedPageBreak/>
        <w:t xml:space="preserve">NMR spectra of compound </w:t>
      </w:r>
      <w:r w:rsidRPr="00611A0F">
        <w:rPr>
          <w:rFonts w:ascii="Arial" w:hAnsi="Arial" w:cs="Arial"/>
          <w:b/>
          <w:bCs/>
          <w:sz w:val="24"/>
          <w:szCs w:val="24"/>
          <w:lang w:val="en-US"/>
        </w:rPr>
        <w:t>4b</w:t>
      </w:r>
      <w:r w:rsidRPr="00611A0F">
        <w:rPr>
          <w:rFonts w:ascii="Arial" w:hAnsi="Arial" w:cs="Arial"/>
          <w:sz w:val="24"/>
          <w:szCs w:val="24"/>
          <w:lang w:val="en-US"/>
        </w:rPr>
        <w:t xml:space="preserve"> (</w:t>
      </w:r>
      <w:r w:rsidRPr="00611A0F">
        <w:rPr>
          <w:rFonts w:ascii="Arial" w:hAnsi="Arial" w:cs="Arial"/>
          <w:sz w:val="24"/>
          <w:szCs w:val="24"/>
          <w:vertAlign w:val="superscript"/>
          <w:lang w:val="en-US"/>
        </w:rPr>
        <w:t>13</w:t>
      </w:r>
      <w:r w:rsidRPr="00611A0F">
        <w:rPr>
          <w:rFonts w:ascii="Arial" w:hAnsi="Arial" w:cs="Arial"/>
          <w:sz w:val="24"/>
          <w:szCs w:val="24"/>
          <w:lang w:val="en-US"/>
        </w:rPr>
        <w:t>C, 151 MHz, DMSO-</w:t>
      </w:r>
      <w:r w:rsidRPr="00611A0F">
        <w:rPr>
          <w:rFonts w:ascii="Arial" w:hAnsi="Arial" w:cs="Arial"/>
          <w:i/>
          <w:iCs/>
          <w:sz w:val="24"/>
          <w:szCs w:val="24"/>
          <w:lang w:val="en-US"/>
        </w:rPr>
        <w:t>d6</w:t>
      </w:r>
      <w:r w:rsidRPr="00611A0F">
        <w:rPr>
          <w:rFonts w:ascii="Arial" w:hAnsi="Arial" w:cs="Arial"/>
          <w:sz w:val="24"/>
          <w:szCs w:val="24"/>
          <w:lang w:val="en-US"/>
        </w:rPr>
        <w:t>)</w:t>
      </w:r>
    </w:p>
    <w:p w14:paraId="44ABA1FB" w14:textId="77777777" w:rsidR="0058728B" w:rsidRPr="00611A0F" w:rsidRDefault="0058728B" w:rsidP="0058728B">
      <w:pPr>
        <w:tabs>
          <w:tab w:val="left" w:pos="6660"/>
        </w:tabs>
        <w:rPr>
          <w:rFonts w:ascii="Arial" w:hAnsi="Arial" w:cs="Arial"/>
          <w:sz w:val="24"/>
          <w:szCs w:val="24"/>
          <w:lang w:val="en-US"/>
        </w:rPr>
      </w:pPr>
    </w:p>
    <w:p w14:paraId="0771E112" w14:textId="77777777" w:rsidR="0058728B" w:rsidRDefault="0058728B" w:rsidP="0058728B">
      <w:pPr>
        <w:tabs>
          <w:tab w:val="left" w:pos="6660"/>
        </w:tabs>
        <w:jc w:val="center"/>
      </w:pPr>
      <w:r w:rsidRPr="00257E5F">
        <w:rPr>
          <w:noProof/>
        </w:rPr>
        <w:drawing>
          <wp:inline distT="0" distB="0" distL="0" distR="0" wp14:anchorId="20E76D4B" wp14:editId="6958ABE3">
            <wp:extent cx="5915278" cy="4126824"/>
            <wp:effectExtent l="0" t="0" r="0" b="7620"/>
            <wp:docPr id="2429676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20555" cy="4130506"/>
                    </a:xfrm>
                    <a:prstGeom prst="rect">
                      <a:avLst/>
                    </a:prstGeom>
                    <a:noFill/>
                    <a:ln>
                      <a:noFill/>
                    </a:ln>
                  </pic:spPr>
                </pic:pic>
              </a:graphicData>
            </a:graphic>
          </wp:inline>
        </w:drawing>
      </w:r>
    </w:p>
    <w:p w14:paraId="36D41C92" w14:textId="77777777" w:rsidR="0058728B" w:rsidRDefault="0058728B" w:rsidP="0058728B">
      <w:pPr>
        <w:jc w:val="center"/>
      </w:pPr>
    </w:p>
    <w:p w14:paraId="0258ED40" w14:textId="77777777" w:rsidR="0058728B" w:rsidRDefault="0058728B" w:rsidP="0058728B">
      <w:pPr>
        <w:tabs>
          <w:tab w:val="left" w:pos="6660"/>
        </w:tabs>
        <w:rPr>
          <w:rFonts w:ascii="Arial" w:hAnsi="Arial" w:cs="Arial"/>
          <w:sz w:val="24"/>
          <w:szCs w:val="24"/>
          <w:lang w:val="en-US"/>
        </w:rPr>
      </w:pPr>
      <w:r w:rsidRPr="00386E34">
        <w:rPr>
          <w:rFonts w:ascii="Arial" w:hAnsi="Arial" w:cs="Arial"/>
          <w:noProof/>
          <w:sz w:val="24"/>
          <w:szCs w:val="24"/>
          <w:lang w:val="en-US"/>
        </w:rPr>
        <w:drawing>
          <wp:inline distT="0" distB="0" distL="0" distR="0" wp14:anchorId="09C714E9" wp14:editId="3579E245">
            <wp:extent cx="6120130" cy="3873500"/>
            <wp:effectExtent l="0" t="0" r="0" b="0"/>
            <wp:docPr id="1341284851"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120130" cy="3873500"/>
                    </a:xfrm>
                    <a:prstGeom prst="rect">
                      <a:avLst/>
                    </a:prstGeom>
                    <a:noFill/>
                    <a:ln>
                      <a:noFill/>
                    </a:ln>
                  </pic:spPr>
                </pic:pic>
              </a:graphicData>
            </a:graphic>
          </wp:inline>
        </w:drawing>
      </w:r>
    </w:p>
    <w:p w14:paraId="28926C6B" w14:textId="77777777" w:rsidR="0058728B" w:rsidRPr="00611A0F" w:rsidRDefault="0058728B" w:rsidP="0058728B">
      <w:pPr>
        <w:tabs>
          <w:tab w:val="left" w:pos="6660"/>
        </w:tabs>
        <w:rPr>
          <w:rFonts w:ascii="Arial" w:hAnsi="Arial" w:cs="Arial"/>
          <w:sz w:val="24"/>
          <w:szCs w:val="24"/>
          <w:lang w:val="en-US"/>
        </w:rPr>
      </w:pPr>
      <w:r w:rsidRPr="00611A0F">
        <w:rPr>
          <w:rFonts w:ascii="Arial" w:hAnsi="Arial" w:cs="Arial"/>
          <w:sz w:val="24"/>
          <w:szCs w:val="24"/>
          <w:lang w:val="en-US"/>
        </w:rPr>
        <w:lastRenderedPageBreak/>
        <w:t xml:space="preserve">NMR spectra of compound </w:t>
      </w:r>
      <w:r w:rsidRPr="00611A0F">
        <w:rPr>
          <w:rFonts w:ascii="Arial" w:hAnsi="Arial" w:cs="Arial"/>
          <w:b/>
          <w:bCs/>
          <w:sz w:val="24"/>
          <w:szCs w:val="24"/>
          <w:lang w:val="en-US"/>
        </w:rPr>
        <w:t>5a</w:t>
      </w:r>
      <w:r w:rsidRPr="00611A0F">
        <w:rPr>
          <w:rFonts w:ascii="Arial" w:hAnsi="Arial" w:cs="Arial"/>
          <w:sz w:val="24"/>
          <w:szCs w:val="24"/>
          <w:lang w:val="en-US"/>
        </w:rPr>
        <w:t xml:space="preserve"> (</w:t>
      </w:r>
      <w:r w:rsidRPr="00611A0F">
        <w:rPr>
          <w:rFonts w:ascii="Arial" w:hAnsi="Arial" w:cs="Arial"/>
          <w:sz w:val="24"/>
          <w:szCs w:val="24"/>
          <w:vertAlign w:val="superscript"/>
          <w:lang w:val="en-US"/>
        </w:rPr>
        <w:t>1</w:t>
      </w:r>
      <w:r w:rsidRPr="00611A0F">
        <w:rPr>
          <w:rFonts w:ascii="Arial" w:hAnsi="Arial" w:cs="Arial"/>
          <w:sz w:val="24"/>
          <w:szCs w:val="24"/>
          <w:lang w:val="en-US"/>
        </w:rPr>
        <w:t>H, 400 MHz, DMSO-</w:t>
      </w:r>
      <w:r w:rsidRPr="00FA1C98">
        <w:rPr>
          <w:rFonts w:ascii="Arial" w:hAnsi="Arial" w:cs="Arial"/>
          <w:i/>
          <w:iCs/>
          <w:sz w:val="24"/>
          <w:szCs w:val="24"/>
          <w:lang w:val="en-US"/>
        </w:rPr>
        <w:t>d6</w:t>
      </w:r>
      <w:r w:rsidRPr="00611A0F">
        <w:rPr>
          <w:rFonts w:ascii="Arial" w:hAnsi="Arial" w:cs="Arial"/>
          <w:sz w:val="24"/>
          <w:szCs w:val="24"/>
          <w:lang w:val="en-US"/>
        </w:rPr>
        <w:t>)</w:t>
      </w:r>
    </w:p>
    <w:p w14:paraId="1456193F" w14:textId="77777777" w:rsidR="0058728B" w:rsidRDefault="0058728B" w:rsidP="0058728B">
      <w:pPr>
        <w:tabs>
          <w:tab w:val="left" w:pos="6660"/>
        </w:tabs>
        <w:jc w:val="center"/>
      </w:pPr>
      <w:r>
        <w:object w:dxaOrig="4357" w:dyaOrig="3661" w14:anchorId="32AA697A">
          <v:shape id="_x0000_i1030" type="#_x0000_t75" style="width:160.8pt;height:132.6pt" o:ole="">
            <v:imagedata r:id="rId42" o:title=""/>
          </v:shape>
          <o:OLEObject Type="Embed" ProgID="MestReNova.Document.1" ShapeID="_x0000_i1030" DrawAspect="Content" ObjectID="_1840362227" r:id="rId43"/>
        </w:object>
      </w:r>
    </w:p>
    <w:p w14:paraId="46133E3C" w14:textId="77777777" w:rsidR="0058728B" w:rsidRDefault="0058728B" w:rsidP="0058728B">
      <w:pPr>
        <w:tabs>
          <w:tab w:val="left" w:pos="6660"/>
        </w:tabs>
        <w:jc w:val="center"/>
      </w:pPr>
    </w:p>
    <w:p w14:paraId="6B474E0C" w14:textId="77777777" w:rsidR="0058728B" w:rsidRDefault="0058728B" w:rsidP="0058728B">
      <w:pPr>
        <w:jc w:val="center"/>
      </w:pPr>
      <w:r w:rsidRPr="00386E34">
        <w:rPr>
          <w:noProof/>
        </w:rPr>
        <w:drawing>
          <wp:inline distT="0" distB="0" distL="0" distR="0" wp14:anchorId="1FEA50AD" wp14:editId="7B25CDFE">
            <wp:extent cx="6120130" cy="4269740"/>
            <wp:effectExtent l="0" t="0" r="0" b="0"/>
            <wp:docPr id="828493810"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noFill/>
                    </a:ln>
                  </pic:spPr>
                </pic:pic>
              </a:graphicData>
            </a:graphic>
          </wp:inline>
        </w:drawing>
      </w:r>
    </w:p>
    <w:p w14:paraId="298A22CA" w14:textId="77777777" w:rsidR="0058728B" w:rsidRDefault="0058728B" w:rsidP="0058728B">
      <w:pPr>
        <w:jc w:val="center"/>
      </w:pPr>
    </w:p>
    <w:p w14:paraId="33655FBF" w14:textId="77777777" w:rsidR="0058728B" w:rsidRDefault="0058728B" w:rsidP="0058728B">
      <w:pPr>
        <w:jc w:val="center"/>
      </w:pPr>
    </w:p>
    <w:p w14:paraId="5316FD59" w14:textId="77777777" w:rsidR="0058728B" w:rsidRDefault="0058728B" w:rsidP="0058728B">
      <w:pPr>
        <w:jc w:val="center"/>
      </w:pPr>
    </w:p>
    <w:p w14:paraId="34022CCE" w14:textId="77777777" w:rsidR="0058728B" w:rsidRDefault="0058728B" w:rsidP="0058728B">
      <w:pPr>
        <w:jc w:val="center"/>
      </w:pPr>
    </w:p>
    <w:p w14:paraId="527D9CC6" w14:textId="77777777" w:rsidR="0058728B" w:rsidRDefault="0058728B" w:rsidP="0058728B">
      <w:pPr>
        <w:jc w:val="center"/>
      </w:pPr>
    </w:p>
    <w:p w14:paraId="37F42BC6" w14:textId="77777777" w:rsidR="0058728B" w:rsidRDefault="0058728B" w:rsidP="0058728B">
      <w:pPr>
        <w:jc w:val="center"/>
      </w:pPr>
      <w:r w:rsidRPr="00386E34">
        <w:rPr>
          <w:noProof/>
        </w:rPr>
        <w:lastRenderedPageBreak/>
        <w:drawing>
          <wp:inline distT="0" distB="0" distL="0" distR="0" wp14:anchorId="745C7E9C" wp14:editId="1B7211E6">
            <wp:extent cx="6120130" cy="4185285"/>
            <wp:effectExtent l="0" t="0" r="0" b="5715"/>
            <wp:docPr id="12687261"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120130" cy="4185285"/>
                    </a:xfrm>
                    <a:prstGeom prst="rect">
                      <a:avLst/>
                    </a:prstGeom>
                    <a:noFill/>
                    <a:ln>
                      <a:noFill/>
                    </a:ln>
                  </pic:spPr>
                </pic:pic>
              </a:graphicData>
            </a:graphic>
          </wp:inline>
        </w:drawing>
      </w:r>
    </w:p>
    <w:p w14:paraId="2D402E96" w14:textId="77777777" w:rsidR="0058728B" w:rsidRDefault="0058728B" w:rsidP="0058728B">
      <w:pPr>
        <w:jc w:val="center"/>
      </w:pPr>
    </w:p>
    <w:p w14:paraId="1247FA4D" w14:textId="77777777" w:rsidR="0058728B" w:rsidRPr="00611A0F" w:rsidRDefault="0058728B" w:rsidP="0058728B">
      <w:pPr>
        <w:rPr>
          <w:rFonts w:ascii="Arial" w:hAnsi="Arial" w:cs="Arial"/>
          <w:sz w:val="24"/>
          <w:szCs w:val="24"/>
          <w:lang w:val="en-US"/>
        </w:rPr>
      </w:pPr>
      <w:r w:rsidRPr="00611A0F">
        <w:rPr>
          <w:rFonts w:ascii="Arial" w:hAnsi="Arial" w:cs="Arial"/>
          <w:sz w:val="24"/>
          <w:szCs w:val="24"/>
          <w:lang w:val="en-US"/>
        </w:rPr>
        <w:t xml:space="preserve">NMR spectra of compound </w:t>
      </w:r>
      <w:r w:rsidRPr="00611A0F">
        <w:rPr>
          <w:rFonts w:ascii="Arial" w:hAnsi="Arial" w:cs="Arial"/>
          <w:b/>
          <w:bCs/>
          <w:sz w:val="24"/>
          <w:szCs w:val="24"/>
          <w:lang w:val="en-US"/>
        </w:rPr>
        <w:t>5a</w:t>
      </w:r>
      <w:r w:rsidRPr="00611A0F">
        <w:rPr>
          <w:rFonts w:ascii="Arial" w:hAnsi="Arial" w:cs="Arial"/>
          <w:sz w:val="24"/>
          <w:szCs w:val="24"/>
          <w:lang w:val="en-US"/>
        </w:rPr>
        <w:t xml:space="preserve"> (</w:t>
      </w:r>
      <w:r w:rsidRPr="00611A0F">
        <w:rPr>
          <w:rFonts w:ascii="Arial" w:hAnsi="Arial" w:cs="Arial"/>
          <w:sz w:val="24"/>
          <w:szCs w:val="24"/>
          <w:vertAlign w:val="superscript"/>
          <w:lang w:val="en-US"/>
        </w:rPr>
        <w:t>13</w:t>
      </w:r>
      <w:r w:rsidRPr="00611A0F">
        <w:rPr>
          <w:rFonts w:ascii="Arial" w:hAnsi="Arial" w:cs="Arial"/>
          <w:sz w:val="24"/>
          <w:szCs w:val="24"/>
          <w:lang w:val="en-US"/>
        </w:rPr>
        <w:t>C, 100 MHz, DMSO-</w:t>
      </w:r>
      <w:r w:rsidRPr="00FA1C98">
        <w:rPr>
          <w:rFonts w:ascii="Arial" w:hAnsi="Arial" w:cs="Arial"/>
          <w:i/>
          <w:iCs/>
          <w:sz w:val="24"/>
          <w:szCs w:val="24"/>
          <w:lang w:val="en-US"/>
        </w:rPr>
        <w:t>d6</w:t>
      </w:r>
      <w:r w:rsidRPr="00611A0F">
        <w:rPr>
          <w:rFonts w:ascii="Arial" w:hAnsi="Arial" w:cs="Arial"/>
          <w:sz w:val="24"/>
          <w:szCs w:val="24"/>
          <w:lang w:val="en-US"/>
        </w:rPr>
        <w:t>)</w:t>
      </w:r>
    </w:p>
    <w:p w14:paraId="6E5A0C39" w14:textId="77777777" w:rsidR="0058728B" w:rsidRDefault="0058728B" w:rsidP="0058728B">
      <w:pPr>
        <w:jc w:val="center"/>
      </w:pPr>
      <w:r w:rsidRPr="00386E34">
        <w:rPr>
          <w:noProof/>
        </w:rPr>
        <w:drawing>
          <wp:inline distT="0" distB="0" distL="0" distR="0" wp14:anchorId="02255556" wp14:editId="6D47813B">
            <wp:extent cx="5688701" cy="3968751"/>
            <wp:effectExtent l="0" t="0" r="0" b="0"/>
            <wp:docPr id="409737268"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691261" cy="3970537"/>
                    </a:xfrm>
                    <a:prstGeom prst="rect">
                      <a:avLst/>
                    </a:prstGeom>
                    <a:noFill/>
                    <a:ln>
                      <a:noFill/>
                    </a:ln>
                  </pic:spPr>
                </pic:pic>
              </a:graphicData>
            </a:graphic>
          </wp:inline>
        </w:drawing>
      </w:r>
    </w:p>
    <w:p w14:paraId="0F93E603" w14:textId="77777777" w:rsidR="0058728B" w:rsidRDefault="0058728B" w:rsidP="0058728B">
      <w:pPr>
        <w:jc w:val="center"/>
      </w:pPr>
      <w:r w:rsidRPr="00386E34">
        <w:rPr>
          <w:noProof/>
        </w:rPr>
        <w:lastRenderedPageBreak/>
        <w:drawing>
          <wp:inline distT="0" distB="0" distL="0" distR="0" wp14:anchorId="6B35AF17" wp14:editId="058B0377">
            <wp:extent cx="6120130" cy="3622040"/>
            <wp:effectExtent l="0" t="0" r="0" b="0"/>
            <wp:docPr id="140052456"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120130" cy="3622040"/>
                    </a:xfrm>
                    <a:prstGeom prst="rect">
                      <a:avLst/>
                    </a:prstGeom>
                    <a:noFill/>
                    <a:ln>
                      <a:noFill/>
                    </a:ln>
                  </pic:spPr>
                </pic:pic>
              </a:graphicData>
            </a:graphic>
          </wp:inline>
        </w:drawing>
      </w:r>
    </w:p>
    <w:p w14:paraId="37EBCBF2" w14:textId="77777777" w:rsidR="0058728B" w:rsidRDefault="0058728B" w:rsidP="0058728B">
      <w:pPr>
        <w:rPr>
          <w:rFonts w:ascii="Arial" w:hAnsi="Arial" w:cs="Arial"/>
          <w:sz w:val="24"/>
          <w:szCs w:val="24"/>
          <w:lang w:val="en-US"/>
        </w:rPr>
      </w:pPr>
      <w:bookmarkStart w:id="2" w:name="_Hlk171523644"/>
    </w:p>
    <w:p w14:paraId="6BFBC7FF" w14:textId="77777777" w:rsidR="0058728B" w:rsidRDefault="0058728B" w:rsidP="0058728B">
      <w:pPr>
        <w:rPr>
          <w:rFonts w:ascii="Arial" w:hAnsi="Arial" w:cs="Arial"/>
          <w:sz w:val="24"/>
          <w:szCs w:val="24"/>
          <w:lang w:val="en-US"/>
        </w:rPr>
      </w:pPr>
    </w:p>
    <w:p w14:paraId="35346D9C" w14:textId="77777777" w:rsidR="0058728B" w:rsidRDefault="0058728B" w:rsidP="0058728B">
      <w:pPr>
        <w:rPr>
          <w:rFonts w:ascii="Arial" w:hAnsi="Arial" w:cs="Arial"/>
          <w:sz w:val="24"/>
          <w:szCs w:val="24"/>
          <w:lang w:val="en-US"/>
        </w:rPr>
      </w:pPr>
    </w:p>
    <w:p w14:paraId="375DC9C5" w14:textId="77777777" w:rsidR="0058728B" w:rsidRDefault="0058728B" w:rsidP="0058728B">
      <w:pPr>
        <w:rPr>
          <w:rFonts w:ascii="Arial" w:hAnsi="Arial" w:cs="Arial"/>
          <w:sz w:val="24"/>
          <w:szCs w:val="24"/>
          <w:lang w:val="en-US"/>
        </w:rPr>
      </w:pPr>
    </w:p>
    <w:p w14:paraId="24126B13" w14:textId="77777777" w:rsidR="0058728B" w:rsidRDefault="0058728B" w:rsidP="0058728B">
      <w:pPr>
        <w:rPr>
          <w:rFonts w:ascii="Arial" w:hAnsi="Arial" w:cs="Arial"/>
          <w:sz w:val="24"/>
          <w:szCs w:val="24"/>
          <w:lang w:val="en-US"/>
        </w:rPr>
      </w:pPr>
    </w:p>
    <w:p w14:paraId="71A28FF1" w14:textId="77777777" w:rsidR="0058728B" w:rsidRDefault="0058728B" w:rsidP="0058728B">
      <w:pPr>
        <w:rPr>
          <w:rFonts w:ascii="Arial" w:hAnsi="Arial" w:cs="Arial"/>
          <w:sz w:val="24"/>
          <w:szCs w:val="24"/>
          <w:lang w:val="en-US"/>
        </w:rPr>
      </w:pPr>
    </w:p>
    <w:p w14:paraId="0478FACE" w14:textId="77777777" w:rsidR="0058728B" w:rsidRDefault="0058728B" w:rsidP="0058728B">
      <w:pPr>
        <w:rPr>
          <w:rFonts w:ascii="Arial" w:hAnsi="Arial" w:cs="Arial"/>
          <w:sz w:val="24"/>
          <w:szCs w:val="24"/>
          <w:lang w:val="en-US"/>
        </w:rPr>
      </w:pPr>
    </w:p>
    <w:p w14:paraId="303A53D4" w14:textId="77777777" w:rsidR="0058728B" w:rsidRDefault="0058728B" w:rsidP="0058728B">
      <w:pPr>
        <w:rPr>
          <w:rFonts w:ascii="Arial" w:hAnsi="Arial" w:cs="Arial"/>
          <w:sz w:val="24"/>
          <w:szCs w:val="24"/>
          <w:lang w:val="en-US"/>
        </w:rPr>
      </w:pPr>
    </w:p>
    <w:p w14:paraId="48AEBF30" w14:textId="77777777" w:rsidR="0058728B" w:rsidRDefault="0058728B" w:rsidP="0058728B">
      <w:pPr>
        <w:rPr>
          <w:rFonts w:ascii="Arial" w:hAnsi="Arial" w:cs="Arial"/>
          <w:sz w:val="24"/>
          <w:szCs w:val="24"/>
          <w:lang w:val="en-US"/>
        </w:rPr>
      </w:pPr>
    </w:p>
    <w:p w14:paraId="72E95FBD" w14:textId="77777777" w:rsidR="0058728B" w:rsidRDefault="0058728B" w:rsidP="0058728B">
      <w:pPr>
        <w:rPr>
          <w:rFonts w:ascii="Arial" w:hAnsi="Arial" w:cs="Arial"/>
          <w:sz w:val="24"/>
          <w:szCs w:val="24"/>
          <w:lang w:val="en-US"/>
        </w:rPr>
      </w:pPr>
    </w:p>
    <w:p w14:paraId="7E0AC48D" w14:textId="77777777" w:rsidR="0058728B" w:rsidRDefault="0058728B" w:rsidP="0058728B">
      <w:pPr>
        <w:rPr>
          <w:rFonts w:ascii="Arial" w:hAnsi="Arial" w:cs="Arial"/>
          <w:sz w:val="24"/>
          <w:szCs w:val="24"/>
          <w:lang w:val="en-US"/>
        </w:rPr>
      </w:pPr>
    </w:p>
    <w:p w14:paraId="7E234ED4" w14:textId="77777777" w:rsidR="0058728B" w:rsidRDefault="0058728B" w:rsidP="0058728B">
      <w:pPr>
        <w:rPr>
          <w:rFonts w:ascii="Arial" w:hAnsi="Arial" w:cs="Arial"/>
          <w:sz w:val="24"/>
          <w:szCs w:val="24"/>
          <w:lang w:val="en-US"/>
        </w:rPr>
      </w:pPr>
    </w:p>
    <w:p w14:paraId="2B9413BA" w14:textId="77777777" w:rsidR="0058728B" w:rsidRDefault="0058728B" w:rsidP="0058728B">
      <w:pPr>
        <w:rPr>
          <w:rFonts w:ascii="Arial" w:hAnsi="Arial" w:cs="Arial"/>
          <w:sz w:val="24"/>
          <w:szCs w:val="24"/>
          <w:lang w:val="en-US"/>
        </w:rPr>
      </w:pPr>
    </w:p>
    <w:p w14:paraId="6AC59205" w14:textId="77777777" w:rsidR="0058728B" w:rsidRDefault="0058728B" w:rsidP="0058728B">
      <w:pPr>
        <w:rPr>
          <w:rFonts w:ascii="Arial" w:hAnsi="Arial" w:cs="Arial"/>
          <w:sz w:val="24"/>
          <w:szCs w:val="24"/>
          <w:lang w:val="en-US"/>
        </w:rPr>
      </w:pPr>
    </w:p>
    <w:p w14:paraId="387FC6A6" w14:textId="77777777" w:rsidR="0058728B" w:rsidRDefault="0058728B" w:rsidP="0058728B">
      <w:pPr>
        <w:rPr>
          <w:rFonts w:ascii="Arial" w:hAnsi="Arial" w:cs="Arial"/>
          <w:sz w:val="24"/>
          <w:szCs w:val="24"/>
          <w:lang w:val="en-US"/>
        </w:rPr>
      </w:pPr>
    </w:p>
    <w:p w14:paraId="18F49976" w14:textId="77777777" w:rsidR="0058728B" w:rsidRDefault="0058728B" w:rsidP="0058728B">
      <w:pPr>
        <w:rPr>
          <w:rFonts w:ascii="Arial" w:hAnsi="Arial" w:cs="Arial"/>
          <w:sz w:val="24"/>
          <w:szCs w:val="24"/>
          <w:lang w:val="en-US"/>
        </w:rPr>
      </w:pPr>
    </w:p>
    <w:p w14:paraId="7AAFFE75" w14:textId="77777777" w:rsidR="0058728B" w:rsidRDefault="0058728B" w:rsidP="0058728B">
      <w:pPr>
        <w:rPr>
          <w:rFonts w:ascii="Arial" w:hAnsi="Arial" w:cs="Arial"/>
          <w:sz w:val="24"/>
          <w:szCs w:val="24"/>
          <w:lang w:val="en-US"/>
        </w:rPr>
      </w:pPr>
    </w:p>
    <w:p w14:paraId="4CC1D05B" w14:textId="77777777" w:rsidR="0058728B" w:rsidRDefault="0058728B" w:rsidP="0058728B">
      <w:pPr>
        <w:rPr>
          <w:rFonts w:ascii="Arial" w:hAnsi="Arial" w:cs="Arial"/>
          <w:sz w:val="24"/>
          <w:szCs w:val="24"/>
          <w:lang w:val="en-US"/>
        </w:rPr>
      </w:pPr>
    </w:p>
    <w:p w14:paraId="426304A8" w14:textId="77777777" w:rsidR="0058728B" w:rsidRPr="00611A0F" w:rsidRDefault="0058728B" w:rsidP="0058728B">
      <w:pPr>
        <w:rPr>
          <w:rFonts w:ascii="Arial" w:hAnsi="Arial" w:cs="Arial"/>
          <w:sz w:val="24"/>
          <w:szCs w:val="24"/>
          <w:lang w:val="en-US"/>
        </w:rPr>
      </w:pPr>
      <w:r w:rsidRPr="00611A0F">
        <w:rPr>
          <w:rFonts w:ascii="Arial" w:hAnsi="Arial" w:cs="Arial"/>
          <w:sz w:val="24"/>
          <w:szCs w:val="24"/>
          <w:lang w:val="en-US"/>
        </w:rPr>
        <w:lastRenderedPageBreak/>
        <w:t xml:space="preserve">NMR spectra of compound </w:t>
      </w:r>
      <w:r w:rsidRPr="00611A0F">
        <w:rPr>
          <w:rFonts w:ascii="Arial" w:hAnsi="Arial" w:cs="Arial"/>
          <w:b/>
          <w:bCs/>
          <w:sz w:val="24"/>
          <w:szCs w:val="24"/>
          <w:lang w:val="en-US"/>
        </w:rPr>
        <w:t>5b</w:t>
      </w:r>
      <w:r w:rsidRPr="00611A0F">
        <w:rPr>
          <w:rFonts w:ascii="Arial" w:hAnsi="Arial" w:cs="Arial"/>
          <w:sz w:val="24"/>
          <w:szCs w:val="24"/>
          <w:lang w:val="en-US"/>
        </w:rPr>
        <w:t xml:space="preserve"> (</w:t>
      </w:r>
      <w:r w:rsidRPr="00611A0F">
        <w:rPr>
          <w:rFonts w:ascii="Arial" w:hAnsi="Arial" w:cs="Arial"/>
          <w:sz w:val="24"/>
          <w:szCs w:val="24"/>
          <w:vertAlign w:val="superscript"/>
          <w:lang w:val="en-US"/>
        </w:rPr>
        <w:t>1</w:t>
      </w:r>
      <w:r w:rsidRPr="00611A0F">
        <w:rPr>
          <w:rFonts w:ascii="Arial" w:hAnsi="Arial" w:cs="Arial"/>
          <w:sz w:val="24"/>
          <w:szCs w:val="24"/>
          <w:lang w:val="en-US"/>
        </w:rPr>
        <w:t>H, 600 MHz, DMSO-</w:t>
      </w:r>
      <w:r w:rsidRPr="00611A0F">
        <w:rPr>
          <w:rFonts w:ascii="Arial" w:hAnsi="Arial" w:cs="Arial"/>
          <w:i/>
          <w:iCs/>
          <w:sz w:val="24"/>
          <w:szCs w:val="24"/>
          <w:lang w:val="en-US"/>
        </w:rPr>
        <w:t>d6</w:t>
      </w:r>
      <w:r w:rsidRPr="00611A0F">
        <w:rPr>
          <w:rFonts w:ascii="Arial" w:hAnsi="Arial" w:cs="Arial"/>
          <w:sz w:val="24"/>
          <w:szCs w:val="24"/>
          <w:lang w:val="en-US"/>
        </w:rPr>
        <w:t>)</w:t>
      </w:r>
      <w:bookmarkEnd w:id="2"/>
    </w:p>
    <w:bookmarkStart w:id="3" w:name="_Hlk171523418"/>
    <w:p w14:paraId="6BB67373" w14:textId="77777777" w:rsidR="0058728B" w:rsidRDefault="0058728B" w:rsidP="0058728B">
      <w:pPr>
        <w:jc w:val="center"/>
      </w:pPr>
      <w:r>
        <w:object w:dxaOrig="4741" w:dyaOrig="3661" w14:anchorId="4E9D29C9">
          <v:shape id="_x0000_i1031" type="#_x0000_t75" style="width:156pt;height:119.4pt" o:ole="">
            <v:imagedata r:id="rId48" o:title=""/>
          </v:shape>
          <o:OLEObject Type="Embed" ProgID="MestReNova.Document.1" ShapeID="_x0000_i1031" DrawAspect="Content" ObjectID="_1840362228" r:id="rId49"/>
        </w:object>
      </w:r>
      <w:bookmarkEnd w:id="3"/>
    </w:p>
    <w:p w14:paraId="5177FB7C" w14:textId="77777777" w:rsidR="0058728B" w:rsidRDefault="0058728B" w:rsidP="0058728B">
      <w:pPr>
        <w:jc w:val="center"/>
      </w:pPr>
    </w:p>
    <w:p w14:paraId="02F7B5DE" w14:textId="47CE017A" w:rsidR="0058728B" w:rsidRDefault="0058728B" w:rsidP="0058728B">
      <w:pPr>
        <w:jc w:val="center"/>
        <w:rPr>
          <w:strike/>
        </w:rPr>
      </w:pPr>
    </w:p>
    <w:p w14:paraId="7408B5C0" w14:textId="77777777" w:rsidR="0058728B" w:rsidRDefault="0058728B" w:rsidP="0058728B">
      <w:pPr>
        <w:jc w:val="center"/>
      </w:pPr>
      <w:r w:rsidRPr="00386E34">
        <w:rPr>
          <w:noProof/>
        </w:rPr>
        <w:drawing>
          <wp:inline distT="0" distB="0" distL="0" distR="0" wp14:anchorId="41109451" wp14:editId="451B7B57">
            <wp:extent cx="6120130" cy="4269740"/>
            <wp:effectExtent l="19050" t="19050" r="13970" b="16510"/>
            <wp:docPr id="208426532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solidFill>
                        <a:schemeClr val="bg1"/>
                      </a:solidFill>
                    </a:ln>
                  </pic:spPr>
                </pic:pic>
              </a:graphicData>
            </a:graphic>
          </wp:inline>
        </w:drawing>
      </w:r>
    </w:p>
    <w:p w14:paraId="0D31781F" w14:textId="4A578029" w:rsidR="0058728B" w:rsidRDefault="0058728B" w:rsidP="0058728B">
      <w:pPr>
        <w:jc w:val="center"/>
        <w:rPr>
          <w:strike/>
        </w:rPr>
      </w:pPr>
    </w:p>
    <w:p w14:paraId="3DDA00EC" w14:textId="77777777" w:rsidR="0058728B" w:rsidRDefault="0058728B" w:rsidP="0058728B">
      <w:pPr>
        <w:jc w:val="center"/>
      </w:pPr>
      <w:r w:rsidRPr="00386E34">
        <w:rPr>
          <w:noProof/>
        </w:rPr>
        <w:lastRenderedPageBreak/>
        <w:drawing>
          <wp:inline distT="0" distB="0" distL="0" distR="0" wp14:anchorId="6906B39B" wp14:editId="19DC90A5">
            <wp:extent cx="6120130" cy="3760470"/>
            <wp:effectExtent l="19050" t="19050" r="13970" b="11430"/>
            <wp:docPr id="378090359"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120130" cy="3760470"/>
                    </a:xfrm>
                    <a:prstGeom prst="rect">
                      <a:avLst/>
                    </a:prstGeom>
                    <a:noFill/>
                    <a:ln>
                      <a:solidFill>
                        <a:schemeClr val="bg1"/>
                      </a:solidFill>
                    </a:ln>
                  </pic:spPr>
                </pic:pic>
              </a:graphicData>
            </a:graphic>
          </wp:inline>
        </w:drawing>
      </w:r>
    </w:p>
    <w:p w14:paraId="6F623865" w14:textId="77777777" w:rsidR="0058728B" w:rsidRDefault="0058728B" w:rsidP="0058728B">
      <w:pPr>
        <w:jc w:val="center"/>
      </w:pPr>
    </w:p>
    <w:p w14:paraId="261A72A7" w14:textId="77777777" w:rsidR="0058728B" w:rsidRPr="00611A0F" w:rsidRDefault="0058728B" w:rsidP="0058728B">
      <w:pPr>
        <w:rPr>
          <w:rFonts w:ascii="Arial" w:hAnsi="Arial" w:cs="Arial"/>
          <w:sz w:val="24"/>
          <w:szCs w:val="24"/>
          <w:lang w:val="en-US"/>
        </w:rPr>
      </w:pPr>
      <w:r w:rsidRPr="00611A0F">
        <w:rPr>
          <w:rFonts w:ascii="Arial" w:hAnsi="Arial" w:cs="Arial"/>
          <w:sz w:val="24"/>
          <w:szCs w:val="24"/>
          <w:lang w:val="en-US"/>
        </w:rPr>
        <w:t xml:space="preserve">NMR spectra of compound </w:t>
      </w:r>
      <w:r w:rsidRPr="00611A0F">
        <w:rPr>
          <w:rFonts w:ascii="Arial" w:hAnsi="Arial" w:cs="Arial"/>
          <w:b/>
          <w:bCs/>
          <w:sz w:val="24"/>
          <w:szCs w:val="24"/>
          <w:lang w:val="en-US"/>
        </w:rPr>
        <w:t>5b</w:t>
      </w:r>
      <w:r w:rsidRPr="00611A0F">
        <w:rPr>
          <w:rFonts w:ascii="Arial" w:hAnsi="Arial" w:cs="Arial"/>
          <w:sz w:val="24"/>
          <w:szCs w:val="24"/>
          <w:lang w:val="en-US"/>
        </w:rPr>
        <w:t xml:space="preserve"> (</w:t>
      </w:r>
      <w:r w:rsidRPr="00611A0F">
        <w:rPr>
          <w:rFonts w:ascii="Arial" w:hAnsi="Arial" w:cs="Arial"/>
          <w:sz w:val="24"/>
          <w:szCs w:val="24"/>
          <w:vertAlign w:val="superscript"/>
          <w:lang w:val="en-US"/>
        </w:rPr>
        <w:t>13</w:t>
      </w:r>
      <w:r w:rsidRPr="00611A0F">
        <w:rPr>
          <w:rFonts w:ascii="Arial" w:hAnsi="Arial" w:cs="Arial"/>
          <w:sz w:val="24"/>
          <w:szCs w:val="24"/>
          <w:lang w:val="en-US"/>
        </w:rPr>
        <w:t>C, 151 MHz, DMSO-</w:t>
      </w:r>
      <w:r w:rsidRPr="00611A0F">
        <w:rPr>
          <w:rFonts w:ascii="Arial" w:hAnsi="Arial" w:cs="Arial"/>
          <w:i/>
          <w:iCs/>
          <w:sz w:val="24"/>
          <w:szCs w:val="24"/>
          <w:lang w:val="en-US"/>
        </w:rPr>
        <w:t>d6</w:t>
      </w:r>
      <w:r w:rsidRPr="00611A0F">
        <w:rPr>
          <w:rFonts w:ascii="Arial" w:hAnsi="Arial" w:cs="Arial"/>
          <w:sz w:val="24"/>
          <w:szCs w:val="24"/>
          <w:lang w:val="en-US"/>
        </w:rPr>
        <w:t>)</w:t>
      </w:r>
    </w:p>
    <w:p w14:paraId="5FAD432A" w14:textId="77777777" w:rsidR="0058728B" w:rsidRDefault="0058728B" w:rsidP="0058728B">
      <w:pPr>
        <w:jc w:val="center"/>
      </w:pPr>
      <w:r w:rsidRPr="00386E34">
        <w:rPr>
          <w:noProof/>
        </w:rPr>
        <w:drawing>
          <wp:inline distT="0" distB="0" distL="0" distR="0" wp14:anchorId="48C8A461" wp14:editId="545701CB">
            <wp:extent cx="6120130" cy="4269740"/>
            <wp:effectExtent l="0" t="0" r="0" b="0"/>
            <wp:docPr id="1725361041"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noFill/>
                    </a:ln>
                  </pic:spPr>
                </pic:pic>
              </a:graphicData>
            </a:graphic>
          </wp:inline>
        </w:drawing>
      </w:r>
    </w:p>
    <w:p w14:paraId="14F67B93" w14:textId="77777777" w:rsidR="0058728B" w:rsidRDefault="0058728B" w:rsidP="0058728B">
      <w:pPr>
        <w:jc w:val="center"/>
      </w:pPr>
      <w:r w:rsidRPr="00386E34">
        <w:rPr>
          <w:noProof/>
        </w:rPr>
        <w:lastRenderedPageBreak/>
        <w:drawing>
          <wp:inline distT="0" distB="0" distL="0" distR="0" wp14:anchorId="28EC9972" wp14:editId="17C775F2">
            <wp:extent cx="6120130" cy="3885565"/>
            <wp:effectExtent l="0" t="0" r="0" b="635"/>
            <wp:docPr id="1885501872"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120130" cy="3885565"/>
                    </a:xfrm>
                    <a:prstGeom prst="rect">
                      <a:avLst/>
                    </a:prstGeom>
                    <a:noFill/>
                    <a:ln>
                      <a:noFill/>
                    </a:ln>
                  </pic:spPr>
                </pic:pic>
              </a:graphicData>
            </a:graphic>
          </wp:inline>
        </w:drawing>
      </w:r>
    </w:p>
    <w:p w14:paraId="4EEF7DA9" w14:textId="77777777" w:rsidR="0058728B" w:rsidRDefault="0058728B" w:rsidP="0058728B"/>
    <w:p w14:paraId="54B48C44" w14:textId="77777777" w:rsidR="0058728B" w:rsidRDefault="0058728B" w:rsidP="0058728B">
      <w:pPr>
        <w:rPr>
          <w:rFonts w:ascii="Arial" w:hAnsi="Arial" w:cs="Arial"/>
          <w:sz w:val="24"/>
          <w:szCs w:val="24"/>
          <w:lang w:val="en-US"/>
        </w:rPr>
      </w:pPr>
    </w:p>
    <w:p w14:paraId="2D75FEAC" w14:textId="77777777" w:rsidR="0058728B" w:rsidRDefault="0058728B" w:rsidP="0058728B">
      <w:pPr>
        <w:rPr>
          <w:rFonts w:ascii="Arial" w:hAnsi="Arial" w:cs="Arial"/>
          <w:sz w:val="24"/>
          <w:szCs w:val="24"/>
          <w:lang w:val="en-US"/>
        </w:rPr>
      </w:pPr>
    </w:p>
    <w:p w14:paraId="22B7CA87" w14:textId="77777777" w:rsidR="0058728B" w:rsidRDefault="0058728B" w:rsidP="0058728B">
      <w:pPr>
        <w:rPr>
          <w:rFonts w:ascii="Arial" w:hAnsi="Arial" w:cs="Arial"/>
          <w:sz w:val="24"/>
          <w:szCs w:val="24"/>
          <w:lang w:val="en-US"/>
        </w:rPr>
      </w:pPr>
    </w:p>
    <w:p w14:paraId="7FE15FCD" w14:textId="77777777" w:rsidR="0058728B" w:rsidRDefault="0058728B" w:rsidP="0058728B">
      <w:pPr>
        <w:rPr>
          <w:rFonts w:ascii="Arial" w:hAnsi="Arial" w:cs="Arial"/>
          <w:sz w:val="24"/>
          <w:szCs w:val="24"/>
          <w:lang w:val="en-US"/>
        </w:rPr>
      </w:pPr>
    </w:p>
    <w:p w14:paraId="0425359C" w14:textId="77777777" w:rsidR="0058728B" w:rsidRDefault="0058728B" w:rsidP="0058728B">
      <w:pPr>
        <w:rPr>
          <w:rFonts w:ascii="Arial" w:hAnsi="Arial" w:cs="Arial"/>
          <w:sz w:val="24"/>
          <w:szCs w:val="24"/>
          <w:lang w:val="en-US"/>
        </w:rPr>
      </w:pPr>
    </w:p>
    <w:p w14:paraId="22865826" w14:textId="77777777" w:rsidR="0058728B" w:rsidRDefault="0058728B" w:rsidP="0058728B">
      <w:pPr>
        <w:rPr>
          <w:rFonts w:ascii="Arial" w:hAnsi="Arial" w:cs="Arial"/>
          <w:sz w:val="24"/>
          <w:szCs w:val="24"/>
          <w:lang w:val="en-US"/>
        </w:rPr>
      </w:pPr>
    </w:p>
    <w:p w14:paraId="16F05F4E" w14:textId="77777777" w:rsidR="0058728B" w:rsidRDefault="0058728B" w:rsidP="0058728B">
      <w:pPr>
        <w:rPr>
          <w:rFonts w:ascii="Arial" w:hAnsi="Arial" w:cs="Arial"/>
          <w:sz w:val="24"/>
          <w:szCs w:val="24"/>
          <w:lang w:val="en-US"/>
        </w:rPr>
      </w:pPr>
    </w:p>
    <w:p w14:paraId="1E850157" w14:textId="77777777" w:rsidR="0058728B" w:rsidRDefault="0058728B" w:rsidP="0058728B">
      <w:pPr>
        <w:rPr>
          <w:rFonts w:ascii="Arial" w:hAnsi="Arial" w:cs="Arial"/>
          <w:sz w:val="24"/>
          <w:szCs w:val="24"/>
          <w:lang w:val="en-US"/>
        </w:rPr>
      </w:pPr>
    </w:p>
    <w:p w14:paraId="6F911D73" w14:textId="77777777" w:rsidR="0058728B" w:rsidRDefault="0058728B" w:rsidP="0058728B">
      <w:pPr>
        <w:rPr>
          <w:rFonts w:ascii="Arial" w:hAnsi="Arial" w:cs="Arial"/>
          <w:sz w:val="24"/>
          <w:szCs w:val="24"/>
          <w:lang w:val="en-US"/>
        </w:rPr>
      </w:pPr>
    </w:p>
    <w:p w14:paraId="2D23C37C" w14:textId="77777777" w:rsidR="0058728B" w:rsidRDefault="0058728B" w:rsidP="0058728B">
      <w:pPr>
        <w:rPr>
          <w:rFonts w:ascii="Arial" w:hAnsi="Arial" w:cs="Arial"/>
          <w:sz w:val="24"/>
          <w:szCs w:val="24"/>
          <w:lang w:val="en-US"/>
        </w:rPr>
      </w:pPr>
    </w:p>
    <w:p w14:paraId="500F2584" w14:textId="77777777" w:rsidR="0058728B" w:rsidRDefault="0058728B" w:rsidP="0058728B">
      <w:pPr>
        <w:rPr>
          <w:rFonts w:ascii="Arial" w:hAnsi="Arial" w:cs="Arial"/>
          <w:sz w:val="24"/>
          <w:szCs w:val="24"/>
          <w:lang w:val="en-US"/>
        </w:rPr>
      </w:pPr>
    </w:p>
    <w:p w14:paraId="701F1F01" w14:textId="77777777" w:rsidR="0058728B" w:rsidRDefault="0058728B" w:rsidP="0058728B">
      <w:pPr>
        <w:rPr>
          <w:rFonts w:ascii="Arial" w:hAnsi="Arial" w:cs="Arial"/>
          <w:sz w:val="24"/>
          <w:szCs w:val="24"/>
          <w:lang w:val="en-US"/>
        </w:rPr>
      </w:pPr>
    </w:p>
    <w:p w14:paraId="74F55256" w14:textId="77777777" w:rsidR="0058728B" w:rsidRDefault="0058728B" w:rsidP="0058728B">
      <w:pPr>
        <w:rPr>
          <w:rFonts w:ascii="Arial" w:hAnsi="Arial" w:cs="Arial"/>
          <w:sz w:val="24"/>
          <w:szCs w:val="24"/>
          <w:lang w:val="en-US"/>
        </w:rPr>
      </w:pPr>
    </w:p>
    <w:p w14:paraId="02649985" w14:textId="77777777" w:rsidR="0058728B" w:rsidRDefault="0058728B" w:rsidP="0058728B">
      <w:pPr>
        <w:rPr>
          <w:rFonts w:ascii="Arial" w:hAnsi="Arial" w:cs="Arial"/>
          <w:sz w:val="24"/>
          <w:szCs w:val="24"/>
          <w:lang w:val="en-US"/>
        </w:rPr>
      </w:pPr>
    </w:p>
    <w:p w14:paraId="6862228F" w14:textId="77777777" w:rsidR="0058728B" w:rsidRDefault="0058728B" w:rsidP="0058728B">
      <w:pPr>
        <w:rPr>
          <w:rFonts w:ascii="Arial" w:hAnsi="Arial" w:cs="Arial"/>
          <w:sz w:val="24"/>
          <w:szCs w:val="24"/>
          <w:lang w:val="en-US"/>
        </w:rPr>
      </w:pPr>
    </w:p>
    <w:p w14:paraId="17D4BE57" w14:textId="77777777" w:rsidR="0058728B" w:rsidRDefault="0058728B" w:rsidP="0058728B">
      <w:pPr>
        <w:rPr>
          <w:rFonts w:ascii="Arial" w:hAnsi="Arial" w:cs="Arial"/>
          <w:sz w:val="24"/>
          <w:szCs w:val="24"/>
          <w:lang w:val="en-US"/>
        </w:rPr>
      </w:pPr>
    </w:p>
    <w:p w14:paraId="5796D9C9" w14:textId="77777777" w:rsidR="0058728B" w:rsidRPr="00F5153F" w:rsidRDefault="0058728B" w:rsidP="0058728B">
      <w:pPr>
        <w:rPr>
          <w:lang w:val="en-US"/>
        </w:rPr>
      </w:pPr>
      <w:r w:rsidRPr="00611A0F">
        <w:rPr>
          <w:rFonts w:ascii="Arial" w:hAnsi="Arial" w:cs="Arial"/>
          <w:sz w:val="24"/>
          <w:szCs w:val="24"/>
          <w:lang w:val="en-US"/>
        </w:rPr>
        <w:lastRenderedPageBreak/>
        <w:t xml:space="preserve">NMR spectra of compound </w:t>
      </w:r>
      <w:r w:rsidRPr="00611A0F">
        <w:rPr>
          <w:rFonts w:ascii="Arial" w:hAnsi="Arial" w:cs="Arial"/>
          <w:b/>
          <w:bCs/>
          <w:sz w:val="24"/>
          <w:szCs w:val="24"/>
          <w:lang w:val="en-US"/>
        </w:rPr>
        <w:t>6a</w:t>
      </w:r>
      <w:r>
        <w:rPr>
          <w:rFonts w:ascii="Arial" w:hAnsi="Arial" w:cs="Arial"/>
          <w:b/>
          <w:bCs/>
          <w:sz w:val="24"/>
          <w:szCs w:val="24"/>
          <w:lang w:val="en-US"/>
        </w:rPr>
        <w:t xml:space="preserve"> (FL30)</w:t>
      </w:r>
      <w:r w:rsidRPr="00611A0F">
        <w:rPr>
          <w:rFonts w:ascii="Arial" w:hAnsi="Arial" w:cs="Arial"/>
          <w:sz w:val="24"/>
          <w:szCs w:val="24"/>
          <w:lang w:val="en-US"/>
        </w:rPr>
        <w:t xml:space="preserve"> (</w:t>
      </w:r>
      <w:r w:rsidRPr="00611A0F">
        <w:rPr>
          <w:rFonts w:ascii="Arial" w:hAnsi="Arial" w:cs="Arial"/>
          <w:sz w:val="24"/>
          <w:szCs w:val="24"/>
          <w:vertAlign w:val="superscript"/>
          <w:lang w:val="en-US"/>
        </w:rPr>
        <w:t>1</w:t>
      </w:r>
      <w:r w:rsidRPr="00611A0F">
        <w:rPr>
          <w:rFonts w:ascii="Arial" w:hAnsi="Arial" w:cs="Arial"/>
          <w:sz w:val="24"/>
          <w:szCs w:val="24"/>
          <w:lang w:val="en-US"/>
        </w:rPr>
        <w:t>H, 500 MHz, DMSO-</w:t>
      </w:r>
      <w:r w:rsidRPr="00611A0F">
        <w:rPr>
          <w:rFonts w:ascii="Arial" w:hAnsi="Arial" w:cs="Arial"/>
          <w:i/>
          <w:iCs/>
          <w:sz w:val="24"/>
          <w:szCs w:val="24"/>
          <w:lang w:val="en-US"/>
        </w:rPr>
        <w:t>d6</w:t>
      </w:r>
      <w:r w:rsidRPr="00611A0F">
        <w:rPr>
          <w:rFonts w:ascii="Arial" w:hAnsi="Arial" w:cs="Arial"/>
          <w:sz w:val="24"/>
          <w:szCs w:val="24"/>
          <w:lang w:val="en-US"/>
        </w:rPr>
        <w:t>)</w:t>
      </w:r>
    </w:p>
    <w:p w14:paraId="512DC71D" w14:textId="77777777" w:rsidR="0058728B" w:rsidRDefault="0058728B" w:rsidP="0058728B">
      <w:pPr>
        <w:jc w:val="center"/>
        <w:rPr>
          <w:rFonts w:ascii="Arial" w:hAnsi="Arial" w:cs="Arial"/>
          <w:sz w:val="24"/>
          <w:szCs w:val="24"/>
        </w:rPr>
      </w:pPr>
      <w:r>
        <w:object w:dxaOrig="4741" w:dyaOrig="3661" w14:anchorId="44C7D7FE">
          <v:shape id="_x0000_i1032" type="#_x0000_t75" style="width:172.2pt;height:132.6pt" o:ole="">
            <v:imagedata r:id="rId54" o:title=""/>
          </v:shape>
          <o:OLEObject Type="Embed" ProgID="MestReNova.Document.1" ShapeID="_x0000_i1032" DrawAspect="Content" ObjectID="_1840362229" r:id="rId55"/>
        </w:object>
      </w:r>
      <w:r>
        <w:rPr>
          <w:rFonts w:ascii="Arial" w:hAnsi="Arial" w:cs="Arial"/>
          <w:sz w:val="24"/>
          <w:szCs w:val="24"/>
        </w:rPr>
        <w:tab/>
      </w:r>
    </w:p>
    <w:p w14:paraId="643C8E3B" w14:textId="77777777" w:rsidR="0058728B" w:rsidRPr="00FB2667" w:rsidRDefault="0058728B" w:rsidP="0058728B">
      <w:pPr>
        <w:jc w:val="center"/>
      </w:pPr>
    </w:p>
    <w:p w14:paraId="02296074" w14:textId="77777777" w:rsidR="0058728B" w:rsidRDefault="0058728B" w:rsidP="0058728B">
      <w:pPr>
        <w:tabs>
          <w:tab w:val="left" w:pos="7786"/>
        </w:tabs>
        <w:jc w:val="center"/>
      </w:pPr>
      <w:r w:rsidRPr="00386E34">
        <w:rPr>
          <w:noProof/>
        </w:rPr>
        <w:drawing>
          <wp:inline distT="0" distB="0" distL="0" distR="0" wp14:anchorId="5A047BFC" wp14:editId="79155FCA">
            <wp:extent cx="6120130" cy="4269740"/>
            <wp:effectExtent l="0" t="0" r="0" b="0"/>
            <wp:docPr id="117733712"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noFill/>
                    </a:ln>
                  </pic:spPr>
                </pic:pic>
              </a:graphicData>
            </a:graphic>
          </wp:inline>
        </w:drawing>
      </w:r>
    </w:p>
    <w:p w14:paraId="0865EEA7" w14:textId="77777777" w:rsidR="0058728B" w:rsidRDefault="0058728B" w:rsidP="0058728B">
      <w:pPr>
        <w:tabs>
          <w:tab w:val="left" w:pos="7786"/>
        </w:tabs>
      </w:pPr>
    </w:p>
    <w:p w14:paraId="49812C1A" w14:textId="77777777" w:rsidR="0058728B" w:rsidRDefault="0058728B" w:rsidP="0058728B">
      <w:pPr>
        <w:tabs>
          <w:tab w:val="left" w:pos="7786"/>
        </w:tabs>
      </w:pPr>
    </w:p>
    <w:p w14:paraId="7B85AB16" w14:textId="77777777" w:rsidR="0058728B" w:rsidRDefault="0058728B" w:rsidP="0058728B">
      <w:pPr>
        <w:tabs>
          <w:tab w:val="left" w:pos="7786"/>
        </w:tabs>
      </w:pPr>
      <w:r w:rsidRPr="00386E34">
        <w:rPr>
          <w:noProof/>
        </w:rPr>
        <w:lastRenderedPageBreak/>
        <w:drawing>
          <wp:inline distT="0" distB="0" distL="0" distR="0" wp14:anchorId="4408C224" wp14:editId="1F0CBF5D">
            <wp:extent cx="6120130" cy="3880485"/>
            <wp:effectExtent l="0" t="0" r="0" b="5715"/>
            <wp:docPr id="1231837481"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120130" cy="3880485"/>
                    </a:xfrm>
                    <a:prstGeom prst="rect">
                      <a:avLst/>
                    </a:prstGeom>
                    <a:noFill/>
                    <a:ln>
                      <a:noFill/>
                    </a:ln>
                  </pic:spPr>
                </pic:pic>
              </a:graphicData>
            </a:graphic>
          </wp:inline>
        </w:drawing>
      </w:r>
    </w:p>
    <w:p w14:paraId="5201711D" w14:textId="2190D42F" w:rsidR="0058728B" w:rsidRDefault="0058728B" w:rsidP="0058728B">
      <w:pPr>
        <w:tabs>
          <w:tab w:val="left" w:pos="7786"/>
        </w:tabs>
        <w:jc w:val="center"/>
        <w:rPr>
          <w:noProof/>
        </w:rPr>
      </w:pPr>
    </w:p>
    <w:p w14:paraId="5612267C" w14:textId="77777777" w:rsidR="00533A63" w:rsidRDefault="00533A63" w:rsidP="0058728B">
      <w:pPr>
        <w:tabs>
          <w:tab w:val="left" w:pos="7786"/>
        </w:tabs>
        <w:jc w:val="center"/>
        <w:rPr>
          <w:noProof/>
        </w:rPr>
      </w:pPr>
    </w:p>
    <w:p w14:paraId="743485E3" w14:textId="77777777" w:rsidR="00533A63" w:rsidRDefault="00533A63" w:rsidP="0058728B">
      <w:pPr>
        <w:tabs>
          <w:tab w:val="left" w:pos="7786"/>
        </w:tabs>
        <w:jc w:val="center"/>
        <w:rPr>
          <w:noProof/>
        </w:rPr>
      </w:pPr>
    </w:p>
    <w:p w14:paraId="319FB122" w14:textId="77777777" w:rsidR="00533A63" w:rsidRDefault="00533A63" w:rsidP="0058728B">
      <w:pPr>
        <w:tabs>
          <w:tab w:val="left" w:pos="7786"/>
        </w:tabs>
        <w:jc w:val="center"/>
        <w:rPr>
          <w:noProof/>
        </w:rPr>
      </w:pPr>
    </w:p>
    <w:p w14:paraId="01979A63" w14:textId="77777777" w:rsidR="00533A63" w:rsidRDefault="00533A63" w:rsidP="0058728B">
      <w:pPr>
        <w:tabs>
          <w:tab w:val="left" w:pos="7786"/>
        </w:tabs>
        <w:jc w:val="center"/>
        <w:rPr>
          <w:noProof/>
        </w:rPr>
      </w:pPr>
    </w:p>
    <w:p w14:paraId="1DE38794" w14:textId="77777777" w:rsidR="00533A63" w:rsidRDefault="00533A63" w:rsidP="0058728B">
      <w:pPr>
        <w:tabs>
          <w:tab w:val="left" w:pos="7786"/>
        </w:tabs>
        <w:jc w:val="center"/>
        <w:rPr>
          <w:noProof/>
        </w:rPr>
      </w:pPr>
    </w:p>
    <w:p w14:paraId="5275E5BB" w14:textId="77777777" w:rsidR="00533A63" w:rsidRDefault="00533A63" w:rsidP="0058728B">
      <w:pPr>
        <w:tabs>
          <w:tab w:val="left" w:pos="7786"/>
        </w:tabs>
        <w:jc w:val="center"/>
        <w:rPr>
          <w:noProof/>
        </w:rPr>
      </w:pPr>
    </w:p>
    <w:p w14:paraId="2CF336C9" w14:textId="77777777" w:rsidR="00533A63" w:rsidRDefault="00533A63" w:rsidP="0058728B">
      <w:pPr>
        <w:tabs>
          <w:tab w:val="left" w:pos="7786"/>
        </w:tabs>
        <w:jc w:val="center"/>
        <w:rPr>
          <w:noProof/>
        </w:rPr>
      </w:pPr>
    </w:p>
    <w:p w14:paraId="7C370111" w14:textId="77777777" w:rsidR="00533A63" w:rsidRDefault="00533A63" w:rsidP="0058728B">
      <w:pPr>
        <w:tabs>
          <w:tab w:val="left" w:pos="7786"/>
        </w:tabs>
        <w:jc w:val="center"/>
        <w:rPr>
          <w:noProof/>
        </w:rPr>
      </w:pPr>
    </w:p>
    <w:p w14:paraId="215355F4" w14:textId="77777777" w:rsidR="00533A63" w:rsidRDefault="00533A63" w:rsidP="0058728B">
      <w:pPr>
        <w:tabs>
          <w:tab w:val="left" w:pos="7786"/>
        </w:tabs>
        <w:jc w:val="center"/>
        <w:rPr>
          <w:noProof/>
        </w:rPr>
      </w:pPr>
    </w:p>
    <w:p w14:paraId="6B5CB21B" w14:textId="77777777" w:rsidR="00533A63" w:rsidRDefault="00533A63" w:rsidP="0058728B">
      <w:pPr>
        <w:tabs>
          <w:tab w:val="left" w:pos="7786"/>
        </w:tabs>
        <w:jc w:val="center"/>
        <w:rPr>
          <w:noProof/>
        </w:rPr>
      </w:pPr>
    </w:p>
    <w:p w14:paraId="7EB75F99" w14:textId="77777777" w:rsidR="00533A63" w:rsidRDefault="00533A63" w:rsidP="0058728B">
      <w:pPr>
        <w:tabs>
          <w:tab w:val="left" w:pos="7786"/>
        </w:tabs>
        <w:jc w:val="center"/>
        <w:rPr>
          <w:noProof/>
        </w:rPr>
      </w:pPr>
    </w:p>
    <w:p w14:paraId="0C2F4498" w14:textId="77777777" w:rsidR="00533A63" w:rsidRDefault="00533A63" w:rsidP="0058728B">
      <w:pPr>
        <w:tabs>
          <w:tab w:val="left" w:pos="7786"/>
        </w:tabs>
        <w:jc w:val="center"/>
      </w:pPr>
    </w:p>
    <w:p w14:paraId="1C5D44C6" w14:textId="77777777" w:rsidR="0058728B" w:rsidRDefault="0058728B" w:rsidP="0058728B">
      <w:pPr>
        <w:tabs>
          <w:tab w:val="left" w:pos="7786"/>
        </w:tabs>
        <w:jc w:val="center"/>
      </w:pPr>
    </w:p>
    <w:p w14:paraId="41240E3C" w14:textId="77777777" w:rsidR="0058728B" w:rsidRDefault="0058728B" w:rsidP="0058728B">
      <w:pPr>
        <w:tabs>
          <w:tab w:val="left" w:pos="7786"/>
        </w:tabs>
      </w:pPr>
    </w:p>
    <w:p w14:paraId="1F42F761" w14:textId="77777777" w:rsidR="0058728B" w:rsidRDefault="0058728B" w:rsidP="0058728B">
      <w:pPr>
        <w:tabs>
          <w:tab w:val="left" w:pos="7786"/>
        </w:tabs>
      </w:pPr>
    </w:p>
    <w:p w14:paraId="67190712" w14:textId="77777777" w:rsidR="0058728B" w:rsidRDefault="0058728B" w:rsidP="0058728B">
      <w:pPr>
        <w:tabs>
          <w:tab w:val="left" w:pos="7786"/>
        </w:tabs>
        <w:rPr>
          <w:rFonts w:ascii="Arial" w:hAnsi="Arial" w:cs="Arial"/>
          <w:sz w:val="24"/>
          <w:szCs w:val="24"/>
          <w:lang w:val="en-US"/>
        </w:rPr>
      </w:pPr>
      <w:bookmarkStart w:id="4" w:name="_Hlk171524067"/>
    </w:p>
    <w:p w14:paraId="46313EA4" w14:textId="77777777" w:rsidR="0058728B" w:rsidRDefault="0058728B" w:rsidP="0058728B">
      <w:pPr>
        <w:tabs>
          <w:tab w:val="left" w:pos="7786"/>
        </w:tabs>
        <w:rPr>
          <w:rFonts w:ascii="Arial" w:hAnsi="Arial" w:cs="Arial"/>
          <w:sz w:val="24"/>
          <w:szCs w:val="24"/>
          <w:lang w:val="en-US"/>
        </w:rPr>
      </w:pPr>
    </w:p>
    <w:p w14:paraId="6A3CF224" w14:textId="77777777" w:rsidR="0058728B" w:rsidRPr="00611A0F" w:rsidRDefault="0058728B" w:rsidP="0058728B">
      <w:pPr>
        <w:tabs>
          <w:tab w:val="left" w:pos="7786"/>
        </w:tabs>
        <w:rPr>
          <w:rFonts w:ascii="Arial" w:hAnsi="Arial" w:cs="Arial"/>
          <w:sz w:val="24"/>
          <w:szCs w:val="24"/>
          <w:lang w:val="en-US"/>
        </w:rPr>
      </w:pPr>
      <w:r w:rsidRPr="00611A0F">
        <w:rPr>
          <w:rFonts w:ascii="Arial" w:hAnsi="Arial" w:cs="Arial"/>
          <w:sz w:val="24"/>
          <w:szCs w:val="24"/>
          <w:lang w:val="en-US"/>
        </w:rPr>
        <w:lastRenderedPageBreak/>
        <w:t xml:space="preserve">NMR spectra of compound </w:t>
      </w:r>
      <w:r w:rsidRPr="00611A0F">
        <w:rPr>
          <w:rFonts w:ascii="Arial" w:hAnsi="Arial" w:cs="Arial"/>
          <w:b/>
          <w:bCs/>
          <w:sz w:val="24"/>
          <w:szCs w:val="24"/>
          <w:lang w:val="en-US"/>
        </w:rPr>
        <w:t>6a</w:t>
      </w:r>
      <w:r w:rsidRPr="00611A0F">
        <w:rPr>
          <w:rFonts w:ascii="Arial" w:hAnsi="Arial" w:cs="Arial"/>
          <w:sz w:val="24"/>
          <w:szCs w:val="24"/>
          <w:lang w:val="en-US"/>
        </w:rPr>
        <w:t xml:space="preserve"> </w:t>
      </w:r>
      <w:r w:rsidRPr="00663B8F">
        <w:rPr>
          <w:rFonts w:ascii="Arial" w:hAnsi="Arial" w:cs="Arial"/>
          <w:b/>
          <w:bCs/>
          <w:sz w:val="24"/>
          <w:szCs w:val="24"/>
          <w:lang w:val="en-US"/>
        </w:rPr>
        <w:t xml:space="preserve">(FL30) </w:t>
      </w:r>
      <w:r w:rsidRPr="00611A0F">
        <w:rPr>
          <w:rFonts w:ascii="Arial" w:hAnsi="Arial" w:cs="Arial"/>
          <w:sz w:val="24"/>
          <w:szCs w:val="24"/>
          <w:lang w:val="en-US"/>
        </w:rPr>
        <w:t>(</w:t>
      </w:r>
      <w:r w:rsidRPr="00611A0F">
        <w:rPr>
          <w:rFonts w:ascii="Arial" w:hAnsi="Arial" w:cs="Arial"/>
          <w:sz w:val="24"/>
          <w:szCs w:val="24"/>
          <w:vertAlign w:val="superscript"/>
          <w:lang w:val="en-US"/>
        </w:rPr>
        <w:t>13</w:t>
      </w:r>
      <w:r w:rsidRPr="00611A0F">
        <w:rPr>
          <w:rFonts w:ascii="Arial" w:hAnsi="Arial" w:cs="Arial"/>
          <w:sz w:val="24"/>
          <w:szCs w:val="24"/>
          <w:lang w:val="en-US"/>
        </w:rPr>
        <w:t>C, 126 MHz, DMSO-</w:t>
      </w:r>
      <w:r w:rsidRPr="00611A0F">
        <w:rPr>
          <w:rFonts w:ascii="Arial" w:hAnsi="Arial" w:cs="Arial"/>
          <w:i/>
          <w:iCs/>
          <w:sz w:val="24"/>
          <w:szCs w:val="24"/>
          <w:lang w:val="en-US"/>
        </w:rPr>
        <w:t>d6</w:t>
      </w:r>
      <w:r w:rsidRPr="00611A0F">
        <w:rPr>
          <w:rFonts w:ascii="Arial" w:hAnsi="Arial" w:cs="Arial"/>
          <w:sz w:val="24"/>
          <w:szCs w:val="24"/>
          <w:lang w:val="en-US"/>
        </w:rPr>
        <w:t>)</w:t>
      </w:r>
    </w:p>
    <w:bookmarkEnd w:id="4"/>
    <w:p w14:paraId="3F2243BE" w14:textId="77777777" w:rsidR="0058728B" w:rsidRPr="00611A0F" w:rsidRDefault="0058728B" w:rsidP="0058728B">
      <w:pPr>
        <w:tabs>
          <w:tab w:val="left" w:pos="7786"/>
        </w:tabs>
        <w:rPr>
          <w:rFonts w:ascii="Arial" w:hAnsi="Arial" w:cs="Arial"/>
          <w:sz w:val="24"/>
          <w:szCs w:val="24"/>
          <w:lang w:val="en-US"/>
        </w:rPr>
      </w:pPr>
    </w:p>
    <w:p w14:paraId="208DA2BF" w14:textId="77777777" w:rsidR="0058728B" w:rsidRDefault="0058728B" w:rsidP="0058728B">
      <w:pPr>
        <w:tabs>
          <w:tab w:val="left" w:pos="7786"/>
        </w:tabs>
        <w:jc w:val="center"/>
      </w:pPr>
      <w:r w:rsidRPr="00F10419">
        <w:rPr>
          <w:noProof/>
        </w:rPr>
        <w:drawing>
          <wp:inline distT="0" distB="0" distL="0" distR="0" wp14:anchorId="6B3861A0" wp14:editId="6D062D49">
            <wp:extent cx="6120130" cy="4269740"/>
            <wp:effectExtent l="0" t="0" r="0" b="0"/>
            <wp:docPr id="1665998463"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noFill/>
                    </a:ln>
                  </pic:spPr>
                </pic:pic>
              </a:graphicData>
            </a:graphic>
          </wp:inline>
        </w:drawing>
      </w:r>
    </w:p>
    <w:p w14:paraId="74A9413D" w14:textId="77777777" w:rsidR="0058728B" w:rsidRDefault="0058728B" w:rsidP="0058728B">
      <w:pPr>
        <w:tabs>
          <w:tab w:val="left" w:pos="7786"/>
        </w:tabs>
      </w:pPr>
    </w:p>
    <w:p w14:paraId="1C38C8C8" w14:textId="77777777" w:rsidR="0058728B" w:rsidRDefault="0058728B" w:rsidP="0058728B">
      <w:pPr>
        <w:tabs>
          <w:tab w:val="left" w:pos="7786"/>
        </w:tabs>
        <w:jc w:val="center"/>
      </w:pPr>
      <w:r w:rsidRPr="00F10419">
        <w:rPr>
          <w:noProof/>
        </w:rPr>
        <w:lastRenderedPageBreak/>
        <w:drawing>
          <wp:inline distT="0" distB="0" distL="0" distR="0" wp14:anchorId="21043498" wp14:editId="3962746D">
            <wp:extent cx="6120130" cy="3904615"/>
            <wp:effectExtent l="0" t="0" r="0" b="635"/>
            <wp:docPr id="1794057220"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120130" cy="3904615"/>
                    </a:xfrm>
                    <a:prstGeom prst="rect">
                      <a:avLst/>
                    </a:prstGeom>
                    <a:noFill/>
                    <a:ln>
                      <a:noFill/>
                    </a:ln>
                  </pic:spPr>
                </pic:pic>
              </a:graphicData>
            </a:graphic>
          </wp:inline>
        </w:drawing>
      </w:r>
    </w:p>
    <w:p w14:paraId="497B71CE" w14:textId="77777777" w:rsidR="0058728B" w:rsidRDefault="0058728B" w:rsidP="0058728B">
      <w:pPr>
        <w:tabs>
          <w:tab w:val="left" w:pos="7786"/>
        </w:tabs>
        <w:rPr>
          <w:rFonts w:ascii="Arial" w:hAnsi="Arial" w:cs="Arial"/>
          <w:sz w:val="24"/>
          <w:szCs w:val="24"/>
          <w:lang w:val="en-US"/>
        </w:rPr>
      </w:pPr>
      <w:bookmarkStart w:id="5" w:name="_Hlk171524247"/>
    </w:p>
    <w:p w14:paraId="1FC9BAD0" w14:textId="77777777" w:rsidR="0058728B" w:rsidRPr="00611A0F" w:rsidRDefault="0058728B" w:rsidP="0058728B">
      <w:pPr>
        <w:tabs>
          <w:tab w:val="left" w:pos="7786"/>
        </w:tabs>
        <w:jc w:val="both"/>
        <w:rPr>
          <w:rFonts w:ascii="Arial" w:hAnsi="Arial" w:cs="Arial"/>
          <w:sz w:val="24"/>
          <w:szCs w:val="24"/>
          <w:lang w:val="en-US"/>
        </w:rPr>
      </w:pPr>
      <w:r w:rsidRPr="00611A0F">
        <w:rPr>
          <w:rFonts w:ascii="Arial" w:hAnsi="Arial" w:cs="Arial"/>
          <w:sz w:val="24"/>
          <w:szCs w:val="24"/>
          <w:lang w:val="en-US"/>
        </w:rPr>
        <w:t>NMR spectra of compound</w:t>
      </w:r>
      <w:r w:rsidRPr="00611A0F">
        <w:rPr>
          <w:rFonts w:ascii="Arial" w:hAnsi="Arial" w:cs="Arial"/>
          <w:b/>
          <w:bCs/>
          <w:sz w:val="24"/>
          <w:szCs w:val="24"/>
          <w:lang w:val="en-US"/>
        </w:rPr>
        <w:t xml:space="preserve"> 6</w:t>
      </w:r>
      <w:r>
        <w:rPr>
          <w:rFonts w:ascii="Arial" w:hAnsi="Arial" w:cs="Arial"/>
          <w:b/>
          <w:bCs/>
          <w:sz w:val="24"/>
          <w:szCs w:val="24"/>
          <w:lang w:val="en-US"/>
        </w:rPr>
        <w:t>b (FL31)</w:t>
      </w:r>
      <w:r w:rsidRPr="00611A0F">
        <w:rPr>
          <w:rFonts w:ascii="Arial" w:hAnsi="Arial" w:cs="Arial"/>
          <w:sz w:val="24"/>
          <w:szCs w:val="24"/>
          <w:lang w:val="en-US"/>
        </w:rPr>
        <w:t xml:space="preserve"> (</w:t>
      </w:r>
      <w:r w:rsidRPr="00611A0F">
        <w:rPr>
          <w:rFonts w:ascii="Arial" w:hAnsi="Arial" w:cs="Arial"/>
          <w:sz w:val="24"/>
          <w:szCs w:val="24"/>
          <w:vertAlign w:val="superscript"/>
          <w:lang w:val="en-US"/>
        </w:rPr>
        <w:t>1</w:t>
      </w:r>
      <w:r w:rsidRPr="00611A0F">
        <w:rPr>
          <w:rFonts w:ascii="Arial" w:hAnsi="Arial" w:cs="Arial"/>
          <w:sz w:val="24"/>
          <w:szCs w:val="24"/>
          <w:lang w:val="en-US"/>
        </w:rPr>
        <w:t>H, 600 MHz, DMSO-</w:t>
      </w:r>
      <w:r w:rsidRPr="00611A0F">
        <w:rPr>
          <w:rFonts w:ascii="Arial" w:hAnsi="Arial" w:cs="Arial"/>
          <w:i/>
          <w:iCs/>
          <w:sz w:val="24"/>
          <w:szCs w:val="24"/>
          <w:lang w:val="en-US"/>
        </w:rPr>
        <w:t>d6</w:t>
      </w:r>
      <w:r w:rsidRPr="00611A0F">
        <w:rPr>
          <w:rFonts w:ascii="Arial" w:hAnsi="Arial" w:cs="Arial"/>
          <w:sz w:val="24"/>
          <w:szCs w:val="24"/>
          <w:lang w:val="en-US"/>
        </w:rPr>
        <w:t>)</w:t>
      </w:r>
    </w:p>
    <w:p w14:paraId="19108246" w14:textId="77777777" w:rsidR="0058728B" w:rsidRDefault="0058728B" w:rsidP="0058728B">
      <w:pPr>
        <w:tabs>
          <w:tab w:val="left" w:pos="7786"/>
        </w:tabs>
        <w:jc w:val="center"/>
      </w:pPr>
      <w:r>
        <w:object w:dxaOrig="4741" w:dyaOrig="3661" w14:anchorId="41B5FD65">
          <v:shape id="_x0000_i1033" type="#_x0000_t75" style="width:205.2pt;height:159.6pt" o:ole="">
            <v:imagedata r:id="rId60" o:title=""/>
          </v:shape>
          <o:OLEObject Type="Embed" ProgID="MestReNova.Document.1" ShapeID="_x0000_i1033" DrawAspect="Content" ObjectID="_1840362230" r:id="rId61"/>
        </w:object>
      </w:r>
    </w:p>
    <w:p w14:paraId="29628090" w14:textId="77777777" w:rsidR="0058728B" w:rsidRDefault="0058728B" w:rsidP="0058728B">
      <w:pPr>
        <w:tabs>
          <w:tab w:val="left" w:pos="7786"/>
        </w:tabs>
        <w:jc w:val="center"/>
      </w:pPr>
    </w:p>
    <w:p w14:paraId="42EAD294" w14:textId="77777777" w:rsidR="0058728B" w:rsidRDefault="0058728B" w:rsidP="0058728B">
      <w:pPr>
        <w:tabs>
          <w:tab w:val="left" w:pos="7786"/>
        </w:tabs>
        <w:jc w:val="center"/>
      </w:pPr>
      <w:r w:rsidRPr="00F10419">
        <w:rPr>
          <w:noProof/>
        </w:rPr>
        <w:lastRenderedPageBreak/>
        <w:drawing>
          <wp:inline distT="0" distB="0" distL="0" distR="0" wp14:anchorId="11193ED6" wp14:editId="108C44ED">
            <wp:extent cx="6120130" cy="4269740"/>
            <wp:effectExtent l="0" t="0" r="0" b="0"/>
            <wp:docPr id="376381253"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noFill/>
                    </a:ln>
                  </pic:spPr>
                </pic:pic>
              </a:graphicData>
            </a:graphic>
          </wp:inline>
        </w:drawing>
      </w:r>
    </w:p>
    <w:p w14:paraId="459D4F6F" w14:textId="77777777" w:rsidR="0058728B" w:rsidRDefault="0058728B" w:rsidP="0058728B">
      <w:pPr>
        <w:tabs>
          <w:tab w:val="left" w:pos="7786"/>
        </w:tabs>
        <w:jc w:val="center"/>
      </w:pPr>
      <w:r w:rsidRPr="00F10419">
        <w:rPr>
          <w:noProof/>
        </w:rPr>
        <w:drawing>
          <wp:inline distT="0" distB="0" distL="0" distR="0" wp14:anchorId="703CFFE0" wp14:editId="6F313506">
            <wp:extent cx="4798577" cy="3204362"/>
            <wp:effectExtent l="0" t="0" r="0" b="0"/>
            <wp:docPr id="1977272872"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805314" cy="3208861"/>
                    </a:xfrm>
                    <a:prstGeom prst="rect">
                      <a:avLst/>
                    </a:prstGeom>
                    <a:noFill/>
                    <a:ln>
                      <a:noFill/>
                    </a:ln>
                  </pic:spPr>
                </pic:pic>
              </a:graphicData>
            </a:graphic>
          </wp:inline>
        </w:drawing>
      </w:r>
    </w:p>
    <w:p w14:paraId="3EFD1CBB" w14:textId="77777777" w:rsidR="0058728B" w:rsidRDefault="0058728B" w:rsidP="0058728B">
      <w:pPr>
        <w:tabs>
          <w:tab w:val="left" w:pos="7786"/>
        </w:tabs>
        <w:jc w:val="center"/>
        <w:rPr>
          <w:rFonts w:ascii="Arial" w:hAnsi="Arial" w:cs="Arial"/>
          <w:sz w:val="24"/>
          <w:szCs w:val="24"/>
          <w:lang w:val="en-US"/>
        </w:rPr>
      </w:pPr>
      <w:r w:rsidRPr="00F10419">
        <w:rPr>
          <w:rFonts w:ascii="Arial" w:hAnsi="Arial" w:cs="Arial"/>
          <w:noProof/>
          <w:sz w:val="24"/>
          <w:szCs w:val="24"/>
          <w:lang w:val="en-US"/>
        </w:rPr>
        <w:lastRenderedPageBreak/>
        <w:drawing>
          <wp:inline distT="0" distB="0" distL="0" distR="0" wp14:anchorId="4DCC22BC" wp14:editId="2B5D745E">
            <wp:extent cx="6120130" cy="4469765"/>
            <wp:effectExtent l="0" t="0" r="0" b="6985"/>
            <wp:docPr id="2092134741"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120130" cy="4469765"/>
                    </a:xfrm>
                    <a:prstGeom prst="rect">
                      <a:avLst/>
                    </a:prstGeom>
                    <a:noFill/>
                    <a:ln>
                      <a:noFill/>
                    </a:ln>
                  </pic:spPr>
                </pic:pic>
              </a:graphicData>
            </a:graphic>
          </wp:inline>
        </w:drawing>
      </w:r>
    </w:p>
    <w:p w14:paraId="0F440FBF" w14:textId="77777777" w:rsidR="0058728B" w:rsidRDefault="0058728B" w:rsidP="0058728B">
      <w:pPr>
        <w:tabs>
          <w:tab w:val="left" w:pos="7786"/>
        </w:tabs>
        <w:rPr>
          <w:rFonts w:ascii="Arial" w:hAnsi="Arial" w:cs="Arial"/>
          <w:sz w:val="24"/>
          <w:szCs w:val="24"/>
          <w:lang w:val="en-US"/>
        </w:rPr>
      </w:pPr>
    </w:p>
    <w:p w14:paraId="411CD5BF" w14:textId="77777777" w:rsidR="0058728B" w:rsidRDefault="0058728B" w:rsidP="0058728B">
      <w:pPr>
        <w:tabs>
          <w:tab w:val="left" w:pos="7786"/>
        </w:tabs>
        <w:jc w:val="both"/>
        <w:rPr>
          <w:rFonts w:ascii="Arial" w:hAnsi="Arial" w:cs="Arial"/>
          <w:sz w:val="24"/>
          <w:szCs w:val="24"/>
          <w:lang w:val="en-US"/>
        </w:rPr>
      </w:pPr>
    </w:p>
    <w:p w14:paraId="0A40E58B" w14:textId="77777777" w:rsidR="0058728B" w:rsidRDefault="0058728B" w:rsidP="0058728B">
      <w:pPr>
        <w:tabs>
          <w:tab w:val="left" w:pos="7786"/>
        </w:tabs>
        <w:jc w:val="both"/>
        <w:rPr>
          <w:rFonts w:ascii="Arial" w:hAnsi="Arial" w:cs="Arial"/>
          <w:sz w:val="24"/>
          <w:szCs w:val="24"/>
          <w:lang w:val="en-US"/>
        </w:rPr>
      </w:pPr>
    </w:p>
    <w:p w14:paraId="76B2C136" w14:textId="77777777" w:rsidR="0058728B" w:rsidRDefault="0058728B" w:rsidP="0058728B">
      <w:pPr>
        <w:tabs>
          <w:tab w:val="left" w:pos="7786"/>
        </w:tabs>
        <w:jc w:val="both"/>
        <w:rPr>
          <w:rFonts w:ascii="Arial" w:hAnsi="Arial" w:cs="Arial"/>
          <w:sz w:val="24"/>
          <w:szCs w:val="24"/>
          <w:lang w:val="en-US"/>
        </w:rPr>
      </w:pPr>
    </w:p>
    <w:p w14:paraId="42AB2BE7" w14:textId="77777777" w:rsidR="0058728B" w:rsidRDefault="0058728B" w:rsidP="0058728B">
      <w:pPr>
        <w:tabs>
          <w:tab w:val="left" w:pos="7786"/>
        </w:tabs>
        <w:jc w:val="both"/>
        <w:rPr>
          <w:rFonts w:ascii="Arial" w:hAnsi="Arial" w:cs="Arial"/>
          <w:sz w:val="24"/>
          <w:szCs w:val="24"/>
          <w:lang w:val="en-US"/>
        </w:rPr>
      </w:pPr>
    </w:p>
    <w:p w14:paraId="3BC01D5A" w14:textId="77777777" w:rsidR="0058728B" w:rsidRDefault="0058728B" w:rsidP="0058728B">
      <w:pPr>
        <w:tabs>
          <w:tab w:val="left" w:pos="7786"/>
        </w:tabs>
        <w:jc w:val="both"/>
        <w:rPr>
          <w:rFonts w:ascii="Arial" w:hAnsi="Arial" w:cs="Arial"/>
          <w:sz w:val="24"/>
          <w:szCs w:val="24"/>
          <w:lang w:val="en-US"/>
        </w:rPr>
      </w:pPr>
    </w:p>
    <w:p w14:paraId="5432D6C4" w14:textId="77777777" w:rsidR="0058728B" w:rsidRDefault="0058728B" w:rsidP="0058728B">
      <w:pPr>
        <w:tabs>
          <w:tab w:val="left" w:pos="7786"/>
        </w:tabs>
        <w:jc w:val="both"/>
        <w:rPr>
          <w:rFonts w:ascii="Arial" w:hAnsi="Arial" w:cs="Arial"/>
          <w:sz w:val="24"/>
          <w:szCs w:val="24"/>
          <w:lang w:val="en-US"/>
        </w:rPr>
      </w:pPr>
    </w:p>
    <w:p w14:paraId="3D660B93" w14:textId="77777777" w:rsidR="0058728B" w:rsidRDefault="0058728B" w:rsidP="0058728B">
      <w:pPr>
        <w:tabs>
          <w:tab w:val="left" w:pos="7786"/>
        </w:tabs>
        <w:jc w:val="both"/>
        <w:rPr>
          <w:rFonts w:ascii="Arial" w:hAnsi="Arial" w:cs="Arial"/>
          <w:sz w:val="24"/>
          <w:szCs w:val="24"/>
          <w:lang w:val="en-US"/>
        </w:rPr>
      </w:pPr>
    </w:p>
    <w:p w14:paraId="0ED6CF3C" w14:textId="77777777" w:rsidR="0058728B" w:rsidRDefault="0058728B" w:rsidP="0058728B">
      <w:pPr>
        <w:tabs>
          <w:tab w:val="left" w:pos="7786"/>
        </w:tabs>
        <w:jc w:val="both"/>
        <w:rPr>
          <w:rFonts w:ascii="Arial" w:hAnsi="Arial" w:cs="Arial"/>
          <w:sz w:val="24"/>
          <w:szCs w:val="24"/>
          <w:lang w:val="en-US"/>
        </w:rPr>
      </w:pPr>
    </w:p>
    <w:p w14:paraId="61D8F98D" w14:textId="77777777" w:rsidR="0058728B" w:rsidRDefault="0058728B" w:rsidP="0058728B">
      <w:pPr>
        <w:tabs>
          <w:tab w:val="left" w:pos="7786"/>
        </w:tabs>
        <w:jc w:val="both"/>
        <w:rPr>
          <w:rFonts w:ascii="Arial" w:hAnsi="Arial" w:cs="Arial"/>
          <w:sz w:val="24"/>
          <w:szCs w:val="24"/>
          <w:lang w:val="en-US"/>
        </w:rPr>
      </w:pPr>
    </w:p>
    <w:p w14:paraId="5BEA7E5F" w14:textId="77777777" w:rsidR="0058728B" w:rsidRDefault="0058728B" w:rsidP="0058728B">
      <w:pPr>
        <w:tabs>
          <w:tab w:val="left" w:pos="7786"/>
        </w:tabs>
        <w:jc w:val="both"/>
        <w:rPr>
          <w:rFonts w:ascii="Arial" w:hAnsi="Arial" w:cs="Arial"/>
          <w:sz w:val="24"/>
          <w:szCs w:val="24"/>
          <w:lang w:val="en-US"/>
        </w:rPr>
      </w:pPr>
    </w:p>
    <w:p w14:paraId="4DFEEEC8" w14:textId="77777777" w:rsidR="0058728B" w:rsidRDefault="0058728B" w:rsidP="0058728B">
      <w:pPr>
        <w:tabs>
          <w:tab w:val="left" w:pos="7786"/>
        </w:tabs>
        <w:jc w:val="both"/>
        <w:rPr>
          <w:rFonts w:ascii="Arial" w:hAnsi="Arial" w:cs="Arial"/>
          <w:sz w:val="24"/>
          <w:szCs w:val="24"/>
          <w:lang w:val="en-US"/>
        </w:rPr>
      </w:pPr>
    </w:p>
    <w:p w14:paraId="481B5A8E" w14:textId="77777777" w:rsidR="0058728B" w:rsidRDefault="0058728B" w:rsidP="0058728B">
      <w:pPr>
        <w:tabs>
          <w:tab w:val="left" w:pos="7786"/>
        </w:tabs>
        <w:jc w:val="both"/>
        <w:rPr>
          <w:rFonts w:ascii="Arial" w:hAnsi="Arial" w:cs="Arial"/>
          <w:sz w:val="24"/>
          <w:szCs w:val="24"/>
          <w:lang w:val="en-US"/>
        </w:rPr>
      </w:pPr>
    </w:p>
    <w:p w14:paraId="5C6DC2A4" w14:textId="77777777" w:rsidR="0058728B" w:rsidRDefault="0058728B" w:rsidP="0058728B">
      <w:pPr>
        <w:tabs>
          <w:tab w:val="left" w:pos="7786"/>
        </w:tabs>
        <w:jc w:val="both"/>
        <w:rPr>
          <w:rFonts w:ascii="Arial" w:hAnsi="Arial" w:cs="Arial"/>
          <w:sz w:val="24"/>
          <w:szCs w:val="24"/>
          <w:lang w:val="en-US"/>
        </w:rPr>
      </w:pPr>
    </w:p>
    <w:p w14:paraId="79D0EB3C" w14:textId="77777777" w:rsidR="0058728B" w:rsidRDefault="0058728B" w:rsidP="0058728B">
      <w:pPr>
        <w:tabs>
          <w:tab w:val="left" w:pos="7786"/>
        </w:tabs>
        <w:jc w:val="both"/>
        <w:rPr>
          <w:rFonts w:ascii="Arial" w:hAnsi="Arial" w:cs="Arial"/>
          <w:sz w:val="24"/>
          <w:szCs w:val="24"/>
          <w:lang w:val="en-US"/>
        </w:rPr>
      </w:pPr>
    </w:p>
    <w:p w14:paraId="5EDD5EF2" w14:textId="77777777" w:rsidR="0058728B" w:rsidRDefault="0058728B" w:rsidP="0058728B">
      <w:pPr>
        <w:tabs>
          <w:tab w:val="left" w:pos="7786"/>
        </w:tabs>
        <w:jc w:val="both"/>
        <w:rPr>
          <w:rFonts w:ascii="Arial" w:hAnsi="Arial" w:cs="Arial"/>
          <w:sz w:val="24"/>
          <w:szCs w:val="24"/>
          <w:lang w:val="en-US"/>
        </w:rPr>
      </w:pPr>
      <w:r w:rsidRPr="00611A0F">
        <w:rPr>
          <w:rFonts w:ascii="Arial" w:hAnsi="Arial" w:cs="Arial"/>
          <w:sz w:val="24"/>
          <w:szCs w:val="24"/>
          <w:lang w:val="en-US"/>
        </w:rPr>
        <w:lastRenderedPageBreak/>
        <w:t xml:space="preserve">NMR spectra of compound </w:t>
      </w:r>
      <w:r w:rsidRPr="00611A0F">
        <w:rPr>
          <w:rFonts w:ascii="Arial" w:hAnsi="Arial" w:cs="Arial"/>
          <w:b/>
          <w:bCs/>
          <w:sz w:val="24"/>
          <w:szCs w:val="24"/>
          <w:lang w:val="en-US"/>
        </w:rPr>
        <w:t>6</w:t>
      </w:r>
      <w:r>
        <w:rPr>
          <w:rFonts w:ascii="Arial" w:hAnsi="Arial" w:cs="Arial"/>
          <w:b/>
          <w:bCs/>
          <w:sz w:val="24"/>
          <w:szCs w:val="24"/>
          <w:lang w:val="en-US"/>
        </w:rPr>
        <w:t>b (FL31)</w:t>
      </w:r>
      <w:r w:rsidRPr="00611A0F">
        <w:rPr>
          <w:rFonts w:ascii="Arial" w:hAnsi="Arial" w:cs="Arial"/>
          <w:sz w:val="24"/>
          <w:szCs w:val="24"/>
          <w:lang w:val="en-US"/>
        </w:rPr>
        <w:t xml:space="preserve"> (</w:t>
      </w:r>
      <w:r w:rsidRPr="00611A0F">
        <w:rPr>
          <w:rFonts w:ascii="Arial" w:hAnsi="Arial" w:cs="Arial"/>
          <w:sz w:val="24"/>
          <w:szCs w:val="24"/>
          <w:vertAlign w:val="superscript"/>
          <w:lang w:val="en-US"/>
        </w:rPr>
        <w:t>13</w:t>
      </w:r>
      <w:r w:rsidRPr="00611A0F">
        <w:rPr>
          <w:rFonts w:ascii="Arial" w:hAnsi="Arial" w:cs="Arial"/>
          <w:sz w:val="24"/>
          <w:szCs w:val="24"/>
          <w:lang w:val="en-US"/>
        </w:rPr>
        <w:t>C, 151 MHz, DMSO-</w:t>
      </w:r>
      <w:r w:rsidRPr="00611A0F">
        <w:rPr>
          <w:rFonts w:ascii="Arial" w:hAnsi="Arial" w:cs="Arial"/>
          <w:i/>
          <w:iCs/>
          <w:sz w:val="24"/>
          <w:szCs w:val="24"/>
          <w:lang w:val="en-US"/>
        </w:rPr>
        <w:t>d6</w:t>
      </w:r>
      <w:r w:rsidRPr="00611A0F">
        <w:rPr>
          <w:rFonts w:ascii="Arial" w:hAnsi="Arial" w:cs="Arial"/>
          <w:sz w:val="24"/>
          <w:szCs w:val="24"/>
          <w:lang w:val="en-US"/>
        </w:rPr>
        <w:t>)</w:t>
      </w:r>
    </w:p>
    <w:p w14:paraId="6D905762" w14:textId="77777777" w:rsidR="0058728B" w:rsidRDefault="0058728B" w:rsidP="0058728B">
      <w:pPr>
        <w:tabs>
          <w:tab w:val="left" w:pos="7786"/>
        </w:tabs>
        <w:jc w:val="center"/>
        <w:rPr>
          <w:rFonts w:ascii="Arial" w:hAnsi="Arial" w:cs="Arial"/>
          <w:sz w:val="24"/>
          <w:szCs w:val="24"/>
          <w:lang w:val="en-US"/>
        </w:rPr>
      </w:pPr>
      <w:r w:rsidRPr="00F10419">
        <w:rPr>
          <w:rFonts w:ascii="Arial" w:hAnsi="Arial" w:cs="Arial"/>
          <w:noProof/>
          <w:sz w:val="24"/>
          <w:szCs w:val="24"/>
          <w:lang w:val="en-US"/>
        </w:rPr>
        <w:drawing>
          <wp:inline distT="0" distB="0" distL="0" distR="0" wp14:anchorId="3B460D78" wp14:editId="097F8DD6">
            <wp:extent cx="6120130" cy="4269740"/>
            <wp:effectExtent l="0" t="0" r="0" b="0"/>
            <wp:docPr id="1048682776" name="Immagin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noFill/>
                    </a:ln>
                  </pic:spPr>
                </pic:pic>
              </a:graphicData>
            </a:graphic>
          </wp:inline>
        </w:drawing>
      </w:r>
    </w:p>
    <w:p w14:paraId="557532E7" w14:textId="77777777" w:rsidR="0058728B" w:rsidRDefault="0058728B" w:rsidP="0058728B">
      <w:pPr>
        <w:tabs>
          <w:tab w:val="left" w:pos="7786"/>
        </w:tabs>
        <w:jc w:val="center"/>
        <w:rPr>
          <w:rFonts w:ascii="Arial" w:hAnsi="Arial" w:cs="Arial"/>
          <w:sz w:val="24"/>
          <w:szCs w:val="24"/>
          <w:lang w:val="en-US"/>
        </w:rPr>
      </w:pPr>
      <w:r w:rsidRPr="00F10419">
        <w:rPr>
          <w:rFonts w:ascii="Arial" w:hAnsi="Arial" w:cs="Arial"/>
          <w:noProof/>
          <w:sz w:val="24"/>
          <w:szCs w:val="24"/>
          <w:lang w:val="en-US"/>
        </w:rPr>
        <w:drawing>
          <wp:inline distT="0" distB="0" distL="0" distR="0" wp14:anchorId="7D710B07" wp14:editId="74C105E6">
            <wp:extent cx="6120130" cy="3949700"/>
            <wp:effectExtent l="0" t="0" r="0" b="0"/>
            <wp:docPr id="695637882" name="Immagin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120130" cy="3949700"/>
                    </a:xfrm>
                    <a:prstGeom prst="rect">
                      <a:avLst/>
                    </a:prstGeom>
                    <a:noFill/>
                    <a:ln>
                      <a:noFill/>
                    </a:ln>
                  </pic:spPr>
                </pic:pic>
              </a:graphicData>
            </a:graphic>
          </wp:inline>
        </w:drawing>
      </w:r>
    </w:p>
    <w:p w14:paraId="0C2E9BC4" w14:textId="77777777" w:rsidR="0058728B" w:rsidRDefault="0058728B" w:rsidP="0058728B">
      <w:pPr>
        <w:tabs>
          <w:tab w:val="left" w:pos="7786"/>
        </w:tabs>
        <w:rPr>
          <w:rFonts w:ascii="Arial" w:hAnsi="Arial" w:cs="Arial"/>
          <w:sz w:val="24"/>
          <w:szCs w:val="24"/>
          <w:lang w:val="en-US"/>
        </w:rPr>
      </w:pPr>
    </w:p>
    <w:p w14:paraId="731A6B7E" w14:textId="77777777" w:rsidR="0058728B" w:rsidRPr="00611A0F" w:rsidRDefault="0058728B" w:rsidP="0058728B">
      <w:pPr>
        <w:tabs>
          <w:tab w:val="left" w:pos="7786"/>
        </w:tabs>
        <w:rPr>
          <w:rFonts w:ascii="Arial" w:hAnsi="Arial" w:cs="Arial"/>
          <w:sz w:val="24"/>
          <w:szCs w:val="24"/>
          <w:lang w:val="en-US"/>
        </w:rPr>
      </w:pPr>
      <w:r w:rsidRPr="00611A0F">
        <w:rPr>
          <w:rFonts w:ascii="Arial" w:hAnsi="Arial" w:cs="Arial"/>
          <w:sz w:val="24"/>
          <w:szCs w:val="24"/>
          <w:lang w:val="en-US"/>
        </w:rPr>
        <w:lastRenderedPageBreak/>
        <w:t xml:space="preserve">NMR spectra of compound </w:t>
      </w:r>
      <w:r w:rsidRPr="00611A0F">
        <w:rPr>
          <w:rFonts w:ascii="Arial" w:hAnsi="Arial" w:cs="Arial"/>
          <w:b/>
          <w:bCs/>
          <w:sz w:val="24"/>
          <w:szCs w:val="24"/>
          <w:lang w:val="en-US"/>
        </w:rPr>
        <w:t>6</w:t>
      </w:r>
      <w:r>
        <w:rPr>
          <w:rFonts w:ascii="Arial" w:hAnsi="Arial" w:cs="Arial"/>
          <w:b/>
          <w:bCs/>
          <w:sz w:val="24"/>
          <w:szCs w:val="24"/>
          <w:lang w:val="en-US"/>
        </w:rPr>
        <w:t>c (FL32)</w:t>
      </w:r>
      <w:r w:rsidRPr="00611A0F">
        <w:rPr>
          <w:rFonts w:ascii="Arial" w:hAnsi="Arial" w:cs="Arial"/>
          <w:b/>
          <w:bCs/>
          <w:sz w:val="24"/>
          <w:szCs w:val="24"/>
          <w:lang w:val="en-US"/>
        </w:rPr>
        <w:t xml:space="preserve"> </w:t>
      </w:r>
      <w:r w:rsidRPr="00611A0F">
        <w:rPr>
          <w:rFonts w:ascii="Arial" w:hAnsi="Arial" w:cs="Arial"/>
          <w:sz w:val="24"/>
          <w:szCs w:val="24"/>
          <w:lang w:val="en-US"/>
        </w:rPr>
        <w:t>(</w:t>
      </w:r>
      <w:r w:rsidRPr="00611A0F">
        <w:rPr>
          <w:rFonts w:ascii="Arial" w:hAnsi="Arial" w:cs="Arial"/>
          <w:sz w:val="24"/>
          <w:szCs w:val="24"/>
          <w:vertAlign w:val="superscript"/>
          <w:lang w:val="en-US"/>
        </w:rPr>
        <w:t>1</w:t>
      </w:r>
      <w:r w:rsidRPr="00611A0F">
        <w:rPr>
          <w:rFonts w:ascii="Arial" w:hAnsi="Arial" w:cs="Arial"/>
          <w:sz w:val="24"/>
          <w:szCs w:val="24"/>
          <w:lang w:val="en-US"/>
        </w:rPr>
        <w:t>H, 400 MHz, DMSO-d6)</w:t>
      </w:r>
    </w:p>
    <w:p w14:paraId="579AB0F1" w14:textId="77777777" w:rsidR="0058728B" w:rsidRPr="00611A0F" w:rsidRDefault="0058728B" w:rsidP="0058728B">
      <w:pPr>
        <w:tabs>
          <w:tab w:val="left" w:pos="7786"/>
        </w:tabs>
        <w:rPr>
          <w:rFonts w:ascii="Arial" w:hAnsi="Arial" w:cs="Arial"/>
          <w:sz w:val="24"/>
          <w:szCs w:val="24"/>
          <w:lang w:val="en-US"/>
        </w:rPr>
      </w:pPr>
    </w:p>
    <w:p w14:paraId="657FAEFB" w14:textId="314E9428" w:rsidR="0058728B" w:rsidRPr="00A14513" w:rsidRDefault="0058728B" w:rsidP="00A14513">
      <w:pPr>
        <w:tabs>
          <w:tab w:val="left" w:pos="7786"/>
        </w:tabs>
        <w:jc w:val="center"/>
      </w:pPr>
      <w:r>
        <w:object w:dxaOrig="4885" w:dyaOrig="3661" w14:anchorId="7DC6E886">
          <v:shape id="_x0000_i1034" type="#_x0000_t75" style="width:184.8pt;height:139.2pt" o:ole="">
            <v:imagedata r:id="rId67" o:title=""/>
          </v:shape>
          <o:OLEObject Type="Embed" ProgID="MestReNova.Document.1" ShapeID="_x0000_i1034" DrawAspect="Content" ObjectID="_1840362231" r:id="rId68"/>
        </w:object>
      </w:r>
      <w:r w:rsidRPr="00E107A0">
        <w:rPr>
          <w:noProof/>
        </w:rPr>
        <w:drawing>
          <wp:inline distT="0" distB="0" distL="0" distR="0" wp14:anchorId="2C0C3A39" wp14:editId="7109066D">
            <wp:extent cx="5947410" cy="4149242"/>
            <wp:effectExtent l="19050" t="19050" r="15240" b="22860"/>
            <wp:docPr id="530914299" name="Immagin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955667" cy="4155002"/>
                    </a:xfrm>
                    <a:prstGeom prst="rect">
                      <a:avLst/>
                    </a:prstGeom>
                    <a:noFill/>
                    <a:ln>
                      <a:solidFill>
                        <a:schemeClr val="bg1"/>
                      </a:solidFill>
                    </a:ln>
                  </pic:spPr>
                </pic:pic>
              </a:graphicData>
            </a:graphic>
          </wp:inline>
        </w:drawing>
      </w:r>
    </w:p>
    <w:p w14:paraId="6E68B809" w14:textId="77777777" w:rsidR="0058728B" w:rsidRDefault="0058728B" w:rsidP="0058728B">
      <w:pPr>
        <w:tabs>
          <w:tab w:val="left" w:pos="7786"/>
        </w:tabs>
        <w:jc w:val="center"/>
        <w:rPr>
          <w:strike/>
        </w:rPr>
      </w:pPr>
      <w:r w:rsidRPr="00E107A0">
        <w:rPr>
          <w:noProof/>
        </w:rPr>
        <w:lastRenderedPageBreak/>
        <w:drawing>
          <wp:inline distT="0" distB="0" distL="0" distR="0" wp14:anchorId="7E958846" wp14:editId="2E9693E8">
            <wp:extent cx="6120130" cy="3904615"/>
            <wp:effectExtent l="19050" t="19050" r="13970" b="19685"/>
            <wp:docPr id="63663319" name="Immagin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120130" cy="3904615"/>
                    </a:xfrm>
                    <a:prstGeom prst="rect">
                      <a:avLst/>
                    </a:prstGeom>
                    <a:noFill/>
                    <a:ln>
                      <a:solidFill>
                        <a:schemeClr val="bg1"/>
                      </a:solidFill>
                    </a:ln>
                  </pic:spPr>
                </pic:pic>
              </a:graphicData>
            </a:graphic>
          </wp:inline>
        </w:drawing>
      </w:r>
    </w:p>
    <w:p w14:paraId="42691DD7" w14:textId="77777777" w:rsidR="0058728B" w:rsidRDefault="0058728B" w:rsidP="0058728B">
      <w:pPr>
        <w:tabs>
          <w:tab w:val="left" w:pos="7786"/>
        </w:tabs>
        <w:jc w:val="center"/>
      </w:pPr>
    </w:p>
    <w:p w14:paraId="55AAA296" w14:textId="77777777" w:rsidR="0058728B" w:rsidRDefault="0058728B" w:rsidP="0058728B">
      <w:pPr>
        <w:tabs>
          <w:tab w:val="left" w:pos="7786"/>
        </w:tabs>
        <w:rPr>
          <w:rFonts w:ascii="Arial" w:hAnsi="Arial" w:cs="Arial"/>
          <w:sz w:val="24"/>
          <w:szCs w:val="24"/>
          <w:lang w:val="en-US"/>
        </w:rPr>
      </w:pPr>
      <w:r w:rsidRPr="00611A0F">
        <w:rPr>
          <w:rFonts w:ascii="Arial" w:hAnsi="Arial" w:cs="Arial"/>
          <w:sz w:val="24"/>
          <w:szCs w:val="24"/>
          <w:lang w:val="en-US"/>
        </w:rPr>
        <w:t xml:space="preserve">NMR spectra of compound </w:t>
      </w:r>
      <w:r w:rsidRPr="00611A0F">
        <w:rPr>
          <w:rFonts w:ascii="Arial" w:hAnsi="Arial" w:cs="Arial"/>
          <w:b/>
          <w:bCs/>
          <w:sz w:val="24"/>
          <w:szCs w:val="24"/>
          <w:lang w:val="en-US"/>
        </w:rPr>
        <w:t>6</w:t>
      </w:r>
      <w:r>
        <w:rPr>
          <w:rFonts w:ascii="Arial" w:hAnsi="Arial" w:cs="Arial"/>
          <w:b/>
          <w:bCs/>
          <w:sz w:val="24"/>
          <w:szCs w:val="24"/>
          <w:lang w:val="en-US"/>
        </w:rPr>
        <w:t>c (FL32)</w:t>
      </w:r>
      <w:r w:rsidRPr="00611A0F">
        <w:rPr>
          <w:rFonts w:ascii="Arial" w:hAnsi="Arial" w:cs="Arial"/>
          <w:sz w:val="24"/>
          <w:szCs w:val="24"/>
          <w:lang w:val="en-US"/>
        </w:rPr>
        <w:t xml:space="preserve"> (</w:t>
      </w:r>
      <w:r w:rsidRPr="00611A0F">
        <w:rPr>
          <w:rFonts w:ascii="Arial" w:hAnsi="Arial" w:cs="Arial"/>
          <w:sz w:val="24"/>
          <w:szCs w:val="24"/>
          <w:vertAlign w:val="superscript"/>
          <w:lang w:val="en-US"/>
        </w:rPr>
        <w:t>13</w:t>
      </w:r>
      <w:r w:rsidRPr="00611A0F">
        <w:rPr>
          <w:rFonts w:ascii="Arial" w:hAnsi="Arial" w:cs="Arial"/>
          <w:sz w:val="24"/>
          <w:szCs w:val="24"/>
          <w:lang w:val="en-US"/>
        </w:rPr>
        <w:t>C, 101 MHz, DMSO-</w:t>
      </w:r>
      <w:r w:rsidRPr="00611A0F">
        <w:rPr>
          <w:rFonts w:ascii="Arial" w:hAnsi="Arial" w:cs="Arial"/>
          <w:i/>
          <w:iCs/>
          <w:sz w:val="24"/>
          <w:szCs w:val="24"/>
          <w:lang w:val="en-US"/>
        </w:rPr>
        <w:t>d6</w:t>
      </w:r>
      <w:r w:rsidRPr="00611A0F">
        <w:rPr>
          <w:rFonts w:ascii="Arial" w:hAnsi="Arial" w:cs="Arial"/>
          <w:sz w:val="24"/>
          <w:szCs w:val="24"/>
          <w:lang w:val="en-US"/>
        </w:rPr>
        <w:t>)</w:t>
      </w:r>
    </w:p>
    <w:p w14:paraId="0E2C3A66" w14:textId="77777777" w:rsidR="0058728B" w:rsidRDefault="0058728B" w:rsidP="0058728B">
      <w:pPr>
        <w:tabs>
          <w:tab w:val="left" w:pos="7786"/>
        </w:tabs>
        <w:jc w:val="center"/>
      </w:pPr>
      <w:r w:rsidRPr="00E107A0">
        <w:rPr>
          <w:noProof/>
        </w:rPr>
        <w:drawing>
          <wp:inline distT="0" distB="0" distL="0" distR="0" wp14:anchorId="2E4ADDC6" wp14:editId="092ACC00">
            <wp:extent cx="6120130" cy="4269740"/>
            <wp:effectExtent l="0" t="0" r="0" b="0"/>
            <wp:docPr id="962669100" name="Immagin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noFill/>
                    </a:ln>
                  </pic:spPr>
                </pic:pic>
              </a:graphicData>
            </a:graphic>
          </wp:inline>
        </w:drawing>
      </w:r>
    </w:p>
    <w:p w14:paraId="51C90FBB" w14:textId="77777777" w:rsidR="0058728B" w:rsidRDefault="0058728B" w:rsidP="0058728B">
      <w:pPr>
        <w:tabs>
          <w:tab w:val="left" w:pos="7786"/>
        </w:tabs>
        <w:jc w:val="center"/>
        <w:rPr>
          <w:rFonts w:ascii="Arial" w:hAnsi="Arial" w:cs="Arial"/>
          <w:sz w:val="24"/>
          <w:szCs w:val="24"/>
          <w:lang w:val="en-US"/>
        </w:rPr>
      </w:pPr>
      <w:r w:rsidRPr="00E107A0">
        <w:rPr>
          <w:rFonts w:ascii="Arial" w:hAnsi="Arial" w:cs="Arial"/>
          <w:noProof/>
          <w:sz w:val="24"/>
          <w:szCs w:val="24"/>
          <w:lang w:val="en-US"/>
        </w:rPr>
        <w:lastRenderedPageBreak/>
        <w:drawing>
          <wp:inline distT="0" distB="0" distL="0" distR="0" wp14:anchorId="49E0D206" wp14:editId="50E60898">
            <wp:extent cx="6120130" cy="3500120"/>
            <wp:effectExtent l="0" t="0" r="0" b="5080"/>
            <wp:docPr id="1228306273" name="Immagin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120130" cy="3500120"/>
                    </a:xfrm>
                    <a:prstGeom prst="rect">
                      <a:avLst/>
                    </a:prstGeom>
                    <a:noFill/>
                    <a:ln>
                      <a:noFill/>
                    </a:ln>
                  </pic:spPr>
                </pic:pic>
              </a:graphicData>
            </a:graphic>
          </wp:inline>
        </w:drawing>
      </w:r>
    </w:p>
    <w:p w14:paraId="296D4703" w14:textId="77777777" w:rsidR="0058728B" w:rsidRDefault="0058728B" w:rsidP="0058728B">
      <w:pPr>
        <w:tabs>
          <w:tab w:val="left" w:pos="7786"/>
        </w:tabs>
        <w:rPr>
          <w:rFonts w:ascii="Arial" w:hAnsi="Arial" w:cs="Arial"/>
          <w:sz w:val="24"/>
          <w:szCs w:val="24"/>
          <w:lang w:val="en-US"/>
        </w:rPr>
      </w:pPr>
    </w:p>
    <w:p w14:paraId="6049FBE7" w14:textId="77777777" w:rsidR="0058728B" w:rsidRDefault="0058728B" w:rsidP="0058728B">
      <w:pPr>
        <w:tabs>
          <w:tab w:val="left" w:pos="7786"/>
        </w:tabs>
        <w:rPr>
          <w:rFonts w:ascii="Arial" w:hAnsi="Arial" w:cs="Arial"/>
          <w:sz w:val="24"/>
          <w:szCs w:val="24"/>
          <w:lang w:val="en-US"/>
        </w:rPr>
      </w:pPr>
    </w:p>
    <w:p w14:paraId="1151C781" w14:textId="77777777" w:rsidR="0058728B" w:rsidRDefault="0058728B" w:rsidP="0058728B">
      <w:pPr>
        <w:tabs>
          <w:tab w:val="left" w:pos="7786"/>
        </w:tabs>
        <w:rPr>
          <w:rFonts w:ascii="Arial" w:hAnsi="Arial" w:cs="Arial"/>
          <w:sz w:val="24"/>
          <w:szCs w:val="24"/>
          <w:lang w:val="en-US"/>
        </w:rPr>
      </w:pPr>
    </w:p>
    <w:p w14:paraId="095F59A3" w14:textId="77777777" w:rsidR="0058728B" w:rsidRDefault="0058728B" w:rsidP="0058728B">
      <w:pPr>
        <w:tabs>
          <w:tab w:val="left" w:pos="7786"/>
        </w:tabs>
        <w:rPr>
          <w:rFonts w:ascii="Arial" w:hAnsi="Arial" w:cs="Arial"/>
          <w:sz w:val="24"/>
          <w:szCs w:val="24"/>
          <w:lang w:val="en-US"/>
        </w:rPr>
      </w:pPr>
    </w:p>
    <w:p w14:paraId="29FE776A" w14:textId="77777777" w:rsidR="0058728B" w:rsidRDefault="0058728B" w:rsidP="0058728B">
      <w:pPr>
        <w:tabs>
          <w:tab w:val="left" w:pos="7786"/>
        </w:tabs>
        <w:rPr>
          <w:rFonts w:ascii="Arial" w:hAnsi="Arial" w:cs="Arial"/>
          <w:sz w:val="24"/>
          <w:szCs w:val="24"/>
          <w:lang w:val="en-US"/>
        </w:rPr>
      </w:pPr>
    </w:p>
    <w:p w14:paraId="2237F600" w14:textId="77777777" w:rsidR="0058728B" w:rsidRDefault="0058728B" w:rsidP="0058728B">
      <w:pPr>
        <w:tabs>
          <w:tab w:val="left" w:pos="7786"/>
        </w:tabs>
        <w:rPr>
          <w:rFonts w:ascii="Arial" w:hAnsi="Arial" w:cs="Arial"/>
          <w:sz w:val="24"/>
          <w:szCs w:val="24"/>
          <w:lang w:val="en-US"/>
        </w:rPr>
      </w:pPr>
    </w:p>
    <w:p w14:paraId="57E52555" w14:textId="77777777" w:rsidR="0058728B" w:rsidRDefault="0058728B" w:rsidP="0058728B">
      <w:pPr>
        <w:tabs>
          <w:tab w:val="left" w:pos="7786"/>
        </w:tabs>
        <w:rPr>
          <w:rFonts w:ascii="Arial" w:hAnsi="Arial" w:cs="Arial"/>
          <w:sz w:val="24"/>
          <w:szCs w:val="24"/>
          <w:lang w:val="en-US"/>
        </w:rPr>
      </w:pPr>
    </w:p>
    <w:p w14:paraId="0CD604B9" w14:textId="77777777" w:rsidR="0058728B" w:rsidRDefault="0058728B" w:rsidP="0058728B">
      <w:pPr>
        <w:tabs>
          <w:tab w:val="left" w:pos="7786"/>
        </w:tabs>
        <w:rPr>
          <w:rFonts w:ascii="Arial" w:hAnsi="Arial" w:cs="Arial"/>
          <w:sz w:val="24"/>
          <w:szCs w:val="24"/>
          <w:lang w:val="en-US"/>
        </w:rPr>
      </w:pPr>
    </w:p>
    <w:p w14:paraId="097FF4B1" w14:textId="77777777" w:rsidR="0058728B" w:rsidRDefault="0058728B" w:rsidP="0058728B">
      <w:pPr>
        <w:tabs>
          <w:tab w:val="left" w:pos="7786"/>
        </w:tabs>
        <w:rPr>
          <w:rFonts w:ascii="Arial" w:hAnsi="Arial" w:cs="Arial"/>
          <w:sz w:val="24"/>
          <w:szCs w:val="24"/>
          <w:lang w:val="en-US"/>
        </w:rPr>
      </w:pPr>
    </w:p>
    <w:p w14:paraId="0CDAE8B8" w14:textId="77777777" w:rsidR="0058728B" w:rsidRDefault="0058728B" w:rsidP="0058728B">
      <w:pPr>
        <w:tabs>
          <w:tab w:val="left" w:pos="7786"/>
        </w:tabs>
        <w:rPr>
          <w:rFonts w:ascii="Arial" w:hAnsi="Arial" w:cs="Arial"/>
          <w:sz w:val="24"/>
          <w:szCs w:val="24"/>
          <w:lang w:val="en-US"/>
        </w:rPr>
      </w:pPr>
    </w:p>
    <w:p w14:paraId="451E9A15" w14:textId="77777777" w:rsidR="0058728B" w:rsidRDefault="0058728B" w:rsidP="0058728B">
      <w:pPr>
        <w:tabs>
          <w:tab w:val="left" w:pos="7786"/>
        </w:tabs>
        <w:rPr>
          <w:rFonts w:ascii="Arial" w:hAnsi="Arial" w:cs="Arial"/>
          <w:sz w:val="24"/>
          <w:szCs w:val="24"/>
          <w:lang w:val="en-US"/>
        </w:rPr>
      </w:pPr>
    </w:p>
    <w:p w14:paraId="4209FD28" w14:textId="77777777" w:rsidR="0058728B" w:rsidRDefault="0058728B" w:rsidP="0058728B">
      <w:pPr>
        <w:tabs>
          <w:tab w:val="left" w:pos="7786"/>
        </w:tabs>
        <w:rPr>
          <w:rFonts w:ascii="Arial" w:hAnsi="Arial" w:cs="Arial"/>
          <w:sz w:val="24"/>
          <w:szCs w:val="24"/>
          <w:lang w:val="en-US"/>
        </w:rPr>
      </w:pPr>
    </w:p>
    <w:p w14:paraId="1441C618" w14:textId="77777777" w:rsidR="0058728B" w:rsidRDefault="0058728B" w:rsidP="0058728B">
      <w:pPr>
        <w:tabs>
          <w:tab w:val="left" w:pos="7786"/>
        </w:tabs>
        <w:rPr>
          <w:rFonts w:ascii="Arial" w:hAnsi="Arial" w:cs="Arial"/>
          <w:sz w:val="24"/>
          <w:szCs w:val="24"/>
          <w:lang w:val="en-US"/>
        </w:rPr>
      </w:pPr>
    </w:p>
    <w:p w14:paraId="3A594309" w14:textId="77777777" w:rsidR="0058728B" w:rsidRDefault="0058728B" w:rsidP="0058728B">
      <w:pPr>
        <w:tabs>
          <w:tab w:val="left" w:pos="7786"/>
        </w:tabs>
        <w:rPr>
          <w:rFonts w:ascii="Arial" w:hAnsi="Arial" w:cs="Arial"/>
          <w:sz w:val="24"/>
          <w:szCs w:val="24"/>
          <w:lang w:val="en-US"/>
        </w:rPr>
      </w:pPr>
    </w:p>
    <w:p w14:paraId="0D6D9294" w14:textId="77777777" w:rsidR="0058728B" w:rsidRDefault="0058728B" w:rsidP="0058728B">
      <w:pPr>
        <w:tabs>
          <w:tab w:val="left" w:pos="7786"/>
        </w:tabs>
        <w:rPr>
          <w:rFonts w:ascii="Arial" w:hAnsi="Arial" w:cs="Arial"/>
          <w:sz w:val="24"/>
          <w:szCs w:val="24"/>
          <w:lang w:val="en-US"/>
        </w:rPr>
      </w:pPr>
    </w:p>
    <w:p w14:paraId="3F9CF73B" w14:textId="77777777" w:rsidR="0058728B" w:rsidRDefault="0058728B" w:rsidP="0058728B">
      <w:pPr>
        <w:tabs>
          <w:tab w:val="left" w:pos="7786"/>
        </w:tabs>
        <w:rPr>
          <w:rFonts w:ascii="Arial" w:hAnsi="Arial" w:cs="Arial"/>
          <w:sz w:val="24"/>
          <w:szCs w:val="24"/>
          <w:lang w:val="en-US"/>
        </w:rPr>
      </w:pPr>
    </w:p>
    <w:p w14:paraId="03C56682" w14:textId="77777777" w:rsidR="0058728B" w:rsidRDefault="0058728B" w:rsidP="0058728B">
      <w:pPr>
        <w:tabs>
          <w:tab w:val="left" w:pos="7786"/>
        </w:tabs>
        <w:rPr>
          <w:rFonts w:ascii="Arial" w:hAnsi="Arial" w:cs="Arial"/>
          <w:sz w:val="24"/>
          <w:szCs w:val="24"/>
          <w:lang w:val="en-US"/>
        </w:rPr>
      </w:pPr>
    </w:p>
    <w:p w14:paraId="46FA350F" w14:textId="77777777" w:rsidR="0058728B" w:rsidRDefault="0058728B" w:rsidP="0058728B">
      <w:pPr>
        <w:tabs>
          <w:tab w:val="left" w:pos="7786"/>
        </w:tabs>
        <w:rPr>
          <w:rFonts w:ascii="Arial" w:hAnsi="Arial" w:cs="Arial"/>
          <w:sz w:val="24"/>
          <w:szCs w:val="24"/>
          <w:lang w:val="en-US"/>
        </w:rPr>
      </w:pPr>
    </w:p>
    <w:p w14:paraId="07D26442" w14:textId="77777777" w:rsidR="0058728B" w:rsidRDefault="0058728B" w:rsidP="0058728B">
      <w:pPr>
        <w:tabs>
          <w:tab w:val="left" w:pos="7786"/>
        </w:tabs>
        <w:rPr>
          <w:rFonts w:ascii="Arial" w:hAnsi="Arial" w:cs="Arial"/>
          <w:sz w:val="24"/>
          <w:szCs w:val="24"/>
          <w:lang w:val="en-US"/>
        </w:rPr>
      </w:pPr>
    </w:p>
    <w:p w14:paraId="2D5CE95B" w14:textId="77777777" w:rsidR="0058728B" w:rsidRPr="00611A0F" w:rsidRDefault="0058728B" w:rsidP="0058728B">
      <w:pPr>
        <w:tabs>
          <w:tab w:val="left" w:pos="7786"/>
        </w:tabs>
        <w:rPr>
          <w:rFonts w:ascii="Arial" w:hAnsi="Arial" w:cs="Arial"/>
          <w:sz w:val="24"/>
          <w:szCs w:val="24"/>
          <w:lang w:val="en-US"/>
        </w:rPr>
      </w:pPr>
      <w:r w:rsidRPr="00611A0F">
        <w:rPr>
          <w:rFonts w:ascii="Arial" w:hAnsi="Arial" w:cs="Arial"/>
          <w:sz w:val="24"/>
          <w:szCs w:val="24"/>
          <w:lang w:val="en-US"/>
        </w:rPr>
        <w:lastRenderedPageBreak/>
        <w:t>NMR spectra of compound</w:t>
      </w:r>
      <w:r w:rsidRPr="00611A0F">
        <w:rPr>
          <w:rFonts w:ascii="Arial" w:hAnsi="Arial" w:cs="Arial"/>
          <w:b/>
          <w:bCs/>
          <w:sz w:val="24"/>
          <w:szCs w:val="24"/>
          <w:lang w:val="en-US"/>
        </w:rPr>
        <w:t xml:space="preserve"> 6</w:t>
      </w:r>
      <w:r>
        <w:rPr>
          <w:rFonts w:ascii="Arial" w:hAnsi="Arial" w:cs="Arial"/>
          <w:b/>
          <w:bCs/>
          <w:sz w:val="24"/>
          <w:szCs w:val="24"/>
          <w:lang w:val="en-US"/>
        </w:rPr>
        <w:t>d (FL33)</w:t>
      </w:r>
      <w:r w:rsidRPr="00611A0F">
        <w:rPr>
          <w:rFonts w:ascii="Arial" w:hAnsi="Arial" w:cs="Arial"/>
          <w:sz w:val="24"/>
          <w:szCs w:val="24"/>
          <w:lang w:val="en-US"/>
        </w:rPr>
        <w:t xml:space="preserve"> (</w:t>
      </w:r>
      <w:r w:rsidRPr="00611A0F">
        <w:rPr>
          <w:rFonts w:ascii="Arial" w:hAnsi="Arial" w:cs="Arial"/>
          <w:sz w:val="24"/>
          <w:szCs w:val="24"/>
          <w:vertAlign w:val="superscript"/>
          <w:lang w:val="en-US"/>
        </w:rPr>
        <w:t>1</w:t>
      </w:r>
      <w:r w:rsidRPr="00611A0F">
        <w:rPr>
          <w:rFonts w:ascii="Arial" w:hAnsi="Arial" w:cs="Arial"/>
          <w:sz w:val="24"/>
          <w:szCs w:val="24"/>
          <w:lang w:val="en-US"/>
        </w:rPr>
        <w:t>H, 600 MHz, DMSO-</w:t>
      </w:r>
      <w:r w:rsidRPr="00611A0F">
        <w:rPr>
          <w:rFonts w:ascii="Arial" w:hAnsi="Arial" w:cs="Arial"/>
          <w:i/>
          <w:iCs/>
          <w:sz w:val="24"/>
          <w:szCs w:val="24"/>
          <w:lang w:val="en-US"/>
        </w:rPr>
        <w:t>d6</w:t>
      </w:r>
      <w:r w:rsidRPr="00611A0F">
        <w:rPr>
          <w:rFonts w:ascii="Arial" w:hAnsi="Arial" w:cs="Arial"/>
          <w:sz w:val="24"/>
          <w:szCs w:val="24"/>
          <w:lang w:val="en-US"/>
        </w:rPr>
        <w:t>)</w:t>
      </w:r>
    </w:p>
    <w:bookmarkEnd w:id="5"/>
    <w:p w14:paraId="6071166F" w14:textId="77777777" w:rsidR="0058728B" w:rsidRDefault="0058728B" w:rsidP="0058728B">
      <w:pPr>
        <w:tabs>
          <w:tab w:val="left" w:pos="7786"/>
        </w:tabs>
        <w:jc w:val="center"/>
      </w:pPr>
      <w:r>
        <w:object w:dxaOrig="4741" w:dyaOrig="3661" w14:anchorId="416C3F1C">
          <v:shape id="_x0000_i1035" type="#_x0000_t75" style="width:193.2pt;height:148.2pt" o:ole="">
            <v:imagedata r:id="rId73" o:title=""/>
          </v:shape>
          <o:OLEObject Type="Embed" ProgID="MestReNova.Document.1" ShapeID="_x0000_i1035" DrawAspect="Content" ObjectID="_1840362232" r:id="rId74"/>
        </w:object>
      </w:r>
    </w:p>
    <w:p w14:paraId="6D767A03" w14:textId="77777777" w:rsidR="0058728B" w:rsidRDefault="0058728B" w:rsidP="0058728B">
      <w:pPr>
        <w:tabs>
          <w:tab w:val="left" w:pos="7786"/>
        </w:tabs>
        <w:jc w:val="center"/>
      </w:pPr>
    </w:p>
    <w:p w14:paraId="7533AF2F" w14:textId="77777777" w:rsidR="0058728B" w:rsidRDefault="0058728B" w:rsidP="0058728B">
      <w:pPr>
        <w:tabs>
          <w:tab w:val="left" w:pos="7786"/>
        </w:tabs>
        <w:jc w:val="center"/>
      </w:pPr>
      <w:r w:rsidRPr="00E107A0">
        <w:rPr>
          <w:noProof/>
        </w:rPr>
        <w:drawing>
          <wp:inline distT="0" distB="0" distL="0" distR="0" wp14:anchorId="23E495F3" wp14:editId="13593FE1">
            <wp:extent cx="6120130" cy="4269740"/>
            <wp:effectExtent l="0" t="0" r="0" b="0"/>
            <wp:docPr id="621785576" name="Immagin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noFill/>
                    </a:ln>
                  </pic:spPr>
                </pic:pic>
              </a:graphicData>
            </a:graphic>
          </wp:inline>
        </w:drawing>
      </w:r>
    </w:p>
    <w:p w14:paraId="5AD4A611" w14:textId="77777777" w:rsidR="0058728B" w:rsidRDefault="0058728B" w:rsidP="0058728B">
      <w:pPr>
        <w:tabs>
          <w:tab w:val="left" w:pos="7786"/>
        </w:tabs>
        <w:jc w:val="center"/>
      </w:pPr>
      <w:r w:rsidRPr="00E107A0">
        <w:rPr>
          <w:noProof/>
        </w:rPr>
        <w:lastRenderedPageBreak/>
        <w:drawing>
          <wp:inline distT="0" distB="0" distL="0" distR="0" wp14:anchorId="61F461D8" wp14:editId="775A83C4">
            <wp:extent cx="6120130" cy="3841750"/>
            <wp:effectExtent l="0" t="0" r="0" b="6350"/>
            <wp:docPr id="1066504927" name="Immagin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120130" cy="3841750"/>
                    </a:xfrm>
                    <a:prstGeom prst="rect">
                      <a:avLst/>
                    </a:prstGeom>
                    <a:noFill/>
                    <a:ln>
                      <a:noFill/>
                    </a:ln>
                  </pic:spPr>
                </pic:pic>
              </a:graphicData>
            </a:graphic>
          </wp:inline>
        </w:drawing>
      </w:r>
    </w:p>
    <w:p w14:paraId="2AF3CE17" w14:textId="77777777" w:rsidR="0058728B" w:rsidRDefault="0058728B" w:rsidP="0058728B">
      <w:pPr>
        <w:tabs>
          <w:tab w:val="left" w:pos="7786"/>
        </w:tabs>
        <w:rPr>
          <w:rFonts w:ascii="Arial" w:hAnsi="Arial" w:cs="Arial"/>
          <w:sz w:val="24"/>
          <w:szCs w:val="24"/>
        </w:rPr>
      </w:pPr>
    </w:p>
    <w:p w14:paraId="6636221E" w14:textId="77777777" w:rsidR="0058728B" w:rsidRDefault="0058728B" w:rsidP="0058728B">
      <w:pPr>
        <w:tabs>
          <w:tab w:val="left" w:pos="7786"/>
        </w:tabs>
        <w:rPr>
          <w:rFonts w:ascii="Arial" w:hAnsi="Arial" w:cs="Arial"/>
          <w:sz w:val="24"/>
          <w:szCs w:val="24"/>
          <w:lang w:val="en-US"/>
        </w:rPr>
      </w:pPr>
      <w:r w:rsidRPr="00611A0F">
        <w:rPr>
          <w:rFonts w:ascii="Arial" w:hAnsi="Arial" w:cs="Arial"/>
          <w:sz w:val="24"/>
          <w:szCs w:val="24"/>
          <w:lang w:val="en-US"/>
        </w:rPr>
        <w:t xml:space="preserve">NMR spectra of compound </w:t>
      </w:r>
      <w:r w:rsidRPr="00611A0F">
        <w:rPr>
          <w:rFonts w:ascii="Arial" w:hAnsi="Arial" w:cs="Arial"/>
          <w:b/>
          <w:bCs/>
          <w:sz w:val="24"/>
          <w:szCs w:val="24"/>
          <w:lang w:val="en-US"/>
        </w:rPr>
        <w:t>6</w:t>
      </w:r>
      <w:r>
        <w:rPr>
          <w:rFonts w:ascii="Arial" w:hAnsi="Arial" w:cs="Arial"/>
          <w:b/>
          <w:bCs/>
          <w:sz w:val="24"/>
          <w:szCs w:val="24"/>
          <w:lang w:val="en-US"/>
        </w:rPr>
        <w:t>d (FL33)</w:t>
      </w:r>
      <w:r w:rsidRPr="00611A0F">
        <w:rPr>
          <w:rFonts w:ascii="Arial" w:hAnsi="Arial" w:cs="Arial"/>
          <w:sz w:val="24"/>
          <w:szCs w:val="24"/>
          <w:lang w:val="en-US"/>
        </w:rPr>
        <w:t xml:space="preserve"> (</w:t>
      </w:r>
      <w:r w:rsidRPr="00611A0F">
        <w:rPr>
          <w:rFonts w:ascii="Arial" w:hAnsi="Arial" w:cs="Arial"/>
          <w:sz w:val="24"/>
          <w:szCs w:val="24"/>
          <w:vertAlign w:val="superscript"/>
          <w:lang w:val="en-US"/>
        </w:rPr>
        <w:t>13</w:t>
      </w:r>
      <w:r w:rsidRPr="00611A0F">
        <w:rPr>
          <w:rFonts w:ascii="Arial" w:hAnsi="Arial" w:cs="Arial"/>
          <w:sz w:val="24"/>
          <w:szCs w:val="24"/>
          <w:lang w:val="en-US"/>
        </w:rPr>
        <w:t>C, 151 MHz, DMSO-</w:t>
      </w:r>
      <w:r w:rsidRPr="00611A0F">
        <w:rPr>
          <w:rFonts w:ascii="Arial" w:hAnsi="Arial" w:cs="Arial"/>
          <w:i/>
          <w:iCs/>
          <w:sz w:val="24"/>
          <w:szCs w:val="24"/>
          <w:lang w:val="en-US"/>
        </w:rPr>
        <w:t>d6</w:t>
      </w:r>
      <w:r w:rsidRPr="00611A0F">
        <w:rPr>
          <w:rFonts w:ascii="Arial" w:hAnsi="Arial" w:cs="Arial"/>
          <w:sz w:val="24"/>
          <w:szCs w:val="24"/>
          <w:lang w:val="en-US"/>
        </w:rPr>
        <w:t>)</w:t>
      </w:r>
    </w:p>
    <w:p w14:paraId="45C7C9F7" w14:textId="77777777" w:rsidR="0058728B" w:rsidRPr="00611A0F" w:rsidRDefault="0058728B" w:rsidP="0058728B">
      <w:pPr>
        <w:tabs>
          <w:tab w:val="left" w:pos="7786"/>
        </w:tabs>
        <w:rPr>
          <w:rFonts w:ascii="Arial" w:hAnsi="Arial" w:cs="Arial"/>
          <w:sz w:val="24"/>
          <w:szCs w:val="24"/>
          <w:lang w:val="en-US"/>
        </w:rPr>
      </w:pPr>
    </w:p>
    <w:p w14:paraId="1C9BE63E" w14:textId="77777777" w:rsidR="0058728B" w:rsidRDefault="0058728B" w:rsidP="0058728B">
      <w:pPr>
        <w:tabs>
          <w:tab w:val="left" w:pos="7786"/>
        </w:tabs>
        <w:jc w:val="center"/>
      </w:pPr>
      <w:r w:rsidRPr="00E107A0">
        <w:rPr>
          <w:noProof/>
        </w:rPr>
        <w:drawing>
          <wp:inline distT="0" distB="0" distL="0" distR="0" wp14:anchorId="667DF069" wp14:editId="087CCFE1">
            <wp:extent cx="5445392" cy="3799006"/>
            <wp:effectExtent l="0" t="0" r="0" b="0"/>
            <wp:docPr id="1854752156" name="Immagin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450226" cy="3802378"/>
                    </a:xfrm>
                    <a:prstGeom prst="rect">
                      <a:avLst/>
                    </a:prstGeom>
                    <a:noFill/>
                    <a:ln>
                      <a:noFill/>
                    </a:ln>
                  </pic:spPr>
                </pic:pic>
              </a:graphicData>
            </a:graphic>
          </wp:inline>
        </w:drawing>
      </w:r>
    </w:p>
    <w:p w14:paraId="23DCA660" w14:textId="77777777" w:rsidR="0058728B" w:rsidRDefault="0058728B" w:rsidP="0058728B">
      <w:pPr>
        <w:tabs>
          <w:tab w:val="left" w:pos="7786"/>
        </w:tabs>
        <w:jc w:val="center"/>
      </w:pPr>
    </w:p>
    <w:p w14:paraId="62E78026" w14:textId="77777777" w:rsidR="0058728B" w:rsidRDefault="0058728B" w:rsidP="0058728B">
      <w:pPr>
        <w:tabs>
          <w:tab w:val="left" w:pos="7786"/>
        </w:tabs>
        <w:jc w:val="center"/>
      </w:pPr>
      <w:r w:rsidRPr="00E107A0">
        <w:rPr>
          <w:noProof/>
        </w:rPr>
        <w:lastRenderedPageBreak/>
        <w:drawing>
          <wp:inline distT="0" distB="0" distL="0" distR="0" wp14:anchorId="373F9526" wp14:editId="61B4FFCC">
            <wp:extent cx="6120130" cy="3914775"/>
            <wp:effectExtent l="19050" t="19050" r="13970" b="28575"/>
            <wp:docPr id="911747012" name="Immagin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120130" cy="3914775"/>
                    </a:xfrm>
                    <a:prstGeom prst="rect">
                      <a:avLst/>
                    </a:prstGeom>
                    <a:noFill/>
                    <a:ln>
                      <a:solidFill>
                        <a:schemeClr val="bg1"/>
                      </a:solidFill>
                    </a:ln>
                  </pic:spPr>
                </pic:pic>
              </a:graphicData>
            </a:graphic>
          </wp:inline>
        </w:drawing>
      </w:r>
    </w:p>
    <w:p w14:paraId="662C1263" w14:textId="77777777" w:rsidR="0058728B" w:rsidRDefault="0058728B" w:rsidP="0058728B">
      <w:pPr>
        <w:tabs>
          <w:tab w:val="left" w:pos="7786"/>
        </w:tabs>
        <w:jc w:val="center"/>
      </w:pPr>
    </w:p>
    <w:p w14:paraId="43CA3EF9" w14:textId="77777777" w:rsidR="0058728B" w:rsidRDefault="0058728B" w:rsidP="0058728B">
      <w:pPr>
        <w:tabs>
          <w:tab w:val="left" w:pos="7786"/>
        </w:tabs>
        <w:rPr>
          <w:rFonts w:ascii="Arial" w:hAnsi="Arial" w:cs="Arial"/>
          <w:sz w:val="24"/>
          <w:szCs w:val="24"/>
          <w:lang w:val="en-US"/>
        </w:rPr>
      </w:pPr>
    </w:p>
    <w:p w14:paraId="40DEBC96" w14:textId="77777777" w:rsidR="0058728B" w:rsidRDefault="0058728B" w:rsidP="0058728B">
      <w:pPr>
        <w:tabs>
          <w:tab w:val="left" w:pos="7786"/>
        </w:tabs>
        <w:rPr>
          <w:rFonts w:ascii="Arial" w:hAnsi="Arial" w:cs="Arial"/>
          <w:sz w:val="24"/>
          <w:szCs w:val="24"/>
          <w:lang w:val="en-US"/>
        </w:rPr>
      </w:pPr>
    </w:p>
    <w:p w14:paraId="3BF59013" w14:textId="77777777" w:rsidR="0058728B" w:rsidRDefault="0058728B" w:rsidP="0058728B">
      <w:pPr>
        <w:tabs>
          <w:tab w:val="left" w:pos="7786"/>
        </w:tabs>
        <w:rPr>
          <w:rFonts w:ascii="Arial" w:hAnsi="Arial" w:cs="Arial"/>
          <w:sz w:val="24"/>
          <w:szCs w:val="24"/>
          <w:lang w:val="en-US"/>
        </w:rPr>
      </w:pPr>
    </w:p>
    <w:p w14:paraId="56A4EA9D" w14:textId="77777777" w:rsidR="0058728B" w:rsidRDefault="0058728B" w:rsidP="0058728B">
      <w:pPr>
        <w:tabs>
          <w:tab w:val="left" w:pos="7786"/>
        </w:tabs>
        <w:rPr>
          <w:rFonts w:ascii="Arial" w:hAnsi="Arial" w:cs="Arial"/>
          <w:sz w:val="24"/>
          <w:szCs w:val="24"/>
          <w:lang w:val="en-US"/>
        </w:rPr>
      </w:pPr>
    </w:p>
    <w:p w14:paraId="0FC96E57" w14:textId="77777777" w:rsidR="0058728B" w:rsidRDefault="0058728B" w:rsidP="0058728B">
      <w:pPr>
        <w:tabs>
          <w:tab w:val="left" w:pos="7786"/>
        </w:tabs>
        <w:rPr>
          <w:rFonts w:ascii="Arial" w:hAnsi="Arial" w:cs="Arial"/>
          <w:sz w:val="24"/>
          <w:szCs w:val="24"/>
          <w:lang w:val="en-US"/>
        </w:rPr>
      </w:pPr>
    </w:p>
    <w:p w14:paraId="3D9AC943" w14:textId="77777777" w:rsidR="0058728B" w:rsidRDefault="0058728B" w:rsidP="0058728B">
      <w:pPr>
        <w:tabs>
          <w:tab w:val="left" w:pos="7786"/>
        </w:tabs>
        <w:rPr>
          <w:rFonts w:ascii="Arial" w:hAnsi="Arial" w:cs="Arial"/>
          <w:sz w:val="24"/>
          <w:szCs w:val="24"/>
          <w:lang w:val="en-US"/>
        </w:rPr>
      </w:pPr>
    </w:p>
    <w:p w14:paraId="7627D804" w14:textId="77777777" w:rsidR="0058728B" w:rsidRDefault="0058728B" w:rsidP="0058728B">
      <w:pPr>
        <w:tabs>
          <w:tab w:val="left" w:pos="7786"/>
        </w:tabs>
        <w:rPr>
          <w:rFonts w:ascii="Arial" w:hAnsi="Arial" w:cs="Arial"/>
          <w:sz w:val="24"/>
          <w:szCs w:val="24"/>
          <w:lang w:val="en-US"/>
        </w:rPr>
      </w:pPr>
    </w:p>
    <w:p w14:paraId="719718FF" w14:textId="77777777" w:rsidR="0058728B" w:rsidRDefault="0058728B" w:rsidP="0058728B">
      <w:pPr>
        <w:tabs>
          <w:tab w:val="left" w:pos="7786"/>
        </w:tabs>
        <w:rPr>
          <w:rFonts w:ascii="Arial" w:hAnsi="Arial" w:cs="Arial"/>
          <w:sz w:val="24"/>
          <w:szCs w:val="24"/>
          <w:lang w:val="en-US"/>
        </w:rPr>
      </w:pPr>
    </w:p>
    <w:p w14:paraId="4CA6DF1B" w14:textId="77777777" w:rsidR="0058728B" w:rsidRDefault="0058728B" w:rsidP="0058728B">
      <w:pPr>
        <w:tabs>
          <w:tab w:val="left" w:pos="7786"/>
        </w:tabs>
        <w:rPr>
          <w:rFonts w:ascii="Arial" w:hAnsi="Arial" w:cs="Arial"/>
          <w:sz w:val="24"/>
          <w:szCs w:val="24"/>
          <w:lang w:val="en-US"/>
        </w:rPr>
      </w:pPr>
    </w:p>
    <w:p w14:paraId="38C9DB03" w14:textId="77777777" w:rsidR="0058728B" w:rsidRDefault="0058728B" w:rsidP="0058728B">
      <w:pPr>
        <w:tabs>
          <w:tab w:val="left" w:pos="7786"/>
        </w:tabs>
        <w:rPr>
          <w:rFonts w:ascii="Arial" w:hAnsi="Arial" w:cs="Arial"/>
          <w:sz w:val="24"/>
          <w:szCs w:val="24"/>
          <w:lang w:val="en-US"/>
        </w:rPr>
      </w:pPr>
    </w:p>
    <w:p w14:paraId="32E3D184" w14:textId="77777777" w:rsidR="0058728B" w:rsidRDefault="0058728B" w:rsidP="0058728B">
      <w:pPr>
        <w:tabs>
          <w:tab w:val="left" w:pos="7786"/>
        </w:tabs>
        <w:rPr>
          <w:rFonts w:ascii="Arial" w:hAnsi="Arial" w:cs="Arial"/>
          <w:sz w:val="24"/>
          <w:szCs w:val="24"/>
          <w:lang w:val="en-US"/>
        </w:rPr>
      </w:pPr>
    </w:p>
    <w:p w14:paraId="68E97D1B" w14:textId="77777777" w:rsidR="0058728B" w:rsidRDefault="0058728B" w:rsidP="0058728B">
      <w:pPr>
        <w:tabs>
          <w:tab w:val="left" w:pos="7786"/>
        </w:tabs>
        <w:rPr>
          <w:rFonts w:ascii="Arial" w:hAnsi="Arial" w:cs="Arial"/>
          <w:sz w:val="24"/>
          <w:szCs w:val="24"/>
          <w:lang w:val="en-US"/>
        </w:rPr>
      </w:pPr>
    </w:p>
    <w:p w14:paraId="607171F0" w14:textId="77777777" w:rsidR="0058728B" w:rsidRDefault="0058728B" w:rsidP="0058728B">
      <w:pPr>
        <w:tabs>
          <w:tab w:val="left" w:pos="7786"/>
        </w:tabs>
        <w:rPr>
          <w:rFonts w:ascii="Arial" w:hAnsi="Arial" w:cs="Arial"/>
          <w:sz w:val="24"/>
          <w:szCs w:val="24"/>
          <w:lang w:val="en-US"/>
        </w:rPr>
      </w:pPr>
    </w:p>
    <w:p w14:paraId="7B2CEB10" w14:textId="77777777" w:rsidR="0058728B" w:rsidRDefault="0058728B" w:rsidP="0058728B">
      <w:pPr>
        <w:tabs>
          <w:tab w:val="left" w:pos="7786"/>
        </w:tabs>
        <w:rPr>
          <w:rFonts w:ascii="Arial" w:hAnsi="Arial" w:cs="Arial"/>
          <w:sz w:val="24"/>
          <w:szCs w:val="24"/>
          <w:lang w:val="en-US"/>
        </w:rPr>
      </w:pPr>
    </w:p>
    <w:p w14:paraId="0542ADB7" w14:textId="77777777" w:rsidR="0058728B" w:rsidRDefault="0058728B" w:rsidP="0058728B">
      <w:pPr>
        <w:tabs>
          <w:tab w:val="left" w:pos="7786"/>
        </w:tabs>
        <w:rPr>
          <w:rFonts w:ascii="Arial" w:hAnsi="Arial" w:cs="Arial"/>
          <w:sz w:val="24"/>
          <w:szCs w:val="24"/>
          <w:lang w:val="en-US"/>
        </w:rPr>
      </w:pPr>
    </w:p>
    <w:p w14:paraId="6A0F0458" w14:textId="77777777" w:rsidR="0058728B" w:rsidRDefault="0058728B" w:rsidP="0058728B">
      <w:pPr>
        <w:tabs>
          <w:tab w:val="left" w:pos="7786"/>
        </w:tabs>
        <w:rPr>
          <w:rFonts w:ascii="Arial" w:hAnsi="Arial" w:cs="Arial"/>
          <w:sz w:val="24"/>
          <w:szCs w:val="24"/>
          <w:lang w:val="en-US"/>
        </w:rPr>
      </w:pPr>
    </w:p>
    <w:p w14:paraId="5D268D04" w14:textId="77777777" w:rsidR="0058728B" w:rsidRPr="00F5153F" w:rsidRDefault="0058728B" w:rsidP="0058728B">
      <w:pPr>
        <w:tabs>
          <w:tab w:val="left" w:pos="7786"/>
        </w:tabs>
        <w:rPr>
          <w:lang w:val="en-US"/>
        </w:rPr>
      </w:pPr>
      <w:r w:rsidRPr="00611A0F">
        <w:rPr>
          <w:rFonts w:ascii="Arial" w:hAnsi="Arial" w:cs="Arial"/>
          <w:sz w:val="24"/>
          <w:szCs w:val="24"/>
          <w:lang w:val="en-US"/>
        </w:rPr>
        <w:lastRenderedPageBreak/>
        <w:t xml:space="preserve">NMR spectra of compound </w:t>
      </w:r>
      <w:r>
        <w:rPr>
          <w:rFonts w:ascii="Arial" w:hAnsi="Arial" w:cs="Arial"/>
          <w:b/>
          <w:bCs/>
          <w:sz w:val="24"/>
          <w:szCs w:val="24"/>
          <w:lang w:val="en-US"/>
        </w:rPr>
        <w:t>6e (FL34)</w:t>
      </w:r>
      <w:r w:rsidRPr="00611A0F">
        <w:rPr>
          <w:rFonts w:ascii="Arial" w:hAnsi="Arial" w:cs="Arial"/>
          <w:sz w:val="24"/>
          <w:szCs w:val="24"/>
          <w:lang w:val="en-US"/>
        </w:rPr>
        <w:t xml:space="preserve"> (</w:t>
      </w:r>
      <w:r w:rsidRPr="00611A0F">
        <w:rPr>
          <w:rFonts w:ascii="Arial" w:hAnsi="Arial" w:cs="Arial"/>
          <w:sz w:val="24"/>
          <w:szCs w:val="24"/>
          <w:vertAlign w:val="superscript"/>
          <w:lang w:val="en-US"/>
        </w:rPr>
        <w:t>1</w:t>
      </w:r>
      <w:r w:rsidRPr="00611A0F">
        <w:rPr>
          <w:rFonts w:ascii="Arial" w:hAnsi="Arial" w:cs="Arial"/>
          <w:sz w:val="24"/>
          <w:szCs w:val="24"/>
          <w:lang w:val="en-US"/>
        </w:rPr>
        <w:t>H, 600 MHz, DMSO-</w:t>
      </w:r>
      <w:r w:rsidRPr="00611A0F">
        <w:rPr>
          <w:rFonts w:ascii="Arial" w:hAnsi="Arial" w:cs="Arial"/>
          <w:i/>
          <w:iCs/>
          <w:sz w:val="24"/>
          <w:szCs w:val="24"/>
          <w:lang w:val="en-US"/>
        </w:rPr>
        <w:t>d6</w:t>
      </w:r>
      <w:r w:rsidRPr="00611A0F">
        <w:rPr>
          <w:rFonts w:ascii="Arial" w:hAnsi="Arial" w:cs="Arial"/>
          <w:sz w:val="24"/>
          <w:szCs w:val="24"/>
          <w:lang w:val="en-US"/>
        </w:rPr>
        <w:t>)</w:t>
      </w:r>
    </w:p>
    <w:p w14:paraId="2AFCC59F" w14:textId="77777777" w:rsidR="0058728B" w:rsidRDefault="0058728B" w:rsidP="0058728B">
      <w:pPr>
        <w:tabs>
          <w:tab w:val="left" w:pos="7786"/>
        </w:tabs>
        <w:jc w:val="center"/>
      </w:pPr>
      <w:r>
        <w:object w:dxaOrig="4741" w:dyaOrig="3661" w14:anchorId="70BDE544">
          <v:shape id="_x0000_i1036" type="#_x0000_t75" style="width:190.8pt;height:146.4pt" o:ole="">
            <v:imagedata r:id="rId79" o:title=""/>
          </v:shape>
          <o:OLEObject Type="Embed" ProgID="MestReNova.Document.1" ShapeID="_x0000_i1036" DrawAspect="Content" ObjectID="_1840362233" r:id="rId80"/>
        </w:object>
      </w:r>
    </w:p>
    <w:p w14:paraId="3E361F35" w14:textId="77777777" w:rsidR="0058728B" w:rsidRDefault="0058728B" w:rsidP="0058728B">
      <w:pPr>
        <w:tabs>
          <w:tab w:val="left" w:pos="7786"/>
        </w:tabs>
        <w:jc w:val="center"/>
        <w:rPr>
          <w:rFonts w:ascii="Arial" w:hAnsi="Arial" w:cs="Arial"/>
          <w:sz w:val="24"/>
          <w:szCs w:val="24"/>
          <w:lang w:val="en-US"/>
        </w:rPr>
      </w:pPr>
    </w:p>
    <w:p w14:paraId="3D5801CE" w14:textId="77777777" w:rsidR="0058728B" w:rsidRDefault="0058728B" w:rsidP="0058728B">
      <w:pPr>
        <w:tabs>
          <w:tab w:val="left" w:pos="7786"/>
        </w:tabs>
        <w:jc w:val="center"/>
      </w:pPr>
      <w:r w:rsidRPr="00AC364D">
        <w:rPr>
          <w:noProof/>
        </w:rPr>
        <w:drawing>
          <wp:inline distT="0" distB="0" distL="0" distR="0" wp14:anchorId="2D57544A" wp14:editId="0A496225">
            <wp:extent cx="6120130" cy="4269740"/>
            <wp:effectExtent l="0" t="0" r="0" b="0"/>
            <wp:docPr id="70041932" name="Immagin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noFill/>
                    </a:ln>
                  </pic:spPr>
                </pic:pic>
              </a:graphicData>
            </a:graphic>
          </wp:inline>
        </w:drawing>
      </w:r>
    </w:p>
    <w:p w14:paraId="744A1599" w14:textId="77777777" w:rsidR="0058728B" w:rsidRDefault="0058728B" w:rsidP="0058728B">
      <w:pPr>
        <w:tabs>
          <w:tab w:val="left" w:pos="7786"/>
        </w:tabs>
        <w:jc w:val="center"/>
      </w:pPr>
      <w:r w:rsidRPr="00AC364D">
        <w:rPr>
          <w:noProof/>
        </w:rPr>
        <w:lastRenderedPageBreak/>
        <w:drawing>
          <wp:inline distT="0" distB="0" distL="0" distR="0" wp14:anchorId="3C46CEF4" wp14:editId="037E323F">
            <wp:extent cx="6120130" cy="4238625"/>
            <wp:effectExtent l="0" t="0" r="0" b="9525"/>
            <wp:docPr id="449078288" name="Immagin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6120130" cy="4238625"/>
                    </a:xfrm>
                    <a:prstGeom prst="rect">
                      <a:avLst/>
                    </a:prstGeom>
                    <a:noFill/>
                    <a:ln>
                      <a:noFill/>
                    </a:ln>
                  </pic:spPr>
                </pic:pic>
              </a:graphicData>
            </a:graphic>
          </wp:inline>
        </w:drawing>
      </w:r>
    </w:p>
    <w:p w14:paraId="592B7FA6" w14:textId="77777777" w:rsidR="0058728B" w:rsidRDefault="0058728B" w:rsidP="0058728B">
      <w:pPr>
        <w:tabs>
          <w:tab w:val="left" w:pos="7786"/>
        </w:tabs>
        <w:jc w:val="center"/>
      </w:pPr>
      <w:r w:rsidRPr="00AC364D">
        <w:rPr>
          <w:noProof/>
        </w:rPr>
        <w:drawing>
          <wp:inline distT="0" distB="0" distL="0" distR="0" wp14:anchorId="1B5A58EE" wp14:editId="74126538">
            <wp:extent cx="4499172" cy="3355940"/>
            <wp:effectExtent l="0" t="0" r="0" b="0"/>
            <wp:docPr id="1782689326" name="Immagin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506621" cy="3361496"/>
                    </a:xfrm>
                    <a:prstGeom prst="rect">
                      <a:avLst/>
                    </a:prstGeom>
                    <a:noFill/>
                    <a:ln>
                      <a:noFill/>
                    </a:ln>
                  </pic:spPr>
                </pic:pic>
              </a:graphicData>
            </a:graphic>
          </wp:inline>
        </w:drawing>
      </w:r>
    </w:p>
    <w:p w14:paraId="74CCE0E3" w14:textId="77777777" w:rsidR="0058728B" w:rsidRDefault="0058728B" w:rsidP="0058728B">
      <w:pPr>
        <w:tabs>
          <w:tab w:val="left" w:pos="7786"/>
        </w:tabs>
        <w:jc w:val="both"/>
      </w:pPr>
    </w:p>
    <w:p w14:paraId="72DC5FA5" w14:textId="77777777" w:rsidR="0058728B" w:rsidRDefault="0058728B" w:rsidP="0058728B">
      <w:pPr>
        <w:tabs>
          <w:tab w:val="left" w:pos="7786"/>
        </w:tabs>
        <w:jc w:val="both"/>
        <w:rPr>
          <w:rFonts w:ascii="Arial" w:hAnsi="Arial" w:cs="Arial"/>
          <w:sz w:val="24"/>
          <w:szCs w:val="24"/>
          <w:lang w:val="en-US"/>
        </w:rPr>
      </w:pPr>
    </w:p>
    <w:p w14:paraId="0B4E2E76" w14:textId="77777777" w:rsidR="0058728B" w:rsidRDefault="0058728B" w:rsidP="0058728B">
      <w:pPr>
        <w:tabs>
          <w:tab w:val="left" w:pos="7786"/>
        </w:tabs>
        <w:jc w:val="both"/>
        <w:rPr>
          <w:rFonts w:ascii="Arial" w:hAnsi="Arial" w:cs="Arial"/>
          <w:sz w:val="24"/>
          <w:szCs w:val="24"/>
          <w:lang w:val="en-US"/>
        </w:rPr>
      </w:pPr>
    </w:p>
    <w:p w14:paraId="51591F89" w14:textId="77777777" w:rsidR="0058728B" w:rsidRDefault="0058728B" w:rsidP="0058728B">
      <w:pPr>
        <w:tabs>
          <w:tab w:val="left" w:pos="7786"/>
        </w:tabs>
        <w:jc w:val="both"/>
        <w:rPr>
          <w:rFonts w:ascii="Arial" w:hAnsi="Arial" w:cs="Arial"/>
          <w:sz w:val="24"/>
          <w:szCs w:val="24"/>
          <w:lang w:val="en-US"/>
        </w:rPr>
      </w:pPr>
    </w:p>
    <w:p w14:paraId="631BAD39" w14:textId="77777777" w:rsidR="0058728B" w:rsidRDefault="0058728B" w:rsidP="0058728B">
      <w:pPr>
        <w:tabs>
          <w:tab w:val="left" w:pos="7786"/>
        </w:tabs>
        <w:jc w:val="both"/>
        <w:rPr>
          <w:rFonts w:ascii="Arial" w:hAnsi="Arial" w:cs="Arial"/>
          <w:sz w:val="24"/>
          <w:szCs w:val="24"/>
          <w:lang w:val="en-US"/>
        </w:rPr>
      </w:pPr>
    </w:p>
    <w:p w14:paraId="37D15779" w14:textId="77777777" w:rsidR="0058728B" w:rsidRDefault="0058728B" w:rsidP="0058728B">
      <w:pPr>
        <w:tabs>
          <w:tab w:val="left" w:pos="7786"/>
        </w:tabs>
        <w:jc w:val="both"/>
        <w:rPr>
          <w:rFonts w:ascii="Arial" w:hAnsi="Arial" w:cs="Arial"/>
          <w:sz w:val="24"/>
          <w:szCs w:val="24"/>
          <w:lang w:val="en-US"/>
        </w:rPr>
      </w:pPr>
      <w:r w:rsidRPr="00611A0F">
        <w:rPr>
          <w:rFonts w:ascii="Arial" w:hAnsi="Arial" w:cs="Arial"/>
          <w:sz w:val="24"/>
          <w:szCs w:val="24"/>
          <w:lang w:val="en-US"/>
        </w:rPr>
        <w:t xml:space="preserve">NMR spectra of compound </w:t>
      </w:r>
      <w:r w:rsidRPr="00611A0F">
        <w:rPr>
          <w:rFonts w:ascii="Arial" w:hAnsi="Arial" w:cs="Arial"/>
          <w:b/>
          <w:bCs/>
          <w:sz w:val="24"/>
          <w:szCs w:val="24"/>
          <w:lang w:val="en-US"/>
        </w:rPr>
        <w:t>6</w:t>
      </w:r>
      <w:r>
        <w:rPr>
          <w:rFonts w:ascii="Arial" w:hAnsi="Arial" w:cs="Arial"/>
          <w:b/>
          <w:bCs/>
          <w:sz w:val="24"/>
          <w:szCs w:val="24"/>
          <w:lang w:val="en-US"/>
        </w:rPr>
        <w:t xml:space="preserve">e (FL34) </w:t>
      </w:r>
      <w:r w:rsidRPr="00611A0F">
        <w:rPr>
          <w:rFonts w:ascii="Arial" w:hAnsi="Arial" w:cs="Arial"/>
          <w:sz w:val="24"/>
          <w:szCs w:val="24"/>
          <w:lang w:val="en-US"/>
        </w:rPr>
        <w:t>(</w:t>
      </w:r>
      <w:r w:rsidRPr="00611A0F">
        <w:rPr>
          <w:rFonts w:ascii="Arial" w:hAnsi="Arial" w:cs="Arial"/>
          <w:sz w:val="24"/>
          <w:szCs w:val="24"/>
          <w:vertAlign w:val="superscript"/>
          <w:lang w:val="en-US"/>
        </w:rPr>
        <w:t>13</w:t>
      </w:r>
      <w:r w:rsidRPr="00611A0F">
        <w:rPr>
          <w:rFonts w:ascii="Arial" w:hAnsi="Arial" w:cs="Arial"/>
          <w:sz w:val="24"/>
          <w:szCs w:val="24"/>
          <w:lang w:val="en-US"/>
        </w:rPr>
        <w:t>C, 151 MHz, DMSO-</w:t>
      </w:r>
      <w:r w:rsidRPr="00611A0F">
        <w:rPr>
          <w:rFonts w:ascii="Arial" w:hAnsi="Arial" w:cs="Arial"/>
          <w:i/>
          <w:iCs/>
          <w:sz w:val="24"/>
          <w:szCs w:val="24"/>
          <w:lang w:val="en-US"/>
        </w:rPr>
        <w:t>d6</w:t>
      </w:r>
      <w:r w:rsidRPr="00611A0F">
        <w:rPr>
          <w:rFonts w:ascii="Arial" w:hAnsi="Arial" w:cs="Arial"/>
          <w:sz w:val="24"/>
          <w:szCs w:val="24"/>
          <w:lang w:val="en-US"/>
        </w:rPr>
        <w:t>)</w:t>
      </w:r>
    </w:p>
    <w:p w14:paraId="751588C8" w14:textId="77777777" w:rsidR="0058728B" w:rsidRDefault="0058728B" w:rsidP="0058728B">
      <w:pPr>
        <w:tabs>
          <w:tab w:val="left" w:pos="7786"/>
        </w:tabs>
        <w:jc w:val="both"/>
        <w:rPr>
          <w:rFonts w:ascii="Arial" w:hAnsi="Arial" w:cs="Arial"/>
          <w:sz w:val="24"/>
          <w:szCs w:val="24"/>
          <w:lang w:val="en-US"/>
        </w:rPr>
      </w:pPr>
    </w:p>
    <w:p w14:paraId="562D59F7" w14:textId="77777777" w:rsidR="0058728B" w:rsidRDefault="0058728B" w:rsidP="0058728B">
      <w:pPr>
        <w:tabs>
          <w:tab w:val="left" w:pos="7786"/>
        </w:tabs>
        <w:jc w:val="center"/>
      </w:pPr>
      <w:r w:rsidRPr="00AC364D">
        <w:rPr>
          <w:noProof/>
        </w:rPr>
        <w:drawing>
          <wp:inline distT="0" distB="0" distL="0" distR="0" wp14:anchorId="00C20F7B" wp14:editId="2FD89828">
            <wp:extent cx="6120130" cy="4269740"/>
            <wp:effectExtent l="0" t="0" r="0" b="0"/>
            <wp:docPr id="601496558" name="Immagin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6120130" cy="4269740"/>
                    </a:xfrm>
                    <a:prstGeom prst="rect">
                      <a:avLst/>
                    </a:prstGeom>
                    <a:noFill/>
                    <a:ln>
                      <a:noFill/>
                    </a:ln>
                  </pic:spPr>
                </pic:pic>
              </a:graphicData>
            </a:graphic>
          </wp:inline>
        </w:drawing>
      </w:r>
    </w:p>
    <w:p w14:paraId="24E13592" w14:textId="77777777" w:rsidR="0058728B" w:rsidRDefault="0058728B" w:rsidP="0058728B">
      <w:pPr>
        <w:tabs>
          <w:tab w:val="left" w:pos="7786"/>
        </w:tabs>
        <w:jc w:val="center"/>
        <w:rPr>
          <w:rFonts w:ascii="Arial" w:hAnsi="Arial" w:cs="Arial"/>
          <w:sz w:val="24"/>
          <w:szCs w:val="24"/>
          <w:lang w:val="en-US"/>
        </w:rPr>
      </w:pPr>
      <w:r w:rsidRPr="00AC364D">
        <w:rPr>
          <w:rFonts w:ascii="Arial" w:hAnsi="Arial" w:cs="Arial"/>
          <w:noProof/>
          <w:sz w:val="24"/>
          <w:szCs w:val="24"/>
          <w:lang w:val="en-US"/>
        </w:rPr>
        <w:drawing>
          <wp:inline distT="0" distB="0" distL="0" distR="0" wp14:anchorId="23521266" wp14:editId="1E988632">
            <wp:extent cx="5931462" cy="3763321"/>
            <wp:effectExtent l="0" t="0" r="0" b="8890"/>
            <wp:docPr id="166893192" name="Immagin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932241" cy="3763815"/>
                    </a:xfrm>
                    <a:prstGeom prst="rect">
                      <a:avLst/>
                    </a:prstGeom>
                    <a:noFill/>
                    <a:ln>
                      <a:noFill/>
                    </a:ln>
                  </pic:spPr>
                </pic:pic>
              </a:graphicData>
            </a:graphic>
          </wp:inline>
        </w:drawing>
      </w:r>
    </w:p>
    <w:p w14:paraId="6ED0D789" w14:textId="77777777" w:rsidR="0058728B" w:rsidRDefault="0058728B" w:rsidP="0058728B"/>
    <w:p w14:paraId="6BA44FBE" w14:textId="69418F32" w:rsidR="001805B2" w:rsidRDefault="001805B2" w:rsidP="00617BB4">
      <w:pPr>
        <w:pStyle w:val="CDCOReferenceBody"/>
        <w:numPr>
          <w:ilvl w:val="0"/>
          <w:numId w:val="3"/>
        </w:numPr>
        <w:spacing w:line="360" w:lineRule="auto"/>
        <w:rPr>
          <w:rFonts w:ascii="Arial" w:hAnsi="Arial" w:cs="Arial"/>
          <w:b/>
          <w:bCs/>
          <w:sz w:val="24"/>
          <w:szCs w:val="24"/>
        </w:rPr>
      </w:pPr>
      <w:r>
        <w:rPr>
          <w:rFonts w:ascii="Arial" w:hAnsi="Arial" w:cs="Arial"/>
          <w:b/>
          <w:bCs/>
          <w:sz w:val="24"/>
          <w:szCs w:val="24"/>
        </w:rPr>
        <w:t>HRMS and</w:t>
      </w:r>
      <w:r w:rsidRPr="002333F0">
        <w:rPr>
          <w:rFonts w:ascii="Arial" w:hAnsi="Arial" w:cs="Arial"/>
          <w:b/>
          <w:bCs/>
          <w:sz w:val="24"/>
          <w:szCs w:val="24"/>
        </w:rPr>
        <w:t xml:space="preserve"> HPLC</w:t>
      </w:r>
      <w:r>
        <w:rPr>
          <w:rFonts w:ascii="Arial" w:hAnsi="Arial" w:cs="Arial"/>
          <w:b/>
          <w:bCs/>
          <w:sz w:val="24"/>
          <w:szCs w:val="24"/>
        </w:rPr>
        <w:t>-MS</w:t>
      </w:r>
      <w:r w:rsidRPr="002333F0">
        <w:rPr>
          <w:rFonts w:ascii="Arial" w:hAnsi="Arial" w:cs="Arial"/>
          <w:b/>
          <w:bCs/>
          <w:sz w:val="24"/>
          <w:szCs w:val="24"/>
        </w:rPr>
        <w:t xml:space="preserve"> Data</w:t>
      </w:r>
    </w:p>
    <w:p w14:paraId="2FC718BD" w14:textId="31B71B08" w:rsidR="001303BC" w:rsidRDefault="001303BC" w:rsidP="001303BC">
      <w:pPr>
        <w:rPr>
          <w:rFonts w:ascii="Arial" w:hAnsi="Arial" w:cs="Arial"/>
          <w:sz w:val="24"/>
          <w:szCs w:val="24"/>
        </w:rPr>
      </w:pPr>
      <w:r w:rsidRPr="001303BC">
        <w:rPr>
          <w:rFonts w:ascii="Arial" w:hAnsi="Arial" w:cs="Arial"/>
          <w:sz w:val="24"/>
          <w:szCs w:val="24"/>
          <w:lang w:val="en-US"/>
        </w:rPr>
        <w:t xml:space="preserve">HRMS spectra for compound </w:t>
      </w:r>
      <w:r w:rsidRPr="001303BC">
        <w:rPr>
          <w:rFonts w:ascii="Arial" w:hAnsi="Arial" w:cs="Arial"/>
          <w:b/>
          <w:bCs/>
          <w:sz w:val="24"/>
          <w:szCs w:val="24"/>
          <w:lang w:val="en-US"/>
        </w:rPr>
        <w:t>1b</w:t>
      </w:r>
      <w:r w:rsidRPr="001303BC">
        <w:rPr>
          <w:rFonts w:ascii="Arial" w:hAnsi="Arial" w:cs="Arial"/>
          <w:sz w:val="24"/>
          <w:szCs w:val="24"/>
          <w:lang w:val="en-US"/>
        </w:rPr>
        <w:t xml:space="preserve"> (</w:t>
      </w:r>
      <w:proofErr w:type="spellStart"/>
      <w:r w:rsidRPr="001303BC">
        <w:rPr>
          <w:rFonts w:ascii="Arial" w:hAnsi="Arial" w:cs="Arial"/>
          <w:sz w:val="24"/>
          <w:szCs w:val="24"/>
          <w:lang w:val="en-US"/>
        </w:rPr>
        <w:t>Calcd</w:t>
      </w:r>
      <w:proofErr w:type="spellEnd"/>
      <w:r w:rsidRPr="001303BC">
        <w:rPr>
          <w:rFonts w:ascii="Arial" w:hAnsi="Arial" w:cs="Arial"/>
          <w:sz w:val="24"/>
          <w:szCs w:val="24"/>
          <w:lang w:val="en-US"/>
        </w:rPr>
        <w:t xml:space="preserve">. </w:t>
      </w:r>
      <w:proofErr w:type="spellStart"/>
      <w:r w:rsidRPr="001303BC">
        <w:rPr>
          <w:rFonts w:ascii="Arial" w:hAnsi="Arial" w:cs="Arial"/>
          <w:sz w:val="24"/>
          <w:szCs w:val="24"/>
        </w:rPr>
        <w:t>Neutral</w:t>
      </w:r>
      <w:proofErr w:type="spellEnd"/>
      <w:r w:rsidRPr="001303BC">
        <w:rPr>
          <w:rFonts w:ascii="Arial" w:hAnsi="Arial" w:cs="Arial"/>
          <w:sz w:val="24"/>
          <w:szCs w:val="24"/>
        </w:rPr>
        <w:t xml:space="preserve"> mass: 211.04807 Da).</w:t>
      </w:r>
    </w:p>
    <w:p w14:paraId="0A9E3646" w14:textId="508AE720" w:rsidR="00726644" w:rsidRDefault="00726644" w:rsidP="001303BC">
      <w:pPr>
        <w:rPr>
          <w:rFonts w:ascii="Arial" w:hAnsi="Arial" w:cs="Arial"/>
          <w:sz w:val="24"/>
          <w:szCs w:val="24"/>
        </w:rPr>
      </w:pPr>
    </w:p>
    <w:p w14:paraId="45251D8B" w14:textId="7BD19C60" w:rsidR="007A21FF" w:rsidRPr="001303BC" w:rsidRDefault="00726644" w:rsidP="001303BC">
      <w:pPr>
        <w:rPr>
          <w:rFonts w:ascii="Arial" w:hAnsi="Arial" w:cs="Arial"/>
          <w:sz w:val="24"/>
          <w:szCs w:val="24"/>
        </w:rPr>
      </w:pPr>
      <w:r w:rsidRPr="009A3C86">
        <w:rPr>
          <w:noProof/>
        </w:rPr>
        <mc:AlternateContent>
          <mc:Choice Requires="wpg">
            <w:drawing>
              <wp:anchor distT="0" distB="0" distL="114300" distR="114300" simplePos="0" relativeHeight="251668480" behindDoc="0" locked="0" layoutInCell="1" allowOverlap="1" wp14:anchorId="6D111CCF" wp14:editId="5F388ACB">
                <wp:simplePos x="0" y="0"/>
                <wp:positionH relativeFrom="column">
                  <wp:posOffset>179070</wp:posOffset>
                </wp:positionH>
                <wp:positionV relativeFrom="paragraph">
                  <wp:posOffset>122555</wp:posOffset>
                </wp:positionV>
                <wp:extent cx="4838700" cy="1825625"/>
                <wp:effectExtent l="0" t="0" r="0" b="3175"/>
                <wp:wrapNone/>
                <wp:docPr id="1859701321" name="Gruppo 6"/>
                <wp:cNvGraphicFramePr/>
                <a:graphic xmlns:a="http://schemas.openxmlformats.org/drawingml/2006/main">
                  <a:graphicData uri="http://schemas.microsoft.com/office/word/2010/wordprocessingGroup">
                    <wpg:wgp>
                      <wpg:cNvGrpSpPr/>
                      <wpg:grpSpPr>
                        <a:xfrm>
                          <a:off x="0" y="0"/>
                          <a:ext cx="4838700" cy="1825625"/>
                          <a:chOff x="298682" y="-212986"/>
                          <a:chExt cx="7902625" cy="2834886"/>
                        </a:xfrm>
                      </wpg:grpSpPr>
                      <pic:pic xmlns:pic="http://schemas.openxmlformats.org/drawingml/2006/picture">
                        <pic:nvPicPr>
                          <pic:cNvPr id="664198772" name="Immagine 664198772"/>
                          <pic:cNvPicPr>
                            <a:picLocks noChangeAspect="1"/>
                          </pic:cNvPicPr>
                        </pic:nvPicPr>
                        <pic:blipFill>
                          <a:blip r:embed="rId86"/>
                          <a:stretch>
                            <a:fillRect/>
                          </a:stretch>
                        </pic:blipFill>
                        <pic:spPr>
                          <a:xfrm>
                            <a:off x="298682" y="-212986"/>
                            <a:ext cx="7902625" cy="2834886"/>
                          </a:xfrm>
                          <a:prstGeom prst="rect">
                            <a:avLst/>
                          </a:prstGeom>
                        </pic:spPr>
                      </pic:pic>
                      <wps:wsp>
                        <wps:cNvPr id="281357735" name="Rettangolo 281357735"/>
                        <wps:cNvSpPr/>
                        <wps:spPr>
                          <a:xfrm>
                            <a:off x="2165036" y="-118322"/>
                            <a:ext cx="734668" cy="425972"/>
                          </a:xfrm>
                          <a:prstGeom prst="rect">
                            <a:avLst/>
                          </a:prstGeom>
                          <a:solidFill>
                            <a:srgbClr val="FFC000"/>
                          </a:solidFill>
                          <a:ln w="12700" cap="flat" cmpd="sng" algn="ctr">
                            <a:solidFill>
                              <a:srgbClr val="FFC000"/>
                            </a:solidFill>
                            <a:prstDash val="solid"/>
                            <a:miter lim="800000"/>
                          </a:ln>
                          <a:effectLst/>
                        </wps:spPr>
                        <wps:txbx>
                          <w:txbxContent>
                            <w:p w14:paraId="7294CF0D" w14:textId="77777777" w:rsidR="00726644" w:rsidRDefault="00726644" w:rsidP="00726644">
                              <w:pPr>
                                <w:jc w:val="center"/>
                                <w:rPr>
                                  <w:rFonts w:hAnsi="Calibri"/>
                                  <w:b/>
                                  <w:bCs/>
                                  <w:color w:val="000000" w:themeColor="text1"/>
                                  <w:kern w:val="24"/>
                                  <w:sz w:val="24"/>
                                  <w:szCs w:val="24"/>
                                </w:rPr>
                              </w:pPr>
                              <w:r>
                                <w:rPr>
                                  <w:rFonts w:hAnsi="Calibri"/>
                                  <w:b/>
                                  <w:bCs/>
                                  <w:color w:val="000000" w:themeColor="text1"/>
                                  <w:kern w:val="24"/>
                                </w:rPr>
                                <w:t>1b</w:t>
                              </w: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6D111CCF" id="Gruppo 6" o:spid="_x0000_s1026" style="position:absolute;margin-left:14.1pt;margin-top:9.65pt;width:381pt;height:143.75pt;z-index:251668480;mso-width-relative:margin;mso-height-relative:margin" coordorigin="2986,-2129" coordsize="79026,283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">
                <v:shape id="Immagine 664198772" o:spid="_x0000_s1027" type="#_x0000_t75" style="position:absolute;left:2986;top:-2129;width:79027;height:283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">
                  <v:imagedata r:id="rId87" o:title=""/>
                </v:shape>
                <v:rect id="Rettangolo 281357735" o:spid="_x0000_s1028" style="position:absolute;left:21650;top:-1183;width:7347;height:42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" fillcolor="#ffc000" strokecolor="#ffc000" strokeweight="1pt">
                  <v:textbox>
                    <w:txbxContent>
                      <w:p w14:paraId="7294CF0D" w14:textId="77777777" w:rsidR="00726644" w:rsidRDefault="00726644" w:rsidP="00726644">
                        <w:pPr>
                          <w:jc w:val="center"/>
                          <w:rPr>
                            <w:rFonts w:hAnsi="Calibri"/>
                            <w:b/>
                            <w:bCs/>
                            <w:color w:val="000000" w:themeColor="text1"/>
                            <w:kern w:val="24"/>
                            <w:sz w:val="24"/>
                            <w:szCs w:val="24"/>
                          </w:rPr>
                        </w:pPr>
                        <w:r>
                          <w:rPr>
                            <w:rFonts w:hAnsi="Calibri"/>
                            <w:b/>
                            <w:bCs/>
                            <w:color w:val="000000" w:themeColor="text1"/>
                            <w:kern w:val="24"/>
                          </w:rPr>
                          <w:t>1b</w:t>
                        </w:r>
                      </w:p>
                    </w:txbxContent>
                  </v:textbox>
                </v:rect>
              </v:group>
            </w:pict>
          </mc:Fallback>
        </mc:AlternateContent>
      </w:r>
    </w:p>
    <w:p w14:paraId="0F78FE79" w14:textId="77777777" w:rsidR="001303BC" w:rsidRDefault="001303BC" w:rsidP="001303BC">
      <w:pPr>
        <w:pStyle w:val="CDCOReferenceBody"/>
        <w:spacing w:line="360" w:lineRule="auto"/>
        <w:rPr>
          <w:rFonts w:ascii="Arial" w:hAnsi="Arial" w:cs="Arial"/>
          <w:b/>
          <w:bCs/>
          <w:sz w:val="24"/>
          <w:szCs w:val="24"/>
        </w:rPr>
      </w:pPr>
    </w:p>
    <w:p w14:paraId="1C93E6A0" w14:textId="77777777" w:rsidR="00726644" w:rsidRDefault="00726644" w:rsidP="001805B2">
      <w:pPr>
        <w:tabs>
          <w:tab w:val="left" w:pos="7786"/>
        </w:tabs>
        <w:rPr>
          <w:rFonts w:ascii="Arial" w:hAnsi="Arial" w:cs="Arial"/>
          <w:sz w:val="24"/>
          <w:szCs w:val="24"/>
          <w:lang w:val="en-US"/>
        </w:rPr>
      </w:pPr>
    </w:p>
    <w:p w14:paraId="265F9A1B" w14:textId="77777777" w:rsidR="00726644" w:rsidRDefault="00726644" w:rsidP="001805B2">
      <w:pPr>
        <w:tabs>
          <w:tab w:val="left" w:pos="7786"/>
        </w:tabs>
        <w:rPr>
          <w:rFonts w:ascii="Arial" w:hAnsi="Arial" w:cs="Arial"/>
          <w:sz w:val="24"/>
          <w:szCs w:val="24"/>
          <w:lang w:val="en-US"/>
        </w:rPr>
      </w:pPr>
    </w:p>
    <w:p w14:paraId="0DDACF0D" w14:textId="77777777" w:rsidR="00726644" w:rsidRDefault="00726644" w:rsidP="001805B2">
      <w:pPr>
        <w:tabs>
          <w:tab w:val="left" w:pos="7786"/>
        </w:tabs>
        <w:rPr>
          <w:rFonts w:ascii="Arial" w:hAnsi="Arial" w:cs="Arial"/>
          <w:sz w:val="24"/>
          <w:szCs w:val="24"/>
          <w:lang w:val="en-US"/>
        </w:rPr>
      </w:pPr>
    </w:p>
    <w:p w14:paraId="76FB1E98" w14:textId="77777777" w:rsidR="00726644" w:rsidRDefault="00726644" w:rsidP="001805B2">
      <w:pPr>
        <w:tabs>
          <w:tab w:val="left" w:pos="7786"/>
        </w:tabs>
        <w:rPr>
          <w:rFonts w:ascii="Arial" w:hAnsi="Arial" w:cs="Arial"/>
          <w:sz w:val="24"/>
          <w:szCs w:val="24"/>
          <w:lang w:val="en-US"/>
        </w:rPr>
      </w:pPr>
    </w:p>
    <w:p w14:paraId="798C5341" w14:textId="77777777" w:rsidR="00726644" w:rsidRDefault="00726644" w:rsidP="001805B2">
      <w:pPr>
        <w:tabs>
          <w:tab w:val="left" w:pos="7786"/>
        </w:tabs>
        <w:rPr>
          <w:rFonts w:ascii="Arial" w:hAnsi="Arial" w:cs="Arial"/>
          <w:sz w:val="24"/>
          <w:szCs w:val="24"/>
          <w:lang w:val="en-US"/>
        </w:rPr>
      </w:pPr>
    </w:p>
    <w:p w14:paraId="10301447" w14:textId="77777777" w:rsidR="00726644" w:rsidRDefault="00726644" w:rsidP="001805B2">
      <w:pPr>
        <w:tabs>
          <w:tab w:val="left" w:pos="7786"/>
        </w:tabs>
        <w:rPr>
          <w:rFonts w:ascii="Arial" w:hAnsi="Arial" w:cs="Arial"/>
          <w:sz w:val="24"/>
          <w:szCs w:val="24"/>
          <w:lang w:val="en-US"/>
        </w:rPr>
      </w:pPr>
    </w:p>
    <w:p w14:paraId="0B2D4A2A" w14:textId="02C42A89" w:rsidR="00726644" w:rsidRDefault="00726644" w:rsidP="00617BB4">
      <w:pPr>
        <w:tabs>
          <w:tab w:val="left" w:pos="7786"/>
        </w:tabs>
        <w:jc w:val="center"/>
        <w:rPr>
          <w:rFonts w:ascii="Arial" w:hAnsi="Arial" w:cs="Arial"/>
          <w:sz w:val="24"/>
          <w:szCs w:val="24"/>
          <w:lang w:val="en-US"/>
        </w:rPr>
      </w:pPr>
      <w:r w:rsidRPr="009A3C86">
        <w:rPr>
          <w:rFonts w:ascii="Arial" w:hAnsi="Arial" w:cs="Arial"/>
          <w:noProof/>
          <w:sz w:val="24"/>
          <w:szCs w:val="24"/>
        </w:rPr>
        <w:drawing>
          <wp:inline distT="0" distB="0" distL="0" distR="0" wp14:anchorId="3AA072C2" wp14:editId="20839417">
            <wp:extent cx="6120130" cy="2055495"/>
            <wp:effectExtent l="0" t="0" r="0" b="1905"/>
            <wp:docPr id="76722391" name="Immagine 1" descr="Immagine che contiene testo, line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9318531" name="Immagine 1" descr="Immagine che contiene testo, linea, Diagramma, schermata&#10;&#10;Descrizione generata automaticamente"/>
                    <pic:cNvPicPr/>
                  </pic:nvPicPr>
                  <pic:blipFill>
                    <a:blip r:embed="rId88"/>
                    <a:stretch>
                      <a:fillRect/>
                    </a:stretch>
                  </pic:blipFill>
                  <pic:spPr>
                    <a:xfrm>
                      <a:off x="0" y="0"/>
                      <a:ext cx="6120130" cy="2055495"/>
                    </a:xfrm>
                    <a:prstGeom prst="rect">
                      <a:avLst/>
                    </a:prstGeom>
                  </pic:spPr>
                </pic:pic>
              </a:graphicData>
            </a:graphic>
          </wp:inline>
        </w:drawing>
      </w:r>
    </w:p>
    <w:p w14:paraId="2D48113D" w14:textId="77777777" w:rsidR="00726644" w:rsidRDefault="00726644" w:rsidP="001805B2">
      <w:pPr>
        <w:tabs>
          <w:tab w:val="left" w:pos="7786"/>
        </w:tabs>
        <w:rPr>
          <w:rFonts w:ascii="Arial" w:hAnsi="Arial" w:cs="Arial"/>
          <w:sz w:val="24"/>
          <w:szCs w:val="24"/>
          <w:lang w:val="en-US"/>
        </w:rPr>
      </w:pPr>
    </w:p>
    <w:p w14:paraId="72D321FD" w14:textId="77777777" w:rsidR="00726644" w:rsidRDefault="00726644" w:rsidP="001805B2">
      <w:pPr>
        <w:tabs>
          <w:tab w:val="left" w:pos="7786"/>
        </w:tabs>
        <w:rPr>
          <w:rFonts w:ascii="Arial" w:hAnsi="Arial" w:cs="Arial"/>
          <w:sz w:val="24"/>
          <w:szCs w:val="24"/>
          <w:lang w:val="en-US"/>
        </w:rPr>
      </w:pPr>
    </w:p>
    <w:p w14:paraId="45AEDBCB" w14:textId="6B611E07" w:rsidR="001805B2" w:rsidRPr="00EF64E4" w:rsidRDefault="001805B2" w:rsidP="001805B2">
      <w:pPr>
        <w:tabs>
          <w:tab w:val="left" w:pos="7786"/>
        </w:tabs>
        <w:rPr>
          <w:rFonts w:ascii="Arial" w:hAnsi="Arial" w:cs="Arial"/>
          <w:b/>
          <w:bCs/>
          <w:sz w:val="24"/>
          <w:szCs w:val="24"/>
          <w:lang w:val="en-US"/>
        </w:rPr>
      </w:pPr>
      <w:r w:rsidRPr="00611A0F">
        <w:rPr>
          <w:rFonts w:ascii="Arial" w:hAnsi="Arial" w:cs="Arial"/>
          <w:sz w:val="24"/>
          <w:szCs w:val="24"/>
          <w:lang w:val="en-US"/>
        </w:rPr>
        <w:t>HRMS spectra of compound</w:t>
      </w:r>
      <w:r w:rsidRPr="00611A0F">
        <w:rPr>
          <w:rFonts w:ascii="Arial" w:hAnsi="Arial" w:cs="Arial"/>
          <w:b/>
          <w:bCs/>
          <w:sz w:val="24"/>
          <w:szCs w:val="24"/>
          <w:lang w:val="en-US"/>
        </w:rPr>
        <w:t xml:space="preserve"> 3a </w:t>
      </w:r>
      <w:r w:rsidRPr="00611A0F">
        <w:rPr>
          <w:rFonts w:ascii="Arial" w:hAnsi="Arial" w:cs="Arial"/>
          <w:sz w:val="24"/>
          <w:szCs w:val="24"/>
          <w:lang w:val="en-US"/>
        </w:rPr>
        <w:t>(</w:t>
      </w:r>
      <w:proofErr w:type="spellStart"/>
      <w:r w:rsidRPr="00611A0F">
        <w:rPr>
          <w:rFonts w:ascii="Arial" w:hAnsi="Arial" w:cs="Arial"/>
          <w:sz w:val="24"/>
          <w:szCs w:val="24"/>
          <w:lang w:val="en-US"/>
        </w:rPr>
        <w:t>Calcd</w:t>
      </w:r>
      <w:proofErr w:type="spellEnd"/>
      <w:r w:rsidRPr="00611A0F">
        <w:rPr>
          <w:rFonts w:ascii="Arial" w:hAnsi="Arial" w:cs="Arial"/>
          <w:sz w:val="24"/>
          <w:szCs w:val="24"/>
          <w:lang w:val="en-US"/>
        </w:rPr>
        <w:t xml:space="preserve">. </w:t>
      </w:r>
      <w:r w:rsidRPr="00EF64E4">
        <w:rPr>
          <w:rFonts w:ascii="Arial" w:hAnsi="Arial" w:cs="Arial"/>
          <w:sz w:val="24"/>
          <w:szCs w:val="24"/>
          <w:lang w:val="en-US"/>
        </w:rPr>
        <w:t xml:space="preserve">Neutral mass: 375.11067 Da, </w:t>
      </w:r>
      <w:proofErr w:type="spellStart"/>
      <w:r w:rsidRPr="00E12760">
        <w:rPr>
          <w:rFonts w:ascii="Arial" w:hAnsi="Arial" w:cs="Arial"/>
          <w:sz w:val="24"/>
          <w:szCs w:val="24"/>
          <w:lang w:val="en-GB"/>
        </w:rPr>
        <w:t>Calcd</w:t>
      </w:r>
      <w:proofErr w:type="spellEnd"/>
      <w:r w:rsidRPr="00E12760">
        <w:rPr>
          <w:rFonts w:ascii="Arial" w:hAnsi="Arial" w:cs="Arial"/>
          <w:sz w:val="24"/>
          <w:szCs w:val="24"/>
          <w:lang w:val="en-GB"/>
        </w:rPr>
        <w:t xml:space="preserve">. mass for </w:t>
      </w:r>
      <w:r w:rsidRPr="00171FAF">
        <w:rPr>
          <w:rFonts w:ascii="Arial" w:hAnsi="Arial" w:cs="Arial"/>
          <w:lang w:val="en-GB"/>
        </w:rPr>
        <w:t>C</w:t>
      </w:r>
      <w:r w:rsidRPr="00171FAF">
        <w:rPr>
          <w:rFonts w:ascii="Arial" w:hAnsi="Arial" w:cs="Arial"/>
          <w:vertAlign w:val="subscript"/>
          <w:lang w:val="en-GB"/>
        </w:rPr>
        <w:t>22</w:t>
      </w:r>
      <w:r w:rsidRPr="00171FAF">
        <w:rPr>
          <w:rFonts w:ascii="Arial" w:hAnsi="Arial" w:cs="Arial"/>
          <w:lang w:val="en-GB"/>
        </w:rPr>
        <w:t>H</w:t>
      </w:r>
      <w:r w:rsidRPr="00171FAF">
        <w:rPr>
          <w:rFonts w:ascii="Arial" w:hAnsi="Arial" w:cs="Arial"/>
          <w:vertAlign w:val="subscript"/>
          <w:lang w:val="en-GB"/>
        </w:rPr>
        <w:t>17</w:t>
      </w:r>
      <w:r w:rsidRPr="00171FAF">
        <w:rPr>
          <w:rFonts w:ascii="Arial" w:hAnsi="Arial" w:cs="Arial"/>
          <w:lang w:val="en-GB"/>
        </w:rPr>
        <w:t>NO</w:t>
      </w:r>
      <w:r w:rsidRPr="00171FAF">
        <w:rPr>
          <w:rFonts w:ascii="Arial" w:hAnsi="Arial" w:cs="Arial"/>
          <w:vertAlign w:val="subscript"/>
          <w:lang w:val="en-GB"/>
        </w:rPr>
        <w:t>5</w:t>
      </w:r>
      <w:r>
        <w:rPr>
          <w:rFonts w:ascii="Arial" w:hAnsi="Arial" w:cs="Arial"/>
          <w:vertAlign w:val="subscript"/>
          <w:lang w:val="en-GB"/>
        </w:rPr>
        <w:t xml:space="preserve"> </w:t>
      </w:r>
      <w:r>
        <w:rPr>
          <w:rFonts w:ascii="Arial" w:hAnsi="Arial" w:cs="Arial"/>
          <w:lang w:val="en-GB"/>
        </w:rPr>
        <w:t>+</w:t>
      </w:r>
      <w:r w:rsidRPr="00171FAF">
        <w:rPr>
          <w:rFonts w:ascii="Arial" w:hAnsi="Arial" w:cs="Arial"/>
          <w:lang w:val="en-GB"/>
        </w:rPr>
        <w:t>Na</w:t>
      </w:r>
      <w:r w:rsidRPr="00171FAF">
        <w:rPr>
          <w:rFonts w:ascii="Arial" w:hAnsi="Arial" w:cs="Arial"/>
          <w:vertAlign w:val="superscript"/>
          <w:lang w:val="en-GB"/>
        </w:rPr>
        <w:t>+</w:t>
      </w:r>
      <w:r w:rsidRPr="00E12760">
        <w:rPr>
          <w:rFonts w:ascii="Arial" w:hAnsi="Arial" w:cs="Arial"/>
          <w:sz w:val="24"/>
          <w:szCs w:val="24"/>
          <w:lang w:val="en-GB"/>
        </w:rPr>
        <w:t xml:space="preserve"> =</w:t>
      </w:r>
      <w:r>
        <w:rPr>
          <w:rFonts w:ascii="Arial" w:hAnsi="Arial" w:cs="Arial"/>
          <w:sz w:val="24"/>
          <w:szCs w:val="24"/>
          <w:lang w:val="en-GB"/>
        </w:rPr>
        <w:t xml:space="preserve"> </w:t>
      </w:r>
      <w:r w:rsidRPr="00EF64E4">
        <w:rPr>
          <w:rFonts w:ascii="Arial" w:hAnsi="Arial" w:cs="Arial"/>
          <w:sz w:val="24"/>
          <w:szCs w:val="24"/>
          <w:lang w:val="en-US"/>
        </w:rPr>
        <w:t>398,36330).</w:t>
      </w:r>
    </w:p>
    <w:p w14:paraId="6032DDCD" w14:textId="77777777" w:rsidR="001805B2" w:rsidRDefault="001805B2" w:rsidP="001805B2">
      <w:pPr>
        <w:tabs>
          <w:tab w:val="left" w:pos="7786"/>
        </w:tabs>
      </w:pPr>
      <w:r>
        <w:rPr>
          <w:rFonts w:ascii="Arial" w:hAnsi="Arial" w:cs="Arial"/>
          <w:noProof/>
          <w:sz w:val="24"/>
          <w:szCs w:val="24"/>
        </w:rPr>
        <w:drawing>
          <wp:inline distT="0" distB="0" distL="0" distR="0" wp14:anchorId="4F9E1503" wp14:editId="7E98F485">
            <wp:extent cx="5709102" cy="1927476"/>
            <wp:effectExtent l="0" t="0" r="6350" b="0"/>
            <wp:docPr id="966655397" name="Immagine 2"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6655397" name="Immagine 2" descr="Immagine che contiene testo, diagramma, linea, Diagramma&#10;&#10;Descrizione generata automaticamente"/>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730046" cy="1934547"/>
                    </a:xfrm>
                    <a:prstGeom prst="rect">
                      <a:avLst/>
                    </a:prstGeom>
                    <a:noFill/>
                  </pic:spPr>
                </pic:pic>
              </a:graphicData>
            </a:graphic>
          </wp:inline>
        </w:drawing>
      </w:r>
    </w:p>
    <w:p w14:paraId="0439C43A" w14:textId="77777777" w:rsidR="00617BB4" w:rsidRDefault="00617BB4" w:rsidP="001805B2">
      <w:pPr>
        <w:tabs>
          <w:tab w:val="left" w:pos="7786"/>
        </w:tabs>
        <w:rPr>
          <w:rFonts w:ascii="Arial" w:hAnsi="Arial" w:cs="Arial"/>
          <w:sz w:val="24"/>
          <w:szCs w:val="24"/>
          <w:lang w:val="en-US"/>
        </w:rPr>
      </w:pPr>
    </w:p>
    <w:p w14:paraId="6DC495F5" w14:textId="77777777" w:rsidR="00625BFF" w:rsidRDefault="00625BFF" w:rsidP="001805B2">
      <w:pPr>
        <w:tabs>
          <w:tab w:val="left" w:pos="7786"/>
        </w:tabs>
        <w:rPr>
          <w:rFonts w:ascii="Arial" w:hAnsi="Arial" w:cs="Arial"/>
          <w:sz w:val="24"/>
          <w:szCs w:val="24"/>
          <w:lang w:val="en-US"/>
        </w:rPr>
      </w:pPr>
    </w:p>
    <w:p w14:paraId="1D9F115E" w14:textId="5754DD8F" w:rsidR="001805B2" w:rsidRDefault="001805B2" w:rsidP="001805B2">
      <w:pPr>
        <w:tabs>
          <w:tab w:val="left" w:pos="7786"/>
        </w:tabs>
        <w:rPr>
          <w:rFonts w:ascii="Arial" w:hAnsi="Arial" w:cs="Arial"/>
          <w:sz w:val="24"/>
          <w:szCs w:val="24"/>
        </w:rPr>
      </w:pPr>
      <w:r w:rsidRPr="00FF4374">
        <w:rPr>
          <w:rFonts w:ascii="Arial" w:hAnsi="Arial" w:cs="Arial"/>
          <w:sz w:val="24"/>
          <w:szCs w:val="24"/>
          <w:lang w:val="en-US"/>
        </w:rPr>
        <w:t xml:space="preserve">HRMS spectra of compound </w:t>
      </w:r>
      <w:r w:rsidRPr="00FF4374">
        <w:rPr>
          <w:rFonts w:ascii="Arial" w:hAnsi="Arial" w:cs="Arial"/>
          <w:b/>
          <w:bCs/>
          <w:sz w:val="24"/>
          <w:szCs w:val="24"/>
          <w:lang w:val="en-US"/>
        </w:rPr>
        <w:t>3b</w:t>
      </w:r>
      <w:r w:rsidRPr="00FF4374">
        <w:rPr>
          <w:rFonts w:ascii="Arial" w:hAnsi="Arial" w:cs="Arial"/>
          <w:sz w:val="24"/>
          <w:szCs w:val="24"/>
          <w:lang w:val="en-US"/>
        </w:rPr>
        <w:t xml:space="preserve"> (</w:t>
      </w:r>
      <w:proofErr w:type="spellStart"/>
      <w:r w:rsidRPr="00FF4374">
        <w:rPr>
          <w:rFonts w:ascii="Arial" w:hAnsi="Arial" w:cs="Arial"/>
          <w:sz w:val="24"/>
          <w:szCs w:val="24"/>
          <w:lang w:val="en-US"/>
        </w:rPr>
        <w:t>Calcd</w:t>
      </w:r>
      <w:proofErr w:type="spellEnd"/>
      <w:r w:rsidRPr="00FF4374">
        <w:rPr>
          <w:rFonts w:ascii="Arial" w:hAnsi="Arial" w:cs="Arial"/>
          <w:sz w:val="24"/>
          <w:szCs w:val="24"/>
          <w:lang w:val="en-US"/>
        </w:rPr>
        <w:t xml:space="preserve">. </w:t>
      </w:r>
      <w:proofErr w:type="spellStart"/>
      <w:r w:rsidRPr="009C0568">
        <w:rPr>
          <w:rFonts w:ascii="Arial" w:hAnsi="Arial" w:cs="Arial"/>
          <w:sz w:val="24"/>
          <w:szCs w:val="24"/>
        </w:rPr>
        <w:t>Neutral</w:t>
      </w:r>
      <w:proofErr w:type="spellEnd"/>
      <w:r w:rsidRPr="009C0568">
        <w:rPr>
          <w:rFonts w:ascii="Arial" w:hAnsi="Arial" w:cs="Arial"/>
          <w:sz w:val="24"/>
          <w:szCs w:val="24"/>
        </w:rPr>
        <w:t xml:space="preserve"> mass: 391.10559 Da)</w:t>
      </w:r>
      <w:r>
        <w:rPr>
          <w:rFonts w:ascii="Arial" w:hAnsi="Arial" w:cs="Arial"/>
          <w:sz w:val="24"/>
          <w:szCs w:val="24"/>
        </w:rPr>
        <w:t>.</w:t>
      </w:r>
    </w:p>
    <w:p w14:paraId="7A69FDE4" w14:textId="77777777" w:rsidR="001805B2" w:rsidRDefault="001805B2" w:rsidP="001805B2">
      <w:pPr>
        <w:tabs>
          <w:tab w:val="left" w:pos="7786"/>
        </w:tabs>
        <w:rPr>
          <w:rFonts w:ascii="Arial" w:hAnsi="Arial" w:cs="Arial"/>
          <w:sz w:val="24"/>
          <w:szCs w:val="24"/>
        </w:rPr>
      </w:pPr>
      <w:r w:rsidRPr="009C0568">
        <w:rPr>
          <w:rFonts w:ascii="Arial" w:hAnsi="Arial" w:cs="Arial"/>
          <w:noProof/>
          <w:sz w:val="24"/>
          <w:szCs w:val="24"/>
        </w:rPr>
        <w:drawing>
          <wp:inline distT="0" distB="0" distL="0" distR="0" wp14:anchorId="4CE989C0" wp14:editId="36567945">
            <wp:extent cx="6120130" cy="2068830"/>
            <wp:effectExtent l="0" t="0" r="0" b="7620"/>
            <wp:docPr id="551867627" name="Immagine 1" descr="Immagine che contiene testo, linea, schermat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867627" name="Immagine 1" descr="Immagine che contiene testo, linea, schermata, diagramma&#10;&#10;Descrizione generata automaticamente"/>
                    <pic:cNvPicPr/>
                  </pic:nvPicPr>
                  <pic:blipFill>
                    <a:blip r:embed="rId90"/>
                    <a:stretch>
                      <a:fillRect/>
                    </a:stretch>
                  </pic:blipFill>
                  <pic:spPr>
                    <a:xfrm>
                      <a:off x="0" y="0"/>
                      <a:ext cx="6120130" cy="2068830"/>
                    </a:xfrm>
                    <a:prstGeom prst="rect">
                      <a:avLst/>
                    </a:prstGeom>
                  </pic:spPr>
                </pic:pic>
              </a:graphicData>
            </a:graphic>
          </wp:inline>
        </w:drawing>
      </w:r>
    </w:p>
    <w:p w14:paraId="4F3DFD40" w14:textId="77777777" w:rsidR="001805B2" w:rsidRDefault="001805B2" w:rsidP="001805B2">
      <w:pPr>
        <w:tabs>
          <w:tab w:val="left" w:pos="7786"/>
        </w:tabs>
        <w:rPr>
          <w:rFonts w:ascii="Arial" w:hAnsi="Arial" w:cs="Arial"/>
          <w:sz w:val="24"/>
          <w:szCs w:val="24"/>
        </w:rPr>
      </w:pPr>
    </w:p>
    <w:p w14:paraId="08B95045" w14:textId="002B9FBB" w:rsidR="001805B2" w:rsidRDefault="001805B2" w:rsidP="001805B2">
      <w:pPr>
        <w:tabs>
          <w:tab w:val="left" w:pos="7786"/>
        </w:tabs>
        <w:rPr>
          <w:rFonts w:ascii="Arial" w:hAnsi="Arial" w:cs="Arial"/>
          <w:sz w:val="24"/>
          <w:szCs w:val="24"/>
        </w:rPr>
      </w:pPr>
      <w:r w:rsidRPr="00FF4374">
        <w:rPr>
          <w:rFonts w:ascii="Arial" w:hAnsi="Arial" w:cs="Arial"/>
          <w:sz w:val="24"/>
          <w:szCs w:val="24"/>
          <w:lang w:val="en-US"/>
        </w:rPr>
        <w:t xml:space="preserve">HRMS spectra of compound </w:t>
      </w:r>
      <w:r w:rsidRPr="00FF4374">
        <w:rPr>
          <w:rFonts w:ascii="Arial" w:hAnsi="Arial" w:cs="Arial"/>
          <w:b/>
          <w:bCs/>
          <w:sz w:val="24"/>
          <w:szCs w:val="24"/>
          <w:lang w:val="en-US"/>
        </w:rPr>
        <w:t>4a</w:t>
      </w:r>
      <w:r w:rsidRPr="00FF4374">
        <w:rPr>
          <w:rFonts w:ascii="Arial" w:hAnsi="Arial" w:cs="Arial"/>
          <w:sz w:val="24"/>
          <w:szCs w:val="24"/>
          <w:lang w:val="en-US"/>
        </w:rPr>
        <w:t xml:space="preserve"> (</w:t>
      </w:r>
      <w:proofErr w:type="spellStart"/>
      <w:r w:rsidRPr="00FF4374">
        <w:rPr>
          <w:rFonts w:ascii="Arial" w:hAnsi="Arial" w:cs="Arial"/>
          <w:sz w:val="24"/>
          <w:szCs w:val="24"/>
          <w:lang w:val="en-US"/>
        </w:rPr>
        <w:t>Calcd</w:t>
      </w:r>
      <w:proofErr w:type="spellEnd"/>
      <w:r w:rsidRPr="00FF4374">
        <w:rPr>
          <w:rFonts w:ascii="Arial" w:hAnsi="Arial" w:cs="Arial"/>
          <w:sz w:val="24"/>
          <w:szCs w:val="24"/>
          <w:lang w:val="en-US"/>
        </w:rPr>
        <w:t xml:space="preserve">. </w:t>
      </w:r>
      <w:proofErr w:type="spellStart"/>
      <w:r>
        <w:rPr>
          <w:rFonts w:ascii="Arial" w:hAnsi="Arial" w:cs="Arial"/>
          <w:sz w:val="24"/>
          <w:szCs w:val="24"/>
        </w:rPr>
        <w:t>Neutral</w:t>
      </w:r>
      <w:proofErr w:type="spellEnd"/>
      <w:r>
        <w:rPr>
          <w:rFonts w:ascii="Arial" w:hAnsi="Arial" w:cs="Arial"/>
          <w:sz w:val="24"/>
          <w:szCs w:val="24"/>
        </w:rPr>
        <w:t xml:space="preserve"> mass: </w:t>
      </w:r>
      <w:r w:rsidRPr="009C0568">
        <w:rPr>
          <w:rFonts w:ascii="Arial" w:hAnsi="Arial" w:cs="Arial"/>
          <w:sz w:val="24"/>
          <w:szCs w:val="24"/>
        </w:rPr>
        <w:t>373.09502</w:t>
      </w:r>
      <w:r>
        <w:rPr>
          <w:rFonts w:ascii="Arial" w:hAnsi="Arial" w:cs="Arial"/>
          <w:sz w:val="24"/>
          <w:szCs w:val="24"/>
        </w:rPr>
        <w:t xml:space="preserve"> Da).</w:t>
      </w:r>
    </w:p>
    <w:p w14:paraId="48490C02" w14:textId="77777777" w:rsidR="001805B2" w:rsidRDefault="001805B2" w:rsidP="001805B2">
      <w:pPr>
        <w:tabs>
          <w:tab w:val="left" w:pos="7786"/>
        </w:tabs>
        <w:rPr>
          <w:rFonts w:ascii="Arial" w:hAnsi="Arial" w:cs="Arial"/>
          <w:sz w:val="24"/>
          <w:szCs w:val="24"/>
        </w:rPr>
      </w:pPr>
      <w:r>
        <w:rPr>
          <w:rFonts w:ascii="Arial" w:hAnsi="Arial" w:cs="Arial"/>
          <w:noProof/>
          <w:sz w:val="24"/>
          <w:szCs w:val="24"/>
        </w:rPr>
        <w:drawing>
          <wp:inline distT="0" distB="0" distL="0" distR="0" wp14:anchorId="2E7722D6" wp14:editId="0DC359E1">
            <wp:extent cx="5935980" cy="2067583"/>
            <wp:effectExtent l="0" t="0" r="7620" b="8890"/>
            <wp:docPr id="1441176817" name="Immagine 9"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1176817" name="Immagine 9" descr="A graph with numbers and lines&#10;&#10;Description automatically generated"/>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967395" cy="2078525"/>
                    </a:xfrm>
                    <a:prstGeom prst="rect">
                      <a:avLst/>
                    </a:prstGeom>
                    <a:noFill/>
                  </pic:spPr>
                </pic:pic>
              </a:graphicData>
            </a:graphic>
          </wp:inline>
        </w:drawing>
      </w:r>
    </w:p>
    <w:p w14:paraId="355E7142" w14:textId="77777777" w:rsidR="001805B2" w:rsidRDefault="001805B2" w:rsidP="001805B2">
      <w:pPr>
        <w:tabs>
          <w:tab w:val="left" w:pos="7786"/>
        </w:tabs>
        <w:rPr>
          <w:rFonts w:ascii="Arial" w:hAnsi="Arial" w:cs="Arial"/>
          <w:sz w:val="24"/>
          <w:szCs w:val="24"/>
        </w:rPr>
      </w:pPr>
    </w:p>
    <w:p w14:paraId="411390FB" w14:textId="77777777" w:rsidR="001805B2" w:rsidRDefault="001805B2" w:rsidP="001805B2">
      <w:pPr>
        <w:tabs>
          <w:tab w:val="left" w:pos="7786"/>
        </w:tabs>
        <w:rPr>
          <w:rFonts w:ascii="Arial" w:hAnsi="Arial" w:cs="Arial"/>
          <w:sz w:val="24"/>
          <w:szCs w:val="24"/>
        </w:rPr>
      </w:pPr>
      <w:r w:rsidRPr="00FF4374">
        <w:rPr>
          <w:rFonts w:ascii="Arial" w:hAnsi="Arial" w:cs="Arial"/>
          <w:sz w:val="24"/>
          <w:szCs w:val="24"/>
          <w:lang w:val="en-US"/>
        </w:rPr>
        <w:t xml:space="preserve">HRMS spectra for compound </w:t>
      </w:r>
      <w:r w:rsidRPr="00FF4374">
        <w:rPr>
          <w:rFonts w:ascii="Arial" w:hAnsi="Arial" w:cs="Arial"/>
          <w:b/>
          <w:bCs/>
          <w:sz w:val="24"/>
          <w:szCs w:val="24"/>
          <w:lang w:val="en-US"/>
        </w:rPr>
        <w:t>4b</w:t>
      </w:r>
      <w:r w:rsidRPr="00FF4374">
        <w:rPr>
          <w:rFonts w:ascii="Arial" w:hAnsi="Arial" w:cs="Arial"/>
          <w:sz w:val="24"/>
          <w:szCs w:val="24"/>
          <w:lang w:val="en-US"/>
        </w:rPr>
        <w:t xml:space="preserve"> (</w:t>
      </w:r>
      <w:proofErr w:type="spellStart"/>
      <w:r w:rsidRPr="00FF4374">
        <w:rPr>
          <w:rFonts w:ascii="Arial" w:hAnsi="Arial" w:cs="Arial"/>
          <w:sz w:val="24"/>
          <w:szCs w:val="24"/>
          <w:lang w:val="en-US"/>
        </w:rPr>
        <w:t>Calcd</w:t>
      </w:r>
      <w:proofErr w:type="spellEnd"/>
      <w:r w:rsidRPr="00FF4374">
        <w:rPr>
          <w:rFonts w:ascii="Arial" w:hAnsi="Arial" w:cs="Arial"/>
          <w:sz w:val="24"/>
          <w:szCs w:val="24"/>
          <w:lang w:val="en-US"/>
        </w:rPr>
        <w:t xml:space="preserve">. </w:t>
      </w:r>
      <w:proofErr w:type="spellStart"/>
      <w:r w:rsidRPr="003D2718">
        <w:rPr>
          <w:rFonts w:ascii="Arial" w:hAnsi="Arial" w:cs="Arial"/>
          <w:sz w:val="24"/>
          <w:szCs w:val="24"/>
        </w:rPr>
        <w:t>Neutral</w:t>
      </w:r>
      <w:proofErr w:type="spellEnd"/>
      <w:r w:rsidRPr="003D2718">
        <w:rPr>
          <w:rFonts w:ascii="Arial" w:hAnsi="Arial" w:cs="Arial"/>
          <w:sz w:val="24"/>
          <w:szCs w:val="24"/>
        </w:rPr>
        <w:t xml:space="preserve"> Mass: 389.08994 Da)</w:t>
      </w:r>
      <w:r>
        <w:rPr>
          <w:rFonts w:ascii="Arial" w:hAnsi="Arial" w:cs="Arial"/>
          <w:sz w:val="24"/>
          <w:szCs w:val="24"/>
        </w:rPr>
        <w:t>.</w:t>
      </w:r>
    </w:p>
    <w:p w14:paraId="26ADB199" w14:textId="77777777" w:rsidR="001805B2" w:rsidRPr="003D2718" w:rsidRDefault="001805B2" w:rsidP="001805B2">
      <w:pPr>
        <w:tabs>
          <w:tab w:val="left" w:pos="7786"/>
        </w:tabs>
        <w:rPr>
          <w:rFonts w:ascii="Arial" w:hAnsi="Arial" w:cs="Arial"/>
          <w:sz w:val="24"/>
          <w:szCs w:val="24"/>
          <w:highlight w:val="yellow"/>
        </w:rPr>
      </w:pPr>
      <w:r w:rsidRPr="003D2718">
        <w:rPr>
          <w:rFonts w:ascii="Arial" w:hAnsi="Arial" w:cs="Arial"/>
          <w:noProof/>
          <w:sz w:val="24"/>
          <w:szCs w:val="24"/>
        </w:rPr>
        <w:drawing>
          <wp:inline distT="0" distB="0" distL="0" distR="0" wp14:anchorId="6F2EA283" wp14:editId="6B1D60D1">
            <wp:extent cx="6120130" cy="2097405"/>
            <wp:effectExtent l="0" t="0" r="0" b="0"/>
            <wp:docPr id="1151195951" name="Immagine 1" descr="Immagine che contiene testo, line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195951" name="Immagine 1" descr="Immagine che contiene testo, linea, diagramma, Diagramma&#10;&#10;Descrizione generata automaticamente"/>
                    <pic:cNvPicPr/>
                  </pic:nvPicPr>
                  <pic:blipFill>
                    <a:blip r:embed="rId92"/>
                    <a:stretch>
                      <a:fillRect/>
                    </a:stretch>
                  </pic:blipFill>
                  <pic:spPr>
                    <a:xfrm>
                      <a:off x="0" y="0"/>
                      <a:ext cx="6120130" cy="2097405"/>
                    </a:xfrm>
                    <a:prstGeom prst="rect">
                      <a:avLst/>
                    </a:prstGeom>
                  </pic:spPr>
                </pic:pic>
              </a:graphicData>
            </a:graphic>
          </wp:inline>
        </w:drawing>
      </w:r>
    </w:p>
    <w:p w14:paraId="7082FED7" w14:textId="77777777" w:rsidR="001805B2" w:rsidRDefault="001805B2" w:rsidP="001805B2">
      <w:pPr>
        <w:tabs>
          <w:tab w:val="left" w:pos="7786"/>
        </w:tabs>
        <w:rPr>
          <w:highlight w:val="yellow"/>
        </w:rPr>
      </w:pPr>
    </w:p>
    <w:p w14:paraId="64D75318" w14:textId="77777777" w:rsidR="00726644" w:rsidRDefault="00726644" w:rsidP="001805B2">
      <w:pPr>
        <w:tabs>
          <w:tab w:val="left" w:pos="7786"/>
        </w:tabs>
        <w:rPr>
          <w:rFonts w:ascii="Arial" w:hAnsi="Arial" w:cs="Arial"/>
          <w:sz w:val="24"/>
          <w:szCs w:val="24"/>
          <w:lang w:val="en-US"/>
        </w:rPr>
      </w:pPr>
    </w:p>
    <w:p w14:paraId="7486E74C" w14:textId="77777777" w:rsidR="00726644" w:rsidRDefault="00726644" w:rsidP="001805B2">
      <w:pPr>
        <w:tabs>
          <w:tab w:val="left" w:pos="7786"/>
        </w:tabs>
        <w:rPr>
          <w:rFonts w:ascii="Arial" w:hAnsi="Arial" w:cs="Arial"/>
          <w:sz w:val="24"/>
          <w:szCs w:val="24"/>
          <w:lang w:val="en-US"/>
        </w:rPr>
      </w:pPr>
    </w:p>
    <w:p w14:paraId="6C776A26" w14:textId="339BA147" w:rsidR="001805B2" w:rsidRDefault="001805B2" w:rsidP="001805B2">
      <w:pPr>
        <w:tabs>
          <w:tab w:val="left" w:pos="7786"/>
        </w:tabs>
        <w:rPr>
          <w:rFonts w:ascii="Arial" w:hAnsi="Arial" w:cs="Arial"/>
          <w:sz w:val="24"/>
          <w:szCs w:val="24"/>
        </w:rPr>
      </w:pPr>
      <w:r w:rsidRPr="00611A0F">
        <w:rPr>
          <w:rFonts w:ascii="Arial" w:hAnsi="Arial" w:cs="Arial"/>
          <w:sz w:val="24"/>
          <w:szCs w:val="24"/>
          <w:lang w:val="en-US"/>
        </w:rPr>
        <w:t xml:space="preserve">HRMS spectra of compound </w:t>
      </w:r>
      <w:r w:rsidRPr="00611A0F">
        <w:rPr>
          <w:rFonts w:ascii="Arial" w:hAnsi="Arial" w:cs="Arial"/>
          <w:b/>
          <w:bCs/>
          <w:sz w:val="24"/>
          <w:szCs w:val="24"/>
          <w:lang w:val="en-US"/>
        </w:rPr>
        <w:t>5a</w:t>
      </w:r>
      <w:r w:rsidRPr="00611A0F">
        <w:rPr>
          <w:rFonts w:ascii="Arial" w:hAnsi="Arial" w:cs="Arial"/>
          <w:sz w:val="24"/>
          <w:szCs w:val="24"/>
          <w:lang w:val="en-US"/>
        </w:rPr>
        <w:t xml:space="preserve"> (</w:t>
      </w:r>
      <w:proofErr w:type="spellStart"/>
      <w:r w:rsidRPr="00611A0F">
        <w:rPr>
          <w:rFonts w:ascii="Arial" w:hAnsi="Arial" w:cs="Arial"/>
          <w:sz w:val="24"/>
          <w:szCs w:val="24"/>
          <w:lang w:val="en-US"/>
        </w:rPr>
        <w:t>Calcd</w:t>
      </w:r>
      <w:proofErr w:type="spellEnd"/>
      <w:r w:rsidRPr="00611A0F">
        <w:rPr>
          <w:rFonts w:ascii="Arial" w:hAnsi="Arial" w:cs="Arial"/>
          <w:sz w:val="24"/>
          <w:szCs w:val="24"/>
          <w:lang w:val="en-US"/>
        </w:rPr>
        <w:t xml:space="preserve">. </w:t>
      </w:r>
      <w:proofErr w:type="spellStart"/>
      <w:r w:rsidRPr="00840ECA">
        <w:rPr>
          <w:rFonts w:ascii="Arial" w:hAnsi="Arial" w:cs="Arial"/>
          <w:sz w:val="24"/>
          <w:szCs w:val="24"/>
        </w:rPr>
        <w:t>Neutral</w:t>
      </w:r>
      <w:proofErr w:type="spellEnd"/>
      <w:r w:rsidRPr="00840ECA">
        <w:rPr>
          <w:rFonts w:ascii="Arial" w:hAnsi="Arial" w:cs="Arial"/>
          <w:sz w:val="24"/>
          <w:szCs w:val="24"/>
        </w:rPr>
        <w:t xml:space="preserve"> mass:</w:t>
      </w:r>
      <w:r w:rsidRPr="00E50799">
        <w:t xml:space="preserve"> </w:t>
      </w:r>
      <w:r w:rsidRPr="00E50799">
        <w:rPr>
          <w:rFonts w:ascii="Arial" w:hAnsi="Arial" w:cs="Arial"/>
          <w:sz w:val="24"/>
          <w:szCs w:val="24"/>
        </w:rPr>
        <w:t>343.12084 Da</w:t>
      </w:r>
      <w:r w:rsidRPr="00840ECA">
        <w:rPr>
          <w:rFonts w:ascii="Arial" w:hAnsi="Arial" w:cs="Arial"/>
          <w:sz w:val="24"/>
          <w:szCs w:val="24"/>
        </w:rPr>
        <w:t>).</w:t>
      </w:r>
    </w:p>
    <w:p w14:paraId="3C30314F" w14:textId="77777777" w:rsidR="001805B2" w:rsidRDefault="001805B2" w:rsidP="001805B2">
      <w:pPr>
        <w:tabs>
          <w:tab w:val="left" w:pos="7786"/>
        </w:tabs>
        <w:rPr>
          <w:rFonts w:ascii="Arial" w:hAnsi="Arial" w:cs="Arial"/>
          <w:sz w:val="24"/>
          <w:szCs w:val="24"/>
        </w:rPr>
      </w:pPr>
      <w:r w:rsidRPr="00CD3DA4">
        <w:rPr>
          <w:rFonts w:ascii="Arial" w:hAnsi="Arial" w:cs="Arial"/>
          <w:noProof/>
          <w:sz w:val="24"/>
          <w:szCs w:val="24"/>
        </w:rPr>
        <w:drawing>
          <wp:inline distT="0" distB="0" distL="0" distR="0" wp14:anchorId="61181B0C" wp14:editId="74D29591">
            <wp:extent cx="6535906" cy="2231756"/>
            <wp:effectExtent l="0" t="0" r="0" b="0"/>
            <wp:docPr id="5" name="Immagine 4" descr="Immagine che contiene testo, diagramma, linea, schermata&#10;&#10;Descrizione generata automaticamente">
              <a:extLst xmlns:a="http://schemas.openxmlformats.org/drawingml/2006/main">
                <a:ext uri="{FF2B5EF4-FFF2-40B4-BE49-F238E27FC236}">
                  <a16:creationId xmlns:a16="http://schemas.microsoft.com/office/drawing/2014/main" id="{53481B19-013E-FF34-2958-1262D3C82A0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descr="Immagine che contiene testo, diagramma, linea, schermata&#10;&#10;Descrizione generata automaticamente">
                      <a:extLst>
                        <a:ext uri="{FF2B5EF4-FFF2-40B4-BE49-F238E27FC236}">
                          <a16:creationId xmlns:a16="http://schemas.microsoft.com/office/drawing/2014/main" id="{53481B19-013E-FF34-2958-1262D3C82A06}"/>
                        </a:ext>
                      </a:extLst>
                    </pic:cNvPr>
                    <pic:cNvPicPr>
                      <a:picLocks noChangeAspect="1"/>
                    </pic:cNvPicPr>
                  </pic:nvPicPr>
                  <pic:blipFill>
                    <a:blip r:embed="rId93"/>
                    <a:stretch>
                      <a:fillRect/>
                    </a:stretch>
                  </pic:blipFill>
                  <pic:spPr>
                    <a:xfrm>
                      <a:off x="0" y="0"/>
                      <a:ext cx="6543732" cy="2234428"/>
                    </a:xfrm>
                    <a:prstGeom prst="rect">
                      <a:avLst/>
                    </a:prstGeom>
                  </pic:spPr>
                </pic:pic>
              </a:graphicData>
            </a:graphic>
          </wp:inline>
        </w:drawing>
      </w:r>
    </w:p>
    <w:p w14:paraId="6C40BA97" w14:textId="77777777" w:rsidR="00726644" w:rsidRDefault="00726644" w:rsidP="001805B2">
      <w:pPr>
        <w:tabs>
          <w:tab w:val="left" w:pos="7786"/>
        </w:tabs>
        <w:rPr>
          <w:rFonts w:ascii="Arial" w:hAnsi="Arial" w:cs="Arial"/>
          <w:sz w:val="24"/>
          <w:szCs w:val="24"/>
        </w:rPr>
      </w:pPr>
    </w:p>
    <w:p w14:paraId="18F0F23C" w14:textId="763F0F74" w:rsidR="001805B2" w:rsidRPr="00726644" w:rsidRDefault="001805B2" w:rsidP="001805B2">
      <w:pPr>
        <w:tabs>
          <w:tab w:val="left" w:pos="7786"/>
        </w:tabs>
        <w:rPr>
          <w:lang w:val="en-US"/>
        </w:rPr>
      </w:pPr>
      <w:r w:rsidRPr="00FF4374">
        <w:rPr>
          <w:rFonts w:ascii="Arial" w:hAnsi="Arial" w:cs="Arial"/>
          <w:sz w:val="24"/>
          <w:szCs w:val="24"/>
          <w:lang w:val="en-US"/>
        </w:rPr>
        <w:t>HRMS spectra for compound</w:t>
      </w:r>
      <w:r w:rsidRPr="00FF4374">
        <w:rPr>
          <w:rFonts w:ascii="Arial" w:hAnsi="Arial" w:cs="Arial"/>
          <w:b/>
          <w:bCs/>
          <w:sz w:val="24"/>
          <w:szCs w:val="24"/>
          <w:lang w:val="en-US"/>
        </w:rPr>
        <w:t xml:space="preserve"> 5b</w:t>
      </w:r>
      <w:r w:rsidRPr="00FF4374">
        <w:rPr>
          <w:rFonts w:ascii="Arial" w:hAnsi="Arial" w:cs="Arial"/>
          <w:sz w:val="24"/>
          <w:szCs w:val="24"/>
          <w:lang w:val="en-US"/>
        </w:rPr>
        <w:t xml:space="preserve"> (</w:t>
      </w:r>
      <w:proofErr w:type="spellStart"/>
      <w:r w:rsidRPr="00FF4374">
        <w:rPr>
          <w:rFonts w:ascii="Arial" w:hAnsi="Arial" w:cs="Arial"/>
          <w:sz w:val="24"/>
          <w:szCs w:val="24"/>
          <w:lang w:val="en-US"/>
        </w:rPr>
        <w:t>Calcd</w:t>
      </w:r>
      <w:proofErr w:type="spellEnd"/>
      <w:r w:rsidRPr="00FF4374">
        <w:rPr>
          <w:rFonts w:ascii="Arial" w:hAnsi="Arial" w:cs="Arial"/>
          <w:sz w:val="24"/>
          <w:szCs w:val="24"/>
          <w:lang w:val="en-US"/>
        </w:rPr>
        <w:t xml:space="preserve">. </w:t>
      </w:r>
      <w:proofErr w:type="spellStart"/>
      <w:r w:rsidRPr="003D2718">
        <w:rPr>
          <w:rFonts w:ascii="Arial" w:hAnsi="Arial" w:cs="Arial"/>
          <w:sz w:val="24"/>
          <w:szCs w:val="24"/>
        </w:rPr>
        <w:t>Neutral</w:t>
      </w:r>
      <w:proofErr w:type="spellEnd"/>
      <w:r w:rsidRPr="003D2718">
        <w:rPr>
          <w:rFonts w:ascii="Arial" w:hAnsi="Arial" w:cs="Arial"/>
          <w:sz w:val="24"/>
          <w:szCs w:val="24"/>
        </w:rPr>
        <w:t xml:space="preserve"> Mass 359.11576 Da)</w:t>
      </w:r>
      <w:r>
        <w:rPr>
          <w:rFonts w:ascii="Arial" w:hAnsi="Arial" w:cs="Arial"/>
          <w:sz w:val="24"/>
          <w:szCs w:val="24"/>
        </w:rPr>
        <w:t>.</w:t>
      </w:r>
    </w:p>
    <w:p w14:paraId="6E89993F" w14:textId="77777777" w:rsidR="001805B2" w:rsidRPr="003D2718" w:rsidRDefault="001805B2" w:rsidP="001805B2">
      <w:pPr>
        <w:tabs>
          <w:tab w:val="left" w:pos="7786"/>
        </w:tabs>
        <w:rPr>
          <w:rFonts w:ascii="Arial" w:hAnsi="Arial" w:cs="Arial"/>
        </w:rPr>
      </w:pPr>
      <w:r w:rsidRPr="003D2718">
        <w:rPr>
          <w:rFonts w:ascii="Arial" w:hAnsi="Arial" w:cs="Arial"/>
          <w:noProof/>
        </w:rPr>
        <w:drawing>
          <wp:inline distT="0" distB="0" distL="0" distR="0" wp14:anchorId="4DC0BF54" wp14:editId="7678E9D5">
            <wp:extent cx="6120130" cy="2044065"/>
            <wp:effectExtent l="0" t="0" r="0" b="0"/>
            <wp:docPr id="2022234332" name="Immagine 1"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2234332" name="Immagine 1" descr="Immagine che contiene testo, schermata, linea, Diagramma&#10;&#10;Descrizione generata automaticamente"/>
                    <pic:cNvPicPr/>
                  </pic:nvPicPr>
                  <pic:blipFill>
                    <a:blip r:embed="rId94"/>
                    <a:stretch>
                      <a:fillRect/>
                    </a:stretch>
                  </pic:blipFill>
                  <pic:spPr>
                    <a:xfrm>
                      <a:off x="0" y="0"/>
                      <a:ext cx="6120130" cy="2044065"/>
                    </a:xfrm>
                    <a:prstGeom prst="rect">
                      <a:avLst/>
                    </a:prstGeom>
                  </pic:spPr>
                </pic:pic>
              </a:graphicData>
            </a:graphic>
          </wp:inline>
        </w:drawing>
      </w:r>
    </w:p>
    <w:p w14:paraId="1776B37D" w14:textId="77777777" w:rsidR="00726644" w:rsidRDefault="00726644" w:rsidP="001805B2"/>
    <w:p w14:paraId="3E2FD5A4" w14:textId="77777777" w:rsidR="00726644" w:rsidRDefault="00726644" w:rsidP="001805B2"/>
    <w:p w14:paraId="15A7058E" w14:textId="77777777" w:rsidR="00726644" w:rsidRDefault="00726644" w:rsidP="001805B2"/>
    <w:p w14:paraId="0AAB7CEE" w14:textId="77777777" w:rsidR="00726644" w:rsidRDefault="00726644" w:rsidP="001805B2"/>
    <w:p w14:paraId="27C6D91D" w14:textId="77777777" w:rsidR="00726644" w:rsidRDefault="00726644" w:rsidP="001805B2"/>
    <w:p w14:paraId="6A4A6B84" w14:textId="77777777" w:rsidR="00726644" w:rsidRDefault="00726644" w:rsidP="001805B2"/>
    <w:p w14:paraId="0B49DB8A" w14:textId="77777777" w:rsidR="00726644" w:rsidRDefault="00726644" w:rsidP="001805B2"/>
    <w:p w14:paraId="32706CB1" w14:textId="77777777" w:rsidR="00726644" w:rsidRDefault="00726644" w:rsidP="001805B2"/>
    <w:p w14:paraId="7C39BE6C" w14:textId="77777777" w:rsidR="00726644" w:rsidRDefault="00726644" w:rsidP="001805B2"/>
    <w:p w14:paraId="362B5CFD" w14:textId="77777777" w:rsidR="00726644" w:rsidRDefault="00726644" w:rsidP="001805B2"/>
    <w:p w14:paraId="31676E3F" w14:textId="77777777" w:rsidR="00726644" w:rsidRDefault="00726644" w:rsidP="001805B2"/>
    <w:p w14:paraId="7830622E" w14:textId="77777777" w:rsidR="00726644" w:rsidRDefault="00726644" w:rsidP="001805B2"/>
    <w:p w14:paraId="19F1C4D3" w14:textId="77777777" w:rsidR="00726644" w:rsidRDefault="00726644" w:rsidP="001805B2"/>
    <w:p w14:paraId="6AA91B64" w14:textId="3C8CA83A" w:rsidR="001805B2" w:rsidRPr="00611A0F" w:rsidRDefault="001805B2" w:rsidP="001805B2">
      <w:pPr>
        <w:rPr>
          <w:rFonts w:ascii="Arial" w:hAnsi="Arial" w:cs="Arial"/>
          <w:sz w:val="24"/>
          <w:szCs w:val="24"/>
          <w:lang w:val="en-US"/>
        </w:rPr>
      </w:pPr>
      <w:r w:rsidRPr="00611A0F">
        <w:rPr>
          <w:rFonts w:ascii="Arial" w:hAnsi="Arial" w:cs="Arial"/>
          <w:sz w:val="24"/>
          <w:szCs w:val="24"/>
          <w:lang w:val="en-US"/>
        </w:rPr>
        <w:t>H</w:t>
      </w:r>
      <w:r>
        <w:rPr>
          <w:rFonts w:ascii="Arial" w:hAnsi="Arial" w:cs="Arial"/>
          <w:sz w:val="24"/>
          <w:szCs w:val="24"/>
          <w:lang w:val="en-US"/>
        </w:rPr>
        <w:t xml:space="preserve">PLC-MS </w:t>
      </w:r>
      <w:r w:rsidRPr="00611A0F">
        <w:rPr>
          <w:rFonts w:ascii="Arial" w:hAnsi="Arial" w:cs="Arial"/>
          <w:sz w:val="24"/>
          <w:szCs w:val="24"/>
          <w:lang w:val="en-US"/>
        </w:rPr>
        <w:t xml:space="preserve">spectra of compound </w:t>
      </w:r>
      <w:r w:rsidRPr="00611A0F">
        <w:rPr>
          <w:rFonts w:ascii="Arial" w:hAnsi="Arial" w:cs="Arial"/>
          <w:b/>
          <w:bCs/>
          <w:sz w:val="24"/>
          <w:szCs w:val="24"/>
          <w:lang w:val="en-US"/>
        </w:rPr>
        <w:t>6a</w:t>
      </w:r>
      <w:r w:rsidR="00224B5B">
        <w:rPr>
          <w:rFonts w:ascii="Arial" w:hAnsi="Arial" w:cs="Arial"/>
          <w:b/>
          <w:bCs/>
          <w:sz w:val="24"/>
          <w:szCs w:val="24"/>
          <w:lang w:val="en-US"/>
        </w:rPr>
        <w:t>, FL30</w:t>
      </w:r>
      <w:r w:rsidRPr="00611A0F">
        <w:rPr>
          <w:rFonts w:ascii="Arial" w:hAnsi="Arial" w:cs="Arial"/>
          <w:sz w:val="24"/>
          <w:szCs w:val="24"/>
          <w:lang w:val="en-US"/>
        </w:rPr>
        <w:t xml:space="preserve"> (</w:t>
      </w:r>
      <w:proofErr w:type="spellStart"/>
      <w:r w:rsidRPr="00611A0F">
        <w:rPr>
          <w:rFonts w:ascii="Arial" w:hAnsi="Arial" w:cs="Arial"/>
          <w:sz w:val="24"/>
          <w:szCs w:val="24"/>
          <w:lang w:val="en-US"/>
        </w:rPr>
        <w:t>Calcd</w:t>
      </w:r>
      <w:proofErr w:type="spellEnd"/>
      <w:r w:rsidRPr="00611A0F">
        <w:rPr>
          <w:rFonts w:ascii="Arial" w:hAnsi="Arial" w:cs="Arial"/>
          <w:sz w:val="24"/>
          <w:szCs w:val="24"/>
          <w:lang w:val="en-US"/>
        </w:rPr>
        <w:t>. Neutral mass: 397.13141 Da)</w:t>
      </w:r>
      <w:r>
        <w:rPr>
          <w:rFonts w:ascii="Arial" w:hAnsi="Arial" w:cs="Arial"/>
          <w:sz w:val="24"/>
          <w:szCs w:val="24"/>
          <w:lang w:val="en-US"/>
        </w:rPr>
        <w:t>.</w:t>
      </w:r>
    </w:p>
    <w:p w14:paraId="748CC502" w14:textId="77777777" w:rsidR="001805B2" w:rsidRDefault="001805B2" w:rsidP="001805B2">
      <w:pPr>
        <w:rPr>
          <w:lang w:val="en-US"/>
        </w:rPr>
      </w:pPr>
      <w:r>
        <w:rPr>
          <w:noProof/>
          <w:lang w:val="en-US"/>
        </w:rPr>
        <w:drawing>
          <wp:inline distT="0" distB="0" distL="0" distR="0" wp14:anchorId="17AF74EF" wp14:editId="3B18EE5A">
            <wp:extent cx="6216985" cy="3241675"/>
            <wp:effectExtent l="0" t="0" r="0" b="0"/>
            <wp:docPr id="1060252696" name="Immagine 10" descr="A graph of 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252696" name="Immagine 10" descr="A graph of a graph of a graph&#10;&#10;Description automatically generated with medium confidence"/>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6230637" cy="3248793"/>
                    </a:xfrm>
                    <a:prstGeom prst="rect">
                      <a:avLst/>
                    </a:prstGeom>
                    <a:noFill/>
                  </pic:spPr>
                </pic:pic>
              </a:graphicData>
            </a:graphic>
          </wp:inline>
        </w:drawing>
      </w:r>
    </w:p>
    <w:p w14:paraId="14C7616F" w14:textId="0217A5B9" w:rsidR="001805B2" w:rsidRDefault="001805B2" w:rsidP="001805B2">
      <w:pPr>
        <w:rPr>
          <w:lang w:val="en-US"/>
        </w:rPr>
      </w:pPr>
      <w:r w:rsidRPr="000D28F8">
        <w:rPr>
          <w:noProof/>
          <w:lang w:val="en-US"/>
        </w:rPr>
        <w:drawing>
          <wp:inline distT="0" distB="0" distL="0" distR="0" wp14:anchorId="611D30F2" wp14:editId="37EBAF79">
            <wp:extent cx="6120130" cy="2159635"/>
            <wp:effectExtent l="0" t="0" r="0" b="0"/>
            <wp:docPr id="939860443" name="Immagine 1" descr="Immagine che contiene testo, line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9860443" name="Immagine 1" descr="Immagine che contiene testo, linea, diagramma, Diagramma&#10;&#10;Descrizione generata automaticamente"/>
                    <pic:cNvPicPr/>
                  </pic:nvPicPr>
                  <pic:blipFill>
                    <a:blip r:embed="rId96"/>
                    <a:stretch>
                      <a:fillRect/>
                    </a:stretch>
                  </pic:blipFill>
                  <pic:spPr>
                    <a:xfrm>
                      <a:off x="0" y="0"/>
                      <a:ext cx="6120130" cy="2159635"/>
                    </a:xfrm>
                    <a:prstGeom prst="rect">
                      <a:avLst/>
                    </a:prstGeom>
                  </pic:spPr>
                </pic:pic>
              </a:graphicData>
            </a:graphic>
          </wp:inline>
        </w:drawing>
      </w:r>
    </w:p>
    <w:p w14:paraId="7C6220D6" w14:textId="77777777" w:rsidR="00726644" w:rsidRDefault="00726644" w:rsidP="003E5065">
      <w:pPr>
        <w:rPr>
          <w:rFonts w:ascii="Arial" w:hAnsi="Arial" w:cs="Arial"/>
          <w:sz w:val="24"/>
          <w:szCs w:val="24"/>
          <w:lang w:val="en-US"/>
        </w:rPr>
      </w:pPr>
    </w:p>
    <w:p w14:paraId="235FFE14" w14:textId="77777777" w:rsidR="00726644" w:rsidRDefault="00726644" w:rsidP="003E5065">
      <w:pPr>
        <w:rPr>
          <w:rFonts w:ascii="Arial" w:hAnsi="Arial" w:cs="Arial"/>
          <w:sz w:val="24"/>
          <w:szCs w:val="24"/>
          <w:lang w:val="en-US"/>
        </w:rPr>
      </w:pPr>
    </w:p>
    <w:p w14:paraId="7099C43A" w14:textId="77777777" w:rsidR="00726644" w:rsidRDefault="00726644" w:rsidP="003E5065">
      <w:pPr>
        <w:rPr>
          <w:rFonts w:ascii="Arial" w:hAnsi="Arial" w:cs="Arial"/>
          <w:sz w:val="24"/>
          <w:szCs w:val="24"/>
          <w:lang w:val="en-US"/>
        </w:rPr>
      </w:pPr>
    </w:p>
    <w:p w14:paraId="5545D93F" w14:textId="77777777" w:rsidR="00726644" w:rsidRDefault="00726644" w:rsidP="003E5065">
      <w:pPr>
        <w:rPr>
          <w:rFonts w:ascii="Arial" w:hAnsi="Arial" w:cs="Arial"/>
          <w:sz w:val="24"/>
          <w:szCs w:val="24"/>
          <w:lang w:val="en-US"/>
        </w:rPr>
      </w:pPr>
    </w:p>
    <w:p w14:paraId="2EFC00B7" w14:textId="77777777" w:rsidR="00726644" w:rsidRDefault="00726644" w:rsidP="003E5065">
      <w:pPr>
        <w:rPr>
          <w:rFonts w:ascii="Arial" w:hAnsi="Arial" w:cs="Arial"/>
          <w:sz w:val="24"/>
          <w:szCs w:val="24"/>
          <w:lang w:val="en-US"/>
        </w:rPr>
      </w:pPr>
    </w:p>
    <w:p w14:paraId="61A758B8" w14:textId="77777777" w:rsidR="00726644" w:rsidRDefault="00726644" w:rsidP="003E5065">
      <w:pPr>
        <w:rPr>
          <w:rFonts w:ascii="Arial" w:hAnsi="Arial" w:cs="Arial"/>
          <w:sz w:val="24"/>
          <w:szCs w:val="24"/>
          <w:lang w:val="en-US"/>
        </w:rPr>
      </w:pPr>
    </w:p>
    <w:p w14:paraId="5D0BB346" w14:textId="77777777" w:rsidR="00726644" w:rsidRDefault="00726644" w:rsidP="003E5065">
      <w:pPr>
        <w:rPr>
          <w:rFonts w:ascii="Arial" w:hAnsi="Arial" w:cs="Arial"/>
          <w:sz w:val="24"/>
          <w:szCs w:val="24"/>
          <w:lang w:val="en-US"/>
        </w:rPr>
      </w:pPr>
    </w:p>
    <w:p w14:paraId="2A842FB4" w14:textId="77777777" w:rsidR="00726644" w:rsidRDefault="00726644" w:rsidP="003E5065">
      <w:pPr>
        <w:rPr>
          <w:rFonts w:ascii="Arial" w:hAnsi="Arial" w:cs="Arial"/>
          <w:sz w:val="24"/>
          <w:szCs w:val="24"/>
          <w:lang w:val="en-US"/>
        </w:rPr>
      </w:pPr>
    </w:p>
    <w:p w14:paraId="66CC2B9C" w14:textId="77777777" w:rsidR="00726644" w:rsidRDefault="00726644" w:rsidP="003E5065">
      <w:pPr>
        <w:rPr>
          <w:rFonts w:ascii="Arial" w:hAnsi="Arial" w:cs="Arial"/>
          <w:sz w:val="24"/>
          <w:szCs w:val="24"/>
          <w:lang w:val="en-US"/>
        </w:rPr>
      </w:pPr>
    </w:p>
    <w:p w14:paraId="6267A06D" w14:textId="77777777" w:rsidR="00726644" w:rsidRDefault="00726644" w:rsidP="003E5065">
      <w:pPr>
        <w:rPr>
          <w:rFonts w:ascii="Arial" w:hAnsi="Arial" w:cs="Arial"/>
          <w:sz w:val="24"/>
          <w:szCs w:val="24"/>
          <w:lang w:val="en-US"/>
        </w:rPr>
      </w:pPr>
    </w:p>
    <w:p w14:paraId="735E519C" w14:textId="77777777" w:rsidR="00726644" w:rsidRDefault="00726644" w:rsidP="003E5065">
      <w:pPr>
        <w:rPr>
          <w:rFonts w:ascii="Arial" w:hAnsi="Arial" w:cs="Arial"/>
          <w:sz w:val="24"/>
          <w:szCs w:val="24"/>
          <w:lang w:val="en-US"/>
        </w:rPr>
      </w:pPr>
    </w:p>
    <w:p w14:paraId="0793F486" w14:textId="3A0F4A89" w:rsidR="003E5065" w:rsidRDefault="00434709" w:rsidP="003E5065">
      <w:pPr>
        <w:rPr>
          <w:rFonts w:ascii="Arial" w:hAnsi="Arial" w:cs="Arial"/>
          <w:sz w:val="24"/>
          <w:szCs w:val="24"/>
        </w:rPr>
      </w:pPr>
      <w:r w:rsidRPr="00434709">
        <w:rPr>
          <w:rFonts w:ascii="Arial" w:hAnsi="Arial" w:cs="Arial"/>
          <w:noProof/>
          <w:sz w:val="24"/>
          <w:szCs w:val="24"/>
        </w:rPr>
        <mc:AlternateContent>
          <mc:Choice Requires="wpg">
            <w:drawing>
              <wp:anchor distT="0" distB="0" distL="114300" distR="114300" simplePos="0" relativeHeight="251666432" behindDoc="0" locked="0" layoutInCell="1" allowOverlap="1" wp14:anchorId="4E4B11C5" wp14:editId="0411DC58">
                <wp:simplePos x="0" y="0"/>
                <wp:positionH relativeFrom="column">
                  <wp:posOffset>-171450</wp:posOffset>
                </wp:positionH>
                <wp:positionV relativeFrom="paragraph">
                  <wp:posOffset>318135</wp:posOffset>
                </wp:positionV>
                <wp:extent cx="6225540" cy="3261360"/>
                <wp:effectExtent l="0" t="0" r="3810" b="0"/>
                <wp:wrapNone/>
                <wp:docPr id="11" name="Gruppo 10">
                  <a:extLst xmlns:a="http://schemas.openxmlformats.org/drawingml/2006/main">
                    <a:ext uri="{FF2B5EF4-FFF2-40B4-BE49-F238E27FC236}">
                      <a16:creationId xmlns:a16="http://schemas.microsoft.com/office/drawing/2014/main" id="{588535EC-7466-B302-F24A-9D08117D70B5}"/>
                    </a:ext>
                  </a:extLst>
                </wp:docPr>
                <wp:cNvGraphicFramePr/>
                <a:graphic xmlns:a="http://schemas.openxmlformats.org/drawingml/2006/main">
                  <a:graphicData uri="http://schemas.microsoft.com/office/word/2010/wordprocessingGroup">
                    <wpg:wgp>
                      <wpg:cNvGrpSpPr/>
                      <wpg:grpSpPr>
                        <a:xfrm>
                          <a:off x="0" y="0"/>
                          <a:ext cx="6225540" cy="3261360"/>
                          <a:chOff x="0" y="0"/>
                          <a:chExt cx="7864522" cy="3604572"/>
                        </a:xfrm>
                      </wpg:grpSpPr>
                      <pic:pic xmlns:pic="http://schemas.openxmlformats.org/drawingml/2006/picture">
                        <pic:nvPicPr>
                          <pic:cNvPr id="2106068089" name="Immagine 2106068089">
                            <a:extLst>
                              <a:ext uri="{FF2B5EF4-FFF2-40B4-BE49-F238E27FC236}">
                                <a16:creationId xmlns:a16="http://schemas.microsoft.com/office/drawing/2014/main" id="{248EB416-1B0C-F138-CD1F-9E641DD1E0D3}"/>
                              </a:ext>
                            </a:extLst>
                          </pic:cNvPr>
                          <pic:cNvPicPr>
                            <a:picLocks noChangeAspect="1"/>
                          </pic:cNvPicPr>
                        </pic:nvPicPr>
                        <pic:blipFill>
                          <a:blip r:embed="rId97"/>
                          <a:stretch>
                            <a:fillRect/>
                          </a:stretch>
                        </pic:blipFill>
                        <pic:spPr>
                          <a:xfrm>
                            <a:off x="0" y="0"/>
                            <a:ext cx="7864522" cy="3604572"/>
                          </a:xfrm>
                          <a:prstGeom prst="rect">
                            <a:avLst/>
                          </a:prstGeom>
                        </pic:spPr>
                      </pic:pic>
                      <wps:wsp>
                        <wps:cNvPr id="1834150952" name="CasellaDiTesto 8">
                          <a:extLst>
                            <a:ext uri="{FF2B5EF4-FFF2-40B4-BE49-F238E27FC236}">
                              <a16:creationId xmlns:a16="http://schemas.microsoft.com/office/drawing/2014/main" id="{ADCF6B2D-E186-88DC-926D-C52792B475CF}"/>
                            </a:ext>
                          </a:extLst>
                        </wps:cNvPr>
                        <wps:cNvSpPr txBox="1"/>
                        <wps:spPr>
                          <a:xfrm>
                            <a:off x="815430" y="182406"/>
                            <a:ext cx="2241550" cy="303530"/>
                          </a:xfrm>
                          <a:prstGeom prst="rect">
                            <a:avLst/>
                          </a:prstGeom>
                          <a:noFill/>
                        </wps:spPr>
                        <wps:txbx>
                          <w:txbxContent>
                            <w:p w14:paraId="3B701985" w14:textId="77777777" w:rsidR="00434709" w:rsidRDefault="00434709" w:rsidP="00434709">
                              <w:pPr>
                                <w:rPr>
                                  <w:rFonts w:ascii="Arial" w:hAnsi="Arial" w:cs="Arial"/>
                                  <w:b/>
                                  <w:bCs/>
                                  <w:color w:val="000000" w:themeColor="text1"/>
                                  <w:kern w:val="24"/>
                                  <w:sz w:val="14"/>
                                  <w:szCs w:val="14"/>
                                </w:rPr>
                              </w:pPr>
                              <w:r>
                                <w:rPr>
                                  <w:rFonts w:ascii="Arial" w:hAnsi="Arial" w:cs="Arial"/>
                                  <w:b/>
                                  <w:bCs/>
                                  <w:color w:val="000000" w:themeColor="text1"/>
                                  <w:kern w:val="24"/>
                                  <w:sz w:val="14"/>
                                  <w:szCs w:val="14"/>
                                </w:rPr>
                                <w:t>6b, FL31</w:t>
                              </w:r>
                            </w:p>
                          </w:txbxContent>
                        </wps:txbx>
                        <wps:bodyPr wrap="square" rtlCol="0">
                          <a:noAutofit/>
                        </wps:bodyPr>
                      </wps:wsp>
                      <wps:wsp>
                        <wps:cNvPr id="2077283911" name="CasellaDiTesto 9">
                          <a:extLst>
                            <a:ext uri="{FF2B5EF4-FFF2-40B4-BE49-F238E27FC236}">
                              <a16:creationId xmlns:a16="http://schemas.microsoft.com/office/drawing/2014/main" id="{9E39CEA0-9B25-CE6F-EB30-50FDB87C19D5}"/>
                            </a:ext>
                          </a:extLst>
                        </wps:cNvPr>
                        <wps:cNvSpPr txBox="1"/>
                        <wps:spPr>
                          <a:xfrm>
                            <a:off x="702360" y="3021779"/>
                            <a:ext cx="934085" cy="303530"/>
                          </a:xfrm>
                          <a:prstGeom prst="rect">
                            <a:avLst/>
                          </a:prstGeom>
                          <a:noFill/>
                        </wps:spPr>
                        <wps:txbx>
                          <w:txbxContent>
                            <w:p w14:paraId="568FCC5F" w14:textId="77777777" w:rsidR="00434709" w:rsidRDefault="00434709" w:rsidP="00434709">
                              <w:pPr>
                                <w:rPr>
                                  <w:rFonts w:ascii="Arial" w:hAnsi="Arial" w:cs="Arial"/>
                                  <w:color w:val="000000" w:themeColor="text1"/>
                                  <w:kern w:val="24"/>
                                  <w:sz w:val="14"/>
                                  <w:szCs w:val="14"/>
                                </w:rPr>
                              </w:pPr>
                              <w:r>
                                <w:rPr>
                                  <w:rFonts w:ascii="Arial" w:hAnsi="Arial" w:cs="Arial"/>
                                  <w:color w:val="000000" w:themeColor="text1"/>
                                  <w:kern w:val="24"/>
                                  <w:sz w:val="14"/>
                                  <w:szCs w:val="14"/>
                                </w:rPr>
                                <w:t>Blank</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4E4B11C5" id="Gruppo 10" o:spid="_x0000_s1029" style="position:absolute;margin-left:-13.5pt;margin-top:25.05pt;width:490.2pt;height:256.8pt;z-index:251666432;mso-width-relative:margin;mso-height-relative:margin" coordsize="78645,360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">
                <v:shape id="Immagine 2106068089" o:spid="_x0000_s1030" type="#_x0000_t75" style="position:absolute;width:78645;height:360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">
                  <v:imagedata r:id="rId98" o:title=""/>
                </v:shape>
                <v:shapetype id="_x0000_t202" coordsize="21600,21600" o:spt="202" path="m,l,21600r21600,l21600,xe">
                  <v:stroke joinstyle="miter"/>
                  <v:path gradientshapeok="t" o:connecttype="rect"/>
                </v:shapetype>
                <v:shape id="CasellaDiTesto 8" o:spid="_x0000_s1031" type="#_x0000_t202" style="position:absolute;left:8154;top:1824;width:22415;height:3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" filled="f" stroked="f">
                  <v:textbox>
                    <w:txbxContent>
                      <w:p w14:paraId="3B701985" w14:textId="77777777" w:rsidR="00434709" w:rsidRDefault="00434709" w:rsidP="00434709">
                        <w:pPr>
                          <w:rPr>
                            <w:rFonts w:ascii="Arial" w:hAnsi="Arial" w:cs="Arial"/>
                            <w:b/>
                            <w:bCs/>
                            <w:color w:val="000000" w:themeColor="text1"/>
                            <w:kern w:val="24"/>
                            <w:sz w:val="14"/>
                            <w:szCs w:val="14"/>
                          </w:rPr>
                        </w:pPr>
                        <w:r>
                          <w:rPr>
                            <w:rFonts w:ascii="Arial" w:hAnsi="Arial" w:cs="Arial"/>
                            <w:b/>
                            <w:bCs/>
                            <w:color w:val="000000" w:themeColor="text1"/>
                            <w:kern w:val="24"/>
                            <w:sz w:val="14"/>
                            <w:szCs w:val="14"/>
                          </w:rPr>
                          <w:t>6b, FL31</w:t>
                        </w:r>
                      </w:p>
                    </w:txbxContent>
                  </v:textbox>
                </v:shape>
                <v:shape id="CasellaDiTesto 9" o:spid="_x0000_s1032" type="#_x0000_t202" style="position:absolute;left:7023;top:30217;width:9341;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" filled="f" stroked="f">
                  <v:textbox>
                    <w:txbxContent>
                      <w:p w14:paraId="568FCC5F" w14:textId="77777777" w:rsidR="00434709" w:rsidRDefault="00434709" w:rsidP="00434709">
                        <w:pPr>
                          <w:rPr>
                            <w:rFonts w:ascii="Arial" w:hAnsi="Arial" w:cs="Arial"/>
                            <w:color w:val="000000" w:themeColor="text1"/>
                            <w:kern w:val="24"/>
                            <w:sz w:val="14"/>
                            <w:szCs w:val="14"/>
                          </w:rPr>
                        </w:pPr>
                        <w:r>
                          <w:rPr>
                            <w:rFonts w:ascii="Arial" w:hAnsi="Arial" w:cs="Arial"/>
                            <w:color w:val="000000" w:themeColor="text1"/>
                            <w:kern w:val="24"/>
                            <w:sz w:val="14"/>
                            <w:szCs w:val="14"/>
                          </w:rPr>
                          <w:t>Blank</w:t>
                        </w:r>
                      </w:p>
                    </w:txbxContent>
                  </v:textbox>
                </v:shape>
              </v:group>
            </w:pict>
          </mc:Fallback>
        </mc:AlternateContent>
      </w:r>
      <w:r w:rsidR="003E5065">
        <w:rPr>
          <w:rFonts w:ascii="Arial" w:hAnsi="Arial" w:cs="Arial"/>
          <w:sz w:val="24"/>
          <w:szCs w:val="24"/>
          <w:lang w:val="en-US"/>
        </w:rPr>
        <w:t xml:space="preserve">HPLC-MS </w:t>
      </w:r>
      <w:r w:rsidR="003E5065" w:rsidRPr="00611A0F">
        <w:rPr>
          <w:rFonts w:ascii="Arial" w:hAnsi="Arial" w:cs="Arial"/>
          <w:sz w:val="24"/>
          <w:szCs w:val="24"/>
          <w:lang w:val="en-US"/>
        </w:rPr>
        <w:t xml:space="preserve">spectra of compound </w:t>
      </w:r>
      <w:r w:rsidR="003E5065" w:rsidRPr="00611A0F">
        <w:rPr>
          <w:rFonts w:ascii="Arial" w:hAnsi="Arial" w:cs="Arial"/>
          <w:b/>
          <w:bCs/>
          <w:sz w:val="24"/>
          <w:szCs w:val="24"/>
          <w:lang w:val="en-US"/>
        </w:rPr>
        <w:t>6</w:t>
      </w:r>
      <w:r w:rsidR="003E5065">
        <w:rPr>
          <w:rFonts w:ascii="Arial" w:hAnsi="Arial" w:cs="Arial"/>
          <w:b/>
          <w:bCs/>
          <w:sz w:val="24"/>
          <w:szCs w:val="24"/>
          <w:lang w:val="en-US"/>
        </w:rPr>
        <w:t>b</w:t>
      </w:r>
      <w:r w:rsidR="00224B5B">
        <w:rPr>
          <w:rFonts w:ascii="Arial" w:hAnsi="Arial" w:cs="Arial"/>
          <w:b/>
          <w:bCs/>
          <w:sz w:val="24"/>
          <w:szCs w:val="24"/>
          <w:lang w:val="en-US"/>
        </w:rPr>
        <w:t>, FL31</w:t>
      </w:r>
      <w:r w:rsidR="003E5065" w:rsidRPr="00611A0F">
        <w:rPr>
          <w:rFonts w:ascii="Arial" w:hAnsi="Arial" w:cs="Arial"/>
          <w:sz w:val="24"/>
          <w:szCs w:val="24"/>
          <w:lang w:val="en-US"/>
        </w:rPr>
        <w:t xml:space="preserve"> (</w:t>
      </w:r>
      <w:proofErr w:type="spellStart"/>
      <w:r w:rsidR="003E5065" w:rsidRPr="00611A0F">
        <w:rPr>
          <w:rFonts w:ascii="Arial" w:hAnsi="Arial" w:cs="Arial"/>
          <w:sz w:val="24"/>
          <w:szCs w:val="24"/>
          <w:lang w:val="en-US"/>
        </w:rPr>
        <w:t>Calcd</w:t>
      </w:r>
      <w:proofErr w:type="spellEnd"/>
      <w:r w:rsidR="003E5065" w:rsidRPr="00611A0F">
        <w:rPr>
          <w:rFonts w:ascii="Arial" w:hAnsi="Arial" w:cs="Arial"/>
          <w:sz w:val="24"/>
          <w:szCs w:val="24"/>
          <w:lang w:val="en-US"/>
        </w:rPr>
        <w:t xml:space="preserve">. </w:t>
      </w:r>
      <w:proofErr w:type="spellStart"/>
      <w:r w:rsidR="003E5065" w:rsidRPr="00462F4D">
        <w:rPr>
          <w:rFonts w:ascii="Arial" w:hAnsi="Arial" w:cs="Arial"/>
          <w:sz w:val="24"/>
          <w:szCs w:val="24"/>
        </w:rPr>
        <w:t>Neutral</w:t>
      </w:r>
      <w:proofErr w:type="spellEnd"/>
      <w:r w:rsidR="003E5065" w:rsidRPr="00462F4D">
        <w:rPr>
          <w:rFonts w:ascii="Arial" w:hAnsi="Arial" w:cs="Arial"/>
          <w:sz w:val="24"/>
          <w:szCs w:val="24"/>
        </w:rPr>
        <w:t xml:space="preserve"> mass: </w:t>
      </w:r>
      <w:r w:rsidR="003E5065" w:rsidRPr="0082755D">
        <w:rPr>
          <w:rFonts w:ascii="Arial" w:hAnsi="Arial" w:cs="Arial"/>
          <w:sz w:val="24"/>
          <w:szCs w:val="24"/>
        </w:rPr>
        <w:t>413.12632</w:t>
      </w:r>
      <w:r w:rsidR="003E5065" w:rsidRPr="0082755D">
        <w:rPr>
          <w:sz w:val="24"/>
          <w:szCs w:val="24"/>
        </w:rPr>
        <w:t xml:space="preserve"> </w:t>
      </w:r>
      <w:r w:rsidR="003E5065" w:rsidRPr="00462F4D">
        <w:rPr>
          <w:rFonts w:ascii="Arial" w:hAnsi="Arial" w:cs="Arial"/>
          <w:sz w:val="24"/>
          <w:szCs w:val="24"/>
        </w:rPr>
        <w:t>Da)</w:t>
      </w:r>
      <w:r w:rsidR="003E5065">
        <w:rPr>
          <w:rFonts w:ascii="Arial" w:hAnsi="Arial" w:cs="Arial"/>
          <w:sz w:val="24"/>
          <w:szCs w:val="24"/>
        </w:rPr>
        <w:t>.</w:t>
      </w:r>
    </w:p>
    <w:p w14:paraId="4764D70E" w14:textId="724701E9" w:rsidR="00434709" w:rsidRDefault="00434709" w:rsidP="003E5065">
      <w:pPr>
        <w:rPr>
          <w:rFonts w:ascii="Arial" w:hAnsi="Arial" w:cs="Arial"/>
          <w:sz w:val="24"/>
          <w:szCs w:val="24"/>
        </w:rPr>
      </w:pPr>
    </w:p>
    <w:p w14:paraId="4E28A021" w14:textId="71A6D1A2" w:rsidR="003E5065" w:rsidRPr="00DF7A73" w:rsidRDefault="003E5065" w:rsidP="001805B2">
      <w:pPr>
        <w:rPr>
          <w:lang w:val="en-US"/>
        </w:rPr>
      </w:pPr>
    </w:p>
    <w:p w14:paraId="3FF199D8" w14:textId="142F9BAB" w:rsidR="001805B2" w:rsidRDefault="001805B2" w:rsidP="001805B2">
      <w:pPr>
        <w:rPr>
          <w:rFonts w:ascii="Arial" w:hAnsi="Arial" w:cs="Arial"/>
          <w:sz w:val="24"/>
          <w:szCs w:val="24"/>
          <w:lang w:val="en-US"/>
        </w:rPr>
      </w:pPr>
    </w:p>
    <w:p w14:paraId="6ABD311E" w14:textId="6A64491C" w:rsidR="003E5065" w:rsidRDefault="001805B2" w:rsidP="001805B2">
      <w:pPr>
        <w:rPr>
          <w:lang w:val="en-US"/>
        </w:rPr>
      </w:pPr>
      <w:r w:rsidRPr="00EF64E4">
        <w:rPr>
          <w:lang w:val="en-US"/>
        </w:rPr>
        <w:t xml:space="preserve"> </w:t>
      </w:r>
    </w:p>
    <w:p w14:paraId="0F60E846" w14:textId="77777777" w:rsidR="003E5065" w:rsidRDefault="003E5065" w:rsidP="001805B2">
      <w:pPr>
        <w:rPr>
          <w:lang w:val="en-US"/>
        </w:rPr>
      </w:pPr>
    </w:p>
    <w:p w14:paraId="1AE924A5" w14:textId="77777777" w:rsidR="003E5065" w:rsidRDefault="003E5065" w:rsidP="001805B2">
      <w:pPr>
        <w:rPr>
          <w:lang w:val="en-US"/>
        </w:rPr>
      </w:pPr>
    </w:p>
    <w:p w14:paraId="23FA66BC" w14:textId="77777777" w:rsidR="003E5065" w:rsidRDefault="003E5065" w:rsidP="001805B2">
      <w:pPr>
        <w:rPr>
          <w:lang w:val="en-US"/>
        </w:rPr>
      </w:pPr>
    </w:p>
    <w:p w14:paraId="4128150D" w14:textId="77777777" w:rsidR="003E5065" w:rsidRDefault="003E5065" w:rsidP="001805B2">
      <w:pPr>
        <w:rPr>
          <w:lang w:val="en-US"/>
        </w:rPr>
      </w:pPr>
    </w:p>
    <w:p w14:paraId="0B0952E7" w14:textId="77777777" w:rsidR="003E5065" w:rsidRDefault="003E5065" w:rsidP="001805B2">
      <w:pPr>
        <w:rPr>
          <w:lang w:val="en-US"/>
        </w:rPr>
      </w:pPr>
    </w:p>
    <w:p w14:paraId="3E3BA030" w14:textId="77777777" w:rsidR="003E5065" w:rsidRDefault="003E5065" w:rsidP="001805B2">
      <w:pPr>
        <w:rPr>
          <w:lang w:val="en-US"/>
        </w:rPr>
      </w:pPr>
    </w:p>
    <w:p w14:paraId="089BFF39" w14:textId="77777777" w:rsidR="00726644" w:rsidRDefault="00726644" w:rsidP="001805B2">
      <w:pPr>
        <w:rPr>
          <w:rFonts w:ascii="Arial" w:hAnsi="Arial" w:cs="Arial"/>
          <w:noProof/>
          <w:sz w:val="24"/>
          <w:szCs w:val="24"/>
        </w:rPr>
      </w:pPr>
    </w:p>
    <w:p w14:paraId="45BB10E5" w14:textId="77777777" w:rsidR="00726644" w:rsidRDefault="00726644" w:rsidP="001805B2">
      <w:pPr>
        <w:rPr>
          <w:rFonts w:ascii="Arial" w:hAnsi="Arial" w:cs="Arial"/>
          <w:noProof/>
          <w:sz w:val="24"/>
          <w:szCs w:val="24"/>
        </w:rPr>
      </w:pPr>
    </w:p>
    <w:p w14:paraId="47814539" w14:textId="77777777" w:rsidR="00726644" w:rsidRDefault="00726644" w:rsidP="001805B2">
      <w:pPr>
        <w:rPr>
          <w:rFonts w:ascii="Arial" w:hAnsi="Arial" w:cs="Arial"/>
          <w:noProof/>
          <w:sz w:val="24"/>
          <w:szCs w:val="24"/>
        </w:rPr>
      </w:pPr>
    </w:p>
    <w:p w14:paraId="2BA4A378" w14:textId="34840359" w:rsidR="003E5065" w:rsidRDefault="007849C7" w:rsidP="001805B2">
      <w:pPr>
        <w:rPr>
          <w:lang w:val="en-US"/>
        </w:rPr>
      </w:pPr>
      <w:r w:rsidRPr="00C05055">
        <w:rPr>
          <w:rFonts w:ascii="Arial" w:hAnsi="Arial" w:cs="Arial"/>
          <w:noProof/>
          <w:sz w:val="24"/>
          <w:szCs w:val="24"/>
        </w:rPr>
        <w:drawing>
          <wp:inline distT="0" distB="0" distL="0" distR="0" wp14:anchorId="128DE371" wp14:editId="53628096">
            <wp:extent cx="6120130" cy="2169795"/>
            <wp:effectExtent l="0" t="0" r="0" b="1905"/>
            <wp:docPr id="384813369" name="Immagine 1" descr="Immagine che contiene testo, diagramma, line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677525" name="Immagine 1" descr="Immagine che contiene testo, diagramma, linea, Carattere&#10;&#10;Descrizione generata automaticamente"/>
                    <pic:cNvPicPr/>
                  </pic:nvPicPr>
                  <pic:blipFill>
                    <a:blip r:embed="rId99"/>
                    <a:stretch>
                      <a:fillRect/>
                    </a:stretch>
                  </pic:blipFill>
                  <pic:spPr>
                    <a:xfrm>
                      <a:off x="0" y="0"/>
                      <a:ext cx="6120130" cy="2169795"/>
                    </a:xfrm>
                    <a:prstGeom prst="rect">
                      <a:avLst/>
                    </a:prstGeom>
                  </pic:spPr>
                </pic:pic>
              </a:graphicData>
            </a:graphic>
          </wp:inline>
        </w:drawing>
      </w:r>
    </w:p>
    <w:p w14:paraId="43CE52F1" w14:textId="77777777" w:rsidR="00726644" w:rsidRDefault="00726644" w:rsidP="001805B2">
      <w:pPr>
        <w:rPr>
          <w:rFonts w:ascii="Arial" w:hAnsi="Arial" w:cs="Arial"/>
          <w:sz w:val="24"/>
          <w:szCs w:val="24"/>
          <w:lang w:val="en-US"/>
        </w:rPr>
      </w:pPr>
    </w:p>
    <w:p w14:paraId="69B00A8D" w14:textId="6BB2C221" w:rsidR="001805B2" w:rsidRPr="0009016E" w:rsidRDefault="001805B2" w:rsidP="001805B2">
      <w:pPr>
        <w:rPr>
          <w:lang w:val="en-US"/>
        </w:rPr>
      </w:pPr>
      <w:r>
        <w:rPr>
          <w:rFonts w:ascii="Arial" w:hAnsi="Arial" w:cs="Arial"/>
          <w:sz w:val="24"/>
          <w:szCs w:val="24"/>
          <w:lang w:val="en-US"/>
        </w:rPr>
        <w:t xml:space="preserve">HPLC-MS </w:t>
      </w:r>
      <w:r w:rsidRPr="00611A0F">
        <w:rPr>
          <w:rFonts w:ascii="Arial" w:hAnsi="Arial" w:cs="Arial"/>
          <w:sz w:val="24"/>
          <w:szCs w:val="24"/>
          <w:lang w:val="en-US"/>
        </w:rPr>
        <w:t xml:space="preserve">spectra of compound </w:t>
      </w:r>
      <w:r w:rsidRPr="00611A0F">
        <w:rPr>
          <w:rFonts w:ascii="Arial" w:hAnsi="Arial" w:cs="Arial"/>
          <w:b/>
          <w:bCs/>
          <w:sz w:val="24"/>
          <w:szCs w:val="24"/>
          <w:lang w:val="en-US"/>
        </w:rPr>
        <w:t>6</w:t>
      </w:r>
      <w:r>
        <w:rPr>
          <w:rFonts w:ascii="Arial" w:hAnsi="Arial" w:cs="Arial"/>
          <w:b/>
          <w:bCs/>
          <w:sz w:val="24"/>
          <w:szCs w:val="24"/>
          <w:lang w:val="en-US"/>
        </w:rPr>
        <w:t>c</w:t>
      </w:r>
      <w:r w:rsidR="00EB77A1">
        <w:rPr>
          <w:rFonts w:ascii="Arial" w:hAnsi="Arial" w:cs="Arial"/>
          <w:b/>
          <w:bCs/>
          <w:sz w:val="24"/>
          <w:szCs w:val="24"/>
          <w:lang w:val="en-US"/>
        </w:rPr>
        <w:t>, FL32</w:t>
      </w:r>
      <w:r w:rsidRPr="00611A0F">
        <w:rPr>
          <w:rFonts w:ascii="Arial" w:hAnsi="Arial" w:cs="Arial"/>
          <w:sz w:val="24"/>
          <w:szCs w:val="24"/>
          <w:lang w:val="en-US"/>
        </w:rPr>
        <w:t xml:space="preserve"> (</w:t>
      </w:r>
      <w:proofErr w:type="spellStart"/>
      <w:r w:rsidRPr="00611A0F">
        <w:rPr>
          <w:rFonts w:ascii="Arial" w:hAnsi="Arial" w:cs="Arial"/>
          <w:sz w:val="24"/>
          <w:szCs w:val="24"/>
          <w:lang w:val="en-US"/>
        </w:rPr>
        <w:t>Calcd</w:t>
      </w:r>
      <w:proofErr w:type="spellEnd"/>
      <w:r w:rsidRPr="00611A0F">
        <w:rPr>
          <w:rFonts w:ascii="Arial" w:hAnsi="Arial" w:cs="Arial"/>
          <w:sz w:val="24"/>
          <w:szCs w:val="24"/>
          <w:lang w:val="en-US"/>
        </w:rPr>
        <w:t xml:space="preserve">. </w:t>
      </w:r>
      <w:r w:rsidRPr="00D4655D">
        <w:rPr>
          <w:rFonts w:ascii="Arial" w:hAnsi="Arial" w:cs="Arial"/>
          <w:sz w:val="24"/>
          <w:szCs w:val="24"/>
          <w:lang w:val="en-US"/>
        </w:rPr>
        <w:t>Neutral mass: 447.14706</w:t>
      </w:r>
      <w:r w:rsidRPr="00D4655D">
        <w:rPr>
          <w:sz w:val="24"/>
          <w:szCs w:val="24"/>
          <w:lang w:val="en-US"/>
        </w:rPr>
        <w:t xml:space="preserve"> </w:t>
      </w:r>
      <w:r w:rsidRPr="00D4655D">
        <w:rPr>
          <w:rFonts w:ascii="Arial" w:hAnsi="Arial" w:cs="Arial"/>
          <w:sz w:val="24"/>
          <w:szCs w:val="24"/>
          <w:lang w:val="en-US"/>
        </w:rPr>
        <w:t>Da)</w:t>
      </w:r>
      <w:r>
        <w:rPr>
          <w:rFonts w:ascii="Arial" w:hAnsi="Arial" w:cs="Arial"/>
          <w:sz w:val="24"/>
          <w:szCs w:val="24"/>
          <w:lang w:val="en-US"/>
        </w:rPr>
        <w:t xml:space="preserve">. </w:t>
      </w:r>
      <w:proofErr w:type="spellStart"/>
      <w:r w:rsidRPr="00247E5F">
        <w:rPr>
          <w:rFonts w:ascii="Arial" w:hAnsi="Arial" w:cs="Arial"/>
          <w:sz w:val="24"/>
          <w:szCs w:val="24"/>
          <w:lang w:val="en-GB"/>
        </w:rPr>
        <w:t>Calcd</w:t>
      </w:r>
      <w:proofErr w:type="spellEnd"/>
      <w:r w:rsidRPr="00247E5F">
        <w:rPr>
          <w:rFonts w:ascii="Arial" w:hAnsi="Arial" w:cs="Arial"/>
          <w:sz w:val="24"/>
          <w:szCs w:val="24"/>
          <w:lang w:val="en-GB"/>
        </w:rPr>
        <w:t>. mass for C</w:t>
      </w:r>
      <w:r w:rsidRPr="00247E5F">
        <w:rPr>
          <w:rFonts w:ascii="Arial" w:hAnsi="Arial" w:cs="Arial"/>
          <w:sz w:val="24"/>
          <w:szCs w:val="24"/>
          <w:vertAlign w:val="subscript"/>
          <w:lang w:val="en-GB"/>
        </w:rPr>
        <w:t>29</w:t>
      </w:r>
      <w:r w:rsidRPr="00247E5F">
        <w:rPr>
          <w:rFonts w:ascii="Arial" w:hAnsi="Arial" w:cs="Arial"/>
          <w:sz w:val="24"/>
          <w:szCs w:val="24"/>
          <w:lang w:val="en-GB"/>
        </w:rPr>
        <w:t>H</w:t>
      </w:r>
      <w:r w:rsidRPr="00247E5F">
        <w:rPr>
          <w:rFonts w:ascii="Arial" w:hAnsi="Arial" w:cs="Arial"/>
          <w:sz w:val="24"/>
          <w:szCs w:val="24"/>
          <w:vertAlign w:val="subscript"/>
          <w:lang w:val="en-GB"/>
        </w:rPr>
        <w:t>21</w:t>
      </w:r>
      <w:r w:rsidRPr="00247E5F">
        <w:rPr>
          <w:rFonts w:ascii="Arial" w:hAnsi="Arial" w:cs="Arial"/>
          <w:sz w:val="24"/>
          <w:szCs w:val="24"/>
          <w:lang w:val="en-GB"/>
        </w:rPr>
        <w:t>NO</w:t>
      </w:r>
      <w:r w:rsidRPr="00247E5F">
        <w:rPr>
          <w:rFonts w:ascii="Arial" w:hAnsi="Arial" w:cs="Arial"/>
          <w:sz w:val="24"/>
          <w:szCs w:val="24"/>
          <w:vertAlign w:val="subscript"/>
          <w:lang w:val="en-GB"/>
        </w:rPr>
        <w:t>4</w:t>
      </w:r>
      <w:r w:rsidRPr="00247E5F">
        <w:rPr>
          <w:rFonts w:ascii="Arial" w:hAnsi="Arial" w:cs="Arial"/>
          <w:sz w:val="24"/>
          <w:szCs w:val="24"/>
          <w:lang w:val="en-GB"/>
        </w:rPr>
        <w:t xml:space="preserve"> +Na</w:t>
      </w:r>
      <w:r w:rsidRPr="00247E5F">
        <w:rPr>
          <w:rFonts w:ascii="Arial" w:hAnsi="Arial" w:cs="Arial"/>
          <w:sz w:val="24"/>
          <w:szCs w:val="24"/>
          <w:vertAlign w:val="superscript"/>
          <w:lang w:val="en-GB"/>
        </w:rPr>
        <w:t>+</w:t>
      </w:r>
      <w:r w:rsidRPr="00247E5F">
        <w:rPr>
          <w:rFonts w:ascii="Arial" w:hAnsi="Arial" w:cs="Arial"/>
          <w:sz w:val="24"/>
          <w:szCs w:val="24"/>
          <w:lang w:val="en-GB"/>
        </w:rPr>
        <w:t>:</w:t>
      </w:r>
      <w:r w:rsidRPr="00247E5F">
        <w:rPr>
          <w:sz w:val="24"/>
          <w:szCs w:val="24"/>
          <w:lang w:val="en-US"/>
        </w:rPr>
        <w:t xml:space="preserve"> </w:t>
      </w:r>
      <w:r w:rsidRPr="00247E5F">
        <w:rPr>
          <w:rFonts w:ascii="Arial" w:hAnsi="Arial" w:cs="Arial"/>
          <w:sz w:val="24"/>
          <w:szCs w:val="24"/>
          <w:lang w:val="en-GB"/>
        </w:rPr>
        <w:t>470,13628 Da</w:t>
      </w:r>
    </w:p>
    <w:p w14:paraId="2191B4AB" w14:textId="4F3FD3FD" w:rsidR="001805B2" w:rsidRPr="00D4655D" w:rsidRDefault="003E5065" w:rsidP="001805B2">
      <w:pPr>
        <w:rPr>
          <w:rFonts w:ascii="Arial" w:hAnsi="Arial" w:cs="Arial"/>
          <w:sz w:val="24"/>
          <w:szCs w:val="24"/>
          <w:lang w:val="en-US"/>
        </w:rPr>
      </w:pPr>
      <w:r>
        <w:rPr>
          <w:noProof/>
        </w:rPr>
        <mc:AlternateContent>
          <mc:Choice Requires="wpg">
            <w:drawing>
              <wp:anchor distT="0" distB="0" distL="114300" distR="114300" simplePos="0" relativeHeight="251660288" behindDoc="0" locked="0" layoutInCell="1" allowOverlap="1" wp14:anchorId="3C778894" wp14:editId="798B3A87">
                <wp:simplePos x="0" y="0"/>
                <wp:positionH relativeFrom="column">
                  <wp:posOffset>-125730</wp:posOffset>
                </wp:positionH>
                <wp:positionV relativeFrom="paragraph">
                  <wp:posOffset>201295</wp:posOffset>
                </wp:positionV>
                <wp:extent cx="6462905" cy="2043352"/>
                <wp:effectExtent l="0" t="0" r="0" b="0"/>
                <wp:wrapNone/>
                <wp:docPr id="9" name="Gruppo 8">
                  <a:extLst xmlns:a="http://schemas.openxmlformats.org/drawingml/2006/main">
                    <a:ext uri="{FF2B5EF4-FFF2-40B4-BE49-F238E27FC236}">
                      <a16:creationId xmlns:a16="http://schemas.microsoft.com/office/drawing/2014/main" id="{7ADC52A3-839B-0DD5-1A22-347DD6E4DDBC}"/>
                    </a:ext>
                  </a:extLst>
                </wp:docPr>
                <wp:cNvGraphicFramePr/>
                <a:graphic xmlns:a="http://schemas.openxmlformats.org/drawingml/2006/main">
                  <a:graphicData uri="http://schemas.microsoft.com/office/word/2010/wordprocessingGroup">
                    <wpg:wgp>
                      <wpg:cNvGrpSpPr/>
                      <wpg:grpSpPr>
                        <a:xfrm>
                          <a:off x="0" y="0"/>
                          <a:ext cx="6462905" cy="2043352"/>
                          <a:chOff x="0" y="0"/>
                          <a:chExt cx="8947432" cy="3431458"/>
                        </a:xfrm>
                      </wpg:grpSpPr>
                      <pic:pic xmlns:pic="http://schemas.openxmlformats.org/drawingml/2006/picture">
                        <pic:nvPicPr>
                          <pic:cNvPr id="1315930617" name="Immagine 1315930617">
                            <a:extLst>
                              <a:ext uri="{FF2B5EF4-FFF2-40B4-BE49-F238E27FC236}">
                                <a16:creationId xmlns:a16="http://schemas.microsoft.com/office/drawing/2014/main" id="{AA7FBED3-9413-8336-244B-D2139C643E72}"/>
                              </a:ext>
                            </a:extLst>
                          </pic:cNvPr>
                          <pic:cNvPicPr>
                            <a:picLocks noChangeAspect="1"/>
                          </pic:cNvPicPr>
                        </pic:nvPicPr>
                        <pic:blipFill rotWithShape="1">
                          <a:blip r:embed="rId100"/>
                          <a:srcRect t="6778" b="6998"/>
                          <a:stretch/>
                        </pic:blipFill>
                        <pic:spPr>
                          <a:xfrm>
                            <a:off x="0" y="0"/>
                            <a:ext cx="8947432" cy="3431458"/>
                          </a:xfrm>
                          <a:prstGeom prst="rect">
                            <a:avLst/>
                          </a:prstGeom>
                        </pic:spPr>
                      </pic:pic>
                      <wps:wsp>
                        <wps:cNvPr id="1638617357" name="CasellaDiTesto 6">
                          <a:extLst>
                            <a:ext uri="{FF2B5EF4-FFF2-40B4-BE49-F238E27FC236}">
                              <a16:creationId xmlns:a16="http://schemas.microsoft.com/office/drawing/2014/main" id="{ADCA2AE5-526A-3D57-F72A-6E79B793B285}"/>
                            </a:ext>
                          </a:extLst>
                        </wps:cNvPr>
                        <wps:cNvSpPr txBox="1"/>
                        <wps:spPr>
                          <a:xfrm>
                            <a:off x="676756" y="382092"/>
                            <a:ext cx="1189355" cy="303530"/>
                          </a:xfrm>
                          <a:prstGeom prst="rect">
                            <a:avLst/>
                          </a:prstGeom>
                          <a:noFill/>
                        </wps:spPr>
                        <wps:txbx>
                          <w:txbxContent>
                            <w:p w14:paraId="3FF130AA" w14:textId="77777777" w:rsidR="001805B2" w:rsidRDefault="001805B2" w:rsidP="001805B2">
                              <w:pPr>
                                <w:rPr>
                                  <w:rFonts w:ascii="Arial" w:hAnsi="Arial" w:cs="Arial"/>
                                  <w:b/>
                                  <w:bCs/>
                                  <w:color w:val="000000" w:themeColor="text1"/>
                                  <w:kern w:val="24"/>
                                  <w:sz w:val="14"/>
                                  <w:szCs w:val="14"/>
                                </w:rPr>
                              </w:pPr>
                              <w:r>
                                <w:rPr>
                                  <w:rFonts w:ascii="Arial" w:hAnsi="Arial" w:cs="Arial"/>
                                  <w:b/>
                                  <w:bCs/>
                                  <w:color w:val="000000" w:themeColor="text1"/>
                                  <w:kern w:val="24"/>
                                  <w:sz w:val="14"/>
                                  <w:szCs w:val="14"/>
                                </w:rPr>
                                <w:t>6c, FL32</w:t>
                              </w:r>
                            </w:p>
                          </w:txbxContent>
                        </wps:txbx>
                        <wps:bodyPr wrap="square" rtlCol="0">
                          <a:noAutofit/>
                        </wps:bodyPr>
                      </wps:wsp>
                      <wps:wsp>
                        <wps:cNvPr id="1602500835" name="CasellaDiTesto 7">
                          <a:extLst>
                            <a:ext uri="{FF2B5EF4-FFF2-40B4-BE49-F238E27FC236}">
                              <a16:creationId xmlns:a16="http://schemas.microsoft.com/office/drawing/2014/main" id="{590DA21B-CACD-1D3E-EA6E-A36713348CB0}"/>
                            </a:ext>
                          </a:extLst>
                        </wps:cNvPr>
                        <wps:cNvSpPr txBox="1"/>
                        <wps:spPr>
                          <a:xfrm>
                            <a:off x="676763" y="2661570"/>
                            <a:ext cx="766445" cy="303530"/>
                          </a:xfrm>
                          <a:prstGeom prst="rect">
                            <a:avLst/>
                          </a:prstGeom>
                          <a:noFill/>
                        </wps:spPr>
                        <wps:txbx>
                          <w:txbxContent>
                            <w:p w14:paraId="3EE86278" w14:textId="77777777" w:rsidR="001805B2" w:rsidRPr="0064420D" w:rsidRDefault="001805B2" w:rsidP="001805B2">
                              <w:pPr>
                                <w:rPr>
                                  <w:rFonts w:ascii="Arial" w:hAnsi="Arial" w:cs="Arial"/>
                                  <w:color w:val="000000" w:themeColor="text1"/>
                                  <w:kern w:val="24"/>
                                  <w:sz w:val="14"/>
                                  <w:szCs w:val="14"/>
                                </w:rPr>
                              </w:pPr>
                              <w:r w:rsidRPr="0064420D">
                                <w:rPr>
                                  <w:rFonts w:ascii="Arial" w:hAnsi="Arial" w:cs="Arial"/>
                                  <w:color w:val="000000" w:themeColor="text1"/>
                                  <w:kern w:val="24"/>
                                  <w:sz w:val="14"/>
                                  <w:szCs w:val="14"/>
                                </w:rPr>
                                <w:t>Blank</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3C778894" id="Gruppo 8" o:spid="_x0000_s1033" style="position:absolute;margin-left:-9.9pt;margin-top:15.85pt;width:508.9pt;height:160.9pt;z-index:251660288;mso-width-relative:margin;mso-height-relative:margin" coordsize="89474,343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">
                <v:shape id="Immagine 1315930617" o:spid="_x0000_s1034" type="#_x0000_t75" style="position:absolute;width:89474;height:343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">
                  <v:imagedata r:id="rId101" o:title="" croptop="4442f" cropbottom="4586f"/>
                </v:shape>
                <v:shape id="CasellaDiTesto 6" o:spid="_x0000_s1035" type="#_x0000_t202" style="position:absolute;left:6767;top:3820;width:11894;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" filled="f" stroked="f">
                  <v:textbox>
                    <w:txbxContent>
                      <w:p w14:paraId="3FF130AA" w14:textId="77777777" w:rsidR="001805B2" w:rsidRDefault="001805B2" w:rsidP="001805B2">
                        <w:pPr>
                          <w:rPr>
                            <w:rFonts w:ascii="Arial" w:hAnsi="Arial" w:cs="Arial"/>
                            <w:b/>
                            <w:bCs/>
                            <w:color w:val="000000" w:themeColor="text1"/>
                            <w:kern w:val="24"/>
                            <w:sz w:val="14"/>
                            <w:szCs w:val="14"/>
                          </w:rPr>
                        </w:pPr>
                        <w:r>
                          <w:rPr>
                            <w:rFonts w:ascii="Arial" w:hAnsi="Arial" w:cs="Arial"/>
                            <w:b/>
                            <w:bCs/>
                            <w:color w:val="000000" w:themeColor="text1"/>
                            <w:kern w:val="24"/>
                            <w:sz w:val="14"/>
                            <w:szCs w:val="14"/>
                          </w:rPr>
                          <w:t>6c, FL32</w:t>
                        </w:r>
                      </w:p>
                    </w:txbxContent>
                  </v:textbox>
                </v:shape>
                <v:shape id="CasellaDiTesto 7" o:spid="_x0000_s1036" type="#_x0000_t202" style="position:absolute;left:6767;top:26615;width:7665;height:30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" filled="f" stroked="f">
                  <v:textbox>
                    <w:txbxContent>
                      <w:p w14:paraId="3EE86278" w14:textId="77777777" w:rsidR="001805B2" w:rsidRPr="0064420D" w:rsidRDefault="001805B2" w:rsidP="001805B2">
                        <w:pPr>
                          <w:rPr>
                            <w:rFonts w:ascii="Arial" w:hAnsi="Arial" w:cs="Arial"/>
                            <w:color w:val="000000" w:themeColor="text1"/>
                            <w:kern w:val="24"/>
                            <w:sz w:val="14"/>
                            <w:szCs w:val="14"/>
                          </w:rPr>
                        </w:pPr>
                        <w:r w:rsidRPr="0064420D">
                          <w:rPr>
                            <w:rFonts w:ascii="Arial" w:hAnsi="Arial" w:cs="Arial"/>
                            <w:color w:val="000000" w:themeColor="text1"/>
                            <w:kern w:val="24"/>
                            <w:sz w:val="14"/>
                            <w:szCs w:val="14"/>
                          </w:rPr>
                          <w:t>Blank</w:t>
                        </w:r>
                      </w:p>
                    </w:txbxContent>
                  </v:textbox>
                </v:shape>
              </v:group>
            </w:pict>
          </mc:Fallback>
        </mc:AlternateContent>
      </w:r>
    </w:p>
    <w:p w14:paraId="6DCCB7BF" w14:textId="30B50E9B" w:rsidR="001805B2" w:rsidRPr="00D4655D" w:rsidRDefault="001805B2" w:rsidP="001805B2">
      <w:pPr>
        <w:rPr>
          <w:rFonts w:ascii="Arial" w:hAnsi="Arial" w:cs="Arial"/>
          <w:sz w:val="24"/>
          <w:szCs w:val="24"/>
          <w:lang w:val="en-US"/>
        </w:rPr>
      </w:pPr>
    </w:p>
    <w:p w14:paraId="61B1F9FE" w14:textId="1DC1A1FD" w:rsidR="001805B2" w:rsidRPr="00D4655D" w:rsidRDefault="001805B2" w:rsidP="001805B2">
      <w:pPr>
        <w:rPr>
          <w:rFonts w:ascii="Arial" w:hAnsi="Arial" w:cs="Arial"/>
          <w:sz w:val="24"/>
          <w:szCs w:val="24"/>
          <w:lang w:val="en-US"/>
        </w:rPr>
      </w:pPr>
    </w:p>
    <w:p w14:paraId="03D07CCA" w14:textId="32802763" w:rsidR="001805B2" w:rsidRPr="00D4655D" w:rsidRDefault="001805B2" w:rsidP="001805B2">
      <w:pPr>
        <w:rPr>
          <w:rFonts w:ascii="Arial" w:hAnsi="Arial" w:cs="Arial"/>
          <w:sz w:val="24"/>
          <w:szCs w:val="24"/>
          <w:lang w:val="en-US"/>
        </w:rPr>
      </w:pPr>
    </w:p>
    <w:p w14:paraId="704FF9FE" w14:textId="072CFD53" w:rsidR="001805B2" w:rsidRPr="00D4655D" w:rsidRDefault="001805B2" w:rsidP="001805B2">
      <w:pPr>
        <w:rPr>
          <w:rFonts w:ascii="Arial" w:hAnsi="Arial" w:cs="Arial"/>
          <w:sz w:val="24"/>
          <w:szCs w:val="24"/>
          <w:lang w:val="en-US"/>
        </w:rPr>
      </w:pPr>
    </w:p>
    <w:p w14:paraId="47367059" w14:textId="1CEE7F37" w:rsidR="001805B2" w:rsidRPr="00D4655D" w:rsidRDefault="001805B2" w:rsidP="001805B2">
      <w:pPr>
        <w:rPr>
          <w:rFonts w:ascii="Arial" w:hAnsi="Arial" w:cs="Arial"/>
          <w:sz w:val="24"/>
          <w:szCs w:val="24"/>
          <w:lang w:val="en-US"/>
        </w:rPr>
      </w:pPr>
    </w:p>
    <w:p w14:paraId="4323E97D" w14:textId="77777777" w:rsidR="003E5065" w:rsidRPr="00D4655D" w:rsidRDefault="003E5065" w:rsidP="001805B2">
      <w:pPr>
        <w:rPr>
          <w:rFonts w:ascii="Arial" w:hAnsi="Arial" w:cs="Arial"/>
          <w:sz w:val="24"/>
          <w:szCs w:val="24"/>
          <w:lang w:val="en-US"/>
        </w:rPr>
      </w:pPr>
    </w:p>
    <w:p w14:paraId="7EA6A65D" w14:textId="642505DD" w:rsidR="001805B2" w:rsidRPr="00D4655D" w:rsidRDefault="001805B2" w:rsidP="001805B2">
      <w:pPr>
        <w:rPr>
          <w:rFonts w:ascii="Arial" w:hAnsi="Arial" w:cs="Arial"/>
          <w:sz w:val="24"/>
          <w:szCs w:val="24"/>
          <w:lang w:val="en-US"/>
        </w:rPr>
      </w:pPr>
    </w:p>
    <w:p w14:paraId="5A4937B1" w14:textId="0FD5769F" w:rsidR="001805B2" w:rsidRDefault="001805B2" w:rsidP="0009016E">
      <w:pPr>
        <w:jc w:val="center"/>
        <w:rPr>
          <w:rFonts w:ascii="Arial" w:hAnsi="Arial" w:cs="Arial"/>
          <w:sz w:val="24"/>
          <w:szCs w:val="24"/>
        </w:rPr>
      </w:pPr>
      <w:r>
        <w:rPr>
          <w:rFonts w:ascii="Arial" w:hAnsi="Arial" w:cs="Arial"/>
          <w:noProof/>
          <w:sz w:val="24"/>
          <w:szCs w:val="24"/>
        </w:rPr>
        <w:drawing>
          <wp:inline distT="0" distB="0" distL="0" distR="0" wp14:anchorId="5C0F54A2" wp14:editId="491B35AC">
            <wp:extent cx="5623560" cy="2021426"/>
            <wp:effectExtent l="0" t="0" r="0" b="0"/>
            <wp:docPr id="1687588888" name="Immagine 6"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7588888" name="Immagine 6" descr="Immagine che contiene testo, diagramma, linea, Diagramma&#10;&#10;Descrizione generata automaticamente"/>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654212" cy="2032444"/>
                    </a:xfrm>
                    <a:prstGeom prst="rect">
                      <a:avLst/>
                    </a:prstGeom>
                    <a:noFill/>
                  </pic:spPr>
                </pic:pic>
              </a:graphicData>
            </a:graphic>
          </wp:inline>
        </w:drawing>
      </w:r>
    </w:p>
    <w:p w14:paraId="45EA6F85" w14:textId="5A75A822" w:rsidR="001805B2" w:rsidRDefault="001805B2" w:rsidP="001805B2">
      <w:pPr>
        <w:rPr>
          <w:rFonts w:ascii="Arial" w:hAnsi="Arial" w:cs="Arial"/>
          <w:sz w:val="24"/>
          <w:szCs w:val="24"/>
        </w:rPr>
      </w:pPr>
    </w:p>
    <w:p w14:paraId="1718599C" w14:textId="382574E0" w:rsidR="00DF7A73" w:rsidRPr="009C6AB7" w:rsidRDefault="00DF7A73" w:rsidP="00DF7A73">
      <w:pPr>
        <w:tabs>
          <w:tab w:val="left" w:pos="6432"/>
        </w:tabs>
        <w:rPr>
          <w:rFonts w:ascii="Arial" w:hAnsi="Arial" w:cs="Arial"/>
          <w:sz w:val="24"/>
          <w:szCs w:val="24"/>
        </w:rPr>
      </w:pPr>
      <w:r w:rsidRPr="00611A0F">
        <w:rPr>
          <w:rFonts w:ascii="Arial" w:hAnsi="Arial" w:cs="Arial"/>
          <w:sz w:val="24"/>
          <w:szCs w:val="24"/>
          <w:lang w:val="en-US"/>
        </w:rPr>
        <w:t xml:space="preserve">HRMS spectra of compound </w:t>
      </w:r>
      <w:r w:rsidRPr="00611A0F">
        <w:rPr>
          <w:rFonts w:ascii="Arial" w:hAnsi="Arial" w:cs="Arial"/>
          <w:b/>
          <w:bCs/>
          <w:sz w:val="24"/>
          <w:szCs w:val="24"/>
          <w:lang w:val="en-US"/>
        </w:rPr>
        <w:t>6</w:t>
      </w:r>
      <w:r>
        <w:rPr>
          <w:rFonts w:ascii="Arial" w:hAnsi="Arial" w:cs="Arial"/>
          <w:b/>
          <w:bCs/>
          <w:sz w:val="24"/>
          <w:szCs w:val="24"/>
          <w:lang w:val="en-US"/>
        </w:rPr>
        <w:t>d, FL33</w:t>
      </w:r>
      <w:r w:rsidRPr="00611A0F">
        <w:rPr>
          <w:rFonts w:ascii="Arial" w:hAnsi="Arial" w:cs="Arial"/>
          <w:b/>
          <w:bCs/>
          <w:sz w:val="24"/>
          <w:szCs w:val="24"/>
          <w:lang w:val="en-US"/>
        </w:rPr>
        <w:t xml:space="preserve"> </w:t>
      </w:r>
      <w:r w:rsidRPr="00611A0F">
        <w:rPr>
          <w:rFonts w:ascii="Arial" w:hAnsi="Arial" w:cs="Arial"/>
          <w:sz w:val="24"/>
          <w:szCs w:val="24"/>
          <w:lang w:val="en-US"/>
        </w:rPr>
        <w:t>(</w:t>
      </w:r>
      <w:proofErr w:type="spellStart"/>
      <w:r w:rsidRPr="00611A0F">
        <w:rPr>
          <w:rFonts w:ascii="Arial" w:hAnsi="Arial" w:cs="Arial"/>
          <w:sz w:val="24"/>
          <w:szCs w:val="24"/>
          <w:lang w:val="en-US"/>
        </w:rPr>
        <w:t>Calcd</w:t>
      </w:r>
      <w:proofErr w:type="spellEnd"/>
      <w:r w:rsidRPr="00611A0F">
        <w:rPr>
          <w:rFonts w:ascii="Arial" w:hAnsi="Arial" w:cs="Arial"/>
          <w:sz w:val="24"/>
          <w:szCs w:val="24"/>
          <w:lang w:val="en-US"/>
        </w:rPr>
        <w:t xml:space="preserve">. </w:t>
      </w:r>
      <w:proofErr w:type="spellStart"/>
      <w:r w:rsidRPr="00482CA2">
        <w:rPr>
          <w:rFonts w:ascii="Arial" w:hAnsi="Arial" w:cs="Arial"/>
          <w:sz w:val="24"/>
          <w:szCs w:val="24"/>
        </w:rPr>
        <w:t>Neutral</w:t>
      </w:r>
      <w:proofErr w:type="spellEnd"/>
      <w:r w:rsidRPr="00482CA2">
        <w:rPr>
          <w:rFonts w:ascii="Arial" w:hAnsi="Arial" w:cs="Arial"/>
          <w:sz w:val="24"/>
          <w:szCs w:val="24"/>
        </w:rPr>
        <w:t xml:space="preserve"> mass: </w:t>
      </w:r>
      <w:r w:rsidRPr="00072514">
        <w:rPr>
          <w:rFonts w:ascii="Arial" w:hAnsi="Arial" w:cs="Arial"/>
          <w:sz w:val="24"/>
          <w:szCs w:val="24"/>
        </w:rPr>
        <w:t>427.17836</w:t>
      </w:r>
      <w:r w:rsidRPr="00072514">
        <w:rPr>
          <w:sz w:val="24"/>
          <w:szCs w:val="24"/>
        </w:rPr>
        <w:t xml:space="preserve"> </w:t>
      </w:r>
      <w:r w:rsidRPr="00482CA2">
        <w:rPr>
          <w:rFonts w:ascii="Arial" w:hAnsi="Arial" w:cs="Arial"/>
          <w:sz w:val="24"/>
          <w:szCs w:val="24"/>
        </w:rPr>
        <w:t>Da</w:t>
      </w:r>
      <w:r>
        <w:rPr>
          <w:rFonts w:ascii="Arial" w:hAnsi="Arial" w:cs="Arial"/>
          <w:sz w:val="24"/>
          <w:szCs w:val="24"/>
        </w:rPr>
        <w:t xml:space="preserve">, </w:t>
      </w:r>
      <w:proofErr w:type="spellStart"/>
      <w:r w:rsidRPr="009C6AB7">
        <w:rPr>
          <w:rFonts w:ascii="Arial" w:hAnsi="Arial" w:cs="Arial"/>
          <w:sz w:val="24"/>
          <w:szCs w:val="24"/>
          <w:lang w:val="en-GB"/>
        </w:rPr>
        <w:t>Calcd</w:t>
      </w:r>
      <w:proofErr w:type="spellEnd"/>
      <w:r w:rsidRPr="009C6AB7">
        <w:rPr>
          <w:rFonts w:ascii="Arial" w:hAnsi="Arial" w:cs="Arial"/>
          <w:sz w:val="24"/>
          <w:szCs w:val="24"/>
          <w:lang w:val="en-GB"/>
        </w:rPr>
        <w:t xml:space="preserve"> mass for C</w:t>
      </w:r>
      <w:r w:rsidRPr="009C6AB7">
        <w:rPr>
          <w:rFonts w:ascii="Arial" w:hAnsi="Arial" w:cs="Arial"/>
          <w:sz w:val="24"/>
          <w:szCs w:val="24"/>
          <w:vertAlign w:val="subscript"/>
          <w:lang w:val="en-GB"/>
        </w:rPr>
        <w:t>27</w:t>
      </w:r>
      <w:r w:rsidRPr="009C6AB7">
        <w:rPr>
          <w:rFonts w:ascii="Arial" w:hAnsi="Arial" w:cs="Arial"/>
          <w:sz w:val="24"/>
          <w:szCs w:val="24"/>
          <w:lang w:val="en-GB"/>
        </w:rPr>
        <w:t>H</w:t>
      </w:r>
      <w:r w:rsidRPr="009C6AB7">
        <w:rPr>
          <w:rFonts w:ascii="Arial" w:hAnsi="Arial" w:cs="Arial"/>
          <w:sz w:val="24"/>
          <w:szCs w:val="24"/>
          <w:vertAlign w:val="subscript"/>
          <w:lang w:val="en-GB"/>
        </w:rPr>
        <w:t>25</w:t>
      </w:r>
      <w:r w:rsidRPr="009C6AB7">
        <w:rPr>
          <w:rFonts w:ascii="Arial" w:hAnsi="Arial" w:cs="Arial"/>
          <w:sz w:val="24"/>
          <w:szCs w:val="24"/>
          <w:lang w:val="en-GB"/>
        </w:rPr>
        <w:t>NO</w:t>
      </w:r>
      <w:r w:rsidRPr="009C6AB7">
        <w:rPr>
          <w:rFonts w:ascii="Arial" w:hAnsi="Arial" w:cs="Arial"/>
          <w:sz w:val="24"/>
          <w:szCs w:val="24"/>
          <w:vertAlign w:val="subscript"/>
          <w:lang w:val="en-GB"/>
        </w:rPr>
        <w:t>4</w:t>
      </w:r>
      <w:r w:rsidRPr="009C6AB7">
        <w:rPr>
          <w:rFonts w:ascii="Arial" w:hAnsi="Arial" w:cs="Arial"/>
          <w:sz w:val="24"/>
          <w:szCs w:val="24"/>
          <w:lang w:val="en-GB"/>
        </w:rPr>
        <w:t xml:space="preserve"> +Na</w:t>
      </w:r>
      <w:r w:rsidRPr="009C6AB7">
        <w:rPr>
          <w:rFonts w:ascii="Arial" w:hAnsi="Arial" w:cs="Arial"/>
          <w:sz w:val="24"/>
          <w:szCs w:val="24"/>
          <w:vertAlign w:val="superscript"/>
          <w:lang w:val="en-GB"/>
        </w:rPr>
        <w:t>+</w:t>
      </w:r>
      <w:r w:rsidRPr="009C6AB7">
        <w:rPr>
          <w:rFonts w:ascii="Arial" w:hAnsi="Arial" w:cs="Arial"/>
          <w:sz w:val="24"/>
          <w:szCs w:val="24"/>
          <w:lang w:val="en-GB"/>
        </w:rPr>
        <w:t xml:space="preserve">: </w:t>
      </w:r>
      <w:r w:rsidRPr="009C6AB7">
        <w:rPr>
          <w:rFonts w:ascii="Arial" w:hAnsi="Arial" w:cs="Arial"/>
          <w:sz w:val="24"/>
          <w:szCs w:val="24"/>
        </w:rPr>
        <w:t>450,16758 Da).</w:t>
      </w:r>
    </w:p>
    <w:p w14:paraId="5B34E3E9" w14:textId="04B4D210" w:rsidR="00DF7A73" w:rsidRDefault="00DF7A73" w:rsidP="001805B2">
      <w:pPr>
        <w:rPr>
          <w:rFonts w:ascii="Arial" w:hAnsi="Arial" w:cs="Arial"/>
          <w:sz w:val="24"/>
          <w:szCs w:val="24"/>
          <w:lang w:val="en-US"/>
        </w:rPr>
      </w:pPr>
    </w:p>
    <w:p w14:paraId="662A5503" w14:textId="3C12A532" w:rsidR="00DF7A73" w:rsidRDefault="00DF7A73" w:rsidP="001805B2">
      <w:pPr>
        <w:rPr>
          <w:rFonts w:ascii="Arial" w:hAnsi="Arial" w:cs="Arial"/>
          <w:sz w:val="24"/>
          <w:szCs w:val="24"/>
          <w:lang w:val="en-US"/>
        </w:rPr>
      </w:pPr>
    </w:p>
    <w:p w14:paraId="50699A29" w14:textId="6E145E41" w:rsidR="00DF7A73" w:rsidRDefault="00DF7A73" w:rsidP="001805B2">
      <w:pPr>
        <w:rPr>
          <w:rFonts w:ascii="Arial" w:hAnsi="Arial" w:cs="Arial"/>
          <w:sz w:val="24"/>
          <w:szCs w:val="24"/>
          <w:lang w:val="en-US"/>
        </w:rPr>
      </w:pPr>
    </w:p>
    <w:p w14:paraId="4264F92D" w14:textId="27EB5654" w:rsidR="00DF7A73" w:rsidRDefault="00710C21" w:rsidP="001805B2">
      <w:pPr>
        <w:rPr>
          <w:rFonts w:ascii="Arial" w:hAnsi="Arial" w:cs="Arial"/>
          <w:sz w:val="24"/>
          <w:szCs w:val="24"/>
          <w:lang w:val="en-US"/>
        </w:rPr>
      </w:pPr>
      <w:r w:rsidRPr="0064420D">
        <w:rPr>
          <w:rFonts w:ascii="Arial" w:hAnsi="Arial" w:cs="Arial"/>
          <w:noProof/>
          <w:sz w:val="24"/>
          <w:szCs w:val="24"/>
        </w:rPr>
        <mc:AlternateContent>
          <mc:Choice Requires="wpg">
            <w:drawing>
              <wp:anchor distT="0" distB="0" distL="114300" distR="114300" simplePos="0" relativeHeight="251664384" behindDoc="0" locked="0" layoutInCell="1" allowOverlap="1" wp14:anchorId="6CD61137" wp14:editId="7ED99114">
                <wp:simplePos x="0" y="0"/>
                <wp:positionH relativeFrom="column">
                  <wp:posOffset>-171450</wp:posOffset>
                </wp:positionH>
                <wp:positionV relativeFrom="paragraph">
                  <wp:posOffset>-581025</wp:posOffset>
                </wp:positionV>
                <wp:extent cx="6614160" cy="2138297"/>
                <wp:effectExtent l="0" t="0" r="0" b="0"/>
                <wp:wrapNone/>
                <wp:docPr id="1015884275" name="Gruppo 7"/>
                <wp:cNvGraphicFramePr/>
                <a:graphic xmlns:a="http://schemas.openxmlformats.org/drawingml/2006/main">
                  <a:graphicData uri="http://schemas.microsoft.com/office/word/2010/wordprocessingGroup">
                    <wpg:wgp>
                      <wpg:cNvGrpSpPr/>
                      <wpg:grpSpPr>
                        <a:xfrm>
                          <a:off x="0" y="0"/>
                          <a:ext cx="6614160" cy="2138297"/>
                          <a:chOff x="389909" y="179969"/>
                          <a:chExt cx="6267432" cy="2104418"/>
                        </a:xfrm>
                      </wpg:grpSpPr>
                      <pic:pic xmlns:pic="http://schemas.openxmlformats.org/drawingml/2006/picture">
                        <pic:nvPicPr>
                          <pic:cNvPr id="17881509" name="Immagine 17881509"/>
                          <pic:cNvPicPr>
                            <a:picLocks noChangeAspect="1"/>
                          </pic:cNvPicPr>
                        </pic:nvPicPr>
                        <pic:blipFill>
                          <a:blip r:embed="rId103"/>
                          <a:stretch>
                            <a:fillRect/>
                          </a:stretch>
                        </pic:blipFill>
                        <pic:spPr>
                          <a:xfrm>
                            <a:off x="389909" y="179969"/>
                            <a:ext cx="6267432" cy="2104418"/>
                          </a:xfrm>
                          <a:prstGeom prst="rect">
                            <a:avLst/>
                          </a:prstGeom>
                        </pic:spPr>
                      </pic:pic>
                      <wps:wsp>
                        <wps:cNvPr id="2015093456" name="CasellaDiTesto 5"/>
                        <wps:cNvSpPr txBox="1"/>
                        <wps:spPr>
                          <a:xfrm>
                            <a:off x="777143" y="237371"/>
                            <a:ext cx="818597" cy="243342"/>
                          </a:xfrm>
                          <a:prstGeom prst="rect">
                            <a:avLst/>
                          </a:prstGeom>
                          <a:noFill/>
                        </wps:spPr>
                        <wps:txbx>
                          <w:txbxContent>
                            <w:p w14:paraId="15D9A90F" w14:textId="77777777" w:rsidR="0064420D" w:rsidRPr="0064420D" w:rsidRDefault="0064420D" w:rsidP="0064420D">
                              <w:pPr>
                                <w:rPr>
                                  <w:rFonts w:ascii="Arial" w:hAnsi="Arial" w:cs="Arial"/>
                                  <w:b/>
                                  <w:bCs/>
                                  <w:color w:val="000000" w:themeColor="text1"/>
                                  <w:kern w:val="24"/>
                                  <w:sz w:val="16"/>
                                  <w:szCs w:val="16"/>
                                </w:rPr>
                              </w:pPr>
                              <w:r w:rsidRPr="0064420D">
                                <w:rPr>
                                  <w:rFonts w:ascii="Arial" w:hAnsi="Arial" w:cs="Arial"/>
                                  <w:b/>
                                  <w:bCs/>
                                  <w:color w:val="000000" w:themeColor="text1"/>
                                  <w:kern w:val="24"/>
                                  <w:sz w:val="14"/>
                                  <w:szCs w:val="14"/>
                                </w:rPr>
                                <w:t>6d, FL33</w:t>
                              </w:r>
                            </w:p>
                          </w:txbxContent>
                        </wps:txbx>
                        <wps:bodyPr wrap="square" rtlCol="0">
                          <a:noAutofit/>
                        </wps:bodyPr>
                      </wps:wsp>
                      <wps:wsp>
                        <wps:cNvPr id="82689508" name="CasellaDiTesto 6"/>
                        <wps:cNvSpPr txBox="1"/>
                        <wps:spPr>
                          <a:xfrm>
                            <a:off x="772598" y="1783472"/>
                            <a:ext cx="506730" cy="377190"/>
                          </a:xfrm>
                          <a:prstGeom prst="rect">
                            <a:avLst/>
                          </a:prstGeom>
                          <a:noFill/>
                        </wps:spPr>
                        <wps:txbx>
                          <w:txbxContent>
                            <w:p w14:paraId="5A376C4E" w14:textId="77777777" w:rsidR="0064420D" w:rsidRPr="0064420D" w:rsidRDefault="0064420D" w:rsidP="0064420D">
                              <w:pPr>
                                <w:rPr>
                                  <w:rFonts w:ascii="Arial" w:hAnsi="Arial" w:cs="Arial"/>
                                  <w:color w:val="000000" w:themeColor="text1"/>
                                  <w:kern w:val="24"/>
                                  <w:sz w:val="16"/>
                                  <w:szCs w:val="16"/>
                                </w:rPr>
                              </w:pPr>
                              <w:r w:rsidRPr="0064420D">
                                <w:rPr>
                                  <w:rFonts w:ascii="Arial" w:hAnsi="Arial" w:cs="Arial"/>
                                  <w:color w:val="000000" w:themeColor="text1"/>
                                  <w:kern w:val="24"/>
                                  <w:sz w:val="14"/>
                                  <w:szCs w:val="14"/>
                                </w:rPr>
                                <w:t>Blank</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6CD61137" id="Gruppo 7" o:spid="_x0000_s1037" style="position:absolute;margin-left:-13.5pt;margin-top:-45.75pt;width:520.8pt;height:168.35pt;z-index:251664384;mso-width-relative:margin;mso-height-relative:margin" coordorigin="3899,1799" coordsize="62674,210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">
                <v:shape id="Immagine 17881509" o:spid="_x0000_s1038" type="#_x0000_t75" style="position:absolute;left:3899;top:1799;width:62674;height:210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">
                  <v:imagedata r:id="rId104" o:title=""/>
                </v:shape>
                <v:shape id="CasellaDiTesto 5" o:spid="_x0000_s1039" type="#_x0000_t202" style="position:absolute;left:7771;top:2373;width:8186;height:24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" filled="f" stroked="f">
                  <v:textbox>
                    <w:txbxContent>
                      <w:p w14:paraId="15D9A90F" w14:textId="77777777" w:rsidR="0064420D" w:rsidRPr="0064420D" w:rsidRDefault="0064420D" w:rsidP="0064420D">
                        <w:pPr>
                          <w:rPr>
                            <w:rFonts w:ascii="Arial" w:hAnsi="Arial" w:cs="Arial"/>
                            <w:b/>
                            <w:bCs/>
                            <w:color w:val="000000" w:themeColor="text1"/>
                            <w:kern w:val="24"/>
                            <w:sz w:val="16"/>
                            <w:szCs w:val="16"/>
                          </w:rPr>
                        </w:pPr>
                        <w:r w:rsidRPr="0064420D">
                          <w:rPr>
                            <w:rFonts w:ascii="Arial" w:hAnsi="Arial" w:cs="Arial"/>
                            <w:b/>
                            <w:bCs/>
                            <w:color w:val="000000" w:themeColor="text1"/>
                            <w:kern w:val="24"/>
                            <w:sz w:val="14"/>
                            <w:szCs w:val="14"/>
                          </w:rPr>
                          <w:t>6d, FL33</w:t>
                        </w:r>
                      </w:p>
                    </w:txbxContent>
                  </v:textbox>
                </v:shape>
                <v:shape id="CasellaDiTesto 6" o:spid="_x0000_s1040" type="#_x0000_t202" style="position:absolute;left:7725;top:17834;width:5068;height:3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" filled="f" stroked="f">
                  <v:textbox>
                    <w:txbxContent>
                      <w:p w14:paraId="5A376C4E" w14:textId="77777777" w:rsidR="0064420D" w:rsidRPr="0064420D" w:rsidRDefault="0064420D" w:rsidP="0064420D">
                        <w:pPr>
                          <w:rPr>
                            <w:rFonts w:ascii="Arial" w:hAnsi="Arial" w:cs="Arial"/>
                            <w:color w:val="000000" w:themeColor="text1"/>
                            <w:kern w:val="24"/>
                            <w:sz w:val="16"/>
                            <w:szCs w:val="16"/>
                          </w:rPr>
                        </w:pPr>
                        <w:r w:rsidRPr="0064420D">
                          <w:rPr>
                            <w:rFonts w:ascii="Arial" w:hAnsi="Arial" w:cs="Arial"/>
                            <w:color w:val="000000" w:themeColor="text1"/>
                            <w:kern w:val="24"/>
                            <w:sz w:val="14"/>
                            <w:szCs w:val="14"/>
                          </w:rPr>
                          <w:t>Blank</w:t>
                        </w:r>
                      </w:p>
                    </w:txbxContent>
                  </v:textbox>
                </v:shape>
              </v:group>
            </w:pict>
          </mc:Fallback>
        </mc:AlternateContent>
      </w:r>
    </w:p>
    <w:p w14:paraId="4B6098D2" w14:textId="2BB34656" w:rsidR="00DF7A73" w:rsidRDefault="00DF7A73" w:rsidP="001805B2">
      <w:pPr>
        <w:rPr>
          <w:rFonts w:ascii="Arial" w:hAnsi="Arial" w:cs="Arial"/>
          <w:sz w:val="24"/>
          <w:szCs w:val="24"/>
          <w:lang w:val="en-US"/>
        </w:rPr>
      </w:pPr>
    </w:p>
    <w:p w14:paraId="74757085" w14:textId="77777777" w:rsidR="00DF7A73" w:rsidRDefault="00DF7A73" w:rsidP="001805B2">
      <w:pPr>
        <w:rPr>
          <w:rFonts w:ascii="Arial" w:hAnsi="Arial" w:cs="Arial"/>
          <w:sz w:val="24"/>
          <w:szCs w:val="24"/>
          <w:lang w:val="en-US"/>
        </w:rPr>
      </w:pPr>
    </w:p>
    <w:p w14:paraId="0D61654A" w14:textId="77777777" w:rsidR="00DF7A73" w:rsidRDefault="00DF7A73" w:rsidP="001805B2">
      <w:pPr>
        <w:rPr>
          <w:rFonts w:ascii="Arial" w:hAnsi="Arial" w:cs="Arial"/>
          <w:sz w:val="24"/>
          <w:szCs w:val="24"/>
          <w:lang w:val="en-US"/>
        </w:rPr>
      </w:pPr>
    </w:p>
    <w:p w14:paraId="41C9874E" w14:textId="77777777" w:rsidR="00DF7A73" w:rsidRDefault="00DF7A73" w:rsidP="001805B2">
      <w:pPr>
        <w:rPr>
          <w:rFonts w:ascii="Arial" w:hAnsi="Arial" w:cs="Arial"/>
          <w:sz w:val="24"/>
          <w:szCs w:val="24"/>
          <w:lang w:val="en-US"/>
        </w:rPr>
      </w:pPr>
    </w:p>
    <w:p w14:paraId="32391DF9" w14:textId="77777777" w:rsidR="00E87C55" w:rsidRDefault="00E87C55" w:rsidP="001805B2">
      <w:pPr>
        <w:rPr>
          <w:rFonts w:ascii="Arial" w:hAnsi="Arial" w:cs="Arial"/>
          <w:sz w:val="24"/>
          <w:szCs w:val="24"/>
          <w:lang w:val="en-US"/>
        </w:rPr>
      </w:pPr>
    </w:p>
    <w:p w14:paraId="5DF3EFBD" w14:textId="444C758C" w:rsidR="00E87C55" w:rsidRDefault="00E87C55" w:rsidP="001805B2">
      <w:pPr>
        <w:rPr>
          <w:rFonts w:ascii="Arial" w:hAnsi="Arial" w:cs="Arial"/>
          <w:sz w:val="24"/>
          <w:szCs w:val="24"/>
          <w:lang w:val="en-US"/>
        </w:rPr>
      </w:pPr>
      <w:r w:rsidRPr="00E87C55">
        <w:rPr>
          <w:rFonts w:ascii="Arial" w:hAnsi="Arial" w:cs="Arial"/>
          <w:noProof/>
          <w:sz w:val="24"/>
          <w:szCs w:val="24"/>
          <w:lang w:val="en-US"/>
        </w:rPr>
        <w:drawing>
          <wp:inline distT="0" distB="0" distL="0" distR="0" wp14:anchorId="44465C24" wp14:editId="7F4A6401">
            <wp:extent cx="6120130" cy="2217420"/>
            <wp:effectExtent l="0" t="0" r="0" b="0"/>
            <wp:docPr id="1724644117" name="Immagine 1" descr="Immagine che contiene testo, diagramma, line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644117" name="Immagine 1" descr="Immagine che contiene testo, diagramma, linea, Carattere&#10;&#10;Il contenuto generato dall'IA potrebbe non essere corretto."/>
                    <pic:cNvPicPr/>
                  </pic:nvPicPr>
                  <pic:blipFill>
                    <a:blip r:embed="rId105"/>
                    <a:stretch>
                      <a:fillRect/>
                    </a:stretch>
                  </pic:blipFill>
                  <pic:spPr>
                    <a:xfrm>
                      <a:off x="0" y="0"/>
                      <a:ext cx="6120130" cy="2217420"/>
                    </a:xfrm>
                    <a:prstGeom prst="rect">
                      <a:avLst/>
                    </a:prstGeom>
                  </pic:spPr>
                </pic:pic>
              </a:graphicData>
            </a:graphic>
          </wp:inline>
        </w:drawing>
      </w:r>
    </w:p>
    <w:p w14:paraId="40E9AAD0" w14:textId="77777777" w:rsidR="00DF7A73" w:rsidRDefault="00DF7A73" w:rsidP="001805B2">
      <w:pPr>
        <w:rPr>
          <w:rFonts w:ascii="Arial" w:hAnsi="Arial" w:cs="Arial"/>
          <w:sz w:val="24"/>
          <w:szCs w:val="24"/>
          <w:lang w:val="en-US"/>
        </w:rPr>
      </w:pPr>
    </w:p>
    <w:p w14:paraId="466CE8FF" w14:textId="77777777" w:rsidR="00726644" w:rsidRDefault="00726644" w:rsidP="001805B2">
      <w:pPr>
        <w:rPr>
          <w:rFonts w:ascii="Arial" w:hAnsi="Arial" w:cs="Arial"/>
          <w:sz w:val="24"/>
          <w:szCs w:val="24"/>
          <w:lang w:val="en-US"/>
        </w:rPr>
      </w:pPr>
    </w:p>
    <w:p w14:paraId="59E1E87E" w14:textId="77777777" w:rsidR="00726644" w:rsidRDefault="00726644" w:rsidP="001805B2">
      <w:pPr>
        <w:rPr>
          <w:rFonts w:ascii="Arial" w:hAnsi="Arial" w:cs="Arial"/>
          <w:sz w:val="24"/>
          <w:szCs w:val="24"/>
          <w:lang w:val="en-US"/>
        </w:rPr>
      </w:pPr>
    </w:p>
    <w:p w14:paraId="7EF17E71" w14:textId="02F76702" w:rsidR="001805B2" w:rsidRDefault="001805B2" w:rsidP="001805B2">
      <w:pPr>
        <w:rPr>
          <w:rFonts w:ascii="Arial" w:hAnsi="Arial" w:cs="Arial"/>
          <w:sz w:val="24"/>
          <w:szCs w:val="24"/>
        </w:rPr>
      </w:pPr>
      <w:r>
        <w:rPr>
          <w:rFonts w:ascii="Arial" w:hAnsi="Arial" w:cs="Arial"/>
          <w:sz w:val="24"/>
          <w:szCs w:val="24"/>
          <w:lang w:val="en-US"/>
        </w:rPr>
        <w:t>HPLC-MS</w:t>
      </w:r>
      <w:r w:rsidRPr="00611A0F">
        <w:rPr>
          <w:rFonts w:ascii="Arial" w:hAnsi="Arial" w:cs="Arial"/>
          <w:sz w:val="24"/>
          <w:szCs w:val="24"/>
          <w:lang w:val="en-US"/>
        </w:rPr>
        <w:t xml:space="preserve"> spectra of compound </w:t>
      </w:r>
      <w:r w:rsidRPr="00611A0F">
        <w:rPr>
          <w:rFonts w:ascii="Arial" w:hAnsi="Arial" w:cs="Arial"/>
          <w:b/>
          <w:bCs/>
          <w:sz w:val="24"/>
          <w:szCs w:val="24"/>
          <w:lang w:val="en-US"/>
        </w:rPr>
        <w:t>6e</w:t>
      </w:r>
      <w:r w:rsidR="00440F56">
        <w:rPr>
          <w:rFonts w:ascii="Arial" w:hAnsi="Arial" w:cs="Arial"/>
          <w:b/>
          <w:bCs/>
          <w:sz w:val="24"/>
          <w:szCs w:val="24"/>
          <w:lang w:val="en-US"/>
        </w:rPr>
        <w:t>, FL34</w:t>
      </w:r>
      <w:r w:rsidRPr="00611A0F">
        <w:rPr>
          <w:rFonts w:ascii="Arial" w:hAnsi="Arial" w:cs="Arial"/>
          <w:sz w:val="24"/>
          <w:szCs w:val="24"/>
          <w:lang w:val="en-US"/>
        </w:rPr>
        <w:t xml:space="preserve"> (</w:t>
      </w:r>
      <w:proofErr w:type="spellStart"/>
      <w:r w:rsidRPr="00611A0F">
        <w:rPr>
          <w:rFonts w:ascii="Arial" w:hAnsi="Arial" w:cs="Arial"/>
          <w:sz w:val="24"/>
          <w:szCs w:val="24"/>
          <w:lang w:val="en-US"/>
        </w:rPr>
        <w:t>Calcd</w:t>
      </w:r>
      <w:proofErr w:type="spellEnd"/>
      <w:r w:rsidRPr="00611A0F">
        <w:rPr>
          <w:rFonts w:ascii="Arial" w:hAnsi="Arial" w:cs="Arial"/>
          <w:sz w:val="24"/>
          <w:szCs w:val="24"/>
          <w:lang w:val="en-US"/>
        </w:rPr>
        <w:t xml:space="preserve">. </w:t>
      </w:r>
      <w:proofErr w:type="spellStart"/>
      <w:r w:rsidRPr="00462F4D">
        <w:rPr>
          <w:rFonts w:ascii="Arial" w:hAnsi="Arial" w:cs="Arial"/>
          <w:sz w:val="24"/>
          <w:szCs w:val="24"/>
        </w:rPr>
        <w:t>Neutral</w:t>
      </w:r>
      <w:proofErr w:type="spellEnd"/>
      <w:r w:rsidRPr="00462F4D">
        <w:rPr>
          <w:rFonts w:ascii="Arial" w:hAnsi="Arial" w:cs="Arial"/>
          <w:sz w:val="24"/>
          <w:szCs w:val="24"/>
        </w:rPr>
        <w:t xml:space="preserve"> mass: </w:t>
      </w:r>
      <w:r w:rsidRPr="00CD18C8">
        <w:rPr>
          <w:rFonts w:ascii="Arial" w:hAnsi="Arial" w:cs="Arial"/>
          <w:lang w:val="en-GB"/>
        </w:rPr>
        <w:t>399,14706</w:t>
      </w:r>
      <w:r>
        <w:rPr>
          <w:rFonts w:ascii="Arial" w:hAnsi="Arial" w:cs="Arial"/>
          <w:lang w:val="en-GB"/>
        </w:rPr>
        <w:t xml:space="preserve"> Da</w:t>
      </w:r>
      <w:r w:rsidRPr="00462F4D">
        <w:rPr>
          <w:rFonts w:ascii="Arial" w:hAnsi="Arial" w:cs="Arial"/>
          <w:sz w:val="24"/>
          <w:szCs w:val="24"/>
        </w:rPr>
        <w:t>)</w:t>
      </w:r>
      <w:r>
        <w:rPr>
          <w:rFonts w:ascii="Arial" w:hAnsi="Arial" w:cs="Arial"/>
          <w:sz w:val="24"/>
          <w:szCs w:val="24"/>
        </w:rPr>
        <w:t>.</w:t>
      </w:r>
    </w:p>
    <w:p w14:paraId="118C9F14" w14:textId="77777777" w:rsidR="001805B2" w:rsidRDefault="001805B2" w:rsidP="001805B2">
      <w:pPr>
        <w:rPr>
          <w:rFonts w:ascii="Arial" w:hAnsi="Arial" w:cs="Arial"/>
          <w:sz w:val="24"/>
          <w:szCs w:val="24"/>
        </w:rPr>
      </w:pPr>
      <w:r>
        <w:rPr>
          <w:noProof/>
        </w:rPr>
        <mc:AlternateContent>
          <mc:Choice Requires="wpg">
            <w:drawing>
              <wp:anchor distT="0" distB="0" distL="114300" distR="114300" simplePos="0" relativeHeight="251661312" behindDoc="0" locked="0" layoutInCell="1" allowOverlap="1" wp14:anchorId="2280F3B6" wp14:editId="48126083">
                <wp:simplePos x="0" y="0"/>
                <wp:positionH relativeFrom="column">
                  <wp:posOffset>-323850</wp:posOffset>
                </wp:positionH>
                <wp:positionV relativeFrom="paragraph">
                  <wp:posOffset>130810</wp:posOffset>
                </wp:positionV>
                <wp:extent cx="6728460" cy="1851660"/>
                <wp:effectExtent l="0" t="0" r="0" b="0"/>
                <wp:wrapNone/>
                <wp:docPr id="8" name="Gruppo 7">
                  <a:extLst xmlns:a="http://schemas.openxmlformats.org/drawingml/2006/main">
                    <a:ext uri="{FF2B5EF4-FFF2-40B4-BE49-F238E27FC236}">
                      <a16:creationId xmlns:a16="http://schemas.microsoft.com/office/drawing/2014/main" id="{95E6DA06-11EA-1B64-F088-6C06470EF395}"/>
                    </a:ext>
                  </a:extLst>
                </wp:docPr>
                <wp:cNvGraphicFramePr/>
                <a:graphic xmlns:a="http://schemas.openxmlformats.org/drawingml/2006/main">
                  <a:graphicData uri="http://schemas.microsoft.com/office/word/2010/wordprocessingGroup">
                    <wpg:wgp>
                      <wpg:cNvGrpSpPr/>
                      <wpg:grpSpPr>
                        <a:xfrm>
                          <a:off x="0" y="0"/>
                          <a:ext cx="6728460" cy="1851660"/>
                          <a:chOff x="0" y="0"/>
                          <a:chExt cx="10929221" cy="4167257"/>
                        </a:xfrm>
                      </wpg:grpSpPr>
                      <pic:pic xmlns:pic="http://schemas.openxmlformats.org/drawingml/2006/picture">
                        <pic:nvPicPr>
                          <pic:cNvPr id="393963838" name="Immagine 393963838">
                            <a:extLst>
                              <a:ext uri="{FF2B5EF4-FFF2-40B4-BE49-F238E27FC236}">
                                <a16:creationId xmlns:a16="http://schemas.microsoft.com/office/drawing/2014/main" id="{8947D240-E461-307B-9D88-57F0F2DCA651}"/>
                              </a:ext>
                            </a:extLst>
                          </pic:cNvPr>
                          <pic:cNvPicPr>
                            <a:picLocks noChangeAspect="1"/>
                          </pic:cNvPicPr>
                        </pic:nvPicPr>
                        <pic:blipFill>
                          <a:blip r:embed="rId106"/>
                          <a:stretch>
                            <a:fillRect/>
                          </a:stretch>
                        </pic:blipFill>
                        <pic:spPr>
                          <a:xfrm>
                            <a:off x="0" y="0"/>
                            <a:ext cx="10929221" cy="4167257"/>
                          </a:xfrm>
                          <a:prstGeom prst="rect">
                            <a:avLst/>
                          </a:prstGeom>
                        </pic:spPr>
                      </pic:pic>
                      <wps:wsp>
                        <wps:cNvPr id="833688178" name="CasellaDiTesto 5">
                          <a:extLst>
                            <a:ext uri="{FF2B5EF4-FFF2-40B4-BE49-F238E27FC236}">
                              <a16:creationId xmlns:a16="http://schemas.microsoft.com/office/drawing/2014/main" id="{91D7C98E-5E4C-C6F8-FDB1-850354667F27}"/>
                            </a:ext>
                          </a:extLst>
                        </wps:cNvPr>
                        <wps:cNvSpPr txBox="1"/>
                        <wps:spPr>
                          <a:xfrm>
                            <a:off x="658439" y="3247768"/>
                            <a:ext cx="1568391" cy="413385"/>
                          </a:xfrm>
                          <a:prstGeom prst="rect">
                            <a:avLst/>
                          </a:prstGeom>
                          <a:noFill/>
                        </wps:spPr>
                        <wps:txbx>
                          <w:txbxContent>
                            <w:p w14:paraId="192B849D" w14:textId="77777777" w:rsidR="001805B2" w:rsidRPr="004A43F8" w:rsidRDefault="001805B2" w:rsidP="001805B2">
                              <w:pPr>
                                <w:rPr>
                                  <w:rFonts w:ascii="Arial" w:hAnsi="Arial" w:cs="Arial"/>
                                  <w:color w:val="000000" w:themeColor="text1"/>
                                  <w:kern w:val="24"/>
                                  <w:sz w:val="14"/>
                                  <w:szCs w:val="14"/>
                                </w:rPr>
                              </w:pPr>
                              <w:r w:rsidRPr="004A43F8">
                                <w:rPr>
                                  <w:rFonts w:ascii="Arial" w:hAnsi="Arial" w:cs="Arial"/>
                                  <w:color w:val="000000" w:themeColor="text1"/>
                                  <w:kern w:val="24"/>
                                  <w:sz w:val="14"/>
                                  <w:szCs w:val="14"/>
                                </w:rPr>
                                <w:t>Blank</w:t>
                              </w:r>
                            </w:p>
                          </w:txbxContent>
                        </wps:txbx>
                        <wps:bodyPr wrap="square" rtlCol="0">
                          <a:noAutofit/>
                        </wps:bodyPr>
                      </wps:wsp>
                      <wps:wsp>
                        <wps:cNvPr id="314677535" name="CasellaDiTesto 6">
                          <a:extLst>
                            <a:ext uri="{FF2B5EF4-FFF2-40B4-BE49-F238E27FC236}">
                              <a16:creationId xmlns:a16="http://schemas.microsoft.com/office/drawing/2014/main" id="{0D5D173A-7D21-D083-2053-00A2CAF42A3E}"/>
                            </a:ext>
                          </a:extLst>
                        </wps:cNvPr>
                        <wps:cNvSpPr txBox="1"/>
                        <wps:spPr>
                          <a:xfrm>
                            <a:off x="632557" y="23878"/>
                            <a:ext cx="963930" cy="413384"/>
                          </a:xfrm>
                          <a:prstGeom prst="rect">
                            <a:avLst/>
                          </a:prstGeom>
                          <a:noFill/>
                        </wps:spPr>
                        <wps:txbx>
                          <w:txbxContent>
                            <w:p w14:paraId="3AE84235" w14:textId="1413B5A1" w:rsidR="001805B2" w:rsidRPr="004A43F8" w:rsidRDefault="001805B2" w:rsidP="001805B2">
                              <w:pPr>
                                <w:rPr>
                                  <w:rFonts w:ascii="Arial" w:hAnsi="Arial" w:cs="Arial"/>
                                  <w:b/>
                                  <w:bCs/>
                                  <w:color w:val="000000" w:themeColor="text1"/>
                                  <w:kern w:val="24"/>
                                  <w:sz w:val="14"/>
                                  <w:szCs w:val="14"/>
                                </w:rPr>
                              </w:pPr>
                              <w:r w:rsidRPr="004A43F8">
                                <w:rPr>
                                  <w:rFonts w:ascii="Arial" w:hAnsi="Arial" w:cs="Arial"/>
                                  <w:b/>
                                  <w:bCs/>
                                  <w:color w:val="000000" w:themeColor="text1"/>
                                  <w:kern w:val="24"/>
                                  <w:sz w:val="14"/>
                                  <w:szCs w:val="14"/>
                                </w:rPr>
                                <w:t>6e</w:t>
                              </w:r>
                              <w:r w:rsidR="00440F56">
                                <w:rPr>
                                  <w:rFonts w:ascii="Arial" w:hAnsi="Arial" w:cs="Arial"/>
                                  <w:b/>
                                  <w:bCs/>
                                  <w:color w:val="000000" w:themeColor="text1"/>
                                  <w:kern w:val="24"/>
                                  <w:sz w:val="14"/>
                                  <w:szCs w:val="14"/>
                                </w:rPr>
                                <w:t xml:space="preserve">, </w:t>
                              </w:r>
                              <w:r w:rsidRPr="004A43F8">
                                <w:rPr>
                                  <w:rFonts w:ascii="Arial" w:hAnsi="Arial" w:cs="Arial"/>
                                  <w:b/>
                                  <w:bCs/>
                                  <w:color w:val="000000" w:themeColor="text1"/>
                                  <w:kern w:val="24"/>
                                  <w:sz w:val="14"/>
                                  <w:szCs w:val="14"/>
                                </w:rPr>
                                <w:t>FL</w:t>
                              </w:r>
                              <w:r w:rsidR="008801FA">
                                <w:rPr>
                                  <w:rFonts w:ascii="Arial" w:hAnsi="Arial" w:cs="Arial"/>
                                  <w:b/>
                                  <w:bCs/>
                                  <w:color w:val="000000" w:themeColor="text1"/>
                                  <w:kern w:val="24"/>
                                  <w:sz w:val="14"/>
                                  <w:szCs w:val="14"/>
                                </w:rPr>
                                <w:t>34</w:t>
                              </w:r>
                              <w:r w:rsidRPr="004A43F8">
                                <w:rPr>
                                  <w:rFonts w:ascii="Arial" w:hAnsi="Arial" w:cs="Arial"/>
                                  <w:b/>
                                  <w:bCs/>
                                  <w:color w:val="000000" w:themeColor="text1"/>
                                  <w:kern w:val="24"/>
                                  <w:sz w:val="14"/>
                                  <w:szCs w:val="14"/>
                                </w:rPr>
                                <w:t>)</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2280F3B6" id="_x0000_s1041" style="position:absolute;margin-left:-25.5pt;margin-top:10.3pt;width:529.8pt;height:145.8pt;z-index:251661312;mso-width-relative:margin;mso-height-relative:margin" coordsize="109292,416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">
                <v:shape id="Immagine 393963838" o:spid="_x0000_s1042" type="#_x0000_t75" style="position:absolute;width:109292;height:416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">
                  <v:imagedata r:id="rId107" o:title=""/>
                </v:shape>
                <v:shape id="CasellaDiTesto 5" o:spid="_x0000_s1043" type="#_x0000_t202" style="position:absolute;left:6584;top:32477;width:15684;height:41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" filled="f" stroked="f">
                  <v:textbox>
                    <w:txbxContent>
                      <w:p w14:paraId="192B849D" w14:textId="77777777" w:rsidR="001805B2" w:rsidRPr="004A43F8" w:rsidRDefault="001805B2" w:rsidP="001805B2">
                        <w:pPr>
                          <w:rPr>
                            <w:rFonts w:ascii="Arial" w:hAnsi="Arial" w:cs="Arial"/>
                            <w:color w:val="000000" w:themeColor="text1"/>
                            <w:kern w:val="24"/>
                            <w:sz w:val="14"/>
                            <w:szCs w:val="14"/>
                          </w:rPr>
                        </w:pPr>
                        <w:r w:rsidRPr="004A43F8">
                          <w:rPr>
                            <w:rFonts w:ascii="Arial" w:hAnsi="Arial" w:cs="Arial"/>
                            <w:color w:val="000000" w:themeColor="text1"/>
                            <w:kern w:val="24"/>
                            <w:sz w:val="14"/>
                            <w:szCs w:val="14"/>
                          </w:rPr>
                          <w:t>Blank</w:t>
                        </w:r>
                      </w:p>
                    </w:txbxContent>
                  </v:textbox>
                </v:shape>
                <v:shape id="CasellaDiTesto 6" o:spid="_x0000_s1044" type="#_x0000_t202" style="position:absolute;left:6325;top:238;width:9639;height:41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" filled="f" stroked="f">
                  <v:textbox>
                    <w:txbxContent>
                      <w:p w14:paraId="3AE84235" w14:textId="1413B5A1" w:rsidR="001805B2" w:rsidRPr="004A43F8" w:rsidRDefault="001805B2" w:rsidP="001805B2">
                        <w:pPr>
                          <w:rPr>
                            <w:rFonts w:ascii="Arial" w:hAnsi="Arial" w:cs="Arial"/>
                            <w:b/>
                            <w:bCs/>
                            <w:color w:val="000000" w:themeColor="text1"/>
                            <w:kern w:val="24"/>
                            <w:sz w:val="14"/>
                            <w:szCs w:val="14"/>
                          </w:rPr>
                        </w:pPr>
                        <w:r w:rsidRPr="004A43F8">
                          <w:rPr>
                            <w:rFonts w:ascii="Arial" w:hAnsi="Arial" w:cs="Arial"/>
                            <w:b/>
                            <w:bCs/>
                            <w:color w:val="000000" w:themeColor="text1"/>
                            <w:kern w:val="24"/>
                            <w:sz w:val="14"/>
                            <w:szCs w:val="14"/>
                          </w:rPr>
                          <w:t>6e</w:t>
                        </w:r>
                        <w:r w:rsidR="00440F56">
                          <w:rPr>
                            <w:rFonts w:ascii="Arial" w:hAnsi="Arial" w:cs="Arial"/>
                            <w:b/>
                            <w:bCs/>
                            <w:color w:val="000000" w:themeColor="text1"/>
                            <w:kern w:val="24"/>
                            <w:sz w:val="14"/>
                            <w:szCs w:val="14"/>
                          </w:rPr>
                          <w:t xml:space="preserve">, </w:t>
                        </w:r>
                        <w:r w:rsidRPr="004A43F8">
                          <w:rPr>
                            <w:rFonts w:ascii="Arial" w:hAnsi="Arial" w:cs="Arial"/>
                            <w:b/>
                            <w:bCs/>
                            <w:color w:val="000000" w:themeColor="text1"/>
                            <w:kern w:val="24"/>
                            <w:sz w:val="14"/>
                            <w:szCs w:val="14"/>
                          </w:rPr>
                          <w:t>FL</w:t>
                        </w:r>
                        <w:r w:rsidR="008801FA">
                          <w:rPr>
                            <w:rFonts w:ascii="Arial" w:hAnsi="Arial" w:cs="Arial"/>
                            <w:b/>
                            <w:bCs/>
                            <w:color w:val="000000" w:themeColor="text1"/>
                            <w:kern w:val="24"/>
                            <w:sz w:val="14"/>
                            <w:szCs w:val="14"/>
                          </w:rPr>
                          <w:t>34</w:t>
                        </w:r>
                        <w:r w:rsidRPr="004A43F8">
                          <w:rPr>
                            <w:rFonts w:ascii="Arial" w:hAnsi="Arial" w:cs="Arial"/>
                            <w:b/>
                            <w:bCs/>
                            <w:color w:val="000000" w:themeColor="text1"/>
                            <w:kern w:val="24"/>
                            <w:sz w:val="14"/>
                            <w:szCs w:val="14"/>
                          </w:rPr>
                          <w:t>)</w:t>
                        </w:r>
                      </w:p>
                    </w:txbxContent>
                  </v:textbox>
                </v:shape>
              </v:group>
            </w:pict>
          </mc:Fallback>
        </mc:AlternateContent>
      </w:r>
    </w:p>
    <w:p w14:paraId="5ABF76A4" w14:textId="77777777" w:rsidR="001805B2" w:rsidRDefault="001805B2" w:rsidP="001805B2">
      <w:pPr>
        <w:rPr>
          <w:rFonts w:ascii="Arial" w:hAnsi="Arial" w:cs="Arial"/>
          <w:sz w:val="24"/>
          <w:szCs w:val="24"/>
        </w:rPr>
      </w:pPr>
    </w:p>
    <w:p w14:paraId="7E374A24" w14:textId="77777777" w:rsidR="001805B2" w:rsidRDefault="001805B2" w:rsidP="001805B2">
      <w:pPr>
        <w:rPr>
          <w:rFonts w:ascii="Arial" w:hAnsi="Arial" w:cs="Arial"/>
          <w:sz w:val="24"/>
          <w:szCs w:val="24"/>
        </w:rPr>
      </w:pPr>
    </w:p>
    <w:p w14:paraId="2A243BBE" w14:textId="77777777" w:rsidR="001805B2" w:rsidRDefault="001805B2" w:rsidP="001805B2">
      <w:pPr>
        <w:rPr>
          <w:rFonts w:ascii="Arial" w:hAnsi="Arial" w:cs="Arial"/>
          <w:sz w:val="24"/>
          <w:szCs w:val="24"/>
        </w:rPr>
      </w:pPr>
    </w:p>
    <w:p w14:paraId="4B14BAD2" w14:textId="77777777" w:rsidR="001805B2" w:rsidRDefault="001805B2" w:rsidP="001805B2">
      <w:pPr>
        <w:rPr>
          <w:rFonts w:ascii="Arial" w:hAnsi="Arial" w:cs="Arial"/>
          <w:sz w:val="24"/>
          <w:szCs w:val="24"/>
        </w:rPr>
      </w:pPr>
    </w:p>
    <w:p w14:paraId="754FD91C" w14:textId="77777777" w:rsidR="001805B2" w:rsidRDefault="001805B2" w:rsidP="001805B2">
      <w:pPr>
        <w:rPr>
          <w:rFonts w:ascii="Arial" w:hAnsi="Arial" w:cs="Arial"/>
          <w:sz w:val="24"/>
          <w:szCs w:val="24"/>
        </w:rPr>
      </w:pPr>
    </w:p>
    <w:p w14:paraId="13490AAD" w14:textId="77777777" w:rsidR="001805B2" w:rsidRDefault="001805B2" w:rsidP="001805B2">
      <w:pPr>
        <w:rPr>
          <w:rFonts w:ascii="Arial" w:hAnsi="Arial" w:cs="Arial"/>
          <w:sz w:val="24"/>
          <w:szCs w:val="24"/>
        </w:rPr>
      </w:pPr>
    </w:p>
    <w:p w14:paraId="742B39EE" w14:textId="77777777" w:rsidR="001805B2" w:rsidRDefault="001805B2" w:rsidP="001805B2">
      <w:pPr>
        <w:rPr>
          <w:rFonts w:ascii="Arial" w:hAnsi="Arial" w:cs="Arial"/>
          <w:sz w:val="24"/>
          <w:szCs w:val="24"/>
        </w:rPr>
      </w:pPr>
    </w:p>
    <w:p w14:paraId="395A4A4F" w14:textId="77777777" w:rsidR="001805B2" w:rsidRDefault="001805B2" w:rsidP="001805B2">
      <w:pPr>
        <w:rPr>
          <w:rFonts w:ascii="Arial" w:hAnsi="Arial" w:cs="Arial"/>
          <w:sz w:val="24"/>
          <w:szCs w:val="24"/>
        </w:rPr>
      </w:pPr>
    </w:p>
    <w:p w14:paraId="57E19370" w14:textId="77777777" w:rsidR="001805B2" w:rsidRDefault="001805B2" w:rsidP="001805B2">
      <w:pPr>
        <w:rPr>
          <w:rFonts w:ascii="Arial" w:hAnsi="Arial" w:cs="Arial"/>
          <w:sz w:val="24"/>
          <w:szCs w:val="24"/>
        </w:rPr>
      </w:pPr>
      <w:r w:rsidRPr="00C804DE">
        <w:rPr>
          <w:rFonts w:ascii="Arial" w:hAnsi="Arial" w:cs="Arial"/>
          <w:noProof/>
          <w:sz w:val="24"/>
          <w:szCs w:val="24"/>
        </w:rPr>
        <w:drawing>
          <wp:inline distT="0" distB="0" distL="0" distR="0" wp14:anchorId="040D61CD" wp14:editId="106DB1A5">
            <wp:extent cx="6120130" cy="2049145"/>
            <wp:effectExtent l="0" t="0" r="0" b="8255"/>
            <wp:docPr id="1173378727" name="Immagine 1" descr="Immagine che contiene testo, linea, schermat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378727" name="Immagine 1" descr="Immagine che contiene testo, linea, schermata, Diagramma&#10;&#10;Descrizione generata automaticamente"/>
                    <pic:cNvPicPr/>
                  </pic:nvPicPr>
                  <pic:blipFill>
                    <a:blip r:embed="rId108"/>
                    <a:stretch>
                      <a:fillRect/>
                    </a:stretch>
                  </pic:blipFill>
                  <pic:spPr>
                    <a:xfrm>
                      <a:off x="0" y="0"/>
                      <a:ext cx="6120130" cy="2049145"/>
                    </a:xfrm>
                    <a:prstGeom prst="rect">
                      <a:avLst/>
                    </a:prstGeom>
                  </pic:spPr>
                </pic:pic>
              </a:graphicData>
            </a:graphic>
          </wp:inline>
        </w:drawing>
      </w:r>
    </w:p>
    <w:p w14:paraId="03E20842" w14:textId="77777777" w:rsidR="001805B2" w:rsidRDefault="001805B2" w:rsidP="001805B2">
      <w:pPr>
        <w:rPr>
          <w:rFonts w:ascii="Arial" w:hAnsi="Arial" w:cs="Arial"/>
          <w:sz w:val="24"/>
          <w:szCs w:val="24"/>
        </w:rPr>
      </w:pPr>
    </w:p>
    <w:p w14:paraId="2899082C" w14:textId="77777777" w:rsidR="001805B2" w:rsidRDefault="001805B2" w:rsidP="001805B2">
      <w:pPr>
        <w:rPr>
          <w:rFonts w:ascii="Arial" w:hAnsi="Arial" w:cs="Arial"/>
          <w:sz w:val="24"/>
          <w:szCs w:val="24"/>
        </w:rPr>
      </w:pPr>
    </w:p>
    <w:p w14:paraId="11DB3E41" w14:textId="77777777" w:rsidR="001805B2" w:rsidRDefault="001805B2" w:rsidP="001805B2">
      <w:pPr>
        <w:rPr>
          <w:rFonts w:ascii="Arial" w:hAnsi="Arial" w:cs="Arial"/>
          <w:sz w:val="24"/>
          <w:szCs w:val="24"/>
        </w:rPr>
      </w:pPr>
    </w:p>
    <w:p w14:paraId="22EFF4EB" w14:textId="77777777" w:rsidR="001805B2" w:rsidRDefault="001805B2" w:rsidP="001805B2">
      <w:pPr>
        <w:rPr>
          <w:rFonts w:ascii="Arial" w:hAnsi="Arial" w:cs="Arial"/>
          <w:sz w:val="24"/>
          <w:szCs w:val="24"/>
        </w:rPr>
      </w:pPr>
    </w:p>
    <w:p w14:paraId="6A93A2C7" w14:textId="77777777" w:rsidR="001805B2" w:rsidRDefault="001805B2" w:rsidP="001805B2">
      <w:pPr>
        <w:rPr>
          <w:rFonts w:ascii="Arial" w:hAnsi="Arial" w:cs="Arial"/>
          <w:sz w:val="24"/>
          <w:szCs w:val="24"/>
        </w:rPr>
      </w:pPr>
    </w:p>
    <w:p w14:paraId="3CD88A1B" w14:textId="140467B8" w:rsidR="001805B2" w:rsidRPr="00263DA1" w:rsidRDefault="001805B2" w:rsidP="001805B2">
      <w:pPr>
        <w:rPr>
          <w:rFonts w:ascii="Arial" w:hAnsi="Arial" w:cs="Arial"/>
          <w:sz w:val="24"/>
          <w:szCs w:val="24"/>
        </w:rPr>
      </w:pPr>
    </w:p>
    <w:p w14:paraId="5A36F12B" w14:textId="77777777" w:rsidR="001805B2" w:rsidRPr="00263DA1" w:rsidRDefault="001805B2" w:rsidP="001805B2">
      <w:pPr>
        <w:rPr>
          <w:rFonts w:ascii="Arial" w:hAnsi="Arial" w:cs="Arial"/>
          <w:sz w:val="24"/>
          <w:szCs w:val="24"/>
        </w:rPr>
      </w:pPr>
    </w:p>
    <w:p w14:paraId="08CEE3C7" w14:textId="77777777" w:rsidR="001805B2" w:rsidRDefault="001805B2" w:rsidP="001805B2">
      <w:pPr>
        <w:rPr>
          <w:rFonts w:ascii="Arial" w:hAnsi="Arial" w:cs="Arial"/>
          <w:sz w:val="24"/>
          <w:szCs w:val="24"/>
        </w:rPr>
      </w:pPr>
    </w:p>
    <w:p w14:paraId="04050504" w14:textId="77777777" w:rsidR="001805B2" w:rsidRDefault="001805B2" w:rsidP="001805B2">
      <w:pPr>
        <w:autoSpaceDE w:val="0"/>
        <w:autoSpaceDN w:val="0"/>
        <w:rPr>
          <w:rFonts w:ascii="Arial" w:hAnsi="Arial" w:cs="Arial"/>
          <w:sz w:val="24"/>
          <w:szCs w:val="24"/>
        </w:rPr>
      </w:pPr>
    </w:p>
    <w:p w14:paraId="7113FBF4" w14:textId="5AB40302" w:rsidR="00742130" w:rsidRPr="00742130" w:rsidRDefault="00742130" w:rsidP="006564D2">
      <w:pPr>
        <w:jc w:val="both"/>
        <w:rPr>
          <w:rFonts w:ascii="Arial" w:eastAsia="MS Mincho" w:hAnsi="Arial" w:cs="Arial"/>
          <w:b/>
          <w:bCs/>
          <w:sz w:val="16"/>
          <w:szCs w:val="16"/>
          <w:lang w:val="en-US" w:eastAsia="ja-JP"/>
        </w:rPr>
      </w:pPr>
    </w:p>
    <w:sectPr w:rsidR="00742130" w:rsidRPr="0074213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C301ED"/>
    <w:multiLevelType w:val="hybridMultilevel"/>
    <w:tmpl w:val="90188F60"/>
    <w:lvl w:ilvl="0" w:tplc="A83EF214">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25FF5EB4"/>
    <w:multiLevelType w:val="hybridMultilevel"/>
    <w:tmpl w:val="871A65A8"/>
    <w:lvl w:ilvl="0" w:tplc="FFFFFFFF">
      <w:start w:val="1"/>
      <w:numFmt w:val="upp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343F0021"/>
    <w:multiLevelType w:val="hybridMultilevel"/>
    <w:tmpl w:val="871A65A8"/>
    <w:lvl w:ilvl="0" w:tplc="3C9A34BC">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37C82AA5"/>
    <w:multiLevelType w:val="multilevel"/>
    <w:tmpl w:val="8FD2F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72244154">
    <w:abstractNumId w:val="3"/>
  </w:num>
  <w:num w:numId="2" w16cid:durableId="2043481287">
    <w:abstractNumId w:val="0"/>
  </w:num>
  <w:num w:numId="3" w16cid:durableId="173498838">
    <w:abstractNumId w:val="2"/>
  </w:num>
  <w:num w:numId="4" w16cid:durableId="20795942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3940"/>
    <w:rsid w:val="00007130"/>
    <w:rsid w:val="00052BC6"/>
    <w:rsid w:val="0009016E"/>
    <w:rsid w:val="000D3847"/>
    <w:rsid w:val="000E11A8"/>
    <w:rsid w:val="0010768B"/>
    <w:rsid w:val="001229C7"/>
    <w:rsid w:val="001250DA"/>
    <w:rsid w:val="001303BC"/>
    <w:rsid w:val="001305DD"/>
    <w:rsid w:val="001474F1"/>
    <w:rsid w:val="001805B2"/>
    <w:rsid w:val="001B240D"/>
    <w:rsid w:val="00205D1C"/>
    <w:rsid w:val="00224B5B"/>
    <w:rsid w:val="00244321"/>
    <w:rsid w:val="0026219C"/>
    <w:rsid w:val="002623E9"/>
    <w:rsid w:val="00291B09"/>
    <w:rsid w:val="002A144C"/>
    <w:rsid w:val="002A5EE9"/>
    <w:rsid w:val="002E2E81"/>
    <w:rsid w:val="002F7A68"/>
    <w:rsid w:val="003045FB"/>
    <w:rsid w:val="00317DBB"/>
    <w:rsid w:val="00363C8A"/>
    <w:rsid w:val="00385905"/>
    <w:rsid w:val="003951CC"/>
    <w:rsid w:val="003A45CA"/>
    <w:rsid w:val="003D4801"/>
    <w:rsid w:val="003E5065"/>
    <w:rsid w:val="003F6D34"/>
    <w:rsid w:val="004331CA"/>
    <w:rsid w:val="00434709"/>
    <w:rsid w:val="00440F56"/>
    <w:rsid w:val="00443D7A"/>
    <w:rsid w:val="00445CFB"/>
    <w:rsid w:val="004A34DB"/>
    <w:rsid w:val="004B31FF"/>
    <w:rsid w:val="004B6990"/>
    <w:rsid w:val="004B7374"/>
    <w:rsid w:val="004B7408"/>
    <w:rsid w:val="00533A63"/>
    <w:rsid w:val="0056074C"/>
    <w:rsid w:val="005629E9"/>
    <w:rsid w:val="0057552E"/>
    <w:rsid w:val="00581609"/>
    <w:rsid w:val="0058728B"/>
    <w:rsid w:val="005A2F6F"/>
    <w:rsid w:val="005A714C"/>
    <w:rsid w:val="005C4933"/>
    <w:rsid w:val="005D072F"/>
    <w:rsid w:val="005E320D"/>
    <w:rsid w:val="00617BB4"/>
    <w:rsid w:val="00620072"/>
    <w:rsid w:val="00625BFF"/>
    <w:rsid w:val="0063009E"/>
    <w:rsid w:val="00634175"/>
    <w:rsid w:val="00637986"/>
    <w:rsid w:val="0064420D"/>
    <w:rsid w:val="006564D2"/>
    <w:rsid w:val="0066790C"/>
    <w:rsid w:val="006F3A0D"/>
    <w:rsid w:val="00702B90"/>
    <w:rsid w:val="00710C21"/>
    <w:rsid w:val="00726644"/>
    <w:rsid w:val="00742130"/>
    <w:rsid w:val="00754176"/>
    <w:rsid w:val="00760C6A"/>
    <w:rsid w:val="007849C7"/>
    <w:rsid w:val="00787C76"/>
    <w:rsid w:val="007A21FF"/>
    <w:rsid w:val="007C3A2F"/>
    <w:rsid w:val="00802212"/>
    <w:rsid w:val="00831B75"/>
    <w:rsid w:val="00835408"/>
    <w:rsid w:val="00871C5D"/>
    <w:rsid w:val="008801FA"/>
    <w:rsid w:val="008B36F1"/>
    <w:rsid w:val="008D513A"/>
    <w:rsid w:val="00927BAE"/>
    <w:rsid w:val="00932298"/>
    <w:rsid w:val="00947D7F"/>
    <w:rsid w:val="00982924"/>
    <w:rsid w:val="00982D65"/>
    <w:rsid w:val="00991877"/>
    <w:rsid w:val="009A729A"/>
    <w:rsid w:val="009B04E9"/>
    <w:rsid w:val="009B6AD8"/>
    <w:rsid w:val="009B7D20"/>
    <w:rsid w:val="009C18D1"/>
    <w:rsid w:val="00A14513"/>
    <w:rsid w:val="00A26DB0"/>
    <w:rsid w:val="00A276BD"/>
    <w:rsid w:val="00AF1AC6"/>
    <w:rsid w:val="00B07027"/>
    <w:rsid w:val="00B12409"/>
    <w:rsid w:val="00B32B01"/>
    <w:rsid w:val="00B422CA"/>
    <w:rsid w:val="00B56226"/>
    <w:rsid w:val="00B64EC0"/>
    <w:rsid w:val="00B65815"/>
    <w:rsid w:val="00BA3A92"/>
    <w:rsid w:val="00BC3940"/>
    <w:rsid w:val="00BC715A"/>
    <w:rsid w:val="00BE7711"/>
    <w:rsid w:val="00BF146E"/>
    <w:rsid w:val="00C130B7"/>
    <w:rsid w:val="00C13B90"/>
    <w:rsid w:val="00C30FDA"/>
    <w:rsid w:val="00C86A75"/>
    <w:rsid w:val="00C87776"/>
    <w:rsid w:val="00C95344"/>
    <w:rsid w:val="00CE3F6A"/>
    <w:rsid w:val="00CF0F89"/>
    <w:rsid w:val="00D27FBA"/>
    <w:rsid w:val="00D46644"/>
    <w:rsid w:val="00D8271B"/>
    <w:rsid w:val="00D874F8"/>
    <w:rsid w:val="00D95D21"/>
    <w:rsid w:val="00DA0ECE"/>
    <w:rsid w:val="00DD0B3A"/>
    <w:rsid w:val="00DD3883"/>
    <w:rsid w:val="00DF7A73"/>
    <w:rsid w:val="00E1769D"/>
    <w:rsid w:val="00E222EC"/>
    <w:rsid w:val="00E27DEB"/>
    <w:rsid w:val="00E350F1"/>
    <w:rsid w:val="00E53CE8"/>
    <w:rsid w:val="00E65BBE"/>
    <w:rsid w:val="00E87C55"/>
    <w:rsid w:val="00E95848"/>
    <w:rsid w:val="00EB6E3F"/>
    <w:rsid w:val="00EB77A1"/>
    <w:rsid w:val="00F011CF"/>
    <w:rsid w:val="00F07E38"/>
    <w:rsid w:val="00F1143D"/>
    <w:rsid w:val="00F5153F"/>
    <w:rsid w:val="00F673D6"/>
    <w:rsid w:val="00FA4450"/>
    <w:rsid w:val="00FB66B3"/>
    <w:rsid w:val="00FE1A64"/>
    <w:rsid w:val="00FE1DF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46873F"/>
  <w15:chartTrackingRefBased/>
  <w15:docId w15:val="{75B21E89-6716-48F4-BD21-6F2A3D282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BC394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BC394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BC3940"/>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BC3940"/>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BC3940"/>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BC3940"/>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BC3940"/>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BC3940"/>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BC3940"/>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C3940"/>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BC3940"/>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BC3940"/>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BC3940"/>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BC3940"/>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BC3940"/>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BC3940"/>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BC3940"/>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BC3940"/>
    <w:rPr>
      <w:rFonts w:eastAsiaTheme="majorEastAsia" w:cstheme="majorBidi"/>
      <w:color w:val="272727" w:themeColor="text1" w:themeTint="D8"/>
    </w:rPr>
  </w:style>
  <w:style w:type="paragraph" w:styleId="Titolo">
    <w:name w:val="Title"/>
    <w:basedOn w:val="Normale"/>
    <w:next w:val="Normale"/>
    <w:link w:val="TitoloCarattere"/>
    <w:uiPriority w:val="10"/>
    <w:qFormat/>
    <w:rsid w:val="00BC394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BC3940"/>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BC3940"/>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BC3940"/>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BC3940"/>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BC3940"/>
    <w:rPr>
      <w:i/>
      <w:iCs/>
      <w:color w:val="404040" w:themeColor="text1" w:themeTint="BF"/>
    </w:rPr>
  </w:style>
  <w:style w:type="paragraph" w:styleId="Paragrafoelenco">
    <w:name w:val="List Paragraph"/>
    <w:basedOn w:val="Normale"/>
    <w:uiPriority w:val="34"/>
    <w:qFormat/>
    <w:rsid w:val="00BC3940"/>
    <w:pPr>
      <w:ind w:left="720"/>
      <w:contextualSpacing/>
    </w:pPr>
  </w:style>
  <w:style w:type="character" w:styleId="Enfasiintensa">
    <w:name w:val="Intense Emphasis"/>
    <w:basedOn w:val="Carpredefinitoparagrafo"/>
    <w:uiPriority w:val="21"/>
    <w:qFormat/>
    <w:rsid w:val="00BC3940"/>
    <w:rPr>
      <w:i/>
      <w:iCs/>
      <w:color w:val="2F5496" w:themeColor="accent1" w:themeShade="BF"/>
    </w:rPr>
  </w:style>
  <w:style w:type="paragraph" w:styleId="Citazioneintensa">
    <w:name w:val="Intense Quote"/>
    <w:basedOn w:val="Normale"/>
    <w:next w:val="Normale"/>
    <w:link w:val="CitazioneintensaCarattere"/>
    <w:uiPriority w:val="30"/>
    <w:qFormat/>
    <w:rsid w:val="00BC394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BC3940"/>
    <w:rPr>
      <w:i/>
      <w:iCs/>
      <w:color w:val="2F5496" w:themeColor="accent1" w:themeShade="BF"/>
    </w:rPr>
  </w:style>
  <w:style w:type="character" w:styleId="Riferimentointenso">
    <w:name w:val="Intense Reference"/>
    <w:basedOn w:val="Carpredefinitoparagrafo"/>
    <w:uiPriority w:val="32"/>
    <w:qFormat/>
    <w:rsid w:val="00BC3940"/>
    <w:rPr>
      <w:b/>
      <w:bCs/>
      <w:smallCaps/>
      <w:color w:val="2F5496" w:themeColor="accent1" w:themeShade="BF"/>
      <w:spacing w:val="5"/>
    </w:rPr>
  </w:style>
  <w:style w:type="paragraph" w:customStyle="1" w:styleId="TableHead">
    <w:name w:val="TableHead"/>
    <w:basedOn w:val="Normale"/>
    <w:rsid w:val="00BC3940"/>
    <w:pPr>
      <w:pBdr>
        <w:top w:val="single" w:sz="4" w:space="4" w:color="FFFFFF"/>
        <w:left w:val="single" w:sz="4" w:space="4" w:color="FFFFFF"/>
        <w:bottom w:val="single" w:sz="4" w:space="4" w:color="FFFFFF"/>
        <w:right w:val="single" w:sz="4" w:space="4" w:color="FFFFFF"/>
      </w:pBdr>
      <w:spacing w:after="0" w:line="180" w:lineRule="exact"/>
      <w:jc w:val="both"/>
    </w:pPr>
    <w:rPr>
      <w:rFonts w:ascii="Arial" w:eastAsia="MS Mincho" w:hAnsi="Arial" w:cs="Times New Roman"/>
      <w:sz w:val="14"/>
      <w:szCs w:val="14"/>
      <w:lang w:val="en-GB" w:eastAsia="ja-JP"/>
    </w:rPr>
  </w:style>
  <w:style w:type="paragraph" w:customStyle="1" w:styleId="TableBody">
    <w:name w:val="TableBody"/>
    <w:basedOn w:val="TableHead"/>
    <w:rsid w:val="00BC3940"/>
  </w:style>
  <w:style w:type="paragraph" w:customStyle="1" w:styleId="CDCOReferenceBody">
    <w:name w:val="CDCO Reference (Body)"/>
    <w:basedOn w:val="Normale"/>
    <w:link w:val="CDCOReferenceBodyCarattere"/>
    <w:qFormat/>
    <w:rsid w:val="00A276BD"/>
    <w:pPr>
      <w:suppressAutoHyphens/>
      <w:spacing w:after="0" w:line="288" w:lineRule="auto"/>
      <w:jc w:val="both"/>
    </w:pPr>
    <w:rPr>
      <w:rFonts w:ascii="Times New Roman" w:hAnsi="Times New Roman"/>
      <w:sz w:val="20"/>
      <w:lang w:val="en-GB" w:eastAsia="zh-CN"/>
    </w:rPr>
  </w:style>
  <w:style w:type="character" w:customStyle="1" w:styleId="CDCOReferenceBodyCarattere">
    <w:name w:val="CDCO Reference (Body) Carattere"/>
    <w:basedOn w:val="Carpredefinitoparagrafo"/>
    <w:link w:val="CDCOReferenceBody"/>
    <w:rsid w:val="00A276BD"/>
    <w:rPr>
      <w:rFonts w:ascii="Times New Roman" w:hAnsi="Times New Roman"/>
      <w:sz w:val="20"/>
      <w:lang w:val="en-GB" w:eastAsia="zh-CN"/>
    </w:rPr>
  </w:style>
  <w:style w:type="table" w:styleId="Grigliatabella">
    <w:name w:val="Table Grid"/>
    <w:basedOn w:val="Tabellanormale"/>
    <w:uiPriority w:val="39"/>
    <w:rsid w:val="00A276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uiPriority w:val="99"/>
    <w:unhideWhenUsed/>
    <w:rsid w:val="002E2E81"/>
    <w:rPr>
      <w:color w:val="0563C1"/>
      <w:u w:val="single"/>
    </w:rPr>
  </w:style>
  <w:style w:type="paragraph" w:styleId="Didascalia">
    <w:name w:val="caption"/>
    <w:basedOn w:val="Normale"/>
    <w:next w:val="Normale"/>
    <w:uiPriority w:val="35"/>
    <w:semiHidden/>
    <w:unhideWhenUsed/>
    <w:qFormat/>
    <w:rsid w:val="00443D7A"/>
    <w:pPr>
      <w:spacing w:after="200" w:line="240" w:lineRule="auto"/>
    </w:pPr>
    <w:rPr>
      <w:rFonts w:ascii="Times New Roman" w:eastAsia="MS Mincho" w:hAnsi="Times New Roman" w:cs="Times New Roman"/>
      <w:i/>
      <w:iCs/>
      <w:color w:val="44546A" w:themeColor="text2"/>
      <w:sz w:val="18"/>
      <w:szCs w:val="18"/>
      <w:lang w:val="de-DE" w:eastAsia="ja-JP"/>
    </w:rPr>
  </w:style>
  <w:style w:type="paragraph" w:customStyle="1" w:styleId="H1">
    <w:name w:val="H1"/>
    <w:basedOn w:val="Normale"/>
    <w:qFormat/>
    <w:rsid w:val="005A2F6F"/>
    <w:pPr>
      <w:spacing w:before="480" w:after="230" w:line="225" w:lineRule="exact"/>
    </w:pPr>
    <w:rPr>
      <w:rFonts w:ascii="Arial" w:eastAsia="MS Mincho" w:hAnsi="Arial" w:cs="Times New Roman"/>
      <w:b/>
      <w:szCs w:val="24"/>
      <w:lang w:val="en-GB" w:eastAsia="ja-JP"/>
    </w:rPr>
  </w:style>
  <w:style w:type="paragraph" w:styleId="NormaleWeb">
    <w:name w:val="Normal (Web)"/>
    <w:basedOn w:val="Normale"/>
    <w:uiPriority w:val="99"/>
    <w:unhideWhenUsed/>
    <w:rsid w:val="005A2F6F"/>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Testosegnaposto">
    <w:name w:val="Placeholder Text"/>
    <w:basedOn w:val="Carpredefinitoparagrafo"/>
    <w:uiPriority w:val="99"/>
    <w:semiHidden/>
    <w:rsid w:val="00742130"/>
    <w:rPr>
      <w:color w:val="666666"/>
    </w:rPr>
  </w:style>
  <w:style w:type="paragraph" w:styleId="Revisione">
    <w:name w:val="Revision"/>
    <w:hidden/>
    <w:uiPriority w:val="99"/>
    <w:semiHidden/>
    <w:rsid w:val="004331C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96075">
      <w:bodyDiv w:val="1"/>
      <w:marLeft w:val="0"/>
      <w:marRight w:val="0"/>
      <w:marTop w:val="0"/>
      <w:marBottom w:val="0"/>
      <w:divBdr>
        <w:top w:val="none" w:sz="0" w:space="0" w:color="auto"/>
        <w:left w:val="none" w:sz="0" w:space="0" w:color="auto"/>
        <w:bottom w:val="none" w:sz="0" w:space="0" w:color="auto"/>
        <w:right w:val="none" w:sz="0" w:space="0" w:color="auto"/>
      </w:divBdr>
    </w:div>
    <w:div w:id="76487445">
      <w:bodyDiv w:val="1"/>
      <w:marLeft w:val="0"/>
      <w:marRight w:val="0"/>
      <w:marTop w:val="0"/>
      <w:marBottom w:val="0"/>
      <w:divBdr>
        <w:top w:val="none" w:sz="0" w:space="0" w:color="auto"/>
        <w:left w:val="none" w:sz="0" w:space="0" w:color="auto"/>
        <w:bottom w:val="none" w:sz="0" w:space="0" w:color="auto"/>
        <w:right w:val="none" w:sz="0" w:space="0" w:color="auto"/>
      </w:divBdr>
      <w:divsChild>
        <w:div w:id="251011024">
          <w:marLeft w:val="640"/>
          <w:marRight w:val="0"/>
          <w:marTop w:val="0"/>
          <w:marBottom w:val="0"/>
          <w:divBdr>
            <w:top w:val="none" w:sz="0" w:space="0" w:color="auto"/>
            <w:left w:val="none" w:sz="0" w:space="0" w:color="auto"/>
            <w:bottom w:val="none" w:sz="0" w:space="0" w:color="auto"/>
            <w:right w:val="none" w:sz="0" w:space="0" w:color="auto"/>
          </w:divBdr>
        </w:div>
        <w:div w:id="532227740">
          <w:marLeft w:val="640"/>
          <w:marRight w:val="0"/>
          <w:marTop w:val="0"/>
          <w:marBottom w:val="0"/>
          <w:divBdr>
            <w:top w:val="none" w:sz="0" w:space="0" w:color="auto"/>
            <w:left w:val="none" w:sz="0" w:space="0" w:color="auto"/>
            <w:bottom w:val="none" w:sz="0" w:space="0" w:color="auto"/>
            <w:right w:val="none" w:sz="0" w:space="0" w:color="auto"/>
          </w:divBdr>
        </w:div>
        <w:div w:id="2116247864">
          <w:marLeft w:val="640"/>
          <w:marRight w:val="0"/>
          <w:marTop w:val="0"/>
          <w:marBottom w:val="0"/>
          <w:divBdr>
            <w:top w:val="none" w:sz="0" w:space="0" w:color="auto"/>
            <w:left w:val="none" w:sz="0" w:space="0" w:color="auto"/>
            <w:bottom w:val="none" w:sz="0" w:space="0" w:color="auto"/>
            <w:right w:val="none" w:sz="0" w:space="0" w:color="auto"/>
          </w:divBdr>
        </w:div>
        <w:div w:id="981033917">
          <w:marLeft w:val="640"/>
          <w:marRight w:val="0"/>
          <w:marTop w:val="0"/>
          <w:marBottom w:val="0"/>
          <w:divBdr>
            <w:top w:val="none" w:sz="0" w:space="0" w:color="auto"/>
            <w:left w:val="none" w:sz="0" w:space="0" w:color="auto"/>
            <w:bottom w:val="none" w:sz="0" w:space="0" w:color="auto"/>
            <w:right w:val="none" w:sz="0" w:space="0" w:color="auto"/>
          </w:divBdr>
        </w:div>
        <w:div w:id="1635217077">
          <w:marLeft w:val="640"/>
          <w:marRight w:val="0"/>
          <w:marTop w:val="0"/>
          <w:marBottom w:val="0"/>
          <w:divBdr>
            <w:top w:val="none" w:sz="0" w:space="0" w:color="auto"/>
            <w:left w:val="none" w:sz="0" w:space="0" w:color="auto"/>
            <w:bottom w:val="none" w:sz="0" w:space="0" w:color="auto"/>
            <w:right w:val="none" w:sz="0" w:space="0" w:color="auto"/>
          </w:divBdr>
        </w:div>
        <w:div w:id="2106807137">
          <w:marLeft w:val="640"/>
          <w:marRight w:val="0"/>
          <w:marTop w:val="0"/>
          <w:marBottom w:val="0"/>
          <w:divBdr>
            <w:top w:val="none" w:sz="0" w:space="0" w:color="auto"/>
            <w:left w:val="none" w:sz="0" w:space="0" w:color="auto"/>
            <w:bottom w:val="none" w:sz="0" w:space="0" w:color="auto"/>
            <w:right w:val="none" w:sz="0" w:space="0" w:color="auto"/>
          </w:divBdr>
        </w:div>
        <w:div w:id="2067290580">
          <w:marLeft w:val="640"/>
          <w:marRight w:val="0"/>
          <w:marTop w:val="0"/>
          <w:marBottom w:val="0"/>
          <w:divBdr>
            <w:top w:val="none" w:sz="0" w:space="0" w:color="auto"/>
            <w:left w:val="none" w:sz="0" w:space="0" w:color="auto"/>
            <w:bottom w:val="none" w:sz="0" w:space="0" w:color="auto"/>
            <w:right w:val="none" w:sz="0" w:space="0" w:color="auto"/>
          </w:divBdr>
        </w:div>
        <w:div w:id="1476602620">
          <w:marLeft w:val="640"/>
          <w:marRight w:val="0"/>
          <w:marTop w:val="0"/>
          <w:marBottom w:val="0"/>
          <w:divBdr>
            <w:top w:val="none" w:sz="0" w:space="0" w:color="auto"/>
            <w:left w:val="none" w:sz="0" w:space="0" w:color="auto"/>
            <w:bottom w:val="none" w:sz="0" w:space="0" w:color="auto"/>
            <w:right w:val="none" w:sz="0" w:space="0" w:color="auto"/>
          </w:divBdr>
        </w:div>
        <w:div w:id="1766539421">
          <w:marLeft w:val="640"/>
          <w:marRight w:val="0"/>
          <w:marTop w:val="0"/>
          <w:marBottom w:val="0"/>
          <w:divBdr>
            <w:top w:val="none" w:sz="0" w:space="0" w:color="auto"/>
            <w:left w:val="none" w:sz="0" w:space="0" w:color="auto"/>
            <w:bottom w:val="none" w:sz="0" w:space="0" w:color="auto"/>
            <w:right w:val="none" w:sz="0" w:space="0" w:color="auto"/>
          </w:divBdr>
        </w:div>
        <w:div w:id="463933811">
          <w:marLeft w:val="640"/>
          <w:marRight w:val="0"/>
          <w:marTop w:val="0"/>
          <w:marBottom w:val="0"/>
          <w:divBdr>
            <w:top w:val="none" w:sz="0" w:space="0" w:color="auto"/>
            <w:left w:val="none" w:sz="0" w:space="0" w:color="auto"/>
            <w:bottom w:val="none" w:sz="0" w:space="0" w:color="auto"/>
            <w:right w:val="none" w:sz="0" w:space="0" w:color="auto"/>
          </w:divBdr>
        </w:div>
        <w:div w:id="42221091">
          <w:marLeft w:val="640"/>
          <w:marRight w:val="0"/>
          <w:marTop w:val="0"/>
          <w:marBottom w:val="0"/>
          <w:divBdr>
            <w:top w:val="none" w:sz="0" w:space="0" w:color="auto"/>
            <w:left w:val="none" w:sz="0" w:space="0" w:color="auto"/>
            <w:bottom w:val="none" w:sz="0" w:space="0" w:color="auto"/>
            <w:right w:val="none" w:sz="0" w:space="0" w:color="auto"/>
          </w:divBdr>
        </w:div>
        <w:div w:id="817770593">
          <w:marLeft w:val="640"/>
          <w:marRight w:val="0"/>
          <w:marTop w:val="0"/>
          <w:marBottom w:val="0"/>
          <w:divBdr>
            <w:top w:val="none" w:sz="0" w:space="0" w:color="auto"/>
            <w:left w:val="none" w:sz="0" w:space="0" w:color="auto"/>
            <w:bottom w:val="none" w:sz="0" w:space="0" w:color="auto"/>
            <w:right w:val="none" w:sz="0" w:space="0" w:color="auto"/>
          </w:divBdr>
        </w:div>
        <w:div w:id="1651203811">
          <w:marLeft w:val="640"/>
          <w:marRight w:val="0"/>
          <w:marTop w:val="0"/>
          <w:marBottom w:val="0"/>
          <w:divBdr>
            <w:top w:val="none" w:sz="0" w:space="0" w:color="auto"/>
            <w:left w:val="none" w:sz="0" w:space="0" w:color="auto"/>
            <w:bottom w:val="none" w:sz="0" w:space="0" w:color="auto"/>
            <w:right w:val="none" w:sz="0" w:space="0" w:color="auto"/>
          </w:divBdr>
        </w:div>
        <w:div w:id="401830474">
          <w:marLeft w:val="640"/>
          <w:marRight w:val="0"/>
          <w:marTop w:val="0"/>
          <w:marBottom w:val="0"/>
          <w:divBdr>
            <w:top w:val="none" w:sz="0" w:space="0" w:color="auto"/>
            <w:left w:val="none" w:sz="0" w:space="0" w:color="auto"/>
            <w:bottom w:val="none" w:sz="0" w:space="0" w:color="auto"/>
            <w:right w:val="none" w:sz="0" w:space="0" w:color="auto"/>
          </w:divBdr>
        </w:div>
        <w:div w:id="2013677027">
          <w:marLeft w:val="640"/>
          <w:marRight w:val="0"/>
          <w:marTop w:val="0"/>
          <w:marBottom w:val="0"/>
          <w:divBdr>
            <w:top w:val="none" w:sz="0" w:space="0" w:color="auto"/>
            <w:left w:val="none" w:sz="0" w:space="0" w:color="auto"/>
            <w:bottom w:val="none" w:sz="0" w:space="0" w:color="auto"/>
            <w:right w:val="none" w:sz="0" w:space="0" w:color="auto"/>
          </w:divBdr>
        </w:div>
        <w:div w:id="986938137">
          <w:marLeft w:val="640"/>
          <w:marRight w:val="0"/>
          <w:marTop w:val="0"/>
          <w:marBottom w:val="0"/>
          <w:divBdr>
            <w:top w:val="none" w:sz="0" w:space="0" w:color="auto"/>
            <w:left w:val="none" w:sz="0" w:space="0" w:color="auto"/>
            <w:bottom w:val="none" w:sz="0" w:space="0" w:color="auto"/>
            <w:right w:val="none" w:sz="0" w:space="0" w:color="auto"/>
          </w:divBdr>
        </w:div>
        <w:div w:id="827283640">
          <w:marLeft w:val="640"/>
          <w:marRight w:val="0"/>
          <w:marTop w:val="0"/>
          <w:marBottom w:val="0"/>
          <w:divBdr>
            <w:top w:val="none" w:sz="0" w:space="0" w:color="auto"/>
            <w:left w:val="none" w:sz="0" w:space="0" w:color="auto"/>
            <w:bottom w:val="none" w:sz="0" w:space="0" w:color="auto"/>
            <w:right w:val="none" w:sz="0" w:space="0" w:color="auto"/>
          </w:divBdr>
        </w:div>
        <w:div w:id="1537692336">
          <w:marLeft w:val="640"/>
          <w:marRight w:val="0"/>
          <w:marTop w:val="0"/>
          <w:marBottom w:val="0"/>
          <w:divBdr>
            <w:top w:val="none" w:sz="0" w:space="0" w:color="auto"/>
            <w:left w:val="none" w:sz="0" w:space="0" w:color="auto"/>
            <w:bottom w:val="none" w:sz="0" w:space="0" w:color="auto"/>
            <w:right w:val="none" w:sz="0" w:space="0" w:color="auto"/>
          </w:divBdr>
        </w:div>
        <w:div w:id="1227912714">
          <w:marLeft w:val="640"/>
          <w:marRight w:val="0"/>
          <w:marTop w:val="0"/>
          <w:marBottom w:val="0"/>
          <w:divBdr>
            <w:top w:val="none" w:sz="0" w:space="0" w:color="auto"/>
            <w:left w:val="none" w:sz="0" w:space="0" w:color="auto"/>
            <w:bottom w:val="none" w:sz="0" w:space="0" w:color="auto"/>
            <w:right w:val="none" w:sz="0" w:space="0" w:color="auto"/>
          </w:divBdr>
        </w:div>
        <w:div w:id="223609978">
          <w:marLeft w:val="640"/>
          <w:marRight w:val="0"/>
          <w:marTop w:val="0"/>
          <w:marBottom w:val="0"/>
          <w:divBdr>
            <w:top w:val="none" w:sz="0" w:space="0" w:color="auto"/>
            <w:left w:val="none" w:sz="0" w:space="0" w:color="auto"/>
            <w:bottom w:val="none" w:sz="0" w:space="0" w:color="auto"/>
            <w:right w:val="none" w:sz="0" w:space="0" w:color="auto"/>
          </w:divBdr>
        </w:div>
        <w:div w:id="1633748735">
          <w:marLeft w:val="640"/>
          <w:marRight w:val="0"/>
          <w:marTop w:val="0"/>
          <w:marBottom w:val="0"/>
          <w:divBdr>
            <w:top w:val="none" w:sz="0" w:space="0" w:color="auto"/>
            <w:left w:val="none" w:sz="0" w:space="0" w:color="auto"/>
            <w:bottom w:val="none" w:sz="0" w:space="0" w:color="auto"/>
            <w:right w:val="none" w:sz="0" w:space="0" w:color="auto"/>
          </w:divBdr>
        </w:div>
        <w:div w:id="608053816">
          <w:marLeft w:val="640"/>
          <w:marRight w:val="0"/>
          <w:marTop w:val="0"/>
          <w:marBottom w:val="0"/>
          <w:divBdr>
            <w:top w:val="none" w:sz="0" w:space="0" w:color="auto"/>
            <w:left w:val="none" w:sz="0" w:space="0" w:color="auto"/>
            <w:bottom w:val="none" w:sz="0" w:space="0" w:color="auto"/>
            <w:right w:val="none" w:sz="0" w:space="0" w:color="auto"/>
          </w:divBdr>
        </w:div>
      </w:divsChild>
    </w:div>
    <w:div w:id="722367165">
      <w:bodyDiv w:val="1"/>
      <w:marLeft w:val="0"/>
      <w:marRight w:val="0"/>
      <w:marTop w:val="0"/>
      <w:marBottom w:val="0"/>
      <w:divBdr>
        <w:top w:val="none" w:sz="0" w:space="0" w:color="auto"/>
        <w:left w:val="none" w:sz="0" w:space="0" w:color="auto"/>
        <w:bottom w:val="none" w:sz="0" w:space="0" w:color="auto"/>
        <w:right w:val="none" w:sz="0" w:space="0" w:color="auto"/>
      </w:divBdr>
    </w:div>
    <w:div w:id="1529023397">
      <w:bodyDiv w:val="1"/>
      <w:marLeft w:val="0"/>
      <w:marRight w:val="0"/>
      <w:marTop w:val="0"/>
      <w:marBottom w:val="0"/>
      <w:divBdr>
        <w:top w:val="none" w:sz="0" w:space="0" w:color="auto"/>
        <w:left w:val="none" w:sz="0" w:space="0" w:color="auto"/>
        <w:bottom w:val="none" w:sz="0" w:space="0" w:color="auto"/>
        <w:right w:val="none" w:sz="0" w:space="0" w:color="auto"/>
      </w:divBdr>
    </w:div>
    <w:div w:id="1657759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emf"/><Relationship Id="rId21" Type="http://schemas.openxmlformats.org/officeDocument/2006/relationships/image" Target="media/image14.emf"/><Relationship Id="rId42" Type="http://schemas.openxmlformats.org/officeDocument/2006/relationships/image" Target="media/image32.emf"/><Relationship Id="rId47" Type="http://schemas.openxmlformats.org/officeDocument/2006/relationships/image" Target="media/image36.emf"/><Relationship Id="rId63" Type="http://schemas.openxmlformats.org/officeDocument/2006/relationships/image" Target="media/image49.emf"/><Relationship Id="rId68" Type="http://schemas.openxmlformats.org/officeDocument/2006/relationships/oleObject" Target="embeddings/oleObject10.bin"/><Relationship Id="rId84" Type="http://schemas.openxmlformats.org/officeDocument/2006/relationships/image" Target="media/image67.emf"/><Relationship Id="rId89" Type="http://schemas.openxmlformats.org/officeDocument/2006/relationships/image" Target="media/image72.png"/><Relationship Id="rId16" Type="http://schemas.openxmlformats.org/officeDocument/2006/relationships/image" Target="media/image10.emf"/><Relationship Id="rId107" Type="http://schemas.openxmlformats.org/officeDocument/2006/relationships/image" Target="media/image90.png"/><Relationship Id="rId11" Type="http://schemas.openxmlformats.org/officeDocument/2006/relationships/image" Target="media/image6.png"/><Relationship Id="rId32" Type="http://schemas.openxmlformats.org/officeDocument/2006/relationships/image" Target="media/image23.emf"/><Relationship Id="rId37" Type="http://schemas.openxmlformats.org/officeDocument/2006/relationships/oleObject" Target="embeddings/oleObject5.bin"/><Relationship Id="rId53" Type="http://schemas.openxmlformats.org/officeDocument/2006/relationships/image" Target="media/image41.emf"/><Relationship Id="rId58" Type="http://schemas.openxmlformats.org/officeDocument/2006/relationships/image" Target="media/image45.emf"/><Relationship Id="rId74" Type="http://schemas.openxmlformats.org/officeDocument/2006/relationships/oleObject" Target="embeddings/oleObject11.bin"/><Relationship Id="rId79" Type="http://schemas.openxmlformats.org/officeDocument/2006/relationships/image" Target="media/image63.emf"/><Relationship Id="rId102" Type="http://schemas.openxmlformats.org/officeDocument/2006/relationships/image" Target="media/image85.png"/><Relationship Id="rId5" Type="http://schemas.openxmlformats.org/officeDocument/2006/relationships/webSettings" Target="webSettings.xml"/><Relationship Id="rId90" Type="http://schemas.openxmlformats.org/officeDocument/2006/relationships/image" Target="media/image73.png"/><Relationship Id="rId95" Type="http://schemas.openxmlformats.org/officeDocument/2006/relationships/image" Target="media/image78.png"/><Relationship Id="rId22" Type="http://schemas.openxmlformats.org/officeDocument/2006/relationships/image" Target="media/image15.emf"/><Relationship Id="rId27" Type="http://schemas.openxmlformats.org/officeDocument/2006/relationships/image" Target="media/image19.emf"/><Relationship Id="rId43" Type="http://schemas.openxmlformats.org/officeDocument/2006/relationships/oleObject" Target="embeddings/oleObject6.bin"/><Relationship Id="rId48" Type="http://schemas.openxmlformats.org/officeDocument/2006/relationships/image" Target="media/image37.emf"/><Relationship Id="rId64" Type="http://schemas.openxmlformats.org/officeDocument/2006/relationships/image" Target="media/image50.emf"/><Relationship Id="rId69" Type="http://schemas.openxmlformats.org/officeDocument/2006/relationships/image" Target="media/image54.emf"/><Relationship Id="rId80" Type="http://schemas.openxmlformats.org/officeDocument/2006/relationships/oleObject" Target="embeddings/oleObject12.bin"/><Relationship Id="rId85" Type="http://schemas.openxmlformats.org/officeDocument/2006/relationships/image" Target="media/image68.emf"/><Relationship Id="rId12" Type="http://schemas.openxmlformats.org/officeDocument/2006/relationships/image" Target="media/image7.png"/><Relationship Id="rId17" Type="http://schemas.openxmlformats.org/officeDocument/2006/relationships/image" Target="media/image11.emf"/><Relationship Id="rId33" Type="http://schemas.openxmlformats.org/officeDocument/2006/relationships/image" Target="media/image24.emf"/><Relationship Id="rId38" Type="http://schemas.openxmlformats.org/officeDocument/2006/relationships/image" Target="media/image28.emf"/><Relationship Id="rId59" Type="http://schemas.openxmlformats.org/officeDocument/2006/relationships/image" Target="media/image46.emf"/><Relationship Id="rId103" Type="http://schemas.openxmlformats.org/officeDocument/2006/relationships/image" Target="media/image86.png"/><Relationship Id="rId108" Type="http://schemas.openxmlformats.org/officeDocument/2006/relationships/image" Target="media/image91.png"/><Relationship Id="rId54" Type="http://schemas.openxmlformats.org/officeDocument/2006/relationships/image" Target="media/image42.emf"/><Relationship Id="rId70" Type="http://schemas.openxmlformats.org/officeDocument/2006/relationships/image" Target="media/image55.emf"/><Relationship Id="rId75" Type="http://schemas.openxmlformats.org/officeDocument/2006/relationships/image" Target="media/image59.emf"/><Relationship Id="rId91" Type="http://schemas.openxmlformats.org/officeDocument/2006/relationships/image" Target="media/image74.png"/><Relationship Id="rId96" Type="http://schemas.openxmlformats.org/officeDocument/2006/relationships/image" Target="media/image79.png"/><Relationship Id="rId1" Type="http://schemas.openxmlformats.org/officeDocument/2006/relationships/customXml" Target="../customXml/item1.xml"/><Relationship Id="rId6" Type="http://schemas.openxmlformats.org/officeDocument/2006/relationships/image" Target="media/image1.tiff"/><Relationship Id="rId15" Type="http://schemas.openxmlformats.org/officeDocument/2006/relationships/image" Target="media/image9.emf"/><Relationship Id="rId23" Type="http://schemas.openxmlformats.org/officeDocument/2006/relationships/image" Target="media/image16.emf"/><Relationship Id="rId28" Type="http://schemas.openxmlformats.org/officeDocument/2006/relationships/image" Target="media/image20.emf"/><Relationship Id="rId36" Type="http://schemas.openxmlformats.org/officeDocument/2006/relationships/image" Target="media/image27.emf"/><Relationship Id="rId49" Type="http://schemas.openxmlformats.org/officeDocument/2006/relationships/oleObject" Target="embeddings/oleObject7.bin"/><Relationship Id="rId57" Type="http://schemas.openxmlformats.org/officeDocument/2006/relationships/image" Target="media/image44.emf"/><Relationship Id="rId106" Type="http://schemas.openxmlformats.org/officeDocument/2006/relationships/image" Target="media/image89.png"/><Relationship Id="rId10" Type="http://schemas.openxmlformats.org/officeDocument/2006/relationships/image" Target="media/image5.tiff"/><Relationship Id="rId31" Type="http://schemas.openxmlformats.org/officeDocument/2006/relationships/oleObject" Target="embeddings/oleObject4.bin"/><Relationship Id="rId44" Type="http://schemas.openxmlformats.org/officeDocument/2006/relationships/image" Target="media/image33.emf"/><Relationship Id="rId52" Type="http://schemas.openxmlformats.org/officeDocument/2006/relationships/image" Target="media/image40.emf"/><Relationship Id="rId60" Type="http://schemas.openxmlformats.org/officeDocument/2006/relationships/image" Target="media/image47.emf"/><Relationship Id="rId65" Type="http://schemas.openxmlformats.org/officeDocument/2006/relationships/image" Target="media/image51.emf"/><Relationship Id="rId73" Type="http://schemas.openxmlformats.org/officeDocument/2006/relationships/image" Target="media/image58.emf"/><Relationship Id="rId78" Type="http://schemas.openxmlformats.org/officeDocument/2006/relationships/image" Target="media/image62.emf"/><Relationship Id="rId81" Type="http://schemas.openxmlformats.org/officeDocument/2006/relationships/image" Target="media/image64.emf"/><Relationship Id="rId86" Type="http://schemas.openxmlformats.org/officeDocument/2006/relationships/image" Target="media/image69.png"/><Relationship Id="rId94" Type="http://schemas.openxmlformats.org/officeDocument/2006/relationships/image" Target="media/image77.png"/><Relationship Id="rId99" Type="http://schemas.openxmlformats.org/officeDocument/2006/relationships/image" Target="media/image82.png"/><Relationship Id="rId101" Type="http://schemas.openxmlformats.org/officeDocument/2006/relationships/image" Target="media/image84.png"/><Relationship Id="rId4" Type="http://schemas.openxmlformats.org/officeDocument/2006/relationships/settings" Target="settings.xml"/><Relationship Id="rId9" Type="http://schemas.openxmlformats.org/officeDocument/2006/relationships/image" Target="media/image4.tiff"/><Relationship Id="rId13" Type="http://schemas.openxmlformats.org/officeDocument/2006/relationships/image" Target="media/image8.emf"/><Relationship Id="rId18" Type="http://schemas.openxmlformats.org/officeDocument/2006/relationships/image" Target="media/image12.emf"/><Relationship Id="rId39" Type="http://schemas.openxmlformats.org/officeDocument/2006/relationships/image" Target="media/image29.emf"/><Relationship Id="rId109" Type="http://schemas.openxmlformats.org/officeDocument/2006/relationships/fontTable" Target="fontTable.xml"/><Relationship Id="rId34" Type="http://schemas.openxmlformats.org/officeDocument/2006/relationships/image" Target="media/image25.emf"/><Relationship Id="rId50" Type="http://schemas.openxmlformats.org/officeDocument/2006/relationships/image" Target="media/image38.emf"/><Relationship Id="rId55" Type="http://schemas.openxmlformats.org/officeDocument/2006/relationships/oleObject" Target="embeddings/oleObject8.bin"/><Relationship Id="rId76" Type="http://schemas.openxmlformats.org/officeDocument/2006/relationships/image" Target="media/image60.emf"/><Relationship Id="rId97" Type="http://schemas.openxmlformats.org/officeDocument/2006/relationships/image" Target="media/image80.png"/><Relationship Id="rId104" Type="http://schemas.openxmlformats.org/officeDocument/2006/relationships/image" Target="media/image87.png"/><Relationship Id="rId7" Type="http://schemas.openxmlformats.org/officeDocument/2006/relationships/image" Target="media/image2.png"/><Relationship Id="rId71" Type="http://schemas.openxmlformats.org/officeDocument/2006/relationships/image" Target="media/image56.emf"/><Relationship Id="rId92" Type="http://schemas.openxmlformats.org/officeDocument/2006/relationships/image" Target="media/image75.png"/><Relationship Id="rId2" Type="http://schemas.openxmlformats.org/officeDocument/2006/relationships/numbering" Target="numbering.xml"/><Relationship Id="rId29" Type="http://schemas.openxmlformats.org/officeDocument/2006/relationships/image" Target="media/image21.emf"/><Relationship Id="rId24" Type="http://schemas.openxmlformats.org/officeDocument/2006/relationships/image" Target="media/image17.emf"/><Relationship Id="rId40" Type="http://schemas.openxmlformats.org/officeDocument/2006/relationships/image" Target="media/image30.emf"/><Relationship Id="rId45" Type="http://schemas.openxmlformats.org/officeDocument/2006/relationships/image" Target="media/image34.emf"/><Relationship Id="rId66" Type="http://schemas.openxmlformats.org/officeDocument/2006/relationships/image" Target="media/image52.emf"/><Relationship Id="rId87" Type="http://schemas.openxmlformats.org/officeDocument/2006/relationships/image" Target="media/image70.png"/><Relationship Id="rId110" Type="http://schemas.openxmlformats.org/officeDocument/2006/relationships/theme" Target="theme/theme1.xml"/><Relationship Id="rId61" Type="http://schemas.openxmlformats.org/officeDocument/2006/relationships/oleObject" Target="embeddings/oleObject9.bin"/><Relationship Id="rId82" Type="http://schemas.openxmlformats.org/officeDocument/2006/relationships/image" Target="media/image65.emf"/><Relationship Id="rId19" Type="http://schemas.openxmlformats.org/officeDocument/2006/relationships/oleObject" Target="embeddings/oleObject2.bin"/><Relationship Id="rId14" Type="http://schemas.openxmlformats.org/officeDocument/2006/relationships/oleObject" Target="embeddings/oleObject1.bin"/><Relationship Id="rId30" Type="http://schemas.openxmlformats.org/officeDocument/2006/relationships/image" Target="media/image22.emf"/><Relationship Id="rId35" Type="http://schemas.openxmlformats.org/officeDocument/2006/relationships/image" Target="media/image26.emf"/><Relationship Id="rId56" Type="http://schemas.openxmlformats.org/officeDocument/2006/relationships/image" Target="media/image43.emf"/><Relationship Id="rId77" Type="http://schemas.openxmlformats.org/officeDocument/2006/relationships/image" Target="media/image61.emf"/><Relationship Id="rId100" Type="http://schemas.openxmlformats.org/officeDocument/2006/relationships/image" Target="media/image83.png"/><Relationship Id="rId105" Type="http://schemas.openxmlformats.org/officeDocument/2006/relationships/image" Target="media/image88.png"/><Relationship Id="rId8" Type="http://schemas.openxmlformats.org/officeDocument/2006/relationships/image" Target="media/image3.png"/><Relationship Id="rId51" Type="http://schemas.openxmlformats.org/officeDocument/2006/relationships/image" Target="media/image39.emf"/><Relationship Id="rId72" Type="http://schemas.openxmlformats.org/officeDocument/2006/relationships/image" Target="media/image57.emf"/><Relationship Id="rId93" Type="http://schemas.openxmlformats.org/officeDocument/2006/relationships/image" Target="media/image76.png"/><Relationship Id="rId98" Type="http://schemas.openxmlformats.org/officeDocument/2006/relationships/image" Target="media/image81.png"/><Relationship Id="rId3" Type="http://schemas.openxmlformats.org/officeDocument/2006/relationships/styles" Target="styles.xml"/><Relationship Id="rId25" Type="http://schemas.openxmlformats.org/officeDocument/2006/relationships/oleObject" Target="embeddings/oleObject3.bin"/><Relationship Id="rId46" Type="http://schemas.openxmlformats.org/officeDocument/2006/relationships/image" Target="media/image35.emf"/><Relationship Id="rId67" Type="http://schemas.openxmlformats.org/officeDocument/2006/relationships/image" Target="media/image53.emf"/><Relationship Id="rId20" Type="http://schemas.openxmlformats.org/officeDocument/2006/relationships/image" Target="media/image13.emf"/><Relationship Id="rId41" Type="http://schemas.openxmlformats.org/officeDocument/2006/relationships/image" Target="media/image31.emf"/><Relationship Id="rId62" Type="http://schemas.openxmlformats.org/officeDocument/2006/relationships/image" Target="media/image48.emf"/><Relationship Id="rId83" Type="http://schemas.openxmlformats.org/officeDocument/2006/relationships/image" Target="media/image66.emf"/><Relationship Id="rId88" Type="http://schemas.openxmlformats.org/officeDocument/2006/relationships/image" Target="media/image7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9211728-140B-448A-A1FE-DFCF649CFFB7}">
  <we:reference id="wa104382081" version="1.55.1.0" store="it-IT" storeType="OMEX"/>
  <we:alternateReferences>
    <we:reference id="wa104382081" version="1.55.1.0" store="" storeType="OMEX"/>
  </we:alternateReferences>
  <we:properties>
    <we:property name="MENDELEY_CITATIONS" value="[{&quot;citationID&quot;:&quot;MENDELEY_CITATION_5f3eae55-6715-4e11-8a1e-dff8c7ed6880&quot;,&quot;properties&quot;:{&quot;noteIndex&quot;:0},&quot;isEdited&quot;:false,&quot;manualOverride&quot;:{&quot;isManuallyOverridden&quot;:false,&quot;citeprocText&quot;:&quot;[1,2]&quot;,&quot;manualOverrideText&quot;:&quot;&quot;},&quot;citationTag&quot;:&quot;MENDELEY_CITATION_v3_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&quot;,&quot;citationItems&quot;:[{&quot;id&quot;:&quot;b009d3e9-6ea5-3ecc-be2a-afcf576a903c&quot;,&quot;itemData&quot;:{&quot;type&quot;:&quot;article-journal&quot;,&quot;id&quot;:&quot;b009d3e9-6ea5-3ecc-be2a-afcf576a903c&quot;,&quot;title&quot;:&quot;Mechanistic insight toward EGFR activation induced by ATP: role of mutations and water in ATP binding patterns&quot;,&quot;author&quot;:[{&quot;family&quot;:&quot;Laudadio&quot;,&quot;given&quot;:&quot;Emiliano&quot;,&quot;parse-names&quot;:false,&quot;dropping-particle&quot;:&quot;&quot;,&quot;non-dropping-particle&quot;:&quot;&quot;},{&quot;family&quot;:&quot;Mobbili&quot;,&quot;given&quot;:&quot;Giovanna&quot;,&quot;parse-names&quot;:false,&quot;dropping-particle&quot;:&quot;&quot;,&quot;non-dropping-particle&quot;:&quot;&quot;},{&quot;family&quot;:&quot;Sorci&quot;,&quot;given&quot;:&quot;Leonardo&quot;,&quot;parse-names&quot;:false,&quot;dropping-particle&quot;:&quot;&quot;,&quot;non-dropping-particle&quot;:&quot;&quot;},{&quot;family&quot;:&quot;Galeazzi&quot;,&quot;given&quot;:&quot;Roberta&quot;,&quot;parse-names&quot;:false,&quot;dropping-particle&quot;:&quot;&quot;,&quot;non-dropping-particle&quot;:&quot;&quot;},{&quot;family&quot;:&quot;Minnelli&quot;,&quot;given&quot;:&quot;Cristina&quot;,&quot;parse-names&quot;:false,&quot;dropping-particle&quot;:&quot;&quot;,&quot;non-dropping-particle&quot;:&quot;&quot;}],&quot;container-title&quot;:&quot;Journal of Biomolecular Structure and Dynamics&quot;,&quot;container-title-short&quot;:&quot;J Biomol Struct Dyn&quot;,&quot;DOI&quot;:&quot;10.1080/07391102.2022.2108497&quot;,&quot;ISSN&quot;:&quot;15380254&quot;,&quot;PMID&quot;:&quot;35968630&quot;,&quot;issued&quot;:{&quot;date-parts&quot;:[[2023]]},&quot;page&quot;:&quot;6492-6501&quot;,&quot;abstract&quot;:&quot;The discovery of mutations within the kinase domain of the epidermal growth factor receptor (EGFR) gene has enabled a new era of targeted therapy in non-small cell lung cancer (NSCLC). Drugs belonging to the family of tyrosine kinase inhibitors (TKIs) are designed to bind ATP binding cleft, anyway, the occurrence of aminoacidic mutations decreases the effectiveness of the antitumoral treatment. Despite many efforts has been already made, the impact of the mutations on conformation and stability of EGFR-ATP complexes is still not fully understood. Therefore, we investigated the effect of mutations that leads to changes in Michaelis-Menten constant (K m) using dynamic docking simulations. We focused on six different EGFR forms in relation to different mutation states, then we found a good correlation between the calculated ATP affinities and K m values. Moreover, since dynamic switching of TK-EGFR from the inactive towards the active state is known to regulate the kinase activity, we observed that ATP induces the inwards movement of the αC-helix with the Lys745 close to Glu762 in all cases. This means that ATP binding should be the first step in promoting the conformational shift to the active state. Finally, we highlighted for the first time the key contribution of water hydrogen bond and water-bridge networks in the modulation of ATP affinity. The identified mutant-specific ATP binding patterns and conformational features could be much useful to guide cancer therapy and develop more personalized medicine. Communicated by Ramaswamy H. Sarma.&quot;,&quot;publisher&quot;:&quot;Taylor and Francis Ltd.&quot;,&quot;issue&quot;:&quot;14&quot;,&quot;volume&quot;:&quot;41&quot;},&quot;isTemporary&quot;:false},{&quot;id&quot;:&quot;c653dc48-312a-3fd7-b06c-04ccdc71f595&quot;,&quot;itemData&quot;:{&quot;type&quot;:&quot;article-journal&quot;,&quot;id&quot;:&quot;c653dc48-312a-3fd7-b06c-04ccdc71f595&quot;,&quot;title&quot;:&quot;Probing conformational dynamics of EGFR mutants via SEIRA spectroscopy: potential implications for tyrosine kinase inhibitor design&quot;,&quot;author&quot;:[{&quot;family&quot;:&quot;Laudadio&quot;,&quot;given&quot;:&quot;Emiliano&quot;,&quot;parse-names&quot;:false,&quot;dropping-particle&quot;:&quot;&quot;,&quot;non-dropping-particle&quot;:&quot;&quot;},{&quot;family&quot;:&quot;Piccirilli&quot;,&quot;given&quot;:&quot;Federica&quot;,&quot;parse-names&quot;:false,&quot;dropping-particle&quot;:&quot;&quot;,&quot;non-dropping-particle&quot;:&quot;&quot;},{&quot;family&quot;:&quot;Vondracek&quot;,&quot;given&quot;:&quot;Henrick&quot;,&quot;parse-names&quot;:false,&quot;dropping-particle&quot;:&quot;&quot;,&quot;non-dropping-particle&quot;:&quot;&quot;},{&quot;family&quot;:&quot;Mobbili&quot;,&quot;given&quot;:&quot;Giovanna&quot;,&quot;parse-names&quot;:false,&quot;dropping-particle&quot;:&quot;&quot;,&quot;non-dropping-particle&quot;:&quot;&quot;},{&quot;family&quot;:&quot;Semrau&quot;,&quot;given&quot;:&quot;Marta S.&quot;,&quot;parse-names&quot;:false,&quot;dropping-particle&quot;:&quot;&quot;,&quot;non-dropping-particle&quot;:&quot;&quot;},{&quot;family&quot;:&quot;Storici&quot;,&quot;given&quot;:&quot;Paola&quot;,&quot;parse-names&quot;:false,&quot;dropping-particle&quot;:&quot;&quot;,&quot;non-dropping-particle&quot;:&quot;&quot;},{&quot;family&quot;:&quot;Galeazzi&quot;,&quot;given&quot;:&quot;Roberta&quot;,&quot;parse-names&quot;:false,&quot;dropping-particle&quot;:&quot;&quot;,&quot;non-dropping-particle&quot;:&quot;&quot;},{&quot;family&quot;:&quot;Romagnoli&quot;,&quot;given&quot;:&quot;Elena&quot;,&quot;parse-names&quot;:false,&quot;dropping-particle&quot;:&quot;&quot;,&quot;non-dropping-particle&quot;:&quot;&quot;},{&quot;family&quot;:&quot;Sorci&quot;,&quot;given&quot;:&quot;Leonardo&quot;,&quot;parse-names&quot;:false,&quot;dropping-particle&quot;:&quot;&quot;,&quot;non-dropping-particle&quot;:&quot;&quot;},{&quot;family&quot;:&quot;Toma&quot;,&quot;given&quot;:&quot;Andrea&quot;,&quot;parse-names&quot;:false,&quot;dropping-particle&quot;:&quot;&quot;,&quot;non-dropping-particle&quot;:&quot;&quot;},{&quot;family&quot;:&quot;Aglieri&quot;,&quot;given&quot;:&quot;Vincenzo&quot;,&quot;parse-names&quot;:false,&quot;dropping-particle&quot;:&quot;&quot;,&quot;non-dropping-particle&quot;:&quot;&quot;},{&quot;family&quot;:&quot;Birarda&quot;,&quot;given&quot;:&quot;Giovanni&quot;,&quot;parse-names&quot;:false,&quot;dropping-particle&quot;:&quot;&quot;,&quot;non-dropping-particle&quot;:&quot;&quot;},{&quot;family&quot;:&quot;Minnelli&quot;,&quot;given&quot;:&quot;Cristina&quot;,&quot;parse-names&quot;:false,&quot;dropping-particle&quot;:&quot;&quot;,&quot;non-dropping-particle&quot;:&quot;&quot;}],&quot;container-title&quot;:&quot;Physical Chemistry Chemical Physics&quot;,&quot;DOI&quot;:&quot;10.1039/d4cp02232g&quot;,&quot;ISSN&quot;:&quot;14639076&quot;,&quot;PMID&quot;:&quot;39177248&quot;,&quot;issued&quot;:{&quot;date-parts&quot;:[[2024,8,19]]},&quot;abstract&quot;:&quot;Missense mutations in EGFR's catalytic domain alter its function, promoting cancer. SEIRA spectroscopy, supported by MD simulations, reveals structural differences in the compactness and hydration of helical motifs between active and inactive EGFR conformations models. These findings provide novel insights into the biophysical mechanisms driving EGFR activation and drug resistance, offering a robust method for studying emerging EGFR mutations and their structural impacts on TKIs’ efficacy.&quot;,&quot;publisher&quot;:&quot;Royal Society of Chemistry&quot;,&quot;container-title-short&quot;:&quot;&quot;},&quot;isTemporary&quot;:false}]},{&quot;citationID&quot;:&quot;MENDELEY_CITATION_d69506cf-538b-4ec1-9dd1-bee201556fc6&quot;,&quot;properties&quot;:{&quot;noteIndex&quot;:0},&quot;isEdited&quot;:false,&quot;manualOverride&quot;:{&quot;isManuallyOverridden&quot;:false,&quot;citeprocText&quot;:&quot;[1,2]&quot;,&quot;manualOverrideText&quot;:&quot;&quot;},&quot;citationTag&quot;:&quot;MENDELEY_CITATION_v3_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&quot;,&quot;citationItems&quot;:[{&quot;id&quot;:&quot;c653dc48-312a-3fd7-b06c-04ccdc71f595&quot;,&quot;itemData&quot;:{&quot;type&quot;:&quot;article-journal&quot;,&quot;id&quot;:&quot;c653dc48-312a-3fd7-b06c-04ccdc71f595&quot;,&quot;title&quot;:&quot;Probing conformational dynamics of EGFR mutants via SEIRA spectroscopy: potential implications for tyrosine kinase inhibitor design&quot;,&quot;author&quot;:[{&quot;family&quot;:&quot;Laudadio&quot;,&quot;given&quot;:&quot;Emiliano&quot;,&quot;parse-names&quot;:false,&quot;dropping-particle&quot;:&quot;&quot;,&quot;non-dropping-particle&quot;:&quot;&quot;},{&quot;family&quot;:&quot;Piccirilli&quot;,&quot;given&quot;:&quot;Federica&quot;,&quot;parse-names&quot;:false,&quot;dropping-particle&quot;:&quot;&quot;,&quot;non-dropping-particle&quot;:&quot;&quot;},{&quot;family&quot;:&quot;Vondracek&quot;,&quot;given&quot;:&quot;Henrick&quot;,&quot;parse-names&quot;:false,&quot;dropping-particle&quot;:&quot;&quot;,&quot;non-dropping-particle&quot;:&quot;&quot;},{&quot;family&quot;:&quot;Mobbili&quot;,&quot;given&quot;:&quot;Giovanna&quot;,&quot;parse-names&quot;:false,&quot;dropping-particle&quot;:&quot;&quot;,&quot;non-dropping-particle&quot;:&quot;&quot;},{&quot;family&quot;:&quot;Semrau&quot;,&quot;given&quot;:&quot;Marta S.&quot;,&quot;parse-names&quot;:false,&quot;dropping-particle&quot;:&quot;&quot;,&quot;non-dropping-particle&quot;:&quot;&quot;},{&quot;family&quot;:&quot;Storici&quot;,&quot;given&quot;:&quot;Paola&quot;,&quot;parse-names&quot;:false,&quot;dropping-particle&quot;:&quot;&quot;,&quot;non-dropping-particle&quot;:&quot;&quot;},{&quot;family&quot;:&quot;Galeazzi&quot;,&quot;given&quot;:&quot;Roberta&quot;,&quot;parse-names&quot;:false,&quot;dropping-particle&quot;:&quot;&quot;,&quot;non-dropping-particle&quot;:&quot;&quot;},{&quot;family&quot;:&quot;Romagnoli&quot;,&quot;given&quot;:&quot;Elena&quot;,&quot;parse-names&quot;:false,&quot;dropping-particle&quot;:&quot;&quot;,&quot;non-dropping-particle&quot;:&quot;&quot;},{&quot;family&quot;:&quot;Sorci&quot;,&quot;given&quot;:&quot;Leonardo&quot;,&quot;parse-names&quot;:false,&quot;dropping-particle&quot;:&quot;&quot;,&quot;non-dropping-particle&quot;:&quot;&quot;},{&quot;family&quot;:&quot;Toma&quot;,&quot;given&quot;:&quot;Andrea&quot;,&quot;parse-names&quot;:false,&quot;dropping-particle&quot;:&quot;&quot;,&quot;non-dropping-particle&quot;:&quot;&quot;},{&quot;family&quot;:&quot;Aglieri&quot;,&quot;given&quot;:&quot;Vincenzo&quot;,&quot;parse-names&quot;:false,&quot;dropping-particle&quot;:&quot;&quot;,&quot;non-dropping-particle&quot;:&quot;&quot;},{&quot;family&quot;:&quot;Birarda&quot;,&quot;given&quot;:&quot;Giovanni&quot;,&quot;parse-names&quot;:false,&quot;dropping-particle&quot;:&quot;&quot;,&quot;non-dropping-particle&quot;:&quot;&quot;},{&quot;family&quot;:&quot;Minnelli&quot;,&quot;given&quot;:&quot;Cristina&quot;,&quot;parse-names&quot;:false,&quot;dropping-particle&quot;:&quot;&quot;,&quot;non-dropping-particle&quot;:&quot;&quot;}],&quot;container-title&quot;:&quot;Physical Chemistry Chemical Physics&quot;,&quot;DOI&quot;:&quot;10.1039/d4cp02232g&quot;,&quot;ISSN&quot;:&quot;14639076&quot;,&quot;PMID&quot;:&quot;39177248&quot;,&quot;issued&quot;:{&quot;date-parts&quot;:[[2024,8,19]]},&quot;abstract&quot;:&quot;Missense mutations in EGFR's catalytic domain alter its function, promoting cancer. SEIRA spectroscopy, supported by MD simulations, reveals structural differences in the compactness and hydration of helical motifs between active and inactive EGFR conformations models. These findings provide novel insights into the biophysical mechanisms driving EGFR activation and drug resistance, offering a robust method for studying emerging EGFR mutations and their structural impacts on TKIs’ efficacy.&quot;,&quot;publisher&quot;:&quot;Royal Society of Chemistry&quot;,&quot;container-title-short&quot;:&quot;&quot;},&quot;isTemporary&quot;:false},{&quot;id&quot;:&quot;b009d3e9-6ea5-3ecc-be2a-afcf576a903c&quot;,&quot;itemData&quot;:{&quot;type&quot;:&quot;article-journal&quot;,&quot;id&quot;:&quot;b009d3e9-6ea5-3ecc-be2a-afcf576a903c&quot;,&quot;title&quot;:&quot;Mechanistic insight toward EGFR activation induced by ATP: role of mutations and water in ATP binding patterns&quot;,&quot;author&quot;:[{&quot;family&quot;:&quot;Laudadio&quot;,&quot;given&quot;:&quot;Emiliano&quot;,&quot;parse-names&quot;:false,&quot;dropping-particle&quot;:&quot;&quot;,&quot;non-dropping-particle&quot;:&quot;&quot;},{&quot;family&quot;:&quot;Mobbili&quot;,&quot;given&quot;:&quot;Giovanna&quot;,&quot;parse-names&quot;:false,&quot;dropping-particle&quot;:&quot;&quot;,&quot;non-dropping-particle&quot;:&quot;&quot;},{&quot;family&quot;:&quot;Sorci&quot;,&quot;given&quot;:&quot;Leonardo&quot;,&quot;parse-names&quot;:false,&quot;dropping-particle&quot;:&quot;&quot;,&quot;non-dropping-particle&quot;:&quot;&quot;},{&quot;family&quot;:&quot;Galeazzi&quot;,&quot;given&quot;:&quot;Roberta&quot;,&quot;parse-names&quot;:false,&quot;dropping-particle&quot;:&quot;&quot;,&quot;non-dropping-particle&quot;:&quot;&quot;},{&quot;family&quot;:&quot;Minnelli&quot;,&quot;given&quot;:&quot;Cristina&quot;,&quot;parse-names&quot;:false,&quot;dropping-particle&quot;:&quot;&quot;,&quot;non-dropping-particle&quot;:&quot;&quot;}],&quot;container-title&quot;:&quot;Journal of Biomolecular Structure and Dynamics&quot;,&quot;container-title-short&quot;:&quot;J Biomol Struct Dyn&quot;,&quot;DOI&quot;:&quot;10.1080/07391102.2022.2108497&quot;,&quot;ISSN&quot;:&quot;15380254&quot;,&quot;PMID&quot;:&quot;35968630&quot;,&quot;issued&quot;:{&quot;date-parts&quot;:[[2023]]},&quot;page&quot;:&quot;6492-6501&quot;,&quot;abstract&quot;:&quot;The discovery of mutations within the kinase domain of the epidermal growth factor receptor (EGFR) gene has enabled a new era of targeted therapy in non-small cell lung cancer (NSCLC). Drugs belonging to the family of tyrosine kinase inhibitors (TKIs) are designed to bind ATP binding cleft, anyway, the occurrence of aminoacidic mutations decreases the effectiveness of the antitumoral treatment. Despite many efforts has been already made, the impact of the mutations on conformation and stability of EGFR-ATP complexes is still not fully understood. Therefore, we investigated the effect of mutations that leads to changes in Michaelis-Menten constant (K m) using dynamic docking simulations. We focused on six different EGFR forms in relation to different mutation states, then we found a good correlation between the calculated ATP affinities and K m values. Moreover, since dynamic switching of TK-EGFR from the inactive towards the active state is known to regulate the kinase activity, we observed that ATP induces the inwards movement of the αC-helix with the Lys745 close to Glu762 in all cases. This means that ATP binding should be the first step in promoting the conformational shift to the active state. Finally, we highlighted for the first time the key contribution of water hydrogen bond and water-bridge networks in the modulation of ATP affinity. The identified mutant-specific ATP binding patterns and conformational features could be much useful to guide cancer therapy and develop more personalized medicine. Communicated by Ramaswamy H. Sarma.&quot;,&quot;publisher&quot;:&quot;Taylor and Francis Ltd.&quot;,&quot;issue&quot;:&quot;14&quot;,&quot;volume&quot;:&quot;41&quot;},&quot;isTemporary&quot;:false}]},{&quot;citationID&quot;:&quot;MENDELEY_CITATION_d9395b13-42a9-41c4-bac6-4a37edda7725&quot;,&quot;properties&quot;:{&quot;noteIndex&quot;:0},&quot;isEdited&quot;:false,&quot;manualOverride&quot;:{&quot;isManuallyOverridden&quot;:false,&quot;citeprocText&quot;:&quot;[3]&quot;,&quot;manualOverrideText&quot;:&quot;&quot;},&quot;citationTag&quot;:&quot;MENDELEY_CITATION_v3_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&quot;,&quot;citationItems&quot;:[{&quot;id&quot;:&quot;c49f72b2-a9fa-3f07-a211-58e54d5d3bd0&quot;,&quot;itemData&quot;:{&quot;type&quot;:&quot;article-journal&quot;,&quot;id&quot;:&quot;c49f72b2-a9fa-3f07-a211-58e54d5d3bd0&quot;,&quot;title&quot;:&quot;UCSF Chimera - A visualization system for exploratory research and analysis&quot;,&quot;author&quot;:[{&quot;family&quot;:&quot;Pettersen&quot;,&quot;given&quot;:&quot;Eric F.&quot;,&quot;parse-names&quot;:false,&quot;dropping-particle&quot;:&quot;&quot;,&quot;non-dropping-particle&quot;:&quot;&quot;},{&quot;family&quot;:&quot;Goddard&quot;,&quot;given&quot;:&quot;Thomas D.&quot;,&quot;parse-names&quot;:false,&quot;dropping-particle&quot;:&quot;&quot;,&quot;non-dropping-particle&quot;:&quot;&quot;},{&quot;family&quot;:&quot;Huang&quot;,&quot;given&quot;:&quot;Conrad C.&quot;,&quot;parse-names&quot;:false,&quot;dropping-particle&quot;:&quot;&quot;,&quot;non-dropping-particle&quot;:&quot;&quot;},{&quot;family&quot;:&quot;Couch&quot;,&quot;given&quot;:&quot;Gregory S.&quot;,&quot;parse-names&quot;:false,&quot;dropping-particle&quot;:&quot;&quot;,&quot;non-dropping-particle&quot;:&quot;&quot;},{&quot;family&quot;:&quot;Greenblatt&quot;,&quot;given&quot;:&quot;Daniel M.&quot;,&quot;parse-names&quot;:false,&quot;dropping-particle&quot;:&quot;&quot;,&quot;non-dropping-particle&quot;:&quot;&quot;},{&quot;family&quot;:&quot;Meng&quot;,&quot;given&quot;:&quot;Elaine C.&quot;,&quot;parse-names&quot;:false,&quot;dropping-particle&quot;:&quot;&quot;,&quot;non-dropping-particle&quot;:&quot;&quot;},{&quot;family&quot;:&quot;Ferrin&quot;,&quot;given&quot;:&quot;Thomas E.&quot;,&quot;parse-names&quot;:false,&quot;dropping-particle&quot;:&quot;&quot;,&quot;non-dropping-particle&quot;:&quot;&quot;}],&quot;container-title&quot;:&quot;Journal of Computational Chemistry&quot;,&quot;container-title-short&quot;:&quot;J Comput Chem&quot;,&quot;DOI&quot;:&quot;10.1002/jcc.20084&quot;,&quot;ISSN&quot;:&quot;01928651&quot;,&quot;PMID&quot;:&quot;15264254&quot;,&quot;issued&quot;:{&quot;date-parts&quot;:[[2004,10]]},&quot;page&quot;:&quot;1605-1612&quot;,&quot;abstract&quot;:&quot;The design, implementation, and capabilities of an extensible visualization system, UCSF Chimera, are discussed. Chimera is segmented into a core that provides basic services and visualization, and extensions that provide most higher level functionality. This architecture ensures that the extension mechanism satisfies the demands of outside developers who wish to incorporate new features, Two unusual extensions are presented: Multiscale, which adds the ability to visualize large-scale molecular assemblies such as viral coats, and Collaboratory, which allows researchers to share a Chimera session interactively despite being at separate locales. Other extensions include Multalign Viewer, for showing multiple sequence alignments and associated structures; ViewDock, for screening docked ligand orientations; Movie, for replaying molecular dynamics trajectories; and Volume Viewer, for display and analysis of volumetric data. A discussion of the usage of Chimera in real-world situations is given, along with anticipated future directions. Chimera includes full user documentation, is free to academic and nonprofit users, and is available for Microsoft Windows, Linux, Apple Mac OS X, SGI IRIX, and HP Tru64 Unix from http://www.cgl.ucsf.edu/chimera/. © 2004 Wiley Periodicals, Inc.&quot;,&quot;issue&quot;:&quot;13&quot;,&quot;volume&quot;:&quot;25&quot;},&quot;isTemporary&quot;:false,&quot;suppress-author&quot;:false,&quot;composite&quot;:false,&quot;author-only&quot;:false}]},{&quot;citationID&quot;:&quot;MENDELEY_CITATION_87788ebe-97df-4f60-829f-5c6a7c66e7c4&quot;,&quot;properties&quot;:{&quot;noteIndex&quot;:0},&quot;isEdited&quot;:false,&quot;manualOverride&quot;:{&quot;isManuallyOverridden&quot;:false,&quot;citeprocText&quot;:&quot;[4]&quot;,&quot;manualOverrideText&quot;:&quot;&quot;},&quot;citationTag&quot;:&quot;MENDELEY_CITATION_v3_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&quot;,&quot;citationItems&quot;:[{&quot;id&quot;:&quot;7726e165-be37-39cd-b1f2-adec36fe8fe9&quot;,&quot;itemData&quot;:{&quot;type&quot;:&quot;article-journal&quot;,&quot;id&quot;:&quot;7726e165-be37-39cd-b1f2-adec36fe8fe9&quot;,&quot;title&quot;:&quot;A strategy for reducing gross errors in the generalized Born models of implicit solvation&quot;,&quot;author&quot;:[{&quot;family&quot;:&quot;Onufriev&quot;,&quot;given&quot;:&quot;Alexey&quot;,&quot;parse-names&quot;:false,&quot;dropping-particle&quot;:&quot;V.&quot;,&quot;non-dropping-particle&quot;:&quot;&quot;},{&quot;family&quot;:&quot;Sigalov&quot;,&quot;given&quot;:&quot;Grigori&quot;,&quot;parse-names&quot;:false,&quot;dropping-particle&quot;:&quot;&quot;,&quot;non-dropping-particle&quot;:&quot;&quot;}],&quot;container-title&quot;:&quot;Journal of Chemical Physics&quot;,&quot;DOI&quot;:&quot;10.1063/1.3578686&quot;,&quot;ISSN&quot;:&quot;00219606&quot;,&quot;PMID&quot;:&quot;21528947&quot;,&quot;issued&quot;:{&quot;date-parts&quot;:[[2011,4,28]]},&quot;abstract&quot;:&quot;The canonical generalized Born (GB) formula [C. Still, A. Tempczyk, R. C. Hawley, and T. Hendrickson, J. Am. Chem. Soc. 112, 6127 (1990)] is known to provide accurate estimates for total electrostatic solvation energies δGel of biomolecules if the corresponding effective Born radii are accurate. Here we show that even if the effective Born radii are perfectly accurate, the canonical formula still exhibits significant number of gross errors (errors larger than 2kBT relative to numerical Poisson equation reference) in pairwise interactions between individual atomic charges. Analysis of exact analytical solutions of the Poisson equation (PE) for several idealized nonspherical geometries reveals two distinct spatial modes of the PE solution; these modes are also found in realistic biomolecular shapes. The canonical GB Green function misses one of two modes seen in the exact PE solution, which explains the observed gross errors. To address the problem and reduce gross errors of the GB formalism, we have used exact PE solutions for idealized nonspherical geometries to suggest an alternative analytical Green function to replace the canonical GB formula. The proposed functional form is mathematically nearly as simple as the original, but depends not only on the effective Born radii but also on their gradients, which allows for better representation of details of nonspherical molecular shapes. In particular, the proposed functional form captures both modes of the PE solution seen in nonspherical geometries. Tests on realistic biomolecular structures ranging from small peptides to medium size proteins show that the proposed functional form reduces gross pairwise errors in all cases, with the amount of reduction varying from more than an order of magnitude for small structures to a factor of 2 for the largest ones. © 2011 American Institute of Physics.&quot;,&quot;issue&quot;:&quot;16&quot;,&quot;volume&quot;:&quot;134&quot;,&quot;container-title-short&quot;:&quot;&quot;},&quot;isTemporary&quot;:false}]},{&quot;citationID&quot;:&quot;MENDELEY_CITATION_e562e692-0739-4379-84fc-b11d5a9d22e2&quot;,&quot;properties&quot;:{&quot;noteIndex&quot;:0},&quot;isEdited&quot;:false,&quot;manualOverride&quot;:{&quot;isManuallyOverridden&quot;:false,&quot;citeprocText&quot;:&quot;[5]&quot;,&quot;manualOverrideText&quot;:&quot;&quot;},&quot;citationTag&quot;:&quot;MENDELEY_CITATION_v3_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&quot;,&quot;citationItems&quot;:[{&quot;id&quot;:&quot;99360e27-49bf-30de-974c-f8cd9b341a58&quot;,&quot;itemData&quot;:{&quot;type&quot;:&quot;article-journal&quot;,&quot;id&quot;:&quot;99360e27-49bf-30de-974c-f8cd9b341a58&quot;,&quot;title&quot;:&quot;Software news and updates AutoDock4 and AutoDockTools4: Automated docking with selective receptor flexibility&quot;,&quot;author&quot;:[{&quot;family&quot;:&quot;Morris&quot;,&quot;given&quot;:&quot;Garrett M.&quot;,&quot;parse-names&quot;:false,&quot;dropping-particle&quot;:&quot;&quot;,&quot;non-dropping-particle&quot;:&quot;&quot;},{&quot;family&quot;:&quot;Ruth&quot;,&quot;given&quot;:&quot;Huey&quot;,&quot;parse-names&quot;:false,&quot;dropping-particle&quot;:&quot;&quot;,&quot;non-dropping-particle&quot;:&quot;&quot;},{&quot;family&quot;:&quot;Lindstrom&quot;,&quot;given&quot;:&quot;William&quot;,&quot;parse-names&quot;:false,&quot;dropping-particle&quot;:&quot;&quot;,&quot;non-dropping-particle&quot;:&quot;&quot;},{&quot;family&quot;:&quot;Sanner&quot;,&quot;given&quot;:&quot;Michel F.&quot;,&quot;parse-names&quot;:false,&quot;dropping-particle&quot;:&quot;&quot;,&quot;non-dropping-particle&quot;:&quot;&quot;},{&quot;family&quot;:&quot;Belew&quot;,&quot;given&quot;:&quot;Richard K.&quot;,&quot;parse-names&quot;:false,&quot;dropping-particle&quot;:&quot;&quot;,&quot;non-dropping-particle&quot;:&quot;&quot;},{&quot;family&quot;:&quot;Goodsell&quot;,&quot;given&quot;:&quot;David S.&quot;,&quot;parse-names&quot;:false,&quot;dropping-particle&quot;:&quot;&quot;,&quot;non-dropping-particle&quot;:&quot;&quot;},{&quot;family&quot;:&quot;Olson&quot;,&quot;given&quot;:&quot;Arthur J.&quot;,&quot;parse-names&quot;:false,&quot;dropping-particle&quot;:&quot;&quot;,&quot;non-dropping-particle&quot;:&quot;&quot;}],&quot;container-title&quot;:&quot;Journal of Computational Chemistry&quot;,&quot;container-title-short&quot;:&quot;J Comput Chem&quot;,&quot;DOI&quot;:&quot;10.1002/jcc.21256&quot;,&quot;ISSN&quot;:&quot;01928651&quot;,&quot;PMID&quot;:&quot;19399780&quot;,&quot;issued&quot;:{&quot;date-parts&quot;:[[2009,12]]},&quot;page&quot;:&quot;2785-2791&quot;,&quot;abstract&quot;:&quot;We describe the testing and release of AutoDock4 and the accompanying graphical user interface Auto- DockTools. AutoDock4 incorporates limited flexibility in the receptor. Several tests are reported here, including a redocking experiment with 188 diverse ligand- protein complexes and a cross-docking experiment using flexible side- chains in 87 HIV protease complexes. We also report its utility in analysis of covalently bound ligands, using both a grid-based docking method and a modification of the flexible sidechain technique. © 2009 Wiley Periodicals, Inc.&quot;,&quot;issue&quot;:&quot;16&quot;,&quot;volume&quot;:&quot;30&quot;},&quot;isTemporary&quot;:false}]},{&quot;citationID&quot;:&quot;MENDELEY_CITATION_dc200e2b-1a80-4c18-9991-0f4986800f17&quot;,&quot;properties&quot;:{&quot;noteIndex&quot;:0},&quot;isEdited&quot;:false,&quot;manualOverride&quot;:{&quot;isManuallyOverridden&quot;:false,&quot;citeprocText&quot;:&quot;[6–8]&quot;,&quot;manualOverrideText&quot;:&quot;&quot;},&quot;citationTag&quot;:&quot;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&quot;,&quot;citationItems&quot;:[{&quot;id&quot;:&quot;bd339748-981f-3fb6-88ec-5de63de22a9a&quot;,&quot;itemData&quot;:{&quot;type&quot;:&quot;report&quot;,&quot;id&quot;:&quot;bd339748-981f-3fb6-88ec-5de63de22a9a&quot;,&quot;title&quot;:&quot;Structural insights into characterizing binding sites in EGFR kinase mutants&quot;,&quot;author&quot;:[{&quot;family&quot;:&quot;Zhao&quot;,&quot;given&quot;:&quot;Zheng&quot;,&quot;parse-names&quot;:false,&quot;dropping-particle&quot;:&quot;&quot;,&quot;non-dropping-particle&quot;:&quot;&quot;},{&quot;family&quot;:&quot;Xie&quot;,&quot;given&quot;:&quot;Lei&quot;,&quot;parse-names&quot;:false,&quot;dropping-particle&quot;:&quot;&quot;,&quot;non-dropping-particle&quot;:&quot;&quot;},{&quot;family&quot;:&quot;Bourne&quot;,&quot;given&quot;:&quot;Philip E&quot;,&quot;parse-names&quot;:false,&quot;dropping-particle&quot;:&quot;&quot;,&quot;non-dropping-particle&quot;:&quot;&quot;}],&quot;abstract&quot;:&quot;Over the last two decades epidermal growth factor receptor (EGFR) kinase has become an important target to treat non-small cell lung cancer (NSCLC). Currently, three generations of EGFR kinase-targeted small molecule drugs have been FDA approved. They nominally produce a response at the start of treatment and lead to a substantial survival benefit for patients. However, long-term treatment results in acquired drug resistance and further vulnerability to NSCLC. Therefore, novel EGFR kinase inhibitors that specially overcome acquired mutations are urgently needed. To this end, we carried out a comprehensive study of different EGFR kinase mutants using a structural systems pharmacology strategy. Our analysis shows that both wild-type and mutated structures exhibit multiple conformational states that have not been observed in solved crystal structures. We show that this conformational flexibility accommodates diverse types of ligands with multiple types of binding modes. These results provide insights for designing a new-generation of EGFR kinase inhibitor that combats acquired drug-resistant mutations through a multi-conformation-based drug design strategy. 3&quot;,&quot;container-title-short&quot;:&quot;&quot;},&quot;isTemporary&quot;:false},{&quot;id&quot;:&quot;f1c691b2-a601-34ba-b7c7-06e0e4e13c1e&quot;,&quot;itemData&quot;:{&quot;type&quot;:&quot;article-journal&quot;,&quot;id&quot;:&quot;f1c691b2-a601-34ba-b7c7-06e0e4e13c1e&quot;,&quot;title&quot;:&quot;Conformational insight on WT-and mutated-EGFR receptor activation and inhibition by epigallocatechin-3-gallate: Over a rational basis for the design of selective non-small-cell lung anticancer agents&quot;,&quot;author&quot;:[{&quot;family&quot;:&quot;Minnelli&quot;,&quot;given&quot;:&quot;Cristina&quot;,&quot;parse-names&quot;:false,&quot;dropping-particle&quot;:&quot;&quot;,&quot;non-dropping-particle&quot;:&quot;&quot;},{&quot;family&quot;:&quot;Laudadio&quot;,&quot;given&quot;:&quot;Emiliano&quot;,&quot;parse-names&quot;:false,&quot;dropping-particle&quot;:&quot;&quot;,&quot;non-dropping-particle&quot;:&quot;&quot;},{&quot;family&quot;:&quot;Mobbili&quot;,&quot;given&quot;:&quot;Giovanna&quot;,&quot;parse-names&quot;:false,&quot;dropping-particle&quot;:&quot;&quot;,&quot;non-dropping-particle&quot;:&quot;&quot;},{&quot;family&quot;:&quot;Galeazzi&quot;,&quot;given&quot;:&quot;Roberta&quot;,&quot;parse-names&quot;:false,&quot;dropping-particle&quot;:&quot;&quot;,&quot;non-dropping-particle&quot;:&quot;&quot;}],&quot;container-title&quot;:&quot;International Journal of Molecular Sciences&quot;,&quot;container-title-short&quot;:&quot;Int J Mol Sci&quot;,&quot;DOI&quot;:&quot;10.3390/ijms21051721&quot;,&quot;ISSN&quot;:&quot;14220067&quot;,&quot;PMID&quot;:&quot;32138321&quot;,&quot;issued&quot;:{&quot;date-parts&quot;:[[2020,3,1]]},&quot;abstract&quot;:&quot;Non-small cell lung cancer (NSCLC) represents a difficult condition to treat, due to epidermal growth factor receptor (EGFR) kinase domain mutations, which lead to ligand-independent phosphorylation. Deletion of five amino acids (ELREA) in exon 19 and mutational change from leucine to arginine at position 858 (L858R) are responsible for tyrosine kinase domain aberrant activation. These two common types of EGFR-mutated forms are clinically associated with high response with Tyrosine Kinase Inhibitors (TKI); however, the secondary T790M mutation within the Tyrosine Kinase Domain (TKD) determines a resistance to these EGFR-TKIs. Using molecular dynamic simulation (MD), the present study investigated the architectural changes of wild-type and mutants EGFR’s kinase domains in order to detect any conformational differences that could be associated with a constitutively activated state and thus to evaluate the differences between the wild-type and its mutated forms. In addition, in order to evaluate to which extent the EGFR mutations affect its inhibition, Epigallocatechin 3-Gallate (EGCG) and Erlotinib (Erl), known EGFR-TKI, were included in our study. Their binding modes with the EGFR-TK domain were elucidated and the binding differences between EGFR wild-type and the mutated forms were evidenced. The aminoacids mutations directly influence the binding affinity of these two inhibitors, resulting in a different efficacy of Erl and EGCG inhibition. In particular, for the T790M/L858R EGFR, the binding modes of studied inhibitors were compromised by aminoacidic substitution confirming the experimental findings. These results may be useful for novel drug design strategies targeting the dimerization domain of the EGFR mutated forms, thus preventing receptor activation.&quot;,&quot;publisher&quot;:&quot;MDPI AG&quot;,&quot;issue&quot;:&quot;5&quot;,&quot;volume&quot;:&quot;21&quot;},&quot;isTemporary&quot;:false},{&quot;id&quot;:&quot;7cf7fce7-f996-3b26-82eb-6a712f419a29&quot;,&quot;itemData&quot;:{&quot;type&quot;:&quot;article-journal&quot;,&quot;id&quot;:&quot;7cf7fce7-f996-3b26-82eb-6a712f419a29&quot;,&quot;title&quot;:&quot;Mechanistic insight toward EGFR activation induced by ATP: role of mutations and water in ATP binding patterns&quot;,&quot;author&quot;:[{&quot;family&quot;:&quot;Laudadio&quot;,&quot;given&quot;:&quot;Emiliano&quot;,&quot;parse-names&quot;:false,&quot;dropping-particle&quot;:&quot;&quot;,&quot;non-dropping-particle&quot;:&quot;&quot;},{&quot;family&quot;:&quot;Mobbili&quot;,&quot;given&quot;:&quot;Giovanna&quot;,&quot;parse-names&quot;:false,&quot;dropping-particle&quot;:&quot;&quot;,&quot;non-dropping-particle&quot;:&quot;&quot;},{&quot;family&quot;:&quot;Sorci&quot;,&quot;given&quot;:&quot;Leonardo&quot;,&quot;parse-names&quot;:false,&quot;dropping-particle&quot;:&quot;&quot;,&quot;non-dropping-particle&quot;:&quot;&quot;},{&quot;family&quot;:&quot;Galeazzi&quot;,&quot;given&quot;:&quot;Roberta&quot;,&quot;parse-names&quot;:false,&quot;dropping-particle&quot;:&quot;&quot;,&quot;non-dropping-particle&quot;:&quot;&quot;},{&quot;family&quot;:&quot;Minnelli&quot;,&quot;given&quot;:&quot;Cristina&quot;,&quot;parse-names&quot;:false,&quot;dropping-particle&quot;:&quot;&quot;,&quot;non-dropping-particle&quot;:&quot;&quot;}],&quot;container-title&quot;:&quot;Journal of biomolecular structure &amp; dynamics&quot;,&quot;container-title-short&quot;:&quot;J Biomol Struct Dyn&quot;,&quot;accessed&quot;:{&quot;date-parts&quot;:[[2024,9,20]]},&quot;DOI&quot;:&quot;10.1080/07391102.2022.2108497&quot;,&quot;ISSN&quot;:&quot;1538-0254&quot;,&quot;PMID&quot;:&quot;35968630&quot;,&quot;URL&quot;:&quot;https://pubmed.ncbi.nlm.nih.gov/35968630/&quot;,&quot;issued&quot;:{&quot;date-parts&quot;:[[2023]]},&quot;page&quot;:&quot;6492-6501&quot;,&quot;abstract&quot;:&quot;The discovery of mutations within the kinase domain of the epidermal growth factor receptor (EGFR) gene has enabled a new era of targeted therapy in non-small cell lung cancer (NSCLC). Drugs belonging to the family of tyrosine kinase inhibitors (TKIs) are designed to bind ATP binding cleft, anyway, the occurrence of aminoacidic mutations decreases the effectiveness of the antitumoral treatment. Despite many efforts has been already made, the impact of the mutations on conformation and stability of EGFR-ATP complexes is still not fully understood. Therefore, we investigated the effect of mutations that leads to changes in Michaelis-Menten constant (K m) using dynamic docking simulations. We focused on six different EGFR forms in relation to different mutation states, then we found a good correlation between the calculated ATP affinities and K m values. Moreover, since dynamic switching of TK-EGFR from the inactive towards the active state is known to regulate the kinase activity, we observed that ATP induces the inwards movement of the αC-helix with the Lys745 close to Glu762 in all cases. This means that ATP binding should be the first step in promoting the conformational shift to the active state. Finally, we highlighted for the first time the key contribution of water hydrogen bond and water-bridge networks in the modulation of ATP affinity. The identified mutant-specific ATP binding patterns and conformational features could be much useful to guide cancer therapy and develop more personalized medicine. Communicated by Ramaswamy H. Sarma.&quot;,&quot;publisher&quot;:&quot;J Biomol Struct Dyn&quot;,&quot;issue&quot;:&quot;14&quot;,&quot;volume&quot;:&quot;41&quot;},&quot;isTemporary&quot;:false}]},{&quot;citationID&quot;:&quot;MENDELEY_CITATION_36e80577-0fec-40b2-a28b-cd8bebfd2187&quot;,&quot;properties&quot;:{&quot;noteIndex&quot;:0},&quot;isEdited&quot;:false,&quot;manualOverride&quot;:{&quot;isManuallyOverridden&quot;:false,&quot;citeprocText&quot;:&quot;[9]&quot;,&quot;manualOverrideText&quot;:&quot;&quot;},&quot;citationTag&quot;:&quot;MENDELEY_CITATION_v3_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&quot;,&quot;citationItems&quot;:[{&quot;id&quot;:&quot;8293a94b-2329-312a-922f-7ba2cf2dce5a&quot;,&quot;itemData&quot;:{&quot;type&quot;:&quot;article-journal&quot;,&quot;id&quot;:&quot;8293a94b-2329-312a-922f-7ba2cf2dce5a&quot;,&quot;title&quot;:&quot;CHARMM36m: An improved force field for folded and intrinsically disordered proteins&quot;,&quot;author&quot;:[{&quot;family&quot;:&quot;Huang&quot;,&quot;given&quot;:&quot;Jing&quot;,&quot;parse-names&quot;:false,&quot;dropping-particle&quot;:&quot;&quot;,&quot;non-dropping-particle&quot;:&quot;&quot;},{&quot;family&quot;:&quot;Rauscher&quot;,&quot;given&quot;:&quot;Sarah&quot;,&quot;parse-names&quot;:false,&quot;dropping-particle&quot;:&quot;&quot;,&quot;non-dropping-particle&quot;:&quot;&quot;},{&quot;family&quot;:&quot;Nawrocki&quot;,&quot;given&quot;:&quot;Grzegorz&quot;,&quot;parse-names&quot;:false,&quot;dropping-particle&quot;:&quot;&quot;,&quot;non-dropping-particle&quot;:&quot;&quot;},{&quot;family&quot;:&quot;Ran&quot;,&quot;given&quot;:&quot;Ting&quot;,&quot;parse-names&quot;:false,&quot;dropping-particle&quot;:&quot;&quot;,&quot;non-dropping-particle&quot;:&quot;&quot;},{&quot;family&quot;:&quot;Feig&quot;,&quot;given&quot;:&quot;Michael&quot;,&quot;parse-names&quot;:false,&quot;dropping-particle&quot;:&quot;&quot;,&quot;non-dropping-particle&quot;:&quot;&quot;},{&quot;family&quot;:&quot;Groot&quot;,&quot;given&quot;:&quot;Bert L.&quot;,&quot;parse-names&quot;:false,&quot;dropping-particle&quot;:&quot;&quot;,&quot;non-dropping-particle&quot;:&quot;De&quot;},{&quot;family&quot;:&quot;Grubmüller&quot;,&quot;given&quot;:&quot;Helmut&quot;,&quot;parse-names&quot;:false,&quot;dropping-particle&quot;:&quot;&quot;,&quot;non-dropping-particle&quot;:&quot;&quot;},{&quot;family&quot;:&quot;MacKerell&quot;,&quot;given&quot;:&quot;Alexander D.&quot;,&quot;parse-names&quot;:false,&quot;dropping-particle&quot;:&quot;&quot;,&quot;non-dropping-particle&quot;:&quot;&quot;}],&quot;container-title&quot;:&quot;Nature Methods&quot;,&quot;container-title-short&quot;:&quot;Nat Methods&quot;,&quot;DOI&quot;:&quot;10.1038/nmeth.4067&quot;,&quot;ISSN&quot;:&quot;15487105&quot;,&quot;PMID&quot;:&quot;27819658&quot;,&quot;issued&quot;:{&quot;date-parts&quot;:[[2016,12,29]]},&quot;page&quot;:&quot;71-73&quot;,&quot;abstract&quot;:&quot;The all-atom additive CHARMM36 protein force field is widely used in molecular modeling and simulations. We present its refinement, CHARMM36m (http://mackerell.umaryland.edu/charmm-ff.shtml), with improved accuracy in generating polypeptide backbone conformational ensembles for intrinsically disordered peptides and proteins.&quot;,&quot;publisher&quot;:&quot;Nature Publishing Group&quot;,&quot;issue&quot;:&quot;1&quot;,&quot;volume&quot;:&quot;14&quot;},&quot;isTemporary&quot;:false}]},{&quot;citationID&quot;:&quot;MENDELEY_CITATION_7eeea1dd-14ad-49e2-b3fb-f8d7a01f1be2&quot;,&quot;properties&quot;:{&quot;noteIndex&quot;:0},&quot;isEdited&quot;:false,&quot;manualOverride&quot;:{&quot;isManuallyOverridden&quot;:false,&quot;citeprocText&quot;:&quot;[4]&quot;,&quot;manualOverrideText&quot;:&quot;&quot;},&quot;citationTag&quot;:&quot;MENDELEY_CITATION_v3_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&quot;,&quot;citationItems&quot;:[{&quot;id&quot;:&quot;7726e165-be37-39cd-b1f2-adec36fe8fe9&quot;,&quot;itemData&quot;:{&quot;type&quot;:&quot;article-journal&quot;,&quot;id&quot;:&quot;7726e165-be37-39cd-b1f2-adec36fe8fe9&quot;,&quot;title&quot;:&quot;A strategy for reducing gross errors in the generalized Born models of implicit solvation&quot;,&quot;author&quot;:[{&quot;family&quot;:&quot;Onufriev&quot;,&quot;given&quot;:&quot;Alexey&quot;,&quot;parse-names&quot;:false,&quot;dropping-particle&quot;:&quot;V.&quot;,&quot;non-dropping-particle&quot;:&quot;&quot;},{&quot;family&quot;:&quot;Sigalov&quot;,&quot;given&quot;:&quot;Grigori&quot;,&quot;parse-names&quot;:false,&quot;dropping-particle&quot;:&quot;&quot;,&quot;non-dropping-particle&quot;:&quot;&quot;}],&quot;container-title&quot;:&quot;Journal of Chemical Physics&quot;,&quot;DOI&quot;:&quot;10.1063/1.3578686&quot;,&quot;ISSN&quot;:&quot;00219606&quot;,&quot;PMID&quot;:&quot;21528947&quot;,&quot;issued&quot;:{&quot;date-parts&quot;:[[2011,4,28]]},&quot;abstract&quot;:&quot;The canonical generalized Born (GB) formula [C. Still, A. Tempczyk, R. C. Hawley, and T. Hendrickson, J. Am. Chem. Soc. 112, 6127 (1990)] is known to provide accurate estimates for total electrostatic solvation energies δGel of biomolecules if the corresponding effective Born radii are accurate. Here we show that even if the effective Born radii are perfectly accurate, the canonical formula still exhibits significant number of gross errors (errors larger than 2kBT relative to numerical Poisson equation reference) in pairwise interactions between individual atomic charges. Analysis of exact analytical solutions of the Poisson equation (PE) for several idealized nonspherical geometries reveals two distinct spatial modes of the PE solution; these modes are also found in realistic biomolecular shapes. The canonical GB Green function misses one of two modes seen in the exact PE solution, which explains the observed gross errors. To address the problem and reduce gross errors of the GB formalism, we have used exact PE solutions for idealized nonspherical geometries to suggest an alternative analytical Green function to replace the canonical GB formula. The proposed functional form is mathematically nearly as simple as the original, but depends not only on the effective Born radii but also on their gradients, which allows for better representation of details of nonspherical molecular shapes. In particular, the proposed functional form captures both modes of the PE solution seen in nonspherical geometries. Tests on realistic biomolecular structures ranging from small peptides to medium size proteins show that the proposed functional form reduces gross pairwise errors in all cases, with the amount of reduction varying from more than an order of magnitude for small structures to a factor of 2 for the largest ones. © 2011 American Institute of Physics.&quot;,&quot;issue&quot;:&quot;16&quot;,&quot;volume&quot;:&quot;134&quot;,&quot;container-title-short&quot;:&quot;&quot;},&quot;isTemporary&quot;:false}]},{&quot;citationID&quot;:&quot;MENDELEY_CITATION_67a23da6-3131-4baf-8d87-7cf3b3dd9213&quot;,&quot;properties&quot;:{&quot;noteIndex&quot;:0},&quot;isEdited&quot;:false,&quot;manualOverride&quot;:{&quot;isManuallyOverridden&quot;:false,&quot;citeprocText&quot;:&quot;[10]&quot;,&quot;manualOverrideText&quot;:&quot;&quot;},&quot;citationTag&quot;:&quot;MENDELEY_CITATION_v3_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&quot;,&quot;citationItems&quot;:[{&quot;id&quot;:&quot;7f4d92a8-dcd9-3072-9c86-8d97e594f5e0&quot;,&quot;itemData&quot;:{&quot;type&quot;:&quot;article-journal&quot;,&quot;id&quot;:&quot;7f4d92a8-dcd9-3072-9c86-8d97e594f5e0&quot;,&quot;title&quot;:&quot;A flexible algorithm for calculating pair interactions on SIMD architectures&quot;,&quot;author&quot;:[{&quot;family&quot;:&quot;Páll&quot;,&quot;given&quot;:&quot;Szilárd&quot;,&quot;parse-names&quot;:false,&quot;dropping-particle&quot;:&quot;&quot;,&quot;non-dropping-particle&quot;:&quot;&quot;},{&quot;family&quot;:&quot;Hess&quot;,&quot;given&quot;:&quot;Berk&quot;,&quot;parse-names&quot;:false,&quot;dropping-particle&quot;:&quot;&quot;,&quot;non-dropping-particle&quot;:&quot;&quot;}],&quot;container-title&quot;:&quot;Computer Physics Communications&quot;,&quot;container-title-short&quot;:&quot;Comput Phys Commun&quot;,&quot;DOI&quot;:&quot;10.1016/j.cpc.2013.06.003&quot;,&quot;ISSN&quot;:&quot;00104655&quot;,&quot;issued&quot;:{&quot;date-parts&quot;:[[2013,12]]},&quot;page&quot;:&quot;2641-2650&quot;,&quot;abstract&quot;:&quot;Calculating interactions or correlations between pairs of particles is typically the most time-consuming task in particle simulation or correlation analysis. Straightforward implementations using a double loop over particle pairs have traditionally worked well, especially since compilers usually do a good job of unrolling the inner loop. In order to reach high performance on modern CPU and accelerator architectures, single-instruction multiple-data (SIMD) parallelization has become essential. Avoiding memory bottlenecks is also increasingly important and requires reducing the ratio of memory to arithmetic operations. Moreover, when pairs only interact within a certain cut-off distance, good SIMD utilization can only be achieved by reordering input and output data, which quickly becomes a limiting factor. Here we present an algorithm for SIMD parallelization based on grouping a fixed number of particles, e.g. 2, 4, or 8, into spatial clusters. Calculating all interactions between particles in a pair of such clusters improves data reuse compared to the traditional scheme and results in a more efficient SIMD parallelization. Adjusting the cluster size allows the algorithm to map to SIMD units of various widths. This flexibility not only enables fast and efficient implementation on current CPUs and accelerator architectures like GPUs or Intel MIC, but it also makes the algorithm future-proof. We present the algorithm with an application to molecular dynamics simulations, where we can also make use of the effective buffering the method introduces. © 2013 Elsevier B.V. All rights reserved.&quot;,&quot;issue&quot;:&quot;12&quot;,&quot;volume&quot;:&quot;184&quot;},&quot;isTemporary&quot;:false}]},{&quot;citationID&quot;:&quot;MENDELEY_CITATION_01adc871-2bc4-48d1-a42b-d447bb051e7d&quot;,&quot;properties&quot;:{&quot;noteIndex&quot;:0},&quot;isEdited&quot;:false,&quot;manualOverride&quot;:{&quot;isManuallyOverridden&quot;:false,&quot;citeprocText&quot;:&quot;[11]&quot;,&quot;manualOverrideText&quot;:&quot;&quot;},&quot;citationTag&quot;:&quot;MENDELEY_CITATION_v3_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&quot;,&quot;citationItems&quot;:[{&quot;id&quot;:&quot;b5fa8f93-589b-3075-af8c-5ff0fd247fa7&quot;,&quot;itemData&quot;:{&quot;type&quot;:&quot;article-journal&quot;,&quot;id&quot;:&quot;b5fa8f93-589b-3075-af8c-5ff0fd247fa7&quot;,&quot;title&quot;:&quot;A unified formulation of the constant temperature molecular dynamics methods&quot;,&quot;author&quot;:[{&quot;family&quot;:&quot;Nosé&quot;,&quot;given&quot;:&quot;Shuichi&quot;,&quot;parse-names&quot;:false,&quot;dropping-particle&quot;:&quot;&quot;,&quot;non-dropping-particle&quot;:&quot;&quot;}],&quot;container-title&quot;:&quot;The Journal of Chemical Physics&quot;,&quot;container-title-short&quot;:&quot;J Chem Phys&quot;,&quot;DOI&quot;:&quot;10.1063/1.447334&quot;,&quot;ISSN&quot;:&quot;00219606&quot;,&quot;issued&quot;:{&quot;date-parts&quot;:[[1984]]},&quot;page&quot;:&quot;511-519&quot;,&quot;abstract&quot;:&quot;Three recently proposed constant temperature molecular dynamics methods by: (i) Nosé (Mol. Phys., to be published); (ii) Hoover et al. [Phys. Rev. Lett. 48, 1818 (1982)], and Evans and Morriss [Chem. Phys. 77, 63 (1983)]; and (iii) Haile and Gupta [J. Chem. Phys. 79, 3067 (1983)] are examined analytically via calculating the equilibrium distribution functions and comparing them with that of the canonical ensemble. Except for effects due to momentum and angular momentum conservation, method (i) yields the rigorous canonical distribution in both momentum and coordinate space. Method (ii) can be made rigorous in coordinate space, and can be derived from method (i) by imposing a specific constraint. Method (iii) is not rigorous and gives a deviation of order N -1/2 from the canonical distribution (N the number of particles). The results for the constant temperature-constant pressure ensemble are similar to the canonical ensemble case. © 1984 American Institute of Physics.&quot;,&quot;issue&quot;:&quot;1&quot;,&quot;volume&quot;:&quot;81&quot;},&quot;isTemporary&quot;:false}]},{&quot;citationID&quot;:&quot;MENDELEY_CITATION_c4f63e8d-4290-4a07-9e84-c261dbb3640c&quot;,&quot;properties&quot;:{&quot;noteIndex&quot;:0},&quot;isEdited&quot;:false,&quot;manualOverride&quot;:{&quot;isManuallyOverridden&quot;:false,&quot;citeprocText&quot;:&quot;[12]&quot;,&quot;manualOverrideText&quot;:&quot;&quot;},&quot;citationTag&quot;:&quot;MENDELEY_CITATION_v3_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&quot;,&quot;citationItems&quot;:[{&quot;id&quot;:&quot;510694d8-0bf0-3048-bdec-fb1342aaec54&quot;,&quot;itemData&quot;:{&quot;type&quot;:&quot;article-journal&quot;,&quot;id&quot;:&quot;510694d8-0bf0-3048-bdec-fb1342aaec54&quot;,&quot;title&quot;:&quot;Polymorphic transitions in single crystals: A new molecular dynamics method&quot;,&quot;author&quot;:[{&quot;family&quot;:&quot;Parrinello&quot;,&quot;given&quot;:&quot;M.&quot;,&quot;parse-names&quot;:false,&quot;dropping-particle&quot;:&quot;&quot;,&quot;non-dropping-particle&quot;:&quot;&quot;},{&quot;family&quot;:&quot;Rahman&quot;,&quot;given&quot;:&quot;A.&quot;,&quot;parse-names&quot;:false,&quot;dropping-particle&quot;:&quot;&quot;,&quot;non-dropping-particle&quot;:&quot;&quot;}],&quot;container-title&quot;:&quot;Journal of Applied Physics&quot;,&quot;container-title-short&quot;:&quot;J Appl Phys&quot;,&quot;DOI&quot;:&quot;10.1063/1.328693&quot;,&quot;ISSN&quot;:&quot;00218979&quot;,&quot;issued&quot;:{&quot;date-parts&quot;:[[1981]]},&quot;page&quot;:&quot;7182-7190&quot;,&quot;abstract&quot;:&quot;A new Lagrangian formulation is introduced. It can be used to make molecular dynamics (MD) calculations on systems under the most general, externally applied, conditions of stress. In this formulation the MD cell shape and size can change according to dynamical equations given by this Lagrangian. This new MD technique is well suited to the study of structural transformations in solids under external stress and at finite temperature. As an example of the use of this technique we show how a single crystal of Ni behaves under uniform uniaxial compressive and tensile loads. This work confirms some of the results of static (i.e., zero temperature) calculations reported in the literature. We also show that some results regarding the stress-strain relation obtained by static calculations are invalid at finite temperature. We find that, under compressive loading, our model of Ni shows a bifurcation in its stress-strain relation; this bifurcation provides a link in configuration space between cubic and hexagonal close packing. It is suggested that such a transformation could perhaps be observed experimentally under extreme conditions of shock.&quot;,&quot;issue&quot;:&quot;12&quot;,&quot;volume&quot;:&quot;52&quot;},&quot;isTemporary&quot;:false}]},{&quot;citationID&quot;:&quot;MENDELEY_CITATION_6e5bf39c-ef46-43dd-8832-f7e37b2c417c&quot;,&quot;properties&quot;:{&quot;noteIndex&quot;:0},&quot;isEdited&quot;:false,&quot;manualOverride&quot;:{&quot;isManuallyOverridden&quot;:false,&quot;citeprocText&quot;:&quot;[13,14]&quot;,&quot;manualOverrideText&quot;:&quot;&quot;},&quot;citationTag&quot;:&quot;MENDELEY_CITATION_v3_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&quot;,&quot;citationItems&quot;:[{&quot;id&quot;:&quot;9088a6f7-8622-3dcb-9756-eadb516d278a&quot;,&quot;itemData&quot;:{&quot;type&quot;:&quot;article&quot;,&quot;id&quot;:&quot;9088a6f7-8622-3dcb-9756-eadb516d278a&quot;,&quot;title&quot;:&quot;GROMACS: Fast, flexible, and free&quot;,&quot;author&quot;:[{&quot;family&quot;:&quot;Spoel&quot;,&quot;given&quot;:&quot;David&quot;,&quot;parse-names&quot;:false,&quot;dropping-particle&quot;:&quot;&quot;,&quot;non-dropping-particle&quot;:&quot;Van Der&quot;},{&quot;family&quot;:&quot;Lindahl&quot;,&quot;given&quot;:&quot;Erik&quot;,&quot;parse-names&quot;:false,&quot;dropping-particle&quot;:&quot;&quot;,&quot;non-dropping-particle&quot;:&quot;&quot;},{&quot;family&quot;:&quot;Hess&quot;,&quot;given&quot;:&quot;Berk&quot;,&quot;parse-names&quot;:false,&quot;dropping-particle&quot;:&quot;&quot;,&quot;non-dropping-particle&quot;:&quot;&quot;},{&quot;family&quot;:&quot;Groenhof&quot;,&quot;given&quot;:&quot;Gerrit&quot;,&quot;parse-names&quot;:false,&quot;dropping-particle&quot;:&quot;&quot;,&quot;non-dropping-particle&quot;:&quot;&quot;},{&quot;family&quot;:&quot;Mark&quot;,&quot;given&quot;:&quot;Alan E.&quot;,&quot;parse-names&quot;:false,&quot;dropping-particle&quot;:&quot;&quot;,&quot;non-dropping-particle&quot;:&quot;&quot;},{&quot;family&quot;:&quot;Berendsen&quot;,&quot;given&quot;:&quot;Herman J.C.&quot;,&quot;parse-names&quot;:false,&quot;dropping-particle&quot;:&quot;&quot;,&quot;non-dropping-particle&quot;:&quot;&quot;}],&quot;container-title&quot;:&quot;Journal of Computational Chemistry&quot;,&quot;container-title-short&quot;:&quot;J Comput Chem&quot;,&quot;DOI&quot;:&quot;10.1002/jcc.20291&quot;,&quot;ISSN&quot;:&quot;01928651&quot;,&quot;PMID&quot;:&quot;16211538&quot;,&quot;issued&quot;:{&quot;date-parts&quot;:[[2005,12]]},&quot;page&quot;:&quot;1701-1718&quot;,&quot;abstract&quot;:&quot;This article describes the software suite GROMACS (Groningen MAchine for Chemical Simulation) that was developed at the University of Groningen, The Netherlands, in the early 1990s. The software, written in ANSI C, originates from a parallel hardware project, and is well suited for parallelization on processor clusters. By careful optimization of neighbor searching and of inner loop performance, GROMACS is a very fast program for molecular dynamics simulation. It does not have a force field of its own, but is compatible with GROMOS, OPLS, AMBER, and ENCAD force fields. In addition, it can handle polarizable shell models and flexible constraints. The program is versatile, as force routines can be added by the user, tabulated functions can be specified, and analyses can be easily customized. Nonequilibrium dynamics and free energy determinations are incorporated. Interfaces with popular quantum-chemical packages (MOPAC, GAMES-UK, GAUSSIAN) are provided to perform mixed MM/QM simulations. The package includes about 100 utility and analysis programs. GROMACS is in the public domain and distributed (with source code and documentation) under the GNU General Public License. It is maintained by a group of developers from the Universities of Groningen, Uppsala, and Stockholm, and the Max Planck Institute for Polymer Research in Mainz. Its Web site is http://www.gromacs.org. © 2005 Wiley Periodicals, Inc.&quot;,&quot;issue&quot;:&quot;16&quot;,&quot;volume&quot;:&quot;26&quot;},&quot;isTemporary&quot;:false},{&quot;id&quot;:&quot;efbd7cbd-1113-3e00-9b1e-de001a446a9f&quot;,&quot;itemData&quot;:{&quot;type&quot;:&quot;article-journal&quot;,&quot;id&quot;:&quot;efbd7cbd-1113-3e00-9b1e-de001a446a9f&quot;,&quot;title&quot;:&quot;Gromacs: High performance molecular simulations through multi-level parallelism from laptops to supercomputers&quot;,&quot;author&quot;:[{&quot;family&quot;:&quot;Abraham&quot;,&quot;given&quot;:&quot;Mark James&quot;,&quot;parse-names&quot;:false,&quot;dropping-particle&quot;:&quot;&quot;,&quot;non-dropping-particle&quot;:&quot;&quot;},{&quot;family&quot;:&quot;Murtola&quot;,&quot;given&quot;:&quot;Teemu&quot;,&quot;parse-names&quot;:false,&quot;dropping-particle&quot;:&quot;&quot;,&quot;non-dropping-particle&quot;:&quot;&quot;},{&quot;family&quot;:&quot;Schulz&quot;,&quot;given&quot;:&quot;Roland&quot;,&quot;parse-names&quot;:false,&quot;dropping-particle&quot;:&quot;&quot;,&quot;non-dropping-particle&quot;:&quot;&quot;},{&quot;family&quot;:&quot;Páll&quot;,&quot;given&quot;:&quot;Szilárd&quot;,&quot;parse-names&quot;:false,&quot;dropping-particle&quot;:&quot;&quot;,&quot;non-dropping-particle&quot;:&quot;&quot;},{&quot;family&quot;:&quot;Smith&quot;,&quot;given&quot;:&quot;Jeremy C.&quot;,&quot;parse-names&quot;:false,&quot;dropping-particle&quot;:&quot;&quot;,&quot;non-dropping-particle&quot;:&quot;&quot;},{&quot;family&quot;:&quot;Hess&quot;,&quot;given&quot;:&quot;Berk&quot;,&quot;parse-names&quot;:false,&quot;dropping-particle&quot;:&quot;&quot;,&quot;non-dropping-particle&quot;:&quot;&quot;},{&quot;family&quot;:&quot;Lindah&quot;,&quot;given&quot;:&quot;Erik&quot;,&quot;parse-names&quot;:false,&quot;dropping-particle&quot;:&quot;&quot;,&quot;non-dropping-particle&quot;:&quot;&quot;}],&quot;container-title&quot;:&quot;SoftwareX&quot;,&quot;container-title-short&quot;:&quot;SoftwareX&quot;,&quot;DOI&quot;:&quot;10.1016/j.softx.2015.06.001&quot;,&quot;ISSN&quot;:&quot;23527110&quot;,&quot;issued&quot;:{&quot;date-parts&quot;:[[2015]]},&quot;page&quot;:&quot;19-25&quot;,&quot;abstract&quot;:&quot;GROMACS is one of the most widely used open-source and free software codes in chemistry, used primarily for dynamical simulations of biomolecules. It provides a rich set of calculation types, preparation and analysis tools. Several advanced techniques for free-energy calculations are supported. In version 5, it reaches new performance heights, through several new and enhanced parallelization algorithms. These work on every level; SIMD registers inside cores, multithreading, heterogeneous CPU-GPU acceleration, state-of-the-art 3D domain decomposition, and ensemble-level parallelization through built-in replica exchange and the separate Copernicus framework. The latest best-in-class compressed trajectory storage format is supported.&quot;,&quot;publisher&quot;:&quot;Elsevier B.V.&quot;,&quot;volume&quot;:&quot;1-2&quot;},&quot;isTemporary&quot;:false}]},{&quot;citationID&quot;:&quot;MENDELEY_CITATION_048a3f39-e916-4482-af79-7807c8d10bb2&quot;,&quot;properties&quot;:{&quot;noteIndex&quot;:0},&quot;isEdited&quot;:false,&quot;manualOverride&quot;:{&quot;isManuallyOverridden&quot;:false,&quot;citeprocText&quot;:&quot;[15]&quot;,&quot;manualOverrideText&quot;:&quot;&quot;},&quot;citationTag&quot;:&quot;MENDELEY_CITATION_v3_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&quot;,&quot;citationItems&quot;:[{&quot;id&quot;:&quot;5cf6ae1b-a9a8-37d3-973d-1c544fd0f793&quot;,&quot;itemData&quot;:{&quot;type&quot;:&quot;report&quot;,&quot;id&quot;:&quot;5cf6ae1b-a9a8-37d3-973d-1c544fd0f793&quot;,&quot;title&quot;:&quot;VMD: Visual Molecular Dynamics&quot;,&quot;author&quot;:[{&quot;family&quot;:&quot;Humphrey&quot;,&quot;given&quot;:&quot;William&quot;,&quot;parse-names&quot;:false,&quot;dropping-particle&quot;:&quot;&quot;,&quot;non-dropping-particle&quot;:&quot;&quot;},{&quot;family&quot;:&quot;Dalke&quot;,&quot;given&quot;:&quot;Andrew&quot;,&quot;parse-names&quot;:false,&quot;dropping-particle&quot;:&quot;&quot;,&quot;non-dropping-particle&quot;:&quot;&quot;},{&quot;family&quot;:&quot;Schulten&quot;,&quot;given&quot;:&quot;Klaus&quot;,&quot;parse-names&quot;:false,&quot;dropping-particle&quot;:&quot;&quot;,&quot;non-dropping-particle&quot;:&quot;&quot;}],&quot;issued&quot;:{&quot;date-parts&quot;:[[1996]]},&quot;abstract&quot;:&quot;VMD is a molecular graphics program designed for the display and analysis of molecular assemblies, in particular biopolymers such as proteins and nucleic acids. VMD can simultaneously display any number of structures using a wide variety of rendering styles and coloring methods. Molecules are displayed as one or more \&quot;representations,\&quot; in which each representation embodies a particular rendering method and coloring scheme Jor a selected subset of atoms. The atoms displayed in each representation are chosen using an extensive atom selection syntax, which includes Boolean operators and regular expressions. VMD provides a complete graphical user interface for program control, as well as a text interface using the Tcl embeddable parser to allow for complex scripts with variable substitution, control loops, and function calls. Full session logging is supported, which produces a VMD command script for later playback. High-resolution raster images of displayed molecules may be produced by generating input scripts for use by a number of photorealistic image-rendering applications. VMD has also been expressly designed with the ability to animate molecular dynamics (MD) simulation trajectories, imported either from ,files or from a direct connection to a running MD simulation. VMD is the visualization component of MDScope, a set of tools .for interactive problem solving in structural biology, which also includes the parallel MD program NAMD, and the MDCOMM software used to connect the visualization and simulation programs. VMD is written in C++, using an object-oriented design; the program , including source code and extensive documentation, is freely available via anonymous ftp and through the World Wide Web.&quot;,&quot;container-title-short&quot;:&quot;&quot;},&quot;isTemporary&quot;:false}]},{&quot;citationID&quot;:&quot;MENDELEY_CITATION_8f7d7be9-43c9-41bd-9d2c-5caf803eb7ca&quot;,&quot;properties&quot;:{&quot;noteIndex&quot;:0},&quot;isEdited&quot;:false,&quot;manualOverride&quot;:{&quot;isManuallyOverridden&quot;:false,&quot;citeprocText&quot;:&quot;[3]&quot;,&quot;manualOverrideText&quot;:&quot;&quot;},&quot;citationTag&quot;:&quot;MENDELEY_CITATION_v3_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&quot;,&quot;citationItems&quot;:[{&quot;id&quot;:&quot;c49f72b2-a9fa-3f07-a211-58e54d5d3bd0&quot;,&quot;itemData&quot;:{&quot;type&quot;:&quot;article-journal&quot;,&quot;id&quot;:&quot;c49f72b2-a9fa-3f07-a211-58e54d5d3bd0&quot;,&quot;title&quot;:&quot;UCSF Chimera - A visualization system for exploratory research and analysis&quot;,&quot;author&quot;:[{&quot;family&quot;:&quot;Pettersen&quot;,&quot;given&quot;:&quot;Eric F.&quot;,&quot;parse-names&quot;:false,&quot;dropping-particle&quot;:&quot;&quot;,&quot;non-dropping-particle&quot;:&quot;&quot;},{&quot;family&quot;:&quot;Goddard&quot;,&quot;given&quot;:&quot;Thomas D.&quot;,&quot;parse-names&quot;:false,&quot;dropping-particle&quot;:&quot;&quot;,&quot;non-dropping-particle&quot;:&quot;&quot;},{&quot;family&quot;:&quot;Huang&quot;,&quot;given&quot;:&quot;Conrad C.&quot;,&quot;parse-names&quot;:false,&quot;dropping-particle&quot;:&quot;&quot;,&quot;non-dropping-particle&quot;:&quot;&quot;},{&quot;family&quot;:&quot;Couch&quot;,&quot;given&quot;:&quot;Gregory S.&quot;,&quot;parse-names&quot;:false,&quot;dropping-particle&quot;:&quot;&quot;,&quot;non-dropping-particle&quot;:&quot;&quot;},{&quot;family&quot;:&quot;Greenblatt&quot;,&quot;given&quot;:&quot;Daniel M.&quot;,&quot;parse-names&quot;:false,&quot;dropping-particle&quot;:&quot;&quot;,&quot;non-dropping-particle&quot;:&quot;&quot;},{&quot;family&quot;:&quot;Meng&quot;,&quot;given&quot;:&quot;Elaine C.&quot;,&quot;parse-names&quot;:false,&quot;dropping-particle&quot;:&quot;&quot;,&quot;non-dropping-particle&quot;:&quot;&quot;},{&quot;family&quot;:&quot;Ferrin&quot;,&quot;given&quot;:&quot;Thomas E.&quot;,&quot;parse-names&quot;:false,&quot;dropping-particle&quot;:&quot;&quot;,&quot;non-dropping-particle&quot;:&quot;&quot;}],&quot;container-title&quot;:&quot;Journal of Computational Chemistry&quot;,&quot;container-title-short&quot;:&quot;J Comput Chem&quot;,&quot;DOI&quot;:&quot;10.1002/jcc.20084&quot;,&quot;ISSN&quot;:&quot;01928651&quot;,&quot;PMID&quot;:&quot;15264254&quot;,&quot;issued&quot;:{&quot;date-parts&quot;:[[2004,10]]},&quot;page&quot;:&quot;1605-1612&quot;,&quot;abstract&quot;:&quot;The design, implementation, and capabilities of an extensible visualization system, UCSF Chimera, are discussed. Chimera is segmented into a core that provides basic services and visualization, and extensions that provide most higher level functionality. This architecture ensures that the extension mechanism satisfies the demands of outside developers who wish to incorporate new features, Two unusual extensions are presented: Multiscale, which adds the ability to visualize large-scale molecular assemblies such as viral coats, and Collaboratory, which allows researchers to share a Chimera session interactively despite being at separate locales. Other extensions include Multalign Viewer, for showing multiple sequence alignments and associated structures; ViewDock, for screening docked ligand orientations; Movie, for replaying molecular dynamics trajectories; and Volume Viewer, for display and analysis of volumetric data. A discussion of the usage of Chimera in real-world situations is given, along with anticipated future directions. Chimera includes full user documentation, is free to academic and nonprofit users, and is available for Microsoft Windows, Linux, Apple Mac OS X, SGI IRIX, and HP Tru64 Unix from http://www.cgl.ucsf.edu/chimera/. © 2004 Wiley Periodicals, Inc.&quot;,&quot;issue&quot;:&quot;13&quot;,&quot;volume&quot;:&quot;25&quot;},&quot;isTemporary&quot;:false}]},{&quot;citationID&quot;:&quot;MENDELEY_CITATION_b64291f9-1446-4723-8507-b9f64fac5113&quot;,&quot;properties&quot;:{&quot;noteIndex&quot;:0},&quot;isEdited&quot;:false,&quot;manualOverride&quot;:{&quot;isManuallyOverridden&quot;:false,&quot;citeprocText&quot;:&quot;[16]&quot;,&quot;manualOverrideText&quot;:&quot;&quot;},&quot;citationTag&quot;:&quot;MENDELEY_CITATION_v3_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&quot;,&quot;citationItems&quot;:[{&quot;id&quot;:&quot;7df1f441-fc17-3e03-9478-74e85227b835&quot;,&quot;itemData&quot;:{&quot;type&quot;:&quot;article-journal&quot;,&quot;id&quot;:&quot;7df1f441-fc17-3e03-9478-74e85227b835&quot;,&quot;title&quot;:&quot;Effect of epigallocatechin-3-gallate on egfr signaling and migration in non-small cell lung cancer&quot;,&quot;author&quot;:[{&quot;family&quot;:&quot;Minnelli&quot;,&quot;given&quot;:&quot;Cristina&quot;,&quot;parse-names&quot;:false,&quot;dropping-particle&quot;:&quot;&quot;,&quot;non-dropping-particle&quot;:&quot;&quot;},{&quot;family&quot;:&quot;Cianfruglia&quot;,&quot;given&quot;:&quot;Laura&quot;,&quot;parse-names&quot;:false,&quot;dropping-particle&quot;:&quot;&quot;,&quot;non-dropping-particle&quot;:&quot;&quot;},{&quot;family&quot;:&quot;Laudadio&quot;,&quot;given&quot;:&quot;Emiliano&quot;,&quot;parse-names&quot;:false,&quot;dropping-particle&quot;:&quot;&quot;,&quot;non-dropping-particle&quot;:&quot;&quot;},{&quot;family&quot;:&quot;Giovanna&quot;,&quot;given&quot;:&quot;Mobbili&quot;,&quot;parse-names&quot;:false,&quot;dropping-particle&quot;:&quot;&quot;,&quot;non-dropping-particle&quot;:&quot;&quot;},{&quot;family&quot;:&quot;Galeazzi&quot;,&quot;given&quot;:&quot;Roberta&quot;,&quot;parse-names&quot;:false,&quot;dropping-particle&quot;:&quot;&quot;,&quot;non-dropping-particle&quot;:&quot;&quot;},{&quot;family&quot;:&quot;Armeni&quot;,&quot;given&quot;:&quot;Tatiana&quot;,&quot;parse-names&quot;:false,&quot;dropping-particle&quot;:&quot;&quot;,&quot;non-dropping-particle&quot;:&quot;&quot;}],&quot;container-title&quot;:&quot;International Journal of Molecular Sciences&quot;,&quot;container-title-short&quot;:&quot;Int J Mol Sci&quot;,&quot;DOI&quot;:&quot;10.3390/ijms222111833&quot;,&quot;ISSN&quot;:&quot;14220067&quot;,&quot;issued&quot;:{&quot;date-parts&quot;:[[2021,11,1]]},&quot;abstract&quot;:&quot;The epidermal growth factor receptor (EGFR) is one of the most well-studied molecular targets in non-small cell lung cancer (NSCLC) and tyrosine kinase inhibitors have been shown to be effective in the treatment of advanced NSCLC. Nevertheless, the efficacy of tyrosine kinase inhibitors could be compromised by additional mutations in EGFR and compensatory activations of other pathways. Epigallocatechin-3-gallate (EGCG), the main bioactive molecule in green tea, acts as a tyrosine kinase inhibitor toward cancer cells overexpressing EGFR (wild-type). However, little information has been reported on the effect of EGCG on EGFR with activating mutations. In this study, we evaluated the ability of EGCG to inhibit EGFR signaling activation in three different NSCLC cell lines containing wild-type EGFR or EGFR with additional mutations. The effect on proliferation, apoptosis, migration, and vinculin expression was then studied. Overall, our results demonstrate that EGCG polyphenol inhibits cell proliferation and migration in NSCLC cell lines, although with different efficacy and mechanisms. These data may be of interest for an evaluation of the use of EGCG as an adjunct to NSCLC therapies.&quot;,&quot;publisher&quot;:&quot;MDPI&quot;,&quot;issue&quot;:&quot;21&quot;,&quot;volume&quot;:&quot;22&quot;},&quot;isTemporary&quot;:false}]},{&quot;citationID&quot;:&quot;MENDELEY_CITATION_63acefb5-f7c5-42e4-ab5f-c589a6983b55&quot;,&quot;properties&quot;:{&quot;noteIndex&quot;:0},&quot;isEdited&quot;:false,&quot;manualOverride&quot;:{&quot;isManuallyOverridden&quot;:false,&quot;citeprocText&quot;:&quot;[17]&quot;,&quot;manualOverrideText&quot;:&quot;&quot;},&quot;citationTag&quot;:&quot;MENDELEY_CITATION_v3_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&quot;,&quot;citationItems&quot;:[{&quot;id&quot;:&quot;b44e5f77-0618-39bc-8c48-1bc395b2062a&quot;,&quot;itemData&quot;:{&quot;type&quot;:&quot;article-journal&quot;,&quot;id&quot;:&quot;b44e5f77-0618-39bc-8c48-1bc395b2062a&quot;,&quot;title&quot;:&quot;Binding of tyrosine kinase inhibitor to epidermal growth factor receptor: Surface-enhanced infrared absorption microscopy reveals subtle protein secondary structure variations&quot;,&quot;author&quot;:[{&quot;family&quot;:&quot;Zucchiatti&quot;,&quot;given&quot;:&quot;Paolo&quot;,&quot;parse-names&quot;:false,&quot;dropping-particle&quot;:&quot;&quot;,&quot;non-dropping-particle&quot;:&quot;&quot;},{&quot;family&quot;:&quot;Birarda&quot;,&quot;given&quot;:&quot;Giovanni&quot;,&quot;parse-names&quot;:false,&quot;dropping-particle&quot;:&quot;&quot;,&quot;non-dropping-particle&quot;:&quot;&quot;},{&quot;family&quot;:&quot;Cerea&quot;,&quot;given&quot;:&quot;Andrea&quot;,&quot;parse-names&quot;:false,&quot;dropping-particle&quot;:&quot;&quot;,&quot;non-dropping-particle&quot;:&quot;&quot;},{&quot;family&quot;:&quot;Semrau&quot;,&quot;given&quot;:&quot;Marta S.&quot;,&quot;parse-names&quot;:false,&quot;dropping-particle&quot;:&quot;&quot;,&quot;non-dropping-particle&quot;:&quot;&quot;},{&quot;family&quot;:&quot;Hubarevich&quot;,&quot;given&quot;:&quot;Aliaksandr&quot;,&quot;parse-names&quot;:false,&quot;dropping-particle&quot;:&quot;&quot;,&quot;non-dropping-particle&quot;:&quot;&quot;},{&quot;family&quot;:&quot;Storici&quot;,&quot;given&quot;:&quot;Paola&quot;,&quot;parse-names&quot;:false,&quot;dropping-particle&quot;:&quot;&quot;,&quot;non-dropping-particle&quot;:&quot;&quot;},{&quot;family&quot;:&quot;Angelis&quot;,&quot;given&quot;:&quot;Francesco&quot;,&quot;parse-names&quot;:false,&quot;dropping-particle&quot;:&quot;&quot;,&quot;non-dropping-particle&quot;:&quot;De&quot;},{&quot;family&quot;:&quot;Toma&quot;,&quot;given&quot;:&quot;Andrea&quot;,&quot;parse-names&quot;:false,&quot;dropping-particle&quot;:&quot;&quot;,&quot;non-dropping-particle&quot;:&quot;&quot;},{&quot;family&quot;:&quot;Vaccari&quot;,&quot;given&quot;:&quot;Lisa&quot;,&quot;parse-names&quot;:false,&quot;dropping-particle&quot;:&quot;&quot;,&quot;non-dropping-particle&quot;:&quot;&quot;}],&quot;container-title&quot;:&quot;Nanoscale&quot;,&quot;container-title-short&quot;:&quot;Nanoscale&quot;,&quot;DOI&quot;:&quot;10.1039/d0nr09200b&quot;,&quot;ISSN&quot;:&quot;20403372&quot;,&quot;PMID&quot;:&quot;33928964&quot;,&quot;issued&quot;:{&quot;date-parts&quot;:[[2021,4,28]]},&quot;page&quot;:&quot;7667-7677&quot;,&quot;abstract&quot;:&quot;Surface-Enhanced Infrared Absorption (SEIRA) has been proposed as a valuable tool for protein binding studies, but its performances have been often proven on model proteins undergoing severe secondary structure rearrangements, while ligand binding only marginally involves the protein backbone in the vast majority of the biologically relevant cases. In this study we demonstrate the potential of SEIRA microscopy for highlighting the very subtle secondary structure modifications associated with the binding of Lapatinib, a tyrosine kinase inhibitor (TKI), to epidermal growth factor receptor (EGFR), a well-known driver of tumorigenesis in pathological settings such as lung, breast and brain cancers. By boosting the performances of Mid-IR plasmonic devices based on nanoantennas cross-geometry, accustoming the protein purification protocols, carefully tuning the protein anchoring methodology and optimizing the data analysis, we were able to detect EGFR secondary structure modification associated with few amino acids. A nano-patterned platform with this kind of sensitivity bridges biophysical and structural characterization methods, thus opening new possibilities in studying of proteins of biomedical interest, particularly for drug-screening purposes.&quot;,&quot;publisher&quot;:&quot;Royal Society of Chemistry&quot;,&quot;issue&quot;:&quot;16&quot;,&quot;volume&quot;:&quot;13&quot;},&quot;isTemporary&quot;:false}]},{&quot;citationID&quot;:&quot;MENDELEY_CITATION_22c6f244-d9d7-4877-8999-8fe6663ea28e&quot;,&quot;properties&quot;:{&quot;noteIndex&quot;:0},&quot;isEdited&quot;:false,&quot;manualOverride&quot;:{&quot;isManuallyOverridden&quot;:false,&quot;citeprocText&quot;:&quot;[18]&quot;,&quot;manualOverrideText&quot;:&quot;&quot;},&quot;citationTag&quot;:&quot;MENDELEY_CITATION_v3_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&quot;,&quot;citationItems&quot;:[{&quot;id&quot;:&quot;04a6664a-ee72-3cdb-aee8-2fa6f16a1282&quot;,&quot;itemData&quot;:{&quot;type&quot;:&quot;article-journal&quot;,&quot;id&quot;:&quot;04a6664a-ee72-3cdb-aee8-2fa6f16a1282&quot;,&quot;title&quot;:&quot;In-situ ultra-sensitive infrared absorption spectroscopy of biomolecule interactions in real time with plasmonic nanoantennas&quot;,&quot;author&quot;:[{&quot;family&quot;:&quot;Adato&quot;,&quot;given&quot;:&quot;Ronen&quot;,&quot;parse-names&quot;:false,&quot;dropping-particle&quot;:&quot;&quot;,&quot;non-dropping-particle&quot;:&quot;&quot;},{&quot;family&quot;:&quot;Altug&quot;,&quot;given&quot;:&quot;Hatice&quot;,&quot;parse-names&quot;:false,&quot;dropping-particle&quot;:&quot;&quot;,&quot;non-dropping-particle&quot;:&quot;&quot;}],&quot;container-title&quot;:&quot;Nature Communications&quot;,&quot;container-title-short&quot;:&quot;Nat Commun&quot;,&quot;DOI&quot;:&quot;10.1038/ncomms3154&quot;,&quot;ISSN&quot;:&quot;20411723&quot;,&quot;PMID&quot;:&quot;23877168&quot;,&quot;issued&quot;:{&quot;date-parts&quot;:[[2013]]},&quot;abstract&quot;:&quot;Infrared absorption spectroscopy is a powerful biochemical analysis tool as it extracts detailed molecular structural information in a label-free fashion. Its molecular specificity renders the technique sensitive to the subtle conformational changes exhibited by proteins in response to a variety of stimuli. Yet, sensitivity limitations and the extremely strong absorption bands of liquid water severely limit infrared spectroscopy in performing kinetic measurements in biomolecules' native, aqueous environments. Here we demonstrate a plasmonic chip-based technology that overcomes these challenges, enabling the in-situ monitoring of protein and nanoparticle interactions at high sensitivity in real time, even allowing the observation of minute volumes of water displacement during binding events. Our approach leverages the plasmonic enhancement of absorption bands in conjunction with a non-classical form of internal reflection. These features not only expand the reach of infrared spectroscopy to a new class of biological interactions but also additionally enable a unique chip-based technology. © 2013 Macmillan Publishers Limited. All rights reserved.&quot;,&quot;volume&quot;:&quot;4&quot;},&quot;isTemporary&quot;:false}]},{&quot;citationID&quot;:&quot;MENDELEY_CITATION_88566d20-f1e5-4468-a79b-48932a175c50&quot;,&quot;properties&quot;:{&quot;noteIndex&quot;:0},&quot;isEdited&quot;:false,&quot;manualOverride&quot;:{&quot;isManuallyOverridden&quot;:false,&quot;citeprocText&quot;:&quot;[19]&quot;,&quot;manualOverrideText&quot;:&quot;&quot;},&quot;citationTag&quot;:&quot;MENDELEY_CITATION_v3_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&quot;,&quot;citationItems&quot;:[{&quot;id&quot;:&quot;aa6b9887-f44e-3155-8e76-7fe187b03212&quot;,&quot;itemData&quot;:{&quot;type&quot;:&quot;article-journal&quot;,&quot;id&quot;:&quot;aa6b9887-f44e-3155-8e76-7fe187b03212&quot;,&quot;title&quot;:&quot;Preliminary simulations of SISSI infrared beamline at Elettra 2.0 diffraction limited storage ring&quot;,&quot;author&quot;:[{&quot;family&quot;:&quot;Birarda&quot;,&quot;given&quot;:&quot;Giovanni&quot;,&quot;parse-names&quot;:false,&quot;dropping-particle&quot;:&quot;&quot;,&quot;non-dropping-particle&quot;:&quot;&quot;},{&quot;family&quot;:&quot;Vaccari&quot;,&quot;given&quot;:&quot;Lisa&quot;,&quot;parse-names&quot;:false,&quot;dropping-particle&quot;:&quot;&quot;,&quot;non-dropping-particle&quot;:&quot;&quot;},{&quot;family&quot;:&quot;Cudin&quot;,&quot;given&quot;:&quot;Ivan&quot;,&quot;parse-names&quot;:false,&quot;dropping-particle&quot;:&quot;&quot;,&quot;non-dropping-particle&quot;:&quot;&quot;},{&quot;family&quot;:&quot;Altissimo&quot;,&quot;given&quot;:&quot;Matteo&quot;,&quot;parse-names&quot;:false,&quot;dropping-particle&quot;:&quot;&quot;,&quot;non-dropping-particle&quot;:&quot;&quot;},{&quot;family&quot;:&quot;Karantzoulis&quot;,&quot;given&quot;:&quot;Emanuel&quot;,&quot;parse-names&quot;:false,&quot;dropping-particle&quot;:&quot;&quot;,&quot;non-dropping-particle&quot;:&quot;&quot;},{&quot;family&quot;:&quot;Castronovo&quot;,&quot;given&quot;:&quot;Davide&quot;,&quot;parse-names&quot;:false,&quot;dropping-particle&quot;:&quot;&quot;,&quot;non-dropping-particle&quot;:&quot;&quot;},{&quot;family&quot;:&quot;Raimondi&quot;,&quot;given&quot;:&quot;Lorenzo&quot;,&quot;parse-names&quot;:false,&quot;dropping-particle&quot;:&quot;&quot;,&quot;non-dropping-particle&quot;:&quot;&quot;},{&quot;family&quot;:&quot;Busetto&quot;,&quot;given&quot;:&quot;Edoardo&quot;,&quot;parse-names&quot;:false,&quot;dropping-particle&quot;:&quot;&quot;,&quot;non-dropping-particle&quot;:&quot;&quot;},{&quot;family&quot;:&quot;Dumas&quot;,&quot;given&quot;:&quot;Paul&quot;,&quot;parse-names&quot;:false,&quot;dropping-particle&quot;:&quot;&quot;,&quot;non-dropping-particle&quot;:&quot;&quot;}],&quot;container-title&quot;:&quot;Nuclear Instruments and Methods in Physics Research, Section B: Beam Interactions with Materials and Atoms&quot;,&quot;container-title-short&quot;:&quot;Nucl Instrum Methods Phys Res B&quot;,&quot;DOI&quot;:&quot;10.1016/j.nimb.2023.165150&quot;,&quot;ISSN&quot;:&quot;0168583X&quot;,&quot;issued&quot;:{&quot;date-parts&quot;:[[2023,12,1]]},&quot;abstract&quot;:&quot;The broadband nature of IRSR, together with the superior flux and higher brilliance are the key points of IR beamline scientific programs in 3rd generation SR rings. However, it is also well-established that the extraction of IRSR radiation from a bending magnet in the next-generation Diffraction Limited Storage Rings is a challenging task. The Elettra 3rd generation storage ring in Trieste (Italy) is implementing its upgrade program to Elettra 2.0 DLSR, the design of which offers the possibility of a suitable extraction port for IR light, with comparable extraction angles with respect to the present SISSI beamline. In this contribution we will present the results of the preliminary simulations run in Synchrotron Radiation Workshop on the expected performances of SISSI in Elettra 2.0. Considering the spatial constrains and the magnetic layout, also introduced here, two options for the IRSR source will be considered and benchmarked with the current SISSI beamline.&quot;,&quot;publisher&quot;:&quot;Elsevier B.V.&quot;,&quot;volume&quot;:&quot;545&quot;},&quot;isTemporary&quot;:false}]},{&quot;citationID&quot;:&quot;MENDELEY_CITATION_705f787f-96d8-4250-a387-6dd0ba9ad0b9&quot;,&quot;properties&quot;:{&quot;noteIndex&quot;:0},&quot;isEdited&quot;:false,&quot;manualOverride&quot;:{&quot;isManuallyOverridden&quot;:false,&quot;citeprocText&quot;:&quot;[20,21]&quot;,&quot;manualOverrideText&quot;:&quot;&quot;},&quot;citationTag&quot;:&quot;MENDELEY_CITATION_v3_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&quot;,&quot;citationItems&quot;:[{&quot;id&quot;:&quot;a47cb4dc-5959-3e94-97c2-7534d3cdec8e&quot;,&quot;itemData&quot;:{&quot;type&quot;:&quot;article-journal&quot;,&quot;id&quot;:&quot;a47cb4dc-5959-3e94-97c2-7534d3cdec8e&quot;,&quot;title&quot;:&quot;Quasar: Easy machine learning for biospectroscopy&quot;,&quot;author&quot;:[{&quot;family&quot;:&quot;Toplak&quot;,&quot;given&quot;:&quot;Marko&quot;,&quot;parse-names&quot;:false,&quot;dropping-particle&quot;:&quot;&quot;,&quot;non-dropping-particle&quot;:&quot;&quot;},{&quot;family&quot;:&quot;Read&quot;,&quot;given&quot;:&quot;Stuart T.&quot;,&quot;parse-names&quot;:false,&quot;dropping-particle&quot;:&quot;&quot;,&quot;non-dropping-particle&quot;:&quot;&quot;},{&quot;family&quot;:&quot;Sandt&quot;,&quot;given&quot;:&quot;Christophe&quot;,&quot;parse-names&quot;:false,&quot;dropping-particle&quot;:&quot;&quot;,&quot;non-dropping-particle&quot;:&quot;&quot;},{&quot;family&quot;:&quot;Borondics&quot;,&quot;given&quot;:&quot;Ferenc&quot;,&quot;parse-names&quot;:false,&quot;dropping-particle&quot;:&quot;&quot;,&quot;non-dropping-particle&quot;:&quot;&quot;}],&quot;container-title&quot;:&quot;Cells&quot;,&quot;container-title-short&quot;:&quot;Cells&quot;,&quot;DOI&quot;:&quot;10.3390/cells10092300&quot;,&quot;ISSN&quot;:&quot;20734409&quot;,&quot;PMID&quot;:&quot;34571947&quot;,&quot;issued&quot;:{&quot;date-parts&quot;:[[2021,9,1]]},&quot;abstract&quot;:&quot;Data volumes collected in many scientific fields have long exceeded the capacity of human comprehension. This is especially true in biomedical research where multiple replicates and techniques are required to conduct reliable studies. Ever-increasing data rates from new instruments compound our dependence on statistics to make sense of the numbers. The currently available data analysis tools lack user-friendliness, various capabilities or ease of access. Problem-specific software or scripts freely available in supplementary materials or research lab websites are often highly specialized, no longer functional, or simply too hard to use. Commercial software limits access and reproducibility, and is often unable to follow quickly changing, cutting-edge research demands. Finally, as machine learning techniques penetrate data analysis pipelines of the natural sciences, we see the growing demand for user-friendly and flexible tools to fuse machine learning with spectroscopy datasets. In our opinion, open-source software with strong community engagement is the way forward. To counter these problems, we develop Quasar, an open-source and user-friendly software, as a solution to these challenges. Here, we present case studies to highlight some Quasar features analyzing infrared spectroscopy data using various machine learning techniques.&quot;,&quot;publisher&quot;:&quot;MDPI&quot;,&quot;issue&quot;:&quot;9&quot;,&quot;volume&quot;:&quot;10&quot;},&quot;isTemporary&quot;:false},{&quot;id&quot;:&quot;abc4fc1e-8d63-3618-80f8-78d9d9152ac4&quot;,&quot;itemData&quot;:{&quot;type&quot;:&quot;article-journal&quot;,&quot;id&quot;:&quot;abc4fc1e-8d63-3618-80f8-78d9d9152ac4&quot;,&quot;title&quot;:&quot;Infrared Orange: Connecting Hyperspectral Data with Machine Learning&quot;,&quot;author&quot;:[{&quot;family&quot;:&quot;Toplak&quot;,&quot;given&quot;:&quot;M.&quot;,&quot;parse-names&quot;:false,&quot;dropping-particle&quot;:&quot;&quot;,&quot;non-dropping-particle&quot;:&quot;&quot;},{&quot;family&quot;:&quot;Birarda&quot;,&quot;given&quot;:&quot;G.&quot;,&quot;parse-names&quot;:false,&quot;dropping-particle&quot;:&quot;&quot;,&quot;non-dropping-particle&quot;:&quot;&quot;},{&quot;family&quot;:&quot;Read&quot;,&quot;given&quot;:&quot;S.&quot;,&quot;parse-names&quot;:false,&quot;dropping-particle&quot;:&quot;&quot;,&quot;non-dropping-particle&quot;:&quot;&quot;},{&quot;family&quot;:&quot;Sandt&quot;,&quot;given&quot;:&quot;C.&quot;,&quot;parse-names&quot;:false,&quot;dropping-particle&quot;:&quot;&quot;,&quot;non-dropping-particle&quot;:&quot;&quot;},{&quot;family&quot;:&quot;Rosendahl&quot;,&quot;given&quot;:&quot;S. M.&quot;,&quot;parse-names&quot;:false,&quot;dropping-particle&quot;:&quot;&quot;,&quot;non-dropping-particle&quot;:&quot;&quot;},{&quot;family&quot;:&quot;Vaccari&quot;,&quot;given&quot;:&quot;L.&quot;,&quot;parse-names&quot;:false,&quot;dropping-particle&quot;:&quot;&quot;,&quot;non-dropping-particle&quot;:&quot;&quot;},{&quot;family&quot;:&quot;Demšar&quot;,&quot;given&quot;:&quot;J.&quot;,&quot;parse-names&quot;:false,&quot;dropping-particle&quot;:&quot;&quot;,&quot;non-dropping-particle&quot;:&quot;&quot;},{&quot;family&quot;:&quot;Borondics&quot;,&quot;given&quot;:&quot;F.&quot;,&quot;parse-names&quot;:false,&quot;dropping-particle&quot;:&quot;&quot;,&quot;non-dropping-particle&quot;:&quot;&quot;}],&quot;container-title&quot;:&quot;Synchrotron Radiation News&quot;,&quot;container-title-short&quot;:&quot;Synchrotron Radiat News&quot;,&quot;DOI&quot;:&quot;10.1080/08940886.2017.1338424&quot;,&quot;ISSN&quot;:&quot;19317344&quot;,&quot;issued&quot;:{&quot;date-parts&quot;:[[2017,7,4]]},&quot;page&quot;:&quot;40-45&quot;,&quot;publisher&quot;:&quot;Taylor and Francis Ltd.&quot;,&quot;issue&quot;:&quot;4&quot;,&quot;volume&quot;:&quot;30&quot;},&quot;isTemporary&quot;:false}]},{&quot;citationID&quot;:&quot;MENDELEY_CITATION_2660ebdb-eddc-40ae-96ce-b2c81a01066d&quot;,&quot;properties&quot;:{&quot;noteIndex&quot;:0},&quot;isEdited&quot;:false,&quot;manualOverride&quot;:{&quot;isManuallyOverridden&quot;:false,&quot;citeprocText&quot;:&quot;[22]&quot;,&quot;manualOverrideText&quot;:&quot;&quot;},&quot;citationTag&quot;:&quot;MENDELEY_CITATION_v3_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&quot;,&quot;citationItems&quot;:[{&quot;id&quot;:&quot;db4d912f-a840-346a-93ce-04c81469d7ff&quot;,&quot;itemData&quot;:{&quot;type&quot;:&quot;article&quot;,&quot;id&quot;:&quot;db4d912f-a840-346a-93ce-04c81469d7ff&quot;,&quot;title&quot;:&quot;Origin(Pro), Version Number (Version 2024). OriginLab Corporation, Northampton, MA, USA.&quot;,&quot;container-title-short&quot;:&quot;&quot;},&quot;isTemporary&quot;:false}]}]"/>
    <we:property name="MENDELEY_CITATIONS_LOCALE_CODE" value="&quot;en-US&quot;"/>
    <we:property name="MENDELEY_CITATIONS_STYLE" value="{&quot;id&quot;:&quot;https://www.zotero.org/styles/cancer-treatment-reviews&quot;,&quot;title&quot;:&quot;Cancer Treatment Reviews&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205DD6-EFBE-40FC-96AD-55B2EB91F4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1078</Words>
  <Characters>6150</Characters>
  <Application>Microsoft Office Word</Application>
  <DocSecurity>0</DocSecurity>
  <Lines>51</Lines>
  <Paragraphs>14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7214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CRISTINA MINNELLI</dc:creator>
  <cp:keywords/>
  <dc:description/>
  <cp:lastModifiedBy>Gustavo Filippucci</cp:lastModifiedBy>
  <cp:revision>2</cp:revision>
  <dcterms:created xsi:type="dcterms:W3CDTF">2026-05-15T12:57:00Z</dcterms:created>
  <dcterms:modified xsi:type="dcterms:W3CDTF">2026-05-15T12:57:00Z</dcterms:modified>
</cp:coreProperties>
</file>