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F8B59F" w14:textId="32BA46F6" w:rsidR="009745F2" w:rsidRPr="00EE4950" w:rsidRDefault="009745F2" w:rsidP="00EE4950">
      <w:pPr>
        <w:spacing w:after="480"/>
        <w:jc w:val="both"/>
        <w:rPr>
          <w:color w:val="FF0000"/>
          <w:lang w:val="en-US"/>
        </w:rPr>
      </w:pPr>
      <w:r w:rsidRPr="00EE4950">
        <w:rPr>
          <w:rFonts w:ascii="Times New Roman" w:hAnsi="Times New Roman" w:cs="Times New Roman"/>
          <w:b/>
          <w:bCs/>
          <w:lang w:val="en-US"/>
        </w:rPr>
        <w:t>Supplementary table 1.</w:t>
      </w:r>
      <w:r w:rsidRPr="00EE4950">
        <w:rPr>
          <w:lang w:val="en-US"/>
        </w:rPr>
        <w:t xml:space="preserve"> </w:t>
      </w:r>
      <w:r w:rsidRPr="00DA6C67">
        <w:rPr>
          <w:rFonts w:ascii="Times New Roman" w:hAnsi="Times New Roman" w:cs="Times New Roman"/>
          <w:color w:val="000000"/>
          <w:kern w:val="0"/>
          <w:lang w:val="en-US"/>
        </w:rPr>
        <w:t xml:space="preserve">Lipid content of the four foods (g/100 g) </w:t>
      </w:r>
      <w:r w:rsidR="00EE4950" w:rsidRPr="00EE4950">
        <w:rPr>
          <w:rFonts w:ascii="Times New Roman" w:hAnsi="Times New Roman" w:cs="Times New Roman"/>
          <w:color w:val="FF0000"/>
          <w:kern w:val="0"/>
          <w:lang w:val="en-US"/>
        </w:rPr>
        <w:t>using</w:t>
      </w:r>
      <w:r w:rsidRPr="00EE4950">
        <w:rPr>
          <w:rFonts w:ascii="Times New Roman" w:hAnsi="Times New Roman" w:cs="Times New Roman"/>
          <w:color w:val="FF0000"/>
          <w:kern w:val="0"/>
          <w:lang w:val="en-US"/>
        </w:rPr>
        <w:t xml:space="preserve"> two different </w:t>
      </w:r>
      <w:r w:rsidR="00EE4950" w:rsidRPr="00EE4950">
        <w:rPr>
          <w:rFonts w:ascii="Times New Roman" w:hAnsi="Times New Roman" w:cs="Times New Roman"/>
          <w:color w:val="FF0000"/>
          <w:kern w:val="0"/>
          <w:lang w:val="en-US"/>
        </w:rPr>
        <w:t xml:space="preserve">extraction </w:t>
      </w:r>
      <w:r w:rsidRPr="00EE4950">
        <w:rPr>
          <w:rFonts w:ascii="Times New Roman" w:hAnsi="Times New Roman" w:cs="Times New Roman"/>
          <w:color w:val="FF0000"/>
          <w:kern w:val="0"/>
          <w:lang w:val="en-US"/>
        </w:rPr>
        <w:t>methods</w:t>
      </w:r>
      <w:r w:rsidR="00EE4950">
        <w:rPr>
          <w:rFonts w:ascii="Times New Roman" w:hAnsi="Times New Roman" w:cs="Times New Roman"/>
          <w:color w:val="FF0000"/>
          <w:kern w:val="0"/>
          <w:lang w:val="en-US"/>
        </w:rPr>
        <w:t>.</w:t>
      </w:r>
    </w:p>
    <w:tbl>
      <w:tblPr>
        <w:tblW w:w="5000" w:type="pct"/>
        <w:tblBorders>
          <w:top w:val="none" w:sz="6" w:space="0" w:color="auto"/>
          <w:left w:val="none" w:sz="6" w:space="0" w:color="auto"/>
          <w:right w:val="none" w:sz="6" w:space="0" w:color="auto"/>
        </w:tblBorders>
        <w:tblLook w:val="0000" w:firstRow="0" w:lastRow="0" w:firstColumn="0" w:lastColumn="0" w:noHBand="0" w:noVBand="0"/>
      </w:tblPr>
      <w:tblGrid>
        <w:gridCol w:w="2645"/>
        <w:gridCol w:w="2600"/>
        <w:gridCol w:w="2600"/>
        <w:gridCol w:w="2003"/>
      </w:tblGrid>
      <w:tr w:rsidR="009745F2" w:rsidRPr="00DA6C67" w14:paraId="293FA45A" w14:textId="77777777" w:rsidTr="007376B9">
        <w:tc>
          <w:tcPr>
            <w:tcW w:w="1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55D45714" w14:textId="60E3EBD0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lang w:val="en-US"/>
              </w:rPr>
            </w:pPr>
          </w:p>
        </w:tc>
        <w:tc>
          <w:tcPr>
            <w:tcW w:w="1320" w:type="pct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4E1D8A5C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lang w:val="en-US"/>
              </w:rPr>
            </w:pPr>
            <w:r w:rsidRPr="00DA6C67">
              <w:rPr>
                <w:rFonts w:ascii="Times New Roman" w:hAnsi="Times New Roman" w:cs="Times New Roman"/>
                <w:color w:val="000000"/>
                <w:kern w:val="0"/>
                <w:lang w:val="en-US"/>
              </w:rPr>
              <w:t>Lipids (g/100 g) – Folch et al</w:t>
            </w:r>
          </w:p>
        </w:tc>
        <w:tc>
          <w:tcPr>
            <w:tcW w:w="1320" w:type="pct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5E51BB12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lang w:val="en-US"/>
              </w:rPr>
            </w:pPr>
            <w:r w:rsidRPr="00DA6C67">
              <w:rPr>
                <w:rFonts w:ascii="Times New Roman" w:hAnsi="Times New Roman" w:cs="Times New Roman"/>
                <w:color w:val="000000"/>
                <w:kern w:val="0"/>
                <w:lang w:val="en-US"/>
              </w:rPr>
              <w:t>Lipids (g/100 g) – Bligh &amp; Dyer</w:t>
            </w:r>
          </w:p>
        </w:tc>
        <w:tc>
          <w:tcPr>
            <w:tcW w:w="1017" w:type="pct"/>
            <w:tcBorders>
              <w:top w:val="single" w:sz="8" w:space="0" w:color="000000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00827E9B" w14:textId="22DA689A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 xml:space="preserve">P </w:t>
            </w:r>
            <w:proofErr w:type="spellStart"/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value</w:t>
            </w:r>
            <w:proofErr w:type="spellEnd"/>
          </w:p>
        </w:tc>
      </w:tr>
      <w:tr w:rsidR="009745F2" w:rsidRPr="00DA6C67" w14:paraId="08F34287" w14:textId="77777777" w:rsidTr="007376B9">
        <w:tblPrEx>
          <w:tblBorders>
            <w:top w:val="none" w:sz="0" w:space="0" w:color="auto"/>
          </w:tblBorders>
        </w:tblPrEx>
        <w:tc>
          <w:tcPr>
            <w:tcW w:w="1343" w:type="pct"/>
            <w:tcBorders>
              <w:top w:val="none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  <w:vAlign w:val="bottom"/>
          </w:tcPr>
          <w:p w14:paraId="0990D256" w14:textId="2FEB8DD9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proofErr w:type="spellStart"/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Canned</w:t>
            </w:r>
            <w:proofErr w:type="spellEnd"/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 xml:space="preserve"> </w:t>
            </w:r>
            <w:proofErr w:type="spellStart"/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mackerel</w:t>
            </w:r>
            <w:proofErr w:type="spellEnd"/>
          </w:p>
        </w:tc>
        <w:tc>
          <w:tcPr>
            <w:tcW w:w="1320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13E1F0B8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5.77 ± 1.88</w:t>
            </w:r>
          </w:p>
        </w:tc>
        <w:tc>
          <w:tcPr>
            <w:tcW w:w="1320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5DDC78E7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6.93 ± 0.21</w:t>
            </w:r>
          </w:p>
        </w:tc>
        <w:tc>
          <w:tcPr>
            <w:tcW w:w="1017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6E1724FF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proofErr w:type="spellStart"/>
            <w:r w:rsidRPr="00DA6C67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n.s.</w:t>
            </w:r>
            <w:proofErr w:type="spellEnd"/>
          </w:p>
        </w:tc>
      </w:tr>
      <w:tr w:rsidR="009745F2" w:rsidRPr="00DA6C67" w14:paraId="3EE5F337" w14:textId="77777777" w:rsidTr="007376B9">
        <w:tblPrEx>
          <w:tblBorders>
            <w:top w:val="none" w:sz="0" w:space="0" w:color="auto"/>
          </w:tblBorders>
        </w:tblPrEx>
        <w:tc>
          <w:tcPr>
            <w:tcW w:w="1343" w:type="pct"/>
            <w:tcBorders>
              <w:top w:val="none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  <w:vAlign w:val="bottom"/>
          </w:tcPr>
          <w:p w14:paraId="774BDA21" w14:textId="7AAD969E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320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33FC20D2" w14:textId="707834F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320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6A83E371" w14:textId="4E94D473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17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60B94702" w14:textId="3EA72F32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</w:tr>
      <w:tr w:rsidR="009745F2" w:rsidRPr="00DA6C67" w14:paraId="2FFAD430" w14:textId="77777777" w:rsidTr="007376B9">
        <w:tblPrEx>
          <w:tblBorders>
            <w:top w:val="none" w:sz="0" w:space="0" w:color="auto"/>
          </w:tblBorders>
        </w:tblPrEx>
        <w:tc>
          <w:tcPr>
            <w:tcW w:w="1343" w:type="pct"/>
            <w:tcBorders>
              <w:top w:val="none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  <w:vAlign w:val="bottom"/>
          </w:tcPr>
          <w:p w14:paraId="16B05681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proofErr w:type="spellStart"/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Cream</w:t>
            </w:r>
            <w:proofErr w:type="spellEnd"/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 xml:space="preserve"> </w:t>
            </w:r>
            <w:proofErr w:type="spellStart"/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cheese</w:t>
            </w:r>
            <w:proofErr w:type="spellEnd"/>
          </w:p>
        </w:tc>
        <w:tc>
          <w:tcPr>
            <w:tcW w:w="1320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05F35E52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18.89 ± 0.63</w:t>
            </w:r>
          </w:p>
        </w:tc>
        <w:tc>
          <w:tcPr>
            <w:tcW w:w="1320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64761FE4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20.86 ± 0.56</w:t>
            </w:r>
          </w:p>
        </w:tc>
        <w:tc>
          <w:tcPr>
            <w:tcW w:w="1017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22B25F32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DA6C67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&lt;0.05</w:t>
            </w:r>
          </w:p>
        </w:tc>
      </w:tr>
      <w:tr w:rsidR="009745F2" w:rsidRPr="00DA6C67" w14:paraId="60C48850" w14:textId="77777777" w:rsidTr="007376B9">
        <w:tblPrEx>
          <w:tblBorders>
            <w:top w:val="none" w:sz="0" w:space="0" w:color="auto"/>
          </w:tblBorders>
        </w:tblPrEx>
        <w:tc>
          <w:tcPr>
            <w:tcW w:w="1343" w:type="pct"/>
            <w:tcBorders>
              <w:top w:val="none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44AAF2CE" w14:textId="2ECA6ED3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320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6D31999B" w14:textId="270A7071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320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22DEC82C" w14:textId="56886615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17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57B1F302" w14:textId="49C114F6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</w:tr>
      <w:tr w:rsidR="009745F2" w:rsidRPr="00DA6C67" w14:paraId="5062019F" w14:textId="77777777" w:rsidTr="007376B9">
        <w:tblPrEx>
          <w:tblBorders>
            <w:top w:val="none" w:sz="0" w:space="0" w:color="auto"/>
          </w:tblBorders>
        </w:tblPrEx>
        <w:tc>
          <w:tcPr>
            <w:tcW w:w="1343" w:type="pct"/>
            <w:tcBorders>
              <w:top w:val="none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  <w:vAlign w:val="bottom"/>
          </w:tcPr>
          <w:p w14:paraId="6EAE572D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Biscuits</w:t>
            </w:r>
          </w:p>
        </w:tc>
        <w:tc>
          <w:tcPr>
            <w:tcW w:w="1320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31534BB1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15.52 ± 0.97</w:t>
            </w:r>
          </w:p>
        </w:tc>
        <w:tc>
          <w:tcPr>
            <w:tcW w:w="1320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638B7FF8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16.80 ± 0.24</w:t>
            </w:r>
          </w:p>
        </w:tc>
        <w:tc>
          <w:tcPr>
            <w:tcW w:w="1017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79B92F8C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proofErr w:type="spellStart"/>
            <w:r w:rsidRPr="00DA6C67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n.s.</w:t>
            </w:r>
            <w:proofErr w:type="spellEnd"/>
          </w:p>
        </w:tc>
      </w:tr>
      <w:tr w:rsidR="009745F2" w:rsidRPr="00DA6C67" w14:paraId="7DA82EB7" w14:textId="77777777" w:rsidTr="007376B9">
        <w:tblPrEx>
          <w:tblBorders>
            <w:top w:val="none" w:sz="0" w:space="0" w:color="auto"/>
          </w:tblBorders>
        </w:tblPrEx>
        <w:tc>
          <w:tcPr>
            <w:tcW w:w="1343" w:type="pct"/>
            <w:tcBorders>
              <w:top w:val="none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  <w:vAlign w:val="bottom"/>
          </w:tcPr>
          <w:p w14:paraId="5AE52307" w14:textId="0F4DF956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320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237D9D76" w14:textId="3D631529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320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250E6A25" w14:textId="1D2F9339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017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350AE2B6" w14:textId="452FB691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</w:p>
        </w:tc>
      </w:tr>
      <w:tr w:rsidR="009745F2" w:rsidRPr="00DA6C67" w14:paraId="6A4454DA" w14:textId="77777777" w:rsidTr="007376B9">
        <w:tc>
          <w:tcPr>
            <w:tcW w:w="1343" w:type="pct"/>
            <w:tcBorders>
              <w:top w:val="none" w:sz="6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  <w:vAlign w:val="bottom"/>
          </w:tcPr>
          <w:p w14:paraId="38151113" w14:textId="7972AD30" w:rsidR="009745F2" w:rsidRPr="00DA6C67" w:rsidRDefault="009745F2" w:rsidP="00EE4950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proofErr w:type="spellStart"/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Shelled</w:t>
            </w:r>
            <w:proofErr w:type="spellEnd"/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 xml:space="preserve"> </w:t>
            </w:r>
            <w:proofErr w:type="spellStart"/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walnuts</w:t>
            </w:r>
            <w:bookmarkStart w:id="0" w:name="_GoBack"/>
            <w:bookmarkEnd w:id="0"/>
            <w:proofErr w:type="spellEnd"/>
          </w:p>
        </w:tc>
        <w:tc>
          <w:tcPr>
            <w:tcW w:w="1320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1B3CE3A4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44.16 ± 0.32</w:t>
            </w:r>
          </w:p>
        </w:tc>
        <w:tc>
          <w:tcPr>
            <w:tcW w:w="1320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09F5C6F9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DA6C67">
              <w:rPr>
                <w:rFonts w:ascii="Times New Roman" w:hAnsi="Times New Roman" w:cs="Times New Roman"/>
                <w:color w:val="000000"/>
                <w:kern w:val="0"/>
              </w:rPr>
              <w:t>48.70 ± 0.31</w:t>
            </w:r>
          </w:p>
        </w:tc>
        <w:tc>
          <w:tcPr>
            <w:tcW w:w="1017" w:type="pct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single" w:sz="8" w:space="0" w:color="000000"/>
            </w:tcBorders>
            <w:tcMar>
              <w:top w:w="144" w:type="nil"/>
              <w:right w:w="144" w:type="nil"/>
            </w:tcMar>
          </w:tcPr>
          <w:p w14:paraId="34DF015E" w14:textId="77777777" w:rsidR="009745F2" w:rsidRPr="00DA6C67" w:rsidRDefault="009745F2" w:rsidP="009745F2">
            <w:pPr>
              <w:autoSpaceDE w:val="0"/>
              <w:autoSpaceDN w:val="0"/>
              <w:adjustRightInd w:val="0"/>
              <w:spacing w:before="0" w:afterLines="0"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</w:rPr>
            </w:pPr>
            <w:r w:rsidRPr="00DA6C67">
              <w:rPr>
                <w:rFonts w:ascii="Times New Roman" w:hAnsi="Times New Roman" w:cs="Times New Roman"/>
                <w:b/>
                <w:bCs/>
                <w:color w:val="000000"/>
                <w:kern w:val="0"/>
              </w:rPr>
              <w:t>&lt;0.05</w:t>
            </w:r>
          </w:p>
        </w:tc>
      </w:tr>
    </w:tbl>
    <w:p w14:paraId="28B213D2" w14:textId="33B4FC77" w:rsidR="009745F2" w:rsidRPr="00EE4950" w:rsidRDefault="009745F2" w:rsidP="009745F2">
      <w:pPr>
        <w:spacing w:after="480"/>
        <w:rPr>
          <w:lang w:val="en-US"/>
        </w:rPr>
      </w:pPr>
    </w:p>
    <w:sectPr w:rsidR="009745F2" w:rsidRPr="00EE4950" w:rsidSect="006D5B3C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30912"/>
    <w:multiLevelType w:val="hybridMultilevel"/>
    <w:tmpl w:val="515C8A16"/>
    <w:lvl w:ilvl="0" w:tplc="35B0074C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9232E1"/>
    <w:multiLevelType w:val="hybridMultilevel"/>
    <w:tmpl w:val="74AED354"/>
    <w:lvl w:ilvl="0" w:tplc="CF3A6A38">
      <w:start w:val="19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5F2"/>
    <w:rsid w:val="002E7182"/>
    <w:rsid w:val="0050632D"/>
    <w:rsid w:val="006D5B3C"/>
    <w:rsid w:val="008E3AC9"/>
    <w:rsid w:val="009745F2"/>
    <w:rsid w:val="00C00CD7"/>
    <w:rsid w:val="00C71E4A"/>
    <w:rsid w:val="00C9393C"/>
    <w:rsid w:val="00EA7E7C"/>
    <w:rsid w:val="00EE4950"/>
    <w:rsid w:val="00F74195"/>
    <w:rsid w:val="00FA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470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5F2"/>
    <w:pPr>
      <w:spacing w:before="200" w:afterLines="200" w:after="200" w:line="480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9745F2"/>
    <w:pPr>
      <w:keepNext/>
      <w:keepLines/>
      <w:spacing w:before="360" w:afterLines="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745F2"/>
    <w:pPr>
      <w:keepNext/>
      <w:keepLines/>
      <w:spacing w:before="160" w:afterLines="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745F2"/>
    <w:pPr>
      <w:keepNext/>
      <w:keepLines/>
      <w:spacing w:before="160" w:afterLines="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745F2"/>
    <w:pPr>
      <w:keepNext/>
      <w:keepLines/>
      <w:spacing w:before="80" w:afterLines="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745F2"/>
    <w:pPr>
      <w:keepNext/>
      <w:keepLines/>
      <w:spacing w:before="80" w:afterLines="0" w:after="40" w:line="240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745F2"/>
    <w:pPr>
      <w:keepNext/>
      <w:keepLines/>
      <w:spacing w:before="40" w:afterLines="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745F2"/>
    <w:pPr>
      <w:keepNext/>
      <w:keepLines/>
      <w:spacing w:before="40" w:afterLines="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745F2"/>
    <w:pPr>
      <w:keepNext/>
      <w:keepLines/>
      <w:spacing w:before="0" w:afterLines="0"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745F2"/>
    <w:pPr>
      <w:keepNext/>
      <w:keepLines/>
      <w:spacing w:before="0" w:afterLines="0"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745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745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745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745F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745F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745F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745F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745F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745F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745F2"/>
    <w:pPr>
      <w:spacing w:before="0" w:afterLines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745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745F2"/>
    <w:pPr>
      <w:numPr>
        <w:ilvl w:val="1"/>
      </w:numPr>
      <w:spacing w:before="0" w:afterLines="0" w:after="160"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745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745F2"/>
    <w:pPr>
      <w:spacing w:before="160" w:afterLines="0" w:after="160" w:line="240" w:lineRule="auto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745F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745F2"/>
    <w:pPr>
      <w:spacing w:before="0" w:afterLines="0" w:after="0" w:line="240" w:lineRule="auto"/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745F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745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Lines="0" w:after="360" w:line="240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745F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745F2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5F2"/>
    <w:pPr>
      <w:spacing w:before="200" w:afterLines="200" w:after="200" w:line="480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9745F2"/>
    <w:pPr>
      <w:keepNext/>
      <w:keepLines/>
      <w:spacing w:before="360" w:afterLines="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745F2"/>
    <w:pPr>
      <w:keepNext/>
      <w:keepLines/>
      <w:spacing w:before="160" w:afterLines="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745F2"/>
    <w:pPr>
      <w:keepNext/>
      <w:keepLines/>
      <w:spacing w:before="160" w:afterLines="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745F2"/>
    <w:pPr>
      <w:keepNext/>
      <w:keepLines/>
      <w:spacing w:before="80" w:afterLines="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745F2"/>
    <w:pPr>
      <w:keepNext/>
      <w:keepLines/>
      <w:spacing w:before="80" w:afterLines="0" w:after="40" w:line="240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745F2"/>
    <w:pPr>
      <w:keepNext/>
      <w:keepLines/>
      <w:spacing w:before="40" w:afterLines="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745F2"/>
    <w:pPr>
      <w:keepNext/>
      <w:keepLines/>
      <w:spacing w:before="40" w:afterLines="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745F2"/>
    <w:pPr>
      <w:keepNext/>
      <w:keepLines/>
      <w:spacing w:before="0" w:afterLines="0"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745F2"/>
    <w:pPr>
      <w:keepNext/>
      <w:keepLines/>
      <w:spacing w:before="0" w:afterLines="0"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745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745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745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745F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745F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745F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745F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745F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745F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745F2"/>
    <w:pPr>
      <w:spacing w:before="0" w:afterLines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745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745F2"/>
    <w:pPr>
      <w:numPr>
        <w:ilvl w:val="1"/>
      </w:numPr>
      <w:spacing w:before="0" w:afterLines="0" w:after="160"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745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745F2"/>
    <w:pPr>
      <w:spacing w:before="160" w:afterLines="0" w:after="160" w:line="240" w:lineRule="auto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745F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745F2"/>
    <w:pPr>
      <w:spacing w:before="0" w:afterLines="0" w:after="0" w:line="240" w:lineRule="auto"/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745F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745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Lines="0" w:after="360" w:line="240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745F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745F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Montebugnoli</dc:creator>
  <cp:lastModifiedBy>Alessandra</cp:lastModifiedBy>
  <cp:revision>2</cp:revision>
  <dcterms:created xsi:type="dcterms:W3CDTF">2026-05-11T09:53:00Z</dcterms:created>
  <dcterms:modified xsi:type="dcterms:W3CDTF">2026-05-11T09:53:00Z</dcterms:modified>
</cp:coreProperties>
</file>