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9F4A11" w14:textId="3DCCAAD5" w:rsidR="005C4468" w:rsidRPr="005C4468" w:rsidRDefault="007B01E9" w:rsidP="005C4468">
      <w:pPr>
        <w:tabs>
          <w:tab w:val="left" w:pos="3820"/>
        </w:tabs>
        <w:spacing w:line="360" w:lineRule="auto"/>
        <w:jc w:val="both"/>
        <w:rPr>
          <w:lang w:val="en-US"/>
        </w:rPr>
      </w:pPr>
      <w:r>
        <w:rPr>
          <w:b/>
          <w:bCs/>
          <w:lang w:val="en-US"/>
        </w:rPr>
        <w:t>Supplementa</w:t>
      </w:r>
      <w:r w:rsidR="00D41100">
        <w:rPr>
          <w:b/>
          <w:bCs/>
          <w:lang w:val="en-US"/>
        </w:rPr>
        <w:t>ry</w:t>
      </w:r>
      <w:r>
        <w:rPr>
          <w:b/>
          <w:bCs/>
          <w:lang w:val="en-US"/>
        </w:rPr>
        <w:t xml:space="preserve"> </w:t>
      </w:r>
      <w:r w:rsidR="00322F47" w:rsidRPr="00816672">
        <w:rPr>
          <w:b/>
          <w:bCs/>
          <w:lang w:val="en-US"/>
        </w:rPr>
        <w:t xml:space="preserve">Table </w:t>
      </w:r>
      <w:r w:rsidR="00322F47">
        <w:rPr>
          <w:b/>
          <w:bCs/>
          <w:lang w:val="en-US"/>
        </w:rPr>
        <w:t>1</w:t>
      </w:r>
      <w:r w:rsidR="00322F47" w:rsidRPr="00816672">
        <w:rPr>
          <w:b/>
          <w:bCs/>
          <w:lang w:val="en-US"/>
        </w:rPr>
        <w:t>.</w:t>
      </w:r>
      <w:r w:rsidR="00322F47" w:rsidRPr="00816672">
        <w:rPr>
          <w:lang w:val="en-US"/>
        </w:rPr>
        <w:t xml:space="preserve"> Definition of the</w:t>
      </w:r>
      <w:r w:rsidR="00651E4F">
        <w:rPr>
          <w:lang w:val="en-US"/>
        </w:rPr>
        <w:t xml:space="preserve"> 105</w:t>
      </w:r>
      <w:r w:rsidR="00322F47" w:rsidRPr="00816672">
        <w:rPr>
          <w:lang w:val="en-US"/>
        </w:rPr>
        <w:t xml:space="preserve"> </w:t>
      </w:r>
      <w:proofErr w:type="spellStart"/>
      <w:r w:rsidR="00651E4F">
        <w:rPr>
          <w:lang w:val="en-US"/>
        </w:rPr>
        <w:t>ClassyFarm</w:t>
      </w:r>
      <w:proofErr w:type="spellEnd"/>
      <w:r w:rsidR="00651E4F">
        <w:rPr>
          <w:lang w:val="en-US"/>
        </w:rPr>
        <w:t xml:space="preserve"> </w:t>
      </w:r>
      <w:r w:rsidR="00322F47" w:rsidRPr="00816672">
        <w:rPr>
          <w:lang w:val="en-US"/>
        </w:rPr>
        <w:t xml:space="preserve">items </w:t>
      </w:r>
      <w:r>
        <w:rPr>
          <w:lang w:val="en-US"/>
        </w:rPr>
        <w:t xml:space="preserve">of </w:t>
      </w:r>
      <w:r w:rsidR="00510928">
        <w:rPr>
          <w:lang w:val="en-US"/>
        </w:rPr>
        <w:t xml:space="preserve">the </w:t>
      </w:r>
      <w:r w:rsidR="006F3E25">
        <w:rPr>
          <w:lang w:val="en-US"/>
        </w:rPr>
        <w:t xml:space="preserve">loose </w:t>
      </w:r>
      <w:r w:rsidR="00510928">
        <w:rPr>
          <w:lang w:val="en-US"/>
        </w:rPr>
        <w:t>housing system (</w:t>
      </w:r>
      <w:r w:rsidR="006F3E25">
        <w:rPr>
          <w:lang w:val="en-US"/>
        </w:rPr>
        <w:t>L</w:t>
      </w:r>
      <w:r w:rsidR="005D216A">
        <w:rPr>
          <w:lang w:val="en-US"/>
        </w:rPr>
        <w:t>HS</w:t>
      </w:r>
      <w:r>
        <w:rPr>
          <w:lang w:val="en-US"/>
        </w:rPr>
        <w:t>;</w:t>
      </w:r>
      <w:r w:rsidR="005D216A">
        <w:rPr>
          <w:lang w:val="en-US"/>
        </w:rPr>
        <w:t xml:space="preserve"> Figure</w:t>
      </w:r>
      <w:r w:rsidR="00D307B0">
        <w:rPr>
          <w:lang w:val="en-US"/>
        </w:rPr>
        <w:t xml:space="preserve"> 1</w:t>
      </w:r>
      <w:r w:rsidR="005D216A">
        <w:rPr>
          <w:lang w:val="en-US"/>
        </w:rPr>
        <w:t>)</w:t>
      </w:r>
      <w:r w:rsidR="005C4468">
        <w:rPr>
          <w:lang w:val="en-US"/>
        </w:rPr>
        <w:t>.</w:t>
      </w:r>
      <w:r w:rsidR="002B1CBC">
        <w:rPr>
          <w:lang w:val="en-US"/>
        </w:rPr>
        <w:t xml:space="preserve"> </w:t>
      </w:r>
      <w:r>
        <w:rPr>
          <w:lang w:val="en-US"/>
        </w:rPr>
        <w:t>I</w:t>
      </w:r>
      <w:r w:rsidR="002B1CBC">
        <w:rPr>
          <w:lang w:val="en-US"/>
        </w:rPr>
        <w:t xml:space="preserve">tems </w:t>
      </w:r>
      <w:proofErr w:type="gramStart"/>
      <w:r w:rsidR="002B1CBC">
        <w:rPr>
          <w:lang w:val="en-US"/>
        </w:rPr>
        <w:t>not present</w:t>
      </w:r>
      <w:proofErr w:type="gramEnd"/>
      <w:r w:rsidR="002B1CBC">
        <w:rPr>
          <w:lang w:val="en-US"/>
        </w:rPr>
        <w:t xml:space="preserve"> in the tied housing system (THS) checklist are marked by an asterisk (*).</w:t>
      </w:r>
    </w:p>
    <w:p w14:paraId="22886B77" w14:textId="6FA0F1CE" w:rsidR="006F3E25" w:rsidRPr="00850980" w:rsidRDefault="006F3E25" w:rsidP="005C4468">
      <w:pPr>
        <w:tabs>
          <w:tab w:val="left" w:pos="3820"/>
        </w:tabs>
        <w:spacing w:line="360" w:lineRule="auto"/>
        <w:jc w:val="both"/>
        <w:rPr>
          <w:lang w:val="en-US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13"/>
        <w:gridCol w:w="1094"/>
        <w:gridCol w:w="5325"/>
      </w:tblGrid>
      <w:tr w:rsidR="006F3E25" w:rsidRPr="007B01E9" w14:paraId="7B181DAE" w14:textId="77777777" w:rsidTr="00850980">
        <w:tc>
          <w:tcPr>
            <w:tcW w:w="325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A72170" w14:textId="1086F7EE" w:rsidR="006F3E25" w:rsidRPr="00850980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b/>
                <w:bCs/>
                <w:lang w:val="en-US"/>
              </w:rPr>
            </w:pPr>
            <w:r w:rsidRPr="00850980">
              <w:rPr>
                <w:b/>
                <w:bCs/>
                <w:lang w:val="en-US"/>
              </w:rPr>
              <w:t>Area</w:t>
            </w:r>
          </w:p>
        </w:tc>
        <w:tc>
          <w:tcPr>
            <w:tcW w:w="1104" w:type="dxa"/>
            <w:tcBorders>
              <w:top w:val="single" w:sz="4" w:space="0" w:color="auto"/>
              <w:bottom w:val="single" w:sz="4" w:space="0" w:color="auto"/>
            </w:tcBorders>
          </w:tcPr>
          <w:p w14:paraId="5BBAA7FE" w14:textId="635D9B9F" w:rsidR="006F3E25" w:rsidRPr="00850980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b/>
                <w:bCs/>
                <w:lang w:val="en-US"/>
              </w:rPr>
            </w:pPr>
            <w:r w:rsidRPr="00850980">
              <w:rPr>
                <w:b/>
                <w:bCs/>
                <w:lang w:val="en-US"/>
              </w:rPr>
              <w:t>Item n.</w:t>
            </w:r>
          </w:p>
        </w:tc>
        <w:tc>
          <w:tcPr>
            <w:tcW w:w="54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CBAF7D" w14:textId="1058FBD1" w:rsidR="006F3E25" w:rsidRPr="00850980" w:rsidRDefault="006F3E25" w:rsidP="00B5672C">
            <w:pPr>
              <w:tabs>
                <w:tab w:val="left" w:pos="3820"/>
              </w:tabs>
              <w:spacing w:line="360" w:lineRule="auto"/>
              <w:jc w:val="center"/>
              <w:rPr>
                <w:b/>
                <w:bCs/>
                <w:lang w:val="en-US"/>
              </w:rPr>
            </w:pPr>
            <w:r w:rsidRPr="00850980">
              <w:rPr>
                <w:b/>
                <w:bCs/>
                <w:lang w:val="en-US"/>
              </w:rPr>
              <w:t>Item description</w:t>
            </w:r>
          </w:p>
        </w:tc>
      </w:tr>
      <w:tr w:rsidR="006F3E25" w:rsidRPr="00D201B0" w14:paraId="46EEB5CF" w14:textId="77777777" w:rsidTr="00850980">
        <w:tc>
          <w:tcPr>
            <w:tcW w:w="3257" w:type="dxa"/>
            <w:tcBorders>
              <w:top w:val="single" w:sz="4" w:space="0" w:color="auto"/>
            </w:tcBorders>
            <w:vAlign w:val="center"/>
          </w:tcPr>
          <w:p w14:paraId="6737A328" w14:textId="430D880B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Biosecurity</w:t>
            </w:r>
          </w:p>
        </w:tc>
        <w:tc>
          <w:tcPr>
            <w:tcW w:w="1104" w:type="dxa"/>
            <w:tcBorders>
              <w:top w:val="single" w:sz="4" w:space="0" w:color="auto"/>
            </w:tcBorders>
          </w:tcPr>
          <w:p w14:paraId="5C7B149D" w14:textId="6B26CC7F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5411" w:type="dxa"/>
            <w:tcBorders>
              <w:top w:val="single" w:sz="4" w:space="0" w:color="auto"/>
            </w:tcBorders>
            <w:vAlign w:val="center"/>
          </w:tcPr>
          <w:p w14:paraId="78D2B821" w14:textId="0596280F" w:rsidR="006F3E25" w:rsidRDefault="006F3E25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6F3E25">
              <w:rPr>
                <w:lang w:val="en-US"/>
              </w:rPr>
              <w:t xml:space="preserve">Control </w:t>
            </w:r>
            <w:r w:rsidR="002759C4">
              <w:rPr>
                <w:lang w:val="en-US"/>
              </w:rPr>
              <w:t>of</w:t>
            </w:r>
            <w:r w:rsidRPr="006F3E25">
              <w:rPr>
                <w:lang w:val="en-US"/>
              </w:rPr>
              <w:t xml:space="preserve"> rodents and insects</w:t>
            </w:r>
            <w:r w:rsidR="002759C4">
              <w:rPr>
                <w:lang w:val="en-US"/>
              </w:rPr>
              <w:t>.</w:t>
            </w:r>
          </w:p>
        </w:tc>
      </w:tr>
      <w:tr w:rsidR="006F3E25" w:rsidRPr="00D201B0" w14:paraId="0BA8939E" w14:textId="77777777" w:rsidTr="00850980">
        <w:tc>
          <w:tcPr>
            <w:tcW w:w="3257" w:type="dxa"/>
            <w:vAlign w:val="center"/>
          </w:tcPr>
          <w:p w14:paraId="4EC1AEB9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7758D7F4" w14:textId="144DD054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5411" w:type="dxa"/>
            <w:vAlign w:val="center"/>
          </w:tcPr>
          <w:p w14:paraId="2661A94C" w14:textId="2AA49A53" w:rsidR="006F3E25" w:rsidRDefault="006F3E25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 xml:space="preserve">Contact with other </w:t>
            </w:r>
            <w:r w:rsidR="00A12893">
              <w:rPr>
                <w:lang w:val="en-US"/>
              </w:rPr>
              <w:t xml:space="preserve">animal </w:t>
            </w:r>
            <w:r w:rsidRPr="00816672">
              <w:rPr>
                <w:lang w:val="en-US"/>
              </w:rPr>
              <w:t>species.</w:t>
            </w:r>
          </w:p>
        </w:tc>
      </w:tr>
      <w:tr w:rsidR="006F3E25" w:rsidRPr="00D201B0" w14:paraId="2DD6A086" w14:textId="77777777" w:rsidTr="00850980">
        <w:tc>
          <w:tcPr>
            <w:tcW w:w="3257" w:type="dxa"/>
            <w:vAlign w:val="center"/>
          </w:tcPr>
          <w:p w14:paraId="5D33C10E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58219D1" w14:textId="6DC831BD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5411" w:type="dxa"/>
            <w:vAlign w:val="center"/>
          </w:tcPr>
          <w:p w14:paraId="0B2537B4" w14:textId="502414A1" w:rsidR="006F3E25" w:rsidRDefault="002759C4" w:rsidP="006F7D0A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2759C4">
              <w:rPr>
                <w:lang w:val="en-US"/>
              </w:rPr>
              <w:t>Measures to prevent the entrance of</w:t>
            </w:r>
            <w:r w:rsidR="006F7D0A">
              <w:rPr>
                <w:lang w:val="en-US"/>
              </w:rPr>
              <w:t xml:space="preserve"> </w:t>
            </w:r>
            <w:r w:rsidRPr="002759C4">
              <w:rPr>
                <w:lang w:val="en-US"/>
              </w:rPr>
              <w:t>occasional visitors</w:t>
            </w:r>
            <w:r w:rsidR="006F3E25" w:rsidRPr="00816672">
              <w:rPr>
                <w:lang w:val="en-US"/>
              </w:rPr>
              <w:t>.</w:t>
            </w:r>
          </w:p>
        </w:tc>
      </w:tr>
      <w:tr w:rsidR="006F3E25" w:rsidRPr="00D201B0" w14:paraId="1B4B3AC8" w14:textId="77777777" w:rsidTr="00850980">
        <w:tc>
          <w:tcPr>
            <w:tcW w:w="3257" w:type="dxa"/>
            <w:vAlign w:val="center"/>
          </w:tcPr>
          <w:p w14:paraId="1DD90DFF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AFAB6E5" w14:textId="1E6B62A3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5411" w:type="dxa"/>
            <w:vAlign w:val="center"/>
          </w:tcPr>
          <w:p w14:paraId="6F473F10" w14:textId="72B88BC9" w:rsidR="006F3E25" w:rsidRDefault="002759C4" w:rsidP="006F7D0A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2759C4">
              <w:rPr>
                <w:lang w:val="en-US"/>
              </w:rPr>
              <w:t>Measures to control the entrance of</w:t>
            </w:r>
            <w:r w:rsidR="006F7D0A">
              <w:rPr>
                <w:lang w:val="en-US"/>
              </w:rPr>
              <w:t xml:space="preserve"> </w:t>
            </w:r>
            <w:r w:rsidRPr="002759C4">
              <w:rPr>
                <w:lang w:val="en-US"/>
              </w:rPr>
              <w:t>regular visitors</w:t>
            </w:r>
            <w:r w:rsidR="006F3E25" w:rsidRPr="00816672">
              <w:rPr>
                <w:lang w:val="en-US"/>
              </w:rPr>
              <w:t>.</w:t>
            </w:r>
          </w:p>
        </w:tc>
      </w:tr>
      <w:tr w:rsidR="006F3E25" w:rsidRPr="00D201B0" w14:paraId="4D97FF0E" w14:textId="77777777" w:rsidTr="00850980">
        <w:tc>
          <w:tcPr>
            <w:tcW w:w="3257" w:type="dxa"/>
            <w:vAlign w:val="center"/>
          </w:tcPr>
          <w:p w14:paraId="301AC8C6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E951DAA" w14:textId="2BD4CF5D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5411" w:type="dxa"/>
            <w:vAlign w:val="center"/>
          </w:tcPr>
          <w:p w14:paraId="099FAC0C" w14:textId="2CD787BF" w:rsidR="006F3E25" w:rsidRDefault="00A12893" w:rsidP="00D94643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A12893">
              <w:rPr>
                <w:lang w:val="en-US"/>
              </w:rPr>
              <w:t>Disinfection of vehicles (e.g. trucks,</w:t>
            </w:r>
            <w:r w:rsidR="00D94643">
              <w:rPr>
                <w:lang w:val="en-US"/>
              </w:rPr>
              <w:t xml:space="preserve"> </w:t>
            </w:r>
            <w:r w:rsidRPr="00A12893">
              <w:rPr>
                <w:lang w:val="en-US"/>
              </w:rPr>
              <w:t>cars) upon entering the farm</w:t>
            </w:r>
            <w:r w:rsidR="006F3E25" w:rsidRPr="00816672">
              <w:rPr>
                <w:lang w:val="en-US"/>
              </w:rPr>
              <w:t>.</w:t>
            </w:r>
          </w:p>
        </w:tc>
      </w:tr>
      <w:tr w:rsidR="006F3E25" w:rsidRPr="00D201B0" w14:paraId="32802F47" w14:textId="77777777" w:rsidTr="00850980">
        <w:tc>
          <w:tcPr>
            <w:tcW w:w="3257" w:type="dxa"/>
            <w:vAlign w:val="center"/>
          </w:tcPr>
          <w:p w14:paraId="5B20ACDA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F940F33" w14:textId="66EB792D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6</w:t>
            </w:r>
          </w:p>
        </w:tc>
        <w:tc>
          <w:tcPr>
            <w:tcW w:w="5411" w:type="dxa"/>
            <w:vAlign w:val="center"/>
          </w:tcPr>
          <w:p w14:paraId="3E17CF80" w14:textId="29F5A54D" w:rsidR="006F3E25" w:rsidRDefault="00A12893" w:rsidP="00D94643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A12893">
              <w:rPr>
                <w:lang w:val="en-US"/>
              </w:rPr>
              <w:t>Contact between external truck (e.g.,</w:t>
            </w:r>
            <w:r w:rsidR="00D94643">
              <w:rPr>
                <w:lang w:val="en-US"/>
              </w:rPr>
              <w:t xml:space="preserve"> </w:t>
            </w:r>
            <w:r w:rsidRPr="00A12893">
              <w:rPr>
                <w:lang w:val="en-US"/>
              </w:rPr>
              <w:t>feed truck) and cattle on farm</w:t>
            </w:r>
            <w:r w:rsidR="006F3E25" w:rsidRPr="00816672">
              <w:rPr>
                <w:lang w:val="en-US"/>
              </w:rPr>
              <w:t>.</w:t>
            </w:r>
          </w:p>
        </w:tc>
      </w:tr>
      <w:tr w:rsidR="006F3E25" w14:paraId="061D4F52" w14:textId="77777777" w:rsidTr="00850980">
        <w:tc>
          <w:tcPr>
            <w:tcW w:w="3257" w:type="dxa"/>
            <w:vAlign w:val="center"/>
          </w:tcPr>
          <w:p w14:paraId="7AA27F18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46F2C6C9" w14:textId="569752DC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7</w:t>
            </w:r>
          </w:p>
        </w:tc>
        <w:tc>
          <w:tcPr>
            <w:tcW w:w="5411" w:type="dxa"/>
            <w:vAlign w:val="center"/>
          </w:tcPr>
          <w:p w14:paraId="6AC0EBA7" w14:textId="4FD347C6" w:rsidR="006F3E25" w:rsidRDefault="00A12893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A12893">
              <w:rPr>
                <w:lang w:val="en-US"/>
              </w:rPr>
              <w:t>Carcass storage and removing</w:t>
            </w:r>
            <w:r w:rsidR="006F3E25" w:rsidRPr="00816672">
              <w:rPr>
                <w:lang w:val="en-US"/>
              </w:rPr>
              <w:t>.</w:t>
            </w:r>
          </w:p>
        </w:tc>
      </w:tr>
      <w:tr w:rsidR="006F3E25" w:rsidRPr="00D201B0" w14:paraId="5F35F973" w14:textId="77777777" w:rsidTr="00850980">
        <w:tc>
          <w:tcPr>
            <w:tcW w:w="3257" w:type="dxa"/>
            <w:vAlign w:val="center"/>
          </w:tcPr>
          <w:p w14:paraId="4AC1F63F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E10B611" w14:textId="58F80EE5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8</w:t>
            </w:r>
          </w:p>
        </w:tc>
        <w:tc>
          <w:tcPr>
            <w:tcW w:w="5411" w:type="dxa"/>
            <w:vAlign w:val="center"/>
          </w:tcPr>
          <w:p w14:paraId="32256239" w14:textId="681834C2" w:rsidR="006F3E25" w:rsidRDefault="006F3E25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Loading of live animals (e.g., for sale).</w:t>
            </w:r>
          </w:p>
        </w:tc>
      </w:tr>
      <w:tr w:rsidR="006F3E25" w:rsidRPr="00D201B0" w14:paraId="018412B8" w14:textId="77777777" w:rsidTr="00850980">
        <w:tc>
          <w:tcPr>
            <w:tcW w:w="3257" w:type="dxa"/>
            <w:vAlign w:val="center"/>
          </w:tcPr>
          <w:p w14:paraId="6976ABEF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8AECF96" w14:textId="498335A5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9</w:t>
            </w:r>
          </w:p>
        </w:tc>
        <w:tc>
          <w:tcPr>
            <w:tcW w:w="5411" w:type="dxa"/>
            <w:vAlign w:val="center"/>
          </w:tcPr>
          <w:p w14:paraId="355E6637" w14:textId="7083B763" w:rsidR="006F3E25" w:rsidRDefault="00A12893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Animal p</w:t>
            </w:r>
            <w:r w:rsidR="006F3E25" w:rsidRPr="00816672">
              <w:rPr>
                <w:lang w:val="en-US"/>
              </w:rPr>
              <w:t>urchas</w:t>
            </w:r>
            <w:r w:rsidR="00D94643">
              <w:rPr>
                <w:lang w:val="en-US"/>
              </w:rPr>
              <w:t>ing</w:t>
            </w:r>
            <w:r w:rsidR="006F3E25" w:rsidRPr="00816672">
              <w:rPr>
                <w:lang w:val="en-US"/>
              </w:rPr>
              <w:t xml:space="preserve"> or </w:t>
            </w:r>
            <w:r>
              <w:rPr>
                <w:lang w:val="en-US"/>
              </w:rPr>
              <w:t>temporary exit</w:t>
            </w:r>
            <w:r w:rsidR="006F3E25" w:rsidRPr="00816672">
              <w:rPr>
                <w:lang w:val="en-US"/>
              </w:rPr>
              <w:t xml:space="preserve"> of </w:t>
            </w:r>
            <w:r>
              <w:rPr>
                <w:lang w:val="en-US"/>
              </w:rPr>
              <w:t xml:space="preserve">the </w:t>
            </w:r>
            <w:r w:rsidR="006F3E25" w:rsidRPr="00816672">
              <w:rPr>
                <w:lang w:val="en-US"/>
              </w:rPr>
              <w:t xml:space="preserve">animals </w:t>
            </w:r>
            <w:r>
              <w:rPr>
                <w:lang w:val="en-US"/>
              </w:rPr>
              <w:t>from</w:t>
            </w:r>
            <w:r w:rsidR="006F3E25" w:rsidRPr="00816672">
              <w:rPr>
                <w:lang w:val="en-US"/>
              </w:rPr>
              <w:t xml:space="preserve"> the </w:t>
            </w:r>
            <w:r>
              <w:rPr>
                <w:lang w:val="en-US"/>
              </w:rPr>
              <w:t xml:space="preserve">farm (e.g., for </w:t>
            </w:r>
            <w:r w:rsidRPr="00A12893">
              <w:rPr>
                <w:lang w:val="en-US"/>
              </w:rPr>
              <w:t>exhibition</w:t>
            </w:r>
            <w:r>
              <w:rPr>
                <w:lang w:val="en-US"/>
              </w:rPr>
              <w:t>s)</w:t>
            </w:r>
            <w:r w:rsidR="006F3E25" w:rsidRPr="00816672">
              <w:rPr>
                <w:lang w:val="en-US"/>
              </w:rPr>
              <w:t>.</w:t>
            </w:r>
          </w:p>
        </w:tc>
      </w:tr>
      <w:tr w:rsidR="006F3E25" w14:paraId="691A1DA1" w14:textId="77777777" w:rsidTr="00850980">
        <w:tc>
          <w:tcPr>
            <w:tcW w:w="3257" w:type="dxa"/>
            <w:vAlign w:val="center"/>
          </w:tcPr>
          <w:p w14:paraId="4EA8B495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3924A1B4" w14:textId="0D99A5ED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10</w:t>
            </w:r>
          </w:p>
        </w:tc>
        <w:tc>
          <w:tcPr>
            <w:tcW w:w="5411" w:type="dxa"/>
            <w:vAlign w:val="center"/>
          </w:tcPr>
          <w:p w14:paraId="4D5C4D9B" w14:textId="081F4362" w:rsidR="006F3E25" w:rsidRDefault="006F3E25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Quarantine.</w:t>
            </w:r>
          </w:p>
        </w:tc>
      </w:tr>
      <w:tr w:rsidR="006F3E25" w:rsidRPr="00D201B0" w14:paraId="2D9A969B" w14:textId="77777777" w:rsidTr="00850980">
        <w:tc>
          <w:tcPr>
            <w:tcW w:w="3257" w:type="dxa"/>
            <w:vAlign w:val="center"/>
          </w:tcPr>
          <w:p w14:paraId="63DC69E6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19D7889B" w14:textId="2D111A88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11</w:t>
            </w:r>
          </w:p>
        </w:tc>
        <w:tc>
          <w:tcPr>
            <w:tcW w:w="5411" w:type="dxa"/>
            <w:vAlign w:val="center"/>
          </w:tcPr>
          <w:p w14:paraId="7CA052EF" w14:textId="0A2526E8" w:rsidR="006F3E25" w:rsidRDefault="006F3E25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Control and prevention of major infectious diseases.</w:t>
            </w:r>
          </w:p>
        </w:tc>
      </w:tr>
      <w:tr w:rsidR="006F3E25" w14:paraId="23593385" w14:textId="77777777" w:rsidTr="00850980">
        <w:tc>
          <w:tcPr>
            <w:tcW w:w="3257" w:type="dxa"/>
            <w:vAlign w:val="center"/>
          </w:tcPr>
          <w:p w14:paraId="153B0DA5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15873302" w14:textId="6562A1A5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12</w:t>
            </w:r>
          </w:p>
        </w:tc>
        <w:tc>
          <w:tcPr>
            <w:tcW w:w="5411" w:type="dxa"/>
            <w:vAlign w:val="center"/>
          </w:tcPr>
          <w:p w14:paraId="7EBC92D0" w14:textId="0A8F1C6D" w:rsidR="006F3E25" w:rsidRDefault="006F3E25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Health monitoring activi</w:t>
            </w:r>
            <w:r>
              <w:rPr>
                <w:lang w:val="en-US"/>
              </w:rPr>
              <w:t>tie</w:t>
            </w:r>
            <w:r w:rsidRPr="00816672">
              <w:rPr>
                <w:lang w:val="en-US"/>
              </w:rPr>
              <w:t>s.</w:t>
            </w:r>
          </w:p>
        </w:tc>
      </w:tr>
      <w:tr w:rsidR="006F3E25" w:rsidRPr="00D201B0" w14:paraId="4063DF39" w14:textId="77777777" w:rsidTr="00850980">
        <w:tc>
          <w:tcPr>
            <w:tcW w:w="3257" w:type="dxa"/>
            <w:vAlign w:val="center"/>
          </w:tcPr>
          <w:p w14:paraId="17BE22ED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744E8B80" w14:textId="26594C77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13</w:t>
            </w:r>
          </w:p>
        </w:tc>
        <w:tc>
          <w:tcPr>
            <w:tcW w:w="5411" w:type="dxa"/>
            <w:vAlign w:val="center"/>
          </w:tcPr>
          <w:p w14:paraId="044AB08E" w14:textId="3268C82A" w:rsidR="006F3E25" w:rsidRDefault="006F3E25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Control and prevention of mammary infections.</w:t>
            </w:r>
          </w:p>
        </w:tc>
      </w:tr>
      <w:tr w:rsidR="006F3E25" w:rsidRPr="00D201B0" w14:paraId="3BFFABDF" w14:textId="77777777" w:rsidTr="00850980">
        <w:tc>
          <w:tcPr>
            <w:tcW w:w="3257" w:type="dxa"/>
            <w:vAlign w:val="center"/>
          </w:tcPr>
          <w:p w14:paraId="3835BA76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03F079B" w14:textId="609E82AB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14</w:t>
            </w:r>
          </w:p>
        </w:tc>
        <w:tc>
          <w:tcPr>
            <w:tcW w:w="5411" w:type="dxa"/>
            <w:vAlign w:val="center"/>
          </w:tcPr>
          <w:p w14:paraId="0D136468" w14:textId="30CCAE03" w:rsidR="006F3E25" w:rsidRDefault="006F3E25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Control and prevention of endo/ectoparasitic infections.</w:t>
            </w:r>
          </w:p>
        </w:tc>
      </w:tr>
      <w:tr w:rsidR="006F3E25" w:rsidRPr="004B3D41" w14:paraId="0C6A363F" w14:textId="77777777" w:rsidTr="00850980">
        <w:tc>
          <w:tcPr>
            <w:tcW w:w="3257" w:type="dxa"/>
            <w:vAlign w:val="center"/>
          </w:tcPr>
          <w:p w14:paraId="798581BA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11CEC7B7" w14:textId="7E2FD65C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15</w:t>
            </w:r>
          </w:p>
        </w:tc>
        <w:tc>
          <w:tcPr>
            <w:tcW w:w="5411" w:type="dxa"/>
            <w:vAlign w:val="center"/>
          </w:tcPr>
          <w:p w14:paraId="44D076CB" w14:textId="78D3CA9F" w:rsidR="006F3E25" w:rsidRDefault="00EA3717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EA3717">
              <w:rPr>
                <w:lang w:val="en-US"/>
              </w:rPr>
              <w:t>Analysis of drinking water</w:t>
            </w:r>
            <w:r w:rsidR="006F3E25" w:rsidRPr="00816672">
              <w:rPr>
                <w:lang w:val="en-US"/>
              </w:rPr>
              <w:t>.</w:t>
            </w:r>
          </w:p>
        </w:tc>
      </w:tr>
      <w:tr w:rsidR="006F3E25" w14:paraId="72DF94B6" w14:textId="77777777" w:rsidTr="00850980">
        <w:tc>
          <w:tcPr>
            <w:tcW w:w="3257" w:type="dxa"/>
            <w:vAlign w:val="center"/>
          </w:tcPr>
          <w:p w14:paraId="377E310A" w14:textId="3257BB6B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Management</w:t>
            </w:r>
          </w:p>
        </w:tc>
        <w:tc>
          <w:tcPr>
            <w:tcW w:w="1104" w:type="dxa"/>
          </w:tcPr>
          <w:p w14:paraId="7F2C2292" w14:textId="07F4427E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16</w:t>
            </w:r>
          </w:p>
        </w:tc>
        <w:tc>
          <w:tcPr>
            <w:tcW w:w="5411" w:type="dxa"/>
            <w:vAlign w:val="center"/>
          </w:tcPr>
          <w:p w14:paraId="5B37485A" w14:textId="3A704029" w:rsidR="006F3E25" w:rsidRDefault="006F3E25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Number of stockpersons.</w:t>
            </w:r>
          </w:p>
        </w:tc>
      </w:tr>
      <w:tr w:rsidR="006F3E25" w:rsidRPr="00D201B0" w14:paraId="4EBE4CB2" w14:textId="77777777" w:rsidTr="00850980">
        <w:tc>
          <w:tcPr>
            <w:tcW w:w="3257" w:type="dxa"/>
            <w:vAlign w:val="center"/>
          </w:tcPr>
          <w:p w14:paraId="48D9948D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5E24B28C" w14:textId="21A357BF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17</w:t>
            </w:r>
          </w:p>
        </w:tc>
        <w:tc>
          <w:tcPr>
            <w:tcW w:w="5411" w:type="dxa"/>
            <w:vAlign w:val="center"/>
          </w:tcPr>
          <w:p w14:paraId="40E29015" w14:textId="7288A515" w:rsidR="006F3E25" w:rsidRDefault="006F3E25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Experience and training of stockpersons.</w:t>
            </w:r>
          </w:p>
        </w:tc>
      </w:tr>
      <w:tr w:rsidR="006F3E25" w14:paraId="24D19BF8" w14:textId="77777777" w:rsidTr="00850980">
        <w:tc>
          <w:tcPr>
            <w:tcW w:w="3257" w:type="dxa"/>
            <w:vAlign w:val="center"/>
          </w:tcPr>
          <w:p w14:paraId="716D5703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AAFFB90" w14:textId="717DCF3D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18</w:t>
            </w:r>
          </w:p>
        </w:tc>
        <w:tc>
          <w:tcPr>
            <w:tcW w:w="5411" w:type="dxa"/>
            <w:vAlign w:val="center"/>
          </w:tcPr>
          <w:p w14:paraId="1C528554" w14:textId="135676C7" w:rsidR="006F3E25" w:rsidRDefault="006F3E25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Animal grouping strategy.</w:t>
            </w:r>
          </w:p>
        </w:tc>
      </w:tr>
      <w:tr w:rsidR="006F3E25" w:rsidRPr="00D201B0" w14:paraId="0AC20E3F" w14:textId="77777777" w:rsidTr="00850980">
        <w:tc>
          <w:tcPr>
            <w:tcW w:w="3257" w:type="dxa"/>
            <w:vAlign w:val="center"/>
          </w:tcPr>
          <w:p w14:paraId="09BAF9DE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65105FEF" w14:textId="747E995C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19</w:t>
            </w:r>
          </w:p>
        </w:tc>
        <w:tc>
          <w:tcPr>
            <w:tcW w:w="5411" w:type="dxa"/>
            <w:vAlign w:val="center"/>
          </w:tcPr>
          <w:p w14:paraId="403D4D0F" w14:textId="5E1F642F" w:rsidR="006F3E25" w:rsidRDefault="00EA3717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Number of</w:t>
            </w:r>
            <w:r w:rsidR="006F3E25" w:rsidRPr="00816672">
              <w:rPr>
                <w:lang w:val="en-US"/>
              </w:rPr>
              <w:t xml:space="preserve"> inspections (bovines &gt; 6 months old).</w:t>
            </w:r>
          </w:p>
        </w:tc>
      </w:tr>
      <w:tr w:rsidR="006F3E25" w:rsidRPr="004B3D41" w14:paraId="4CA761CC" w14:textId="77777777" w:rsidTr="00850980">
        <w:tc>
          <w:tcPr>
            <w:tcW w:w="3257" w:type="dxa"/>
            <w:vAlign w:val="center"/>
          </w:tcPr>
          <w:p w14:paraId="7673952F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4B2F1E91" w14:textId="242E78C8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20</w:t>
            </w:r>
          </w:p>
        </w:tc>
        <w:tc>
          <w:tcPr>
            <w:tcW w:w="5411" w:type="dxa"/>
            <w:vAlign w:val="center"/>
          </w:tcPr>
          <w:p w14:paraId="69B48035" w14:textId="17F155B2" w:rsidR="006F3E25" w:rsidRDefault="00EA3717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 xml:space="preserve">Number of </w:t>
            </w:r>
            <w:r w:rsidR="006F3E25" w:rsidRPr="00816672">
              <w:rPr>
                <w:lang w:val="en-US"/>
              </w:rPr>
              <w:t>inspections</w:t>
            </w:r>
            <w:r>
              <w:rPr>
                <w:lang w:val="en-US"/>
              </w:rPr>
              <w:t xml:space="preserve"> </w:t>
            </w:r>
            <w:r w:rsidR="006F3E25" w:rsidRPr="00816672">
              <w:rPr>
                <w:lang w:val="en-US"/>
              </w:rPr>
              <w:t>(calves).</w:t>
            </w:r>
          </w:p>
        </w:tc>
      </w:tr>
      <w:tr w:rsidR="006F3E25" w:rsidRPr="00D201B0" w14:paraId="0F52706B" w14:textId="77777777" w:rsidTr="00850980">
        <w:tc>
          <w:tcPr>
            <w:tcW w:w="3257" w:type="dxa"/>
            <w:vAlign w:val="center"/>
          </w:tcPr>
          <w:p w14:paraId="3191CF38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41C76B43" w14:textId="10243807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21</w:t>
            </w:r>
          </w:p>
        </w:tc>
        <w:tc>
          <w:tcPr>
            <w:tcW w:w="5411" w:type="dxa"/>
            <w:vAlign w:val="center"/>
          </w:tcPr>
          <w:p w14:paraId="1A6AD3F7" w14:textId="20714B55" w:rsidR="006F3E25" w:rsidRDefault="00EA3717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T</w:t>
            </w:r>
            <w:r w:rsidR="006F3E25" w:rsidRPr="00816672">
              <w:rPr>
                <w:lang w:val="en-US"/>
              </w:rPr>
              <w:t>reatment of sick or injured animals.</w:t>
            </w:r>
          </w:p>
        </w:tc>
      </w:tr>
      <w:tr w:rsidR="006F3E25" w14:paraId="3218F529" w14:textId="77777777" w:rsidTr="00850980">
        <w:tc>
          <w:tcPr>
            <w:tcW w:w="3257" w:type="dxa"/>
            <w:vAlign w:val="center"/>
          </w:tcPr>
          <w:p w14:paraId="1BEFE415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5D0DBA11" w14:textId="072B86D3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22</w:t>
            </w:r>
          </w:p>
        </w:tc>
        <w:tc>
          <w:tcPr>
            <w:tcW w:w="5411" w:type="dxa"/>
            <w:vAlign w:val="center"/>
          </w:tcPr>
          <w:p w14:paraId="72A8001B" w14:textId="3563C22A" w:rsidR="006F3E25" w:rsidRDefault="000E6BDD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0E6BDD">
              <w:rPr>
                <w:lang w:val="en-US"/>
              </w:rPr>
              <w:t>On-farm culling</w:t>
            </w:r>
            <w:r>
              <w:rPr>
                <w:lang w:val="en-US"/>
              </w:rPr>
              <w:t xml:space="preserve"> procedure</w:t>
            </w:r>
            <w:r w:rsidR="0004731C">
              <w:rPr>
                <w:lang w:val="en-US"/>
              </w:rPr>
              <w:t>s</w:t>
            </w:r>
            <w:r w:rsidR="006F3E25" w:rsidRPr="00816672">
              <w:rPr>
                <w:lang w:val="en-US"/>
              </w:rPr>
              <w:t>.</w:t>
            </w:r>
          </w:p>
        </w:tc>
      </w:tr>
      <w:tr w:rsidR="006F3E25" w14:paraId="2A33BFAA" w14:textId="77777777" w:rsidTr="00850980">
        <w:tc>
          <w:tcPr>
            <w:tcW w:w="3257" w:type="dxa"/>
            <w:vAlign w:val="center"/>
          </w:tcPr>
          <w:p w14:paraId="05747204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5F46B85A" w14:textId="67DF5F05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23</w:t>
            </w:r>
          </w:p>
        </w:tc>
        <w:tc>
          <w:tcPr>
            <w:tcW w:w="5411" w:type="dxa"/>
            <w:vAlign w:val="center"/>
          </w:tcPr>
          <w:p w14:paraId="371B37AD" w14:textId="2AE83F62" w:rsidR="006F3E25" w:rsidRDefault="006F3E25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Type of handling.</w:t>
            </w:r>
          </w:p>
        </w:tc>
      </w:tr>
      <w:tr w:rsidR="006F3E25" w:rsidRPr="00D201B0" w14:paraId="6999741F" w14:textId="77777777" w:rsidTr="00850980">
        <w:tc>
          <w:tcPr>
            <w:tcW w:w="3257" w:type="dxa"/>
            <w:vAlign w:val="center"/>
          </w:tcPr>
          <w:p w14:paraId="428C887F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45D5657" w14:textId="27A2AFC4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24</w:t>
            </w:r>
          </w:p>
        </w:tc>
        <w:tc>
          <w:tcPr>
            <w:tcW w:w="5411" w:type="dxa"/>
            <w:vAlign w:val="center"/>
          </w:tcPr>
          <w:p w14:paraId="2BC61828" w14:textId="7853C2D2" w:rsidR="006F3E25" w:rsidRDefault="000B5D32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0B5D32">
              <w:rPr>
                <w:lang w:val="en-US"/>
              </w:rPr>
              <w:t xml:space="preserve">Feeding strategy </w:t>
            </w:r>
            <w:r w:rsidR="006F3E25" w:rsidRPr="00816672">
              <w:rPr>
                <w:lang w:val="en-US"/>
              </w:rPr>
              <w:t>(bovines &gt; 6 months old).</w:t>
            </w:r>
          </w:p>
        </w:tc>
      </w:tr>
      <w:tr w:rsidR="006F3E25" w:rsidRPr="00D201B0" w14:paraId="200D9059" w14:textId="77777777" w:rsidTr="00850980">
        <w:tc>
          <w:tcPr>
            <w:tcW w:w="3257" w:type="dxa"/>
            <w:vAlign w:val="center"/>
          </w:tcPr>
          <w:p w14:paraId="004C3B26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785D961" w14:textId="03FD74D9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25</w:t>
            </w:r>
          </w:p>
        </w:tc>
        <w:tc>
          <w:tcPr>
            <w:tcW w:w="5411" w:type="dxa"/>
            <w:vAlign w:val="center"/>
          </w:tcPr>
          <w:p w14:paraId="34F11709" w14:textId="368E266C" w:rsidR="006F3E25" w:rsidRDefault="000B5D32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0B5D32">
              <w:rPr>
                <w:lang w:val="en-US"/>
              </w:rPr>
              <w:t>Feed availability</w:t>
            </w:r>
            <w:r w:rsidR="006F3E25" w:rsidRPr="00816672">
              <w:rPr>
                <w:lang w:val="en-US"/>
              </w:rPr>
              <w:t xml:space="preserve"> (bovines &gt; 6 months old).</w:t>
            </w:r>
          </w:p>
        </w:tc>
      </w:tr>
      <w:tr w:rsidR="006F3E25" w:rsidRPr="00D201B0" w14:paraId="59069485" w14:textId="77777777" w:rsidTr="00850980">
        <w:tc>
          <w:tcPr>
            <w:tcW w:w="3257" w:type="dxa"/>
            <w:vAlign w:val="center"/>
          </w:tcPr>
          <w:p w14:paraId="677FD3F2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DF2C97A" w14:textId="049B76CB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26</w:t>
            </w:r>
          </w:p>
        </w:tc>
        <w:tc>
          <w:tcPr>
            <w:tcW w:w="5411" w:type="dxa"/>
            <w:vAlign w:val="center"/>
          </w:tcPr>
          <w:p w14:paraId="562809A3" w14:textId="0664C5B2" w:rsidR="006F3E25" w:rsidRDefault="006F3E25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 xml:space="preserve">Use of concentrate feeds </w:t>
            </w:r>
            <w:r w:rsidR="004D1161">
              <w:rPr>
                <w:lang w:val="en-US"/>
              </w:rPr>
              <w:t xml:space="preserve">(daily dose) </w:t>
            </w:r>
            <w:r w:rsidRPr="00816672">
              <w:rPr>
                <w:lang w:val="en-US"/>
              </w:rPr>
              <w:t>(lactating c</w:t>
            </w:r>
            <w:r w:rsidR="000B5D32">
              <w:rPr>
                <w:lang w:val="en-US"/>
              </w:rPr>
              <w:t>ows</w:t>
            </w:r>
            <w:r w:rsidRPr="00816672">
              <w:rPr>
                <w:lang w:val="en-US"/>
              </w:rPr>
              <w:t>).</w:t>
            </w:r>
          </w:p>
        </w:tc>
      </w:tr>
      <w:tr w:rsidR="006F3E25" w14:paraId="5F4FFC09" w14:textId="77777777" w:rsidTr="00850980">
        <w:tc>
          <w:tcPr>
            <w:tcW w:w="3257" w:type="dxa"/>
            <w:vAlign w:val="center"/>
          </w:tcPr>
          <w:p w14:paraId="36CB1892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87A592E" w14:textId="587E4A46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27</w:t>
            </w:r>
          </w:p>
        </w:tc>
        <w:tc>
          <w:tcPr>
            <w:tcW w:w="5411" w:type="dxa"/>
            <w:vAlign w:val="center"/>
          </w:tcPr>
          <w:p w14:paraId="78BBFFC4" w14:textId="0D5346F1" w:rsidR="006F3E25" w:rsidRDefault="006F3E25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Colostrum feeding for calves</w:t>
            </w:r>
            <w:r>
              <w:rPr>
                <w:lang w:val="en-US"/>
              </w:rPr>
              <w:t>.</w:t>
            </w:r>
          </w:p>
        </w:tc>
      </w:tr>
      <w:tr w:rsidR="006F3E25" w:rsidRPr="00D201B0" w14:paraId="1CA4D190" w14:textId="77777777" w:rsidTr="00850980">
        <w:tc>
          <w:tcPr>
            <w:tcW w:w="3257" w:type="dxa"/>
            <w:vAlign w:val="center"/>
          </w:tcPr>
          <w:p w14:paraId="7185A781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F78011E" w14:textId="1D492958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28</w:t>
            </w:r>
          </w:p>
        </w:tc>
        <w:tc>
          <w:tcPr>
            <w:tcW w:w="5411" w:type="dxa"/>
            <w:vAlign w:val="center"/>
          </w:tcPr>
          <w:p w14:paraId="29CF9C1D" w14:textId="3709841F" w:rsidR="006F3E25" w:rsidRDefault="006F3E25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M</w:t>
            </w:r>
            <w:r w:rsidRPr="00816672">
              <w:rPr>
                <w:lang w:val="en-US"/>
              </w:rPr>
              <w:t>anagement of feeds, daily ration, and feeding frequency (milk and fiber) (calves).</w:t>
            </w:r>
          </w:p>
        </w:tc>
      </w:tr>
      <w:tr w:rsidR="006F3E25" w:rsidRPr="006F7D0A" w14:paraId="2B53F419" w14:textId="77777777" w:rsidTr="00850980">
        <w:tc>
          <w:tcPr>
            <w:tcW w:w="3257" w:type="dxa"/>
            <w:vAlign w:val="center"/>
          </w:tcPr>
          <w:p w14:paraId="2B2A8602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1963D192" w14:textId="05D3D65E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29</w:t>
            </w:r>
          </w:p>
        </w:tc>
        <w:tc>
          <w:tcPr>
            <w:tcW w:w="5411" w:type="dxa"/>
            <w:vAlign w:val="center"/>
          </w:tcPr>
          <w:p w14:paraId="256B9586" w14:textId="6300E393" w:rsidR="006F3E25" w:rsidRDefault="006F3E25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Water availability (all groups).</w:t>
            </w:r>
          </w:p>
        </w:tc>
      </w:tr>
      <w:tr w:rsidR="006F3E25" w:rsidRPr="00D201B0" w14:paraId="1E4EE4DE" w14:textId="77777777" w:rsidTr="00850980">
        <w:tc>
          <w:tcPr>
            <w:tcW w:w="3257" w:type="dxa"/>
            <w:vAlign w:val="center"/>
          </w:tcPr>
          <w:p w14:paraId="035F9462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4CC171F" w14:textId="7E5BF14B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30</w:t>
            </w:r>
          </w:p>
        </w:tc>
        <w:tc>
          <w:tcPr>
            <w:tcW w:w="5411" w:type="dxa"/>
            <w:vAlign w:val="center"/>
          </w:tcPr>
          <w:p w14:paraId="249FB77C" w14:textId="09B085F7" w:rsidR="006F3E25" w:rsidRDefault="006F3E25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 xml:space="preserve">Cleanliness of </w:t>
            </w:r>
            <w:r w:rsidR="00F40ECB">
              <w:rPr>
                <w:lang w:val="en-US"/>
              </w:rPr>
              <w:t xml:space="preserve">drinkers </w:t>
            </w:r>
            <w:r w:rsidRPr="00816672">
              <w:rPr>
                <w:lang w:val="en-US"/>
              </w:rPr>
              <w:t xml:space="preserve">(lactating </w:t>
            </w:r>
            <w:r w:rsidR="008E079F">
              <w:rPr>
                <w:lang w:val="en-US"/>
              </w:rPr>
              <w:t>cows</w:t>
            </w:r>
            <w:r w:rsidRPr="00816672">
              <w:rPr>
                <w:lang w:val="en-US"/>
              </w:rPr>
              <w:t>).</w:t>
            </w:r>
          </w:p>
        </w:tc>
      </w:tr>
      <w:tr w:rsidR="006F3E25" w:rsidRPr="00D201B0" w14:paraId="5B487861" w14:textId="77777777" w:rsidTr="00850980">
        <w:tc>
          <w:tcPr>
            <w:tcW w:w="3257" w:type="dxa"/>
            <w:vAlign w:val="center"/>
          </w:tcPr>
          <w:p w14:paraId="58A33860" w14:textId="77777777" w:rsidR="006F3E25" w:rsidRDefault="006F3E25" w:rsidP="006F3E25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8B68D4D" w14:textId="0BF8CFAD" w:rsidR="006F3E25" w:rsidRDefault="006F3E25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31</w:t>
            </w:r>
          </w:p>
        </w:tc>
        <w:tc>
          <w:tcPr>
            <w:tcW w:w="5411" w:type="dxa"/>
            <w:vAlign w:val="center"/>
          </w:tcPr>
          <w:p w14:paraId="5E576EF4" w14:textId="35DF443B" w:rsidR="006F3E25" w:rsidRDefault="006F3E25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 xml:space="preserve">Cleanliness of </w:t>
            </w:r>
            <w:r w:rsidR="00F40ECB">
              <w:rPr>
                <w:lang w:val="en-US"/>
              </w:rPr>
              <w:t>drinkers</w:t>
            </w:r>
            <w:r w:rsidR="00F40ECB" w:rsidRPr="00816672">
              <w:rPr>
                <w:lang w:val="en-US"/>
              </w:rPr>
              <w:t xml:space="preserve"> </w:t>
            </w:r>
            <w:r w:rsidRPr="00816672">
              <w:rPr>
                <w:lang w:val="en-US"/>
              </w:rPr>
              <w:t>(dry cows).</w:t>
            </w:r>
          </w:p>
        </w:tc>
      </w:tr>
      <w:tr w:rsidR="00850980" w:rsidRPr="00305D68" w14:paraId="25AE86F8" w14:textId="77777777" w:rsidTr="00850980">
        <w:tc>
          <w:tcPr>
            <w:tcW w:w="3257" w:type="dxa"/>
            <w:vAlign w:val="center"/>
          </w:tcPr>
          <w:p w14:paraId="5C88EED3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C3EFA09" w14:textId="5FE0AE01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32</w:t>
            </w:r>
          </w:p>
        </w:tc>
        <w:tc>
          <w:tcPr>
            <w:tcW w:w="5411" w:type="dxa"/>
            <w:vAlign w:val="center"/>
          </w:tcPr>
          <w:p w14:paraId="670AD587" w14:textId="473B85CB" w:rsidR="00850980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 xml:space="preserve">Cleanliness of </w:t>
            </w:r>
            <w:r w:rsidR="00F40ECB">
              <w:rPr>
                <w:lang w:val="en-US"/>
              </w:rPr>
              <w:t>drinkers</w:t>
            </w:r>
            <w:r w:rsidR="00F40ECB" w:rsidRPr="00816672">
              <w:rPr>
                <w:lang w:val="en-US"/>
              </w:rPr>
              <w:t xml:space="preserve"> </w:t>
            </w:r>
            <w:r w:rsidRPr="00816672">
              <w:rPr>
                <w:lang w:val="en-US"/>
              </w:rPr>
              <w:t>(heifers).</w:t>
            </w:r>
          </w:p>
        </w:tc>
      </w:tr>
      <w:tr w:rsidR="00850980" w:rsidRPr="00D201B0" w14:paraId="01E4E8E5" w14:textId="77777777" w:rsidTr="00850980">
        <w:tc>
          <w:tcPr>
            <w:tcW w:w="3257" w:type="dxa"/>
            <w:vAlign w:val="center"/>
          </w:tcPr>
          <w:p w14:paraId="6E64DE40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EAF2374" w14:textId="7B118D81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33</w:t>
            </w:r>
            <w:r w:rsidR="00E56B5B">
              <w:rPr>
                <w:lang w:val="en-US"/>
              </w:rPr>
              <w:t>*</w:t>
            </w:r>
          </w:p>
        </w:tc>
        <w:tc>
          <w:tcPr>
            <w:tcW w:w="5411" w:type="dxa"/>
          </w:tcPr>
          <w:p w14:paraId="0FEFE9B1" w14:textId="69AC97ED" w:rsidR="00850980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Cleanliness of floor in walking areas (lactating c</w:t>
            </w:r>
            <w:r w:rsidR="008E079F">
              <w:rPr>
                <w:lang w:val="en-US"/>
              </w:rPr>
              <w:t>ows</w:t>
            </w:r>
            <w:r w:rsidRPr="00816672">
              <w:rPr>
                <w:lang w:val="en-US"/>
              </w:rPr>
              <w:t>).</w:t>
            </w:r>
          </w:p>
        </w:tc>
      </w:tr>
      <w:tr w:rsidR="00850980" w:rsidRPr="00D201B0" w14:paraId="7E9C9365" w14:textId="77777777" w:rsidTr="00850980">
        <w:tc>
          <w:tcPr>
            <w:tcW w:w="3257" w:type="dxa"/>
            <w:vAlign w:val="center"/>
          </w:tcPr>
          <w:p w14:paraId="76919267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49AA7B1E" w14:textId="6B6E7DA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34</w:t>
            </w:r>
            <w:r w:rsidR="00E56B5B">
              <w:rPr>
                <w:lang w:val="en-US"/>
              </w:rPr>
              <w:t>*</w:t>
            </w:r>
          </w:p>
        </w:tc>
        <w:tc>
          <w:tcPr>
            <w:tcW w:w="5411" w:type="dxa"/>
          </w:tcPr>
          <w:p w14:paraId="2C4217EC" w14:textId="3FFBE9A0" w:rsidR="00850980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Cleanliness of floor in walking areas (dry cows).</w:t>
            </w:r>
          </w:p>
        </w:tc>
      </w:tr>
      <w:tr w:rsidR="00850980" w:rsidRPr="00D201B0" w14:paraId="52DCAB6A" w14:textId="77777777" w:rsidTr="00850980">
        <w:tc>
          <w:tcPr>
            <w:tcW w:w="3257" w:type="dxa"/>
            <w:vAlign w:val="center"/>
          </w:tcPr>
          <w:p w14:paraId="1830C8A9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28ECB58" w14:textId="08D7702C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35</w:t>
            </w:r>
            <w:r w:rsidR="00E56B5B">
              <w:rPr>
                <w:lang w:val="en-US"/>
              </w:rPr>
              <w:t>*</w:t>
            </w:r>
          </w:p>
        </w:tc>
        <w:tc>
          <w:tcPr>
            <w:tcW w:w="5411" w:type="dxa"/>
          </w:tcPr>
          <w:p w14:paraId="5B1BC18A" w14:textId="3E3E74EB" w:rsidR="00850980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Cleanliness of floor in walking areas (heifers).</w:t>
            </w:r>
          </w:p>
        </w:tc>
      </w:tr>
      <w:tr w:rsidR="00850980" w:rsidRPr="00D201B0" w14:paraId="58577B96" w14:textId="77777777" w:rsidTr="00850980">
        <w:tc>
          <w:tcPr>
            <w:tcW w:w="3257" w:type="dxa"/>
            <w:vAlign w:val="center"/>
          </w:tcPr>
          <w:p w14:paraId="3A826697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37A66F5F" w14:textId="392D590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36</w:t>
            </w:r>
          </w:p>
        </w:tc>
        <w:tc>
          <w:tcPr>
            <w:tcW w:w="5411" w:type="dxa"/>
          </w:tcPr>
          <w:p w14:paraId="070B520D" w14:textId="1D4D5C9B" w:rsidR="00850980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 xml:space="preserve">Cleanliness of bedding material and related management (lactating </w:t>
            </w:r>
            <w:r w:rsidR="008E079F">
              <w:rPr>
                <w:lang w:val="en-US"/>
              </w:rPr>
              <w:t>cows</w:t>
            </w:r>
            <w:r w:rsidRPr="00816672">
              <w:rPr>
                <w:lang w:val="en-US"/>
              </w:rPr>
              <w:t>).</w:t>
            </w:r>
          </w:p>
        </w:tc>
      </w:tr>
      <w:tr w:rsidR="00850980" w:rsidRPr="00D201B0" w14:paraId="6A8ACAE6" w14:textId="77777777" w:rsidTr="00850980">
        <w:tc>
          <w:tcPr>
            <w:tcW w:w="3257" w:type="dxa"/>
            <w:vAlign w:val="center"/>
          </w:tcPr>
          <w:p w14:paraId="453B4D6C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F160200" w14:textId="7E956D0D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37</w:t>
            </w:r>
          </w:p>
        </w:tc>
        <w:tc>
          <w:tcPr>
            <w:tcW w:w="5411" w:type="dxa"/>
          </w:tcPr>
          <w:p w14:paraId="5A5784B4" w14:textId="249E8BB7" w:rsidR="00850980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Cleanliness of bedding material and related management (dry cows).</w:t>
            </w:r>
          </w:p>
        </w:tc>
      </w:tr>
      <w:tr w:rsidR="00850980" w:rsidRPr="00D201B0" w14:paraId="594DD37A" w14:textId="77777777" w:rsidTr="00850980">
        <w:tc>
          <w:tcPr>
            <w:tcW w:w="3257" w:type="dxa"/>
            <w:vAlign w:val="center"/>
          </w:tcPr>
          <w:p w14:paraId="4372EBF2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AD2890B" w14:textId="4BF70F3E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38</w:t>
            </w:r>
            <w:r w:rsidR="00E56B5B">
              <w:rPr>
                <w:lang w:val="en-US"/>
              </w:rPr>
              <w:t>*</w:t>
            </w:r>
          </w:p>
        </w:tc>
        <w:tc>
          <w:tcPr>
            <w:tcW w:w="5411" w:type="dxa"/>
          </w:tcPr>
          <w:p w14:paraId="69E03493" w14:textId="3BE6634D" w:rsidR="00850980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Cleanliness of bedding material and related management (calving</w:t>
            </w:r>
            <w:r w:rsidR="004D1161">
              <w:rPr>
                <w:lang w:val="en-US"/>
              </w:rPr>
              <w:t xml:space="preserve"> pen</w:t>
            </w:r>
            <w:r w:rsidRPr="00816672">
              <w:rPr>
                <w:lang w:val="en-US"/>
              </w:rPr>
              <w:t>).</w:t>
            </w:r>
          </w:p>
        </w:tc>
      </w:tr>
      <w:tr w:rsidR="00850980" w:rsidRPr="00D201B0" w14:paraId="6FB75202" w14:textId="77777777" w:rsidTr="00850980">
        <w:tc>
          <w:tcPr>
            <w:tcW w:w="3257" w:type="dxa"/>
            <w:vAlign w:val="center"/>
          </w:tcPr>
          <w:p w14:paraId="48A27489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1B5D8EB7" w14:textId="60108D65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39</w:t>
            </w:r>
            <w:r w:rsidR="00E56B5B">
              <w:rPr>
                <w:lang w:val="en-US"/>
              </w:rPr>
              <w:t>*</w:t>
            </w:r>
          </w:p>
        </w:tc>
        <w:tc>
          <w:tcPr>
            <w:tcW w:w="5411" w:type="dxa"/>
          </w:tcPr>
          <w:p w14:paraId="6F38C3AA" w14:textId="39AD0CDA" w:rsidR="00850980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Calving area management</w:t>
            </w:r>
            <w:r w:rsidR="004D1161">
              <w:rPr>
                <w:lang w:val="en-US"/>
              </w:rPr>
              <w:t xml:space="preserve"> and use</w:t>
            </w:r>
            <w:r w:rsidRPr="00816672">
              <w:rPr>
                <w:lang w:val="en-US"/>
              </w:rPr>
              <w:t>.</w:t>
            </w:r>
          </w:p>
        </w:tc>
      </w:tr>
      <w:tr w:rsidR="00850980" w:rsidRPr="00D201B0" w14:paraId="554C3392" w14:textId="77777777" w:rsidTr="00850980">
        <w:tc>
          <w:tcPr>
            <w:tcW w:w="3257" w:type="dxa"/>
            <w:vAlign w:val="center"/>
          </w:tcPr>
          <w:p w14:paraId="0EAEE2CC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663F6102" w14:textId="56A4CA9E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40</w:t>
            </w:r>
          </w:p>
        </w:tc>
        <w:tc>
          <w:tcPr>
            <w:tcW w:w="5411" w:type="dxa"/>
          </w:tcPr>
          <w:p w14:paraId="28796CB5" w14:textId="759DA2C3" w:rsidR="00850980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Cleanliness of bedding material and related management (heifers).</w:t>
            </w:r>
          </w:p>
        </w:tc>
      </w:tr>
      <w:tr w:rsidR="00850980" w:rsidRPr="00D201B0" w14:paraId="17161DD3" w14:textId="77777777" w:rsidTr="00850980">
        <w:tc>
          <w:tcPr>
            <w:tcW w:w="3257" w:type="dxa"/>
            <w:vAlign w:val="center"/>
          </w:tcPr>
          <w:p w14:paraId="792580D3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ECC2440" w14:textId="6256C04F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41</w:t>
            </w:r>
          </w:p>
        </w:tc>
        <w:tc>
          <w:tcPr>
            <w:tcW w:w="5411" w:type="dxa"/>
          </w:tcPr>
          <w:p w14:paraId="68977FFE" w14:textId="3B7A100C" w:rsidR="00850980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Cleanliness of bedding material and related management (calves).</w:t>
            </w:r>
          </w:p>
        </w:tc>
      </w:tr>
      <w:tr w:rsidR="00850980" w:rsidRPr="00D201B0" w14:paraId="22F2D5A4" w14:textId="77777777" w:rsidTr="00850980">
        <w:tc>
          <w:tcPr>
            <w:tcW w:w="3257" w:type="dxa"/>
            <w:vAlign w:val="center"/>
          </w:tcPr>
          <w:p w14:paraId="08D749AA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4631ACFD" w14:textId="5E003058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42</w:t>
            </w:r>
          </w:p>
        </w:tc>
        <w:tc>
          <w:tcPr>
            <w:tcW w:w="5411" w:type="dxa"/>
          </w:tcPr>
          <w:p w14:paraId="7AC64285" w14:textId="54C663EA" w:rsidR="00850980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Foot inspection and foot bathing.</w:t>
            </w:r>
          </w:p>
        </w:tc>
      </w:tr>
      <w:tr w:rsidR="00850980" w:rsidRPr="00D201B0" w14:paraId="4640CB5A" w14:textId="77777777" w:rsidTr="00850980">
        <w:tc>
          <w:tcPr>
            <w:tcW w:w="3257" w:type="dxa"/>
            <w:vAlign w:val="center"/>
          </w:tcPr>
          <w:p w14:paraId="067C0D4E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6017110C" w14:textId="6CFD560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43</w:t>
            </w:r>
          </w:p>
        </w:tc>
        <w:tc>
          <w:tcPr>
            <w:tcW w:w="5411" w:type="dxa"/>
          </w:tcPr>
          <w:p w14:paraId="6FF5DD89" w14:textId="3EC61BD4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 xml:space="preserve">Hygiene </w:t>
            </w:r>
            <w:r w:rsidRPr="007B7EE7">
              <w:rPr>
                <w:lang w:val="en-US"/>
              </w:rPr>
              <w:t>of milking parlor (or milking robot) and</w:t>
            </w:r>
            <w:r w:rsidRPr="00816672">
              <w:rPr>
                <w:lang w:val="en-US"/>
              </w:rPr>
              <w:t xml:space="preserve"> related equipment.</w:t>
            </w:r>
          </w:p>
        </w:tc>
      </w:tr>
      <w:tr w:rsidR="00850980" w:rsidRPr="00D201B0" w14:paraId="7779F62F" w14:textId="77777777" w:rsidTr="00850980">
        <w:tc>
          <w:tcPr>
            <w:tcW w:w="3257" w:type="dxa"/>
            <w:vAlign w:val="center"/>
          </w:tcPr>
          <w:p w14:paraId="0D1CAD8B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03A74FB" w14:textId="09B97DCD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44</w:t>
            </w:r>
          </w:p>
        </w:tc>
        <w:tc>
          <w:tcPr>
            <w:tcW w:w="5411" w:type="dxa"/>
          </w:tcPr>
          <w:p w14:paraId="7DA67F98" w14:textId="1CE64E9B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GB"/>
              </w:rPr>
              <w:t>Milking routine and udder hygiene.</w:t>
            </w:r>
          </w:p>
        </w:tc>
      </w:tr>
      <w:tr w:rsidR="00850980" w14:paraId="6F1C00C2" w14:textId="77777777" w:rsidTr="00850980">
        <w:tc>
          <w:tcPr>
            <w:tcW w:w="3257" w:type="dxa"/>
            <w:vAlign w:val="center"/>
          </w:tcPr>
          <w:p w14:paraId="2CCCA381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41A95C69" w14:textId="561A2410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45</w:t>
            </w:r>
          </w:p>
        </w:tc>
        <w:tc>
          <w:tcPr>
            <w:tcW w:w="5411" w:type="dxa"/>
          </w:tcPr>
          <w:p w14:paraId="194B0C1A" w14:textId="2055FEFA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GB"/>
              </w:rPr>
            </w:pPr>
            <w:r w:rsidRPr="00816672">
              <w:rPr>
                <w:lang w:val="en-US"/>
              </w:rPr>
              <w:t>Biosecurity measures.</w:t>
            </w:r>
          </w:p>
        </w:tc>
      </w:tr>
      <w:tr w:rsidR="00850980" w:rsidRPr="00D201B0" w14:paraId="56EFEBAB" w14:textId="77777777" w:rsidTr="00305D68">
        <w:tc>
          <w:tcPr>
            <w:tcW w:w="3257" w:type="dxa"/>
          </w:tcPr>
          <w:p w14:paraId="713E1618" w14:textId="47C177C2" w:rsidR="00850980" w:rsidRDefault="00D27A6A" w:rsidP="00305D68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Structures</w:t>
            </w:r>
          </w:p>
        </w:tc>
        <w:tc>
          <w:tcPr>
            <w:tcW w:w="1104" w:type="dxa"/>
          </w:tcPr>
          <w:p w14:paraId="75E28409" w14:textId="5B1D78ED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46</w:t>
            </w:r>
          </w:p>
        </w:tc>
        <w:tc>
          <w:tcPr>
            <w:tcW w:w="5411" w:type="dxa"/>
            <w:vAlign w:val="center"/>
          </w:tcPr>
          <w:p w14:paraId="0DF04E13" w14:textId="5565D9AD" w:rsidR="00850980" w:rsidRPr="00816672" w:rsidRDefault="00850980" w:rsidP="00010694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Abse</w:t>
            </w:r>
            <w:r w:rsidRPr="00C04C07">
              <w:rPr>
                <w:lang w:val="en-US"/>
              </w:rPr>
              <w:t xml:space="preserve">nce of </w:t>
            </w:r>
            <w:r w:rsidR="00010694">
              <w:rPr>
                <w:lang w:val="en-US"/>
              </w:rPr>
              <w:t xml:space="preserve">materials or </w:t>
            </w:r>
            <w:r w:rsidR="009B4B7E">
              <w:rPr>
                <w:lang w:val="en-US"/>
              </w:rPr>
              <w:t>equipment</w:t>
            </w:r>
            <w:r w:rsidR="00010694">
              <w:rPr>
                <w:lang w:val="en-US"/>
              </w:rPr>
              <w:t xml:space="preserve"> </w:t>
            </w:r>
            <w:r w:rsidR="00C04C07" w:rsidRPr="006D35D9">
              <w:rPr>
                <w:lang w:val="en-US"/>
              </w:rPr>
              <w:t xml:space="preserve">in the </w:t>
            </w:r>
            <w:r w:rsidR="00C04C07">
              <w:rPr>
                <w:lang w:val="en-US"/>
              </w:rPr>
              <w:t>housing area</w:t>
            </w:r>
            <w:r w:rsidRPr="00816672">
              <w:rPr>
                <w:lang w:val="en-US"/>
              </w:rPr>
              <w:t xml:space="preserve"> (all groups).</w:t>
            </w:r>
          </w:p>
        </w:tc>
      </w:tr>
      <w:tr w:rsidR="00850980" w:rsidRPr="00D201B0" w14:paraId="179170D5" w14:textId="77777777" w:rsidTr="00850980">
        <w:tc>
          <w:tcPr>
            <w:tcW w:w="3257" w:type="dxa"/>
            <w:vAlign w:val="center"/>
          </w:tcPr>
          <w:p w14:paraId="68C978A4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14262D35" w14:textId="14B503F4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47</w:t>
            </w:r>
          </w:p>
        </w:tc>
        <w:tc>
          <w:tcPr>
            <w:tcW w:w="5411" w:type="dxa"/>
            <w:vAlign w:val="center"/>
          </w:tcPr>
          <w:p w14:paraId="17A106E0" w14:textId="5D2D9C22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 xml:space="preserve">Presence of shelters for animals kept outside of </w:t>
            </w:r>
            <w:r w:rsidR="00BF2BB8">
              <w:rPr>
                <w:lang w:val="en-US"/>
              </w:rPr>
              <w:t xml:space="preserve">the </w:t>
            </w:r>
            <w:r w:rsidRPr="00816672">
              <w:rPr>
                <w:lang w:val="en-US"/>
              </w:rPr>
              <w:t>buildings (all groups).</w:t>
            </w:r>
          </w:p>
        </w:tc>
      </w:tr>
      <w:tr w:rsidR="00850980" w:rsidRPr="00D201B0" w14:paraId="17A8A25E" w14:textId="77777777" w:rsidTr="00850980">
        <w:tc>
          <w:tcPr>
            <w:tcW w:w="3257" w:type="dxa"/>
            <w:vAlign w:val="center"/>
          </w:tcPr>
          <w:p w14:paraId="689211B6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46BE525A" w14:textId="7F6551AC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48</w:t>
            </w:r>
          </w:p>
        </w:tc>
        <w:tc>
          <w:tcPr>
            <w:tcW w:w="5411" w:type="dxa"/>
            <w:vAlign w:val="center"/>
          </w:tcPr>
          <w:p w14:paraId="0E6A1B5E" w14:textId="25F776DE" w:rsidR="00850980" w:rsidRPr="00816672" w:rsidRDefault="00A077FE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Type of h</w:t>
            </w:r>
            <w:r w:rsidR="00850980" w:rsidRPr="00816672">
              <w:rPr>
                <w:lang w:val="en-US"/>
              </w:rPr>
              <w:t xml:space="preserve">ousing </w:t>
            </w:r>
            <w:r>
              <w:rPr>
                <w:lang w:val="en-US"/>
              </w:rPr>
              <w:t>for</w:t>
            </w:r>
            <w:r w:rsidR="00850980" w:rsidRPr="00816672">
              <w:rPr>
                <w:lang w:val="en-US"/>
              </w:rPr>
              <w:t xml:space="preserve"> animals older than 6 months.</w:t>
            </w:r>
          </w:p>
        </w:tc>
      </w:tr>
      <w:tr w:rsidR="00850980" w:rsidRPr="00D201B0" w14:paraId="4E1A4C6D" w14:textId="77777777" w:rsidTr="00850980">
        <w:tc>
          <w:tcPr>
            <w:tcW w:w="3257" w:type="dxa"/>
            <w:vAlign w:val="center"/>
          </w:tcPr>
          <w:p w14:paraId="080EA74C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3534BB0B" w14:textId="6CFB2FDD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49</w:t>
            </w:r>
          </w:p>
        </w:tc>
        <w:tc>
          <w:tcPr>
            <w:tcW w:w="5411" w:type="dxa"/>
            <w:vAlign w:val="center"/>
          </w:tcPr>
          <w:p w14:paraId="42F863D2" w14:textId="2197EFE7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Space availability in lying area (lactating c</w:t>
            </w:r>
            <w:r w:rsidR="00A077FE">
              <w:rPr>
                <w:lang w:val="en-US"/>
              </w:rPr>
              <w:t>ows</w:t>
            </w:r>
            <w:r w:rsidRPr="00816672">
              <w:rPr>
                <w:lang w:val="en-US"/>
              </w:rPr>
              <w:t>).</w:t>
            </w:r>
          </w:p>
        </w:tc>
      </w:tr>
      <w:tr w:rsidR="00850980" w:rsidRPr="00D201B0" w14:paraId="1EDB14BC" w14:textId="77777777" w:rsidTr="00850980">
        <w:tc>
          <w:tcPr>
            <w:tcW w:w="3257" w:type="dxa"/>
            <w:vAlign w:val="center"/>
          </w:tcPr>
          <w:p w14:paraId="677B4DDF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0676471" w14:textId="7248F178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50</w:t>
            </w:r>
          </w:p>
        </w:tc>
        <w:tc>
          <w:tcPr>
            <w:tcW w:w="5411" w:type="dxa"/>
            <w:vAlign w:val="center"/>
          </w:tcPr>
          <w:p w14:paraId="19850344" w14:textId="2C626734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Space availability in lying area (dry cows).</w:t>
            </w:r>
          </w:p>
        </w:tc>
      </w:tr>
      <w:tr w:rsidR="00850980" w:rsidRPr="00D201B0" w14:paraId="1312779A" w14:textId="77777777" w:rsidTr="00850980">
        <w:tc>
          <w:tcPr>
            <w:tcW w:w="3257" w:type="dxa"/>
            <w:vAlign w:val="center"/>
          </w:tcPr>
          <w:p w14:paraId="54F3FAF6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EEF8DEE" w14:textId="49E6BAF6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51</w:t>
            </w:r>
            <w:r w:rsidR="00E56B5B">
              <w:rPr>
                <w:lang w:val="en-US"/>
              </w:rPr>
              <w:t>*</w:t>
            </w:r>
          </w:p>
        </w:tc>
        <w:tc>
          <w:tcPr>
            <w:tcW w:w="5411" w:type="dxa"/>
            <w:vAlign w:val="center"/>
          </w:tcPr>
          <w:p w14:paraId="37249FC7" w14:textId="0DA47ACD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Space availability in lying area (</w:t>
            </w:r>
            <w:r w:rsidR="00A077FE">
              <w:rPr>
                <w:lang w:val="en-US"/>
              </w:rPr>
              <w:t>calving pen</w:t>
            </w:r>
            <w:r w:rsidRPr="00816672">
              <w:rPr>
                <w:lang w:val="en-US"/>
              </w:rPr>
              <w:t>).</w:t>
            </w:r>
          </w:p>
        </w:tc>
      </w:tr>
      <w:tr w:rsidR="00850980" w:rsidRPr="00D201B0" w14:paraId="3FAA1D82" w14:textId="77777777" w:rsidTr="00850980">
        <w:tc>
          <w:tcPr>
            <w:tcW w:w="3257" w:type="dxa"/>
            <w:vAlign w:val="center"/>
          </w:tcPr>
          <w:p w14:paraId="2F56C827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F4957E9" w14:textId="6955A3A4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52</w:t>
            </w:r>
          </w:p>
        </w:tc>
        <w:tc>
          <w:tcPr>
            <w:tcW w:w="5411" w:type="dxa"/>
            <w:vAlign w:val="center"/>
          </w:tcPr>
          <w:p w14:paraId="2BBE5405" w14:textId="5585C1B2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Space availability in lying area (heifers).</w:t>
            </w:r>
          </w:p>
        </w:tc>
      </w:tr>
      <w:tr w:rsidR="00850980" w:rsidRPr="00D201B0" w14:paraId="41D941EA" w14:textId="77777777" w:rsidTr="00850980">
        <w:tc>
          <w:tcPr>
            <w:tcW w:w="3257" w:type="dxa"/>
            <w:vAlign w:val="center"/>
          </w:tcPr>
          <w:p w14:paraId="47E64E10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694D8D7B" w14:textId="339F4CE1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53</w:t>
            </w:r>
            <w:r w:rsidR="00E56B5B">
              <w:rPr>
                <w:lang w:val="en-US"/>
              </w:rPr>
              <w:t>*</w:t>
            </w:r>
          </w:p>
        </w:tc>
        <w:tc>
          <w:tcPr>
            <w:tcW w:w="5411" w:type="dxa"/>
            <w:vAlign w:val="center"/>
          </w:tcPr>
          <w:p w14:paraId="5F39A76F" w14:textId="7A07AFB5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Design of lying area (lactating c</w:t>
            </w:r>
            <w:r w:rsidR="00A077FE">
              <w:rPr>
                <w:lang w:val="en-US"/>
              </w:rPr>
              <w:t>ows</w:t>
            </w:r>
            <w:r w:rsidRPr="00816672">
              <w:rPr>
                <w:lang w:val="en-US"/>
              </w:rPr>
              <w:t>).</w:t>
            </w:r>
          </w:p>
        </w:tc>
      </w:tr>
      <w:tr w:rsidR="00850980" w:rsidRPr="00D201B0" w14:paraId="3FB27F66" w14:textId="77777777" w:rsidTr="00850980">
        <w:tc>
          <w:tcPr>
            <w:tcW w:w="3257" w:type="dxa"/>
            <w:vAlign w:val="center"/>
          </w:tcPr>
          <w:p w14:paraId="69EB84B7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B4F5C7E" w14:textId="12B374CF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54</w:t>
            </w:r>
          </w:p>
        </w:tc>
        <w:tc>
          <w:tcPr>
            <w:tcW w:w="5411" w:type="dxa"/>
            <w:vAlign w:val="center"/>
          </w:tcPr>
          <w:p w14:paraId="7E9BF27C" w14:textId="13ECBD86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T</w:t>
            </w:r>
            <w:r w:rsidRPr="00816672">
              <w:rPr>
                <w:lang w:val="en-US"/>
              </w:rPr>
              <w:t>ype of bedding material (lactating c</w:t>
            </w:r>
            <w:r w:rsidR="00A077FE">
              <w:rPr>
                <w:lang w:val="en-US"/>
              </w:rPr>
              <w:t>ows</w:t>
            </w:r>
            <w:r w:rsidRPr="00816672">
              <w:rPr>
                <w:lang w:val="en-US"/>
              </w:rPr>
              <w:t>).</w:t>
            </w:r>
          </w:p>
        </w:tc>
      </w:tr>
      <w:tr w:rsidR="00850980" w:rsidRPr="00D201B0" w14:paraId="1A0D77A9" w14:textId="77777777" w:rsidTr="00850980">
        <w:tc>
          <w:tcPr>
            <w:tcW w:w="3257" w:type="dxa"/>
            <w:vAlign w:val="center"/>
          </w:tcPr>
          <w:p w14:paraId="0ACEF0E4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3FFC2070" w14:textId="0994F422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55</w:t>
            </w:r>
          </w:p>
        </w:tc>
        <w:tc>
          <w:tcPr>
            <w:tcW w:w="5411" w:type="dxa"/>
            <w:vAlign w:val="center"/>
          </w:tcPr>
          <w:p w14:paraId="467538B6" w14:textId="5C6D002C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Type of bedding material (dry cows).</w:t>
            </w:r>
          </w:p>
        </w:tc>
      </w:tr>
      <w:tr w:rsidR="00850980" w:rsidRPr="00D201B0" w14:paraId="3050EBE3" w14:textId="77777777" w:rsidTr="00850980">
        <w:tc>
          <w:tcPr>
            <w:tcW w:w="3257" w:type="dxa"/>
            <w:vAlign w:val="center"/>
          </w:tcPr>
          <w:p w14:paraId="2733733E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7BD8E331" w14:textId="3266620B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56</w:t>
            </w:r>
          </w:p>
        </w:tc>
        <w:tc>
          <w:tcPr>
            <w:tcW w:w="5411" w:type="dxa"/>
            <w:vAlign w:val="center"/>
          </w:tcPr>
          <w:p w14:paraId="4A90CE8E" w14:textId="5CAC82FB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Type of bedding material (heifers).</w:t>
            </w:r>
          </w:p>
        </w:tc>
      </w:tr>
      <w:tr w:rsidR="00850980" w:rsidRPr="00D201B0" w14:paraId="5799B698" w14:textId="77777777" w:rsidTr="00850980">
        <w:tc>
          <w:tcPr>
            <w:tcW w:w="3257" w:type="dxa"/>
            <w:vAlign w:val="center"/>
          </w:tcPr>
          <w:p w14:paraId="05599B04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599C9110" w14:textId="1CCC017C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57</w:t>
            </w:r>
          </w:p>
        </w:tc>
        <w:tc>
          <w:tcPr>
            <w:tcW w:w="5411" w:type="dxa"/>
            <w:vAlign w:val="center"/>
          </w:tcPr>
          <w:p w14:paraId="6675FDE2" w14:textId="7C2F8070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Type of floor in walking areas (lactating c</w:t>
            </w:r>
            <w:r w:rsidR="00A077FE">
              <w:rPr>
                <w:lang w:val="en-US"/>
              </w:rPr>
              <w:t>ows</w:t>
            </w:r>
            <w:r w:rsidRPr="00816672">
              <w:rPr>
                <w:lang w:val="en-US"/>
              </w:rPr>
              <w:t>).</w:t>
            </w:r>
          </w:p>
        </w:tc>
      </w:tr>
      <w:tr w:rsidR="00850980" w:rsidRPr="00D201B0" w14:paraId="63D99CCA" w14:textId="77777777" w:rsidTr="00850980">
        <w:tc>
          <w:tcPr>
            <w:tcW w:w="3257" w:type="dxa"/>
            <w:vAlign w:val="center"/>
          </w:tcPr>
          <w:p w14:paraId="357A8B76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3944F606" w14:textId="5961C272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58</w:t>
            </w:r>
          </w:p>
        </w:tc>
        <w:tc>
          <w:tcPr>
            <w:tcW w:w="5411" w:type="dxa"/>
          </w:tcPr>
          <w:p w14:paraId="259F1AF3" w14:textId="19AC6B82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Type of floor in walking areas (dry cows).</w:t>
            </w:r>
          </w:p>
        </w:tc>
      </w:tr>
      <w:tr w:rsidR="00850980" w:rsidRPr="00D201B0" w14:paraId="34B87553" w14:textId="77777777" w:rsidTr="00850980">
        <w:tc>
          <w:tcPr>
            <w:tcW w:w="3257" w:type="dxa"/>
            <w:vAlign w:val="center"/>
          </w:tcPr>
          <w:p w14:paraId="4E240302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56944D99" w14:textId="166D656F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59</w:t>
            </w:r>
          </w:p>
        </w:tc>
        <w:tc>
          <w:tcPr>
            <w:tcW w:w="5411" w:type="dxa"/>
          </w:tcPr>
          <w:p w14:paraId="1271D9AD" w14:textId="06A50B29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Type of floor in walking areas (heifers).</w:t>
            </w:r>
          </w:p>
        </w:tc>
      </w:tr>
      <w:tr w:rsidR="00850980" w:rsidRPr="00D201B0" w14:paraId="0DCC2A09" w14:textId="77777777" w:rsidTr="00850980">
        <w:tc>
          <w:tcPr>
            <w:tcW w:w="3257" w:type="dxa"/>
            <w:vAlign w:val="center"/>
          </w:tcPr>
          <w:p w14:paraId="7E007C75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73B386D7" w14:textId="7DD91AE1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60</w:t>
            </w:r>
          </w:p>
        </w:tc>
        <w:tc>
          <w:tcPr>
            <w:tcW w:w="5411" w:type="dxa"/>
          </w:tcPr>
          <w:p w14:paraId="4948ED80" w14:textId="3A712B81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Available space at feed bunk (lactating c</w:t>
            </w:r>
            <w:r w:rsidR="00A077FE">
              <w:rPr>
                <w:lang w:val="en-US"/>
              </w:rPr>
              <w:t>ows</w:t>
            </w:r>
            <w:r w:rsidRPr="00816672">
              <w:rPr>
                <w:lang w:val="en-US"/>
              </w:rPr>
              <w:t>).</w:t>
            </w:r>
          </w:p>
        </w:tc>
      </w:tr>
      <w:tr w:rsidR="00850980" w:rsidRPr="00D201B0" w14:paraId="1E33F4FE" w14:textId="77777777" w:rsidTr="00850980">
        <w:tc>
          <w:tcPr>
            <w:tcW w:w="3257" w:type="dxa"/>
            <w:vAlign w:val="center"/>
          </w:tcPr>
          <w:p w14:paraId="04A9FE67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8917197" w14:textId="0CE9157D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61</w:t>
            </w:r>
          </w:p>
        </w:tc>
        <w:tc>
          <w:tcPr>
            <w:tcW w:w="5411" w:type="dxa"/>
          </w:tcPr>
          <w:p w14:paraId="4EBF5BDC" w14:textId="007C22EC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Available space at feed bunk (dry cows).</w:t>
            </w:r>
          </w:p>
        </w:tc>
      </w:tr>
      <w:tr w:rsidR="00850980" w:rsidRPr="00D201B0" w14:paraId="485953FB" w14:textId="77777777" w:rsidTr="00850980">
        <w:tc>
          <w:tcPr>
            <w:tcW w:w="3257" w:type="dxa"/>
            <w:vAlign w:val="center"/>
          </w:tcPr>
          <w:p w14:paraId="2F33737A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63E1DC32" w14:textId="64EA17AD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62</w:t>
            </w:r>
          </w:p>
        </w:tc>
        <w:tc>
          <w:tcPr>
            <w:tcW w:w="5411" w:type="dxa"/>
          </w:tcPr>
          <w:p w14:paraId="6AC951F0" w14:textId="35547939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Available space at feed bunk (heifers).</w:t>
            </w:r>
          </w:p>
        </w:tc>
      </w:tr>
      <w:tr w:rsidR="00850980" w:rsidRPr="00D201B0" w14:paraId="26E8C808" w14:textId="77777777" w:rsidTr="00850980">
        <w:tc>
          <w:tcPr>
            <w:tcW w:w="3257" w:type="dxa"/>
            <w:vAlign w:val="center"/>
          </w:tcPr>
          <w:p w14:paraId="17071A67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68C8C6E" w14:textId="39F66D21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63</w:t>
            </w:r>
            <w:r w:rsidR="00E56B5B">
              <w:rPr>
                <w:lang w:val="en-US"/>
              </w:rPr>
              <w:t>*</w:t>
            </w:r>
          </w:p>
        </w:tc>
        <w:tc>
          <w:tcPr>
            <w:tcW w:w="5411" w:type="dxa"/>
          </w:tcPr>
          <w:p w14:paraId="58F4157A" w14:textId="01FB1F67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Feeding place dimension and accessibility (lactating c</w:t>
            </w:r>
            <w:r w:rsidR="00DB09DD">
              <w:rPr>
                <w:lang w:val="en-US"/>
              </w:rPr>
              <w:t>ows</w:t>
            </w:r>
            <w:r w:rsidRPr="00816672">
              <w:rPr>
                <w:lang w:val="en-US"/>
              </w:rPr>
              <w:t>).</w:t>
            </w:r>
          </w:p>
        </w:tc>
      </w:tr>
      <w:tr w:rsidR="00850980" w:rsidRPr="00D201B0" w14:paraId="4AEF7211" w14:textId="77777777" w:rsidTr="00850980">
        <w:tc>
          <w:tcPr>
            <w:tcW w:w="3257" w:type="dxa"/>
            <w:vAlign w:val="center"/>
          </w:tcPr>
          <w:p w14:paraId="42FFBAE1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67B13149" w14:textId="5EF7E298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64</w:t>
            </w:r>
          </w:p>
        </w:tc>
        <w:tc>
          <w:tcPr>
            <w:tcW w:w="5411" w:type="dxa"/>
          </w:tcPr>
          <w:p w14:paraId="13BCBEC6" w14:textId="0F8F2A5E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 xml:space="preserve">Functioning and number of </w:t>
            </w:r>
            <w:r w:rsidR="0028483E">
              <w:rPr>
                <w:lang w:val="en-US"/>
              </w:rPr>
              <w:t>drinkers</w:t>
            </w:r>
            <w:r w:rsidR="0028483E" w:rsidRPr="00816672">
              <w:rPr>
                <w:lang w:val="en-US"/>
              </w:rPr>
              <w:t xml:space="preserve"> </w:t>
            </w:r>
            <w:r w:rsidRPr="00816672">
              <w:rPr>
                <w:lang w:val="en-US"/>
              </w:rPr>
              <w:t>(lactating c</w:t>
            </w:r>
            <w:r w:rsidR="00DB09DD">
              <w:rPr>
                <w:lang w:val="en-US"/>
              </w:rPr>
              <w:t>ows</w:t>
            </w:r>
            <w:r w:rsidRPr="00816672">
              <w:rPr>
                <w:lang w:val="en-US"/>
              </w:rPr>
              <w:t>).</w:t>
            </w:r>
          </w:p>
        </w:tc>
      </w:tr>
      <w:tr w:rsidR="00850980" w:rsidRPr="00D201B0" w14:paraId="7AA4FEA9" w14:textId="77777777" w:rsidTr="00850980">
        <w:tc>
          <w:tcPr>
            <w:tcW w:w="3257" w:type="dxa"/>
            <w:vAlign w:val="center"/>
          </w:tcPr>
          <w:p w14:paraId="2BA7617A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4F534981" w14:textId="26CA94CE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65</w:t>
            </w:r>
          </w:p>
        </w:tc>
        <w:tc>
          <w:tcPr>
            <w:tcW w:w="5411" w:type="dxa"/>
          </w:tcPr>
          <w:p w14:paraId="4937BEF1" w14:textId="7CB341DF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 xml:space="preserve">Functioning and number of </w:t>
            </w:r>
            <w:r w:rsidR="0028483E">
              <w:rPr>
                <w:lang w:val="en-US"/>
              </w:rPr>
              <w:t>drinkers</w:t>
            </w:r>
            <w:r w:rsidR="0028483E" w:rsidRPr="00816672">
              <w:rPr>
                <w:lang w:val="en-US"/>
              </w:rPr>
              <w:t xml:space="preserve"> </w:t>
            </w:r>
            <w:r w:rsidRPr="00816672">
              <w:rPr>
                <w:lang w:val="en-US"/>
              </w:rPr>
              <w:t>(dry cows).</w:t>
            </w:r>
          </w:p>
        </w:tc>
      </w:tr>
      <w:tr w:rsidR="00850980" w:rsidRPr="00D201B0" w14:paraId="129E9A0A" w14:textId="77777777" w:rsidTr="00850980">
        <w:tc>
          <w:tcPr>
            <w:tcW w:w="3257" w:type="dxa"/>
            <w:vAlign w:val="center"/>
          </w:tcPr>
          <w:p w14:paraId="023EBC33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3BC6A102" w14:textId="698827CE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66</w:t>
            </w:r>
          </w:p>
        </w:tc>
        <w:tc>
          <w:tcPr>
            <w:tcW w:w="5411" w:type="dxa"/>
          </w:tcPr>
          <w:p w14:paraId="4E1B9136" w14:textId="638EA02D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 xml:space="preserve">Functioning and number of </w:t>
            </w:r>
            <w:r w:rsidR="0028483E">
              <w:rPr>
                <w:lang w:val="en-US"/>
              </w:rPr>
              <w:t>drinkers</w:t>
            </w:r>
            <w:r w:rsidR="0028483E" w:rsidRPr="00816672">
              <w:rPr>
                <w:lang w:val="en-US"/>
              </w:rPr>
              <w:t xml:space="preserve"> </w:t>
            </w:r>
            <w:r w:rsidRPr="00816672">
              <w:rPr>
                <w:lang w:val="en-US"/>
              </w:rPr>
              <w:t>(heifers).</w:t>
            </w:r>
          </w:p>
        </w:tc>
      </w:tr>
      <w:tr w:rsidR="00850980" w:rsidRPr="00D201B0" w14:paraId="1DC32DF0" w14:textId="77777777" w:rsidTr="00850980">
        <w:tc>
          <w:tcPr>
            <w:tcW w:w="3257" w:type="dxa"/>
            <w:vAlign w:val="center"/>
          </w:tcPr>
          <w:p w14:paraId="4F8727D7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F104890" w14:textId="63C60BC1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67</w:t>
            </w:r>
          </w:p>
        </w:tc>
        <w:tc>
          <w:tcPr>
            <w:tcW w:w="5411" w:type="dxa"/>
          </w:tcPr>
          <w:p w14:paraId="7EBC6D89" w14:textId="6CE7D4A0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Bedding material for newborn calves in single pens.</w:t>
            </w:r>
          </w:p>
        </w:tc>
      </w:tr>
      <w:tr w:rsidR="00850980" w:rsidRPr="00D201B0" w14:paraId="5DECE40B" w14:textId="77777777" w:rsidTr="00850980">
        <w:tc>
          <w:tcPr>
            <w:tcW w:w="3257" w:type="dxa"/>
            <w:vAlign w:val="center"/>
          </w:tcPr>
          <w:p w14:paraId="46918E57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590E6B48" w14:textId="63F57481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68</w:t>
            </w:r>
          </w:p>
        </w:tc>
        <w:tc>
          <w:tcPr>
            <w:tcW w:w="5411" w:type="dxa"/>
          </w:tcPr>
          <w:p w14:paraId="19369488" w14:textId="10DEFBA6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 xml:space="preserve">Space availability for calves </w:t>
            </w:r>
            <w:r w:rsidR="00DB09DD">
              <w:rPr>
                <w:lang w:val="en-US"/>
              </w:rPr>
              <w:t>in single pens</w:t>
            </w:r>
            <w:r w:rsidRPr="00816672">
              <w:rPr>
                <w:lang w:val="en-US"/>
              </w:rPr>
              <w:t>.</w:t>
            </w:r>
          </w:p>
        </w:tc>
      </w:tr>
      <w:tr w:rsidR="00850980" w:rsidRPr="00D201B0" w14:paraId="49A19A6F" w14:textId="77777777" w:rsidTr="00850980">
        <w:tc>
          <w:tcPr>
            <w:tcW w:w="3257" w:type="dxa"/>
            <w:vAlign w:val="center"/>
          </w:tcPr>
          <w:p w14:paraId="3007A74B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30A9AD55" w14:textId="57AE6DDD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69</w:t>
            </w:r>
          </w:p>
        </w:tc>
        <w:tc>
          <w:tcPr>
            <w:tcW w:w="5411" w:type="dxa"/>
          </w:tcPr>
          <w:p w14:paraId="786B5B7C" w14:textId="0D2E655B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 xml:space="preserve">Possibility for calves </w:t>
            </w:r>
            <w:r w:rsidR="00DB09DD">
              <w:rPr>
                <w:lang w:val="en-US"/>
              </w:rPr>
              <w:t xml:space="preserve">in single pens </w:t>
            </w:r>
            <w:r w:rsidRPr="00816672">
              <w:rPr>
                <w:lang w:val="en-US"/>
              </w:rPr>
              <w:t>to see and touch each other.</w:t>
            </w:r>
          </w:p>
        </w:tc>
      </w:tr>
      <w:tr w:rsidR="00850980" w:rsidRPr="00D201B0" w14:paraId="01FF792A" w14:textId="77777777" w:rsidTr="00850980">
        <w:tc>
          <w:tcPr>
            <w:tcW w:w="3257" w:type="dxa"/>
            <w:vAlign w:val="center"/>
          </w:tcPr>
          <w:p w14:paraId="13CBC784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BB1BE44" w14:textId="40D7E5A6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70</w:t>
            </w:r>
          </w:p>
        </w:tc>
        <w:tc>
          <w:tcPr>
            <w:tcW w:w="5411" w:type="dxa"/>
          </w:tcPr>
          <w:p w14:paraId="3CDCE9BB" w14:textId="27B68ECD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Space availability for calves in group pen</w:t>
            </w:r>
            <w:r w:rsidR="00DB09DD">
              <w:rPr>
                <w:lang w:val="en-US"/>
              </w:rPr>
              <w:t>s</w:t>
            </w:r>
            <w:r w:rsidRPr="00816672">
              <w:rPr>
                <w:lang w:val="en-US"/>
              </w:rPr>
              <w:t>.</w:t>
            </w:r>
          </w:p>
        </w:tc>
      </w:tr>
      <w:tr w:rsidR="00850980" w:rsidRPr="00D201B0" w14:paraId="7CFD6E8F" w14:textId="77777777" w:rsidTr="00850980">
        <w:tc>
          <w:tcPr>
            <w:tcW w:w="3257" w:type="dxa"/>
            <w:vAlign w:val="center"/>
          </w:tcPr>
          <w:p w14:paraId="4985C23F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B79B5E4" w14:textId="21875B2A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71</w:t>
            </w:r>
          </w:p>
        </w:tc>
        <w:tc>
          <w:tcPr>
            <w:tcW w:w="5411" w:type="dxa"/>
          </w:tcPr>
          <w:p w14:paraId="7743BED8" w14:textId="4552018B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Facili</w:t>
            </w:r>
            <w:r w:rsidR="00B5672C">
              <w:rPr>
                <w:lang w:val="en-US"/>
              </w:rPr>
              <w:t>tie</w:t>
            </w:r>
            <w:r w:rsidRPr="00816672">
              <w:rPr>
                <w:lang w:val="en-US"/>
              </w:rPr>
              <w:t>s for sick animals (all groups).</w:t>
            </w:r>
          </w:p>
        </w:tc>
      </w:tr>
      <w:tr w:rsidR="00850980" w:rsidRPr="00D201B0" w14:paraId="002F1EFE" w14:textId="77777777" w:rsidTr="00850980">
        <w:tc>
          <w:tcPr>
            <w:tcW w:w="3257" w:type="dxa"/>
            <w:vAlign w:val="center"/>
          </w:tcPr>
          <w:p w14:paraId="21701F77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6573CBB4" w14:textId="3DC56B93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72</w:t>
            </w:r>
            <w:r w:rsidR="00E56B5B">
              <w:rPr>
                <w:lang w:val="en-US"/>
              </w:rPr>
              <w:t>*</w:t>
            </w:r>
          </w:p>
        </w:tc>
        <w:tc>
          <w:tcPr>
            <w:tcW w:w="5411" w:type="dxa"/>
          </w:tcPr>
          <w:p w14:paraId="265AB06D" w14:textId="08D47281" w:rsidR="00850980" w:rsidRPr="00816672" w:rsidRDefault="00DB09DD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DB09DD">
              <w:rPr>
                <w:lang w:val="en-US"/>
              </w:rPr>
              <w:t>Milking parlor access and exit</w:t>
            </w:r>
            <w:r w:rsidR="00850980" w:rsidRPr="00816672">
              <w:rPr>
                <w:lang w:val="en-US"/>
              </w:rPr>
              <w:t>.</w:t>
            </w:r>
          </w:p>
        </w:tc>
      </w:tr>
      <w:tr w:rsidR="00850980" w:rsidRPr="00D201B0" w14:paraId="06ABB4FC" w14:textId="77777777" w:rsidTr="00850980">
        <w:tc>
          <w:tcPr>
            <w:tcW w:w="3257" w:type="dxa"/>
            <w:vAlign w:val="center"/>
          </w:tcPr>
          <w:p w14:paraId="749C2942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5E7C030" w14:textId="59BCAA83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73</w:t>
            </w:r>
            <w:r w:rsidR="00E56B5B">
              <w:rPr>
                <w:lang w:val="en-US"/>
              </w:rPr>
              <w:t>*</w:t>
            </w:r>
          </w:p>
        </w:tc>
        <w:tc>
          <w:tcPr>
            <w:tcW w:w="5411" w:type="dxa"/>
          </w:tcPr>
          <w:p w14:paraId="46C4CAFA" w14:textId="5AF0A125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Waiting room and milking parlor design.</w:t>
            </w:r>
          </w:p>
        </w:tc>
      </w:tr>
      <w:tr w:rsidR="00850980" w:rsidRPr="00D201B0" w14:paraId="740BF654" w14:textId="77777777" w:rsidTr="00850980">
        <w:tc>
          <w:tcPr>
            <w:tcW w:w="3257" w:type="dxa"/>
            <w:vAlign w:val="center"/>
          </w:tcPr>
          <w:p w14:paraId="3DC49190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39110F9D" w14:textId="09F5FC24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74</w:t>
            </w:r>
          </w:p>
        </w:tc>
        <w:tc>
          <w:tcPr>
            <w:tcW w:w="5411" w:type="dxa"/>
          </w:tcPr>
          <w:p w14:paraId="5E90CCC1" w14:textId="5C62E281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Milking machine or robot maintenance.</w:t>
            </w:r>
          </w:p>
        </w:tc>
      </w:tr>
      <w:tr w:rsidR="00850980" w14:paraId="62DB73A8" w14:textId="77777777" w:rsidTr="00850980">
        <w:tc>
          <w:tcPr>
            <w:tcW w:w="3257" w:type="dxa"/>
            <w:vAlign w:val="center"/>
          </w:tcPr>
          <w:p w14:paraId="01630ADB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4FA431D3" w14:textId="17F0F031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75</w:t>
            </w:r>
          </w:p>
        </w:tc>
        <w:tc>
          <w:tcPr>
            <w:tcW w:w="5411" w:type="dxa"/>
          </w:tcPr>
          <w:p w14:paraId="69184351" w14:textId="58985570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Temperature, humidity and ventilation.</w:t>
            </w:r>
          </w:p>
        </w:tc>
      </w:tr>
      <w:tr w:rsidR="00850980" w:rsidRPr="00D201B0" w14:paraId="7F0D8A50" w14:textId="77777777" w:rsidTr="00850980">
        <w:tc>
          <w:tcPr>
            <w:tcW w:w="3257" w:type="dxa"/>
            <w:vAlign w:val="center"/>
          </w:tcPr>
          <w:p w14:paraId="7DE269C1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720003AD" w14:textId="45801F0A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76</w:t>
            </w:r>
          </w:p>
        </w:tc>
        <w:tc>
          <w:tcPr>
            <w:tcW w:w="5411" w:type="dxa"/>
          </w:tcPr>
          <w:p w14:paraId="0599F9B7" w14:textId="67129D13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Gas (NH</w:t>
            </w:r>
            <w:r w:rsidRPr="00816672">
              <w:rPr>
                <w:vertAlign w:val="subscript"/>
                <w:lang w:val="en-US"/>
              </w:rPr>
              <w:t>3</w:t>
            </w:r>
            <w:r w:rsidRPr="00816672">
              <w:rPr>
                <w:lang w:val="en-US"/>
              </w:rPr>
              <w:t>, H</w:t>
            </w:r>
            <w:r w:rsidRPr="00816672">
              <w:rPr>
                <w:vertAlign w:val="subscript"/>
                <w:lang w:val="en-US"/>
              </w:rPr>
              <w:t>2</w:t>
            </w:r>
            <w:r w:rsidRPr="00816672">
              <w:rPr>
                <w:lang w:val="en-US"/>
              </w:rPr>
              <w:t>S, CO</w:t>
            </w:r>
            <w:r w:rsidRPr="00816672">
              <w:rPr>
                <w:vertAlign w:val="subscript"/>
                <w:lang w:val="en-US"/>
              </w:rPr>
              <w:t>2</w:t>
            </w:r>
            <w:r w:rsidRPr="00816672">
              <w:rPr>
                <w:lang w:val="en-US"/>
              </w:rPr>
              <w:t>) concentration.</w:t>
            </w:r>
          </w:p>
        </w:tc>
      </w:tr>
      <w:tr w:rsidR="00850980" w14:paraId="3BE9B35D" w14:textId="77777777" w:rsidTr="00850980">
        <w:tc>
          <w:tcPr>
            <w:tcW w:w="3257" w:type="dxa"/>
            <w:vAlign w:val="center"/>
          </w:tcPr>
          <w:p w14:paraId="411FAB1B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76F40E3C" w14:textId="0F92DC8B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77</w:t>
            </w:r>
          </w:p>
        </w:tc>
        <w:tc>
          <w:tcPr>
            <w:tcW w:w="5411" w:type="dxa"/>
          </w:tcPr>
          <w:p w14:paraId="0BD3156D" w14:textId="5020D79D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Use of artificial lighting.</w:t>
            </w:r>
          </w:p>
        </w:tc>
      </w:tr>
      <w:tr w:rsidR="00850980" w:rsidRPr="00D201B0" w14:paraId="34D4F154" w14:textId="77777777" w:rsidTr="00850980">
        <w:tc>
          <w:tcPr>
            <w:tcW w:w="3257" w:type="dxa"/>
            <w:vAlign w:val="center"/>
          </w:tcPr>
          <w:p w14:paraId="7518346E" w14:textId="4CD24F2A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ABM</w:t>
            </w:r>
            <w:r w:rsidR="00772309">
              <w:rPr>
                <w:lang w:val="en-US"/>
              </w:rPr>
              <w:t>s</w:t>
            </w:r>
            <w:r w:rsidR="00A65130">
              <w:rPr>
                <w:lang w:val="en-US"/>
              </w:rPr>
              <w:t xml:space="preserve"> (</w:t>
            </w:r>
            <w:r w:rsidR="00A65130">
              <w:rPr>
                <w:bCs/>
                <w:iCs/>
                <w:lang w:val="en-US"/>
              </w:rPr>
              <w:t>animal-based measures)</w:t>
            </w:r>
          </w:p>
        </w:tc>
        <w:tc>
          <w:tcPr>
            <w:tcW w:w="1104" w:type="dxa"/>
          </w:tcPr>
          <w:p w14:paraId="3CA06316" w14:textId="1FFDB17C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78</w:t>
            </w:r>
          </w:p>
        </w:tc>
        <w:tc>
          <w:tcPr>
            <w:tcW w:w="5411" w:type="dxa"/>
            <w:vAlign w:val="center"/>
          </w:tcPr>
          <w:p w14:paraId="70061808" w14:textId="2BE5AF96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Avoidance distance test (lactating c</w:t>
            </w:r>
            <w:r w:rsidR="00AC632A">
              <w:rPr>
                <w:lang w:val="en-US"/>
              </w:rPr>
              <w:t>ows</w:t>
            </w:r>
            <w:r w:rsidRPr="00816672">
              <w:rPr>
                <w:lang w:val="en-US"/>
              </w:rPr>
              <w:t>).</w:t>
            </w:r>
          </w:p>
        </w:tc>
      </w:tr>
      <w:tr w:rsidR="00850980" w:rsidRPr="00D201B0" w14:paraId="1A951384" w14:textId="77777777" w:rsidTr="00850980">
        <w:tc>
          <w:tcPr>
            <w:tcW w:w="3257" w:type="dxa"/>
            <w:vAlign w:val="center"/>
          </w:tcPr>
          <w:p w14:paraId="3D20C1DB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CB9D19E" w14:textId="628E9D9D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79</w:t>
            </w:r>
          </w:p>
        </w:tc>
        <w:tc>
          <w:tcPr>
            <w:tcW w:w="5411" w:type="dxa"/>
            <w:vAlign w:val="center"/>
          </w:tcPr>
          <w:p w14:paraId="6FAB52D1" w14:textId="71456204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Avoidance distance test (dry cows).</w:t>
            </w:r>
          </w:p>
        </w:tc>
      </w:tr>
      <w:tr w:rsidR="00850980" w14:paraId="2D4EFD1B" w14:textId="77777777" w:rsidTr="00850980">
        <w:tc>
          <w:tcPr>
            <w:tcW w:w="3257" w:type="dxa"/>
            <w:vAlign w:val="center"/>
          </w:tcPr>
          <w:p w14:paraId="04C0CD35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738D2D50" w14:textId="14417963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80</w:t>
            </w:r>
          </w:p>
        </w:tc>
        <w:tc>
          <w:tcPr>
            <w:tcW w:w="5411" w:type="dxa"/>
            <w:vAlign w:val="center"/>
          </w:tcPr>
          <w:p w14:paraId="0A1045B6" w14:textId="0DCE275F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Avoidance distance test (heifers).</w:t>
            </w:r>
          </w:p>
        </w:tc>
      </w:tr>
      <w:tr w:rsidR="00850980" w:rsidRPr="00D201B0" w14:paraId="313C699E" w14:textId="77777777" w:rsidTr="00850980">
        <w:tc>
          <w:tcPr>
            <w:tcW w:w="3257" w:type="dxa"/>
            <w:vAlign w:val="center"/>
          </w:tcPr>
          <w:p w14:paraId="4E249C5B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6D8F327C" w14:textId="2EDA8D47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81</w:t>
            </w:r>
          </w:p>
        </w:tc>
        <w:tc>
          <w:tcPr>
            <w:tcW w:w="5411" w:type="dxa"/>
            <w:vAlign w:val="center"/>
          </w:tcPr>
          <w:p w14:paraId="2990C0AD" w14:textId="492F65C1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Body condition score (lactating c</w:t>
            </w:r>
            <w:r w:rsidR="00D6295F">
              <w:rPr>
                <w:lang w:val="en-US"/>
              </w:rPr>
              <w:t>ows</w:t>
            </w:r>
            <w:r w:rsidRPr="00816672">
              <w:rPr>
                <w:lang w:val="en-US"/>
              </w:rPr>
              <w:t>).</w:t>
            </w:r>
          </w:p>
        </w:tc>
      </w:tr>
      <w:tr w:rsidR="00850980" w:rsidRPr="00D201B0" w14:paraId="5FA29B40" w14:textId="77777777" w:rsidTr="00850980">
        <w:tc>
          <w:tcPr>
            <w:tcW w:w="3257" w:type="dxa"/>
            <w:vAlign w:val="center"/>
          </w:tcPr>
          <w:p w14:paraId="4F2B8929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5439C801" w14:textId="116AAD1F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82</w:t>
            </w:r>
          </w:p>
        </w:tc>
        <w:tc>
          <w:tcPr>
            <w:tcW w:w="5411" w:type="dxa"/>
            <w:vAlign w:val="center"/>
          </w:tcPr>
          <w:p w14:paraId="47BAAD99" w14:textId="161D2D96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Body condition score (dry cows).</w:t>
            </w:r>
          </w:p>
        </w:tc>
      </w:tr>
      <w:tr w:rsidR="00850980" w14:paraId="288F0E93" w14:textId="77777777" w:rsidTr="00850980">
        <w:tc>
          <w:tcPr>
            <w:tcW w:w="3257" w:type="dxa"/>
            <w:vAlign w:val="center"/>
          </w:tcPr>
          <w:p w14:paraId="3CCAAE69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4691C072" w14:textId="448026F3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83</w:t>
            </w:r>
          </w:p>
        </w:tc>
        <w:tc>
          <w:tcPr>
            <w:tcW w:w="5411" w:type="dxa"/>
            <w:vAlign w:val="center"/>
          </w:tcPr>
          <w:p w14:paraId="6090A822" w14:textId="786A8684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Body condition score (heifers).</w:t>
            </w:r>
          </w:p>
        </w:tc>
      </w:tr>
      <w:tr w:rsidR="00850980" w:rsidRPr="00D201B0" w14:paraId="7F078D82" w14:textId="77777777" w:rsidTr="00850980">
        <w:tc>
          <w:tcPr>
            <w:tcW w:w="3257" w:type="dxa"/>
            <w:vAlign w:val="center"/>
          </w:tcPr>
          <w:p w14:paraId="453D1C12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546AA6EB" w14:textId="036303F5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84</w:t>
            </w:r>
          </w:p>
        </w:tc>
        <w:tc>
          <w:tcPr>
            <w:tcW w:w="5411" w:type="dxa"/>
            <w:vAlign w:val="center"/>
          </w:tcPr>
          <w:p w14:paraId="1A92710C" w14:textId="3A5F72FC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Cleanliness of flank, leg, udder (lactating c</w:t>
            </w:r>
            <w:r w:rsidR="00D6295F">
              <w:rPr>
                <w:lang w:val="en-US"/>
              </w:rPr>
              <w:t>ows</w:t>
            </w:r>
            <w:r w:rsidRPr="00816672">
              <w:rPr>
                <w:lang w:val="en-US"/>
              </w:rPr>
              <w:t>).</w:t>
            </w:r>
          </w:p>
        </w:tc>
      </w:tr>
      <w:tr w:rsidR="00850980" w:rsidRPr="00D201B0" w14:paraId="2D1AC427" w14:textId="77777777" w:rsidTr="00850980">
        <w:tc>
          <w:tcPr>
            <w:tcW w:w="3257" w:type="dxa"/>
            <w:vAlign w:val="center"/>
          </w:tcPr>
          <w:p w14:paraId="7C0C7A5E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5BF58C5" w14:textId="089B9304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85</w:t>
            </w:r>
          </w:p>
        </w:tc>
        <w:tc>
          <w:tcPr>
            <w:tcW w:w="5411" w:type="dxa"/>
            <w:vAlign w:val="center"/>
          </w:tcPr>
          <w:p w14:paraId="18BD3158" w14:textId="7C7F223F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Cleanliness of flank, leg, udder (dry cows).</w:t>
            </w:r>
          </w:p>
        </w:tc>
      </w:tr>
      <w:tr w:rsidR="00850980" w:rsidRPr="00D201B0" w14:paraId="61B15B7A" w14:textId="77777777" w:rsidTr="00850980">
        <w:tc>
          <w:tcPr>
            <w:tcW w:w="3257" w:type="dxa"/>
            <w:vAlign w:val="center"/>
          </w:tcPr>
          <w:p w14:paraId="76997BD0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792FC2EF" w14:textId="5363BF18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86</w:t>
            </w:r>
          </w:p>
        </w:tc>
        <w:tc>
          <w:tcPr>
            <w:tcW w:w="5411" w:type="dxa"/>
          </w:tcPr>
          <w:p w14:paraId="38564C14" w14:textId="3451BD3A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Cleanliness of flank, leg, udder (heifers).</w:t>
            </w:r>
          </w:p>
        </w:tc>
      </w:tr>
      <w:tr w:rsidR="00850980" w14:paraId="40D1F14A" w14:textId="77777777" w:rsidTr="00850980">
        <w:tc>
          <w:tcPr>
            <w:tcW w:w="3257" w:type="dxa"/>
            <w:vAlign w:val="center"/>
          </w:tcPr>
          <w:p w14:paraId="2655EE6B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49A83AE3" w14:textId="34A6CFDD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87</w:t>
            </w:r>
          </w:p>
        </w:tc>
        <w:tc>
          <w:tcPr>
            <w:tcW w:w="5411" w:type="dxa"/>
          </w:tcPr>
          <w:p w14:paraId="55E80342" w14:textId="3ED53B1A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Integument alterations (lactating cattle).</w:t>
            </w:r>
          </w:p>
        </w:tc>
      </w:tr>
      <w:tr w:rsidR="00850980" w14:paraId="67AAC0CD" w14:textId="77777777" w:rsidTr="00850980">
        <w:tc>
          <w:tcPr>
            <w:tcW w:w="3257" w:type="dxa"/>
            <w:vAlign w:val="center"/>
          </w:tcPr>
          <w:p w14:paraId="130615E5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6B82BD31" w14:textId="7E812A72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88</w:t>
            </w:r>
          </w:p>
        </w:tc>
        <w:tc>
          <w:tcPr>
            <w:tcW w:w="5411" w:type="dxa"/>
          </w:tcPr>
          <w:p w14:paraId="11A0FA30" w14:textId="154936E7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Integument alterations (dry cows).</w:t>
            </w:r>
          </w:p>
        </w:tc>
      </w:tr>
      <w:tr w:rsidR="00850980" w14:paraId="2C788E74" w14:textId="77777777" w:rsidTr="00850980">
        <w:tc>
          <w:tcPr>
            <w:tcW w:w="3257" w:type="dxa"/>
            <w:vAlign w:val="center"/>
          </w:tcPr>
          <w:p w14:paraId="1F7AD672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4681A34A" w14:textId="3C465D76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89</w:t>
            </w:r>
          </w:p>
        </w:tc>
        <w:tc>
          <w:tcPr>
            <w:tcW w:w="5411" w:type="dxa"/>
          </w:tcPr>
          <w:p w14:paraId="7662197C" w14:textId="34CC0952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Integument alterations (heifers).</w:t>
            </w:r>
          </w:p>
        </w:tc>
      </w:tr>
      <w:tr w:rsidR="00850980" w14:paraId="54A84A2F" w14:textId="77777777" w:rsidTr="00850980">
        <w:tc>
          <w:tcPr>
            <w:tcW w:w="3257" w:type="dxa"/>
            <w:vAlign w:val="center"/>
          </w:tcPr>
          <w:p w14:paraId="483EEF0D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31659BF7" w14:textId="727C500E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90</w:t>
            </w:r>
          </w:p>
        </w:tc>
        <w:tc>
          <w:tcPr>
            <w:tcW w:w="5411" w:type="dxa"/>
          </w:tcPr>
          <w:p w14:paraId="221D2F32" w14:textId="7ACAFE2B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 xml:space="preserve">Lameness (adult </w:t>
            </w:r>
            <w:r w:rsidR="00D6295F">
              <w:rPr>
                <w:lang w:val="en-US"/>
              </w:rPr>
              <w:t>cattle</w:t>
            </w:r>
            <w:r w:rsidRPr="00816672">
              <w:rPr>
                <w:lang w:val="en-US"/>
              </w:rPr>
              <w:t>).</w:t>
            </w:r>
          </w:p>
        </w:tc>
      </w:tr>
      <w:tr w:rsidR="00850980" w:rsidRPr="00D201B0" w14:paraId="0174672C" w14:textId="77777777" w:rsidTr="00850980">
        <w:tc>
          <w:tcPr>
            <w:tcW w:w="3257" w:type="dxa"/>
            <w:vAlign w:val="center"/>
          </w:tcPr>
          <w:p w14:paraId="225095E5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89347EA" w14:textId="26182146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91</w:t>
            </w:r>
          </w:p>
        </w:tc>
        <w:tc>
          <w:tcPr>
            <w:tcW w:w="5411" w:type="dxa"/>
          </w:tcPr>
          <w:p w14:paraId="153A87B2" w14:textId="7A373257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Udder health- milk somatic cell count.</w:t>
            </w:r>
          </w:p>
        </w:tc>
      </w:tr>
      <w:tr w:rsidR="00850980" w:rsidRPr="00D201B0" w14:paraId="0E1EFFA7" w14:textId="77777777" w:rsidTr="00850980">
        <w:tc>
          <w:tcPr>
            <w:tcW w:w="3257" w:type="dxa"/>
            <w:vAlign w:val="center"/>
          </w:tcPr>
          <w:p w14:paraId="6BB0C5A1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779A8F85" w14:textId="5642696E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92</w:t>
            </w:r>
          </w:p>
        </w:tc>
        <w:tc>
          <w:tcPr>
            <w:tcW w:w="5411" w:type="dxa"/>
          </w:tcPr>
          <w:p w14:paraId="7F80E004" w14:textId="329336BB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Annual antibiotic treatment for clinical mastitis.</w:t>
            </w:r>
          </w:p>
        </w:tc>
      </w:tr>
      <w:tr w:rsidR="00850980" w:rsidRPr="00D201B0" w14:paraId="6BF16DB8" w14:textId="77777777" w:rsidTr="00850980">
        <w:tc>
          <w:tcPr>
            <w:tcW w:w="3257" w:type="dxa"/>
            <w:vAlign w:val="center"/>
          </w:tcPr>
          <w:p w14:paraId="2E26356C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ADC38FE" w14:textId="280B17BE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93</w:t>
            </w:r>
          </w:p>
        </w:tc>
        <w:tc>
          <w:tcPr>
            <w:tcW w:w="5411" w:type="dxa"/>
          </w:tcPr>
          <w:p w14:paraId="3D832A10" w14:textId="30A273A6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 xml:space="preserve">Annual mortality rate (adult </w:t>
            </w:r>
            <w:r w:rsidR="00D6295F">
              <w:rPr>
                <w:lang w:val="en-US"/>
              </w:rPr>
              <w:t>cattle</w:t>
            </w:r>
            <w:r w:rsidRPr="00816672">
              <w:rPr>
                <w:lang w:val="en-US"/>
              </w:rPr>
              <w:t>).</w:t>
            </w:r>
          </w:p>
        </w:tc>
      </w:tr>
      <w:tr w:rsidR="00850980" w14:paraId="11DD502E" w14:textId="77777777" w:rsidTr="00850980">
        <w:tc>
          <w:tcPr>
            <w:tcW w:w="3257" w:type="dxa"/>
            <w:vAlign w:val="center"/>
          </w:tcPr>
          <w:p w14:paraId="73681B7E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7BF3B877" w14:textId="72599E85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94</w:t>
            </w:r>
          </w:p>
        </w:tc>
        <w:tc>
          <w:tcPr>
            <w:tcW w:w="5411" w:type="dxa"/>
          </w:tcPr>
          <w:p w14:paraId="4FF8ABA2" w14:textId="37D8EEE1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Annual mortality rate (heifers).</w:t>
            </w:r>
          </w:p>
        </w:tc>
      </w:tr>
      <w:tr w:rsidR="00850980" w14:paraId="2A52C08A" w14:textId="77777777" w:rsidTr="00850980">
        <w:tc>
          <w:tcPr>
            <w:tcW w:w="3257" w:type="dxa"/>
            <w:vAlign w:val="center"/>
          </w:tcPr>
          <w:p w14:paraId="436EB10C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88AEC9C" w14:textId="43B141C1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95</w:t>
            </w:r>
          </w:p>
        </w:tc>
        <w:tc>
          <w:tcPr>
            <w:tcW w:w="5411" w:type="dxa"/>
          </w:tcPr>
          <w:p w14:paraId="54A3C894" w14:textId="18510256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Annual mortality rate (calves).</w:t>
            </w:r>
          </w:p>
        </w:tc>
      </w:tr>
      <w:tr w:rsidR="00850980" w14:paraId="18A00977" w14:textId="77777777" w:rsidTr="00850980">
        <w:tc>
          <w:tcPr>
            <w:tcW w:w="3257" w:type="dxa"/>
            <w:vAlign w:val="center"/>
          </w:tcPr>
          <w:p w14:paraId="657F835B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67DF3996" w14:textId="4E97E515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96</w:t>
            </w:r>
          </w:p>
        </w:tc>
        <w:tc>
          <w:tcPr>
            <w:tcW w:w="5411" w:type="dxa"/>
          </w:tcPr>
          <w:p w14:paraId="79B10F2C" w14:textId="76D3537D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Mutilations (all groups).</w:t>
            </w:r>
          </w:p>
        </w:tc>
      </w:tr>
      <w:tr w:rsidR="00850980" w14:paraId="72CA6681" w14:textId="77777777" w:rsidTr="00850980">
        <w:tc>
          <w:tcPr>
            <w:tcW w:w="3257" w:type="dxa"/>
            <w:vAlign w:val="center"/>
          </w:tcPr>
          <w:p w14:paraId="66F6D154" w14:textId="0A0FC10D" w:rsidR="00850980" w:rsidRDefault="00D27A6A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Major hazards</w:t>
            </w:r>
          </w:p>
        </w:tc>
        <w:tc>
          <w:tcPr>
            <w:tcW w:w="1104" w:type="dxa"/>
          </w:tcPr>
          <w:p w14:paraId="25C97329" w14:textId="6A57C04C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97</w:t>
            </w:r>
          </w:p>
        </w:tc>
        <w:tc>
          <w:tcPr>
            <w:tcW w:w="5411" w:type="dxa"/>
            <w:vAlign w:val="center"/>
          </w:tcPr>
          <w:p w14:paraId="3C53B819" w14:textId="633B79A6" w:rsidR="00850980" w:rsidRPr="00816672" w:rsidRDefault="00D6295F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D</w:t>
            </w:r>
            <w:r w:rsidR="00850980" w:rsidRPr="00816672">
              <w:rPr>
                <w:lang w:val="en-US"/>
              </w:rPr>
              <w:t>rinking water</w:t>
            </w:r>
            <w:r>
              <w:rPr>
                <w:lang w:val="en-US"/>
              </w:rPr>
              <w:t xml:space="preserve"> sources</w:t>
            </w:r>
            <w:r w:rsidR="00850980" w:rsidRPr="00816672">
              <w:rPr>
                <w:lang w:val="en-US"/>
              </w:rPr>
              <w:t>.</w:t>
            </w:r>
          </w:p>
        </w:tc>
      </w:tr>
      <w:tr w:rsidR="00850980" w14:paraId="0647A35D" w14:textId="77777777" w:rsidTr="00850980">
        <w:tc>
          <w:tcPr>
            <w:tcW w:w="3257" w:type="dxa"/>
            <w:vAlign w:val="center"/>
          </w:tcPr>
          <w:p w14:paraId="537AECF8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DE1CBB3" w14:textId="43790877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98</w:t>
            </w:r>
          </w:p>
        </w:tc>
        <w:tc>
          <w:tcPr>
            <w:tcW w:w="5411" w:type="dxa"/>
            <w:vAlign w:val="center"/>
          </w:tcPr>
          <w:p w14:paraId="4A505131" w14:textId="2844E8BD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Noise</w:t>
            </w:r>
            <w:r w:rsidR="00A55AC4">
              <w:rPr>
                <w:lang w:val="en-US"/>
              </w:rPr>
              <w:t xml:space="preserve"> level</w:t>
            </w:r>
            <w:r w:rsidRPr="00816672">
              <w:rPr>
                <w:lang w:val="en-US"/>
              </w:rPr>
              <w:t xml:space="preserve">. </w:t>
            </w:r>
          </w:p>
        </w:tc>
      </w:tr>
      <w:tr w:rsidR="00850980" w14:paraId="7793C088" w14:textId="77777777" w:rsidTr="00850980">
        <w:tc>
          <w:tcPr>
            <w:tcW w:w="3257" w:type="dxa"/>
            <w:vAlign w:val="center"/>
          </w:tcPr>
          <w:p w14:paraId="625029D3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386177B8" w14:textId="7A4E2607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99</w:t>
            </w:r>
          </w:p>
        </w:tc>
        <w:tc>
          <w:tcPr>
            <w:tcW w:w="5411" w:type="dxa"/>
            <w:vAlign w:val="center"/>
          </w:tcPr>
          <w:p w14:paraId="0E3A8F2F" w14:textId="63262345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Inspection lighting.</w:t>
            </w:r>
          </w:p>
        </w:tc>
      </w:tr>
      <w:tr w:rsidR="00850980" w:rsidRPr="00D201B0" w14:paraId="53E4B0E1" w14:textId="77777777" w:rsidTr="00850980">
        <w:tc>
          <w:tcPr>
            <w:tcW w:w="3257" w:type="dxa"/>
            <w:vAlign w:val="center"/>
          </w:tcPr>
          <w:p w14:paraId="07143021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C870CD9" w14:textId="0762979C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100</w:t>
            </w:r>
          </w:p>
        </w:tc>
        <w:tc>
          <w:tcPr>
            <w:tcW w:w="5411" w:type="dxa"/>
            <w:vAlign w:val="center"/>
          </w:tcPr>
          <w:p w14:paraId="5404B6C6" w14:textId="7AFA194C" w:rsidR="00850980" w:rsidRPr="00816672" w:rsidRDefault="00A55AC4" w:rsidP="003B0400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A55AC4">
              <w:rPr>
                <w:lang w:val="en-US"/>
              </w:rPr>
              <w:t>Alarm system in case of mechanical</w:t>
            </w:r>
            <w:r w:rsidR="003B0400">
              <w:rPr>
                <w:lang w:val="en-US"/>
              </w:rPr>
              <w:t xml:space="preserve"> </w:t>
            </w:r>
            <w:r w:rsidRPr="00A55AC4">
              <w:rPr>
                <w:lang w:val="en-US"/>
              </w:rPr>
              <w:t>ventilation disruption</w:t>
            </w:r>
            <w:r w:rsidR="00850980" w:rsidRPr="00816672">
              <w:rPr>
                <w:lang w:val="en-US"/>
              </w:rPr>
              <w:t>.</w:t>
            </w:r>
          </w:p>
        </w:tc>
      </w:tr>
      <w:tr w:rsidR="00850980" w14:paraId="702FBD16" w14:textId="77777777" w:rsidTr="00850980">
        <w:tc>
          <w:tcPr>
            <w:tcW w:w="3257" w:type="dxa"/>
            <w:vAlign w:val="center"/>
          </w:tcPr>
          <w:p w14:paraId="431CDAE2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4505DB8E" w14:textId="7275EE60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101</w:t>
            </w:r>
          </w:p>
        </w:tc>
        <w:tc>
          <w:tcPr>
            <w:tcW w:w="5411" w:type="dxa"/>
            <w:vAlign w:val="center"/>
          </w:tcPr>
          <w:p w14:paraId="0CC4AD0E" w14:textId="02E3312E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Fire alarm.</w:t>
            </w:r>
          </w:p>
        </w:tc>
      </w:tr>
      <w:tr w:rsidR="00850980" w:rsidRPr="00D201B0" w14:paraId="178C7FD9" w14:textId="77777777" w:rsidTr="00850980">
        <w:tc>
          <w:tcPr>
            <w:tcW w:w="3257" w:type="dxa"/>
            <w:vAlign w:val="center"/>
          </w:tcPr>
          <w:p w14:paraId="0AA275D6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158F4B04" w14:textId="041167AD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102</w:t>
            </w:r>
          </w:p>
        </w:tc>
        <w:tc>
          <w:tcPr>
            <w:tcW w:w="5411" w:type="dxa"/>
            <w:vAlign w:val="center"/>
          </w:tcPr>
          <w:p w14:paraId="353D9BBD" w14:textId="60E260B0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Inspection of automatic and mechanical equipment.</w:t>
            </w:r>
          </w:p>
        </w:tc>
      </w:tr>
      <w:tr w:rsidR="00850980" w:rsidRPr="00D201B0" w14:paraId="3A248033" w14:textId="77777777" w:rsidTr="00850980">
        <w:tc>
          <w:tcPr>
            <w:tcW w:w="3257" w:type="dxa"/>
            <w:vAlign w:val="center"/>
          </w:tcPr>
          <w:p w14:paraId="2D477314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916A0B5" w14:textId="2556F5C0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103</w:t>
            </w:r>
          </w:p>
        </w:tc>
        <w:tc>
          <w:tcPr>
            <w:tcW w:w="5411" w:type="dxa"/>
            <w:vAlign w:val="center"/>
          </w:tcPr>
          <w:p w14:paraId="641FFC72" w14:textId="67A43BDE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>Maintenance of the record of pharmacological treatments.</w:t>
            </w:r>
          </w:p>
        </w:tc>
      </w:tr>
      <w:tr w:rsidR="00850980" w:rsidRPr="00D201B0" w14:paraId="4AD3AF2A" w14:textId="77777777" w:rsidTr="00850980">
        <w:tc>
          <w:tcPr>
            <w:tcW w:w="3257" w:type="dxa"/>
            <w:vAlign w:val="center"/>
          </w:tcPr>
          <w:p w14:paraId="6D310C14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DA94BA9" w14:textId="35F3AA29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104</w:t>
            </w:r>
          </w:p>
        </w:tc>
        <w:tc>
          <w:tcPr>
            <w:tcW w:w="5411" w:type="dxa"/>
            <w:vAlign w:val="center"/>
          </w:tcPr>
          <w:p w14:paraId="32C8578E" w14:textId="78CDADB0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US"/>
              </w:rPr>
              <w:t xml:space="preserve">Maintenance of the record for </w:t>
            </w:r>
            <w:r w:rsidR="00A55AC4">
              <w:rPr>
                <w:lang w:val="en-US"/>
              </w:rPr>
              <w:t>tracking animal movements</w:t>
            </w:r>
            <w:r w:rsidRPr="00816672">
              <w:rPr>
                <w:lang w:val="en-US"/>
              </w:rPr>
              <w:t>.</w:t>
            </w:r>
          </w:p>
        </w:tc>
      </w:tr>
      <w:tr w:rsidR="00850980" w14:paraId="00DA5AC3" w14:textId="77777777" w:rsidTr="00850980">
        <w:tc>
          <w:tcPr>
            <w:tcW w:w="3257" w:type="dxa"/>
            <w:tcBorders>
              <w:bottom w:val="single" w:sz="4" w:space="0" w:color="auto"/>
            </w:tcBorders>
            <w:vAlign w:val="center"/>
          </w:tcPr>
          <w:p w14:paraId="52232F79" w14:textId="77777777" w:rsidR="00850980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  <w:tcBorders>
              <w:bottom w:val="single" w:sz="4" w:space="0" w:color="auto"/>
            </w:tcBorders>
          </w:tcPr>
          <w:p w14:paraId="2AE1238E" w14:textId="53D8ADC0" w:rsidR="00850980" w:rsidRPr="00816672" w:rsidRDefault="00850980" w:rsidP="00850980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816672">
              <w:rPr>
                <w:lang w:val="en-US"/>
              </w:rPr>
              <w:t>105</w:t>
            </w:r>
          </w:p>
        </w:tc>
        <w:tc>
          <w:tcPr>
            <w:tcW w:w="5411" w:type="dxa"/>
            <w:tcBorders>
              <w:bottom w:val="single" w:sz="4" w:space="0" w:color="auto"/>
            </w:tcBorders>
            <w:vAlign w:val="center"/>
          </w:tcPr>
          <w:p w14:paraId="1A1DB5F6" w14:textId="7DC661AA" w:rsidR="00850980" w:rsidRPr="00816672" w:rsidRDefault="00850980" w:rsidP="00B5672C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816672">
              <w:rPr>
                <w:lang w:val="en-GB"/>
              </w:rPr>
              <w:t xml:space="preserve">Illegal substances administration. </w:t>
            </w:r>
          </w:p>
        </w:tc>
      </w:tr>
    </w:tbl>
    <w:p w14:paraId="7D16E202" w14:textId="77777777" w:rsidR="00891E29" w:rsidRDefault="00891E29">
      <w:r>
        <w:br w:type="page"/>
      </w:r>
    </w:p>
    <w:p w14:paraId="71E965CD" w14:textId="77777777" w:rsidR="00891E29" w:rsidRPr="00BE3CE6" w:rsidRDefault="00891E29" w:rsidP="00891E29">
      <w:pPr>
        <w:tabs>
          <w:tab w:val="left" w:pos="3820"/>
        </w:tabs>
        <w:spacing w:line="360" w:lineRule="auto"/>
        <w:jc w:val="both"/>
        <w:rPr>
          <w:lang w:val="en-US"/>
        </w:rPr>
      </w:pPr>
      <w:r>
        <w:rPr>
          <w:b/>
          <w:bCs/>
          <w:lang w:val="en-US"/>
        </w:rPr>
        <w:lastRenderedPageBreak/>
        <w:t xml:space="preserve">Supplementary </w:t>
      </w:r>
      <w:r w:rsidRPr="00BE3CE6">
        <w:rPr>
          <w:b/>
          <w:bCs/>
          <w:lang w:val="en-US"/>
        </w:rPr>
        <w:t xml:space="preserve">Table </w:t>
      </w:r>
      <w:r>
        <w:rPr>
          <w:b/>
          <w:bCs/>
          <w:lang w:val="en-US"/>
        </w:rPr>
        <w:t>2</w:t>
      </w:r>
      <w:r w:rsidRPr="00BE3CE6">
        <w:rPr>
          <w:b/>
          <w:bCs/>
          <w:lang w:val="en-US"/>
        </w:rPr>
        <w:t>.</w:t>
      </w:r>
      <w:r w:rsidRPr="00BE3CE6">
        <w:rPr>
          <w:lang w:val="en-US"/>
        </w:rPr>
        <w:t xml:space="preserve"> Definition of the 99 </w:t>
      </w:r>
      <w:proofErr w:type="spellStart"/>
      <w:r w:rsidRPr="00BE3CE6">
        <w:rPr>
          <w:lang w:val="en-US"/>
        </w:rPr>
        <w:t>ClassyFarm</w:t>
      </w:r>
      <w:proofErr w:type="spellEnd"/>
      <w:r w:rsidRPr="00BE3CE6">
        <w:rPr>
          <w:lang w:val="en-US"/>
        </w:rPr>
        <w:t xml:space="preserve"> items </w:t>
      </w:r>
      <w:r>
        <w:rPr>
          <w:lang w:val="en-US"/>
        </w:rPr>
        <w:t>of</w:t>
      </w:r>
      <w:r w:rsidRPr="00BE3CE6">
        <w:rPr>
          <w:lang w:val="en-US"/>
        </w:rPr>
        <w:t xml:space="preserve"> the tied housing system (THS</w:t>
      </w:r>
      <w:r>
        <w:rPr>
          <w:lang w:val="en-US"/>
        </w:rPr>
        <w:t>;</w:t>
      </w:r>
      <w:r w:rsidRPr="00BE3CE6">
        <w:rPr>
          <w:lang w:val="en-US"/>
        </w:rPr>
        <w:t xml:space="preserve"> Figure </w:t>
      </w:r>
      <w:r>
        <w:rPr>
          <w:lang w:val="en-US"/>
        </w:rPr>
        <w:t>1</w:t>
      </w:r>
      <w:r w:rsidRPr="00BE3CE6">
        <w:rPr>
          <w:lang w:val="en-US"/>
        </w:rPr>
        <w:t>)</w:t>
      </w:r>
      <w:r>
        <w:rPr>
          <w:lang w:val="en-US"/>
        </w:rPr>
        <w:t xml:space="preserve"> checklist</w:t>
      </w:r>
      <w:r w:rsidRPr="00BE3CE6">
        <w:rPr>
          <w:lang w:val="en-US"/>
        </w:rPr>
        <w:t>.</w:t>
      </w:r>
      <w:r>
        <w:rPr>
          <w:lang w:val="en-US"/>
        </w:rPr>
        <w:t xml:space="preserve"> Items </w:t>
      </w:r>
      <w:proofErr w:type="gramStart"/>
      <w:r>
        <w:rPr>
          <w:lang w:val="en-US"/>
        </w:rPr>
        <w:t>not present</w:t>
      </w:r>
      <w:proofErr w:type="gramEnd"/>
      <w:r>
        <w:rPr>
          <w:lang w:val="en-US"/>
        </w:rPr>
        <w:t xml:space="preserve"> in the loose housing system (LHS) checklist are marked by an asterisk (*). </w:t>
      </w:r>
    </w:p>
    <w:p w14:paraId="21F36C13" w14:textId="77777777" w:rsidR="00891E29" w:rsidRPr="00BE3CE6" w:rsidRDefault="00891E29" w:rsidP="00891E29">
      <w:pPr>
        <w:tabs>
          <w:tab w:val="left" w:pos="3820"/>
        </w:tabs>
        <w:spacing w:line="360" w:lineRule="auto"/>
        <w:jc w:val="both"/>
        <w:rPr>
          <w:lang w:val="en-US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13"/>
        <w:gridCol w:w="1094"/>
        <w:gridCol w:w="5325"/>
      </w:tblGrid>
      <w:tr w:rsidR="00891E29" w:rsidRPr="00CB4FF9" w14:paraId="63196BF2" w14:textId="77777777" w:rsidTr="004D1EA6">
        <w:tc>
          <w:tcPr>
            <w:tcW w:w="3257" w:type="dxa"/>
            <w:tcBorders>
              <w:top w:val="single" w:sz="4" w:space="0" w:color="auto"/>
              <w:bottom w:val="single" w:sz="4" w:space="0" w:color="auto"/>
            </w:tcBorders>
          </w:tcPr>
          <w:p w14:paraId="1285DF76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b/>
                <w:bCs/>
                <w:lang w:val="en-US"/>
              </w:rPr>
            </w:pPr>
            <w:r w:rsidRPr="00BE3CE6">
              <w:rPr>
                <w:b/>
                <w:bCs/>
                <w:lang w:val="en-US"/>
              </w:rPr>
              <w:t>Area</w:t>
            </w:r>
          </w:p>
        </w:tc>
        <w:tc>
          <w:tcPr>
            <w:tcW w:w="1104" w:type="dxa"/>
            <w:tcBorders>
              <w:top w:val="single" w:sz="4" w:space="0" w:color="auto"/>
              <w:bottom w:val="single" w:sz="4" w:space="0" w:color="auto"/>
            </w:tcBorders>
          </w:tcPr>
          <w:p w14:paraId="34DA5B14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b/>
                <w:bCs/>
                <w:lang w:val="en-US"/>
              </w:rPr>
            </w:pPr>
            <w:r w:rsidRPr="00BE3CE6">
              <w:rPr>
                <w:b/>
                <w:bCs/>
                <w:lang w:val="en-US"/>
              </w:rPr>
              <w:t>Item n.</w:t>
            </w:r>
          </w:p>
        </w:tc>
        <w:tc>
          <w:tcPr>
            <w:tcW w:w="5411" w:type="dxa"/>
            <w:tcBorders>
              <w:top w:val="single" w:sz="4" w:space="0" w:color="auto"/>
              <w:bottom w:val="single" w:sz="4" w:space="0" w:color="auto"/>
            </w:tcBorders>
          </w:tcPr>
          <w:p w14:paraId="37E4E45C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b/>
                <w:bCs/>
                <w:lang w:val="en-US"/>
              </w:rPr>
            </w:pPr>
            <w:r w:rsidRPr="00BE3CE6">
              <w:rPr>
                <w:b/>
                <w:bCs/>
                <w:lang w:val="en-US"/>
              </w:rPr>
              <w:t>Item description</w:t>
            </w:r>
          </w:p>
        </w:tc>
      </w:tr>
      <w:tr w:rsidR="00891E29" w:rsidRPr="00D201B0" w14:paraId="301B98AE" w14:textId="77777777" w:rsidTr="004D1EA6">
        <w:tc>
          <w:tcPr>
            <w:tcW w:w="3257" w:type="dxa"/>
            <w:tcBorders>
              <w:top w:val="single" w:sz="4" w:space="0" w:color="auto"/>
            </w:tcBorders>
          </w:tcPr>
          <w:p w14:paraId="614F0A8A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Biosecurity</w:t>
            </w:r>
          </w:p>
        </w:tc>
        <w:tc>
          <w:tcPr>
            <w:tcW w:w="1104" w:type="dxa"/>
            <w:tcBorders>
              <w:top w:val="single" w:sz="4" w:space="0" w:color="auto"/>
            </w:tcBorders>
          </w:tcPr>
          <w:p w14:paraId="305431FE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1</w:t>
            </w:r>
          </w:p>
        </w:tc>
        <w:tc>
          <w:tcPr>
            <w:tcW w:w="5411" w:type="dxa"/>
            <w:tcBorders>
              <w:top w:val="single" w:sz="4" w:space="0" w:color="auto"/>
            </w:tcBorders>
          </w:tcPr>
          <w:p w14:paraId="290E994B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 xml:space="preserve">Control </w:t>
            </w:r>
            <w:r>
              <w:rPr>
                <w:lang w:val="en-US"/>
              </w:rPr>
              <w:t>of</w:t>
            </w:r>
            <w:r w:rsidRPr="00BE3CE6">
              <w:rPr>
                <w:lang w:val="en-US"/>
              </w:rPr>
              <w:t xml:space="preserve"> rodents and insects</w:t>
            </w:r>
            <w:r>
              <w:rPr>
                <w:lang w:val="en-US"/>
              </w:rPr>
              <w:t>.</w:t>
            </w:r>
          </w:p>
        </w:tc>
      </w:tr>
      <w:tr w:rsidR="00891E29" w:rsidRPr="00D201B0" w14:paraId="722EC216" w14:textId="77777777" w:rsidTr="004D1EA6">
        <w:tc>
          <w:tcPr>
            <w:tcW w:w="3257" w:type="dxa"/>
          </w:tcPr>
          <w:p w14:paraId="2DBD1B29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4AC7C677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2</w:t>
            </w:r>
          </w:p>
        </w:tc>
        <w:tc>
          <w:tcPr>
            <w:tcW w:w="5411" w:type="dxa"/>
          </w:tcPr>
          <w:p w14:paraId="6D15A383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 xml:space="preserve">Contact with other </w:t>
            </w:r>
            <w:r>
              <w:rPr>
                <w:lang w:val="en-US"/>
              </w:rPr>
              <w:t xml:space="preserve">animal </w:t>
            </w:r>
            <w:r w:rsidRPr="00BE3CE6">
              <w:rPr>
                <w:lang w:val="en-US"/>
              </w:rPr>
              <w:t>species.</w:t>
            </w:r>
          </w:p>
        </w:tc>
      </w:tr>
      <w:tr w:rsidR="00891E29" w:rsidRPr="00D201B0" w14:paraId="4E947A83" w14:textId="77777777" w:rsidTr="004D1EA6">
        <w:tc>
          <w:tcPr>
            <w:tcW w:w="3257" w:type="dxa"/>
          </w:tcPr>
          <w:p w14:paraId="06D8BC9C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43C84E77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3</w:t>
            </w:r>
          </w:p>
        </w:tc>
        <w:tc>
          <w:tcPr>
            <w:tcW w:w="5411" w:type="dxa"/>
          </w:tcPr>
          <w:p w14:paraId="767701FF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4225CA">
              <w:rPr>
                <w:lang w:val="en-US"/>
              </w:rPr>
              <w:t>Measures to prevent the entrance of occasional visitors</w:t>
            </w:r>
            <w:r w:rsidRPr="00BE3CE6">
              <w:rPr>
                <w:lang w:val="en-US"/>
              </w:rPr>
              <w:t>.</w:t>
            </w:r>
          </w:p>
        </w:tc>
      </w:tr>
      <w:tr w:rsidR="00891E29" w:rsidRPr="00D201B0" w14:paraId="606C77B5" w14:textId="77777777" w:rsidTr="004D1EA6">
        <w:tc>
          <w:tcPr>
            <w:tcW w:w="3257" w:type="dxa"/>
          </w:tcPr>
          <w:p w14:paraId="312CDC91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1166C83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4</w:t>
            </w:r>
          </w:p>
        </w:tc>
        <w:tc>
          <w:tcPr>
            <w:tcW w:w="5411" w:type="dxa"/>
          </w:tcPr>
          <w:p w14:paraId="744D9C27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4225CA">
              <w:rPr>
                <w:lang w:val="en-US"/>
              </w:rPr>
              <w:t>Measures to control the entrance of regular visitors</w:t>
            </w:r>
            <w:r w:rsidRPr="00BE3CE6">
              <w:rPr>
                <w:lang w:val="en-US"/>
              </w:rPr>
              <w:t>.</w:t>
            </w:r>
          </w:p>
        </w:tc>
      </w:tr>
      <w:tr w:rsidR="00891E29" w:rsidRPr="00D201B0" w14:paraId="4BF90C60" w14:textId="77777777" w:rsidTr="004D1EA6">
        <w:tc>
          <w:tcPr>
            <w:tcW w:w="3257" w:type="dxa"/>
          </w:tcPr>
          <w:p w14:paraId="3C393831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7A2D76AE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5</w:t>
            </w:r>
          </w:p>
        </w:tc>
        <w:tc>
          <w:tcPr>
            <w:tcW w:w="5411" w:type="dxa"/>
          </w:tcPr>
          <w:p w14:paraId="3D2EEAF8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4225CA">
              <w:rPr>
                <w:lang w:val="en-US"/>
              </w:rPr>
              <w:t>Disinfection of vehicles (e.g. trucks, cars) upon entering the farm</w:t>
            </w:r>
            <w:r w:rsidRPr="00BE3CE6">
              <w:rPr>
                <w:lang w:val="en-US"/>
              </w:rPr>
              <w:t>.</w:t>
            </w:r>
          </w:p>
        </w:tc>
      </w:tr>
      <w:tr w:rsidR="00891E29" w:rsidRPr="00D201B0" w14:paraId="2F6DA9B4" w14:textId="77777777" w:rsidTr="004D1EA6">
        <w:tc>
          <w:tcPr>
            <w:tcW w:w="3257" w:type="dxa"/>
          </w:tcPr>
          <w:p w14:paraId="2C5CA86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79B43B1F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6</w:t>
            </w:r>
          </w:p>
        </w:tc>
        <w:tc>
          <w:tcPr>
            <w:tcW w:w="5411" w:type="dxa"/>
          </w:tcPr>
          <w:p w14:paraId="124D02B6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4225CA">
              <w:rPr>
                <w:lang w:val="en-US"/>
              </w:rPr>
              <w:t>Contact between external truck (e.g., feed truck) and cattle on farm</w:t>
            </w:r>
            <w:r w:rsidRPr="00BE3CE6">
              <w:rPr>
                <w:lang w:val="en-US"/>
              </w:rPr>
              <w:t>.</w:t>
            </w:r>
          </w:p>
        </w:tc>
      </w:tr>
      <w:tr w:rsidR="00891E29" w:rsidRPr="00BE3CE6" w14:paraId="10370916" w14:textId="77777777" w:rsidTr="004D1EA6">
        <w:tc>
          <w:tcPr>
            <w:tcW w:w="3257" w:type="dxa"/>
          </w:tcPr>
          <w:p w14:paraId="1D1430F7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AA72DA7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7</w:t>
            </w:r>
          </w:p>
        </w:tc>
        <w:tc>
          <w:tcPr>
            <w:tcW w:w="5411" w:type="dxa"/>
          </w:tcPr>
          <w:p w14:paraId="6A8F22CD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1141CA">
              <w:rPr>
                <w:lang w:val="en-US"/>
              </w:rPr>
              <w:t>Carcass storage and removing</w:t>
            </w:r>
            <w:r w:rsidRPr="00BE3CE6">
              <w:rPr>
                <w:lang w:val="en-US"/>
              </w:rPr>
              <w:t>.</w:t>
            </w:r>
          </w:p>
        </w:tc>
      </w:tr>
      <w:tr w:rsidR="00891E29" w:rsidRPr="00D201B0" w14:paraId="198279B5" w14:textId="77777777" w:rsidTr="004D1EA6">
        <w:tc>
          <w:tcPr>
            <w:tcW w:w="3257" w:type="dxa"/>
          </w:tcPr>
          <w:p w14:paraId="2A645913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66B9FDB3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8</w:t>
            </w:r>
          </w:p>
        </w:tc>
        <w:tc>
          <w:tcPr>
            <w:tcW w:w="5411" w:type="dxa"/>
          </w:tcPr>
          <w:p w14:paraId="0846A707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Loading of live animals (e.g., for sale).</w:t>
            </w:r>
          </w:p>
        </w:tc>
      </w:tr>
      <w:tr w:rsidR="00891E29" w:rsidRPr="00D201B0" w14:paraId="5B21951A" w14:textId="77777777" w:rsidTr="004D1EA6">
        <w:tc>
          <w:tcPr>
            <w:tcW w:w="3257" w:type="dxa"/>
          </w:tcPr>
          <w:p w14:paraId="3D83D724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5E1576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9</w:t>
            </w:r>
          </w:p>
        </w:tc>
        <w:tc>
          <w:tcPr>
            <w:tcW w:w="5411" w:type="dxa"/>
          </w:tcPr>
          <w:p w14:paraId="30E1A271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1141CA">
              <w:rPr>
                <w:lang w:val="en-US"/>
              </w:rPr>
              <w:t>Animal purchas</w:t>
            </w:r>
            <w:r>
              <w:rPr>
                <w:lang w:val="en-US"/>
              </w:rPr>
              <w:t>ing</w:t>
            </w:r>
            <w:r w:rsidRPr="001141CA">
              <w:rPr>
                <w:lang w:val="en-US"/>
              </w:rPr>
              <w:t xml:space="preserve"> or temporary exit from the farm (e.g., for exhibitions)</w:t>
            </w:r>
            <w:r w:rsidRPr="00BE3CE6">
              <w:rPr>
                <w:lang w:val="en-US"/>
              </w:rPr>
              <w:t>.</w:t>
            </w:r>
          </w:p>
        </w:tc>
      </w:tr>
      <w:tr w:rsidR="00891E29" w:rsidRPr="00BE3CE6" w14:paraId="7A393AF1" w14:textId="77777777" w:rsidTr="004D1EA6">
        <w:tc>
          <w:tcPr>
            <w:tcW w:w="3257" w:type="dxa"/>
          </w:tcPr>
          <w:p w14:paraId="3261EE4C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71FFAA01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10</w:t>
            </w:r>
          </w:p>
        </w:tc>
        <w:tc>
          <w:tcPr>
            <w:tcW w:w="5411" w:type="dxa"/>
          </w:tcPr>
          <w:p w14:paraId="7829E4BE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Quarantine.</w:t>
            </w:r>
          </w:p>
        </w:tc>
      </w:tr>
      <w:tr w:rsidR="00891E29" w:rsidRPr="00D201B0" w14:paraId="4BB43092" w14:textId="77777777" w:rsidTr="004D1EA6">
        <w:tc>
          <w:tcPr>
            <w:tcW w:w="3257" w:type="dxa"/>
          </w:tcPr>
          <w:p w14:paraId="00971B6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4001F409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11</w:t>
            </w:r>
          </w:p>
        </w:tc>
        <w:tc>
          <w:tcPr>
            <w:tcW w:w="5411" w:type="dxa"/>
          </w:tcPr>
          <w:p w14:paraId="25FBE606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Control and prevention of major infectious diseases.</w:t>
            </w:r>
          </w:p>
        </w:tc>
      </w:tr>
      <w:tr w:rsidR="00891E29" w:rsidRPr="00BE3CE6" w14:paraId="082163C5" w14:textId="77777777" w:rsidTr="004D1EA6">
        <w:tc>
          <w:tcPr>
            <w:tcW w:w="3257" w:type="dxa"/>
          </w:tcPr>
          <w:p w14:paraId="5AB83A5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68A1F0C4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12</w:t>
            </w:r>
          </w:p>
        </w:tc>
        <w:tc>
          <w:tcPr>
            <w:tcW w:w="5411" w:type="dxa"/>
          </w:tcPr>
          <w:p w14:paraId="279E8A03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Health monitoring activities.</w:t>
            </w:r>
          </w:p>
        </w:tc>
      </w:tr>
      <w:tr w:rsidR="00891E29" w:rsidRPr="00D201B0" w14:paraId="00644707" w14:textId="77777777" w:rsidTr="004D1EA6">
        <w:tc>
          <w:tcPr>
            <w:tcW w:w="3257" w:type="dxa"/>
          </w:tcPr>
          <w:p w14:paraId="03FD2568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190BA09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13</w:t>
            </w:r>
          </w:p>
        </w:tc>
        <w:tc>
          <w:tcPr>
            <w:tcW w:w="5411" w:type="dxa"/>
          </w:tcPr>
          <w:p w14:paraId="483DA809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Control and prevention of mammary infections.</w:t>
            </w:r>
          </w:p>
        </w:tc>
      </w:tr>
      <w:tr w:rsidR="00891E29" w:rsidRPr="00D201B0" w14:paraId="777E7F65" w14:textId="77777777" w:rsidTr="004D1EA6">
        <w:tc>
          <w:tcPr>
            <w:tcW w:w="3257" w:type="dxa"/>
          </w:tcPr>
          <w:p w14:paraId="22057E48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47CA667A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14</w:t>
            </w:r>
          </w:p>
        </w:tc>
        <w:tc>
          <w:tcPr>
            <w:tcW w:w="5411" w:type="dxa"/>
          </w:tcPr>
          <w:p w14:paraId="3ACA21C6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Control and prevention of endo/ectoparasitic infections.</w:t>
            </w:r>
          </w:p>
        </w:tc>
      </w:tr>
      <w:tr w:rsidR="00891E29" w:rsidRPr="004225CA" w14:paraId="0C5AE2D2" w14:textId="77777777" w:rsidTr="004D1EA6">
        <w:tc>
          <w:tcPr>
            <w:tcW w:w="3257" w:type="dxa"/>
          </w:tcPr>
          <w:p w14:paraId="4AEA370F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164F0D8C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15</w:t>
            </w:r>
          </w:p>
        </w:tc>
        <w:tc>
          <w:tcPr>
            <w:tcW w:w="5411" w:type="dxa"/>
          </w:tcPr>
          <w:p w14:paraId="71C77831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A</w:t>
            </w:r>
            <w:r w:rsidRPr="00BE3CE6">
              <w:rPr>
                <w:lang w:val="en-US"/>
              </w:rPr>
              <w:t xml:space="preserve">nalysis of </w:t>
            </w:r>
            <w:r>
              <w:rPr>
                <w:lang w:val="en-US"/>
              </w:rPr>
              <w:t xml:space="preserve">drinking </w:t>
            </w:r>
            <w:r w:rsidRPr="00BE3CE6">
              <w:rPr>
                <w:lang w:val="en-US"/>
              </w:rPr>
              <w:t>water.</w:t>
            </w:r>
          </w:p>
        </w:tc>
      </w:tr>
      <w:tr w:rsidR="00891E29" w:rsidRPr="00BE3CE6" w14:paraId="5A7AE5D9" w14:textId="77777777" w:rsidTr="004D1EA6">
        <w:tc>
          <w:tcPr>
            <w:tcW w:w="3257" w:type="dxa"/>
          </w:tcPr>
          <w:p w14:paraId="15BC3EE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Management</w:t>
            </w:r>
          </w:p>
        </w:tc>
        <w:tc>
          <w:tcPr>
            <w:tcW w:w="1104" w:type="dxa"/>
          </w:tcPr>
          <w:p w14:paraId="71C4CDC5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16</w:t>
            </w:r>
          </w:p>
        </w:tc>
        <w:tc>
          <w:tcPr>
            <w:tcW w:w="5411" w:type="dxa"/>
            <w:vAlign w:val="center"/>
          </w:tcPr>
          <w:p w14:paraId="2616F9D3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Number of stockpersons.</w:t>
            </w:r>
          </w:p>
        </w:tc>
      </w:tr>
      <w:tr w:rsidR="00891E29" w:rsidRPr="00D201B0" w14:paraId="0EE814EE" w14:textId="77777777" w:rsidTr="004D1EA6">
        <w:tc>
          <w:tcPr>
            <w:tcW w:w="3257" w:type="dxa"/>
          </w:tcPr>
          <w:p w14:paraId="37D099A3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58A2D9F4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17</w:t>
            </w:r>
          </w:p>
        </w:tc>
        <w:tc>
          <w:tcPr>
            <w:tcW w:w="5411" w:type="dxa"/>
            <w:vAlign w:val="center"/>
          </w:tcPr>
          <w:p w14:paraId="7A905A6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Experience and training of stockpersons.</w:t>
            </w:r>
          </w:p>
        </w:tc>
      </w:tr>
      <w:tr w:rsidR="00891E29" w:rsidRPr="00BE3CE6" w14:paraId="2ED3317E" w14:textId="77777777" w:rsidTr="004D1EA6">
        <w:tc>
          <w:tcPr>
            <w:tcW w:w="3257" w:type="dxa"/>
          </w:tcPr>
          <w:p w14:paraId="7877B245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2FEE9AB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18</w:t>
            </w:r>
          </w:p>
        </w:tc>
        <w:tc>
          <w:tcPr>
            <w:tcW w:w="5411" w:type="dxa"/>
            <w:vAlign w:val="center"/>
          </w:tcPr>
          <w:p w14:paraId="28570E7A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Animal grouping strategy.</w:t>
            </w:r>
          </w:p>
        </w:tc>
      </w:tr>
      <w:tr w:rsidR="00891E29" w:rsidRPr="00D201B0" w14:paraId="7A12C754" w14:textId="77777777" w:rsidTr="004D1EA6">
        <w:tc>
          <w:tcPr>
            <w:tcW w:w="3257" w:type="dxa"/>
          </w:tcPr>
          <w:p w14:paraId="771E7A13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673E19CB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19</w:t>
            </w:r>
          </w:p>
        </w:tc>
        <w:tc>
          <w:tcPr>
            <w:tcW w:w="5411" w:type="dxa"/>
            <w:vAlign w:val="center"/>
          </w:tcPr>
          <w:p w14:paraId="54707A5B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Number of</w:t>
            </w:r>
            <w:r w:rsidRPr="00BE3CE6">
              <w:rPr>
                <w:lang w:val="en-US"/>
              </w:rPr>
              <w:t xml:space="preserve"> inspections (bovines &gt; 6 months old).</w:t>
            </w:r>
          </w:p>
        </w:tc>
      </w:tr>
      <w:tr w:rsidR="00891E29" w:rsidRPr="004225CA" w14:paraId="0B7F3419" w14:textId="77777777" w:rsidTr="004D1EA6">
        <w:tc>
          <w:tcPr>
            <w:tcW w:w="3257" w:type="dxa"/>
          </w:tcPr>
          <w:p w14:paraId="3D75CC4A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6B2B0693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20</w:t>
            </w:r>
          </w:p>
        </w:tc>
        <w:tc>
          <w:tcPr>
            <w:tcW w:w="5411" w:type="dxa"/>
            <w:vAlign w:val="center"/>
          </w:tcPr>
          <w:p w14:paraId="6CA8317B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 xml:space="preserve">Number </w:t>
            </w:r>
            <w:r w:rsidRPr="00BE3CE6">
              <w:rPr>
                <w:lang w:val="en-US"/>
              </w:rPr>
              <w:t>of inspections (calves).</w:t>
            </w:r>
          </w:p>
        </w:tc>
      </w:tr>
      <w:tr w:rsidR="00891E29" w:rsidRPr="00D201B0" w14:paraId="3C2159DA" w14:textId="77777777" w:rsidTr="004D1EA6">
        <w:tc>
          <w:tcPr>
            <w:tcW w:w="3257" w:type="dxa"/>
          </w:tcPr>
          <w:p w14:paraId="29FE52AA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1CB60459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21</w:t>
            </w:r>
          </w:p>
        </w:tc>
        <w:tc>
          <w:tcPr>
            <w:tcW w:w="5411" w:type="dxa"/>
            <w:vAlign w:val="center"/>
          </w:tcPr>
          <w:p w14:paraId="0DD193D7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T</w:t>
            </w:r>
            <w:r w:rsidRPr="00BE3CE6">
              <w:rPr>
                <w:lang w:val="en-US"/>
              </w:rPr>
              <w:t>reatment of sick or injured animals.</w:t>
            </w:r>
          </w:p>
        </w:tc>
      </w:tr>
      <w:tr w:rsidR="00891E29" w:rsidRPr="00BE3CE6" w14:paraId="37D44836" w14:textId="77777777" w:rsidTr="004D1EA6">
        <w:tc>
          <w:tcPr>
            <w:tcW w:w="3257" w:type="dxa"/>
          </w:tcPr>
          <w:p w14:paraId="6680C341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74CF8441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22</w:t>
            </w:r>
          </w:p>
        </w:tc>
        <w:tc>
          <w:tcPr>
            <w:tcW w:w="5411" w:type="dxa"/>
            <w:vAlign w:val="center"/>
          </w:tcPr>
          <w:p w14:paraId="5811A42D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F01B1F">
              <w:rPr>
                <w:lang w:val="en-US"/>
              </w:rPr>
              <w:t>On-farm culling procedures</w:t>
            </w:r>
            <w:r w:rsidRPr="00BE3CE6">
              <w:rPr>
                <w:lang w:val="en-US"/>
              </w:rPr>
              <w:t>.</w:t>
            </w:r>
          </w:p>
        </w:tc>
      </w:tr>
      <w:tr w:rsidR="00891E29" w:rsidRPr="00BE3CE6" w14:paraId="5F4E55E3" w14:textId="77777777" w:rsidTr="004D1EA6">
        <w:tc>
          <w:tcPr>
            <w:tcW w:w="3257" w:type="dxa"/>
          </w:tcPr>
          <w:p w14:paraId="65E30EBD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52B961AB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23</w:t>
            </w:r>
          </w:p>
        </w:tc>
        <w:tc>
          <w:tcPr>
            <w:tcW w:w="5411" w:type="dxa"/>
            <w:vAlign w:val="center"/>
          </w:tcPr>
          <w:p w14:paraId="2CE4C46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Type of handling.</w:t>
            </w:r>
          </w:p>
        </w:tc>
      </w:tr>
      <w:tr w:rsidR="00891E29" w:rsidRPr="00D201B0" w14:paraId="542AC700" w14:textId="77777777" w:rsidTr="004D1EA6">
        <w:tc>
          <w:tcPr>
            <w:tcW w:w="3257" w:type="dxa"/>
          </w:tcPr>
          <w:p w14:paraId="5B41DC73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8B312B4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24</w:t>
            </w:r>
          </w:p>
        </w:tc>
        <w:tc>
          <w:tcPr>
            <w:tcW w:w="5411" w:type="dxa"/>
            <w:vAlign w:val="center"/>
          </w:tcPr>
          <w:p w14:paraId="58E13E95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Feed</w:t>
            </w:r>
            <w:r>
              <w:rPr>
                <w:lang w:val="en-US"/>
              </w:rPr>
              <w:t>ing</w:t>
            </w:r>
            <w:r w:rsidRPr="00BE3CE6">
              <w:rPr>
                <w:lang w:val="en-US"/>
              </w:rPr>
              <w:t xml:space="preserve"> </w:t>
            </w:r>
            <w:r>
              <w:rPr>
                <w:lang w:val="en-US"/>
              </w:rPr>
              <w:t>strategy</w:t>
            </w:r>
            <w:r w:rsidRPr="00BE3CE6">
              <w:rPr>
                <w:lang w:val="en-US"/>
              </w:rPr>
              <w:t xml:space="preserve"> (bovines &gt; 6 months old).</w:t>
            </w:r>
          </w:p>
        </w:tc>
      </w:tr>
      <w:tr w:rsidR="00891E29" w:rsidRPr="00D201B0" w14:paraId="542FB40A" w14:textId="77777777" w:rsidTr="004D1EA6">
        <w:tc>
          <w:tcPr>
            <w:tcW w:w="3257" w:type="dxa"/>
          </w:tcPr>
          <w:p w14:paraId="082121EC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7A1F02D1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25</w:t>
            </w:r>
          </w:p>
        </w:tc>
        <w:tc>
          <w:tcPr>
            <w:tcW w:w="5411" w:type="dxa"/>
            <w:vAlign w:val="center"/>
          </w:tcPr>
          <w:p w14:paraId="12BC12F3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Feed availability</w:t>
            </w:r>
            <w:r w:rsidRPr="00BE3CE6">
              <w:rPr>
                <w:lang w:val="en-US"/>
              </w:rPr>
              <w:t xml:space="preserve"> (bovines &gt; 6 months old).</w:t>
            </w:r>
          </w:p>
        </w:tc>
      </w:tr>
      <w:tr w:rsidR="00891E29" w:rsidRPr="00D201B0" w14:paraId="3764E2C8" w14:textId="77777777" w:rsidTr="004D1EA6">
        <w:tc>
          <w:tcPr>
            <w:tcW w:w="3257" w:type="dxa"/>
          </w:tcPr>
          <w:p w14:paraId="451AD393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3133967B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26</w:t>
            </w:r>
          </w:p>
        </w:tc>
        <w:tc>
          <w:tcPr>
            <w:tcW w:w="5411" w:type="dxa"/>
            <w:vAlign w:val="center"/>
          </w:tcPr>
          <w:p w14:paraId="2320ABA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 xml:space="preserve">Use of concentrate feeds </w:t>
            </w:r>
            <w:r>
              <w:rPr>
                <w:lang w:val="en-US"/>
              </w:rPr>
              <w:t xml:space="preserve">(daily dose) </w:t>
            </w:r>
            <w:r w:rsidRPr="00BE3CE6">
              <w:rPr>
                <w:lang w:val="en-US"/>
              </w:rPr>
              <w:t>(lactating c</w:t>
            </w:r>
            <w:r>
              <w:rPr>
                <w:lang w:val="en-US"/>
              </w:rPr>
              <w:t>ows</w:t>
            </w:r>
            <w:r w:rsidRPr="00BE3CE6">
              <w:rPr>
                <w:lang w:val="en-US"/>
              </w:rPr>
              <w:t>).</w:t>
            </w:r>
          </w:p>
        </w:tc>
      </w:tr>
      <w:tr w:rsidR="00891E29" w:rsidRPr="00BE3CE6" w14:paraId="622A53A5" w14:textId="77777777" w:rsidTr="004D1EA6">
        <w:tc>
          <w:tcPr>
            <w:tcW w:w="3257" w:type="dxa"/>
          </w:tcPr>
          <w:p w14:paraId="345CDB56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6957536C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27</w:t>
            </w:r>
          </w:p>
        </w:tc>
        <w:tc>
          <w:tcPr>
            <w:tcW w:w="5411" w:type="dxa"/>
            <w:vAlign w:val="center"/>
          </w:tcPr>
          <w:p w14:paraId="562846A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Colostrum feeding for calves.</w:t>
            </w:r>
          </w:p>
        </w:tc>
      </w:tr>
      <w:tr w:rsidR="00891E29" w:rsidRPr="00D201B0" w14:paraId="4405156F" w14:textId="77777777" w:rsidTr="004D1EA6">
        <w:tc>
          <w:tcPr>
            <w:tcW w:w="3257" w:type="dxa"/>
          </w:tcPr>
          <w:p w14:paraId="0CD7D3E3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4EE85101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28</w:t>
            </w:r>
          </w:p>
        </w:tc>
        <w:tc>
          <w:tcPr>
            <w:tcW w:w="5411" w:type="dxa"/>
            <w:vAlign w:val="center"/>
          </w:tcPr>
          <w:p w14:paraId="41786D47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Management of feeds, daily ration, and feeding frequency (milk and fiber) (calves).</w:t>
            </w:r>
          </w:p>
        </w:tc>
      </w:tr>
      <w:tr w:rsidR="00891E29" w:rsidRPr="004225CA" w14:paraId="1FC9810E" w14:textId="77777777" w:rsidTr="004D1EA6">
        <w:tc>
          <w:tcPr>
            <w:tcW w:w="3257" w:type="dxa"/>
          </w:tcPr>
          <w:p w14:paraId="12141899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8004DD2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29</w:t>
            </w:r>
          </w:p>
        </w:tc>
        <w:tc>
          <w:tcPr>
            <w:tcW w:w="5411" w:type="dxa"/>
            <w:vAlign w:val="center"/>
          </w:tcPr>
          <w:p w14:paraId="2EB63985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Water availability (all groups).</w:t>
            </w:r>
          </w:p>
        </w:tc>
      </w:tr>
      <w:tr w:rsidR="00891E29" w:rsidRPr="00D201B0" w14:paraId="76DA538A" w14:textId="77777777" w:rsidTr="004D1EA6">
        <w:tc>
          <w:tcPr>
            <w:tcW w:w="3257" w:type="dxa"/>
          </w:tcPr>
          <w:p w14:paraId="1068B27B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1B93DB99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30</w:t>
            </w:r>
          </w:p>
        </w:tc>
        <w:tc>
          <w:tcPr>
            <w:tcW w:w="5411" w:type="dxa"/>
            <w:vAlign w:val="center"/>
          </w:tcPr>
          <w:p w14:paraId="125C37EE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 xml:space="preserve">Cleanliness of </w:t>
            </w:r>
            <w:r w:rsidRPr="00E16D8A">
              <w:rPr>
                <w:lang w:val="en-US"/>
              </w:rPr>
              <w:t xml:space="preserve">drinkers </w:t>
            </w:r>
            <w:r w:rsidRPr="00BE3CE6">
              <w:rPr>
                <w:lang w:val="en-US"/>
              </w:rPr>
              <w:t>(lactating c</w:t>
            </w:r>
            <w:r>
              <w:rPr>
                <w:lang w:val="en-US"/>
              </w:rPr>
              <w:t>ows</w:t>
            </w:r>
            <w:r w:rsidRPr="00BE3CE6">
              <w:rPr>
                <w:lang w:val="en-US"/>
              </w:rPr>
              <w:t>).</w:t>
            </w:r>
          </w:p>
        </w:tc>
      </w:tr>
      <w:tr w:rsidR="00891E29" w:rsidRPr="00D201B0" w14:paraId="17AFBBDA" w14:textId="77777777" w:rsidTr="004D1EA6">
        <w:tc>
          <w:tcPr>
            <w:tcW w:w="3257" w:type="dxa"/>
          </w:tcPr>
          <w:p w14:paraId="30C3CA2C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622FC955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31</w:t>
            </w:r>
          </w:p>
        </w:tc>
        <w:tc>
          <w:tcPr>
            <w:tcW w:w="5411" w:type="dxa"/>
            <w:vAlign w:val="center"/>
          </w:tcPr>
          <w:p w14:paraId="5E4BA96E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 xml:space="preserve">Cleanliness of </w:t>
            </w:r>
            <w:r w:rsidRPr="00E16D8A">
              <w:rPr>
                <w:lang w:val="en-US"/>
              </w:rPr>
              <w:t xml:space="preserve">drinkers </w:t>
            </w:r>
            <w:r w:rsidRPr="00BE3CE6">
              <w:rPr>
                <w:lang w:val="en-US"/>
              </w:rPr>
              <w:t>(dry cows).</w:t>
            </w:r>
          </w:p>
        </w:tc>
      </w:tr>
      <w:tr w:rsidR="00891E29" w:rsidRPr="00C0104E" w14:paraId="7FE01239" w14:textId="77777777" w:rsidTr="004D1EA6">
        <w:tc>
          <w:tcPr>
            <w:tcW w:w="3257" w:type="dxa"/>
          </w:tcPr>
          <w:p w14:paraId="4BC65A55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13845B4E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32</w:t>
            </w:r>
          </w:p>
        </w:tc>
        <w:tc>
          <w:tcPr>
            <w:tcW w:w="5411" w:type="dxa"/>
            <w:vAlign w:val="center"/>
          </w:tcPr>
          <w:p w14:paraId="57AF6C71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 xml:space="preserve">Cleanliness of </w:t>
            </w:r>
            <w:r w:rsidRPr="00E16D8A">
              <w:rPr>
                <w:lang w:val="en-US"/>
              </w:rPr>
              <w:t xml:space="preserve">drinkers </w:t>
            </w:r>
            <w:r w:rsidRPr="00BE3CE6">
              <w:rPr>
                <w:lang w:val="en-US"/>
              </w:rPr>
              <w:t>(heifers).</w:t>
            </w:r>
          </w:p>
        </w:tc>
      </w:tr>
      <w:tr w:rsidR="00891E29" w:rsidRPr="00D201B0" w14:paraId="3285C885" w14:textId="77777777" w:rsidTr="004D1EA6">
        <w:tc>
          <w:tcPr>
            <w:tcW w:w="3257" w:type="dxa"/>
          </w:tcPr>
          <w:p w14:paraId="5228197B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6766586D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33</w:t>
            </w:r>
          </w:p>
        </w:tc>
        <w:tc>
          <w:tcPr>
            <w:tcW w:w="5411" w:type="dxa"/>
          </w:tcPr>
          <w:p w14:paraId="5C5B3825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Cleanliness of bedding material and related management (lactating c</w:t>
            </w:r>
            <w:r>
              <w:rPr>
                <w:lang w:val="en-US"/>
              </w:rPr>
              <w:t>ows</w:t>
            </w:r>
            <w:r w:rsidRPr="00BE3CE6">
              <w:rPr>
                <w:lang w:val="en-US"/>
              </w:rPr>
              <w:t>).</w:t>
            </w:r>
          </w:p>
        </w:tc>
      </w:tr>
      <w:tr w:rsidR="00891E29" w:rsidRPr="00D201B0" w14:paraId="1DE9FFFB" w14:textId="77777777" w:rsidTr="004D1EA6">
        <w:tc>
          <w:tcPr>
            <w:tcW w:w="3257" w:type="dxa"/>
          </w:tcPr>
          <w:p w14:paraId="516A716E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7B8E5E0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34</w:t>
            </w:r>
          </w:p>
        </w:tc>
        <w:tc>
          <w:tcPr>
            <w:tcW w:w="5411" w:type="dxa"/>
          </w:tcPr>
          <w:p w14:paraId="1FB92C6C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 xml:space="preserve">Cleanliness of bedding material and related management (dry cows and </w:t>
            </w:r>
            <w:r>
              <w:rPr>
                <w:lang w:val="en-US"/>
              </w:rPr>
              <w:t>cows at calving</w:t>
            </w:r>
            <w:r w:rsidRPr="00BE3CE6">
              <w:rPr>
                <w:lang w:val="en-US"/>
              </w:rPr>
              <w:t>).</w:t>
            </w:r>
          </w:p>
        </w:tc>
      </w:tr>
      <w:tr w:rsidR="00891E29" w:rsidRPr="00D201B0" w14:paraId="6593E31E" w14:textId="77777777" w:rsidTr="004D1EA6">
        <w:tc>
          <w:tcPr>
            <w:tcW w:w="3257" w:type="dxa"/>
          </w:tcPr>
          <w:p w14:paraId="350E045F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75CA6F39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35</w:t>
            </w:r>
          </w:p>
        </w:tc>
        <w:tc>
          <w:tcPr>
            <w:tcW w:w="5411" w:type="dxa"/>
          </w:tcPr>
          <w:p w14:paraId="7219DF2E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Cleanliness of bedding material and related management (heifers).</w:t>
            </w:r>
          </w:p>
        </w:tc>
      </w:tr>
      <w:tr w:rsidR="00891E29" w:rsidRPr="00D201B0" w14:paraId="4DC00311" w14:textId="77777777" w:rsidTr="004D1EA6">
        <w:tc>
          <w:tcPr>
            <w:tcW w:w="3257" w:type="dxa"/>
          </w:tcPr>
          <w:p w14:paraId="757CD607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512BCC78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36</w:t>
            </w:r>
          </w:p>
        </w:tc>
        <w:tc>
          <w:tcPr>
            <w:tcW w:w="5411" w:type="dxa"/>
          </w:tcPr>
          <w:p w14:paraId="184FF03D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Cleanliness of bedding material and related management (calves).</w:t>
            </w:r>
          </w:p>
        </w:tc>
      </w:tr>
      <w:tr w:rsidR="00891E29" w:rsidRPr="00D201B0" w14:paraId="56B9CE43" w14:textId="77777777" w:rsidTr="004D1EA6">
        <w:tc>
          <w:tcPr>
            <w:tcW w:w="3257" w:type="dxa"/>
          </w:tcPr>
          <w:p w14:paraId="5A4271C6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4213A786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37</w:t>
            </w:r>
          </w:p>
        </w:tc>
        <w:tc>
          <w:tcPr>
            <w:tcW w:w="5411" w:type="dxa"/>
          </w:tcPr>
          <w:p w14:paraId="070E9D6B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Foot inspection and foot bathing.</w:t>
            </w:r>
          </w:p>
        </w:tc>
      </w:tr>
      <w:tr w:rsidR="00891E29" w:rsidRPr="004225CA" w14:paraId="70C95844" w14:textId="77777777" w:rsidTr="004D1EA6">
        <w:tc>
          <w:tcPr>
            <w:tcW w:w="3257" w:type="dxa"/>
          </w:tcPr>
          <w:p w14:paraId="312AC99E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51856DBE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38</w:t>
            </w:r>
          </w:p>
        </w:tc>
        <w:tc>
          <w:tcPr>
            <w:tcW w:w="5411" w:type="dxa"/>
          </w:tcPr>
          <w:p w14:paraId="06CFE679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Hygiene of milking</w:t>
            </w:r>
            <w:r>
              <w:rPr>
                <w:lang w:val="en-US"/>
              </w:rPr>
              <w:t xml:space="preserve"> </w:t>
            </w:r>
            <w:r w:rsidRPr="00BE3CE6">
              <w:rPr>
                <w:lang w:val="en-US"/>
              </w:rPr>
              <w:t>equipment.</w:t>
            </w:r>
          </w:p>
        </w:tc>
      </w:tr>
      <w:tr w:rsidR="00891E29" w:rsidRPr="00D201B0" w14:paraId="5BCC1519" w14:textId="77777777" w:rsidTr="004D1EA6">
        <w:tc>
          <w:tcPr>
            <w:tcW w:w="3257" w:type="dxa"/>
          </w:tcPr>
          <w:p w14:paraId="774C1E43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3E31F065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39</w:t>
            </w:r>
          </w:p>
        </w:tc>
        <w:tc>
          <w:tcPr>
            <w:tcW w:w="5411" w:type="dxa"/>
          </w:tcPr>
          <w:p w14:paraId="1CE01681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GB"/>
              </w:rPr>
              <w:t>Milking routine and udder hygiene.</w:t>
            </w:r>
          </w:p>
        </w:tc>
      </w:tr>
      <w:tr w:rsidR="00891E29" w:rsidRPr="00BE3CE6" w14:paraId="6098386A" w14:textId="77777777" w:rsidTr="004D1EA6">
        <w:tc>
          <w:tcPr>
            <w:tcW w:w="3257" w:type="dxa"/>
          </w:tcPr>
          <w:p w14:paraId="3F524FCD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53CC3EA4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40</w:t>
            </w:r>
          </w:p>
        </w:tc>
        <w:tc>
          <w:tcPr>
            <w:tcW w:w="5411" w:type="dxa"/>
          </w:tcPr>
          <w:p w14:paraId="5D8C0B3E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Biosecurity measures.</w:t>
            </w:r>
          </w:p>
        </w:tc>
      </w:tr>
      <w:tr w:rsidR="00891E29" w:rsidRPr="00D201B0" w14:paraId="4B6FFF50" w14:textId="77777777" w:rsidTr="004D1EA6">
        <w:tc>
          <w:tcPr>
            <w:tcW w:w="3257" w:type="dxa"/>
          </w:tcPr>
          <w:p w14:paraId="4AB9341E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Structures</w:t>
            </w:r>
          </w:p>
        </w:tc>
        <w:tc>
          <w:tcPr>
            <w:tcW w:w="1104" w:type="dxa"/>
          </w:tcPr>
          <w:p w14:paraId="3E11352C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41</w:t>
            </w:r>
          </w:p>
        </w:tc>
        <w:tc>
          <w:tcPr>
            <w:tcW w:w="5411" w:type="dxa"/>
            <w:vAlign w:val="center"/>
          </w:tcPr>
          <w:p w14:paraId="35319D65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 xml:space="preserve">Absence of </w:t>
            </w:r>
            <w:r w:rsidRPr="006D35D9">
              <w:rPr>
                <w:lang w:val="en-US"/>
              </w:rPr>
              <w:t xml:space="preserve">materials or equipment in the </w:t>
            </w:r>
            <w:r>
              <w:rPr>
                <w:lang w:val="en-US"/>
              </w:rPr>
              <w:t>housing area</w:t>
            </w:r>
            <w:r w:rsidRPr="00BE3CE6">
              <w:rPr>
                <w:lang w:val="en-US"/>
              </w:rPr>
              <w:t xml:space="preserve"> (all groups).</w:t>
            </w:r>
          </w:p>
        </w:tc>
      </w:tr>
      <w:tr w:rsidR="00891E29" w:rsidRPr="00D201B0" w14:paraId="57DCB71A" w14:textId="77777777" w:rsidTr="004D1EA6">
        <w:tc>
          <w:tcPr>
            <w:tcW w:w="3257" w:type="dxa"/>
          </w:tcPr>
          <w:p w14:paraId="22A26ED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4C81F7BB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42</w:t>
            </w:r>
          </w:p>
        </w:tc>
        <w:tc>
          <w:tcPr>
            <w:tcW w:w="5411" w:type="dxa"/>
            <w:vAlign w:val="center"/>
          </w:tcPr>
          <w:p w14:paraId="3109966E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 xml:space="preserve">Presence of shelters for animals kept outside of </w:t>
            </w:r>
            <w:r>
              <w:rPr>
                <w:lang w:val="en-US"/>
              </w:rPr>
              <w:t xml:space="preserve">the </w:t>
            </w:r>
            <w:r w:rsidRPr="00BE3CE6">
              <w:rPr>
                <w:lang w:val="en-US"/>
              </w:rPr>
              <w:t>buildings (all groups).</w:t>
            </w:r>
          </w:p>
        </w:tc>
      </w:tr>
      <w:tr w:rsidR="00891E29" w:rsidRPr="00D201B0" w14:paraId="62527DBC" w14:textId="77777777" w:rsidTr="004D1EA6">
        <w:tc>
          <w:tcPr>
            <w:tcW w:w="3257" w:type="dxa"/>
          </w:tcPr>
          <w:p w14:paraId="496942AD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662FC5B4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43</w:t>
            </w:r>
          </w:p>
        </w:tc>
        <w:tc>
          <w:tcPr>
            <w:tcW w:w="5411" w:type="dxa"/>
            <w:vAlign w:val="center"/>
          </w:tcPr>
          <w:p w14:paraId="51C088F2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Type of h</w:t>
            </w:r>
            <w:r w:rsidRPr="00BE3CE6">
              <w:rPr>
                <w:lang w:val="en-US"/>
              </w:rPr>
              <w:t xml:space="preserve">ousing </w:t>
            </w:r>
            <w:r>
              <w:rPr>
                <w:lang w:val="en-US"/>
              </w:rPr>
              <w:t>for</w:t>
            </w:r>
            <w:r w:rsidRPr="00BE3CE6">
              <w:rPr>
                <w:lang w:val="en-US"/>
              </w:rPr>
              <w:t xml:space="preserve"> animals older than 6 months.</w:t>
            </w:r>
          </w:p>
        </w:tc>
      </w:tr>
      <w:tr w:rsidR="00891E29" w:rsidRPr="00D201B0" w14:paraId="04EA23DC" w14:textId="77777777" w:rsidTr="004D1EA6">
        <w:tc>
          <w:tcPr>
            <w:tcW w:w="3257" w:type="dxa"/>
          </w:tcPr>
          <w:p w14:paraId="11AE7CA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6DEFCC1B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44</w:t>
            </w:r>
          </w:p>
        </w:tc>
        <w:tc>
          <w:tcPr>
            <w:tcW w:w="5411" w:type="dxa"/>
            <w:vAlign w:val="center"/>
          </w:tcPr>
          <w:p w14:paraId="23761AAD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Space availability in lying area (lactating c</w:t>
            </w:r>
            <w:r>
              <w:rPr>
                <w:lang w:val="en-US"/>
              </w:rPr>
              <w:t>ows</w:t>
            </w:r>
            <w:r w:rsidRPr="00BE3CE6">
              <w:rPr>
                <w:lang w:val="en-US"/>
              </w:rPr>
              <w:t>).</w:t>
            </w:r>
          </w:p>
        </w:tc>
      </w:tr>
      <w:tr w:rsidR="00891E29" w:rsidRPr="00D201B0" w14:paraId="1BB185CF" w14:textId="77777777" w:rsidTr="004D1EA6">
        <w:tc>
          <w:tcPr>
            <w:tcW w:w="3257" w:type="dxa"/>
          </w:tcPr>
          <w:p w14:paraId="256E6D9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186E0176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45</w:t>
            </w:r>
          </w:p>
        </w:tc>
        <w:tc>
          <w:tcPr>
            <w:tcW w:w="5411" w:type="dxa"/>
            <w:vAlign w:val="center"/>
          </w:tcPr>
          <w:p w14:paraId="4F3ABEAB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 xml:space="preserve">Space availability in lying area (dry cows and </w:t>
            </w:r>
            <w:r>
              <w:rPr>
                <w:lang w:val="en-US"/>
              </w:rPr>
              <w:t xml:space="preserve">cows at </w:t>
            </w:r>
            <w:r w:rsidRPr="00BE3CE6">
              <w:rPr>
                <w:lang w:val="en-US"/>
              </w:rPr>
              <w:t>ca</w:t>
            </w:r>
            <w:r>
              <w:rPr>
                <w:lang w:val="en-US"/>
              </w:rPr>
              <w:t>lving</w:t>
            </w:r>
            <w:r w:rsidRPr="00BE3CE6">
              <w:rPr>
                <w:lang w:val="en-US"/>
              </w:rPr>
              <w:t>).</w:t>
            </w:r>
          </w:p>
        </w:tc>
      </w:tr>
      <w:tr w:rsidR="00891E29" w:rsidRPr="00D201B0" w14:paraId="357B5F77" w14:textId="77777777" w:rsidTr="004D1EA6">
        <w:tc>
          <w:tcPr>
            <w:tcW w:w="3257" w:type="dxa"/>
          </w:tcPr>
          <w:p w14:paraId="046707F5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7FA8E67E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46</w:t>
            </w:r>
          </w:p>
        </w:tc>
        <w:tc>
          <w:tcPr>
            <w:tcW w:w="5411" w:type="dxa"/>
            <w:vAlign w:val="center"/>
          </w:tcPr>
          <w:p w14:paraId="0D9F5B39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Space availability in lying area (heifers).</w:t>
            </w:r>
          </w:p>
        </w:tc>
      </w:tr>
      <w:tr w:rsidR="00891E29" w:rsidRPr="00D201B0" w14:paraId="5CB9811A" w14:textId="77777777" w:rsidTr="004D1EA6">
        <w:tc>
          <w:tcPr>
            <w:tcW w:w="3257" w:type="dxa"/>
          </w:tcPr>
          <w:p w14:paraId="590A363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77CDC718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47</w:t>
            </w:r>
          </w:p>
        </w:tc>
        <w:tc>
          <w:tcPr>
            <w:tcW w:w="5411" w:type="dxa"/>
            <w:vAlign w:val="center"/>
          </w:tcPr>
          <w:p w14:paraId="2C5BE6FF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Type of bedding material (lactating c</w:t>
            </w:r>
            <w:r>
              <w:rPr>
                <w:lang w:val="en-US"/>
              </w:rPr>
              <w:t>ows</w:t>
            </w:r>
            <w:r w:rsidRPr="00BE3CE6">
              <w:rPr>
                <w:lang w:val="en-US"/>
              </w:rPr>
              <w:t>).</w:t>
            </w:r>
          </w:p>
        </w:tc>
      </w:tr>
      <w:tr w:rsidR="00891E29" w:rsidRPr="00D201B0" w14:paraId="5897FDA7" w14:textId="77777777" w:rsidTr="004D1EA6">
        <w:tc>
          <w:tcPr>
            <w:tcW w:w="3257" w:type="dxa"/>
          </w:tcPr>
          <w:p w14:paraId="539AB2B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70C5E785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48</w:t>
            </w:r>
          </w:p>
        </w:tc>
        <w:tc>
          <w:tcPr>
            <w:tcW w:w="5411" w:type="dxa"/>
            <w:vAlign w:val="center"/>
          </w:tcPr>
          <w:p w14:paraId="734FD47F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Type of bedding material (dry cows).</w:t>
            </w:r>
          </w:p>
        </w:tc>
      </w:tr>
      <w:tr w:rsidR="00891E29" w:rsidRPr="00D201B0" w14:paraId="6FF4CE9A" w14:textId="77777777" w:rsidTr="004D1EA6">
        <w:tc>
          <w:tcPr>
            <w:tcW w:w="3257" w:type="dxa"/>
          </w:tcPr>
          <w:p w14:paraId="59EAD0B3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055457C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49</w:t>
            </w:r>
          </w:p>
        </w:tc>
        <w:tc>
          <w:tcPr>
            <w:tcW w:w="5411" w:type="dxa"/>
            <w:vAlign w:val="center"/>
          </w:tcPr>
          <w:p w14:paraId="02577374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Type of bedding material (heifers).</w:t>
            </w:r>
          </w:p>
        </w:tc>
      </w:tr>
      <w:tr w:rsidR="00891E29" w:rsidRPr="00D201B0" w14:paraId="25B3A820" w14:textId="77777777" w:rsidTr="004D1EA6">
        <w:tc>
          <w:tcPr>
            <w:tcW w:w="3257" w:type="dxa"/>
          </w:tcPr>
          <w:p w14:paraId="1DA6E342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6692861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50</w:t>
            </w:r>
          </w:p>
        </w:tc>
        <w:tc>
          <w:tcPr>
            <w:tcW w:w="5411" w:type="dxa"/>
            <w:vAlign w:val="center"/>
          </w:tcPr>
          <w:p w14:paraId="2B3EDD11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Type of floor in walking areas (lactating c</w:t>
            </w:r>
            <w:r>
              <w:rPr>
                <w:lang w:val="en-US"/>
              </w:rPr>
              <w:t>ows</w:t>
            </w:r>
            <w:r w:rsidRPr="00BE3CE6">
              <w:rPr>
                <w:lang w:val="en-US"/>
              </w:rPr>
              <w:t>).</w:t>
            </w:r>
          </w:p>
        </w:tc>
      </w:tr>
      <w:tr w:rsidR="00891E29" w:rsidRPr="00D201B0" w14:paraId="142646E4" w14:textId="77777777" w:rsidTr="004D1EA6">
        <w:tc>
          <w:tcPr>
            <w:tcW w:w="3257" w:type="dxa"/>
          </w:tcPr>
          <w:p w14:paraId="78458A05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1ECCDD13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51</w:t>
            </w:r>
          </w:p>
        </w:tc>
        <w:tc>
          <w:tcPr>
            <w:tcW w:w="5411" w:type="dxa"/>
            <w:vAlign w:val="center"/>
          </w:tcPr>
          <w:p w14:paraId="3449F41A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Type of floor in walking areas (dry cows).</w:t>
            </w:r>
          </w:p>
        </w:tc>
      </w:tr>
      <w:tr w:rsidR="00891E29" w:rsidRPr="00D201B0" w14:paraId="1B1EE373" w14:textId="77777777" w:rsidTr="004D1EA6">
        <w:tc>
          <w:tcPr>
            <w:tcW w:w="3257" w:type="dxa"/>
          </w:tcPr>
          <w:p w14:paraId="1B7A4A35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3D7DA1A1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52</w:t>
            </w:r>
          </w:p>
        </w:tc>
        <w:tc>
          <w:tcPr>
            <w:tcW w:w="5411" w:type="dxa"/>
            <w:vAlign w:val="center"/>
          </w:tcPr>
          <w:p w14:paraId="17AE772E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Type of floor in walking areas (heifers).</w:t>
            </w:r>
          </w:p>
        </w:tc>
      </w:tr>
      <w:tr w:rsidR="00891E29" w:rsidRPr="004225CA" w14:paraId="47CD97F5" w14:textId="77777777" w:rsidTr="004D1EA6">
        <w:tc>
          <w:tcPr>
            <w:tcW w:w="3257" w:type="dxa"/>
          </w:tcPr>
          <w:p w14:paraId="0B086E0D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5D728FD5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53</w:t>
            </w:r>
            <w:r>
              <w:rPr>
                <w:lang w:val="en-US"/>
              </w:rPr>
              <w:t>*</w:t>
            </w:r>
          </w:p>
        </w:tc>
        <w:tc>
          <w:tcPr>
            <w:tcW w:w="5411" w:type="dxa"/>
            <w:vAlign w:val="center"/>
          </w:tcPr>
          <w:p w14:paraId="0F04D78B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 xml:space="preserve">Presence of electric </w:t>
            </w:r>
            <w:r>
              <w:rPr>
                <w:lang w:val="en-US"/>
              </w:rPr>
              <w:t>trainers</w:t>
            </w:r>
            <w:r w:rsidRPr="00BE3CE6">
              <w:rPr>
                <w:lang w:val="en-US"/>
              </w:rPr>
              <w:t>.</w:t>
            </w:r>
          </w:p>
        </w:tc>
      </w:tr>
      <w:tr w:rsidR="00891E29" w:rsidRPr="00D201B0" w14:paraId="610CDFBD" w14:textId="77777777" w:rsidTr="004D1EA6">
        <w:tc>
          <w:tcPr>
            <w:tcW w:w="3257" w:type="dxa"/>
          </w:tcPr>
          <w:p w14:paraId="354B6F24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9F38974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54</w:t>
            </w:r>
          </w:p>
        </w:tc>
        <w:tc>
          <w:tcPr>
            <w:tcW w:w="5411" w:type="dxa"/>
            <w:vAlign w:val="center"/>
          </w:tcPr>
          <w:p w14:paraId="7EECE4A7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Available space at feed bunk (lactating c</w:t>
            </w:r>
            <w:r>
              <w:rPr>
                <w:lang w:val="en-US"/>
              </w:rPr>
              <w:t>ows</w:t>
            </w:r>
            <w:r w:rsidRPr="00BE3CE6">
              <w:rPr>
                <w:lang w:val="en-US"/>
              </w:rPr>
              <w:t>).</w:t>
            </w:r>
          </w:p>
        </w:tc>
      </w:tr>
      <w:tr w:rsidR="00891E29" w:rsidRPr="00D201B0" w14:paraId="6A1966BD" w14:textId="77777777" w:rsidTr="004D1EA6">
        <w:tc>
          <w:tcPr>
            <w:tcW w:w="3257" w:type="dxa"/>
          </w:tcPr>
          <w:p w14:paraId="45F04647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DC4EBDC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55</w:t>
            </w:r>
          </w:p>
        </w:tc>
        <w:tc>
          <w:tcPr>
            <w:tcW w:w="5411" w:type="dxa"/>
            <w:vAlign w:val="center"/>
          </w:tcPr>
          <w:p w14:paraId="76991722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Available space at feed bunk (dry cows).</w:t>
            </w:r>
          </w:p>
        </w:tc>
      </w:tr>
      <w:tr w:rsidR="00891E29" w:rsidRPr="00D201B0" w14:paraId="17EFAB46" w14:textId="77777777" w:rsidTr="004D1EA6">
        <w:tc>
          <w:tcPr>
            <w:tcW w:w="3257" w:type="dxa"/>
          </w:tcPr>
          <w:p w14:paraId="6B87565F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4209621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56</w:t>
            </w:r>
          </w:p>
        </w:tc>
        <w:tc>
          <w:tcPr>
            <w:tcW w:w="5411" w:type="dxa"/>
            <w:vAlign w:val="center"/>
          </w:tcPr>
          <w:p w14:paraId="7D03DAD9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Available space at feed bunk (heifers).</w:t>
            </w:r>
          </w:p>
        </w:tc>
      </w:tr>
      <w:tr w:rsidR="00891E29" w:rsidRPr="00D201B0" w14:paraId="5141E785" w14:textId="77777777" w:rsidTr="004D1EA6">
        <w:tc>
          <w:tcPr>
            <w:tcW w:w="3257" w:type="dxa"/>
          </w:tcPr>
          <w:p w14:paraId="608A5A65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36BAB6D9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57</w:t>
            </w:r>
          </w:p>
        </w:tc>
        <w:tc>
          <w:tcPr>
            <w:tcW w:w="5411" w:type="dxa"/>
            <w:vAlign w:val="center"/>
          </w:tcPr>
          <w:p w14:paraId="34057AB9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 xml:space="preserve">Functioning and number of </w:t>
            </w:r>
            <w:r w:rsidRPr="00E16D8A">
              <w:rPr>
                <w:lang w:val="en-US"/>
              </w:rPr>
              <w:t xml:space="preserve">drinkers </w:t>
            </w:r>
            <w:r w:rsidRPr="00BE3CE6">
              <w:rPr>
                <w:lang w:val="en-US"/>
              </w:rPr>
              <w:t>(lactating c</w:t>
            </w:r>
            <w:r>
              <w:rPr>
                <w:lang w:val="en-US"/>
              </w:rPr>
              <w:t>ows</w:t>
            </w:r>
            <w:r w:rsidRPr="00BE3CE6">
              <w:rPr>
                <w:lang w:val="en-US"/>
              </w:rPr>
              <w:t>).</w:t>
            </w:r>
          </w:p>
        </w:tc>
      </w:tr>
      <w:tr w:rsidR="00891E29" w:rsidRPr="00D201B0" w14:paraId="1C83E4AD" w14:textId="77777777" w:rsidTr="004D1EA6">
        <w:tc>
          <w:tcPr>
            <w:tcW w:w="3257" w:type="dxa"/>
          </w:tcPr>
          <w:p w14:paraId="685BAAC3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1FB2E5B1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58</w:t>
            </w:r>
          </w:p>
        </w:tc>
        <w:tc>
          <w:tcPr>
            <w:tcW w:w="5411" w:type="dxa"/>
          </w:tcPr>
          <w:p w14:paraId="2D226B87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 xml:space="preserve">Functioning and number of </w:t>
            </w:r>
            <w:r w:rsidRPr="00E16D8A">
              <w:rPr>
                <w:lang w:val="en-US"/>
              </w:rPr>
              <w:t xml:space="preserve">drinkers </w:t>
            </w:r>
            <w:r w:rsidRPr="00BE3CE6">
              <w:rPr>
                <w:lang w:val="en-US"/>
              </w:rPr>
              <w:t>(dry cows).</w:t>
            </w:r>
          </w:p>
        </w:tc>
      </w:tr>
      <w:tr w:rsidR="00891E29" w:rsidRPr="00D201B0" w14:paraId="5AE3904C" w14:textId="77777777" w:rsidTr="004D1EA6">
        <w:tc>
          <w:tcPr>
            <w:tcW w:w="3257" w:type="dxa"/>
          </w:tcPr>
          <w:p w14:paraId="0AE87108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1244EB85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59</w:t>
            </w:r>
          </w:p>
        </w:tc>
        <w:tc>
          <w:tcPr>
            <w:tcW w:w="5411" w:type="dxa"/>
          </w:tcPr>
          <w:p w14:paraId="790BF5D9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 xml:space="preserve">Functioning and number of </w:t>
            </w:r>
            <w:r w:rsidRPr="00E16D8A">
              <w:rPr>
                <w:lang w:val="en-US"/>
              </w:rPr>
              <w:t xml:space="preserve">drinkers </w:t>
            </w:r>
            <w:r w:rsidRPr="00BE3CE6">
              <w:rPr>
                <w:lang w:val="en-US"/>
              </w:rPr>
              <w:t>(heifers).</w:t>
            </w:r>
          </w:p>
        </w:tc>
      </w:tr>
      <w:tr w:rsidR="00891E29" w:rsidRPr="00D201B0" w14:paraId="08B59C9A" w14:textId="77777777" w:rsidTr="004D1EA6">
        <w:tc>
          <w:tcPr>
            <w:tcW w:w="3257" w:type="dxa"/>
          </w:tcPr>
          <w:p w14:paraId="6723A739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5DD319F6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60</w:t>
            </w:r>
          </w:p>
        </w:tc>
        <w:tc>
          <w:tcPr>
            <w:tcW w:w="5411" w:type="dxa"/>
          </w:tcPr>
          <w:p w14:paraId="0697CD8F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Bedding material for newborn calves in single pens.</w:t>
            </w:r>
          </w:p>
        </w:tc>
      </w:tr>
      <w:tr w:rsidR="00891E29" w:rsidRPr="00D201B0" w14:paraId="4A11A263" w14:textId="77777777" w:rsidTr="004D1EA6">
        <w:tc>
          <w:tcPr>
            <w:tcW w:w="3257" w:type="dxa"/>
          </w:tcPr>
          <w:p w14:paraId="3A457585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15BA444A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61</w:t>
            </w:r>
          </w:p>
        </w:tc>
        <w:tc>
          <w:tcPr>
            <w:tcW w:w="5411" w:type="dxa"/>
          </w:tcPr>
          <w:p w14:paraId="25DA7D9C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 xml:space="preserve">Space availability for calves </w:t>
            </w:r>
            <w:r>
              <w:rPr>
                <w:lang w:val="en-US"/>
              </w:rPr>
              <w:t>in single pens</w:t>
            </w:r>
            <w:r w:rsidRPr="00BE3CE6">
              <w:rPr>
                <w:lang w:val="en-US"/>
              </w:rPr>
              <w:t>.</w:t>
            </w:r>
          </w:p>
        </w:tc>
      </w:tr>
      <w:tr w:rsidR="00891E29" w:rsidRPr="00D201B0" w14:paraId="47F7E31D" w14:textId="77777777" w:rsidTr="004D1EA6">
        <w:tc>
          <w:tcPr>
            <w:tcW w:w="3257" w:type="dxa"/>
          </w:tcPr>
          <w:p w14:paraId="218F8C34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1B02715F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62</w:t>
            </w:r>
          </w:p>
        </w:tc>
        <w:tc>
          <w:tcPr>
            <w:tcW w:w="5411" w:type="dxa"/>
          </w:tcPr>
          <w:p w14:paraId="47C4121E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 xml:space="preserve">Possibility for calves </w:t>
            </w:r>
            <w:r>
              <w:rPr>
                <w:lang w:val="en-US"/>
              </w:rPr>
              <w:t xml:space="preserve">in single pens </w:t>
            </w:r>
            <w:r w:rsidRPr="00BE3CE6">
              <w:rPr>
                <w:lang w:val="en-US"/>
              </w:rPr>
              <w:t>to see and touch each other.</w:t>
            </w:r>
          </w:p>
        </w:tc>
      </w:tr>
      <w:tr w:rsidR="00891E29" w:rsidRPr="00D201B0" w14:paraId="2D32AAD8" w14:textId="77777777" w:rsidTr="004D1EA6">
        <w:tc>
          <w:tcPr>
            <w:tcW w:w="3257" w:type="dxa"/>
          </w:tcPr>
          <w:p w14:paraId="0BD09DB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5D3E2DB8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63</w:t>
            </w:r>
          </w:p>
        </w:tc>
        <w:tc>
          <w:tcPr>
            <w:tcW w:w="5411" w:type="dxa"/>
          </w:tcPr>
          <w:p w14:paraId="356CE24E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Space availability for calves in group pen</w:t>
            </w:r>
            <w:r>
              <w:rPr>
                <w:lang w:val="en-US"/>
              </w:rPr>
              <w:t>s</w:t>
            </w:r>
            <w:r w:rsidRPr="00BE3CE6">
              <w:rPr>
                <w:lang w:val="en-US"/>
              </w:rPr>
              <w:t>.</w:t>
            </w:r>
          </w:p>
        </w:tc>
      </w:tr>
      <w:tr w:rsidR="00891E29" w:rsidRPr="00D201B0" w14:paraId="08C5525B" w14:textId="77777777" w:rsidTr="004D1EA6">
        <w:tc>
          <w:tcPr>
            <w:tcW w:w="3257" w:type="dxa"/>
          </w:tcPr>
          <w:p w14:paraId="0BD0F883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6ADA7D79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64</w:t>
            </w:r>
          </w:p>
        </w:tc>
        <w:tc>
          <w:tcPr>
            <w:tcW w:w="5411" w:type="dxa"/>
          </w:tcPr>
          <w:p w14:paraId="5B0C7A86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Facili</w:t>
            </w:r>
            <w:r>
              <w:rPr>
                <w:lang w:val="en-US"/>
              </w:rPr>
              <w:t>tie</w:t>
            </w:r>
            <w:r w:rsidRPr="00BE3CE6">
              <w:rPr>
                <w:lang w:val="en-US"/>
              </w:rPr>
              <w:t>s for sick animals (all groups).</w:t>
            </w:r>
          </w:p>
        </w:tc>
      </w:tr>
      <w:tr w:rsidR="00891E29" w:rsidRPr="004225CA" w14:paraId="1AFBB81A" w14:textId="77777777" w:rsidTr="004D1EA6">
        <w:tc>
          <w:tcPr>
            <w:tcW w:w="3257" w:type="dxa"/>
          </w:tcPr>
          <w:p w14:paraId="14F52136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1B07D848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65</w:t>
            </w:r>
          </w:p>
        </w:tc>
        <w:tc>
          <w:tcPr>
            <w:tcW w:w="5411" w:type="dxa"/>
          </w:tcPr>
          <w:p w14:paraId="1700F676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 xml:space="preserve">Milking </w:t>
            </w:r>
            <w:r>
              <w:rPr>
                <w:lang w:val="en-US"/>
              </w:rPr>
              <w:t xml:space="preserve">equipment </w:t>
            </w:r>
            <w:r w:rsidRPr="00BE3CE6">
              <w:rPr>
                <w:lang w:val="en-US"/>
              </w:rPr>
              <w:t>maintenance.</w:t>
            </w:r>
          </w:p>
        </w:tc>
      </w:tr>
      <w:tr w:rsidR="00891E29" w:rsidRPr="00BE3CE6" w14:paraId="102333F5" w14:textId="77777777" w:rsidTr="004D1EA6">
        <w:tc>
          <w:tcPr>
            <w:tcW w:w="3257" w:type="dxa"/>
          </w:tcPr>
          <w:p w14:paraId="45D28FDE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39E609FF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66</w:t>
            </w:r>
          </w:p>
        </w:tc>
        <w:tc>
          <w:tcPr>
            <w:tcW w:w="5411" w:type="dxa"/>
          </w:tcPr>
          <w:p w14:paraId="491A4704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Temperature, humidity and ventilation.</w:t>
            </w:r>
          </w:p>
        </w:tc>
      </w:tr>
      <w:tr w:rsidR="00891E29" w:rsidRPr="00D201B0" w14:paraId="5F563E01" w14:textId="77777777" w:rsidTr="004D1EA6">
        <w:tc>
          <w:tcPr>
            <w:tcW w:w="3257" w:type="dxa"/>
          </w:tcPr>
          <w:p w14:paraId="318CE6C4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57DBFDA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67</w:t>
            </w:r>
          </w:p>
        </w:tc>
        <w:tc>
          <w:tcPr>
            <w:tcW w:w="5411" w:type="dxa"/>
          </w:tcPr>
          <w:p w14:paraId="4435CF15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Gas (NH</w:t>
            </w:r>
            <w:r w:rsidRPr="00BE3CE6">
              <w:rPr>
                <w:vertAlign w:val="subscript"/>
                <w:lang w:val="en-US"/>
              </w:rPr>
              <w:t>3</w:t>
            </w:r>
            <w:r w:rsidRPr="00BE3CE6">
              <w:rPr>
                <w:lang w:val="en-US"/>
              </w:rPr>
              <w:t>, H</w:t>
            </w:r>
            <w:r w:rsidRPr="00BE3CE6">
              <w:rPr>
                <w:vertAlign w:val="subscript"/>
                <w:lang w:val="en-US"/>
              </w:rPr>
              <w:t>2</w:t>
            </w:r>
            <w:r w:rsidRPr="00BE3CE6">
              <w:rPr>
                <w:lang w:val="en-US"/>
              </w:rPr>
              <w:t>S, CO</w:t>
            </w:r>
            <w:r w:rsidRPr="00BE3CE6">
              <w:rPr>
                <w:vertAlign w:val="subscript"/>
                <w:lang w:val="en-US"/>
              </w:rPr>
              <w:t>2</w:t>
            </w:r>
            <w:r w:rsidRPr="00BE3CE6">
              <w:rPr>
                <w:lang w:val="en-US"/>
              </w:rPr>
              <w:t>) concentration.</w:t>
            </w:r>
          </w:p>
        </w:tc>
      </w:tr>
      <w:tr w:rsidR="00891E29" w:rsidRPr="00BE3CE6" w14:paraId="6BC3597D" w14:textId="77777777" w:rsidTr="004D1EA6">
        <w:tc>
          <w:tcPr>
            <w:tcW w:w="3257" w:type="dxa"/>
          </w:tcPr>
          <w:p w14:paraId="0A95A35A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29A87842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68</w:t>
            </w:r>
          </w:p>
        </w:tc>
        <w:tc>
          <w:tcPr>
            <w:tcW w:w="5411" w:type="dxa"/>
          </w:tcPr>
          <w:p w14:paraId="3F1A372C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Use of artificial lighting.</w:t>
            </w:r>
          </w:p>
        </w:tc>
      </w:tr>
      <w:tr w:rsidR="00891E29" w:rsidRPr="00D201B0" w14:paraId="596FFEC2" w14:textId="77777777" w:rsidTr="004D1EA6">
        <w:tc>
          <w:tcPr>
            <w:tcW w:w="3257" w:type="dxa"/>
          </w:tcPr>
          <w:p w14:paraId="404D0DB1" w14:textId="074269E4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ABM</w:t>
            </w:r>
            <w:r w:rsidR="00943449">
              <w:rPr>
                <w:lang w:val="en-US"/>
              </w:rPr>
              <w:t>s</w:t>
            </w:r>
            <w:r>
              <w:rPr>
                <w:lang w:val="en-US"/>
              </w:rPr>
              <w:t xml:space="preserve"> (</w:t>
            </w:r>
            <w:r>
              <w:rPr>
                <w:bCs/>
                <w:iCs/>
                <w:lang w:val="en-US"/>
              </w:rPr>
              <w:t>animal-based measures)</w:t>
            </w:r>
          </w:p>
        </w:tc>
        <w:tc>
          <w:tcPr>
            <w:tcW w:w="1104" w:type="dxa"/>
          </w:tcPr>
          <w:p w14:paraId="67130DC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69</w:t>
            </w:r>
          </w:p>
        </w:tc>
        <w:tc>
          <w:tcPr>
            <w:tcW w:w="5411" w:type="dxa"/>
            <w:vAlign w:val="center"/>
          </w:tcPr>
          <w:p w14:paraId="61035F68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Avoidance distance test (lactating c</w:t>
            </w:r>
            <w:r>
              <w:rPr>
                <w:lang w:val="en-US"/>
              </w:rPr>
              <w:t>ows</w:t>
            </w:r>
            <w:r w:rsidRPr="00BE3CE6">
              <w:rPr>
                <w:lang w:val="en-US"/>
              </w:rPr>
              <w:t>).</w:t>
            </w:r>
          </w:p>
        </w:tc>
      </w:tr>
      <w:tr w:rsidR="00891E29" w:rsidRPr="00D201B0" w14:paraId="6C7FA548" w14:textId="77777777" w:rsidTr="004D1EA6">
        <w:tc>
          <w:tcPr>
            <w:tcW w:w="3257" w:type="dxa"/>
          </w:tcPr>
          <w:p w14:paraId="388D3A7C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1D097101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70</w:t>
            </w:r>
          </w:p>
        </w:tc>
        <w:tc>
          <w:tcPr>
            <w:tcW w:w="5411" w:type="dxa"/>
            <w:vAlign w:val="center"/>
          </w:tcPr>
          <w:p w14:paraId="0E40F18F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Avoidance distance test (dry cows).</w:t>
            </w:r>
          </w:p>
        </w:tc>
      </w:tr>
      <w:tr w:rsidR="00891E29" w:rsidRPr="00BE3CE6" w14:paraId="273BCD8B" w14:textId="77777777" w:rsidTr="004D1EA6">
        <w:tc>
          <w:tcPr>
            <w:tcW w:w="3257" w:type="dxa"/>
          </w:tcPr>
          <w:p w14:paraId="77F4AD0B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09F82CD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71</w:t>
            </w:r>
          </w:p>
        </w:tc>
        <w:tc>
          <w:tcPr>
            <w:tcW w:w="5411" w:type="dxa"/>
            <w:vAlign w:val="center"/>
          </w:tcPr>
          <w:p w14:paraId="02699312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Avoidance distance test (heifers).</w:t>
            </w:r>
          </w:p>
        </w:tc>
      </w:tr>
      <w:tr w:rsidR="00891E29" w:rsidRPr="00D201B0" w14:paraId="645BB92C" w14:textId="77777777" w:rsidTr="004D1EA6">
        <w:tc>
          <w:tcPr>
            <w:tcW w:w="3257" w:type="dxa"/>
          </w:tcPr>
          <w:p w14:paraId="3C490EB8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59C68365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72</w:t>
            </w:r>
          </w:p>
        </w:tc>
        <w:tc>
          <w:tcPr>
            <w:tcW w:w="5411" w:type="dxa"/>
            <w:vAlign w:val="center"/>
          </w:tcPr>
          <w:p w14:paraId="2FAB940E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Body condition score (lactating c</w:t>
            </w:r>
            <w:r>
              <w:rPr>
                <w:lang w:val="en-US"/>
              </w:rPr>
              <w:t>ows</w:t>
            </w:r>
            <w:r w:rsidRPr="00BE3CE6">
              <w:rPr>
                <w:lang w:val="en-US"/>
              </w:rPr>
              <w:t>).</w:t>
            </w:r>
          </w:p>
        </w:tc>
      </w:tr>
      <w:tr w:rsidR="00891E29" w:rsidRPr="00D201B0" w14:paraId="48C73E41" w14:textId="77777777" w:rsidTr="004D1EA6">
        <w:tc>
          <w:tcPr>
            <w:tcW w:w="3257" w:type="dxa"/>
          </w:tcPr>
          <w:p w14:paraId="2DDBAFE4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5FF78EAD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73</w:t>
            </w:r>
          </w:p>
        </w:tc>
        <w:tc>
          <w:tcPr>
            <w:tcW w:w="5411" w:type="dxa"/>
            <w:vAlign w:val="center"/>
          </w:tcPr>
          <w:p w14:paraId="37295C5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Body condition score (dry cows).</w:t>
            </w:r>
          </w:p>
        </w:tc>
      </w:tr>
      <w:tr w:rsidR="00891E29" w:rsidRPr="00BE3CE6" w14:paraId="1458B56A" w14:textId="77777777" w:rsidTr="004D1EA6">
        <w:tc>
          <w:tcPr>
            <w:tcW w:w="3257" w:type="dxa"/>
          </w:tcPr>
          <w:p w14:paraId="1EAC319C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4EF7FA06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74</w:t>
            </w:r>
          </w:p>
        </w:tc>
        <w:tc>
          <w:tcPr>
            <w:tcW w:w="5411" w:type="dxa"/>
            <w:vAlign w:val="center"/>
          </w:tcPr>
          <w:p w14:paraId="1A3F958B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Body condition score (heifers).</w:t>
            </w:r>
          </w:p>
        </w:tc>
      </w:tr>
      <w:tr w:rsidR="00891E29" w:rsidRPr="00D201B0" w14:paraId="289E183D" w14:textId="77777777" w:rsidTr="004D1EA6">
        <w:tc>
          <w:tcPr>
            <w:tcW w:w="3257" w:type="dxa"/>
          </w:tcPr>
          <w:p w14:paraId="2A3454AA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34A0B73B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75</w:t>
            </w:r>
          </w:p>
        </w:tc>
        <w:tc>
          <w:tcPr>
            <w:tcW w:w="5411" w:type="dxa"/>
            <w:vAlign w:val="center"/>
          </w:tcPr>
          <w:p w14:paraId="14A2122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Cleanliness of flank, leg, udder (lactating c</w:t>
            </w:r>
            <w:r>
              <w:rPr>
                <w:lang w:val="en-US"/>
              </w:rPr>
              <w:t>ows</w:t>
            </w:r>
            <w:r w:rsidRPr="00BE3CE6">
              <w:rPr>
                <w:lang w:val="en-US"/>
              </w:rPr>
              <w:t>).</w:t>
            </w:r>
          </w:p>
        </w:tc>
      </w:tr>
      <w:tr w:rsidR="00891E29" w:rsidRPr="00D201B0" w14:paraId="3A2D2376" w14:textId="77777777" w:rsidTr="004D1EA6">
        <w:tc>
          <w:tcPr>
            <w:tcW w:w="3257" w:type="dxa"/>
          </w:tcPr>
          <w:p w14:paraId="5414A1FE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36977234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76</w:t>
            </w:r>
          </w:p>
        </w:tc>
        <w:tc>
          <w:tcPr>
            <w:tcW w:w="5411" w:type="dxa"/>
            <w:vAlign w:val="center"/>
          </w:tcPr>
          <w:p w14:paraId="6B050211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Cleanliness of flank, leg, udder (dry cows).</w:t>
            </w:r>
          </w:p>
        </w:tc>
      </w:tr>
      <w:tr w:rsidR="00891E29" w:rsidRPr="00D201B0" w14:paraId="5DC01123" w14:textId="77777777" w:rsidTr="004D1EA6">
        <w:tc>
          <w:tcPr>
            <w:tcW w:w="3257" w:type="dxa"/>
          </w:tcPr>
          <w:p w14:paraId="70B6454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1B8B8ADC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77</w:t>
            </w:r>
          </w:p>
        </w:tc>
        <w:tc>
          <w:tcPr>
            <w:tcW w:w="5411" w:type="dxa"/>
            <w:vAlign w:val="center"/>
          </w:tcPr>
          <w:p w14:paraId="535ACEE5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Cleanliness of flank, leg, udder (heifers).</w:t>
            </w:r>
          </w:p>
        </w:tc>
      </w:tr>
      <w:tr w:rsidR="00891E29" w:rsidRPr="00BE3CE6" w14:paraId="60943E90" w14:textId="77777777" w:rsidTr="004D1EA6">
        <w:tc>
          <w:tcPr>
            <w:tcW w:w="3257" w:type="dxa"/>
          </w:tcPr>
          <w:p w14:paraId="2C5E65C6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3C7332A6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78</w:t>
            </w:r>
          </w:p>
        </w:tc>
        <w:tc>
          <w:tcPr>
            <w:tcW w:w="5411" w:type="dxa"/>
            <w:vAlign w:val="center"/>
          </w:tcPr>
          <w:p w14:paraId="2A6ADC5A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Integument alterations (lactating c</w:t>
            </w:r>
            <w:r>
              <w:rPr>
                <w:lang w:val="en-US"/>
              </w:rPr>
              <w:t>ows</w:t>
            </w:r>
            <w:r w:rsidRPr="00BE3CE6">
              <w:rPr>
                <w:lang w:val="en-US"/>
              </w:rPr>
              <w:t>).</w:t>
            </w:r>
          </w:p>
        </w:tc>
      </w:tr>
      <w:tr w:rsidR="00891E29" w:rsidRPr="00BE3CE6" w14:paraId="2E7728FD" w14:textId="77777777" w:rsidTr="004D1EA6">
        <w:tc>
          <w:tcPr>
            <w:tcW w:w="3257" w:type="dxa"/>
          </w:tcPr>
          <w:p w14:paraId="3230FA4C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1BFF033D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79</w:t>
            </w:r>
          </w:p>
        </w:tc>
        <w:tc>
          <w:tcPr>
            <w:tcW w:w="5411" w:type="dxa"/>
            <w:vAlign w:val="center"/>
          </w:tcPr>
          <w:p w14:paraId="212BF588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Integument alterations (dry cows).</w:t>
            </w:r>
          </w:p>
        </w:tc>
      </w:tr>
      <w:tr w:rsidR="00891E29" w:rsidRPr="00BE3CE6" w14:paraId="70D1A14C" w14:textId="77777777" w:rsidTr="004D1EA6">
        <w:tc>
          <w:tcPr>
            <w:tcW w:w="3257" w:type="dxa"/>
          </w:tcPr>
          <w:p w14:paraId="2C6C4FCC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523E0F7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80</w:t>
            </w:r>
          </w:p>
        </w:tc>
        <w:tc>
          <w:tcPr>
            <w:tcW w:w="5411" w:type="dxa"/>
            <w:vAlign w:val="center"/>
          </w:tcPr>
          <w:p w14:paraId="31E31CB9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Integument alterations (heifers).</w:t>
            </w:r>
          </w:p>
        </w:tc>
      </w:tr>
      <w:tr w:rsidR="00891E29" w:rsidRPr="00BE3CE6" w14:paraId="4DC787E5" w14:textId="77777777" w:rsidTr="004D1EA6">
        <w:tc>
          <w:tcPr>
            <w:tcW w:w="3257" w:type="dxa"/>
          </w:tcPr>
          <w:p w14:paraId="3525D46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75132C8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81</w:t>
            </w:r>
          </w:p>
        </w:tc>
        <w:tc>
          <w:tcPr>
            <w:tcW w:w="5411" w:type="dxa"/>
            <w:vAlign w:val="center"/>
          </w:tcPr>
          <w:p w14:paraId="5115D635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 xml:space="preserve">Lameness (adult </w:t>
            </w:r>
            <w:r>
              <w:rPr>
                <w:lang w:val="en-US"/>
              </w:rPr>
              <w:t>cattle</w:t>
            </w:r>
            <w:r w:rsidRPr="00BE3CE6">
              <w:rPr>
                <w:lang w:val="en-US"/>
              </w:rPr>
              <w:t>).</w:t>
            </w:r>
          </w:p>
        </w:tc>
      </w:tr>
      <w:tr w:rsidR="00891E29" w:rsidRPr="00D201B0" w14:paraId="6D594D42" w14:textId="77777777" w:rsidTr="004D1EA6">
        <w:tc>
          <w:tcPr>
            <w:tcW w:w="3257" w:type="dxa"/>
          </w:tcPr>
          <w:p w14:paraId="7AB53175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14374A78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82</w:t>
            </w:r>
            <w:r>
              <w:rPr>
                <w:lang w:val="en-US"/>
              </w:rPr>
              <w:t>*</w:t>
            </w:r>
          </w:p>
        </w:tc>
        <w:tc>
          <w:tcPr>
            <w:tcW w:w="5411" w:type="dxa"/>
            <w:vAlign w:val="center"/>
          </w:tcPr>
          <w:p w14:paraId="2830A5E7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 xml:space="preserve">Prevalence of long and deformed hooves (adult </w:t>
            </w:r>
            <w:r>
              <w:rPr>
                <w:lang w:val="en-US"/>
              </w:rPr>
              <w:t>cattle</w:t>
            </w:r>
            <w:r w:rsidRPr="00BE3CE6">
              <w:rPr>
                <w:lang w:val="en-US"/>
              </w:rPr>
              <w:t>).</w:t>
            </w:r>
          </w:p>
        </w:tc>
      </w:tr>
      <w:tr w:rsidR="00891E29" w:rsidRPr="00D201B0" w14:paraId="766A8C8C" w14:textId="77777777" w:rsidTr="004D1EA6">
        <w:tc>
          <w:tcPr>
            <w:tcW w:w="3257" w:type="dxa"/>
          </w:tcPr>
          <w:p w14:paraId="15F5BB9D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F2B3966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83</w:t>
            </w:r>
          </w:p>
        </w:tc>
        <w:tc>
          <w:tcPr>
            <w:tcW w:w="5411" w:type="dxa"/>
            <w:vAlign w:val="center"/>
          </w:tcPr>
          <w:p w14:paraId="0845BCD9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Udder health- milk somatic cell count.</w:t>
            </w:r>
          </w:p>
        </w:tc>
      </w:tr>
      <w:tr w:rsidR="00891E29" w:rsidRPr="00D201B0" w14:paraId="1B0586A8" w14:textId="77777777" w:rsidTr="004D1EA6">
        <w:tc>
          <w:tcPr>
            <w:tcW w:w="3257" w:type="dxa"/>
          </w:tcPr>
          <w:p w14:paraId="709ECE24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175741E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84</w:t>
            </w:r>
          </w:p>
        </w:tc>
        <w:tc>
          <w:tcPr>
            <w:tcW w:w="5411" w:type="dxa"/>
            <w:vAlign w:val="center"/>
          </w:tcPr>
          <w:p w14:paraId="0986FF87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Annual antibiotic treatment for clinical mastitis.</w:t>
            </w:r>
          </w:p>
        </w:tc>
      </w:tr>
      <w:tr w:rsidR="00891E29" w:rsidRPr="004225CA" w14:paraId="1772A2C7" w14:textId="77777777" w:rsidTr="004D1EA6">
        <w:tc>
          <w:tcPr>
            <w:tcW w:w="3257" w:type="dxa"/>
          </w:tcPr>
          <w:p w14:paraId="3E0B9FBE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5EFC0527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85</w:t>
            </w:r>
            <w:r>
              <w:rPr>
                <w:lang w:val="en-US"/>
              </w:rPr>
              <w:t>*</w:t>
            </w:r>
          </w:p>
        </w:tc>
        <w:tc>
          <w:tcPr>
            <w:tcW w:w="5411" w:type="dxa"/>
            <w:vAlign w:val="center"/>
          </w:tcPr>
          <w:p w14:paraId="055E8DCD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L</w:t>
            </w:r>
            <w:r w:rsidRPr="00BE3CE6">
              <w:rPr>
                <w:lang w:val="en-US"/>
              </w:rPr>
              <w:t xml:space="preserve">ying </w:t>
            </w:r>
            <w:proofErr w:type="spellStart"/>
            <w:r>
              <w:rPr>
                <w:lang w:val="en-US"/>
              </w:rPr>
              <w:t>behaviour</w:t>
            </w:r>
            <w:proofErr w:type="spellEnd"/>
            <w:r w:rsidRPr="00BE3CE6">
              <w:rPr>
                <w:lang w:val="en-US"/>
              </w:rPr>
              <w:t xml:space="preserve"> (lactating c</w:t>
            </w:r>
            <w:r>
              <w:rPr>
                <w:lang w:val="en-US"/>
              </w:rPr>
              <w:t>ows</w:t>
            </w:r>
            <w:r w:rsidRPr="00BE3CE6">
              <w:rPr>
                <w:lang w:val="en-US"/>
              </w:rPr>
              <w:t>).</w:t>
            </w:r>
          </w:p>
        </w:tc>
      </w:tr>
      <w:tr w:rsidR="00891E29" w:rsidRPr="004225CA" w14:paraId="04F25863" w14:textId="77777777" w:rsidTr="004D1EA6">
        <w:tc>
          <w:tcPr>
            <w:tcW w:w="3257" w:type="dxa"/>
          </w:tcPr>
          <w:p w14:paraId="23DB73B4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34F277D7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86</w:t>
            </w:r>
            <w:r>
              <w:rPr>
                <w:lang w:val="en-US"/>
              </w:rPr>
              <w:t>*</w:t>
            </w:r>
          </w:p>
        </w:tc>
        <w:tc>
          <w:tcPr>
            <w:tcW w:w="5411" w:type="dxa"/>
          </w:tcPr>
          <w:p w14:paraId="54EC3677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L</w:t>
            </w:r>
            <w:r w:rsidRPr="00BE3CE6">
              <w:rPr>
                <w:lang w:val="en-US"/>
              </w:rPr>
              <w:t xml:space="preserve">ying </w:t>
            </w:r>
            <w:proofErr w:type="spellStart"/>
            <w:r>
              <w:rPr>
                <w:lang w:val="en-US"/>
              </w:rPr>
              <w:t>behaviour</w:t>
            </w:r>
            <w:proofErr w:type="spellEnd"/>
            <w:r w:rsidRPr="00BE3CE6">
              <w:rPr>
                <w:lang w:val="en-US"/>
              </w:rPr>
              <w:t xml:space="preserve"> (dry cows).</w:t>
            </w:r>
          </w:p>
        </w:tc>
      </w:tr>
      <w:tr w:rsidR="00891E29" w:rsidRPr="00D201B0" w14:paraId="6B46811C" w14:textId="77777777" w:rsidTr="004D1EA6">
        <w:tc>
          <w:tcPr>
            <w:tcW w:w="3257" w:type="dxa"/>
          </w:tcPr>
          <w:p w14:paraId="603589AE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0EFCF8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87</w:t>
            </w:r>
          </w:p>
        </w:tc>
        <w:tc>
          <w:tcPr>
            <w:tcW w:w="5411" w:type="dxa"/>
          </w:tcPr>
          <w:p w14:paraId="0AF81B93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 xml:space="preserve">Annual mortality rate (adult </w:t>
            </w:r>
            <w:r>
              <w:rPr>
                <w:lang w:val="en-US"/>
              </w:rPr>
              <w:t>cattle</w:t>
            </w:r>
            <w:r w:rsidRPr="00BE3CE6">
              <w:rPr>
                <w:lang w:val="en-US"/>
              </w:rPr>
              <w:t>).</w:t>
            </w:r>
          </w:p>
        </w:tc>
      </w:tr>
      <w:tr w:rsidR="00891E29" w:rsidRPr="00BE3CE6" w14:paraId="332DAE2E" w14:textId="77777777" w:rsidTr="004D1EA6">
        <w:tc>
          <w:tcPr>
            <w:tcW w:w="3257" w:type="dxa"/>
          </w:tcPr>
          <w:p w14:paraId="0AD4090C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36BC297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88</w:t>
            </w:r>
          </w:p>
        </w:tc>
        <w:tc>
          <w:tcPr>
            <w:tcW w:w="5411" w:type="dxa"/>
          </w:tcPr>
          <w:p w14:paraId="5814DB4B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Annual mortality rate (heifers).</w:t>
            </w:r>
          </w:p>
        </w:tc>
      </w:tr>
      <w:tr w:rsidR="00891E29" w:rsidRPr="00BE3CE6" w14:paraId="70097C61" w14:textId="77777777" w:rsidTr="004D1EA6">
        <w:tc>
          <w:tcPr>
            <w:tcW w:w="3257" w:type="dxa"/>
          </w:tcPr>
          <w:p w14:paraId="7A7FDDB2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1668DE57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89</w:t>
            </w:r>
          </w:p>
        </w:tc>
        <w:tc>
          <w:tcPr>
            <w:tcW w:w="5411" w:type="dxa"/>
          </w:tcPr>
          <w:p w14:paraId="50268001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Annual mortality rate (calves).</w:t>
            </w:r>
          </w:p>
        </w:tc>
      </w:tr>
      <w:tr w:rsidR="00891E29" w:rsidRPr="00BE3CE6" w14:paraId="0766673A" w14:textId="77777777" w:rsidTr="004D1EA6">
        <w:tc>
          <w:tcPr>
            <w:tcW w:w="3257" w:type="dxa"/>
          </w:tcPr>
          <w:p w14:paraId="36F58329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3B5815B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90</w:t>
            </w:r>
          </w:p>
        </w:tc>
        <w:tc>
          <w:tcPr>
            <w:tcW w:w="5411" w:type="dxa"/>
          </w:tcPr>
          <w:p w14:paraId="65304225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Mutilations (all groups).</w:t>
            </w:r>
          </w:p>
        </w:tc>
      </w:tr>
      <w:tr w:rsidR="00891E29" w:rsidRPr="00BE3CE6" w14:paraId="66DA1D76" w14:textId="77777777" w:rsidTr="004D1EA6">
        <w:tc>
          <w:tcPr>
            <w:tcW w:w="3257" w:type="dxa"/>
          </w:tcPr>
          <w:p w14:paraId="7E92D11E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Major hazards</w:t>
            </w:r>
          </w:p>
        </w:tc>
        <w:tc>
          <w:tcPr>
            <w:tcW w:w="1104" w:type="dxa"/>
          </w:tcPr>
          <w:p w14:paraId="616D5CD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91</w:t>
            </w:r>
          </w:p>
        </w:tc>
        <w:tc>
          <w:tcPr>
            <w:tcW w:w="5411" w:type="dxa"/>
            <w:vAlign w:val="center"/>
          </w:tcPr>
          <w:p w14:paraId="3B8E8D93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D</w:t>
            </w:r>
            <w:r w:rsidRPr="00BE3CE6">
              <w:rPr>
                <w:lang w:val="en-US"/>
              </w:rPr>
              <w:t>rinking water</w:t>
            </w:r>
            <w:r>
              <w:rPr>
                <w:lang w:val="en-US"/>
              </w:rPr>
              <w:t xml:space="preserve"> sources</w:t>
            </w:r>
            <w:r w:rsidRPr="00BE3CE6">
              <w:rPr>
                <w:lang w:val="en-US"/>
              </w:rPr>
              <w:t>.</w:t>
            </w:r>
          </w:p>
        </w:tc>
      </w:tr>
      <w:tr w:rsidR="00891E29" w:rsidRPr="00BE3CE6" w14:paraId="2CB6DA42" w14:textId="77777777" w:rsidTr="004D1EA6">
        <w:tc>
          <w:tcPr>
            <w:tcW w:w="3257" w:type="dxa"/>
          </w:tcPr>
          <w:p w14:paraId="58A928A2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6C88B6DA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92</w:t>
            </w:r>
          </w:p>
        </w:tc>
        <w:tc>
          <w:tcPr>
            <w:tcW w:w="5411" w:type="dxa"/>
            <w:vAlign w:val="center"/>
          </w:tcPr>
          <w:p w14:paraId="53DBA787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Noise</w:t>
            </w:r>
            <w:r>
              <w:rPr>
                <w:lang w:val="en-US"/>
              </w:rPr>
              <w:t xml:space="preserve"> level</w:t>
            </w:r>
            <w:r w:rsidRPr="00BE3CE6">
              <w:rPr>
                <w:lang w:val="en-US"/>
              </w:rPr>
              <w:t>.</w:t>
            </w:r>
          </w:p>
        </w:tc>
      </w:tr>
      <w:tr w:rsidR="00891E29" w:rsidRPr="00BE3CE6" w14:paraId="6325E5F6" w14:textId="77777777" w:rsidTr="004D1EA6">
        <w:tc>
          <w:tcPr>
            <w:tcW w:w="3257" w:type="dxa"/>
          </w:tcPr>
          <w:p w14:paraId="7DDFE53F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116AA8D6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93</w:t>
            </w:r>
          </w:p>
        </w:tc>
        <w:tc>
          <w:tcPr>
            <w:tcW w:w="5411" w:type="dxa"/>
            <w:vAlign w:val="center"/>
          </w:tcPr>
          <w:p w14:paraId="43DBD277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Inspection lighting.</w:t>
            </w:r>
          </w:p>
        </w:tc>
      </w:tr>
      <w:tr w:rsidR="00891E29" w:rsidRPr="00D201B0" w14:paraId="1A945D4D" w14:textId="77777777" w:rsidTr="004D1EA6">
        <w:tc>
          <w:tcPr>
            <w:tcW w:w="3257" w:type="dxa"/>
          </w:tcPr>
          <w:p w14:paraId="3FF3FA3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0DD1EBE4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94</w:t>
            </w:r>
          </w:p>
        </w:tc>
        <w:tc>
          <w:tcPr>
            <w:tcW w:w="5411" w:type="dxa"/>
            <w:vAlign w:val="center"/>
          </w:tcPr>
          <w:p w14:paraId="4953453F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E04387">
              <w:rPr>
                <w:lang w:val="en-US"/>
              </w:rPr>
              <w:t>Alarm system in case of mechanical ventilation disruption</w:t>
            </w:r>
            <w:r w:rsidRPr="00BE3CE6">
              <w:rPr>
                <w:lang w:val="en-US"/>
              </w:rPr>
              <w:t>.</w:t>
            </w:r>
          </w:p>
        </w:tc>
      </w:tr>
      <w:tr w:rsidR="00891E29" w:rsidRPr="00BE3CE6" w14:paraId="53CCB24C" w14:textId="77777777" w:rsidTr="004D1EA6">
        <w:tc>
          <w:tcPr>
            <w:tcW w:w="3257" w:type="dxa"/>
          </w:tcPr>
          <w:p w14:paraId="48CC1D87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5995939E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95</w:t>
            </w:r>
          </w:p>
        </w:tc>
        <w:tc>
          <w:tcPr>
            <w:tcW w:w="5411" w:type="dxa"/>
            <w:vAlign w:val="center"/>
          </w:tcPr>
          <w:p w14:paraId="5A4CEA7D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Fire alarm.</w:t>
            </w:r>
          </w:p>
        </w:tc>
      </w:tr>
      <w:tr w:rsidR="00891E29" w:rsidRPr="00D201B0" w14:paraId="3C0BFDE6" w14:textId="77777777" w:rsidTr="004D1EA6">
        <w:tc>
          <w:tcPr>
            <w:tcW w:w="3257" w:type="dxa"/>
          </w:tcPr>
          <w:p w14:paraId="6EE0F53C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472CE0A7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96</w:t>
            </w:r>
          </w:p>
        </w:tc>
        <w:tc>
          <w:tcPr>
            <w:tcW w:w="5411" w:type="dxa"/>
            <w:vAlign w:val="center"/>
          </w:tcPr>
          <w:p w14:paraId="1FB34933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Inspection of automatic and mechanical equipment.</w:t>
            </w:r>
          </w:p>
        </w:tc>
      </w:tr>
      <w:tr w:rsidR="00891E29" w:rsidRPr="00D201B0" w14:paraId="02607682" w14:textId="77777777" w:rsidTr="004D1EA6">
        <w:tc>
          <w:tcPr>
            <w:tcW w:w="3257" w:type="dxa"/>
          </w:tcPr>
          <w:p w14:paraId="33182843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40CD65A9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97</w:t>
            </w:r>
          </w:p>
        </w:tc>
        <w:tc>
          <w:tcPr>
            <w:tcW w:w="5411" w:type="dxa"/>
            <w:vAlign w:val="center"/>
          </w:tcPr>
          <w:p w14:paraId="22C1DDA3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>Maintenance of the record of pharmacological treatments.</w:t>
            </w:r>
          </w:p>
        </w:tc>
      </w:tr>
      <w:tr w:rsidR="00891E29" w:rsidRPr="00D201B0" w14:paraId="73132398" w14:textId="77777777" w:rsidTr="004D1EA6">
        <w:tc>
          <w:tcPr>
            <w:tcW w:w="3257" w:type="dxa"/>
          </w:tcPr>
          <w:p w14:paraId="49AF06DC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</w:tcPr>
          <w:p w14:paraId="5AA6F127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98</w:t>
            </w:r>
          </w:p>
        </w:tc>
        <w:tc>
          <w:tcPr>
            <w:tcW w:w="5411" w:type="dxa"/>
            <w:vAlign w:val="center"/>
          </w:tcPr>
          <w:p w14:paraId="517E3DBC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US"/>
              </w:rPr>
              <w:t xml:space="preserve">Maintenance of the record for </w:t>
            </w:r>
            <w:r>
              <w:rPr>
                <w:lang w:val="en-US"/>
              </w:rPr>
              <w:t>tracking animal movements</w:t>
            </w:r>
            <w:r w:rsidRPr="00BE3CE6">
              <w:rPr>
                <w:lang w:val="en-US"/>
              </w:rPr>
              <w:t>.</w:t>
            </w:r>
          </w:p>
        </w:tc>
      </w:tr>
      <w:tr w:rsidR="00891E29" w:rsidRPr="00BE3CE6" w14:paraId="0C135073" w14:textId="77777777" w:rsidTr="004D1EA6">
        <w:tc>
          <w:tcPr>
            <w:tcW w:w="3257" w:type="dxa"/>
            <w:tcBorders>
              <w:bottom w:val="single" w:sz="4" w:space="0" w:color="auto"/>
            </w:tcBorders>
          </w:tcPr>
          <w:p w14:paraId="4049774E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</w:p>
        </w:tc>
        <w:tc>
          <w:tcPr>
            <w:tcW w:w="1104" w:type="dxa"/>
            <w:tcBorders>
              <w:bottom w:val="single" w:sz="4" w:space="0" w:color="auto"/>
            </w:tcBorders>
          </w:tcPr>
          <w:p w14:paraId="5D72B331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jc w:val="center"/>
              <w:rPr>
                <w:lang w:val="en-US"/>
              </w:rPr>
            </w:pPr>
            <w:r w:rsidRPr="00BE3CE6">
              <w:rPr>
                <w:lang w:val="en-US"/>
              </w:rPr>
              <w:t>99</w:t>
            </w:r>
          </w:p>
        </w:tc>
        <w:tc>
          <w:tcPr>
            <w:tcW w:w="5411" w:type="dxa"/>
            <w:tcBorders>
              <w:bottom w:val="single" w:sz="4" w:space="0" w:color="auto"/>
            </w:tcBorders>
            <w:vAlign w:val="center"/>
          </w:tcPr>
          <w:p w14:paraId="14514010" w14:textId="77777777" w:rsidR="00891E29" w:rsidRPr="00BE3CE6" w:rsidRDefault="00891E29" w:rsidP="004D1EA6">
            <w:pPr>
              <w:tabs>
                <w:tab w:val="left" w:pos="3820"/>
              </w:tabs>
              <w:spacing w:line="360" w:lineRule="auto"/>
              <w:rPr>
                <w:lang w:val="en-US"/>
              </w:rPr>
            </w:pPr>
            <w:r w:rsidRPr="00BE3CE6">
              <w:rPr>
                <w:lang w:val="en-GB"/>
              </w:rPr>
              <w:t>Illegal substances administration.</w:t>
            </w:r>
          </w:p>
        </w:tc>
      </w:tr>
    </w:tbl>
    <w:p w14:paraId="5C020CD0" w14:textId="77777777" w:rsidR="00891E29" w:rsidRDefault="00891E29" w:rsidP="00891E29"/>
    <w:p w14:paraId="2FA12F6D" w14:textId="77777777" w:rsidR="00891E29" w:rsidRDefault="00891E29" w:rsidP="00850980">
      <w:pPr>
        <w:tabs>
          <w:tab w:val="left" w:pos="3820"/>
        </w:tabs>
        <w:spacing w:line="360" w:lineRule="auto"/>
        <w:jc w:val="both"/>
        <w:sectPr w:rsidR="00891E29" w:rsidSect="007E6BE6">
          <w:pgSz w:w="11900" w:h="16840"/>
          <w:pgMar w:top="1417" w:right="1134" w:bottom="1134" w:left="1134" w:header="708" w:footer="708" w:gutter="0"/>
          <w:cols w:space="708"/>
          <w:docGrid w:linePitch="360"/>
        </w:sectPr>
      </w:pPr>
    </w:p>
    <w:p w14:paraId="777CA4F8" w14:textId="77777777" w:rsidR="00891E29" w:rsidRPr="00816672" w:rsidRDefault="00891E29" w:rsidP="00891E29">
      <w:pPr>
        <w:tabs>
          <w:tab w:val="left" w:pos="3820"/>
        </w:tabs>
        <w:spacing w:line="360" w:lineRule="auto"/>
        <w:jc w:val="both"/>
        <w:rPr>
          <w:lang w:val="en-US"/>
        </w:rPr>
      </w:pPr>
      <w:r>
        <w:rPr>
          <w:b/>
          <w:bCs/>
          <w:lang w:val="en-US"/>
        </w:rPr>
        <w:lastRenderedPageBreak/>
        <w:t xml:space="preserve">Supplementary </w:t>
      </w:r>
      <w:r w:rsidRPr="00BE3CE6">
        <w:rPr>
          <w:b/>
          <w:bCs/>
          <w:lang w:val="en-US"/>
        </w:rPr>
        <w:t xml:space="preserve">Table </w:t>
      </w:r>
      <w:r>
        <w:rPr>
          <w:b/>
          <w:bCs/>
          <w:lang w:val="en-US"/>
        </w:rPr>
        <w:t>3</w:t>
      </w:r>
      <w:r w:rsidRPr="00BE3CE6">
        <w:rPr>
          <w:b/>
          <w:bCs/>
          <w:lang w:val="en-US"/>
        </w:rPr>
        <w:t>.</w:t>
      </w:r>
      <w:r w:rsidRPr="00BE3CE6">
        <w:rPr>
          <w:lang w:val="en-US"/>
        </w:rPr>
        <w:t xml:space="preserve"> </w:t>
      </w:r>
      <w:r w:rsidRPr="00051DA5">
        <w:rPr>
          <w:lang w:val="en-US"/>
        </w:rPr>
        <w:t>F-values</w:t>
      </w:r>
      <w:r w:rsidRPr="00816672">
        <w:rPr>
          <w:lang w:val="en-US"/>
        </w:rPr>
        <w:t xml:space="preserve"> and significance</w:t>
      </w:r>
      <w:r>
        <w:rPr>
          <w:vertAlign w:val="superscript"/>
          <w:lang w:val="en-US"/>
        </w:rPr>
        <w:t>1</w:t>
      </w:r>
      <w:r w:rsidRPr="00816672">
        <w:rPr>
          <w:lang w:val="en-US"/>
        </w:rPr>
        <w:t xml:space="preserve"> of </w:t>
      </w:r>
      <w:r>
        <w:rPr>
          <w:lang w:val="en-US"/>
        </w:rPr>
        <w:t xml:space="preserve">the </w:t>
      </w:r>
      <w:r w:rsidRPr="00816672">
        <w:rPr>
          <w:lang w:val="en-US"/>
        </w:rPr>
        <w:t>fixed effects</w:t>
      </w:r>
      <w:r>
        <w:rPr>
          <w:vertAlign w:val="superscript"/>
          <w:lang w:val="en-US"/>
        </w:rPr>
        <w:t>2</w:t>
      </w:r>
      <w:r w:rsidRPr="00816672">
        <w:rPr>
          <w:lang w:val="en-US"/>
        </w:rPr>
        <w:t xml:space="preserve"> included in the </w:t>
      </w:r>
      <w:r>
        <w:rPr>
          <w:lang w:val="en-US"/>
        </w:rPr>
        <w:t xml:space="preserve">different </w:t>
      </w:r>
      <w:r w:rsidRPr="00816672">
        <w:rPr>
          <w:lang w:val="en-US"/>
        </w:rPr>
        <w:t>models</w:t>
      </w:r>
      <w:r>
        <w:rPr>
          <w:vertAlign w:val="superscript"/>
          <w:lang w:val="en-US"/>
        </w:rPr>
        <w:t>3</w:t>
      </w:r>
      <w:r>
        <w:rPr>
          <w:lang w:val="en-US"/>
        </w:rPr>
        <w:t>.</w:t>
      </w:r>
      <w:r w:rsidRPr="00816672">
        <w:rPr>
          <w:lang w:val="en-US"/>
        </w:rPr>
        <w:t xml:space="preserve"> </w:t>
      </w:r>
    </w:p>
    <w:p w14:paraId="03D1B2E9" w14:textId="77777777" w:rsidR="00891E29" w:rsidRPr="00816672" w:rsidRDefault="00891E29" w:rsidP="00891E29">
      <w:pPr>
        <w:rPr>
          <w:lang w:val="en-US"/>
        </w:rPr>
      </w:pPr>
    </w:p>
    <w:tbl>
      <w:tblPr>
        <w:tblW w:w="0" w:type="auto"/>
        <w:jc w:val="center"/>
        <w:tblBorders>
          <w:top w:val="single" w:sz="4" w:space="0" w:color="auto"/>
          <w:bottom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18"/>
        <w:gridCol w:w="1100"/>
        <w:gridCol w:w="1460"/>
        <w:gridCol w:w="1393"/>
        <w:gridCol w:w="1940"/>
        <w:gridCol w:w="1114"/>
        <w:gridCol w:w="1660"/>
        <w:gridCol w:w="1100"/>
        <w:gridCol w:w="1327"/>
      </w:tblGrid>
      <w:tr w:rsidR="00891E29" w:rsidRPr="00816672" w14:paraId="177C8919" w14:textId="77777777" w:rsidTr="004D1EA6">
        <w:trPr>
          <w:trHeight w:val="320"/>
          <w:jc w:val="center"/>
        </w:trPr>
        <w:tc>
          <w:tcPr>
            <w:tcW w:w="2118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1EC94F04" w14:textId="77777777" w:rsidR="00891E29" w:rsidRPr="00EC186B" w:rsidRDefault="00891E29" w:rsidP="004D1EA6">
            <w:pPr>
              <w:rPr>
                <w:color w:val="000000"/>
                <w:vertAlign w:val="superscript"/>
              </w:rPr>
            </w:pPr>
            <w:r w:rsidRPr="00816672">
              <w:rPr>
                <w:color w:val="000000"/>
              </w:rPr>
              <w:t>Trait</w:t>
            </w:r>
            <w:r w:rsidRPr="00714499">
              <w:rPr>
                <w:color w:val="000000"/>
                <w:vertAlign w:val="superscript"/>
              </w:rPr>
              <w:t>4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BE9130A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proofErr w:type="spellStart"/>
            <w:r w:rsidRPr="00816672">
              <w:rPr>
                <w:color w:val="000000"/>
              </w:rPr>
              <w:t>Eq</w:t>
            </w:r>
            <w:proofErr w:type="spellEnd"/>
            <w:r w:rsidRPr="00816672">
              <w:rPr>
                <w:color w:val="000000"/>
              </w:rPr>
              <w:t>. [1]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8C1E2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proofErr w:type="spellStart"/>
            <w:r w:rsidRPr="00816672">
              <w:rPr>
                <w:color w:val="000000"/>
              </w:rPr>
              <w:t>Eq</w:t>
            </w:r>
            <w:proofErr w:type="spellEnd"/>
            <w:r w:rsidRPr="00816672">
              <w:rPr>
                <w:color w:val="000000"/>
              </w:rPr>
              <w:t>. [</w:t>
            </w:r>
            <w:r>
              <w:rPr>
                <w:color w:val="000000"/>
              </w:rPr>
              <w:t>2</w:t>
            </w:r>
            <w:r w:rsidRPr="00816672">
              <w:rPr>
                <w:color w:val="000000"/>
              </w:rPr>
              <w:t>]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56DAEDC" w14:textId="77777777" w:rsidR="00891E29" w:rsidRPr="00816672" w:rsidRDefault="00891E29" w:rsidP="004D1EA6">
            <w:pPr>
              <w:jc w:val="center"/>
              <w:rPr>
                <w:rFonts w:ascii="Times Roman" w:hAnsi="Times Roman" w:cs="Calibri"/>
                <w:color w:val="000000"/>
              </w:rPr>
            </w:pPr>
            <w:proofErr w:type="spellStart"/>
            <w:r w:rsidRPr="00816672">
              <w:rPr>
                <w:color w:val="000000"/>
              </w:rPr>
              <w:t>Eq</w:t>
            </w:r>
            <w:proofErr w:type="spellEnd"/>
            <w:r w:rsidRPr="00816672">
              <w:rPr>
                <w:color w:val="000000"/>
              </w:rPr>
              <w:t>. [</w:t>
            </w:r>
            <w:r>
              <w:rPr>
                <w:color w:val="000000"/>
              </w:rPr>
              <w:t>3</w:t>
            </w:r>
            <w:r w:rsidRPr="00816672">
              <w:rPr>
                <w:color w:val="000000"/>
              </w:rPr>
              <w:t>]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BDA0EF5" w14:textId="77777777" w:rsidR="00891E29" w:rsidRPr="00816672" w:rsidRDefault="00891E29" w:rsidP="004D1EA6">
            <w:pPr>
              <w:jc w:val="center"/>
              <w:rPr>
                <w:rFonts w:ascii="Times Roman" w:hAnsi="Times Roman" w:cs="Calibri"/>
                <w:color w:val="000000"/>
              </w:rPr>
            </w:pPr>
            <w:proofErr w:type="spellStart"/>
            <w:r w:rsidRPr="00816672">
              <w:rPr>
                <w:color w:val="000000"/>
              </w:rPr>
              <w:t>Eq</w:t>
            </w:r>
            <w:proofErr w:type="spellEnd"/>
            <w:r w:rsidRPr="00816672">
              <w:rPr>
                <w:color w:val="000000"/>
              </w:rPr>
              <w:t>. [4]</w:t>
            </w:r>
          </w:p>
        </w:tc>
      </w:tr>
      <w:tr w:rsidR="00891E29" w:rsidRPr="00816672" w14:paraId="79D67A25" w14:textId="77777777" w:rsidTr="004D1EA6">
        <w:trPr>
          <w:trHeight w:val="320"/>
          <w:jc w:val="center"/>
        </w:trPr>
        <w:tc>
          <w:tcPr>
            <w:tcW w:w="2118" w:type="dxa"/>
            <w:vMerge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A4517C" w14:textId="77777777" w:rsidR="00891E29" w:rsidRPr="00816672" w:rsidRDefault="00891E29" w:rsidP="004D1EA6">
            <w:pPr>
              <w:rPr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6CDD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 w:rsidRPr="00816672">
              <w:rPr>
                <w:color w:val="000000"/>
              </w:rPr>
              <w:t xml:space="preserve">Welfare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A4DD52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 w:rsidRPr="00816672">
              <w:rPr>
                <w:color w:val="000000"/>
              </w:rPr>
              <w:t>Welfare *</w:t>
            </w:r>
            <w:r>
              <w:rPr>
                <w:color w:val="000000"/>
              </w:rPr>
              <w:t xml:space="preserve"> HS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3CB6FA0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 w:rsidRPr="00816672">
              <w:rPr>
                <w:rFonts w:ascii="Times Roman" w:hAnsi="Times Roman" w:cs="Calibri"/>
                <w:color w:val="000000"/>
              </w:rPr>
              <w:t>Management</w:t>
            </w:r>
            <w:r w:rsidRPr="00816672">
              <w:rPr>
                <w:color w:val="000000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E8628FD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 w:rsidRPr="00816672">
              <w:rPr>
                <w:rFonts w:ascii="Times Roman" w:hAnsi="Times Roman" w:cs="Calibri"/>
                <w:color w:val="000000"/>
              </w:rPr>
              <w:t>Management</w:t>
            </w:r>
            <w:r w:rsidRPr="00816672">
              <w:rPr>
                <w:color w:val="000000"/>
              </w:rPr>
              <w:t xml:space="preserve"> * </w:t>
            </w:r>
            <w:r>
              <w:rPr>
                <w:color w:val="000000"/>
              </w:rPr>
              <w:t>HS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BDF3FEA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Structures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EA3AADB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Structures</w:t>
            </w:r>
            <w:proofErr w:type="spellEnd"/>
            <w:r w:rsidRPr="00816672">
              <w:rPr>
                <w:rFonts w:ascii="Times Roman" w:hAnsi="Times Roman" w:cs="Calibri"/>
                <w:color w:val="000000"/>
              </w:rPr>
              <w:t xml:space="preserve"> * </w:t>
            </w:r>
            <w:r>
              <w:rPr>
                <w:rFonts w:ascii="Times Roman" w:hAnsi="Times Roman" w:cs="Calibri"/>
                <w:color w:val="000000"/>
              </w:rPr>
              <w:t>HS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7DE6BE6" w14:textId="19E516A3" w:rsidR="00891E29" w:rsidRPr="00816672" w:rsidRDefault="00891E29" w:rsidP="004D1EA6">
            <w:pPr>
              <w:jc w:val="center"/>
              <w:rPr>
                <w:color w:val="000000"/>
              </w:rPr>
            </w:pPr>
            <w:proofErr w:type="spellStart"/>
            <w:r w:rsidRPr="00816672">
              <w:rPr>
                <w:rFonts w:ascii="Times Roman" w:hAnsi="Times Roman" w:cs="Calibri"/>
                <w:color w:val="000000"/>
              </w:rPr>
              <w:t>ABM</w:t>
            </w:r>
            <w:r w:rsidR="00943449">
              <w:rPr>
                <w:rFonts w:ascii="Times Roman" w:hAnsi="Times Roman" w:cs="Calibri"/>
                <w:color w:val="000000"/>
              </w:rPr>
              <w:t>s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ADE3650" w14:textId="04A237A5" w:rsidR="00891E29" w:rsidRPr="00816672" w:rsidRDefault="00891E29" w:rsidP="004D1EA6">
            <w:pPr>
              <w:jc w:val="center"/>
              <w:rPr>
                <w:color w:val="000000"/>
              </w:rPr>
            </w:pPr>
            <w:proofErr w:type="spellStart"/>
            <w:r w:rsidRPr="00816672">
              <w:rPr>
                <w:rFonts w:ascii="Times Roman" w:hAnsi="Times Roman" w:cs="Calibri"/>
                <w:color w:val="000000"/>
              </w:rPr>
              <w:t>ABM</w:t>
            </w:r>
            <w:r w:rsidR="00943449">
              <w:rPr>
                <w:rFonts w:ascii="Times Roman" w:hAnsi="Times Roman" w:cs="Calibri"/>
                <w:color w:val="000000"/>
              </w:rPr>
              <w:t>s</w:t>
            </w:r>
            <w:proofErr w:type="spellEnd"/>
            <w:r w:rsidRPr="00816672">
              <w:rPr>
                <w:rFonts w:ascii="Times Roman" w:hAnsi="Times Roman" w:cs="Calibri"/>
                <w:color w:val="000000"/>
              </w:rPr>
              <w:t xml:space="preserve"> * </w:t>
            </w:r>
            <w:r>
              <w:rPr>
                <w:rFonts w:ascii="Times Roman" w:hAnsi="Times Roman" w:cs="Calibri"/>
                <w:color w:val="000000"/>
              </w:rPr>
              <w:t>HS</w:t>
            </w:r>
          </w:p>
        </w:tc>
      </w:tr>
      <w:tr w:rsidR="00891E29" w:rsidRPr="00816672" w14:paraId="28C5B8E3" w14:textId="77777777" w:rsidTr="004D1EA6">
        <w:trPr>
          <w:trHeight w:val="320"/>
          <w:jc w:val="center"/>
        </w:trPr>
        <w:tc>
          <w:tcPr>
            <w:tcW w:w="2118" w:type="dxa"/>
            <w:tcBorders>
              <w:top w:val="nil"/>
            </w:tcBorders>
            <w:shd w:val="clear" w:color="auto" w:fill="auto"/>
            <w:noWrap/>
            <w:hideMark/>
          </w:tcPr>
          <w:p w14:paraId="3418CA8A" w14:textId="77777777" w:rsidR="00891E29" w:rsidRPr="00816672" w:rsidRDefault="00891E29" w:rsidP="004D1EA6">
            <w:pPr>
              <w:rPr>
                <w:color w:val="000000"/>
              </w:rPr>
            </w:pPr>
            <w:r w:rsidRPr="00816672">
              <w:rPr>
                <w:lang w:val="en-GB"/>
              </w:rPr>
              <w:t>Fat, %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361ED59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4.66**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57F4EA4E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9.76***</w:t>
            </w:r>
          </w:p>
        </w:tc>
        <w:tc>
          <w:tcPr>
            <w:tcW w:w="0" w:type="auto"/>
            <w:tcBorders>
              <w:top w:val="nil"/>
            </w:tcBorders>
            <w:vAlign w:val="bottom"/>
          </w:tcPr>
          <w:p w14:paraId="69CD941D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8.76 ***</w:t>
            </w:r>
          </w:p>
        </w:tc>
        <w:tc>
          <w:tcPr>
            <w:tcW w:w="0" w:type="auto"/>
            <w:tcBorders>
              <w:top w:val="nil"/>
            </w:tcBorders>
            <w:vAlign w:val="bottom"/>
          </w:tcPr>
          <w:p w14:paraId="0EB81E50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9.23 ***</w:t>
            </w:r>
          </w:p>
        </w:tc>
        <w:tc>
          <w:tcPr>
            <w:tcW w:w="0" w:type="auto"/>
            <w:tcBorders>
              <w:top w:val="nil"/>
            </w:tcBorders>
            <w:vAlign w:val="bottom"/>
          </w:tcPr>
          <w:p w14:paraId="486FAD9E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5.64 **</w:t>
            </w:r>
          </w:p>
        </w:tc>
        <w:tc>
          <w:tcPr>
            <w:tcW w:w="0" w:type="auto"/>
            <w:tcBorders>
              <w:top w:val="nil"/>
            </w:tcBorders>
            <w:vAlign w:val="bottom"/>
          </w:tcPr>
          <w:p w14:paraId="7F6455F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5.09 **</w:t>
            </w:r>
          </w:p>
        </w:tc>
        <w:tc>
          <w:tcPr>
            <w:tcW w:w="0" w:type="auto"/>
            <w:tcBorders>
              <w:top w:val="nil"/>
            </w:tcBorders>
            <w:vAlign w:val="bottom"/>
          </w:tcPr>
          <w:p w14:paraId="4743078D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1.10</w:t>
            </w:r>
          </w:p>
        </w:tc>
        <w:tc>
          <w:tcPr>
            <w:tcW w:w="0" w:type="auto"/>
            <w:tcBorders>
              <w:top w:val="nil"/>
            </w:tcBorders>
            <w:vAlign w:val="bottom"/>
          </w:tcPr>
          <w:p w14:paraId="71857AD2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5.23 **</w:t>
            </w:r>
          </w:p>
        </w:tc>
      </w:tr>
      <w:tr w:rsidR="00891E29" w:rsidRPr="00816672" w14:paraId="13ECA7F7" w14:textId="77777777" w:rsidTr="004D1EA6">
        <w:trPr>
          <w:trHeight w:val="320"/>
          <w:jc w:val="center"/>
        </w:trPr>
        <w:tc>
          <w:tcPr>
            <w:tcW w:w="2118" w:type="dxa"/>
            <w:shd w:val="clear" w:color="auto" w:fill="auto"/>
            <w:noWrap/>
            <w:vAlign w:val="center"/>
            <w:hideMark/>
          </w:tcPr>
          <w:p w14:paraId="445293D6" w14:textId="77777777" w:rsidR="00891E29" w:rsidRPr="00816672" w:rsidRDefault="00891E29" w:rsidP="004D1EA6">
            <w:pPr>
              <w:rPr>
                <w:color w:val="000000"/>
              </w:rPr>
            </w:pPr>
            <w:proofErr w:type="spellStart"/>
            <w:r w:rsidRPr="00816672">
              <w:t>Protein</w:t>
            </w:r>
            <w:proofErr w:type="spellEnd"/>
            <w:r w:rsidRPr="00816672">
              <w:t>, %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EFE5B80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2.61 </w:t>
            </w:r>
            <w:r w:rsidRPr="00816672">
              <w:rPr>
                <w:color w:val="000000"/>
              </w:rPr>
              <w:t>†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F090069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4.27 *</w:t>
            </w:r>
          </w:p>
        </w:tc>
        <w:tc>
          <w:tcPr>
            <w:tcW w:w="0" w:type="auto"/>
            <w:vAlign w:val="bottom"/>
          </w:tcPr>
          <w:p w14:paraId="47619DDA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1.12</w:t>
            </w:r>
          </w:p>
        </w:tc>
        <w:tc>
          <w:tcPr>
            <w:tcW w:w="0" w:type="auto"/>
            <w:vAlign w:val="bottom"/>
          </w:tcPr>
          <w:p w14:paraId="06F188A5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0.30</w:t>
            </w:r>
          </w:p>
        </w:tc>
        <w:tc>
          <w:tcPr>
            <w:tcW w:w="0" w:type="auto"/>
            <w:vAlign w:val="bottom"/>
          </w:tcPr>
          <w:p w14:paraId="7B13CA40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15.43 ***</w:t>
            </w:r>
          </w:p>
        </w:tc>
        <w:tc>
          <w:tcPr>
            <w:tcW w:w="0" w:type="auto"/>
            <w:vAlign w:val="bottom"/>
          </w:tcPr>
          <w:p w14:paraId="4142EED0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1.87</w:t>
            </w:r>
          </w:p>
        </w:tc>
        <w:tc>
          <w:tcPr>
            <w:tcW w:w="0" w:type="auto"/>
            <w:vAlign w:val="bottom"/>
          </w:tcPr>
          <w:p w14:paraId="3FD07B41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1.40</w:t>
            </w:r>
          </w:p>
        </w:tc>
        <w:tc>
          <w:tcPr>
            <w:tcW w:w="0" w:type="auto"/>
            <w:vAlign w:val="bottom"/>
          </w:tcPr>
          <w:p w14:paraId="3C153059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0.41</w:t>
            </w:r>
          </w:p>
        </w:tc>
      </w:tr>
      <w:tr w:rsidR="00891E29" w:rsidRPr="00816672" w14:paraId="0EE47403" w14:textId="77777777" w:rsidTr="004D1EA6">
        <w:trPr>
          <w:trHeight w:val="320"/>
          <w:jc w:val="center"/>
        </w:trPr>
        <w:tc>
          <w:tcPr>
            <w:tcW w:w="2118" w:type="dxa"/>
            <w:shd w:val="clear" w:color="auto" w:fill="auto"/>
            <w:noWrap/>
            <w:vAlign w:val="center"/>
            <w:hideMark/>
          </w:tcPr>
          <w:p w14:paraId="78F47C34" w14:textId="77777777" w:rsidR="00891E29" w:rsidRPr="00816672" w:rsidRDefault="00891E29" w:rsidP="004D1EA6">
            <w:pPr>
              <w:rPr>
                <w:color w:val="000000"/>
              </w:rPr>
            </w:pPr>
            <w:proofErr w:type="spellStart"/>
            <w:r w:rsidRPr="00816672">
              <w:t>Casein</w:t>
            </w:r>
            <w:proofErr w:type="spellEnd"/>
            <w:r w:rsidRPr="00816672">
              <w:t>, %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64DD00C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2.51 </w:t>
            </w:r>
            <w:r w:rsidRPr="00816672">
              <w:rPr>
                <w:color w:val="000000"/>
              </w:rPr>
              <w:t>†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23351A0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5.31 **</w:t>
            </w:r>
          </w:p>
        </w:tc>
        <w:tc>
          <w:tcPr>
            <w:tcW w:w="0" w:type="auto"/>
            <w:vAlign w:val="bottom"/>
          </w:tcPr>
          <w:p w14:paraId="05CF24D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1.54</w:t>
            </w:r>
          </w:p>
        </w:tc>
        <w:tc>
          <w:tcPr>
            <w:tcW w:w="0" w:type="auto"/>
            <w:vAlign w:val="bottom"/>
          </w:tcPr>
          <w:p w14:paraId="76C625E6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0.64</w:t>
            </w:r>
          </w:p>
        </w:tc>
        <w:tc>
          <w:tcPr>
            <w:tcW w:w="0" w:type="auto"/>
            <w:vAlign w:val="bottom"/>
          </w:tcPr>
          <w:p w14:paraId="2AA8E3CE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13.85 ***</w:t>
            </w:r>
          </w:p>
        </w:tc>
        <w:tc>
          <w:tcPr>
            <w:tcW w:w="0" w:type="auto"/>
            <w:vAlign w:val="bottom"/>
          </w:tcPr>
          <w:p w14:paraId="2C3818C0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2.32 </w:t>
            </w:r>
            <w:r w:rsidRPr="00816672">
              <w:rPr>
                <w:color w:val="000000"/>
              </w:rPr>
              <w:t>†</w:t>
            </w:r>
          </w:p>
        </w:tc>
        <w:tc>
          <w:tcPr>
            <w:tcW w:w="0" w:type="auto"/>
            <w:vAlign w:val="bottom"/>
          </w:tcPr>
          <w:p w14:paraId="7F1A3917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1.79</w:t>
            </w:r>
          </w:p>
        </w:tc>
        <w:tc>
          <w:tcPr>
            <w:tcW w:w="0" w:type="auto"/>
            <w:vAlign w:val="bottom"/>
          </w:tcPr>
          <w:p w14:paraId="2C0D222A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0.95</w:t>
            </w:r>
          </w:p>
        </w:tc>
      </w:tr>
      <w:tr w:rsidR="00891E29" w:rsidRPr="00816672" w14:paraId="54385F1B" w14:textId="77777777" w:rsidTr="004D1EA6">
        <w:trPr>
          <w:trHeight w:val="320"/>
          <w:jc w:val="center"/>
        </w:trPr>
        <w:tc>
          <w:tcPr>
            <w:tcW w:w="2118" w:type="dxa"/>
            <w:shd w:val="clear" w:color="auto" w:fill="auto"/>
            <w:noWrap/>
            <w:vAlign w:val="center"/>
            <w:hideMark/>
          </w:tcPr>
          <w:p w14:paraId="6D4346E4" w14:textId="77777777" w:rsidR="00891E29" w:rsidRPr="00816672" w:rsidRDefault="00891E29" w:rsidP="004D1EA6">
            <w:pPr>
              <w:rPr>
                <w:color w:val="000000"/>
              </w:rPr>
            </w:pPr>
            <w:proofErr w:type="spellStart"/>
            <w:r w:rsidRPr="00816672">
              <w:t>Lactose</w:t>
            </w:r>
            <w:proofErr w:type="spellEnd"/>
            <w:r w:rsidRPr="00816672">
              <w:t>, %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90394A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11.62 ***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96BE12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1.26</w:t>
            </w:r>
          </w:p>
        </w:tc>
        <w:tc>
          <w:tcPr>
            <w:tcW w:w="0" w:type="auto"/>
            <w:vAlign w:val="bottom"/>
          </w:tcPr>
          <w:p w14:paraId="2AA97E5E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77.75 ***</w:t>
            </w:r>
          </w:p>
        </w:tc>
        <w:tc>
          <w:tcPr>
            <w:tcW w:w="0" w:type="auto"/>
            <w:vAlign w:val="bottom"/>
          </w:tcPr>
          <w:p w14:paraId="4361B6E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12.77 ***</w:t>
            </w:r>
          </w:p>
        </w:tc>
        <w:tc>
          <w:tcPr>
            <w:tcW w:w="0" w:type="auto"/>
            <w:vAlign w:val="bottom"/>
          </w:tcPr>
          <w:p w14:paraId="16B1FB0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12.39 ***</w:t>
            </w:r>
          </w:p>
        </w:tc>
        <w:tc>
          <w:tcPr>
            <w:tcW w:w="0" w:type="auto"/>
            <w:vAlign w:val="bottom"/>
          </w:tcPr>
          <w:p w14:paraId="44F83035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3.76 *</w:t>
            </w:r>
          </w:p>
        </w:tc>
        <w:tc>
          <w:tcPr>
            <w:tcW w:w="0" w:type="auto"/>
            <w:vAlign w:val="bottom"/>
          </w:tcPr>
          <w:p w14:paraId="005E33FB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10.95 ***</w:t>
            </w:r>
          </w:p>
        </w:tc>
        <w:tc>
          <w:tcPr>
            <w:tcW w:w="0" w:type="auto"/>
            <w:vAlign w:val="bottom"/>
          </w:tcPr>
          <w:p w14:paraId="38FCC5AD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10.16 ***</w:t>
            </w:r>
          </w:p>
        </w:tc>
      </w:tr>
      <w:tr w:rsidR="00891E29" w:rsidRPr="00816672" w14:paraId="4A9D2092" w14:textId="77777777" w:rsidTr="004D1EA6">
        <w:trPr>
          <w:trHeight w:val="320"/>
          <w:jc w:val="center"/>
        </w:trPr>
        <w:tc>
          <w:tcPr>
            <w:tcW w:w="2118" w:type="dxa"/>
            <w:shd w:val="clear" w:color="auto" w:fill="auto"/>
            <w:noWrap/>
            <w:vAlign w:val="center"/>
            <w:hideMark/>
          </w:tcPr>
          <w:p w14:paraId="11A56E32" w14:textId="77777777" w:rsidR="00891E29" w:rsidRPr="00816672" w:rsidRDefault="00891E29" w:rsidP="004D1EA6">
            <w:pPr>
              <w:rPr>
                <w:color w:val="000000"/>
              </w:rPr>
            </w:pPr>
            <w:r w:rsidRPr="00816672">
              <w:t>Urea, mg/</w:t>
            </w:r>
            <w:proofErr w:type="spellStart"/>
            <w:r w:rsidRPr="00816672">
              <w:t>dL</w:t>
            </w:r>
            <w:proofErr w:type="spellEnd"/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2813069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1.43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12AE11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2.33 </w:t>
            </w:r>
            <w:r w:rsidRPr="00816672">
              <w:rPr>
                <w:color w:val="000000"/>
              </w:rPr>
              <w:t>†</w:t>
            </w:r>
          </w:p>
        </w:tc>
        <w:tc>
          <w:tcPr>
            <w:tcW w:w="0" w:type="auto"/>
            <w:vAlign w:val="bottom"/>
          </w:tcPr>
          <w:p w14:paraId="650B25D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0.30</w:t>
            </w:r>
          </w:p>
        </w:tc>
        <w:tc>
          <w:tcPr>
            <w:tcW w:w="0" w:type="auto"/>
            <w:vAlign w:val="bottom"/>
          </w:tcPr>
          <w:p w14:paraId="77B7C986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13.75 ***</w:t>
            </w:r>
          </w:p>
        </w:tc>
        <w:tc>
          <w:tcPr>
            <w:tcW w:w="0" w:type="auto"/>
            <w:vAlign w:val="bottom"/>
          </w:tcPr>
          <w:p w14:paraId="60BB2139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4.31 *</w:t>
            </w:r>
          </w:p>
        </w:tc>
        <w:tc>
          <w:tcPr>
            <w:tcW w:w="0" w:type="auto"/>
            <w:vAlign w:val="bottom"/>
          </w:tcPr>
          <w:p w14:paraId="05F6782E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6.40 **</w:t>
            </w:r>
          </w:p>
        </w:tc>
        <w:tc>
          <w:tcPr>
            <w:tcW w:w="0" w:type="auto"/>
            <w:vAlign w:val="bottom"/>
          </w:tcPr>
          <w:p w14:paraId="5B6D2279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3.58 *</w:t>
            </w:r>
          </w:p>
        </w:tc>
        <w:tc>
          <w:tcPr>
            <w:tcW w:w="0" w:type="auto"/>
            <w:vAlign w:val="bottom"/>
          </w:tcPr>
          <w:p w14:paraId="04D06AC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5.58 **</w:t>
            </w:r>
          </w:p>
        </w:tc>
      </w:tr>
      <w:tr w:rsidR="00891E29" w:rsidRPr="00816672" w14:paraId="24CD4E6A" w14:textId="77777777" w:rsidTr="004D1EA6">
        <w:trPr>
          <w:trHeight w:val="320"/>
          <w:jc w:val="center"/>
        </w:trPr>
        <w:tc>
          <w:tcPr>
            <w:tcW w:w="2118" w:type="dxa"/>
            <w:shd w:val="clear" w:color="auto" w:fill="auto"/>
            <w:noWrap/>
            <w:vAlign w:val="center"/>
            <w:hideMark/>
          </w:tcPr>
          <w:p w14:paraId="08F7576F" w14:textId="77777777" w:rsidR="00891E29" w:rsidRPr="00816672" w:rsidRDefault="00891E29" w:rsidP="004D1EA6">
            <w:pPr>
              <w:rPr>
                <w:color w:val="000000"/>
              </w:rPr>
            </w:pPr>
            <w:r w:rsidRPr="00816672">
              <w:t>SCS</w:t>
            </w:r>
            <w:r>
              <w:t>, score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3E2015D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1.79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05AFD90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3.58 *</w:t>
            </w:r>
          </w:p>
        </w:tc>
        <w:tc>
          <w:tcPr>
            <w:tcW w:w="0" w:type="auto"/>
            <w:vAlign w:val="bottom"/>
          </w:tcPr>
          <w:p w14:paraId="1DBE60AB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1.08</w:t>
            </w:r>
          </w:p>
        </w:tc>
        <w:tc>
          <w:tcPr>
            <w:tcW w:w="0" w:type="auto"/>
            <w:vAlign w:val="bottom"/>
          </w:tcPr>
          <w:p w14:paraId="2B8F546B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3.87 *</w:t>
            </w:r>
          </w:p>
        </w:tc>
        <w:tc>
          <w:tcPr>
            <w:tcW w:w="0" w:type="auto"/>
            <w:vAlign w:val="bottom"/>
          </w:tcPr>
          <w:p w14:paraId="34A64D9C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0.89</w:t>
            </w:r>
          </w:p>
        </w:tc>
        <w:tc>
          <w:tcPr>
            <w:tcW w:w="0" w:type="auto"/>
            <w:vAlign w:val="bottom"/>
          </w:tcPr>
          <w:p w14:paraId="6AFC311C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6.22 **</w:t>
            </w:r>
          </w:p>
        </w:tc>
        <w:tc>
          <w:tcPr>
            <w:tcW w:w="0" w:type="auto"/>
            <w:vAlign w:val="bottom"/>
          </w:tcPr>
          <w:p w14:paraId="67F4FE66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4.03 *</w:t>
            </w:r>
          </w:p>
        </w:tc>
        <w:tc>
          <w:tcPr>
            <w:tcW w:w="0" w:type="auto"/>
            <w:vAlign w:val="bottom"/>
          </w:tcPr>
          <w:p w14:paraId="3CD07961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4.73 **</w:t>
            </w:r>
          </w:p>
        </w:tc>
      </w:tr>
      <w:tr w:rsidR="00891E29" w:rsidRPr="00816672" w14:paraId="36778D40" w14:textId="77777777" w:rsidTr="004D1EA6">
        <w:trPr>
          <w:trHeight w:val="320"/>
          <w:jc w:val="center"/>
        </w:trPr>
        <w:tc>
          <w:tcPr>
            <w:tcW w:w="2118" w:type="dxa"/>
            <w:shd w:val="clear" w:color="auto" w:fill="auto"/>
            <w:noWrap/>
            <w:vAlign w:val="center"/>
            <w:hideMark/>
          </w:tcPr>
          <w:p w14:paraId="7345F99E" w14:textId="77777777" w:rsidR="00891E29" w:rsidRPr="00816672" w:rsidRDefault="00891E29" w:rsidP="004D1EA6">
            <w:pPr>
              <w:rPr>
                <w:color w:val="000000"/>
              </w:rPr>
            </w:pPr>
            <w:r w:rsidRPr="00816672">
              <w:t>TBC</w:t>
            </w:r>
            <w:r>
              <w:t>, score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E861CAE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8.18 ***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A0729D5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7.92 ***</w:t>
            </w:r>
          </w:p>
        </w:tc>
        <w:tc>
          <w:tcPr>
            <w:tcW w:w="0" w:type="auto"/>
            <w:vAlign w:val="bottom"/>
          </w:tcPr>
          <w:p w14:paraId="5FDCBC6D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52.90 ***</w:t>
            </w:r>
          </w:p>
        </w:tc>
        <w:tc>
          <w:tcPr>
            <w:tcW w:w="0" w:type="auto"/>
            <w:vAlign w:val="bottom"/>
          </w:tcPr>
          <w:p w14:paraId="32357897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3.70 *</w:t>
            </w:r>
          </w:p>
        </w:tc>
        <w:tc>
          <w:tcPr>
            <w:tcW w:w="0" w:type="auto"/>
            <w:vAlign w:val="bottom"/>
          </w:tcPr>
          <w:p w14:paraId="48600E46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24.85 ***</w:t>
            </w:r>
          </w:p>
        </w:tc>
        <w:tc>
          <w:tcPr>
            <w:tcW w:w="0" w:type="auto"/>
            <w:vAlign w:val="bottom"/>
          </w:tcPr>
          <w:p w14:paraId="28106FF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1.50</w:t>
            </w:r>
          </w:p>
        </w:tc>
        <w:tc>
          <w:tcPr>
            <w:tcW w:w="0" w:type="auto"/>
            <w:vAlign w:val="bottom"/>
          </w:tcPr>
          <w:p w14:paraId="19A43D16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4.86 **</w:t>
            </w:r>
          </w:p>
        </w:tc>
        <w:tc>
          <w:tcPr>
            <w:tcW w:w="0" w:type="auto"/>
            <w:vAlign w:val="bottom"/>
          </w:tcPr>
          <w:p w14:paraId="4CC82D1D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5.89 **</w:t>
            </w:r>
          </w:p>
        </w:tc>
      </w:tr>
      <w:tr w:rsidR="00891E29" w:rsidRPr="00816672" w14:paraId="2C1720F2" w14:textId="77777777" w:rsidTr="004D1EA6">
        <w:trPr>
          <w:trHeight w:val="320"/>
          <w:jc w:val="center"/>
        </w:trPr>
        <w:tc>
          <w:tcPr>
            <w:tcW w:w="2118" w:type="dxa"/>
            <w:shd w:val="clear" w:color="auto" w:fill="auto"/>
            <w:noWrap/>
            <w:vAlign w:val="center"/>
            <w:hideMark/>
          </w:tcPr>
          <w:p w14:paraId="23729051" w14:textId="77777777" w:rsidR="00891E29" w:rsidRPr="00816672" w:rsidRDefault="00891E29" w:rsidP="004D1EA6">
            <w:pPr>
              <w:rPr>
                <w:color w:val="000000"/>
              </w:rPr>
            </w:pPr>
            <w:proofErr w:type="spellStart"/>
            <w:r w:rsidRPr="00816672">
              <w:t>Fat</w:t>
            </w:r>
            <w:proofErr w:type="spellEnd"/>
            <w:r w:rsidRPr="00816672">
              <w:t>-to-</w:t>
            </w:r>
            <w:proofErr w:type="spellStart"/>
            <w:r w:rsidRPr="00816672">
              <w:t>protein</w:t>
            </w:r>
            <w:proofErr w:type="spellEnd"/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7D17328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17.07 ***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7DF9C98A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1.47</w:t>
            </w:r>
          </w:p>
        </w:tc>
        <w:tc>
          <w:tcPr>
            <w:tcW w:w="0" w:type="auto"/>
            <w:vAlign w:val="bottom"/>
          </w:tcPr>
          <w:p w14:paraId="72B5C05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20.96 ***</w:t>
            </w:r>
          </w:p>
        </w:tc>
        <w:tc>
          <w:tcPr>
            <w:tcW w:w="0" w:type="auto"/>
            <w:vAlign w:val="bottom"/>
          </w:tcPr>
          <w:p w14:paraId="41A1E57D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7.86 ***</w:t>
            </w:r>
          </w:p>
        </w:tc>
        <w:tc>
          <w:tcPr>
            <w:tcW w:w="0" w:type="auto"/>
            <w:vAlign w:val="bottom"/>
          </w:tcPr>
          <w:p w14:paraId="7AEDB251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33.04 ***</w:t>
            </w:r>
          </w:p>
        </w:tc>
        <w:tc>
          <w:tcPr>
            <w:tcW w:w="0" w:type="auto"/>
            <w:vAlign w:val="bottom"/>
          </w:tcPr>
          <w:p w14:paraId="0BDEB95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1.64</w:t>
            </w:r>
          </w:p>
        </w:tc>
        <w:tc>
          <w:tcPr>
            <w:tcW w:w="0" w:type="auto"/>
            <w:vAlign w:val="bottom"/>
          </w:tcPr>
          <w:p w14:paraId="7A786E34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6.36 **</w:t>
            </w:r>
          </w:p>
        </w:tc>
        <w:tc>
          <w:tcPr>
            <w:tcW w:w="0" w:type="auto"/>
            <w:vAlign w:val="bottom"/>
          </w:tcPr>
          <w:p w14:paraId="7928C4E9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4.93 **</w:t>
            </w:r>
          </w:p>
        </w:tc>
      </w:tr>
      <w:tr w:rsidR="00891E29" w:rsidRPr="00816672" w14:paraId="3001BF40" w14:textId="77777777" w:rsidTr="004D1EA6">
        <w:trPr>
          <w:trHeight w:val="320"/>
          <w:jc w:val="center"/>
        </w:trPr>
        <w:tc>
          <w:tcPr>
            <w:tcW w:w="2118" w:type="dxa"/>
            <w:shd w:val="clear" w:color="auto" w:fill="auto"/>
            <w:noWrap/>
            <w:vAlign w:val="bottom"/>
          </w:tcPr>
          <w:p w14:paraId="0E57B8F6" w14:textId="77777777" w:rsidR="00891E29" w:rsidRPr="00816672" w:rsidRDefault="00891E29" w:rsidP="004D1EA6">
            <w:pPr>
              <w:rPr>
                <w:i/>
                <w:iCs/>
                <w:color w:val="000000"/>
                <w:lang w:val="en-US"/>
              </w:rPr>
            </w:pPr>
            <w:r w:rsidRPr="00816672">
              <w:rPr>
                <w:i/>
                <w:iCs/>
                <w:color w:val="000000"/>
                <w:lang w:val="en-US"/>
              </w:rPr>
              <w:t>F</w:t>
            </w:r>
            <w:r>
              <w:rPr>
                <w:i/>
                <w:iCs/>
                <w:color w:val="000000"/>
                <w:lang w:val="en-US"/>
              </w:rPr>
              <w:t>A</w:t>
            </w:r>
            <w:r w:rsidRPr="00816672">
              <w:rPr>
                <w:i/>
                <w:iCs/>
                <w:color w:val="000000"/>
                <w:lang w:val="en-US"/>
              </w:rPr>
              <w:t xml:space="preserve">, </w:t>
            </w:r>
            <w:r w:rsidRPr="00816672">
              <w:rPr>
                <w:i/>
                <w:color w:val="000000"/>
                <w:lang w:val="en-GB"/>
              </w:rPr>
              <w:t xml:space="preserve">g/100 g 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565F6F10" w14:textId="77777777" w:rsidR="00891E29" w:rsidRPr="00816672" w:rsidRDefault="00891E29" w:rsidP="004D1EA6">
            <w:pPr>
              <w:jc w:val="center"/>
              <w:rPr>
                <w:color w:val="000000"/>
                <w:lang w:val="en-US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26348D69" w14:textId="77777777" w:rsidR="00891E29" w:rsidRPr="00816672" w:rsidRDefault="00891E29" w:rsidP="004D1EA6">
            <w:pPr>
              <w:jc w:val="center"/>
              <w:rPr>
                <w:color w:val="000000"/>
                <w:lang w:val="en-US"/>
              </w:rPr>
            </w:pPr>
          </w:p>
        </w:tc>
        <w:tc>
          <w:tcPr>
            <w:tcW w:w="0" w:type="auto"/>
            <w:vAlign w:val="bottom"/>
          </w:tcPr>
          <w:p w14:paraId="4921AB64" w14:textId="77777777" w:rsidR="00891E29" w:rsidRPr="00816672" w:rsidRDefault="00891E29" w:rsidP="004D1EA6">
            <w:pPr>
              <w:jc w:val="center"/>
              <w:rPr>
                <w:color w:val="000000"/>
                <w:lang w:val="en-US"/>
              </w:rPr>
            </w:pPr>
          </w:p>
        </w:tc>
        <w:tc>
          <w:tcPr>
            <w:tcW w:w="0" w:type="auto"/>
            <w:vAlign w:val="bottom"/>
          </w:tcPr>
          <w:p w14:paraId="2BB908A6" w14:textId="77777777" w:rsidR="00891E29" w:rsidRPr="00816672" w:rsidRDefault="00891E29" w:rsidP="004D1EA6">
            <w:pPr>
              <w:jc w:val="center"/>
              <w:rPr>
                <w:color w:val="000000"/>
                <w:lang w:val="en-US"/>
              </w:rPr>
            </w:pPr>
          </w:p>
        </w:tc>
        <w:tc>
          <w:tcPr>
            <w:tcW w:w="0" w:type="auto"/>
            <w:vAlign w:val="bottom"/>
          </w:tcPr>
          <w:p w14:paraId="748DA2AA" w14:textId="77777777" w:rsidR="00891E29" w:rsidRPr="00816672" w:rsidRDefault="00891E29" w:rsidP="004D1EA6">
            <w:pPr>
              <w:jc w:val="center"/>
              <w:rPr>
                <w:color w:val="000000"/>
                <w:lang w:val="en-US"/>
              </w:rPr>
            </w:pPr>
          </w:p>
        </w:tc>
        <w:tc>
          <w:tcPr>
            <w:tcW w:w="0" w:type="auto"/>
            <w:vAlign w:val="bottom"/>
          </w:tcPr>
          <w:p w14:paraId="78A65634" w14:textId="77777777" w:rsidR="00891E29" w:rsidRPr="00816672" w:rsidRDefault="00891E29" w:rsidP="004D1EA6">
            <w:pPr>
              <w:jc w:val="center"/>
              <w:rPr>
                <w:color w:val="000000"/>
                <w:lang w:val="en-US"/>
              </w:rPr>
            </w:pPr>
          </w:p>
        </w:tc>
        <w:tc>
          <w:tcPr>
            <w:tcW w:w="0" w:type="auto"/>
            <w:vAlign w:val="bottom"/>
          </w:tcPr>
          <w:p w14:paraId="2046123D" w14:textId="77777777" w:rsidR="00891E29" w:rsidRPr="00816672" w:rsidRDefault="00891E29" w:rsidP="004D1EA6">
            <w:pPr>
              <w:jc w:val="center"/>
              <w:rPr>
                <w:color w:val="000000"/>
                <w:lang w:val="en-US"/>
              </w:rPr>
            </w:pPr>
          </w:p>
        </w:tc>
        <w:tc>
          <w:tcPr>
            <w:tcW w:w="0" w:type="auto"/>
            <w:vAlign w:val="bottom"/>
          </w:tcPr>
          <w:p w14:paraId="3B365FB0" w14:textId="77777777" w:rsidR="00891E29" w:rsidRPr="00816672" w:rsidRDefault="00891E29" w:rsidP="004D1EA6">
            <w:pPr>
              <w:jc w:val="center"/>
              <w:rPr>
                <w:color w:val="000000"/>
                <w:lang w:val="en-US"/>
              </w:rPr>
            </w:pPr>
          </w:p>
        </w:tc>
      </w:tr>
      <w:tr w:rsidR="00891E29" w:rsidRPr="00816672" w14:paraId="185116BD" w14:textId="77777777" w:rsidTr="004D1EA6">
        <w:trPr>
          <w:trHeight w:val="320"/>
          <w:jc w:val="center"/>
        </w:trPr>
        <w:tc>
          <w:tcPr>
            <w:tcW w:w="2118" w:type="dxa"/>
            <w:shd w:val="clear" w:color="auto" w:fill="auto"/>
            <w:noWrap/>
            <w:vAlign w:val="bottom"/>
            <w:hideMark/>
          </w:tcPr>
          <w:p w14:paraId="4E12CBB2" w14:textId="77777777" w:rsidR="00891E29" w:rsidRPr="00816672" w:rsidRDefault="00891E29" w:rsidP="004D1EA6">
            <w:pPr>
              <w:ind w:left="340"/>
              <w:rPr>
                <w:color w:val="000000"/>
                <w:lang w:val="en-US"/>
              </w:rPr>
            </w:pPr>
            <w:r w:rsidRPr="00816672">
              <w:rPr>
                <w:iCs/>
                <w:color w:val="000000"/>
                <w:lang w:val="en-GB"/>
              </w:rPr>
              <w:t xml:space="preserve">De novo FA 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21D568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1.26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A8CBA2D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12.28 ***</w:t>
            </w:r>
          </w:p>
        </w:tc>
        <w:tc>
          <w:tcPr>
            <w:tcW w:w="0" w:type="auto"/>
            <w:vAlign w:val="bottom"/>
          </w:tcPr>
          <w:p w14:paraId="03CF415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3.08 *</w:t>
            </w:r>
          </w:p>
        </w:tc>
        <w:tc>
          <w:tcPr>
            <w:tcW w:w="0" w:type="auto"/>
            <w:vAlign w:val="bottom"/>
          </w:tcPr>
          <w:p w14:paraId="410A7D26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12.29 ***</w:t>
            </w:r>
          </w:p>
        </w:tc>
        <w:tc>
          <w:tcPr>
            <w:tcW w:w="0" w:type="auto"/>
            <w:vAlign w:val="bottom"/>
          </w:tcPr>
          <w:p w14:paraId="4A6FECC7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6.77 **</w:t>
            </w:r>
          </w:p>
        </w:tc>
        <w:tc>
          <w:tcPr>
            <w:tcW w:w="0" w:type="auto"/>
            <w:vAlign w:val="bottom"/>
          </w:tcPr>
          <w:p w14:paraId="42DB5D31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3.13 *</w:t>
            </w:r>
          </w:p>
        </w:tc>
        <w:tc>
          <w:tcPr>
            <w:tcW w:w="0" w:type="auto"/>
            <w:vAlign w:val="bottom"/>
          </w:tcPr>
          <w:p w14:paraId="749304E7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0.81</w:t>
            </w:r>
          </w:p>
        </w:tc>
        <w:tc>
          <w:tcPr>
            <w:tcW w:w="0" w:type="auto"/>
            <w:vAlign w:val="bottom"/>
          </w:tcPr>
          <w:p w14:paraId="4730058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1.10</w:t>
            </w:r>
          </w:p>
        </w:tc>
      </w:tr>
      <w:tr w:rsidR="00891E29" w:rsidRPr="00816672" w14:paraId="11887A86" w14:textId="77777777" w:rsidTr="004D1EA6">
        <w:trPr>
          <w:trHeight w:val="320"/>
          <w:jc w:val="center"/>
        </w:trPr>
        <w:tc>
          <w:tcPr>
            <w:tcW w:w="2118" w:type="dxa"/>
            <w:shd w:val="clear" w:color="auto" w:fill="auto"/>
            <w:noWrap/>
            <w:vAlign w:val="bottom"/>
            <w:hideMark/>
          </w:tcPr>
          <w:p w14:paraId="79E20C73" w14:textId="77777777" w:rsidR="00891E29" w:rsidRPr="00816672" w:rsidRDefault="00891E29" w:rsidP="004D1EA6">
            <w:pPr>
              <w:ind w:left="340"/>
              <w:rPr>
                <w:color w:val="000000"/>
                <w:lang w:val="en-US"/>
              </w:rPr>
            </w:pPr>
            <w:r w:rsidRPr="00816672">
              <w:rPr>
                <w:color w:val="000000"/>
                <w:lang w:val="en-US"/>
              </w:rPr>
              <w:t>Mixed FA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0049607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0.68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AFC8D4A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7.29 ***</w:t>
            </w:r>
          </w:p>
        </w:tc>
        <w:tc>
          <w:tcPr>
            <w:tcW w:w="0" w:type="auto"/>
            <w:vAlign w:val="bottom"/>
          </w:tcPr>
          <w:p w14:paraId="45C54EBD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1.28</w:t>
            </w:r>
          </w:p>
        </w:tc>
        <w:tc>
          <w:tcPr>
            <w:tcW w:w="0" w:type="auto"/>
            <w:vAlign w:val="bottom"/>
          </w:tcPr>
          <w:p w14:paraId="3D6A7011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10.10 ***</w:t>
            </w:r>
          </w:p>
        </w:tc>
        <w:tc>
          <w:tcPr>
            <w:tcW w:w="0" w:type="auto"/>
            <w:vAlign w:val="bottom"/>
          </w:tcPr>
          <w:p w14:paraId="375A19FD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1.92</w:t>
            </w:r>
          </w:p>
        </w:tc>
        <w:tc>
          <w:tcPr>
            <w:tcW w:w="0" w:type="auto"/>
            <w:vAlign w:val="bottom"/>
          </w:tcPr>
          <w:p w14:paraId="16A3C246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0.34</w:t>
            </w:r>
          </w:p>
        </w:tc>
        <w:tc>
          <w:tcPr>
            <w:tcW w:w="0" w:type="auto"/>
            <w:vAlign w:val="bottom"/>
          </w:tcPr>
          <w:p w14:paraId="2360B639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0.29</w:t>
            </w:r>
          </w:p>
        </w:tc>
        <w:tc>
          <w:tcPr>
            <w:tcW w:w="0" w:type="auto"/>
            <w:vAlign w:val="bottom"/>
          </w:tcPr>
          <w:p w14:paraId="503B646D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0.89</w:t>
            </w:r>
          </w:p>
        </w:tc>
      </w:tr>
      <w:tr w:rsidR="00891E29" w:rsidRPr="00816672" w14:paraId="0DF34B9F" w14:textId="77777777" w:rsidTr="004D1EA6">
        <w:trPr>
          <w:trHeight w:val="320"/>
          <w:jc w:val="center"/>
        </w:trPr>
        <w:tc>
          <w:tcPr>
            <w:tcW w:w="2118" w:type="dxa"/>
            <w:shd w:val="clear" w:color="auto" w:fill="auto"/>
            <w:noWrap/>
            <w:vAlign w:val="bottom"/>
            <w:hideMark/>
          </w:tcPr>
          <w:p w14:paraId="3BD120C0" w14:textId="77777777" w:rsidR="00891E29" w:rsidRPr="00816672" w:rsidRDefault="00891E29" w:rsidP="004D1EA6">
            <w:pPr>
              <w:ind w:left="340"/>
              <w:rPr>
                <w:color w:val="000000"/>
                <w:lang w:val="en-US"/>
              </w:rPr>
            </w:pPr>
            <w:r w:rsidRPr="00816672">
              <w:rPr>
                <w:color w:val="000000"/>
                <w:lang w:val="en-US"/>
              </w:rPr>
              <w:t>Preformed FA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0E236D2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17.36 ***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15E04A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0.30</w:t>
            </w:r>
          </w:p>
        </w:tc>
        <w:tc>
          <w:tcPr>
            <w:tcW w:w="0" w:type="auto"/>
            <w:vAlign w:val="bottom"/>
          </w:tcPr>
          <w:p w14:paraId="6EE59039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28.54 ***</w:t>
            </w:r>
          </w:p>
        </w:tc>
        <w:tc>
          <w:tcPr>
            <w:tcW w:w="0" w:type="auto"/>
            <w:vAlign w:val="bottom"/>
          </w:tcPr>
          <w:p w14:paraId="77DAC9D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3.18 *</w:t>
            </w:r>
          </w:p>
        </w:tc>
        <w:tc>
          <w:tcPr>
            <w:tcW w:w="0" w:type="auto"/>
            <w:vAlign w:val="bottom"/>
          </w:tcPr>
          <w:p w14:paraId="1F7D8BE1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10.99 ***</w:t>
            </w:r>
          </w:p>
        </w:tc>
        <w:tc>
          <w:tcPr>
            <w:tcW w:w="0" w:type="auto"/>
            <w:vAlign w:val="bottom"/>
          </w:tcPr>
          <w:p w14:paraId="2E6C03B1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11.44 ***</w:t>
            </w:r>
          </w:p>
        </w:tc>
        <w:tc>
          <w:tcPr>
            <w:tcW w:w="0" w:type="auto"/>
            <w:vAlign w:val="bottom"/>
          </w:tcPr>
          <w:p w14:paraId="00D665B0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6.09 **</w:t>
            </w:r>
          </w:p>
        </w:tc>
        <w:tc>
          <w:tcPr>
            <w:tcW w:w="0" w:type="auto"/>
            <w:vAlign w:val="bottom"/>
          </w:tcPr>
          <w:p w14:paraId="3C07AFE2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4.62 *</w:t>
            </w:r>
          </w:p>
        </w:tc>
      </w:tr>
      <w:tr w:rsidR="00891E29" w:rsidRPr="00816672" w14:paraId="1AD3207B" w14:textId="77777777" w:rsidTr="004D1EA6">
        <w:trPr>
          <w:trHeight w:val="320"/>
          <w:jc w:val="center"/>
        </w:trPr>
        <w:tc>
          <w:tcPr>
            <w:tcW w:w="2118" w:type="dxa"/>
            <w:shd w:val="clear" w:color="auto" w:fill="auto"/>
            <w:noWrap/>
            <w:vAlign w:val="bottom"/>
            <w:hideMark/>
          </w:tcPr>
          <w:p w14:paraId="49A8BB86" w14:textId="77777777" w:rsidR="00891E29" w:rsidRPr="00816672" w:rsidRDefault="00891E29" w:rsidP="004D1EA6">
            <w:pPr>
              <w:ind w:left="340"/>
              <w:rPr>
                <w:color w:val="000000"/>
                <w:lang w:val="en-US"/>
              </w:rPr>
            </w:pPr>
            <w:r w:rsidRPr="00816672">
              <w:rPr>
                <w:color w:val="000000"/>
                <w:lang w:val="en-US"/>
              </w:rPr>
              <w:t>MUFA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92ED65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13.06 ***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4E11567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1.63</w:t>
            </w:r>
          </w:p>
        </w:tc>
        <w:tc>
          <w:tcPr>
            <w:tcW w:w="0" w:type="auto"/>
            <w:vAlign w:val="bottom"/>
          </w:tcPr>
          <w:p w14:paraId="09FEF5CD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24.97 ***</w:t>
            </w:r>
          </w:p>
        </w:tc>
        <w:tc>
          <w:tcPr>
            <w:tcW w:w="0" w:type="auto"/>
            <w:vAlign w:val="bottom"/>
          </w:tcPr>
          <w:p w14:paraId="152863BC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3.69 *</w:t>
            </w:r>
          </w:p>
        </w:tc>
        <w:tc>
          <w:tcPr>
            <w:tcW w:w="0" w:type="auto"/>
            <w:vAlign w:val="bottom"/>
          </w:tcPr>
          <w:p w14:paraId="4986E7DB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6.47 **</w:t>
            </w:r>
          </w:p>
        </w:tc>
        <w:tc>
          <w:tcPr>
            <w:tcW w:w="0" w:type="auto"/>
            <w:vAlign w:val="bottom"/>
          </w:tcPr>
          <w:p w14:paraId="57799E1D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11.30 ***</w:t>
            </w:r>
          </w:p>
        </w:tc>
        <w:tc>
          <w:tcPr>
            <w:tcW w:w="0" w:type="auto"/>
            <w:vAlign w:val="bottom"/>
          </w:tcPr>
          <w:p w14:paraId="6FB3AB67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5.34 **</w:t>
            </w:r>
          </w:p>
        </w:tc>
        <w:tc>
          <w:tcPr>
            <w:tcW w:w="0" w:type="auto"/>
            <w:vAlign w:val="bottom"/>
          </w:tcPr>
          <w:p w14:paraId="5AC38BB2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5.49 **</w:t>
            </w:r>
          </w:p>
        </w:tc>
      </w:tr>
      <w:tr w:rsidR="00891E29" w:rsidRPr="00816672" w14:paraId="047C772A" w14:textId="77777777" w:rsidTr="004D1EA6">
        <w:trPr>
          <w:trHeight w:val="320"/>
          <w:jc w:val="center"/>
        </w:trPr>
        <w:tc>
          <w:tcPr>
            <w:tcW w:w="2118" w:type="dxa"/>
            <w:shd w:val="clear" w:color="auto" w:fill="auto"/>
            <w:noWrap/>
            <w:vAlign w:val="bottom"/>
            <w:hideMark/>
          </w:tcPr>
          <w:p w14:paraId="3091C8FB" w14:textId="77777777" w:rsidR="00891E29" w:rsidRPr="00816672" w:rsidRDefault="00891E29" w:rsidP="004D1EA6">
            <w:pPr>
              <w:ind w:left="340"/>
              <w:rPr>
                <w:color w:val="000000"/>
                <w:lang w:val="en-US"/>
              </w:rPr>
            </w:pPr>
            <w:r w:rsidRPr="00816672">
              <w:rPr>
                <w:color w:val="000000"/>
                <w:lang w:val="en-GB"/>
              </w:rPr>
              <w:t>PUFA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3D804CC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9.52 ***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13CE81D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6.43 **</w:t>
            </w:r>
          </w:p>
        </w:tc>
        <w:tc>
          <w:tcPr>
            <w:tcW w:w="0" w:type="auto"/>
            <w:vAlign w:val="bottom"/>
          </w:tcPr>
          <w:p w14:paraId="48A190DA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1.64</w:t>
            </w:r>
          </w:p>
        </w:tc>
        <w:tc>
          <w:tcPr>
            <w:tcW w:w="0" w:type="auto"/>
            <w:vAlign w:val="bottom"/>
          </w:tcPr>
          <w:p w14:paraId="793EDFD2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11.63 ***</w:t>
            </w:r>
          </w:p>
        </w:tc>
        <w:tc>
          <w:tcPr>
            <w:tcW w:w="0" w:type="auto"/>
            <w:vAlign w:val="bottom"/>
          </w:tcPr>
          <w:p w14:paraId="7C1D7951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13.87 ***</w:t>
            </w:r>
          </w:p>
        </w:tc>
        <w:tc>
          <w:tcPr>
            <w:tcW w:w="0" w:type="auto"/>
            <w:vAlign w:val="bottom"/>
          </w:tcPr>
          <w:p w14:paraId="11C40659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13.55 ***</w:t>
            </w:r>
          </w:p>
        </w:tc>
        <w:tc>
          <w:tcPr>
            <w:tcW w:w="0" w:type="auto"/>
            <w:vAlign w:val="bottom"/>
          </w:tcPr>
          <w:p w14:paraId="283449CB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8.44 ***</w:t>
            </w:r>
          </w:p>
        </w:tc>
        <w:tc>
          <w:tcPr>
            <w:tcW w:w="0" w:type="auto"/>
            <w:vAlign w:val="bottom"/>
          </w:tcPr>
          <w:p w14:paraId="78FFB2D4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7.33***</w:t>
            </w:r>
          </w:p>
        </w:tc>
      </w:tr>
      <w:tr w:rsidR="00891E29" w:rsidRPr="00816672" w14:paraId="3CB27816" w14:textId="77777777" w:rsidTr="004D1EA6">
        <w:trPr>
          <w:trHeight w:val="320"/>
          <w:jc w:val="center"/>
        </w:trPr>
        <w:tc>
          <w:tcPr>
            <w:tcW w:w="2118" w:type="dxa"/>
            <w:shd w:val="clear" w:color="auto" w:fill="auto"/>
            <w:noWrap/>
            <w:vAlign w:val="bottom"/>
            <w:hideMark/>
          </w:tcPr>
          <w:p w14:paraId="35F43B62" w14:textId="77777777" w:rsidR="00891E29" w:rsidRPr="00816672" w:rsidRDefault="00891E29" w:rsidP="004D1EA6">
            <w:pPr>
              <w:ind w:left="340"/>
              <w:rPr>
                <w:color w:val="000000"/>
                <w:lang w:val="en-US"/>
              </w:rPr>
            </w:pPr>
            <w:r w:rsidRPr="00816672">
              <w:rPr>
                <w:color w:val="000000"/>
                <w:lang w:val="en-GB"/>
              </w:rPr>
              <w:t>SFA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596F01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0.73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A86C714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11.52 ***</w:t>
            </w:r>
          </w:p>
        </w:tc>
        <w:tc>
          <w:tcPr>
            <w:tcW w:w="0" w:type="auto"/>
            <w:vAlign w:val="bottom"/>
          </w:tcPr>
          <w:p w14:paraId="5F9020CE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2.71 </w:t>
            </w:r>
            <w:r w:rsidRPr="00816672">
              <w:rPr>
                <w:color w:val="000000"/>
              </w:rPr>
              <w:t>†</w:t>
            </w:r>
          </w:p>
        </w:tc>
        <w:tc>
          <w:tcPr>
            <w:tcW w:w="0" w:type="auto"/>
            <w:vAlign w:val="bottom"/>
          </w:tcPr>
          <w:p w14:paraId="3747772C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11.30 ***</w:t>
            </w:r>
          </w:p>
        </w:tc>
        <w:tc>
          <w:tcPr>
            <w:tcW w:w="0" w:type="auto"/>
            <w:vAlign w:val="bottom"/>
          </w:tcPr>
          <w:p w14:paraId="4BB3A1E2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3.17 *</w:t>
            </w:r>
          </w:p>
        </w:tc>
        <w:tc>
          <w:tcPr>
            <w:tcW w:w="0" w:type="auto"/>
            <w:vAlign w:val="bottom"/>
          </w:tcPr>
          <w:p w14:paraId="45563F35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1.57</w:t>
            </w:r>
          </w:p>
        </w:tc>
        <w:tc>
          <w:tcPr>
            <w:tcW w:w="0" w:type="auto"/>
            <w:vAlign w:val="bottom"/>
          </w:tcPr>
          <w:p w14:paraId="18C3A182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0.04</w:t>
            </w:r>
          </w:p>
        </w:tc>
        <w:tc>
          <w:tcPr>
            <w:tcW w:w="0" w:type="auto"/>
            <w:vAlign w:val="bottom"/>
          </w:tcPr>
          <w:p w14:paraId="2417B61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3.39 *</w:t>
            </w:r>
          </w:p>
        </w:tc>
      </w:tr>
    </w:tbl>
    <w:p w14:paraId="25B5C002" w14:textId="77777777" w:rsidR="00891E29" w:rsidRDefault="00891E29" w:rsidP="00891E29">
      <w:pPr>
        <w:jc w:val="both"/>
        <w:rPr>
          <w:lang w:val="en-US"/>
        </w:rPr>
      </w:pPr>
      <w:r>
        <w:rPr>
          <w:vertAlign w:val="superscript"/>
          <w:lang w:val="en-US"/>
        </w:rPr>
        <w:t xml:space="preserve">1 </w:t>
      </w:r>
      <w:r w:rsidRPr="00816672">
        <w:rPr>
          <w:lang w:val="en-US"/>
        </w:rPr>
        <w:t>***</w:t>
      </w:r>
      <w:r w:rsidRPr="00816672">
        <w:rPr>
          <w:i/>
          <w:iCs/>
          <w:lang w:val="en-US"/>
        </w:rPr>
        <w:t>P</w:t>
      </w:r>
      <w:r w:rsidRPr="00816672">
        <w:rPr>
          <w:lang w:val="en-US"/>
        </w:rPr>
        <w:t xml:space="preserve"> &lt; 0.001</w:t>
      </w:r>
      <w:r w:rsidRPr="00816672">
        <w:rPr>
          <w:i/>
          <w:lang w:val="en-US"/>
        </w:rPr>
        <w:t xml:space="preserve">; </w:t>
      </w:r>
      <w:r w:rsidRPr="00816672">
        <w:rPr>
          <w:lang w:val="en-US"/>
        </w:rPr>
        <w:t>**</w:t>
      </w:r>
      <w:r w:rsidRPr="00816672">
        <w:rPr>
          <w:i/>
          <w:lang w:val="en-US"/>
        </w:rPr>
        <w:t xml:space="preserve">P </w:t>
      </w:r>
      <w:r w:rsidRPr="00816672">
        <w:rPr>
          <w:lang w:val="en-US"/>
        </w:rPr>
        <w:t>&lt; 0.01</w:t>
      </w:r>
      <w:r w:rsidRPr="00816672">
        <w:rPr>
          <w:i/>
          <w:lang w:val="en-US"/>
        </w:rPr>
        <w:t xml:space="preserve">; </w:t>
      </w:r>
      <w:r w:rsidRPr="00816672">
        <w:rPr>
          <w:lang w:val="en-US"/>
        </w:rPr>
        <w:t>*</w:t>
      </w:r>
      <w:r w:rsidRPr="00816672">
        <w:rPr>
          <w:i/>
          <w:lang w:val="en-US"/>
        </w:rPr>
        <w:t>P</w:t>
      </w:r>
      <w:r w:rsidRPr="00816672">
        <w:rPr>
          <w:lang w:val="en-US"/>
        </w:rPr>
        <w:t xml:space="preserve"> &lt; 0.05, </w:t>
      </w:r>
      <w:r w:rsidRPr="00816672">
        <w:rPr>
          <w:lang w:val="en-GB"/>
        </w:rPr>
        <w:t xml:space="preserve">† </w:t>
      </w:r>
      <w:r w:rsidRPr="00816672">
        <w:rPr>
          <w:i/>
          <w:lang w:val="en-US"/>
        </w:rPr>
        <w:t>P</w:t>
      </w:r>
      <w:r w:rsidRPr="00816672">
        <w:rPr>
          <w:lang w:val="en-US"/>
        </w:rPr>
        <w:t xml:space="preserve"> &lt; 0.10</w:t>
      </w:r>
      <w:r>
        <w:rPr>
          <w:lang w:val="en-US"/>
        </w:rPr>
        <w:t>.</w:t>
      </w:r>
    </w:p>
    <w:p w14:paraId="4893C24D" w14:textId="5E3D72E8" w:rsidR="00891E29" w:rsidRDefault="00891E29" w:rsidP="00891E29">
      <w:pPr>
        <w:jc w:val="both"/>
        <w:rPr>
          <w:lang w:val="en-US"/>
        </w:rPr>
      </w:pPr>
      <w:r>
        <w:rPr>
          <w:vertAlign w:val="superscript"/>
          <w:lang w:val="en-US"/>
        </w:rPr>
        <w:t xml:space="preserve">2 </w:t>
      </w:r>
      <w:r>
        <w:rPr>
          <w:lang w:val="en-US"/>
        </w:rPr>
        <w:t>HS = housing system; ABM</w:t>
      </w:r>
      <w:r w:rsidR="00943449">
        <w:rPr>
          <w:lang w:val="en-US"/>
        </w:rPr>
        <w:t>s</w:t>
      </w:r>
      <w:r>
        <w:rPr>
          <w:lang w:val="en-US"/>
        </w:rPr>
        <w:t xml:space="preserve"> = animal-based measures.</w:t>
      </w:r>
    </w:p>
    <w:p w14:paraId="6791D8F0" w14:textId="77777777" w:rsidR="00891E29" w:rsidRDefault="00891E29" w:rsidP="00891E29">
      <w:pPr>
        <w:rPr>
          <w:bCs/>
          <w:i/>
          <w:iCs/>
          <w:vertAlign w:val="subscript"/>
          <w:lang w:val="en-GB"/>
        </w:rPr>
      </w:pPr>
      <w:r>
        <w:rPr>
          <w:vertAlign w:val="superscript"/>
          <w:lang w:val="en-US"/>
        </w:rPr>
        <w:t xml:space="preserve">3 </w:t>
      </w:r>
      <w:r>
        <w:rPr>
          <w:bCs/>
          <w:iCs/>
          <w:lang w:val="en-US"/>
        </w:rPr>
        <w:t xml:space="preserve">Eq. [1] </w:t>
      </w:r>
      <w:proofErr w:type="spellStart"/>
      <w:r w:rsidRPr="0067752E">
        <w:rPr>
          <w:bCs/>
          <w:i/>
          <w:iCs/>
          <w:lang w:val="en-GB"/>
        </w:rPr>
        <w:t>y</w:t>
      </w:r>
      <w:r w:rsidRPr="0067752E">
        <w:rPr>
          <w:bCs/>
          <w:i/>
          <w:iCs/>
          <w:vertAlign w:val="subscript"/>
          <w:lang w:val="en-GB"/>
        </w:rPr>
        <w:t>ijk</w:t>
      </w:r>
      <w:proofErr w:type="spellEnd"/>
      <w:r w:rsidRPr="0067752E">
        <w:rPr>
          <w:bCs/>
          <w:i/>
          <w:iCs/>
          <w:lang w:val="en-GB"/>
        </w:rPr>
        <w:t xml:space="preserve"> =</w:t>
      </w:r>
      <w:r w:rsidRPr="0067752E">
        <w:rPr>
          <w:i/>
          <w:iCs/>
          <w:lang w:val="en-GB"/>
        </w:rPr>
        <w:t xml:space="preserve"> µ +</w:t>
      </w:r>
      <w:proofErr w:type="spellStart"/>
      <w:r w:rsidRPr="0067752E">
        <w:rPr>
          <w:bCs/>
          <w:i/>
          <w:lang w:val="en-GB"/>
        </w:rPr>
        <w:t>Welfare</w:t>
      </w:r>
      <w:r w:rsidRPr="0067752E">
        <w:rPr>
          <w:bCs/>
          <w:i/>
          <w:vertAlign w:val="subscript"/>
          <w:lang w:val="en-GB"/>
        </w:rPr>
        <w:t>i</w:t>
      </w:r>
      <w:proofErr w:type="spellEnd"/>
      <w:r w:rsidRPr="0067752E">
        <w:rPr>
          <w:bCs/>
          <w:i/>
          <w:vertAlign w:val="subscript"/>
          <w:lang w:val="en-GB"/>
        </w:rPr>
        <w:t xml:space="preserve"> </w:t>
      </w:r>
      <w:r w:rsidRPr="0067752E">
        <w:rPr>
          <w:bCs/>
          <w:i/>
          <w:lang w:val="en-GB"/>
        </w:rPr>
        <w:t xml:space="preserve">+ </w:t>
      </w:r>
      <w:proofErr w:type="spellStart"/>
      <w:r w:rsidRPr="0067752E">
        <w:rPr>
          <w:bCs/>
          <w:i/>
          <w:lang w:val="en-GB"/>
        </w:rPr>
        <w:t>Month</w:t>
      </w:r>
      <w:r w:rsidRPr="0067752E">
        <w:rPr>
          <w:bCs/>
          <w:i/>
          <w:vertAlign w:val="subscript"/>
          <w:lang w:val="en-GB"/>
        </w:rPr>
        <w:t>j</w:t>
      </w:r>
      <w:proofErr w:type="spellEnd"/>
      <w:r w:rsidRPr="0067752E">
        <w:rPr>
          <w:bCs/>
          <w:i/>
          <w:lang w:val="en-GB"/>
        </w:rPr>
        <w:t xml:space="preserve"> +</w:t>
      </w:r>
      <w:proofErr w:type="spellStart"/>
      <w:r>
        <w:rPr>
          <w:bCs/>
          <w:i/>
          <w:lang w:val="en-GB"/>
        </w:rPr>
        <w:t>HS</w:t>
      </w:r>
      <w:r w:rsidRPr="0067752E">
        <w:rPr>
          <w:bCs/>
          <w:i/>
          <w:vertAlign w:val="subscript"/>
          <w:lang w:val="en-GB"/>
        </w:rPr>
        <w:t>k</w:t>
      </w:r>
      <w:proofErr w:type="spellEnd"/>
      <w:r w:rsidRPr="0067752E">
        <w:rPr>
          <w:bCs/>
          <w:i/>
          <w:lang w:val="en-GB"/>
        </w:rPr>
        <w:t>+ (Welfare x</w:t>
      </w:r>
      <w:r>
        <w:rPr>
          <w:bCs/>
          <w:i/>
          <w:lang w:val="en-GB"/>
        </w:rPr>
        <w:t xml:space="preserve"> </w:t>
      </w:r>
      <w:proofErr w:type="gramStart"/>
      <w:r>
        <w:rPr>
          <w:bCs/>
          <w:i/>
          <w:lang w:val="en-GB"/>
        </w:rPr>
        <w:t>HS</w:t>
      </w:r>
      <w:r w:rsidRPr="0067752E">
        <w:rPr>
          <w:bCs/>
          <w:i/>
          <w:lang w:val="en-GB"/>
        </w:rPr>
        <w:t>)</w:t>
      </w:r>
      <w:proofErr w:type="spellStart"/>
      <w:r w:rsidRPr="0067752E">
        <w:rPr>
          <w:bCs/>
          <w:i/>
          <w:vertAlign w:val="subscript"/>
          <w:lang w:val="en-GB"/>
        </w:rPr>
        <w:t>ik</w:t>
      </w:r>
      <w:proofErr w:type="spellEnd"/>
      <w:proofErr w:type="gramEnd"/>
      <w:r w:rsidRPr="0067752E">
        <w:rPr>
          <w:bCs/>
          <w:i/>
          <w:iCs/>
          <w:lang w:val="en-GB"/>
        </w:rPr>
        <w:t xml:space="preserve"> + Herd</w:t>
      </w:r>
      <w:r>
        <w:rPr>
          <w:bCs/>
          <w:i/>
          <w:iCs/>
          <w:lang w:val="en-GB"/>
        </w:rPr>
        <w:t>-</w:t>
      </w:r>
      <w:proofErr w:type="spellStart"/>
      <w:r>
        <w:rPr>
          <w:bCs/>
          <w:i/>
          <w:iCs/>
          <w:lang w:val="en-GB"/>
        </w:rPr>
        <w:t>season</w:t>
      </w:r>
      <w:r w:rsidRPr="0067752E">
        <w:rPr>
          <w:bCs/>
          <w:i/>
          <w:iCs/>
          <w:vertAlign w:val="subscript"/>
          <w:lang w:val="en-GB"/>
        </w:rPr>
        <w:t>l</w:t>
      </w:r>
      <w:proofErr w:type="spellEnd"/>
      <w:r w:rsidRPr="0067752E">
        <w:rPr>
          <w:bCs/>
          <w:i/>
          <w:iCs/>
          <w:lang w:val="en-GB"/>
        </w:rPr>
        <w:t xml:space="preserve"> + </w:t>
      </w:r>
      <w:proofErr w:type="spellStart"/>
      <w:r w:rsidRPr="0067752E">
        <w:rPr>
          <w:bCs/>
          <w:i/>
          <w:iCs/>
          <w:lang w:val="en-GB"/>
        </w:rPr>
        <w:t>e</w:t>
      </w:r>
      <w:r w:rsidRPr="0067752E">
        <w:rPr>
          <w:bCs/>
          <w:i/>
          <w:iCs/>
          <w:vertAlign w:val="subscript"/>
          <w:lang w:val="en-GB"/>
        </w:rPr>
        <w:t>ijkl</w:t>
      </w:r>
      <w:proofErr w:type="spellEnd"/>
    </w:p>
    <w:p w14:paraId="613C6EA4" w14:textId="77777777" w:rsidR="00891E29" w:rsidRDefault="00891E29" w:rsidP="00891E29">
      <w:pPr>
        <w:rPr>
          <w:bCs/>
          <w:iCs/>
          <w:lang w:val="en-GB"/>
        </w:rPr>
      </w:pPr>
      <w:r>
        <w:rPr>
          <w:bCs/>
          <w:iCs/>
          <w:lang w:val="en-US"/>
        </w:rPr>
        <w:t xml:space="preserve">  Eq. </w:t>
      </w:r>
      <w:r w:rsidRPr="0067752E">
        <w:rPr>
          <w:bCs/>
          <w:iCs/>
          <w:lang w:val="en-US"/>
        </w:rPr>
        <w:t>[</w:t>
      </w:r>
      <w:r>
        <w:rPr>
          <w:bCs/>
          <w:iCs/>
          <w:lang w:val="en-US"/>
        </w:rPr>
        <w:t>2</w:t>
      </w:r>
      <w:r w:rsidRPr="0067752E">
        <w:rPr>
          <w:bCs/>
          <w:iCs/>
          <w:lang w:val="en-US"/>
        </w:rPr>
        <w:t xml:space="preserve">] </w:t>
      </w:r>
      <w:proofErr w:type="spellStart"/>
      <w:r w:rsidRPr="0067752E">
        <w:rPr>
          <w:bCs/>
          <w:i/>
          <w:iCs/>
          <w:lang w:val="en-GB"/>
        </w:rPr>
        <w:t>y</w:t>
      </w:r>
      <w:r w:rsidRPr="0067752E">
        <w:rPr>
          <w:bCs/>
          <w:i/>
          <w:iCs/>
          <w:vertAlign w:val="subscript"/>
          <w:lang w:val="en-GB"/>
        </w:rPr>
        <w:t>ijk</w:t>
      </w:r>
      <w:proofErr w:type="spellEnd"/>
      <w:r w:rsidRPr="0067752E">
        <w:rPr>
          <w:bCs/>
          <w:i/>
          <w:iCs/>
          <w:lang w:val="en-GB"/>
        </w:rPr>
        <w:t xml:space="preserve"> =</w:t>
      </w:r>
      <w:r w:rsidRPr="0067752E">
        <w:rPr>
          <w:i/>
          <w:iCs/>
          <w:lang w:val="en-GB"/>
        </w:rPr>
        <w:t xml:space="preserve"> µ +</w:t>
      </w:r>
      <w:proofErr w:type="spellStart"/>
      <w:r w:rsidRPr="0067752E">
        <w:rPr>
          <w:bCs/>
          <w:i/>
          <w:lang w:val="en-GB"/>
        </w:rPr>
        <w:t>Management</w:t>
      </w:r>
      <w:r w:rsidRPr="0067752E">
        <w:rPr>
          <w:bCs/>
          <w:i/>
          <w:vertAlign w:val="subscript"/>
          <w:lang w:val="en-GB"/>
        </w:rPr>
        <w:t>i</w:t>
      </w:r>
      <w:proofErr w:type="spellEnd"/>
      <w:r w:rsidRPr="0067752E">
        <w:rPr>
          <w:bCs/>
          <w:i/>
          <w:vertAlign w:val="subscript"/>
          <w:lang w:val="en-GB"/>
        </w:rPr>
        <w:t xml:space="preserve"> </w:t>
      </w:r>
      <w:r w:rsidRPr="0067752E">
        <w:rPr>
          <w:bCs/>
          <w:i/>
          <w:lang w:val="en-GB"/>
        </w:rPr>
        <w:t xml:space="preserve">+ </w:t>
      </w:r>
      <w:proofErr w:type="spellStart"/>
      <w:r w:rsidRPr="0067752E">
        <w:rPr>
          <w:bCs/>
          <w:i/>
          <w:lang w:val="en-GB"/>
        </w:rPr>
        <w:t>Month</w:t>
      </w:r>
      <w:r w:rsidRPr="0067752E">
        <w:rPr>
          <w:bCs/>
          <w:i/>
          <w:vertAlign w:val="subscript"/>
          <w:lang w:val="en-GB"/>
        </w:rPr>
        <w:t>j</w:t>
      </w:r>
      <w:proofErr w:type="spellEnd"/>
      <w:r w:rsidRPr="0067752E">
        <w:rPr>
          <w:bCs/>
          <w:i/>
          <w:lang w:val="en-GB"/>
        </w:rPr>
        <w:t xml:space="preserve"> + </w:t>
      </w:r>
      <w:proofErr w:type="spellStart"/>
      <w:r>
        <w:rPr>
          <w:bCs/>
          <w:i/>
          <w:lang w:val="en-GB"/>
        </w:rPr>
        <w:t>HS</w:t>
      </w:r>
      <w:r w:rsidRPr="0067752E">
        <w:rPr>
          <w:bCs/>
          <w:i/>
          <w:vertAlign w:val="subscript"/>
          <w:lang w:val="en-GB"/>
        </w:rPr>
        <w:t>k</w:t>
      </w:r>
      <w:proofErr w:type="spellEnd"/>
      <w:r w:rsidRPr="0067752E">
        <w:rPr>
          <w:bCs/>
          <w:i/>
          <w:lang w:val="en-GB"/>
        </w:rPr>
        <w:t xml:space="preserve"> + (Management x </w:t>
      </w:r>
      <w:proofErr w:type="gramStart"/>
      <w:r>
        <w:rPr>
          <w:bCs/>
          <w:i/>
          <w:lang w:val="en-GB"/>
        </w:rPr>
        <w:t>HS</w:t>
      </w:r>
      <w:r w:rsidRPr="0067752E">
        <w:rPr>
          <w:bCs/>
          <w:i/>
          <w:lang w:val="en-GB"/>
        </w:rPr>
        <w:t>)</w:t>
      </w:r>
      <w:proofErr w:type="spellStart"/>
      <w:r w:rsidRPr="0067752E">
        <w:rPr>
          <w:bCs/>
          <w:i/>
          <w:vertAlign w:val="subscript"/>
          <w:lang w:val="en-GB"/>
        </w:rPr>
        <w:t>ik</w:t>
      </w:r>
      <w:proofErr w:type="spellEnd"/>
      <w:proofErr w:type="gramEnd"/>
      <w:r w:rsidRPr="0067752E">
        <w:rPr>
          <w:bCs/>
          <w:i/>
          <w:iCs/>
          <w:lang w:val="en-GB"/>
        </w:rPr>
        <w:t xml:space="preserve"> + </w:t>
      </w:r>
      <w:proofErr w:type="spellStart"/>
      <w:r w:rsidRPr="0067752E">
        <w:rPr>
          <w:bCs/>
          <w:i/>
          <w:iCs/>
          <w:lang w:val="en-GB"/>
        </w:rPr>
        <w:t>Herd</w:t>
      </w:r>
      <w:r w:rsidRPr="0067752E">
        <w:rPr>
          <w:bCs/>
          <w:i/>
          <w:iCs/>
          <w:vertAlign w:val="subscript"/>
          <w:lang w:val="en-GB"/>
        </w:rPr>
        <w:t>l</w:t>
      </w:r>
      <w:proofErr w:type="spellEnd"/>
      <w:r w:rsidRPr="0067752E">
        <w:rPr>
          <w:bCs/>
          <w:i/>
          <w:iCs/>
          <w:lang w:val="en-GB"/>
        </w:rPr>
        <w:t xml:space="preserve"> + </w:t>
      </w:r>
      <w:proofErr w:type="spellStart"/>
      <w:r w:rsidRPr="0067752E">
        <w:rPr>
          <w:bCs/>
          <w:i/>
          <w:iCs/>
          <w:lang w:val="en-GB"/>
        </w:rPr>
        <w:t>e</w:t>
      </w:r>
      <w:r w:rsidRPr="0067752E">
        <w:rPr>
          <w:bCs/>
          <w:i/>
          <w:iCs/>
          <w:vertAlign w:val="subscript"/>
          <w:lang w:val="en-GB"/>
        </w:rPr>
        <w:t>ijkl</w:t>
      </w:r>
      <w:proofErr w:type="spellEnd"/>
      <w:r w:rsidRPr="0067752E">
        <w:rPr>
          <w:bCs/>
          <w:iCs/>
          <w:lang w:val="en-GB"/>
        </w:rPr>
        <w:t>,</w:t>
      </w:r>
    </w:p>
    <w:p w14:paraId="666D624B" w14:textId="77777777" w:rsidR="00891E29" w:rsidRPr="0067752E" w:rsidRDefault="00891E29" w:rsidP="00891E29">
      <w:pPr>
        <w:rPr>
          <w:bCs/>
          <w:i/>
          <w:iCs/>
          <w:vertAlign w:val="subscript"/>
          <w:lang w:val="en-GB"/>
        </w:rPr>
      </w:pPr>
      <w:r>
        <w:rPr>
          <w:bCs/>
          <w:iCs/>
          <w:lang w:val="en-GB"/>
        </w:rPr>
        <w:t xml:space="preserve">  Eq. [3</w:t>
      </w:r>
      <w:r w:rsidRPr="0067752E">
        <w:rPr>
          <w:bCs/>
          <w:iCs/>
          <w:lang w:val="en-US"/>
        </w:rPr>
        <w:t xml:space="preserve">] </w:t>
      </w:r>
      <w:proofErr w:type="spellStart"/>
      <w:r w:rsidRPr="0067752E">
        <w:rPr>
          <w:bCs/>
          <w:i/>
          <w:iCs/>
          <w:lang w:val="en-GB"/>
        </w:rPr>
        <w:t>y</w:t>
      </w:r>
      <w:r w:rsidRPr="0067752E">
        <w:rPr>
          <w:bCs/>
          <w:i/>
          <w:iCs/>
          <w:vertAlign w:val="subscript"/>
          <w:lang w:val="en-GB"/>
        </w:rPr>
        <w:t>ijk</w:t>
      </w:r>
      <w:proofErr w:type="spellEnd"/>
      <w:r w:rsidRPr="0067752E">
        <w:rPr>
          <w:bCs/>
          <w:i/>
          <w:iCs/>
          <w:lang w:val="en-GB"/>
        </w:rPr>
        <w:t xml:space="preserve"> =</w:t>
      </w:r>
      <w:r w:rsidRPr="0067752E">
        <w:rPr>
          <w:i/>
          <w:iCs/>
          <w:lang w:val="en-GB"/>
        </w:rPr>
        <w:t xml:space="preserve"> µ +</w:t>
      </w:r>
      <w:proofErr w:type="spellStart"/>
      <w:r>
        <w:rPr>
          <w:bCs/>
          <w:i/>
          <w:lang w:val="en-GB"/>
        </w:rPr>
        <w:t>Structures</w:t>
      </w:r>
      <w:r w:rsidRPr="0067752E">
        <w:rPr>
          <w:bCs/>
          <w:i/>
          <w:vertAlign w:val="subscript"/>
          <w:lang w:val="en-GB"/>
        </w:rPr>
        <w:t>i</w:t>
      </w:r>
      <w:proofErr w:type="spellEnd"/>
      <w:r w:rsidRPr="0067752E">
        <w:rPr>
          <w:bCs/>
          <w:i/>
          <w:vertAlign w:val="subscript"/>
          <w:lang w:val="en-GB"/>
        </w:rPr>
        <w:t xml:space="preserve"> </w:t>
      </w:r>
      <w:r w:rsidRPr="0067752E">
        <w:rPr>
          <w:bCs/>
          <w:i/>
          <w:lang w:val="en-GB"/>
        </w:rPr>
        <w:t xml:space="preserve">+ </w:t>
      </w:r>
      <w:proofErr w:type="spellStart"/>
      <w:r w:rsidRPr="0067752E">
        <w:rPr>
          <w:bCs/>
          <w:i/>
          <w:lang w:val="en-GB"/>
        </w:rPr>
        <w:t>Month</w:t>
      </w:r>
      <w:r w:rsidRPr="0067752E">
        <w:rPr>
          <w:bCs/>
          <w:i/>
          <w:vertAlign w:val="subscript"/>
          <w:lang w:val="en-GB"/>
        </w:rPr>
        <w:t>j</w:t>
      </w:r>
      <w:proofErr w:type="spellEnd"/>
      <w:r w:rsidRPr="0067752E">
        <w:rPr>
          <w:bCs/>
          <w:i/>
          <w:lang w:val="en-GB"/>
        </w:rPr>
        <w:t xml:space="preserve"> + </w:t>
      </w:r>
      <w:proofErr w:type="spellStart"/>
      <w:r>
        <w:rPr>
          <w:bCs/>
          <w:i/>
          <w:lang w:val="en-GB"/>
        </w:rPr>
        <w:t>HS</w:t>
      </w:r>
      <w:r w:rsidRPr="0067752E">
        <w:rPr>
          <w:bCs/>
          <w:i/>
          <w:vertAlign w:val="subscript"/>
          <w:lang w:val="en-GB"/>
        </w:rPr>
        <w:t>k</w:t>
      </w:r>
      <w:proofErr w:type="spellEnd"/>
      <w:r w:rsidRPr="0067752E">
        <w:rPr>
          <w:bCs/>
          <w:i/>
          <w:lang w:val="en-GB"/>
        </w:rPr>
        <w:t xml:space="preserve"> + (</w:t>
      </w:r>
      <w:r>
        <w:rPr>
          <w:bCs/>
          <w:i/>
          <w:lang w:val="en-GB"/>
        </w:rPr>
        <w:t>Structures</w:t>
      </w:r>
      <w:r w:rsidRPr="0067752E">
        <w:rPr>
          <w:bCs/>
          <w:i/>
          <w:lang w:val="en-GB"/>
        </w:rPr>
        <w:t xml:space="preserve"> x </w:t>
      </w:r>
      <w:proofErr w:type="gramStart"/>
      <w:r>
        <w:rPr>
          <w:bCs/>
          <w:i/>
          <w:lang w:val="en-GB"/>
        </w:rPr>
        <w:t>HS</w:t>
      </w:r>
      <w:r w:rsidRPr="0067752E">
        <w:rPr>
          <w:bCs/>
          <w:i/>
          <w:lang w:val="en-GB"/>
        </w:rPr>
        <w:t>)</w:t>
      </w:r>
      <w:proofErr w:type="spellStart"/>
      <w:r w:rsidRPr="0067752E">
        <w:rPr>
          <w:bCs/>
          <w:i/>
          <w:vertAlign w:val="subscript"/>
          <w:lang w:val="en-GB"/>
        </w:rPr>
        <w:t>ik</w:t>
      </w:r>
      <w:proofErr w:type="spellEnd"/>
      <w:proofErr w:type="gramEnd"/>
      <w:r w:rsidRPr="0067752E">
        <w:rPr>
          <w:bCs/>
          <w:i/>
          <w:iCs/>
          <w:lang w:val="en-GB"/>
        </w:rPr>
        <w:t xml:space="preserve"> + </w:t>
      </w:r>
      <w:proofErr w:type="spellStart"/>
      <w:r w:rsidRPr="0067752E">
        <w:rPr>
          <w:bCs/>
          <w:i/>
          <w:iCs/>
          <w:lang w:val="en-GB"/>
        </w:rPr>
        <w:t>Herd</w:t>
      </w:r>
      <w:r w:rsidRPr="0067752E">
        <w:rPr>
          <w:bCs/>
          <w:i/>
          <w:iCs/>
          <w:vertAlign w:val="subscript"/>
          <w:lang w:val="en-GB"/>
        </w:rPr>
        <w:t>l</w:t>
      </w:r>
      <w:proofErr w:type="spellEnd"/>
      <w:r w:rsidRPr="0067752E">
        <w:rPr>
          <w:bCs/>
          <w:i/>
          <w:iCs/>
          <w:lang w:val="en-GB"/>
        </w:rPr>
        <w:t xml:space="preserve"> + </w:t>
      </w:r>
      <w:proofErr w:type="spellStart"/>
      <w:r w:rsidRPr="0067752E">
        <w:rPr>
          <w:bCs/>
          <w:i/>
          <w:iCs/>
          <w:lang w:val="en-GB"/>
        </w:rPr>
        <w:t>e</w:t>
      </w:r>
      <w:r w:rsidRPr="0067752E">
        <w:rPr>
          <w:bCs/>
          <w:i/>
          <w:iCs/>
          <w:vertAlign w:val="subscript"/>
          <w:lang w:val="en-GB"/>
        </w:rPr>
        <w:t>ijkl</w:t>
      </w:r>
      <w:proofErr w:type="spellEnd"/>
      <w:r w:rsidRPr="0067752E">
        <w:rPr>
          <w:bCs/>
          <w:iCs/>
          <w:lang w:val="en-GB"/>
        </w:rPr>
        <w:t>,</w:t>
      </w:r>
    </w:p>
    <w:p w14:paraId="0D60B37C" w14:textId="27243D1C" w:rsidR="00891E29" w:rsidRPr="0067752E" w:rsidRDefault="00891E29" w:rsidP="00891E29">
      <w:pPr>
        <w:rPr>
          <w:bCs/>
          <w:i/>
          <w:iCs/>
          <w:vertAlign w:val="subscript"/>
          <w:lang w:val="en-GB"/>
        </w:rPr>
      </w:pPr>
      <w:r>
        <w:rPr>
          <w:bCs/>
          <w:iCs/>
          <w:lang w:val="en-US"/>
        </w:rPr>
        <w:t xml:space="preserve">  Eq. </w:t>
      </w:r>
      <w:r w:rsidRPr="0067752E">
        <w:rPr>
          <w:bCs/>
          <w:iCs/>
          <w:lang w:val="en-US"/>
        </w:rPr>
        <w:t xml:space="preserve">[4] </w:t>
      </w:r>
      <w:proofErr w:type="spellStart"/>
      <w:r w:rsidRPr="0067752E">
        <w:rPr>
          <w:bCs/>
          <w:i/>
          <w:iCs/>
          <w:lang w:val="en-GB"/>
        </w:rPr>
        <w:t>y</w:t>
      </w:r>
      <w:r w:rsidRPr="0067752E">
        <w:rPr>
          <w:bCs/>
          <w:i/>
          <w:iCs/>
          <w:vertAlign w:val="subscript"/>
          <w:lang w:val="en-GB"/>
        </w:rPr>
        <w:t>ijk</w:t>
      </w:r>
      <w:proofErr w:type="spellEnd"/>
      <w:r w:rsidRPr="0067752E">
        <w:rPr>
          <w:bCs/>
          <w:i/>
          <w:iCs/>
          <w:lang w:val="en-GB"/>
        </w:rPr>
        <w:t xml:space="preserve"> =</w:t>
      </w:r>
      <w:r w:rsidRPr="0067752E">
        <w:rPr>
          <w:i/>
          <w:iCs/>
          <w:lang w:val="en-GB"/>
        </w:rPr>
        <w:t xml:space="preserve"> µ +</w:t>
      </w:r>
      <w:proofErr w:type="spellStart"/>
      <w:r w:rsidRPr="0067752E">
        <w:rPr>
          <w:bCs/>
          <w:i/>
          <w:lang w:val="en-GB"/>
        </w:rPr>
        <w:t>ABM</w:t>
      </w:r>
      <w:r w:rsidR="00662639">
        <w:rPr>
          <w:bCs/>
          <w:i/>
          <w:lang w:val="en-GB"/>
        </w:rPr>
        <w:t>s</w:t>
      </w:r>
      <w:r w:rsidRPr="0067752E">
        <w:rPr>
          <w:bCs/>
          <w:i/>
          <w:vertAlign w:val="subscript"/>
          <w:lang w:val="en-GB"/>
        </w:rPr>
        <w:t>i</w:t>
      </w:r>
      <w:proofErr w:type="spellEnd"/>
      <w:r w:rsidRPr="0067752E">
        <w:rPr>
          <w:bCs/>
          <w:i/>
          <w:vertAlign w:val="subscript"/>
          <w:lang w:val="en-GB"/>
        </w:rPr>
        <w:t xml:space="preserve"> </w:t>
      </w:r>
      <w:r w:rsidRPr="0067752E">
        <w:rPr>
          <w:bCs/>
          <w:i/>
          <w:lang w:val="en-GB"/>
        </w:rPr>
        <w:t xml:space="preserve">+ </w:t>
      </w:r>
      <w:proofErr w:type="spellStart"/>
      <w:r w:rsidRPr="0067752E">
        <w:rPr>
          <w:bCs/>
          <w:i/>
          <w:lang w:val="en-GB"/>
        </w:rPr>
        <w:t>Month</w:t>
      </w:r>
      <w:r w:rsidRPr="0067752E">
        <w:rPr>
          <w:bCs/>
          <w:i/>
          <w:vertAlign w:val="subscript"/>
          <w:lang w:val="en-GB"/>
        </w:rPr>
        <w:t>j</w:t>
      </w:r>
      <w:proofErr w:type="spellEnd"/>
      <w:r w:rsidRPr="0067752E">
        <w:rPr>
          <w:bCs/>
          <w:i/>
          <w:lang w:val="en-GB"/>
        </w:rPr>
        <w:t xml:space="preserve"> + </w:t>
      </w:r>
      <w:proofErr w:type="spellStart"/>
      <w:r>
        <w:rPr>
          <w:bCs/>
          <w:i/>
          <w:lang w:val="en-GB"/>
        </w:rPr>
        <w:t>HS</w:t>
      </w:r>
      <w:r w:rsidRPr="0067752E">
        <w:rPr>
          <w:bCs/>
          <w:i/>
          <w:vertAlign w:val="subscript"/>
          <w:lang w:val="en-GB"/>
        </w:rPr>
        <w:t>k</w:t>
      </w:r>
      <w:proofErr w:type="spellEnd"/>
      <w:r w:rsidRPr="0067752E">
        <w:rPr>
          <w:bCs/>
          <w:i/>
          <w:lang w:val="en-GB"/>
        </w:rPr>
        <w:t xml:space="preserve"> + (ABM</w:t>
      </w:r>
      <w:r w:rsidR="00662639">
        <w:rPr>
          <w:bCs/>
          <w:i/>
          <w:lang w:val="en-GB"/>
        </w:rPr>
        <w:t>s</w:t>
      </w:r>
      <w:r w:rsidRPr="0067752E">
        <w:rPr>
          <w:bCs/>
          <w:i/>
          <w:lang w:val="en-GB"/>
        </w:rPr>
        <w:t xml:space="preserve"> x </w:t>
      </w:r>
      <w:proofErr w:type="gramStart"/>
      <w:r>
        <w:rPr>
          <w:bCs/>
          <w:i/>
          <w:lang w:val="en-GB"/>
        </w:rPr>
        <w:t>HS</w:t>
      </w:r>
      <w:r w:rsidRPr="0067752E">
        <w:rPr>
          <w:bCs/>
          <w:i/>
          <w:lang w:val="en-GB"/>
        </w:rPr>
        <w:t>)</w:t>
      </w:r>
      <w:proofErr w:type="spellStart"/>
      <w:r w:rsidRPr="0067752E">
        <w:rPr>
          <w:bCs/>
          <w:i/>
          <w:vertAlign w:val="subscript"/>
          <w:lang w:val="en-GB"/>
        </w:rPr>
        <w:t>ik</w:t>
      </w:r>
      <w:proofErr w:type="spellEnd"/>
      <w:proofErr w:type="gramEnd"/>
      <w:r w:rsidRPr="0067752E">
        <w:rPr>
          <w:bCs/>
          <w:i/>
          <w:iCs/>
          <w:lang w:val="en-GB"/>
        </w:rPr>
        <w:t xml:space="preserve"> + </w:t>
      </w:r>
      <w:proofErr w:type="spellStart"/>
      <w:r w:rsidRPr="0067752E">
        <w:rPr>
          <w:bCs/>
          <w:i/>
          <w:iCs/>
          <w:lang w:val="en-GB"/>
        </w:rPr>
        <w:t>Herd</w:t>
      </w:r>
      <w:r w:rsidRPr="0067752E">
        <w:rPr>
          <w:bCs/>
          <w:i/>
          <w:iCs/>
          <w:vertAlign w:val="subscript"/>
          <w:lang w:val="en-GB"/>
        </w:rPr>
        <w:t>l</w:t>
      </w:r>
      <w:proofErr w:type="spellEnd"/>
      <w:r w:rsidRPr="0067752E">
        <w:rPr>
          <w:bCs/>
          <w:i/>
          <w:iCs/>
          <w:lang w:val="en-GB"/>
        </w:rPr>
        <w:t xml:space="preserve"> + </w:t>
      </w:r>
      <w:proofErr w:type="spellStart"/>
      <w:r w:rsidRPr="0067752E">
        <w:rPr>
          <w:bCs/>
          <w:i/>
          <w:iCs/>
          <w:lang w:val="en-GB"/>
        </w:rPr>
        <w:t>e</w:t>
      </w:r>
      <w:r w:rsidRPr="0067752E">
        <w:rPr>
          <w:bCs/>
          <w:i/>
          <w:iCs/>
          <w:vertAlign w:val="subscript"/>
          <w:lang w:val="en-GB"/>
        </w:rPr>
        <w:t>ijkl</w:t>
      </w:r>
      <w:proofErr w:type="spellEnd"/>
      <w:r w:rsidRPr="0067752E">
        <w:rPr>
          <w:bCs/>
          <w:iCs/>
          <w:lang w:val="en-GB"/>
        </w:rPr>
        <w:t>,</w:t>
      </w:r>
    </w:p>
    <w:p w14:paraId="51D26686" w14:textId="1E244314" w:rsidR="00891E29" w:rsidRPr="00D201B0" w:rsidRDefault="00891E29" w:rsidP="00891E29">
      <w:pPr>
        <w:rPr>
          <w:lang w:val="en-US"/>
        </w:rPr>
      </w:pPr>
      <w:r>
        <w:rPr>
          <w:vertAlign w:val="superscript"/>
          <w:lang w:val="en-US"/>
        </w:rPr>
        <w:t xml:space="preserve">4 </w:t>
      </w:r>
      <w:r w:rsidRPr="00663FCB">
        <w:rPr>
          <w:lang w:val="en-US"/>
        </w:rPr>
        <w:t>TBC</w:t>
      </w:r>
      <w:r>
        <w:rPr>
          <w:lang w:val="en-US"/>
        </w:rPr>
        <w:t xml:space="preserve"> = </w:t>
      </w:r>
      <w:r w:rsidRPr="00663FCB">
        <w:rPr>
          <w:lang w:val="en-US"/>
        </w:rPr>
        <w:t>log</w:t>
      </w:r>
      <w:r w:rsidRPr="00663FCB">
        <w:rPr>
          <w:vertAlign w:val="subscript"/>
          <w:lang w:val="en-US"/>
        </w:rPr>
        <w:t>10</w:t>
      </w:r>
      <w:r w:rsidRPr="00663FCB">
        <w:rPr>
          <w:lang w:val="en-US"/>
        </w:rPr>
        <w:t xml:space="preserve"> of total bacterial count (CFU/mL)</w:t>
      </w:r>
      <w:r>
        <w:rPr>
          <w:lang w:val="en-US"/>
        </w:rPr>
        <w:t xml:space="preserve">; </w:t>
      </w:r>
      <w:r w:rsidRPr="00663FCB">
        <w:rPr>
          <w:lang w:val="en-GB"/>
        </w:rPr>
        <w:t>FA</w:t>
      </w:r>
      <w:r>
        <w:rPr>
          <w:lang w:val="en-GB"/>
        </w:rPr>
        <w:t xml:space="preserve"> =</w:t>
      </w:r>
      <w:r w:rsidRPr="00663FCB" w:rsidDel="000D3FEC">
        <w:rPr>
          <w:lang w:val="en-GB"/>
        </w:rPr>
        <w:t xml:space="preserve"> </w:t>
      </w:r>
      <w:r w:rsidR="006529C1">
        <w:rPr>
          <w:lang w:val="en-GB"/>
        </w:rPr>
        <w:t>f</w:t>
      </w:r>
      <w:r w:rsidRPr="00663FCB">
        <w:rPr>
          <w:lang w:val="en-GB"/>
        </w:rPr>
        <w:t>atty acids</w:t>
      </w:r>
      <w:r w:rsidR="00D201B0">
        <w:rPr>
          <w:lang w:val="en-US"/>
        </w:rPr>
        <w:t xml:space="preserve">; </w:t>
      </w:r>
      <w:r w:rsidR="00D201B0" w:rsidRPr="00D201B0">
        <w:rPr>
          <w:lang w:val="en-US"/>
        </w:rPr>
        <w:t>MUFA = monounsaturated fatty acids; PUFA = polyunsaturated fatty acids; SFA = saturated fatty acids.</w:t>
      </w:r>
    </w:p>
    <w:p w14:paraId="65D5DE33" w14:textId="09E34E1C" w:rsidR="00891E29" w:rsidRPr="00891E29" w:rsidRDefault="00891E29">
      <w:pPr>
        <w:rPr>
          <w:lang w:val="en-US"/>
        </w:rPr>
      </w:pPr>
      <w:r w:rsidRPr="00891E29">
        <w:rPr>
          <w:lang w:val="en-US"/>
        </w:rPr>
        <w:br w:type="page"/>
      </w:r>
    </w:p>
    <w:p w14:paraId="54D8B96A" w14:textId="77777777" w:rsidR="00891E29" w:rsidRDefault="00891E29" w:rsidP="00891E29">
      <w:pPr>
        <w:spacing w:line="480" w:lineRule="auto"/>
        <w:jc w:val="both"/>
        <w:rPr>
          <w:lang w:val="en-GB"/>
        </w:rPr>
      </w:pPr>
      <w:r>
        <w:rPr>
          <w:b/>
          <w:lang w:val="en-US"/>
        </w:rPr>
        <w:lastRenderedPageBreak/>
        <w:t xml:space="preserve">Supplementary </w:t>
      </w:r>
      <w:r w:rsidRPr="00816672">
        <w:rPr>
          <w:b/>
          <w:lang w:val="en-US"/>
        </w:rPr>
        <w:t xml:space="preserve">Table </w:t>
      </w:r>
      <w:r>
        <w:rPr>
          <w:b/>
          <w:lang w:val="en-US"/>
        </w:rPr>
        <w:t>4</w:t>
      </w:r>
      <w:r w:rsidRPr="00816672">
        <w:rPr>
          <w:b/>
          <w:lang w:val="en-US"/>
        </w:rPr>
        <w:t>.</w:t>
      </w:r>
      <w:r>
        <w:rPr>
          <w:b/>
          <w:lang w:val="en-US"/>
        </w:rPr>
        <w:t xml:space="preserve"> </w:t>
      </w:r>
      <w:r w:rsidRPr="00816672">
        <w:rPr>
          <w:lang w:val="en-US"/>
        </w:rPr>
        <w:t xml:space="preserve">Least squares </w:t>
      </w:r>
      <w:proofErr w:type="gramStart"/>
      <w:r w:rsidRPr="00816672">
        <w:rPr>
          <w:lang w:val="en-US"/>
        </w:rPr>
        <w:t>means</w:t>
      </w:r>
      <w:proofErr w:type="gramEnd"/>
      <w:r w:rsidRPr="00816672">
        <w:rPr>
          <w:lang w:val="en-US"/>
        </w:rPr>
        <w:t xml:space="preserve"> (standard error) of bulk milk traits for the first order interaction between fixed effect of </w:t>
      </w:r>
      <w:r>
        <w:rPr>
          <w:lang w:val="en-US"/>
        </w:rPr>
        <w:t>management</w:t>
      </w:r>
      <w:r w:rsidRPr="00816672">
        <w:rPr>
          <w:lang w:val="en-US"/>
        </w:rPr>
        <w:t xml:space="preserve"> class</w:t>
      </w:r>
      <w:r>
        <w:rPr>
          <w:vertAlign w:val="superscript"/>
          <w:lang w:val="en-US"/>
        </w:rPr>
        <w:t>1</w:t>
      </w:r>
      <w:r w:rsidRPr="00816672">
        <w:rPr>
          <w:lang w:val="en-US"/>
        </w:rPr>
        <w:t xml:space="preserve"> and </w:t>
      </w:r>
      <w:r>
        <w:rPr>
          <w:lang w:val="en-US"/>
        </w:rPr>
        <w:t>housing system</w:t>
      </w:r>
      <w:r w:rsidRPr="00816672">
        <w:rPr>
          <w:lang w:val="en-US"/>
        </w:rPr>
        <w:t xml:space="preserve">. </w:t>
      </w:r>
      <w:r w:rsidRPr="00816672">
        <w:rPr>
          <w:lang w:val="en-GB"/>
        </w:rPr>
        <w:t xml:space="preserve">Means with different superscript letters </w:t>
      </w:r>
      <w:r w:rsidRPr="00CC405C">
        <w:rPr>
          <w:lang w:val="en-GB"/>
        </w:rPr>
        <w:t xml:space="preserve">within </w:t>
      </w:r>
      <w:r>
        <w:rPr>
          <w:lang w:val="en-GB"/>
        </w:rPr>
        <w:t xml:space="preserve">HS </w:t>
      </w:r>
      <w:r w:rsidRPr="00CC405C">
        <w:rPr>
          <w:lang w:val="en-GB"/>
        </w:rPr>
        <w:t>are</w:t>
      </w:r>
      <w:r w:rsidRPr="00816672">
        <w:rPr>
          <w:lang w:val="en-GB"/>
        </w:rPr>
        <w:t xml:space="preserve"> statistically significantly different (</w:t>
      </w:r>
      <w:r w:rsidRPr="00816672">
        <w:rPr>
          <w:i/>
          <w:lang w:val="en-GB"/>
        </w:rPr>
        <w:t xml:space="preserve">P </w:t>
      </w:r>
      <w:r w:rsidRPr="00816672">
        <w:rPr>
          <w:lang w:val="en-GB"/>
        </w:rPr>
        <w:t>≤ 0.05).</w:t>
      </w:r>
    </w:p>
    <w:p w14:paraId="194E02E2" w14:textId="77777777" w:rsidR="00891E29" w:rsidRDefault="00891E29" w:rsidP="00891E29">
      <w:pPr>
        <w:spacing w:line="360" w:lineRule="auto"/>
        <w:jc w:val="both"/>
        <w:rPr>
          <w:lang w:val="en-GB"/>
        </w:r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54"/>
        <w:gridCol w:w="1540"/>
        <w:gridCol w:w="1540"/>
        <w:gridCol w:w="1531"/>
        <w:gridCol w:w="1531"/>
        <w:gridCol w:w="1540"/>
        <w:gridCol w:w="1540"/>
      </w:tblGrid>
      <w:tr w:rsidR="00891E29" w:rsidRPr="00816672" w14:paraId="63B603B3" w14:textId="77777777" w:rsidTr="004D1EA6">
        <w:trPr>
          <w:trHeight w:val="320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0D156BD" w14:textId="77777777" w:rsidR="00891E29" w:rsidRPr="00EC186B" w:rsidRDefault="00891E29" w:rsidP="004D1EA6">
            <w:pPr>
              <w:rPr>
                <w:color w:val="000000"/>
                <w:vertAlign w:val="superscript"/>
                <w:lang w:val="en-US"/>
              </w:rPr>
            </w:pPr>
            <w:r>
              <w:rPr>
                <w:color w:val="000000"/>
                <w:lang w:val="en-US"/>
              </w:rPr>
              <w:t>T</w:t>
            </w:r>
            <w:r w:rsidRPr="0078223B">
              <w:rPr>
                <w:color w:val="000000"/>
                <w:lang w:val="en-US"/>
              </w:rPr>
              <w:t>rait</w:t>
            </w:r>
            <w:r w:rsidRPr="00C06CFA">
              <w:rPr>
                <w:color w:val="000000"/>
                <w:vertAlign w:val="superscript"/>
                <w:lang w:val="en-US"/>
              </w:rPr>
              <w:t>2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9F98B2B" w14:textId="77777777" w:rsidR="00891E29" w:rsidRDefault="00891E29" w:rsidP="004D1EA6">
            <w:pPr>
              <w:jc w:val="center"/>
              <w:rPr>
                <w:color w:val="000000"/>
              </w:rPr>
            </w:pPr>
            <w:r w:rsidRPr="00043817">
              <w:rPr>
                <w:color w:val="000000"/>
              </w:rPr>
              <w:t>L</w:t>
            </w:r>
            <w:proofErr w:type="spellStart"/>
            <w:r w:rsidRPr="00043817">
              <w:rPr>
                <w:lang w:val="en-US"/>
              </w:rPr>
              <w:t>oose</w:t>
            </w:r>
            <w:proofErr w:type="spellEnd"/>
            <w:r w:rsidRPr="00043817">
              <w:rPr>
                <w:lang w:val="en-US"/>
              </w:rPr>
              <w:t xml:space="preserve"> housing system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55CC9C9" w14:textId="77777777" w:rsidR="00891E29" w:rsidRDefault="00891E29" w:rsidP="004D1EA6">
            <w:pPr>
              <w:jc w:val="center"/>
              <w:rPr>
                <w:color w:val="000000"/>
              </w:rPr>
            </w:pPr>
            <w:r w:rsidRPr="00043817">
              <w:rPr>
                <w:color w:val="000000"/>
              </w:rPr>
              <w:t>T</w:t>
            </w:r>
            <w:proofErr w:type="spellStart"/>
            <w:r w:rsidRPr="00043817">
              <w:rPr>
                <w:lang w:val="en-US"/>
              </w:rPr>
              <w:t>ied</w:t>
            </w:r>
            <w:proofErr w:type="spellEnd"/>
            <w:r w:rsidRPr="00043817">
              <w:rPr>
                <w:lang w:val="en-US"/>
              </w:rPr>
              <w:t xml:space="preserve"> housing system</w:t>
            </w:r>
          </w:p>
        </w:tc>
      </w:tr>
      <w:tr w:rsidR="00891E29" w:rsidRPr="00816672" w14:paraId="037B102B" w14:textId="77777777" w:rsidTr="004D1EA6">
        <w:trPr>
          <w:trHeight w:val="32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8B8E881" w14:textId="77777777" w:rsidR="00891E29" w:rsidRPr="00816672" w:rsidRDefault="00891E29" w:rsidP="004D1EA6">
            <w:pPr>
              <w:rPr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BC8E14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INS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A380B7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INT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8DB21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EXC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F5EC61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INS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7A1EC6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INT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FB9475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EXC</w:t>
            </w:r>
          </w:p>
        </w:tc>
      </w:tr>
      <w:tr w:rsidR="00891E29" w:rsidRPr="00816672" w14:paraId="58066D9C" w14:textId="77777777" w:rsidTr="004D1EA6">
        <w:trPr>
          <w:trHeight w:val="320"/>
          <w:jc w:val="center"/>
        </w:trPr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27F5EC" w14:textId="77777777" w:rsidR="00891E29" w:rsidRPr="00816672" w:rsidRDefault="00891E29" w:rsidP="004D1EA6">
            <w:pPr>
              <w:rPr>
                <w:color w:val="000000"/>
              </w:rPr>
            </w:pPr>
            <w:r w:rsidRPr="00816672">
              <w:rPr>
                <w:lang w:val="en-GB"/>
              </w:rPr>
              <w:t>Fat, %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23055" w14:textId="77777777" w:rsidR="00891E29" w:rsidRPr="00A44356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4.13 </w:t>
            </w:r>
            <w:r w:rsidRPr="00B07666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(0.03)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4FF4E" w14:textId="77777777" w:rsidR="00891E29" w:rsidRPr="00A44356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3.94 </w:t>
            </w:r>
            <w:r w:rsidRPr="00B07666"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2FF52" w14:textId="77777777" w:rsidR="00891E29" w:rsidRPr="00A44356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3.94 </w:t>
            </w:r>
            <w:r w:rsidRPr="00B07666"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(0.02)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9B82B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4.01 </w:t>
            </w:r>
            <w:r w:rsidRPr="00B07666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(0.03)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B191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4.01 </w:t>
            </w:r>
            <w:r w:rsidRPr="00B07666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F896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4.01 </w:t>
            </w:r>
            <w:r w:rsidRPr="00B07666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(0.03)</w:t>
            </w:r>
          </w:p>
        </w:tc>
      </w:tr>
      <w:tr w:rsidR="00891E29" w:rsidRPr="00816672" w14:paraId="03FCB12C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7E0ED" w14:textId="77777777" w:rsidR="00891E29" w:rsidRPr="00816672" w:rsidRDefault="00891E29" w:rsidP="004D1EA6">
            <w:pPr>
              <w:rPr>
                <w:color w:val="000000"/>
              </w:rPr>
            </w:pPr>
            <w:proofErr w:type="spellStart"/>
            <w:r w:rsidRPr="00816672">
              <w:t>Protein</w:t>
            </w:r>
            <w:proofErr w:type="spellEnd"/>
            <w:r w:rsidRPr="00816672">
              <w:t>, 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CA31E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3.40</w:t>
            </w:r>
            <w:r w:rsidRPr="00B07666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A602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3.42</w:t>
            </w:r>
            <w:r w:rsidRPr="00B07666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7C974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3.42</w:t>
            </w:r>
            <w:r w:rsidRPr="00B07666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848B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3.32</w:t>
            </w:r>
            <w:r w:rsidRPr="00B07666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9C1B0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3.34</w:t>
            </w:r>
            <w:r w:rsidRPr="00B07666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83B6D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3.37</w:t>
            </w:r>
            <w:r w:rsidRPr="00B07666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(0.03)</w:t>
            </w:r>
          </w:p>
        </w:tc>
      </w:tr>
      <w:tr w:rsidR="00891E29" w:rsidRPr="00816672" w14:paraId="05415253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5A008" w14:textId="77777777" w:rsidR="00891E29" w:rsidRPr="00816672" w:rsidRDefault="00891E29" w:rsidP="004D1EA6">
            <w:pPr>
              <w:rPr>
                <w:color w:val="000000"/>
              </w:rPr>
            </w:pPr>
            <w:proofErr w:type="spellStart"/>
            <w:r w:rsidRPr="00816672">
              <w:t>Casein</w:t>
            </w:r>
            <w:proofErr w:type="spellEnd"/>
            <w:r w:rsidRPr="00816672">
              <w:t>, 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90B7B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2.69</w:t>
            </w:r>
            <w:r w:rsidRPr="00B07666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A267A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2.71</w:t>
            </w:r>
            <w:r w:rsidRPr="00B07666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30A6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2.71</w:t>
            </w:r>
            <w:r w:rsidRPr="00B07666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2394D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2.62</w:t>
            </w:r>
            <w:r w:rsidRPr="00B07666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D27CD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2.65</w:t>
            </w:r>
            <w:r w:rsidRPr="00B07666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C9B5F" w14:textId="77777777" w:rsidR="00891E29" w:rsidRPr="0087439A" w:rsidRDefault="00891E29" w:rsidP="004D1EA6">
            <w:pPr>
              <w:jc w:val="center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2.67</w:t>
            </w:r>
            <w:r w:rsidRPr="00B07666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(0.02)</w:t>
            </w:r>
          </w:p>
        </w:tc>
      </w:tr>
      <w:tr w:rsidR="00891E29" w:rsidRPr="00816672" w14:paraId="0C84D7B5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FE038" w14:textId="77777777" w:rsidR="00891E29" w:rsidRPr="00816672" w:rsidRDefault="00891E29" w:rsidP="004D1EA6">
            <w:pPr>
              <w:rPr>
                <w:color w:val="000000"/>
              </w:rPr>
            </w:pPr>
            <w:proofErr w:type="spellStart"/>
            <w:r w:rsidRPr="00816672">
              <w:t>Lactose</w:t>
            </w:r>
            <w:proofErr w:type="spellEnd"/>
            <w:r w:rsidRPr="00816672">
              <w:t>, 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9824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4.67 </w:t>
            </w:r>
            <w:r w:rsidRPr="00146795"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8F2DC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4.78 </w:t>
            </w:r>
            <w:r w:rsidRPr="00775929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(0.004)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99372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4.77 </w:t>
            </w:r>
            <w:r w:rsidRPr="00775929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A7F1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4.66</w:t>
            </w:r>
            <w:r w:rsidRPr="001F7EE7">
              <w:rPr>
                <w:color w:val="000000"/>
                <w:vertAlign w:val="superscript"/>
              </w:rPr>
              <w:t xml:space="preserve"> c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A7DE2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4.73</w:t>
            </w:r>
            <w:r w:rsidRPr="001F7EE7">
              <w:rPr>
                <w:color w:val="000000"/>
                <w:vertAlign w:val="superscript"/>
              </w:rPr>
              <w:t xml:space="preserve"> b</w:t>
            </w:r>
            <w:r>
              <w:rPr>
                <w:color w:val="000000"/>
              </w:rPr>
              <w:t xml:space="preserve"> (0.004)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C097E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4.79 </w:t>
            </w:r>
            <w:r w:rsidRPr="00775929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(0.01)</w:t>
            </w:r>
          </w:p>
        </w:tc>
      </w:tr>
      <w:tr w:rsidR="00891E29" w:rsidRPr="00816672" w14:paraId="49AA616B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3DF51" w14:textId="77777777" w:rsidR="00891E29" w:rsidRPr="00816672" w:rsidRDefault="00891E29" w:rsidP="004D1EA6">
            <w:pPr>
              <w:rPr>
                <w:color w:val="000000"/>
              </w:rPr>
            </w:pPr>
            <w:r w:rsidRPr="00816672">
              <w:t>Urea, mg/</w:t>
            </w:r>
            <w:proofErr w:type="spellStart"/>
            <w:r w:rsidRPr="00816672">
              <w:t>dL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B18D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22.80</w:t>
            </w:r>
            <w:r w:rsidRPr="001476DD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>c</w:t>
            </w:r>
            <w:r>
              <w:rPr>
                <w:color w:val="000000"/>
              </w:rPr>
              <w:t xml:space="preserve"> (0.70)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4D7F5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24.90</w:t>
            </w:r>
            <w:r w:rsidRPr="001476DD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(0.30)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DA267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26.20</w:t>
            </w:r>
            <w:r w:rsidRPr="001476DD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(0.40)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C1F6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25.20</w:t>
            </w:r>
            <w:r w:rsidRPr="001476DD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(0.60)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ED33E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22.90</w:t>
            </w:r>
            <w:r w:rsidRPr="001476DD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(0.30)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ADD5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22.20</w:t>
            </w:r>
            <w:r w:rsidRPr="001476DD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(0.70)</w:t>
            </w:r>
          </w:p>
        </w:tc>
      </w:tr>
      <w:tr w:rsidR="00891E29" w:rsidRPr="00816672" w14:paraId="637AC772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827A7" w14:textId="77777777" w:rsidR="00891E29" w:rsidRPr="00816672" w:rsidRDefault="00891E29" w:rsidP="004D1EA6">
            <w:pPr>
              <w:rPr>
                <w:color w:val="000000"/>
              </w:rPr>
            </w:pPr>
            <w:r w:rsidRPr="00816672">
              <w:t>SCS</w:t>
            </w:r>
            <w:r>
              <w:t>, score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60D15" w14:textId="77777777" w:rsidR="00891E29" w:rsidRPr="001476DD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4.13</w:t>
            </w:r>
            <w:r w:rsidRPr="00146795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(0.11)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0A92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 w:rsidRPr="00281C49">
              <w:rPr>
                <w:color w:val="000000"/>
              </w:rPr>
              <w:t>3.84</w:t>
            </w:r>
            <w:r w:rsidRPr="00146795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73FA7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4.02</w:t>
            </w:r>
            <w:r w:rsidRPr="00146795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(0.07)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19966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 w:rsidRPr="002B2D20">
              <w:rPr>
                <w:color w:val="000000"/>
              </w:rPr>
              <w:t>3.98</w:t>
            </w:r>
            <w:r w:rsidRPr="00146795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6AC94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 w:rsidRPr="002B2D20">
              <w:rPr>
                <w:color w:val="000000"/>
              </w:rPr>
              <w:t>4.07</w:t>
            </w:r>
            <w:r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79CE5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4.01</w:t>
            </w:r>
            <w:r w:rsidRPr="00146795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(0.11)</w:t>
            </w:r>
          </w:p>
        </w:tc>
      </w:tr>
      <w:tr w:rsidR="00891E29" w:rsidRPr="00816672" w14:paraId="5A740D27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23A7A" w14:textId="77777777" w:rsidR="00891E29" w:rsidRPr="00816672" w:rsidRDefault="00891E29" w:rsidP="004D1EA6">
            <w:pPr>
              <w:rPr>
                <w:color w:val="000000"/>
              </w:rPr>
            </w:pPr>
            <w:r w:rsidRPr="00816672">
              <w:t>TBC</w:t>
            </w:r>
            <w:r>
              <w:t>, score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A40E6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1.25 </w:t>
            </w:r>
            <w:r w:rsidRPr="00130CD1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884A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1.05 </w:t>
            </w:r>
            <w:r w:rsidRPr="00130CD1"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5F75A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1.04 </w:t>
            </w:r>
            <w:r w:rsidRPr="00130CD1"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EF4C2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1.32 </w:t>
            </w:r>
            <w:r w:rsidRPr="00130CD1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0B81A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1.18 </w:t>
            </w:r>
            <w:r w:rsidRPr="00130CD1"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3A09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1.08 </w:t>
            </w:r>
            <w:r w:rsidRPr="00130CD1">
              <w:rPr>
                <w:color w:val="000000"/>
                <w:vertAlign w:val="superscript"/>
              </w:rPr>
              <w:t xml:space="preserve">c </w:t>
            </w:r>
            <w:r>
              <w:rPr>
                <w:color w:val="000000"/>
              </w:rPr>
              <w:t>(0.01)</w:t>
            </w:r>
          </w:p>
        </w:tc>
      </w:tr>
      <w:tr w:rsidR="00891E29" w:rsidRPr="00816672" w14:paraId="444C9645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984A2" w14:textId="77777777" w:rsidR="00891E29" w:rsidRPr="00816672" w:rsidRDefault="00891E29" w:rsidP="004D1EA6">
            <w:pPr>
              <w:rPr>
                <w:color w:val="000000"/>
              </w:rPr>
            </w:pPr>
            <w:proofErr w:type="spellStart"/>
            <w:r w:rsidRPr="00816672">
              <w:t>Fat</w:t>
            </w:r>
            <w:proofErr w:type="spellEnd"/>
            <w:r w:rsidRPr="00816672">
              <w:t>-to-</w:t>
            </w:r>
            <w:proofErr w:type="spellStart"/>
            <w:r w:rsidRPr="00816672">
              <w:t>protein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D2112C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1.22</w:t>
            </w:r>
            <w:r w:rsidRPr="001476DD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E9820D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1.15</w:t>
            </w:r>
            <w:r w:rsidRPr="001476DD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(0.003)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2F07FC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1.15</w:t>
            </w:r>
            <w:r w:rsidRPr="001476DD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523187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1.22</w:t>
            </w:r>
            <w:r w:rsidRPr="001476DD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42DFDC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1.20</w:t>
            </w:r>
            <w:r w:rsidRPr="001476DD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(0.003)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92D044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1.19 </w:t>
            </w:r>
            <w:r w:rsidRPr="00105337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(0.01)</w:t>
            </w:r>
          </w:p>
        </w:tc>
      </w:tr>
      <w:tr w:rsidR="00891E29" w:rsidRPr="00816672" w14:paraId="2DE1EABD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2DBF8A" w14:textId="77777777" w:rsidR="00891E29" w:rsidRPr="00816672" w:rsidRDefault="00891E29" w:rsidP="004D1EA6">
            <w:pPr>
              <w:rPr>
                <w:i/>
                <w:iCs/>
                <w:color w:val="000000"/>
                <w:lang w:val="en-US"/>
              </w:rPr>
            </w:pPr>
            <w:r w:rsidRPr="00816672">
              <w:rPr>
                <w:i/>
                <w:iCs/>
                <w:color w:val="000000"/>
                <w:lang w:val="en-US"/>
              </w:rPr>
              <w:t>F</w:t>
            </w:r>
            <w:r>
              <w:rPr>
                <w:i/>
                <w:iCs/>
                <w:color w:val="000000"/>
                <w:lang w:val="en-US"/>
              </w:rPr>
              <w:t>A</w:t>
            </w:r>
            <w:r w:rsidRPr="00816672">
              <w:rPr>
                <w:i/>
                <w:iCs/>
                <w:color w:val="000000"/>
                <w:lang w:val="en-US"/>
              </w:rPr>
              <w:t xml:space="preserve">, </w:t>
            </w:r>
            <w:r w:rsidRPr="00816672">
              <w:rPr>
                <w:i/>
                <w:color w:val="000000"/>
                <w:lang w:val="en-GB"/>
              </w:rPr>
              <w:t>g/100 g</w:t>
            </w:r>
            <w:r>
              <w:rPr>
                <w:i/>
                <w:color w:val="000000"/>
                <w:lang w:val="en-GB"/>
              </w:rPr>
              <w:t xml:space="preserve"> milk</w:t>
            </w:r>
            <w:r w:rsidRPr="00816672">
              <w:rPr>
                <w:i/>
                <w:color w:val="000000"/>
                <w:lang w:val="en-GB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19EF3D" w14:textId="77777777" w:rsidR="00891E29" w:rsidRPr="00816672" w:rsidRDefault="00891E29" w:rsidP="004D1EA6">
            <w:pPr>
              <w:jc w:val="center"/>
              <w:rPr>
                <w:color w:val="00000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FBFCC2" w14:textId="77777777" w:rsidR="00891E29" w:rsidRPr="00816672" w:rsidRDefault="00891E29" w:rsidP="004D1EA6">
            <w:pPr>
              <w:jc w:val="center"/>
              <w:rPr>
                <w:color w:val="00000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1C7338" w14:textId="77777777" w:rsidR="00891E29" w:rsidRPr="00816672" w:rsidRDefault="00891E29" w:rsidP="004D1EA6">
            <w:pPr>
              <w:jc w:val="center"/>
              <w:rPr>
                <w:color w:val="00000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7D15E5" w14:textId="77777777" w:rsidR="00891E29" w:rsidRPr="00816672" w:rsidRDefault="00891E29" w:rsidP="004D1EA6">
            <w:pPr>
              <w:jc w:val="center"/>
              <w:rPr>
                <w:color w:val="00000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BDB0E8" w14:textId="77777777" w:rsidR="00891E29" w:rsidRPr="00816672" w:rsidRDefault="00891E29" w:rsidP="004D1EA6">
            <w:pPr>
              <w:jc w:val="center"/>
              <w:rPr>
                <w:color w:val="00000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388F64" w14:textId="77777777" w:rsidR="00891E29" w:rsidRPr="00816672" w:rsidRDefault="00891E29" w:rsidP="004D1EA6">
            <w:pPr>
              <w:jc w:val="center"/>
              <w:rPr>
                <w:color w:val="000000"/>
                <w:lang w:val="en-US"/>
              </w:rPr>
            </w:pPr>
          </w:p>
        </w:tc>
      </w:tr>
      <w:tr w:rsidR="00891E29" w:rsidRPr="00816672" w14:paraId="63FC3A56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70E6E" w14:textId="77777777" w:rsidR="00891E29" w:rsidRPr="00816672" w:rsidRDefault="00891E29" w:rsidP="004D1EA6">
            <w:pPr>
              <w:ind w:firstLine="392"/>
              <w:rPr>
                <w:i/>
                <w:iCs/>
                <w:color w:val="000000"/>
                <w:lang w:val="en-US"/>
              </w:rPr>
            </w:pPr>
            <w:r w:rsidRPr="00816672">
              <w:rPr>
                <w:iCs/>
                <w:color w:val="000000"/>
                <w:lang w:val="en-GB"/>
              </w:rPr>
              <w:t xml:space="preserve">De novo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16D85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0.89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3862C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0.88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 </w:t>
            </w:r>
            <w:r>
              <w:rPr>
                <w:color w:val="000000"/>
              </w:rPr>
              <w:t>(0.004)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F0D64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0.87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19324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0.81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68F6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0.85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 </w:t>
            </w:r>
            <w:r>
              <w:rPr>
                <w:color w:val="000000"/>
              </w:rPr>
              <w:t>(0.004)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9A0D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0.87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 </w:t>
            </w:r>
            <w:r>
              <w:rPr>
                <w:color w:val="000000"/>
              </w:rPr>
              <w:t>(0.01)</w:t>
            </w:r>
          </w:p>
        </w:tc>
      </w:tr>
      <w:tr w:rsidR="00891E29" w:rsidRPr="00816672" w14:paraId="6D90E6F9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6D41A" w14:textId="77777777" w:rsidR="00891E29" w:rsidRPr="00816672" w:rsidRDefault="00891E29" w:rsidP="004D1EA6">
            <w:pPr>
              <w:ind w:firstLine="392"/>
              <w:rPr>
                <w:color w:val="000000"/>
                <w:lang w:val="en-US"/>
              </w:rPr>
            </w:pPr>
            <w:r w:rsidRPr="00816672">
              <w:rPr>
                <w:color w:val="000000"/>
                <w:lang w:val="en-US"/>
              </w:rPr>
              <w:t xml:space="preserve">Mixed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3C1A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1.44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85C09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1.38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FAC99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1.37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D2F91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1.36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69A2D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1.39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59BA4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1.40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(0.02)</w:t>
            </w:r>
          </w:p>
        </w:tc>
      </w:tr>
      <w:tr w:rsidR="00891E29" w:rsidRPr="00816672" w14:paraId="07E718DF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9DD29" w14:textId="77777777" w:rsidR="00891E29" w:rsidRPr="00816672" w:rsidRDefault="00891E29" w:rsidP="004D1EA6">
            <w:pPr>
              <w:ind w:firstLine="392"/>
              <w:rPr>
                <w:color w:val="000000"/>
                <w:lang w:val="en-US"/>
              </w:rPr>
            </w:pPr>
            <w:r w:rsidRPr="00816672">
              <w:rPr>
                <w:color w:val="000000"/>
                <w:lang w:val="en-US"/>
              </w:rPr>
              <w:t xml:space="preserve">Preformed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64DBB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1.24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0BEB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1.15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0A29B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1.17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AFC62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1.30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120E9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1.24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82DF0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1.21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(0.01)</w:t>
            </w:r>
          </w:p>
        </w:tc>
      </w:tr>
      <w:tr w:rsidR="00891E29" w:rsidRPr="00816672" w14:paraId="1C378B20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1DDD5" w14:textId="77777777" w:rsidR="00891E29" w:rsidRPr="00816672" w:rsidRDefault="00891E29" w:rsidP="004D1EA6">
            <w:pPr>
              <w:ind w:firstLine="392"/>
              <w:rPr>
                <w:color w:val="000000"/>
                <w:lang w:val="en-US"/>
              </w:rPr>
            </w:pPr>
            <w:r w:rsidRPr="00816672">
              <w:rPr>
                <w:color w:val="000000"/>
                <w:lang w:val="en-US"/>
              </w:rPr>
              <w:t>MUFA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7FE69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 w:rsidRPr="002D6D0F">
              <w:rPr>
                <w:color w:val="000000"/>
              </w:rPr>
              <w:t>1.04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7C74E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0.98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(0.004)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5C7EA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0.99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327EA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 w:rsidRPr="00EF1B86">
              <w:rPr>
                <w:color w:val="000000"/>
              </w:rPr>
              <w:t>1.0</w:t>
            </w:r>
            <w:r>
              <w:rPr>
                <w:color w:val="000000"/>
              </w:rPr>
              <w:t>6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EEF90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 w:rsidRPr="00EF1B86">
              <w:rPr>
                <w:color w:val="000000"/>
              </w:rPr>
              <w:t>1.0</w:t>
            </w:r>
            <w:r>
              <w:rPr>
                <w:color w:val="000000"/>
              </w:rPr>
              <w:t>2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(0.004)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91997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 w:rsidRPr="00DD2606">
              <w:rPr>
                <w:color w:val="000000"/>
              </w:rPr>
              <w:t>0.99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(0.01)</w:t>
            </w:r>
          </w:p>
        </w:tc>
      </w:tr>
      <w:tr w:rsidR="00891E29" w:rsidRPr="00816672" w14:paraId="26273CDB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1193A" w14:textId="77777777" w:rsidR="00891E29" w:rsidRPr="00816672" w:rsidRDefault="00891E29" w:rsidP="004D1EA6">
            <w:pPr>
              <w:ind w:firstLine="392"/>
              <w:rPr>
                <w:color w:val="000000"/>
                <w:lang w:val="en-US"/>
              </w:rPr>
            </w:pPr>
            <w:r w:rsidRPr="00816672">
              <w:rPr>
                <w:color w:val="000000"/>
                <w:lang w:val="en-GB"/>
              </w:rPr>
              <w:t>PUFA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18E4D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0.082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(0.002)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CFDB5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0.084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(0.001)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DEB95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0.088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 </w:t>
            </w:r>
            <w:r>
              <w:rPr>
                <w:color w:val="000000"/>
              </w:rPr>
              <w:t>(0.001)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3A35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0.086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 </w:t>
            </w:r>
            <w:r>
              <w:rPr>
                <w:color w:val="000000"/>
              </w:rPr>
              <w:t>(0.001)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F5140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0.079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(0.001)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CC0A4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0.078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(0.002)</w:t>
            </w:r>
          </w:p>
        </w:tc>
      </w:tr>
      <w:tr w:rsidR="00891E29" w:rsidRPr="00816672" w14:paraId="623635CE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5658E7" w14:textId="77777777" w:rsidR="00891E29" w:rsidRPr="00816672" w:rsidRDefault="00891E29" w:rsidP="004D1EA6">
            <w:pPr>
              <w:ind w:firstLine="392"/>
              <w:rPr>
                <w:color w:val="000000"/>
                <w:lang w:val="en-US"/>
              </w:rPr>
            </w:pPr>
            <w:r w:rsidRPr="00816672">
              <w:rPr>
                <w:color w:val="000000"/>
                <w:lang w:val="en-GB"/>
              </w:rPr>
              <w:t>SFA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9D6A5C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2.81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064076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2.68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E3BE37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2.67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(0.02)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052B8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2.67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(0.02)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63DB4A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2.71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E0B2B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2.73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 </w:t>
            </w:r>
            <w:r>
              <w:rPr>
                <w:color w:val="000000"/>
              </w:rPr>
              <w:t>(0.03)</w:t>
            </w:r>
          </w:p>
        </w:tc>
      </w:tr>
    </w:tbl>
    <w:p w14:paraId="54BB19AB" w14:textId="77777777" w:rsidR="00891E29" w:rsidRDefault="00891E29" w:rsidP="00891E29">
      <w:pPr>
        <w:jc w:val="both"/>
        <w:rPr>
          <w:lang w:val="en-US"/>
        </w:rPr>
      </w:pPr>
      <w:r w:rsidRPr="00816672">
        <w:rPr>
          <w:vertAlign w:val="superscript"/>
          <w:lang w:val="en-US"/>
        </w:rPr>
        <w:t>1</w:t>
      </w:r>
      <w:r w:rsidRPr="00816672">
        <w:rPr>
          <w:lang w:val="en-US"/>
        </w:rPr>
        <w:t>Within</w:t>
      </w:r>
      <w:r w:rsidRPr="00FC69BB">
        <w:rPr>
          <w:lang w:val="en-US"/>
        </w:rPr>
        <w:t xml:space="preserve"> </w:t>
      </w:r>
      <w:r>
        <w:rPr>
          <w:lang w:val="en-US"/>
        </w:rPr>
        <w:t xml:space="preserve">both </w:t>
      </w:r>
      <w:r>
        <w:rPr>
          <w:color w:val="000000"/>
          <w:lang w:val="en-US"/>
        </w:rPr>
        <w:t>HSs</w:t>
      </w:r>
      <w:r w:rsidRPr="00816672">
        <w:rPr>
          <w:lang w:val="en-US"/>
        </w:rPr>
        <w:t xml:space="preserve">, </w:t>
      </w:r>
      <w:r>
        <w:rPr>
          <w:lang w:val="en-US"/>
        </w:rPr>
        <w:t xml:space="preserve">the management </w:t>
      </w:r>
      <w:r w:rsidRPr="00816672">
        <w:rPr>
          <w:lang w:val="en-US"/>
        </w:rPr>
        <w:t>score</w:t>
      </w:r>
      <w:r>
        <w:rPr>
          <w:lang w:val="en-US"/>
        </w:rPr>
        <w:t xml:space="preserve"> (%)</w:t>
      </w:r>
      <w:r w:rsidRPr="00816672">
        <w:rPr>
          <w:lang w:val="en-US"/>
        </w:rPr>
        <w:t xml:space="preserve"> was classified as:</w:t>
      </w:r>
      <w:r>
        <w:rPr>
          <w:lang w:val="en-US"/>
        </w:rPr>
        <w:t xml:space="preserve"> &lt;65</w:t>
      </w:r>
      <w:r w:rsidRPr="00816672">
        <w:rPr>
          <w:lang w:val="en-US"/>
        </w:rPr>
        <w:t xml:space="preserve"> </w:t>
      </w:r>
      <w:r>
        <w:rPr>
          <w:lang w:val="en-US"/>
        </w:rPr>
        <w:t xml:space="preserve">(insufficient, INS), 65-84 (intermediate, INT), and </w:t>
      </w:r>
      <w:r w:rsidRPr="003E13ED">
        <w:rPr>
          <w:lang w:val="en-US"/>
        </w:rPr>
        <w:t>≥</w:t>
      </w:r>
      <w:r>
        <w:rPr>
          <w:lang w:val="en-US"/>
        </w:rPr>
        <w:t>85 (excellent, EXC).</w:t>
      </w:r>
    </w:p>
    <w:p w14:paraId="28D49C4D" w14:textId="05CE37E4" w:rsidR="00891E29" w:rsidRDefault="00891E29" w:rsidP="00891E29">
      <w:pPr>
        <w:rPr>
          <w:lang w:val="en-US"/>
        </w:rPr>
      </w:pPr>
      <w:r>
        <w:rPr>
          <w:vertAlign w:val="superscript"/>
          <w:lang w:val="en-US"/>
        </w:rPr>
        <w:t>2</w:t>
      </w:r>
      <w:r w:rsidRPr="00663FCB">
        <w:rPr>
          <w:lang w:val="en-US"/>
        </w:rPr>
        <w:t>TBC</w:t>
      </w:r>
      <w:r>
        <w:rPr>
          <w:lang w:val="en-US"/>
        </w:rPr>
        <w:t xml:space="preserve"> = </w:t>
      </w:r>
      <w:r w:rsidRPr="00663FCB">
        <w:rPr>
          <w:lang w:val="en-US"/>
        </w:rPr>
        <w:t>log</w:t>
      </w:r>
      <w:r w:rsidRPr="00663FCB">
        <w:rPr>
          <w:vertAlign w:val="subscript"/>
          <w:lang w:val="en-US"/>
        </w:rPr>
        <w:t>10</w:t>
      </w:r>
      <w:r w:rsidRPr="00663FCB">
        <w:rPr>
          <w:lang w:val="en-US"/>
        </w:rPr>
        <w:t xml:space="preserve"> of total bacterial count (CFU/mL)</w:t>
      </w:r>
      <w:r>
        <w:rPr>
          <w:lang w:val="en-US"/>
        </w:rPr>
        <w:t xml:space="preserve">; </w:t>
      </w:r>
      <w:r w:rsidR="00D201B0" w:rsidRPr="00663FCB">
        <w:rPr>
          <w:lang w:val="en-GB"/>
        </w:rPr>
        <w:t>FA</w:t>
      </w:r>
      <w:r w:rsidR="00D201B0">
        <w:rPr>
          <w:lang w:val="en-GB"/>
        </w:rPr>
        <w:t xml:space="preserve"> =</w:t>
      </w:r>
      <w:r w:rsidR="00D201B0" w:rsidRPr="00663FCB" w:rsidDel="000D3FEC">
        <w:rPr>
          <w:lang w:val="en-GB"/>
        </w:rPr>
        <w:t xml:space="preserve"> </w:t>
      </w:r>
      <w:r w:rsidR="001819D7">
        <w:rPr>
          <w:lang w:val="en-GB"/>
        </w:rPr>
        <w:t>f</w:t>
      </w:r>
      <w:r w:rsidR="00D201B0" w:rsidRPr="00663FCB">
        <w:rPr>
          <w:lang w:val="en-GB"/>
        </w:rPr>
        <w:t>atty acids</w:t>
      </w:r>
      <w:r w:rsidR="00D201B0">
        <w:rPr>
          <w:lang w:val="en-US"/>
        </w:rPr>
        <w:t xml:space="preserve">; </w:t>
      </w:r>
      <w:r w:rsidR="00D201B0" w:rsidRPr="00D201B0">
        <w:rPr>
          <w:lang w:val="en-US"/>
        </w:rPr>
        <w:t>MUFA = monounsaturated fatty acids; PUFA = polyunsaturated fatty acids; SFA = saturated fatty acids.</w:t>
      </w:r>
    </w:p>
    <w:p w14:paraId="6F3731C0" w14:textId="77777777" w:rsidR="001360D8" w:rsidRPr="00C06CFA" w:rsidRDefault="001360D8" w:rsidP="00891E29">
      <w:pPr>
        <w:rPr>
          <w:lang w:val="en-GB"/>
        </w:rPr>
      </w:pPr>
    </w:p>
    <w:p w14:paraId="70383EB8" w14:textId="64E0F8E4" w:rsidR="00891E29" w:rsidRDefault="00891E29">
      <w:pPr>
        <w:rPr>
          <w:lang w:val="en-US"/>
        </w:rPr>
      </w:pPr>
      <w:r>
        <w:rPr>
          <w:lang w:val="en-US"/>
        </w:rPr>
        <w:br w:type="page"/>
      </w:r>
    </w:p>
    <w:p w14:paraId="49665327" w14:textId="77777777" w:rsidR="00891E29" w:rsidRDefault="00891E29" w:rsidP="00891E29">
      <w:pPr>
        <w:spacing w:line="480" w:lineRule="auto"/>
        <w:jc w:val="both"/>
        <w:rPr>
          <w:lang w:val="en-GB"/>
        </w:rPr>
      </w:pPr>
      <w:r>
        <w:rPr>
          <w:b/>
          <w:lang w:val="en-US"/>
        </w:rPr>
        <w:lastRenderedPageBreak/>
        <w:t xml:space="preserve">Supplementary </w:t>
      </w:r>
      <w:r w:rsidRPr="00816672">
        <w:rPr>
          <w:b/>
          <w:lang w:val="en-US"/>
        </w:rPr>
        <w:t xml:space="preserve">Table </w:t>
      </w:r>
      <w:r>
        <w:rPr>
          <w:b/>
          <w:lang w:val="en-US"/>
        </w:rPr>
        <w:t>5</w:t>
      </w:r>
      <w:r w:rsidRPr="00816672">
        <w:rPr>
          <w:b/>
          <w:lang w:val="en-US"/>
        </w:rPr>
        <w:t>.</w:t>
      </w:r>
      <w:r w:rsidRPr="00816672">
        <w:rPr>
          <w:lang w:val="en-US"/>
        </w:rPr>
        <w:t xml:space="preserve"> Least squares </w:t>
      </w:r>
      <w:proofErr w:type="gramStart"/>
      <w:r w:rsidRPr="00816672">
        <w:rPr>
          <w:lang w:val="en-US"/>
        </w:rPr>
        <w:t>means</w:t>
      </w:r>
      <w:proofErr w:type="gramEnd"/>
      <w:r w:rsidRPr="00816672">
        <w:rPr>
          <w:lang w:val="en-US"/>
        </w:rPr>
        <w:t xml:space="preserve"> (standard error) of bulk milk traits for the first order interaction between fixed effect of </w:t>
      </w:r>
      <w:r w:rsidRPr="00C221CF">
        <w:rPr>
          <w:color w:val="000000"/>
          <w:lang w:val="en-US"/>
        </w:rPr>
        <w:t>structures</w:t>
      </w:r>
      <w:r w:rsidRPr="00816672">
        <w:rPr>
          <w:lang w:val="en-US"/>
        </w:rPr>
        <w:t xml:space="preserve"> class</w:t>
      </w:r>
      <w:r>
        <w:rPr>
          <w:vertAlign w:val="superscript"/>
          <w:lang w:val="en-US"/>
        </w:rPr>
        <w:t>1</w:t>
      </w:r>
      <w:r w:rsidRPr="00816672">
        <w:rPr>
          <w:lang w:val="en-US"/>
        </w:rPr>
        <w:t xml:space="preserve"> and </w:t>
      </w:r>
      <w:r>
        <w:rPr>
          <w:lang w:val="en-US"/>
        </w:rPr>
        <w:t>housing system</w:t>
      </w:r>
      <w:r w:rsidRPr="00816672">
        <w:rPr>
          <w:lang w:val="en-US"/>
        </w:rPr>
        <w:t xml:space="preserve">. </w:t>
      </w:r>
      <w:r w:rsidRPr="00816672">
        <w:rPr>
          <w:lang w:val="en-GB"/>
        </w:rPr>
        <w:t xml:space="preserve">Means with different superscript letters </w:t>
      </w:r>
      <w:r w:rsidRPr="00CC405C">
        <w:rPr>
          <w:lang w:val="en-GB"/>
        </w:rPr>
        <w:t xml:space="preserve">within </w:t>
      </w:r>
      <w:r>
        <w:rPr>
          <w:lang w:val="en-GB"/>
        </w:rPr>
        <w:t xml:space="preserve">HS </w:t>
      </w:r>
      <w:r w:rsidRPr="00CC405C">
        <w:rPr>
          <w:lang w:val="en-GB"/>
        </w:rPr>
        <w:t>are</w:t>
      </w:r>
      <w:r w:rsidRPr="00816672">
        <w:rPr>
          <w:lang w:val="en-GB"/>
        </w:rPr>
        <w:t xml:space="preserve"> statistically significantly different (</w:t>
      </w:r>
      <w:r w:rsidRPr="00816672">
        <w:rPr>
          <w:i/>
          <w:lang w:val="en-GB"/>
        </w:rPr>
        <w:t xml:space="preserve">P </w:t>
      </w:r>
      <w:r w:rsidRPr="00816672">
        <w:rPr>
          <w:lang w:val="en-GB"/>
        </w:rPr>
        <w:t>≤ 0.05).</w:t>
      </w:r>
    </w:p>
    <w:p w14:paraId="7590DD5A" w14:textId="77777777" w:rsidR="00891E29" w:rsidRDefault="00891E29" w:rsidP="00891E29">
      <w:pPr>
        <w:spacing w:line="360" w:lineRule="auto"/>
        <w:jc w:val="both"/>
        <w:rPr>
          <w:lang w:val="en-GB"/>
        </w:r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54"/>
        <w:gridCol w:w="1540"/>
        <w:gridCol w:w="1531"/>
        <w:gridCol w:w="1611"/>
        <w:gridCol w:w="1540"/>
        <w:gridCol w:w="1540"/>
        <w:gridCol w:w="1531"/>
      </w:tblGrid>
      <w:tr w:rsidR="00891E29" w:rsidRPr="00816672" w14:paraId="349612BC" w14:textId="77777777" w:rsidTr="004D1EA6">
        <w:trPr>
          <w:trHeight w:val="320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188ABE6" w14:textId="77777777" w:rsidR="00891E29" w:rsidRPr="00EC186B" w:rsidRDefault="00891E29" w:rsidP="004D1EA6">
            <w:pPr>
              <w:rPr>
                <w:color w:val="000000"/>
                <w:vertAlign w:val="superscript"/>
                <w:lang w:val="en-US"/>
              </w:rPr>
            </w:pPr>
            <w:r>
              <w:rPr>
                <w:color w:val="000000"/>
                <w:lang w:val="en-US"/>
              </w:rPr>
              <w:t>Trait</w:t>
            </w:r>
            <w:r>
              <w:rPr>
                <w:color w:val="000000"/>
                <w:vertAlign w:val="superscript"/>
                <w:lang w:val="en-US"/>
              </w:rPr>
              <w:t>2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337671B" w14:textId="77777777" w:rsidR="00891E29" w:rsidRDefault="00891E29" w:rsidP="004D1EA6">
            <w:pPr>
              <w:jc w:val="center"/>
              <w:rPr>
                <w:color w:val="000000"/>
              </w:rPr>
            </w:pPr>
            <w:r w:rsidRPr="00043817">
              <w:rPr>
                <w:color w:val="000000"/>
              </w:rPr>
              <w:t>L</w:t>
            </w:r>
            <w:proofErr w:type="spellStart"/>
            <w:r w:rsidRPr="00043817">
              <w:rPr>
                <w:lang w:val="en-US"/>
              </w:rPr>
              <w:t>oose</w:t>
            </w:r>
            <w:proofErr w:type="spellEnd"/>
            <w:r w:rsidRPr="00043817">
              <w:rPr>
                <w:lang w:val="en-US"/>
              </w:rPr>
              <w:t xml:space="preserve"> housing system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F7B3465" w14:textId="77777777" w:rsidR="00891E29" w:rsidRDefault="00891E29" w:rsidP="004D1EA6">
            <w:pPr>
              <w:jc w:val="center"/>
              <w:rPr>
                <w:color w:val="000000"/>
              </w:rPr>
            </w:pPr>
            <w:r w:rsidRPr="00043817">
              <w:rPr>
                <w:color w:val="000000"/>
              </w:rPr>
              <w:t>T</w:t>
            </w:r>
            <w:proofErr w:type="spellStart"/>
            <w:r w:rsidRPr="00043817">
              <w:rPr>
                <w:lang w:val="en-US"/>
              </w:rPr>
              <w:t>ied</w:t>
            </w:r>
            <w:proofErr w:type="spellEnd"/>
            <w:r w:rsidRPr="00043817">
              <w:rPr>
                <w:lang w:val="en-US"/>
              </w:rPr>
              <w:t xml:space="preserve"> housing system</w:t>
            </w:r>
          </w:p>
        </w:tc>
      </w:tr>
      <w:tr w:rsidR="00891E29" w:rsidRPr="00816672" w14:paraId="54C20BB5" w14:textId="77777777" w:rsidTr="004D1EA6">
        <w:trPr>
          <w:trHeight w:val="32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C59936E" w14:textId="77777777" w:rsidR="00891E29" w:rsidRPr="00816672" w:rsidRDefault="00891E29" w:rsidP="004D1EA6">
            <w:pPr>
              <w:rPr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79DAB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INS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C7C2B2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INT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E84ECF2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EXC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C82E84B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INS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51639B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INT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B0413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EXC</w:t>
            </w:r>
          </w:p>
        </w:tc>
      </w:tr>
      <w:tr w:rsidR="00891E29" w:rsidRPr="00816672" w14:paraId="735218AF" w14:textId="77777777" w:rsidTr="004D1EA6">
        <w:trPr>
          <w:trHeight w:val="320"/>
          <w:jc w:val="center"/>
        </w:trPr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47F1DA" w14:textId="77777777" w:rsidR="00891E29" w:rsidRPr="00816672" w:rsidRDefault="00891E29" w:rsidP="004D1EA6">
            <w:pPr>
              <w:rPr>
                <w:color w:val="000000"/>
              </w:rPr>
            </w:pPr>
            <w:r w:rsidRPr="00816672">
              <w:rPr>
                <w:lang w:val="en-GB"/>
              </w:rPr>
              <w:t>Fat, %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5FC87" w14:textId="77777777" w:rsidR="00891E29" w:rsidRPr="00A44356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3.99 </w:t>
            </w:r>
            <w:r w:rsidRPr="00775929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(0.02)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5BA0E" w14:textId="77777777" w:rsidR="00891E29" w:rsidRPr="00A44356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3.96 </w:t>
            </w:r>
            <w:r w:rsidRPr="00775929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FA451" w14:textId="77777777" w:rsidR="00891E29" w:rsidRPr="00A44356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3.92 </w:t>
            </w:r>
            <w:r w:rsidRPr="00775929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(0.03)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FB395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4.03 </w:t>
            </w:r>
            <w:r w:rsidRPr="00775929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9343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3.96 </w:t>
            </w:r>
            <w:r w:rsidRPr="00775929"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(0.02)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5210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4.15 </w:t>
            </w:r>
            <w:r w:rsidRPr="00775929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(0.06)</w:t>
            </w:r>
          </w:p>
        </w:tc>
      </w:tr>
      <w:tr w:rsidR="00891E29" w:rsidRPr="00816672" w14:paraId="7245C301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9E26B" w14:textId="77777777" w:rsidR="00891E29" w:rsidRPr="00816672" w:rsidRDefault="00891E29" w:rsidP="004D1EA6">
            <w:pPr>
              <w:rPr>
                <w:color w:val="000000"/>
              </w:rPr>
            </w:pPr>
            <w:proofErr w:type="spellStart"/>
            <w:r w:rsidRPr="00816672">
              <w:t>Protein</w:t>
            </w:r>
            <w:proofErr w:type="spellEnd"/>
            <w:r w:rsidRPr="00816672">
              <w:t>, 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FEBA0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3.35 </w:t>
            </w:r>
            <w:r w:rsidRPr="00146795"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F4146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3.43 </w:t>
            </w:r>
            <w:r w:rsidRPr="00775929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806B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3.45 </w:t>
            </w:r>
            <w:r w:rsidRPr="00775929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5ECF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3.32 </w:t>
            </w:r>
            <w:r w:rsidRPr="00146795"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1E907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3.37 </w:t>
            </w:r>
            <w:r w:rsidRPr="004F5079"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564B9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3.49 </w:t>
            </w:r>
            <w:r w:rsidRPr="004C5782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(0.05)</w:t>
            </w:r>
          </w:p>
        </w:tc>
      </w:tr>
      <w:tr w:rsidR="00891E29" w:rsidRPr="00816672" w14:paraId="0B143106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6E73C" w14:textId="77777777" w:rsidR="00891E29" w:rsidRPr="00816672" w:rsidRDefault="00891E29" w:rsidP="004D1EA6">
            <w:pPr>
              <w:rPr>
                <w:color w:val="000000"/>
              </w:rPr>
            </w:pPr>
            <w:proofErr w:type="spellStart"/>
            <w:r w:rsidRPr="00816672">
              <w:t>Casein</w:t>
            </w:r>
            <w:proofErr w:type="spellEnd"/>
            <w:r w:rsidRPr="00816672">
              <w:t>, 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1DBF7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2.66 </w:t>
            </w:r>
            <w:r w:rsidRPr="00146795"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04D3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2.71 </w:t>
            </w:r>
            <w:r w:rsidRPr="00775929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064C6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2.73 </w:t>
            </w:r>
            <w:r w:rsidRPr="00775929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6AF35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2.63 </w:t>
            </w:r>
            <w:r w:rsidRPr="00146795"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C75B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2.67 </w:t>
            </w:r>
            <w:r w:rsidRPr="00AE1EE5"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C07CF" w14:textId="77777777" w:rsidR="00891E29" w:rsidRPr="0087439A" w:rsidRDefault="00891E29" w:rsidP="004D1EA6">
            <w:pPr>
              <w:jc w:val="center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 xml:space="preserve">2.78 </w:t>
            </w:r>
            <w:r w:rsidRPr="00775929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(0.04)</w:t>
            </w:r>
          </w:p>
        </w:tc>
      </w:tr>
      <w:tr w:rsidR="00891E29" w:rsidRPr="00816672" w14:paraId="45ACDA57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A96138" w14:textId="77777777" w:rsidR="00891E29" w:rsidRPr="00816672" w:rsidRDefault="00891E29" w:rsidP="004D1EA6">
            <w:pPr>
              <w:rPr>
                <w:color w:val="000000"/>
              </w:rPr>
            </w:pPr>
            <w:proofErr w:type="spellStart"/>
            <w:r w:rsidRPr="00816672">
              <w:t>Lactose</w:t>
            </w:r>
            <w:proofErr w:type="spellEnd"/>
            <w:r w:rsidRPr="00816672">
              <w:t>, 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3781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4.75 </w:t>
            </w:r>
            <w:r w:rsidRPr="00146795"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2F91A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4.77 </w:t>
            </w:r>
            <w:r w:rsidRPr="00775929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(0.004)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B1FC1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4.76 </w:t>
            </w:r>
            <w:r w:rsidRPr="00775929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E09A0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4.71 </w:t>
            </w:r>
            <w:r w:rsidRPr="00146795"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42925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4.74 </w:t>
            </w:r>
            <w:r w:rsidRPr="00775929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B717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4.79 </w:t>
            </w:r>
            <w:r w:rsidRPr="00775929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(0.02)</w:t>
            </w:r>
          </w:p>
        </w:tc>
      </w:tr>
      <w:tr w:rsidR="00891E29" w:rsidRPr="00816672" w14:paraId="0138E212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11BF7" w14:textId="77777777" w:rsidR="00891E29" w:rsidRPr="00816672" w:rsidRDefault="00891E29" w:rsidP="004D1EA6">
            <w:pPr>
              <w:rPr>
                <w:color w:val="000000"/>
              </w:rPr>
            </w:pPr>
            <w:r w:rsidRPr="00816672">
              <w:t>Urea, mg/</w:t>
            </w:r>
            <w:proofErr w:type="spellStart"/>
            <w:r w:rsidRPr="00816672">
              <w:t>dL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A9CD6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23.10</w:t>
            </w:r>
            <w:r w:rsidRPr="001476DD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(0.50)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F89D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25.40</w:t>
            </w:r>
            <w:r w:rsidRPr="001476DD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(0.30)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8F87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25.80</w:t>
            </w:r>
            <w:r w:rsidRPr="001476DD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(0.60)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0DFDE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23.30</w:t>
            </w:r>
            <w:r w:rsidRPr="001476DD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(0.30)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9446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22.80</w:t>
            </w:r>
            <w:r w:rsidRPr="001476DD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(0.40)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20DD1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24.40</w:t>
            </w:r>
            <w:r w:rsidRPr="001476DD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(1.30)</w:t>
            </w:r>
          </w:p>
        </w:tc>
      </w:tr>
      <w:tr w:rsidR="00891E29" w:rsidRPr="00816672" w14:paraId="4F1C9F5B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58987" w14:textId="77777777" w:rsidR="00891E29" w:rsidRPr="00816672" w:rsidRDefault="00891E29" w:rsidP="004D1EA6">
            <w:pPr>
              <w:rPr>
                <w:color w:val="000000"/>
              </w:rPr>
            </w:pPr>
            <w:r w:rsidRPr="00816672">
              <w:t>SCS</w:t>
            </w:r>
            <w:r>
              <w:t>, score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9FAB4" w14:textId="77777777" w:rsidR="00891E29" w:rsidRPr="001476DD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3.98 </w:t>
            </w:r>
            <w:r w:rsidRPr="001476DD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397B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3.87 </w:t>
            </w:r>
            <w:r w:rsidRPr="00775929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13162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4.05 </w:t>
            </w:r>
            <w:r w:rsidRPr="00775929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062E2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3.99 </w:t>
            </w:r>
            <w:r w:rsidRPr="003F2FF1"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E2954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4.21 </w:t>
            </w:r>
            <w:r w:rsidRPr="00775929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(0.07)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46251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3.77 </w:t>
            </w:r>
            <w:r w:rsidRPr="00775929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(0.02)</w:t>
            </w:r>
          </w:p>
        </w:tc>
      </w:tr>
      <w:tr w:rsidR="00891E29" w:rsidRPr="00816672" w14:paraId="5A0EF273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A4F69" w14:textId="77777777" w:rsidR="00891E29" w:rsidRPr="00816672" w:rsidRDefault="00891E29" w:rsidP="004D1EA6">
            <w:pPr>
              <w:rPr>
                <w:color w:val="000000"/>
              </w:rPr>
            </w:pPr>
            <w:r w:rsidRPr="00816672">
              <w:t>TBC</w:t>
            </w:r>
            <w:r>
              <w:t>, score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53175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1.13 </w:t>
            </w:r>
            <w:r w:rsidRPr="001476DD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725D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1.06 </w:t>
            </w:r>
            <w:r w:rsidRPr="0094320F"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30510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1.04 </w:t>
            </w:r>
            <w:r w:rsidRPr="0094320F"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628EE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1.23 </w:t>
            </w:r>
            <w:r w:rsidRPr="001476DD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CFE8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1.12 </w:t>
            </w:r>
            <w:r w:rsidRPr="0094320F"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CCF71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1.03 </w:t>
            </w:r>
            <w:r w:rsidRPr="0094320F"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(0.05)</w:t>
            </w:r>
          </w:p>
        </w:tc>
      </w:tr>
      <w:tr w:rsidR="00891E29" w:rsidRPr="00816672" w14:paraId="69D6C47D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7FBCC" w14:textId="77777777" w:rsidR="00891E29" w:rsidRPr="00816672" w:rsidRDefault="00891E29" w:rsidP="004D1EA6">
            <w:pPr>
              <w:rPr>
                <w:color w:val="000000"/>
              </w:rPr>
            </w:pPr>
            <w:proofErr w:type="spellStart"/>
            <w:r w:rsidRPr="00816672">
              <w:t>Fat</w:t>
            </w:r>
            <w:proofErr w:type="spellEnd"/>
            <w:r w:rsidRPr="00816672">
              <w:t>-to-</w:t>
            </w:r>
            <w:proofErr w:type="spellStart"/>
            <w:r w:rsidRPr="00816672">
              <w:t>protein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0388AB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1.19</w:t>
            </w:r>
            <w:r w:rsidRPr="001476DD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9ECD80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1.16</w:t>
            </w:r>
            <w:r w:rsidRPr="001476DD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(0.003)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3EAF59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1.14</w:t>
            </w:r>
            <w:r w:rsidRPr="001476DD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D9A8F2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1.22</w:t>
            </w:r>
            <w:r w:rsidRPr="001476DD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(0.004)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332DEC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1.18</w:t>
            </w:r>
            <w:r w:rsidRPr="001476DD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(0.005)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7580B0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1.19</w:t>
            </w:r>
            <w:r w:rsidRPr="00105337">
              <w:rPr>
                <w:color w:val="000000"/>
                <w:vertAlign w:val="superscript"/>
              </w:rPr>
              <w:t>ab</w:t>
            </w:r>
            <w:r>
              <w:rPr>
                <w:color w:val="000000"/>
              </w:rPr>
              <w:t xml:space="preserve"> (0.02)</w:t>
            </w:r>
          </w:p>
        </w:tc>
      </w:tr>
      <w:tr w:rsidR="00891E29" w:rsidRPr="00816672" w14:paraId="7C818011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3CE678" w14:textId="77777777" w:rsidR="00891E29" w:rsidRPr="00816672" w:rsidRDefault="00891E29" w:rsidP="004D1EA6">
            <w:pPr>
              <w:rPr>
                <w:i/>
                <w:iCs/>
                <w:color w:val="000000"/>
                <w:lang w:val="en-US"/>
              </w:rPr>
            </w:pPr>
            <w:r w:rsidRPr="00816672">
              <w:rPr>
                <w:i/>
                <w:iCs/>
                <w:color w:val="000000"/>
                <w:lang w:val="en-US"/>
              </w:rPr>
              <w:t>F</w:t>
            </w:r>
            <w:r>
              <w:rPr>
                <w:i/>
                <w:iCs/>
                <w:color w:val="000000"/>
                <w:lang w:val="en-US"/>
              </w:rPr>
              <w:t>A</w:t>
            </w:r>
            <w:r w:rsidRPr="00816672">
              <w:rPr>
                <w:i/>
                <w:iCs/>
                <w:color w:val="000000"/>
                <w:lang w:val="en-US"/>
              </w:rPr>
              <w:t xml:space="preserve">, </w:t>
            </w:r>
            <w:r w:rsidRPr="00816672">
              <w:rPr>
                <w:i/>
                <w:color w:val="000000"/>
                <w:lang w:val="en-GB"/>
              </w:rPr>
              <w:t>g/100 g</w:t>
            </w:r>
            <w:r>
              <w:rPr>
                <w:i/>
                <w:color w:val="000000"/>
                <w:lang w:val="en-GB"/>
              </w:rPr>
              <w:t xml:space="preserve"> milk</w:t>
            </w:r>
            <w:r w:rsidRPr="00816672">
              <w:rPr>
                <w:i/>
                <w:color w:val="000000"/>
                <w:lang w:val="en-GB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627B7D" w14:textId="77777777" w:rsidR="00891E29" w:rsidRPr="00816672" w:rsidRDefault="00891E29" w:rsidP="004D1EA6">
            <w:pPr>
              <w:jc w:val="center"/>
              <w:rPr>
                <w:color w:val="00000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28217B" w14:textId="77777777" w:rsidR="00891E29" w:rsidRPr="00816672" w:rsidRDefault="00891E29" w:rsidP="004D1EA6">
            <w:pPr>
              <w:jc w:val="center"/>
              <w:rPr>
                <w:color w:val="00000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9958ED" w14:textId="77777777" w:rsidR="00891E29" w:rsidRPr="00816672" w:rsidRDefault="00891E29" w:rsidP="004D1EA6">
            <w:pPr>
              <w:jc w:val="center"/>
              <w:rPr>
                <w:color w:val="00000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F57602" w14:textId="77777777" w:rsidR="00891E29" w:rsidRPr="00816672" w:rsidRDefault="00891E29" w:rsidP="004D1EA6">
            <w:pPr>
              <w:jc w:val="center"/>
              <w:rPr>
                <w:color w:val="00000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BCF282" w14:textId="77777777" w:rsidR="00891E29" w:rsidRPr="00816672" w:rsidRDefault="00891E29" w:rsidP="004D1EA6">
            <w:pPr>
              <w:jc w:val="center"/>
              <w:rPr>
                <w:color w:val="00000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B03F84" w14:textId="77777777" w:rsidR="00891E29" w:rsidRPr="00816672" w:rsidRDefault="00891E29" w:rsidP="004D1EA6">
            <w:pPr>
              <w:jc w:val="center"/>
              <w:rPr>
                <w:color w:val="000000"/>
                <w:lang w:val="en-US"/>
              </w:rPr>
            </w:pPr>
          </w:p>
        </w:tc>
      </w:tr>
      <w:tr w:rsidR="00891E29" w:rsidRPr="00816672" w14:paraId="3F55C2FC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B1992" w14:textId="77777777" w:rsidR="00891E29" w:rsidRPr="00816672" w:rsidRDefault="00891E29" w:rsidP="004D1EA6">
            <w:pPr>
              <w:ind w:firstLine="286"/>
              <w:rPr>
                <w:i/>
                <w:iCs/>
                <w:color w:val="000000"/>
                <w:lang w:val="en-US"/>
              </w:rPr>
            </w:pPr>
            <w:r w:rsidRPr="00816672">
              <w:rPr>
                <w:iCs/>
                <w:color w:val="000000"/>
                <w:lang w:val="en-GB"/>
              </w:rPr>
              <w:t xml:space="preserve">De novo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0A03A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0.87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F8EAA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0.87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 </w:t>
            </w:r>
            <w:r>
              <w:rPr>
                <w:color w:val="000000"/>
              </w:rPr>
              <w:t>(0.004)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0CF1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0.89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4D209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0.84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(0.004)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A7DB6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0.85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(0.006)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56BC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0.91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 </w:t>
            </w:r>
            <w:r>
              <w:rPr>
                <w:color w:val="000000"/>
              </w:rPr>
              <w:t>(0.02)</w:t>
            </w:r>
          </w:p>
        </w:tc>
      </w:tr>
      <w:tr w:rsidR="00891E29" w:rsidRPr="00816672" w14:paraId="692DF3E0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60EC5" w14:textId="77777777" w:rsidR="00891E29" w:rsidRPr="00816672" w:rsidRDefault="00891E29" w:rsidP="004D1EA6">
            <w:pPr>
              <w:ind w:firstLine="286"/>
              <w:rPr>
                <w:color w:val="000000"/>
                <w:lang w:val="en-US"/>
              </w:rPr>
            </w:pPr>
            <w:r w:rsidRPr="00816672">
              <w:rPr>
                <w:color w:val="000000"/>
                <w:lang w:val="en-US"/>
              </w:rPr>
              <w:t xml:space="preserve">Mixed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17182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1.40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C6F2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1.38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20137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1.39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57C17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1.39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6586B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1.38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AE772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1.41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(0.03)</w:t>
            </w:r>
          </w:p>
        </w:tc>
      </w:tr>
      <w:tr w:rsidR="00891E29" w:rsidRPr="00816672" w14:paraId="616436FD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1D522" w14:textId="77777777" w:rsidR="00891E29" w:rsidRPr="00816672" w:rsidRDefault="00891E29" w:rsidP="004D1EA6">
            <w:pPr>
              <w:ind w:firstLine="286"/>
              <w:rPr>
                <w:color w:val="000000"/>
                <w:lang w:val="en-US"/>
              </w:rPr>
            </w:pPr>
            <w:r w:rsidRPr="00816672">
              <w:rPr>
                <w:color w:val="000000"/>
                <w:lang w:val="en-US"/>
              </w:rPr>
              <w:t xml:space="preserve">Preformed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A3D6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1.18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1D61A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1.17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FAD2A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1.11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2F8B5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1.26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BE011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1.20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FBB60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1.29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(0.03)</w:t>
            </w:r>
          </w:p>
        </w:tc>
      </w:tr>
      <w:tr w:rsidR="00891E29" w:rsidRPr="00816672" w14:paraId="7BA0EC9F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E79A6" w14:textId="77777777" w:rsidR="00891E29" w:rsidRPr="00816672" w:rsidRDefault="00891E29" w:rsidP="004D1EA6">
            <w:pPr>
              <w:ind w:firstLine="286"/>
              <w:rPr>
                <w:color w:val="000000"/>
                <w:lang w:val="en-US"/>
              </w:rPr>
            </w:pPr>
            <w:r w:rsidRPr="00816672">
              <w:rPr>
                <w:color w:val="000000"/>
                <w:lang w:val="en-US"/>
              </w:rPr>
              <w:t>MUFA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DCB2B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0.99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7FFC0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0.99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(0.004)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B1509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0.96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2BB2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 w:rsidRPr="00EF1B86">
              <w:rPr>
                <w:color w:val="000000"/>
              </w:rPr>
              <w:t>1.03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(0.004)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2D2E9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 w:rsidRPr="00EF1B86">
              <w:rPr>
                <w:color w:val="000000"/>
              </w:rPr>
              <w:t>1.00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20545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 w:rsidRPr="00EF1B86">
              <w:rPr>
                <w:color w:val="000000"/>
              </w:rPr>
              <w:t>1.07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 </w:t>
            </w:r>
            <w:r>
              <w:rPr>
                <w:color w:val="000000"/>
              </w:rPr>
              <w:t>(0.02)</w:t>
            </w:r>
          </w:p>
        </w:tc>
      </w:tr>
      <w:tr w:rsidR="00891E29" w:rsidRPr="00816672" w14:paraId="38AE2901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297AE" w14:textId="77777777" w:rsidR="00891E29" w:rsidRPr="00816672" w:rsidRDefault="00891E29" w:rsidP="004D1EA6">
            <w:pPr>
              <w:ind w:firstLine="286"/>
              <w:rPr>
                <w:color w:val="000000"/>
                <w:lang w:val="en-US"/>
              </w:rPr>
            </w:pPr>
            <w:r w:rsidRPr="00816672">
              <w:rPr>
                <w:color w:val="000000"/>
                <w:lang w:val="en-GB"/>
              </w:rPr>
              <w:t>PUFA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1DB3B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0.081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(0.001)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44B49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0.086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 </w:t>
            </w:r>
            <w:r>
              <w:rPr>
                <w:color w:val="000000"/>
              </w:rPr>
              <w:t>(0.001)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91C17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0.083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ab </w:t>
            </w:r>
            <w:r>
              <w:rPr>
                <w:color w:val="000000"/>
              </w:rPr>
              <w:t>(0.001)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77FC2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0.079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(0.001)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D3AC5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0.081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(0.001)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49D2B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0.095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 </w:t>
            </w:r>
            <w:r>
              <w:rPr>
                <w:color w:val="000000"/>
              </w:rPr>
              <w:t>(0.003)</w:t>
            </w:r>
          </w:p>
        </w:tc>
      </w:tr>
      <w:tr w:rsidR="00891E29" w:rsidRPr="00816672" w14:paraId="1F7ECFE6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67CF8D" w14:textId="77777777" w:rsidR="00891E29" w:rsidRPr="00816672" w:rsidRDefault="00891E29" w:rsidP="004D1EA6">
            <w:pPr>
              <w:ind w:firstLine="286"/>
              <w:rPr>
                <w:color w:val="000000"/>
                <w:lang w:val="en-US"/>
              </w:rPr>
            </w:pPr>
            <w:r w:rsidRPr="00816672">
              <w:rPr>
                <w:color w:val="000000"/>
                <w:lang w:val="en-GB"/>
              </w:rPr>
              <w:t>SFA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9212F1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2.72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(0.05)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ED5C4D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2.68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(0.02)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FACB04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2.78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(0.05)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4B388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2.72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(0.02)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C3CE2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2.68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C9BDA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2.69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(0.02)</w:t>
            </w:r>
          </w:p>
        </w:tc>
      </w:tr>
    </w:tbl>
    <w:p w14:paraId="5EFA5E8E" w14:textId="77777777" w:rsidR="00891E29" w:rsidRDefault="00891E29" w:rsidP="00891E29">
      <w:pPr>
        <w:jc w:val="both"/>
        <w:rPr>
          <w:lang w:val="en-US"/>
        </w:rPr>
      </w:pPr>
      <w:r w:rsidRPr="00816672">
        <w:rPr>
          <w:vertAlign w:val="superscript"/>
          <w:lang w:val="en-US"/>
        </w:rPr>
        <w:t>1</w:t>
      </w:r>
      <w:r w:rsidRPr="00816672">
        <w:rPr>
          <w:lang w:val="en-US"/>
        </w:rPr>
        <w:t>Within</w:t>
      </w:r>
      <w:r w:rsidRPr="00FC69BB">
        <w:rPr>
          <w:lang w:val="en-US"/>
        </w:rPr>
        <w:t xml:space="preserve"> </w:t>
      </w:r>
      <w:r>
        <w:rPr>
          <w:lang w:val="en-US"/>
        </w:rPr>
        <w:t xml:space="preserve">both </w:t>
      </w:r>
      <w:r>
        <w:rPr>
          <w:color w:val="000000"/>
          <w:lang w:val="en-US"/>
        </w:rPr>
        <w:t>HSs</w:t>
      </w:r>
      <w:r w:rsidRPr="00816672">
        <w:rPr>
          <w:lang w:val="en-US"/>
        </w:rPr>
        <w:t xml:space="preserve">, </w:t>
      </w:r>
      <w:r>
        <w:rPr>
          <w:lang w:val="en-US"/>
        </w:rPr>
        <w:t xml:space="preserve">the housings </w:t>
      </w:r>
      <w:r w:rsidRPr="00816672">
        <w:rPr>
          <w:lang w:val="en-US"/>
        </w:rPr>
        <w:t>score</w:t>
      </w:r>
      <w:r>
        <w:rPr>
          <w:lang w:val="en-US"/>
        </w:rPr>
        <w:t xml:space="preserve"> (%)</w:t>
      </w:r>
      <w:r w:rsidRPr="00816672">
        <w:rPr>
          <w:lang w:val="en-US"/>
        </w:rPr>
        <w:t xml:space="preserve"> was classified as:</w:t>
      </w:r>
      <w:r>
        <w:rPr>
          <w:lang w:val="en-US"/>
        </w:rPr>
        <w:t xml:space="preserve"> &lt;65</w:t>
      </w:r>
      <w:r w:rsidRPr="00816672">
        <w:rPr>
          <w:lang w:val="en-US"/>
        </w:rPr>
        <w:t xml:space="preserve"> </w:t>
      </w:r>
      <w:r>
        <w:rPr>
          <w:lang w:val="en-US"/>
        </w:rPr>
        <w:t xml:space="preserve">(insufficient, INS), 65-84 (intermediate, INT), and </w:t>
      </w:r>
      <w:r w:rsidRPr="003E13ED">
        <w:rPr>
          <w:lang w:val="en-US"/>
        </w:rPr>
        <w:t>≥</w:t>
      </w:r>
      <w:r>
        <w:rPr>
          <w:lang w:val="en-US"/>
        </w:rPr>
        <w:t>85 (excellent, EXC).</w:t>
      </w:r>
    </w:p>
    <w:p w14:paraId="460A49AC" w14:textId="1652EEE3" w:rsidR="00891E29" w:rsidRPr="00360689" w:rsidRDefault="00891E29" w:rsidP="00891E29">
      <w:pPr>
        <w:rPr>
          <w:lang w:val="en-US"/>
        </w:rPr>
      </w:pPr>
      <w:r>
        <w:rPr>
          <w:vertAlign w:val="superscript"/>
          <w:lang w:val="en-US"/>
        </w:rPr>
        <w:t>2</w:t>
      </w:r>
      <w:r w:rsidRPr="00663FCB">
        <w:rPr>
          <w:lang w:val="en-US"/>
        </w:rPr>
        <w:t>TBC</w:t>
      </w:r>
      <w:r>
        <w:rPr>
          <w:lang w:val="en-US"/>
        </w:rPr>
        <w:t xml:space="preserve"> = </w:t>
      </w:r>
      <w:r w:rsidRPr="00663FCB">
        <w:rPr>
          <w:lang w:val="en-US"/>
        </w:rPr>
        <w:t>log</w:t>
      </w:r>
      <w:r w:rsidRPr="00663FCB">
        <w:rPr>
          <w:vertAlign w:val="subscript"/>
          <w:lang w:val="en-US"/>
        </w:rPr>
        <w:t>10</w:t>
      </w:r>
      <w:r w:rsidRPr="00663FCB">
        <w:rPr>
          <w:lang w:val="en-US"/>
        </w:rPr>
        <w:t xml:space="preserve"> of total bacterial count (CFU/mL)</w:t>
      </w:r>
      <w:r>
        <w:rPr>
          <w:lang w:val="en-US"/>
        </w:rPr>
        <w:t xml:space="preserve">; </w:t>
      </w:r>
      <w:r w:rsidR="00A2696A" w:rsidRPr="00663FCB">
        <w:rPr>
          <w:lang w:val="en-GB"/>
        </w:rPr>
        <w:t>FA</w:t>
      </w:r>
      <w:r w:rsidR="00A2696A">
        <w:rPr>
          <w:lang w:val="en-GB"/>
        </w:rPr>
        <w:t xml:space="preserve"> =</w:t>
      </w:r>
      <w:r w:rsidR="00A2696A" w:rsidRPr="00663FCB" w:rsidDel="000D3FEC">
        <w:rPr>
          <w:lang w:val="en-GB"/>
        </w:rPr>
        <w:t xml:space="preserve"> </w:t>
      </w:r>
      <w:r w:rsidR="001819D7">
        <w:rPr>
          <w:lang w:val="en-GB"/>
        </w:rPr>
        <w:t>f</w:t>
      </w:r>
      <w:r w:rsidR="00A2696A" w:rsidRPr="00663FCB">
        <w:rPr>
          <w:lang w:val="en-GB"/>
        </w:rPr>
        <w:t>atty acids</w:t>
      </w:r>
      <w:r w:rsidR="00A2696A">
        <w:rPr>
          <w:lang w:val="en-US"/>
        </w:rPr>
        <w:t xml:space="preserve">; </w:t>
      </w:r>
      <w:r w:rsidR="00A2696A" w:rsidRPr="00D201B0">
        <w:rPr>
          <w:lang w:val="en-US"/>
        </w:rPr>
        <w:t>MUFA = monounsaturated fatty acids; PUFA = polyunsaturated fatty acids; SFA = saturated fatty acids.</w:t>
      </w:r>
    </w:p>
    <w:p w14:paraId="25B93EC3" w14:textId="5C939271" w:rsidR="00891E29" w:rsidRDefault="00891E29">
      <w:pPr>
        <w:rPr>
          <w:lang w:val="en-US"/>
        </w:rPr>
      </w:pPr>
      <w:r>
        <w:rPr>
          <w:lang w:val="en-US"/>
        </w:rPr>
        <w:br w:type="page"/>
      </w:r>
    </w:p>
    <w:p w14:paraId="700DA05C" w14:textId="602B8CA2" w:rsidR="00891E29" w:rsidRPr="001F54EA" w:rsidRDefault="00891E29" w:rsidP="00891E29">
      <w:pPr>
        <w:spacing w:line="480" w:lineRule="auto"/>
        <w:jc w:val="both"/>
        <w:rPr>
          <w:lang w:val="en-GB"/>
        </w:rPr>
      </w:pPr>
      <w:r>
        <w:rPr>
          <w:b/>
          <w:lang w:val="en-US"/>
        </w:rPr>
        <w:lastRenderedPageBreak/>
        <w:t xml:space="preserve">Supplementary </w:t>
      </w:r>
      <w:r w:rsidRPr="001F54EA">
        <w:rPr>
          <w:b/>
          <w:lang w:val="en-US"/>
        </w:rPr>
        <w:t xml:space="preserve">Table </w:t>
      </w:r>
      <w:r>
        <w:rPr>
          <w:b/>
          <w:lang w:val="en-US"/>
        </w:rPr>
        <w:t>6</w:t>
      </w:r>
      <w:r w:rsidRPr="001F54EA">
        <w:rPr>
          <w:b/>
          <w:lang w:val="en-US"/>
        </w:rPr>
        <w:t>.</w:t>
      </w:r>
      <w:r w:rsidRPr="001F54EA">
        <w:rPr>
          <w:lang w:val="en-US"/>
        </w:rPr>
        <w:t xml:space="preserve"> </w:t>
      </w:r>
      <w:r w:rsidRPr="00816672">
        <w:rPr>
          <w:lang w:val="en-US"/>
        </w:rPr>
        <w:t xml:space="preserve">Least squares </w:t>
      </w:r>
      <w:proofErr w:type="gramStart"/>
      <w:r w:rsidRPr="00816672">
        <w:rPr>
          <w:lang w:val="en-US"/>
        </w:rPr>
        <w:t>means</w:t>
      </w:r>
      <w:proofErr w:type="gramEnd"/>
      <w:r w:rsidRPr="00816672">
        <w:rPr>
          <w:lang w:val="en-US"/>
        </w:rPr>
        <w:t xml:space="preserve"> (standard error) of bulk milk traits for the first order interaction between </w:t>
      </w:r>
      <w:r w:rsidRPr="001F54EA">
        <w:rPr>
          <w:lang w:val="en-US"/>
        </w:rPr>
        <w:t xml:space="preserve">fixed effect of </w:t>
      </w:r>
      <w:r>
        <w:rPr>
          <w:lang w:val="en-US"/>
        </w:rPr>
        <w:t>animal-based measures (</w:t>
      </w:r>
      <w:r w:rsidRPr="001F54EA">
        <w:rPr>
          <w:lang w:val="en-US"/>
        </w:rPr>
        <w:t>ABM</w:t>
      </w:r>
      <w:r w:rsidR="006E28B5">
        <w:rPr>
          <w:lang w:val="en-US"/>
        </w:rPr>
        <w:t>s</w:t>
      </w:r>
      <w:r>
        <w:rPr>
          <w:lang w:val="en-US"/>
        </w:rPr>
        <w:t xml:space="preserve">) </w:t>
      </w:r>
      <w:r w:rsidRPr="00816672">
        <w:rPr>
          <w:lang w:val="en-US"/>
        </w:rPr>
        <w:t>class</w:t>
      </w:r>
      <w:r>
        <w:rPr>
          <w:vertAlign w:val="superscript"/>
          <w:lang w:val="en-US"/>
        </w:rPr>
        <w:t>1</w:t>
      </w:r>
      <w:r w:rsidRPr="00816672">
        <w:rPr>
          <w:lang w:val="en-US"/>
        </w:rPr>
        <w:t xml:space="preserve"> and </w:t>
      </w:r>
      <w:r>
        <w:rPr>
          <w:lang w:val="en-US"/>
        </w:rPr>
        <w:t>housing system</w:t>
      </w:r>
      <w:r w:rsidRPr="00816672">
        <w:rPr>
          <w:lang w:val="en-US"/>
        </w:rPr>
        <w:t xml:space="preserve">. </w:t>
      </w:r>
      <w:r w:rsidRPr="00816672">
        <w:rPr>
          <w:lang w:val="en-GB"/>
        </w:rPr>
        <w:t xml:space="preserve">Means with different superscript letters </w:t>
      </w:r>
      <w:r w:rsidRPr="00CC405C">
        <w:rPr>
          <w:lang w:val="en-GB"/>
        </w:rPr>
        <w:t xml:space="preserve">within </w:t>
      </w:r>
      <w:r>
        <w:rPr>
          <w:lang w:val="en-GB"/>
        </w:rPr>
        <w:t xml:space="preserve">HS </w:t>
      </w:r>
      <w:r w:rsidRPr="00CC405C">
        <w:rPr>
          <w:lang w:val="en-GB"/>
        </w:rPr>
        <w:t>are</w:t>
      </w:r>
      <w:r w:rsidRPr="00816672">
        <w:rPr>
          <w:lang w:val="en-GB"/>
        </w:rPr>
        <w:t xml:space="preserve"> statistically significantly different (</w:t>
      </w:r>
      <w:r w:rsidRPr="00816672">
        <w:rPr>
          <w:i/>
          <w:lang w:val="en-GB"/>
        </w:rPr>
        <w:t xml:space="preserve">P </w:t>
      </w:r>
      <w:r w:rsidRPr="00816672">
        <w:rPr>
          <w:lang w:val="en-GB"/>
        </w:rPr>
        <w:t>≤ 0.05).</w:t>
      </w:r>
    </w:p>
    <w:p w14:paraId="55CDD0F9" w14:textId="77777777" w:rsidR="00891E29" w:rsidRPr="001F54EA" w:rsidRDefault="00891E29" w:rsidP="00891E29">
      <w:pPr>
        <w:rPr>
          <w:lang w:val="en-GB"/>
        </w:r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54"/>
        <w:gridCol w:w="1531"/>
        <w:gridCol w:w="1531"/>
        <w:gridCol w:w="1531"/>
        <w:gridCol w:w="1540"/>
        <w:gridCol w:w="1540"/>
        <w:gridCol w:w="1531"/>
      </w:tblGrid>
      <w:tr w:rsidR="00891E29" w:rsidRPr="00816672" w14:paraId="0C534268" w14:textId="77777777" w:rsidTr="004D1EA6">
        <w:trPr>
          <w:trHeight w:val="320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3D6BB7E" w14:textId="77777777" w:rsidR="00891E29" w:rsidRPr="00EC186B" w:rsidRDefault="00891E29" w:rsidP="004D1EA6">
            <w:pPr>
              <w:rPr>
                <w:color w:val="000000"/>
                <w:vertAlign w:val="superscript"/>
                <w:lang w:val="en-US"/>
              </w:rPr>
            </w:pPr>
            <w:r>
              <w:rPr>
                <w:color w:val="000000"/>
                <w:lang w:val="en-US"/>
              </w:rPr>
              <w:t>Trait</w:t>
            </w:r>
            <w:r w:rsidRPr="00173A47">
              <w:rPr>
                <w:color w:val="000000"/>
                <w:vertAlign w:val="superscript"/>
                <w:lang w:val="en-US"/>
              </w:rPr>
              <w:t>2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FE3C536" w14:textId="77777777" w:rsidR="00891E29" w:rsidRDefault="00891E29" w:rsidP="004D1EA6">
            <w:pPr>
              <w:jc w:val="center"/>
              <w:rPr>
                <w:color w:val="000000"/>
              </w:rPr>
            </w:pPr>
            <w:r w:rsidRPr="00043817">
              <w:rPr>
                <w:color w:val="000000"/>
              </w:rPr>
              <w:t>L</w:t>
            </w:r>
            <w:proofErr w:type="spellStart"/>
            <w:r w:rsidRPr="00043817">
              <w:rPr>
                <w:lang w:val="en-US"/>
              </w:rPr>
              <w:t>oose</w:t>
            </w:r>
            <w:proofErr w:type="spellEnd"/>
            <w:r w:rsidRPr="00043817">
              <w:rPr>
                <w:lang w:val="en-US"/>
              </w:rPr>
              <w:t xml:space="preserve"> housing system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0118CCD" w14:textId="77777777" w:rsidR="00891E29" w:rsidRDefault="00891E29" w:rsidP="004D1EA6">
            <w:pPr>
              <w:jc w:val="center"/>
              <w:rPr>
                <w:color w:val="000000"/>
              </w:rPr>
            </w:pPr>
            <w:r w:rsidRPr="00043817">
              <w:rPr>
                <w:color w:val="000000"/>
              </w:rPr>
              <w:t>T</w:t>
            </w:r>
            <w:proofErr w:type="spellStart"/>
            <w:r w:rsidRPr="00043817">
              <w:rPr>
                <w:lang w:val="en-US"/>
              </w:rPr>
              <w:t>ied</w:t>
            </w:r>
            <w:proofErr w:type="spellEnd"/>
            <w:r w:rsidRPr="00043817">
              <w:rPr>
                <w:lang w:val="en-US"/>
              </w:rPr>
              <w:t xml:space="preserve"> housing system</w:t>
            </w:r>
          </w:p>
        </w:tc>
      </w:tr>
      <w:tr w:rsidR="00891E29" w:rsidRPr="00816672" w14:paraId="2126E231" w14:textId="77777777" w:rsidTr="004D1EA6">
        <w:trPr>
          <w:trHeight w:val="32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1275084" w14:textId="77777777" w:rsidR="00891E29" w:rsidRPr="00816672" w:rsidRDefault="00891E29" w:rsidP="004D1EA6">
            <w:pPr>
              <w:rPr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48D5C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INS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3D4C6A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INT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7A96FA7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EXC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A2D17CA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INS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EF643B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INT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91EC66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EXC</w:t>
            </w:r>
          </w:p>
        </w:tc>
      </w:tr>
      <w:tr w:rsidR="00891E29" w:rsidRPr="00816672" w14:paraId="4488EC88" w14:textId="77777777" w:rsidTr="004D1EA6">
        <w:trPr>
          <w:trHeight w:val="320"/>
          <w:jc w:val="center"/>
        </w:trPr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C0432C" w14:textId="77777777" w:rsidR="00891E29" w:rsidRPr="00816672" w:rsidRDefault="00891E29" w:rsidP="004D1EA6">
            <w:pPr>
              <w:rPr>
                <w:color w:val="000000"/>
              </w:rPr>
            </w:pPr>
            <w:r w:rsidRPr="00816672">
              <w:rPr>
                <w:lang w:val="en-GB"/>
              </w:rPr>
              <w:t>Fat, %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DD2DD" w14:textId="77777777" w:rsidR="00891E29" w:rsidRPr="00A44356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4.03 </w:t>
            </w:r>
            <w:r w:rsidRPr="004726C7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(0.04)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F4711" w14:textId="77777777" w:rsidR="00891E29" w:rsidRPr="00A44356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3.95 </w:t>
            </w:r>
            <w:r w:rsidRPr="004726C7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64EC3" w14:textId="77777777" w:rsidR="00891E29" w:rsidRPr="00A44356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3.95 </w:t>
            </w:r>
            <w:r w:rsidRPr="004726C7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(0.02)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864C9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3.97</w:t>
            </w:r>
            <w:r w:rsidRPr="004726C7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(0.03)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F339B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4.01 </w:t>
            </w:r>
            <w:r w:rsidRPr="004726C7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BB12E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4.06 </w:t>
            </w:r>
            <w:r w:rsidRPr="004726C7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(0.03)</w:t>
            </w:r>
          </w:p>
        </w:tc>
      </w:tr>
      <w:tr w:rsidR="00891E29" w:rsidRPr="00816672" w14:paraId="5AC35FCC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6E76F" w14:textId="77777777" w:rsidR="00891E29" w:rsidRPr="00816672" w:rsidRDefault="00891E29" w:rsidP="004D1EA6">
            <w:pPr>
              <w:rPr>
                <w:color w:val="000000"/>
              </w:rPr>
            </w:pPr>
            <w:proofErr w:type="spellStart"/>
            <w:r w:rsidRPr="00816672">
              <w:t>Protein</w:t>
            </w:r>
            <w:proofErr w:type="spellEnd"/>
            <w:r w:rsidRPr="00816672">
              <w:t>, 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978D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3.41</w:t>
            </w:r>
            <w:r w:rsidRPr="00B07666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DE96A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3.42</w:t>
            </w:r>
            <w:r w:rsidRPr="00B07666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02D0B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3.42</w:t>
            </w:r>
            <w:r w:rsidRPr="00B07666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CFF47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3.32</w:t>
            </w:r>
            <w:r w:rsidRPr="00B07666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9F91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3.35</w:t>
            </w:r>
            <w:r w:rsidRPr="00B07666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4FCC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3.32</w:t>
            </w:r>
            <w:r w:rsidRPr="00B07666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(0.02)</w:t>
            </w:r>
          </w:p>
        </w:tc>
      </w:tr>
      <w:tr w:rsidR="00891E29" w:rsidRPr="00816672" w14:paraId="0B4CE00B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F03B5" w14:textId="77777777" w:rsidR="00891E29" w:rsidRPr="00816672" w:rsidRDefault="00891E29" w:rsidP="004D1EA6">
            <w:pPr>
              <w:rPr>
                <w:color w:val="000000"/>
              </w:rPr>
            </w:pPr>
            <w:proofErr w:type="spellStart"/>
            <w:r w:rsidRPr="00816672">
              <w:t>Casein</w:t>
            </w:r>
            <w:proofErr w:type="spellEnd"/>
            <w:r w:rsidRPr="00816672">
              <w:t>, 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DEE20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2.70</w:t>
            </w:r>
            <w:r w:rsidRPr="00B07666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52462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2.71</w:t>
            </w:r>
            <w:r w:rsidRPr="00B07666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1868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2.71</w:t>
            </w:r>
            <w:r w:rsidRPr="00B07666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2314C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2.63</w:t>
            </w:r>
            <w:r w:rsidRPr="00B07666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A050E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2.66 </w:t>
            </w:r>
            <w:r w:rsidRPr="00B07666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0B8C3" w14:textId="77777777" w:rsidR="00891E29" w:rsidRPr="00D973B3" w:rsidRDefault="00891E29" w:rsidP="004D1EA6">
            <w:pPr>
              <w:jc w:val="center"/>
              <w:rPr>
                <w:color w:val="000000"/>
              </w:rPr>
            </w:pPr>
            <w:r w:rsidRPr="00D973B3">
              <w:rPr>
                <w:color w:val="000000"/>
              </w:rPr>
              <w:t>2.6</w:t>
            </w:r>
            <w:r>
              <w:rPr>
                <w:color w:val="000000"/>
              </w:rPr>
              <w:t>3</w:t>
            </w:r>
            <w:r w:rsidRPr="00B07666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(0.02)</w:t>
            </w:r>
          </w:p>
        </w:tc>
      </w:tr>
      <w:tr w:rsidR="00891E29" w:rsidRPr="00816672" w14:paraId="1463B491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BB940" w14:textId="77777777" w:rsidR="00891E29" w:rsidRPr="00816672" w:rsidRDefault="00891E29" w:rsidP="004D1EA6">
            <w:pPr>
              <w:rPr>
                <w:color w:val="000000"/>
              </w:rPr>
            </w:pPr>
            <w:proofErr w:type="spellStart"/>
            <w:r w:rsidRPr="00816672">
              <w:t>Lactose</w:t>
            </w:r>
            <w:proofErr w:type="spellEnd"/>
            <w:r w:rsidRPr="00816672">
              <w:t>, %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E8904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4.75 </w:t>
            </w:r>
            <w:r w:rsidRPr="00FE29E3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B4434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4.77 </w:t>
            </w:r>
            <w:r w:rsidRPr="00775929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4725C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4.77 </w:t>
            </w:r>
            <w:r w:rsidRPr="00775929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3E360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4.71</w:t>
            </w:r>
            <w:r w:rsidRPr="00FE29E3">
              <w:rPr>
                <w:color w:val="000000"/>
                <w:vertAlign w:val="superscript"/>
              </w:rPr>
              <w:t xml:space="preserve"> b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6BD4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4.74 </w:t>
            </w:r>
            <w:r w:rsidRPr="00775929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9349A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4.68 </w:t>
            </w:r>
            <w:r w:rsidRPr="00FE29E3"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(0.01)</w:t>
            </w:r>
          </w:p>
        </w:tc>
      </w:tr>
      <w:tr w:rsidR="00891E29" w:rsidRPr="00816672" w14:paraId="2F6FE56C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2D021" w14:textId="77777777" w:rsidR="00891E29" w:rsidRPr="00816672" w:rsidRDefault="00891E29" w:rsidP="004D1EA6">
            <w:pPr>
              <w:rPr>
                <w:color w:val="000000"/>
              </w:rPr>
            </w:pPr>
            <w:r w:rsidRPr="00816672">
              <w:t>Urea, mg/</w:t>
            </w:r>
            <w:proofErr w:type="spellStart"/>
            <w:r w:rsidRPr="00816672">
              <w:t>dL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75754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23.60</w:t>
            </w:r>
            <w:r w:rsidRPr="00FE29E3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(0.70)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E2D7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25.90</w:t>
            </w:r>
            <w:r w:rsidRPr="00775929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(0.30)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25909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24.40</w:t>
            </w:r>
            <w:r w:rsidRPr="00775929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(0.40)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E9A51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22.70</w:t>
            </w:r>
            <w:r w:rsidRPr="00B07666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(0.60)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2EC6B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23.00 </w:t>
            </w:r>
            <w:r w:rsidRPr="00775929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(0.30)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49A4B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24.10</w:t>
            </w:r>
            <w:r w:rsidRPr="00775929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(0.60)</w:t>
            </w:r>
          </w:p>
        </w:tc>
      </w:tr>
      <w:tr w:rsidR="00891E29" w:rsidRPr="00816672" w14:paraId="201CDDC6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12038" w14:textId="77777777" w:rsidR="00891E29" w:rsidRPr="00816672" w:rsidRDefault="00891E29" w:rsidP="004D1EA6">
            <w:pPr>
              <w:rPr>
                <w:color w:val="000000"/>
              </w:rPr>
            </w:pPr>
            <w:r w:rsidRPr="00816672">
              <w:t>SCS</w:t>
            </w:r>
            <w:r>
              <w:t>, score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E0930" w14:textId="77777777" w:rsidR="00891E29" w:rsidRPr="001476DD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3.98 </w:t>
            </w:r>
            <w:r w:rsidRPr="00FE29E3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37897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3.97 </w:t>
            </w:r>
            <w:r w:rsidRPr="00775929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5FFF6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3.80 </w:t>
            </w:r>
            <w:r w:rsidRPr="0041401E"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(0.06)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968AB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4.34 </w:t>
            </w:r>
            <w:r w:rsidRPr="007E429B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13BF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3.97 </w:t>
            </w:r>
            <w:r w:rsidRPr="007E429B"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65662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4.06 </w:t>
            </w:r>
            <w:r w:rsidRPr="00775929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(0.09)</w:t>
            </w:r>
          </w:p>
        </w:tc>
      </w:tr>
      <w:tr w:rsidR="00891E29" w:rsidRPr="00816672" w14:paraId="4D245A72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4A530" w14:textId="77777777" w:rsidR="00891E29" w:rsidRPr="00816672" w:rsidRDefault="00891E29" w:rsidP="004D1EA6">
            <w:pPr>
              <w:rPr>
                <w:color w:val="000000"/>
              </w:rPr>
            </w:pPr>
            <w:r w:rsidRPr="00816672">
              <w:t>TBC</w:t>
            </w:r>
            <w:r>
              <w:t>, score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1D504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1.03 </w:t>
            </w:r>
            <w:r w:rsidRPr="00130CD1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5C53A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1.07</w:t>
            </w:r>
            <w:r w:rsidRPr="00B31A7A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C4CE9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1.07 </w:t>
            </w:r>
            <w:r w:rsidRPr="00B31A7A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F76D0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1.19</w:t>
            </w:r>
            <w:r w:rsidRPr="00B07666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DE02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1.17</w:t>
            </w:r>
            <w:r w:rsidRPr="00B31A7A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E1DA6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1.27 </w:t>
            </w:r>
            <w:r w:rsidRPr="00B31A7A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(0.02)</w:t>
            </w:r>
          </w:p>
        </w:tc>
      </w:tr>
      <w:tr w:rsidR="00891E29" w:rsidRPr="00816672" w14:paraId="12FB72E8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EAC0C" w14:textId="77777777" w:rsidR="00891E29" w:rsidRPr="00816672" w:rsidRDefault="00891E29" w:rsidP="004D1EA6">
            <w:pPr>
              <w:rPr>
                <w:color w:val="000000"/>
              </w:rPr>
            </w:pPr>
            <w:proofErr w:type="spellStart"/>
            <w:r w:rsidRPr="00816672">
              <w:t>Fat</w:t>
            </w:r>
            <w:proofErr w:type="spellEnd"/>
            <w:r w:rsidRPr="00816672">
              <w:t>-to-</w:t>
            </w:r>
            <w:proofErr w:type="spellStart"/>
            <w:r w:rsidRPr="00816672">
              <w:t>protein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AF9A9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1.18</w:t>
            </w:r>
            <w:r w:rsidRPr="001476DD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8B62B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1.15</w:t>
            </w:r>
            <w:r w:rsidRPr="001476DD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14725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1.16</w:t>
            </w:r>
            <w:r w:rsidRPr="001476DD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320C4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1.20</w:t>
            </w:r>
            <w:r>
              <w:rPr>
                <w:color w:val="000000"/>
                <w:vertAlign w:val="superscript"/>
              </w:rPr>
              <w:t xml:space="preserve"> ab</w:t>
            </w:r>
            <w:r>
              <w:rPr>
                <w:color w:val="000000"/>
              </w:rPr>
              <w:t xml:space="preserve"> 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D069A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1.20</w:t>
            </w:r>
            <w:r w:rsidRPr="001476DD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>b</w:t>
            </w:r>
            <w:r>
              <w:rPr>
                <w:color w:val="000000"/>
              </w:rPr>
              <w:t xml:space="preserve"> (0.004)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2FE1E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1.22</w:t>
            </w:r>
            <w:r w:rsidRPr="001476DD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</w:rPr>
              <w:t xml:space="preserve"> (0.01)</w:t>
            </w:r>
          </w:p>
        </w:tc>
      </w:tr>
      <w:tr w:rsidR="00891E29" w:rsidRPr="00816672" w14:paraId="193D91F7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73F5FD" w14:textId="77777777" w:rsidR="00891E29" w:rsidRPr="00816672" w:rsidRDefault="00891E29" w:rsidP="004D1EA6">
            <w:pPr>
              <w:rPr>
                <w:i/>
                <w:iCs/>
                <w:color w:val="000000"/>
                <w:lang w:val="en-US"/>
              </w:rPr>
            </w:pPr>
            <w:r w:rsidRPr="00816672">
              <w:rPr>
                <w:i/>
                <w:iCs/>
                <w:color w:val="000000"/>
                <w:lang w:val="en-US"/>
              </w:rPr>
              <w:t>F</w:t>
            </w:r>
            <w:r>
              <w:rPr>
                <w:i/>
                <w:iCs/>
                <w:color w:val="000000"/>
                <w:lang w:val="en-US"/>
              </w:rPr>
              <w:t>A</w:t>
            </w:r>
            <w:r w:rsidRPr="00816672">
              <w:rPr>
                <w:i/>
                <w:iCs/>
                <w:color w:val="000000"/>
                <w:lang w:val="en-US"/>
              </w:rPr>
              <w:t xml:space="preserve">, </w:t>
            </w:r>
            <w:r w:rsidRPr="00816672">
              <w:rPr>
                <w:i/>
                <w:color w:val="000000"/>
                <w:lang w:val="en-GB"/>
              </w:rPr>
              <w:t>g/100 g</w:t>
            </w:r>
            <w:r>
              <w:rPr>
                <w:i/>
                <w:color w:val="000000"/>
                <w:lang w:val="en-GB"/>
              </w:rPr>
              <w:t xml:space="preserve"> milk</w:t>
            </w:r>
            <w:r w:rsidRPr="00816672">
              <w:rPr>
                <w:i/>
                <w:color w:val="000000"/>
                <w:lang w:val="en-GB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B0BE3C" w14:textId="77777777" w:rsidR="00891E29" w:rsidRPr="00816672" w:rsidRDefault="00891E29" w:rsidP="004D1EA6">
            <w:pPr>
              <w:jc w:val="center"/>
              <w:rPr>
                <w:color w:val="00000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7EB6AC" w14:textId="77777777" w:rsidR="00891E29" w:rsidRPr="00816672" w:rsidRDefault="00891E29" w:rsidP="004D1EA6">
            <w:pPr>
              <w:jc w:val="center"/>
              <w:rPr>
                <w:color w:val="00000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32CB23" w14:textId="77777777" w:rsidR="00891E29" w:rsidRPr="00816672" w:rsidRDefault="00891E29" w:rsidP="004D1EA6">
            <w:pPr>
              <w:jc w:val="center"/>
              <w:rPr>
                <w:color w:val="00000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A7D1DC" w14:textId="77777777" w:rsidR="00891E29" w:rsidRPr="00816672" w:rsidRDefault="00891E29" w:rsidP="004D1EA6">
            <w:pPr>
              <w:jc w:val="center"/>
              <w:rPr>
                <w:color w:val="00000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2ABE16" w14:textId="77777777" w:rsidR="00891E29" w:rsidRPr="00816672" w:rsidRDefault="00891E29" w:rsidP="004D1EA6">
            <w:pPr>
              <w:jc w:val="center"/>
              <w:rPr>
                <w:color w:val="000000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CB31AE" w14:textId="77777777" w:rsidR="00891E29" w:rsidRPr="00816672" w:rsidRDefault="00891E29" w:rsidP="004D1EA6">
            <w:pPr>
              <w:jc w:val="center"/>
              <w:rPr>
                <w:color w:val="000000"/>
                <w:lang w:val="en-US"/>
              </w:rPr>
            </w:pPr>
          </w:p>
        </w:tc>
      </w:tr>
      <w:tr w:rsidR="00891E29" w:rsidRPr="00816672" w14:paraId="3A3880C3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57B95" w14:textId="77777777" w:rsidR="00891E29" w:rsidRPr="00816672" w:rsidRDefault="00891E29" w:rsidP="004D1EA6">
            <w:pPr>
              <w:ind w:firstLine="382"/>
              <w:rPr>
                <w:i/>
                <w:iCs/>
                <w:color w:val="000000"/>
                <w:lang w:val="en-US"/>
              </w:rPr>
            </w:pPr>
            <w:r w:rsidRPr="00816672">
              <w:rPr>
                <w:iCs/>
                <w:color w:val="000000"/>
                <w:lang w:val="en-GB"/>
              </w:rPr>
              <w:t xml:space="preserve">De novo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2EE9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0.88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76960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0.88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257E6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0.87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2EC19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0.83</w:t>
            </w:r>
            <w:r>
              <w:rPr>
                <w:color w:val="000000"/>
                <w:vertAlign w:val="superscript"/>
              </w:rPr>
              <w:t xml:space="preserve"> a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830E2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0.85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8119D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0.84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 </w:t>
            </w:r>
            <w:r>
              <w:rPr>
                <w:color w:val="000000"/>
              </w:rPr>
              <w:t>(0.01)</w:t>
            </w:r>
          </w:p>
        </w:tc>
      </w:tr>
      <w:tr w:rsidR="00891E29" w:rsidRPr="00816672" w14:paraId="0EAFE7AF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092AE" w14:textId="77777777" w:rsidR="00891E29" w:rsidRPr="00816672" w:rsidRDefault="00891E29" w:rsidP="004D1EA6">
            <w:pPr>
              <w:ind w:firstLine="382"/>
              <w:rPr>
                <w:color w:val="000000"/>
                <w:lang w:val="en-US"/>
              </w:rPr>
            </w:pPr>
            <w:r w:rsidRPr="00816672">
              <w:rPr>
                <w:color w:val="000000"/>
                <w:lang w:val="en-US"/>
              </w:rPr>
              <w:t xml:space="preserve">Mixed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7EEE2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1.40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42D7D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1.39</w:t>
            </w:r>
            <w:r w:rsidRPr="003C3073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20901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1.38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010C1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1.37</w:t>
            </w:r>
            <w:r>
              <w:rPr>
                <w:color w:val="000000"/>
                <w:vertAlign w:val="superscript"/>
              </w:rPr>
              <w:t xml:space="preserve"> a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F8817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1.39</w:t>
            </w:r>
            <w:r w:rsidRPr="003C3073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4BB3E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1.38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(0.01)</w:t>
            </w:r>
          </w:p>
        </w:tc>
      </w:tr>
      <w:tr w:rsidR="00891E29" w:rsidRPr="00816672" w14:paraId="47D03D6D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7D3DB" w14:textId="77777777" w:rsidR="00891E29" w:rsidRPr="00816672" w:rsidRDefault="00891E29" w:rsidP="004D1EA6">
            <w:pPr>
              <w:ind w:firstLine="382"/>
              <w:rPr>
                <w:color w:val="000000"/>
                <w:lang w:val="en-US"/>
              </w:rPr>
            </w:pPr>
            <w:r w:rsidRPr="00816672">
              <w:rPr>
                <w:color w:val="000000"/>
                <w:lang w:val="en-US"/>
              </w:rPr>
              <w:t xml:space="preserve">Preformed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743A2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1.20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A9E3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1.15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4109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1.17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ab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CAF9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1.24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ab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92C0A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1.24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B62F5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1.28</w:t>
            </w:r>
            <w:r w:rsidRPr="00380A22">
              <w:rPr>
                <w:color w:val="000000"/>
                <w:vertAlign w:val="superscript"/>
              </w:rPr>
              <w:t>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(0.01)</w:t>
            </w:r>
          </w:p>
        </w:tc>
      </w:tr>
      <w:tr w:rsidR="00891E29" w:rsidRPr="00816672" w14:paraId="2675D284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15225" w14:textId="77777777" w:rsidR="00891E29" w:rsidRPr="00816672" w:rsidRDefault="00891E29" w:rsidP="004D1EA6">
            <w:pPr>
              <w:ind w:firstLine="382"/>
              <w:rPr>
                <w:color w:val="000000"/>
                <w:lang w:val="en-US"/>
              </w:rPr>
            </w:pPr>
            <w:r w:rsidRPr="00816672">
              <w:rPr>
                <w:color w:val="000000"/>
                <w:lang w:val="en-US"/>
              </w:rPr>
              <w:t>MUFA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91D3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 w:rsidRPr="002D6D0F">
              <w:rPr>
                <w:color w:val="000000"/>
              </w:rPr>
              <w:t>1.0</w:t>
            </w:r>
            <w:r>
              <w:rPr>
                <w:color w:val="000000"/>
              </w:rPr>
              <w:t>1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2EDFE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0.98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(0.004)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124D4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0.99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ab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EC716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1.02</w:t>
            </w:r>
            <w:r>
              <w:rPr>
                <w:color w:val="000000"/>
                <w:vertAlign w:val="superscript"/>
              </w:rPr>
              <w:t xml:space="preserve"> ab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86A64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 w:rsidRPr="002D6D0F">
              <w:rPr>
                <w:color w:val="000000"/>
              </w:rPr>
              <w:t>1.0</w:t>
            </w:r>
            <w:r>
              <w:rPr>
                <w:color w:val="000000"/>
              </w:rPr>
              <w:t>2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(0.004)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6382D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 w:rsidRPr="002D6D0F">
              <w:rPr>
                <w:color w:val="000000"/>
              </w:rPr>
              <w:t>1.0</w:t>
            </w:r>
            <w:r>
              <w:rPr>
                <w:color w:val="000000"/>
              </w:rPr>
              <w:t>5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(0.01)</w:t>
            </w:r>
          </w:p>
        </w:tc>
      </w:tr>
      <w:tr w:rsidR="00891E29" w:rsidRPr="00816672" w14:paraId="41DBDAAC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9E653" w14:textId="77777777" w:rsidR="00891E29" w:rsidRPr="00816672" w:rsidRDefault="00891E29" w:rsidP="004D1EA6">
            <w:pPr>
              <w:ind w:firstLine="382"/>
              <w:rPr>
                <w:color w:val="000000"/>
                <w:lang w:val="en-US"/>
              </w:rPr>
            </w:pPr>
            <w:r w:rsidRPr="00816672">
              <w:rPr>
                <w:color w:val="000000"/>
                <w:lang w:val="en-GB"/>
              </w:rPr>
              <w:t>PUFA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5C5DC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0.084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 </w:t>
            </w:r>
            <w:r>
              <w:rPr>
                <w:color w:val="000000"/>
              </w:rPr>
              <w:t>(0.002)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45C3E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0.085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 </w:t>
            </w:r>
            <w:r>
              <w:rPr>
                <w:color w:val="000000"/>
              </w:rPr>
              <w:t>(0.001)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38FC3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0.085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 </w:t>
            </w:r>
            <w:r>
              <w:rPr>
                <w:color w:val="000000"/>
              </w:rPr>
              <w:t>(0.001)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F127F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0.077</w:t>
            </w:r>
            <w:r>
              <w:rPr>
                <w:color w:val="000000"/>
                <w:vertAlign w:val="superscript"/>
              </w:rPr>
              <w:t xml:space="preserve"> b </w:t>
            </w:r>
            <w:r>
              <w:rPr>
                <w:color w:val="000000"/>
              </w:rPr>
              <w:t>(0.001)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53FC4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0.079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b </w:t>
            </w:r>
            <w:r>
              <w:rPr>
                <w:color w:val="000000"/>
              </w:rPr>
              <w:t>(0.001)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C33CC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0.086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 </w:t>
            </w:r>
            <w:r>
              <w:rPr>
                <w:color w:val="000000"/>
              </w:rPr>
              <w:t>(0.001)</w:t>
            </w:r>
          </w:p>
        </w:tc>
      </w:tr>
      <w:tr w:rsidR="00891E29" w:rsidRPr="00816672" w14:paraId="7F9010F4" w14:textId="77777777" w:rsidTr="004D1EA6">
        <w:trPr>
          <w:trHeight w:val="320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60CFDA" w14:textId="77777777" w:rsidR="00891E29" w:rsidRPr="00816672" w:rsidRDefault="00891E29" w:rsidP="004D1EA6">
            <w:pPr>
              <w:ind w:firstLine="382"/>
              <w:rPr>
                <w:color w:val="000000"/>
                <w:lang w:val="en-US"/>
              </w:rPr>
            </w:pPr>
            <w:r w:rsidRPr="00816672">
              <w:rPr>
                <w:color w:val="000000"/>
                <w:lang w:val="en-GB"/>
              </w:rPr>
              <w:t>SFA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12B017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2.73</w:t>
            </w:r>
            <w:r w:rsidRPr="004D0A41">
              <w:rPr>
                <w:color w:val="000000"/>
                <w:vertAlign w:val="superscript"/>
              </w:rPr>
              <w:t xml:space="preserve"> a</w:t>
            </w:r>
            <w:r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</w:rPr>
              <w:t>(0.03)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FA50A6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2.69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F4D888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2.68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23A65C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2.67</w:t>
            </w:r>
            <w:r>
              <w:rPr>
                <w:color w:val="000000"/>
                <w:vertAlign w:val="superscript"/>
              </w:rPr>
              <w:t xml:space="preserve"> a </w:t>
            </w:r>
            <w:r>
              <w:rPr>
                <w:color w:val="000000"/>
              </w:rPr>
              <w:t>(0.02)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B1DFCD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2.71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 </w:t>
            </w:r>
            <w:r>
              <w:rPr>
                <w:color w:val="000000"/>
              </w:rPr>
              <w:t>(0.01)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E3A724" w14:textId="77777777" w:rsidR="00891E29" w:rsidRPr="00816672" w:rsidRDefault="00891E29" w:rsidP="004D1EA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2.72</w:t>
            </w:r>
            <w:r w:rsidRPr="004D0A41">
              <w:rPr>
                <w:color w:val="000000"/>
                <w:vertAlign w:val="superscript"/>
              </w:rPr>
              <w:t xml:space="preserve"> </w:t>
            </w:r>
            <w:r>
              <w:rPr>
                <w:color w:val="000000"/>
                <w:vertAlign w:val="superscript"/>
              </w:rPr>
              <w:t xml:space="preserve">a </w:t>
            </w:r>
            <w:r>
              <w:rPr>
                <w:color w:val="000000"/>
              </w:rPr>
              <w:t>(0.02)</w:t>
            </w:r>
          </w:p>
        </w:tc>
      </w:tr>
    </w:tbl>
    <w:p w14:paraId="54E74AAA" w14:textId="01BEFBA5" w:rsidR="00891E29" w:rsidRDefault="00891E29" w:rsidP="00891E29">
      <w:pPr>
        <w:jc w:val="both"/>
        <w:rPr>
          <w:lang w:val="en-US"/>
        </w:rPr>
      </w:pPr>
      <w:r w:rsidRPr="00816672">
        <w:rPr>
          <w:vertAlign w:val="superscript"/>
          <w:lang w:val="en-US"/>
        </w:rPr>
        <w:t>1</w:t>
      </w:r>
      <w:r w:rsidRPr="00816672">
        <w:rPr>
          <w:lang w:val="en-US"/>
        </w:rPr>
        <w:t>Within</w:t>
      </w:r>
      <w:r w:rsidRPr="00FC69BB">
        <w:rPr>
          <w:lang w:val="en-US"/>
        </w:rPr>
        <w:t xml:space="preserve"> </w:t>
      </w:r>
      <w:r>
        <w:rPr>
          <w:lang w:val="en-US"/>
        </w:rPr>
        <w:t xml:space="preserve">both </w:t>
      </w:r>
      <w:r>
        <w:rPr>
          <w:color w:val="000000"/>
          <w:lang w:val="en-US"/>
        </w:rPr>
        <w:t>HSs</w:t>
      </w:r>
      <w:r w:rsidRPr="00816672">
        <w:rPr>
          <w:lang w:val="en-US"/>
        </w:rPr>
        <w:t xml:space="preserve">, </w:t>
      </w:r>
      <w:r>
        <w:rPr>
          <w:lang w:val="en-US"/>
        </w:rPr>
        <w:t>the ABM</w:t>
      </w:r>
      <w:r w:rsidR="006E28B5">
        <w:rPr>
          <w:lang w:val="en-US"/>
        </w:rPr>
        <w:t>s</w:t>
      </w:r>
      <w:r>
        <w:rPr>
          <w:lang w:val="en-US"/>
        </w:rPr>
        <w:t xml:space="preserve"> </w:t>
      </w:r>
      <w:r w:rsidRPr="00816672">
        <w:rPr>
          <w:lang w:val="en-US"/>
        </w:rPr>
        <w:t>score</w:t>
      </w:r>
      <w:r>
        <w:rPr>
          <w:lang w:val="en-US"/>
        </w:rPr>
        <w:t xml:space="preserve"> (%)</w:t>
      </w:r>
      <w:r w:rsidRPr="00816672">
        <w:rPr>
          <w:lang w:val="en-US"/>
        </w:rPr>
        <w:t xml:space="preserve"> was classified as:</w:t>
      </w:r>
      <w:r>
        <w:rPr>
          <w:lang w:val="en-US"/>
        </w:rPr>
        <w:t xml:space="preserve"> &lt;70</w:t>
      </w:r>
      <w:r w:rsidRPr="00816672">
        <w:rPr>
          <w:lang w:val="en-US"/>
        </w:rPr>
        <w:t xml:space="preserve"> </w:t>
      </w:r>
      <w:r>
        <w:rPr>
          <w:lang w:val="en-US"/>
        </w:rPr>
        <w:t xml:space="preserve">(insufficient, INS), 70-84 (intermediate, INT), and </w:t>
      </w:r>
      <w:r w:rsidRPr="003E13ED">
        <w:rPr>
          <w:lang w:val="en-US"/>
        </w:rPr>
        <w:t>≥</w:t>
      </w:r>
      <w:r>
        <w:rPr>
          <w:lang w:val="en-US"/>
        </w:rPr>
        <w:t>85 (excellent, EXC).</w:t>
      </w:r>
    </w:p>
    <w:p w14:paraId="2465ED14" w14:textId="554B67C6" w:rsidR="004B069E" w:rsidRPr="00891E29" w:rsidRDefault="00891E29" w:rsidP="00293974">
      <w:pPr>
        <w:rPr>
          <w:lang w:val="en-US"/>
        </w:rPr>
      </w:pPr>
      <w:r>
        <w:rPr>
          <w:vertAlign w:val="superscript"/>
          <w:lang w:val="en-US"/>
        </w:rPr>
        <w:t>2</w:t>
      </w:r>
      <w:r w:rsidRPr="00663FCB">
        <w:rPr>
          <w:lang w:val="en-US"/>
        </w:rPr>
        <w:t>TBC</w:t>
      </w:r>
      <w:r>
        <w:rPr>
          <w:lang w:val="en-US"/>
        </w:rPr>
        <w:t xml:space="preserve"> = </w:t>
      </w:r>
      <w:r w:rsidRPr="00663FCB">
        <w:rPr>
          <w:lang w:val="en-US"/>
        </w:rPr>
        <w:t>log</w:t>
      </w:r>
      <w:r w:rsidRPr="00663FCB">
        <w:rPr>
          <w:vertAlign w:val="subscript"/>
          <w:lang w:val="en-US"/>
        </w:rPr>
        <w:t>10</w:t>
      </w:r>
      <w:r w:rsidRPr="00663FCB">
        <w:rPr>
          <w:lang w:val="en-US"/>
        </w:rPr>
        <w:t xml:space="preserve"> of total bacterial count (CFU/mL)</w:t>
      </w:r>
      <w:r>
        <w:rPr>
          <w:lang w:val="en-US"/>
        </w:rPr>
        <w:t xml:space="preserve">; </w:t>
      </w:r>
      <w:r w:rsidR="00C8191C" w:rsidRPr="00663FCB">
        <w:rPr>
          <w:lang w:val="en-GB"/>
        </w:rPr>
        <w:t>FA</w:t>
      </w:r>
      <w:r w:rsidR="00C8191C">
        <w:rPr>
          <w:lang w:val="en-GB"/>
        </w:rPr>
        <w:t xml:space="preserve"> =</w:t>
      </w:r>
      <w:r w:rsidR="00C8191C" w:rsidRPr="00663FCB" w:rsidDel="000D3FEC">
        <w:rPr>
          <w:lang w:val="en-GB"/>
        </w:rPr>
        <w:t xml:space="preserve"> </w:t>
      </w:r>
      <w:r w:rsidR="001819D7">
        <w:rPr>
          <w:lang w:val="en-GB"/>
        </w:rPr>
        <w:t>f</w:t>
      </w:r>
      <w:r w:rsidR="00C8191C" w:rsidRPr="00663FCB">
        <w:rPr>
          <w:lang w:val="en-GB"/>
        </w:rPr>
        <w:t>atty acids</w:t>
      </w:r>
      <w:r w:rsidR="00C8191C">
        <w:rPr>
          <w:lang w:val="en-US"/>
        </w:rPr>
        <w:t xml:space="preserve">; </w:t>
      </w:r>
      <w:r w:rsidR="00C8191C" w:rsidRPr="00D201B0">
        <w:rPr>
          <w:lang w:val="en-US"/>
        </w:rPr>
        <w:t>MUFA = monounsaturated fatty acids; PUFA = polyunsaturated fatty acids; SFA = saturated fatty acids.</w:t>
      </w:r>
    </w:p>
    <w:sectPr w:rsidR="004B069E" w:rsidRPr="00891E29" w:rsidSect="00891E29">
      <w:pgSz w:w="16840" w:h="11900" w:orient="landscape"/>
      <w:pgMar w:top="1134" w:right="113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Roman">
    <w:altName w:val="Times New Roman"/>
    <w:panose1 w:val="020B0604020202020204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D760D7"/>
    <w:multiLevelType w:val="multilevel"/>
    <w:tmpl w:val="DAE877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E2A1CAA"/>
    <w:multiLevelType w:val="multilevel"/>
    <w:tmpl w:val="CE9CE6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78209DF"/>
    <w:multiLevelType w:val="multilevel"/>
    <w:tmpl w:val="A7F84C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B7E6A43"/>
    <w:multiLevelType w:val="multilevel"/>
    <w:tmpl w:val="D23AAA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D8E04CD"/>
    <w:multiLevelType w:val="hybridMultilevel"/>
    <w:tmpl w:val="27B6B386"/>
    <w:lvl w:ilvl="0" w:tplc="9BB4D55A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3077584"/>
    <w:multiLevelType w:val="hybridMultilevel"/>
    <w:tmpl w:val="3C74C1F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A070C2"/>
    <w:multiLevelType w:val="multilevel"/>
    <w:tmpl w:val="26E443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E0822F1"/>
    <w:multiLevelType w:val="multilevel"/>
    <w:tmpl w:val="68A058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2DF4FEA"/>
    <w:multiLevelType w:val="multilevel"/>
    <w:tmpl w:val="26B436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33D6860"/>
    <w:multiLevelType w:val="hybridMultilevel"/>
    <w:tmpl w:val="FDC65D3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12B2A"/>
    <w:multiLevelType w:val="hybridMultilevel"/>
    <w:tmpl w:val="2F3EA8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8C4B38"/>
    <w:multiLevelType w:val="hybridMultilevel"/>
    <w:tmpl w:val="B10A65C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EB1DAF"/>
    <w:multiLevelType w:val="hybridMultilevel"/>
    <w:tmpl w:val="141CFC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B22AB2"/>
    <w:multiLevelType w:val="hybridMultilevel"/>
    <w:tmpl w:val="0F102A7C"/>
    <w:lvl w:ilvl="0" w:tplc="660064D0">
      <w:start w:val="2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E46218B"/>
    <w:multiLevelType w:val="multilevel"/>
    <w:tmpl w:val="FE7809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65D6FC2"/>
    <w:multiLevelType w:val="hybridMultilevel"/>
    <w:tmpl w:val="DA9C4FA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6FA0FAE"/>
    <w:multiLevelType w:val="multilevel"/>
    <w:tmpl w:val="759081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8B738B1"/>
    <w:multiLevelType w:val="multilevel"/>
    <w:tmpl w:val="1E666FE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5DB821AE"/>
    <w:multiLevelType w:val="multilevel"/>
    <w:tmpl w:val="9D2AEF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01235F5"/>
    <w:multiLevelType w:val="multilevel"/>
    <w:tmpl w:val="9D8C74C6"/>
    <w:lvl w:ilvl="0">
      <w:start w:val="2"/>
      <w:numFmt w:val="decimal"/>
      <w:lvlText w:val="%1."/>
      <w:lvlJc w:val="left"/>
      <w:pPr>
        <w:ind w:left="360" w:hanging="360"/>
      </w:pPr>
      <w:rPr>
        <w:rFonts w:eastAsia="Times New Roman" w:hint="default"/>
        <w:b/>
      </w:r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84230664">
    <w:abstractNumId w:val="9"/>
  </w:num>
  <w:num w:numId="2" w16cid:durableId="1622347894">
    <w:abstractNumId w:val="13"/>
  </w:num>
  <w:num w:numId="3" w16cid:durableId="1405176361">
    <w:abstractNumId w:val="19"/>
  </w:num>
  <w:num w:numId="4" w16cid:durableId="51006619">
    <w:abstractNumId w:val="4"/>
  </w:num>
  <w:num w:numId="5" w16cid:durableId="53087501">
    <w:abstractNumId w:val="17"/>
  </w:num>
  <w:num w:numId="6" w16cid:durableId="458299408">
    <w:abstractNumId w:val="15"/>
  </w:num>
  <w:num w:numId="7" w16cid:durableId="1118790833">
    <w:abstractNumId w:val="11"/>
  </w:num>
  <w:num w:numId="8" w16cid:durableId="1855222001">
    <w:abstractNumId w:val="5"/>
  </w:num>
  <w:num w:numId="9" w16cid:durableId="926425531">
    <w:abstractNumId w:val="10"/>
  </w:num>
  <w:num w:numId="10" w16cid:durableId="867259381">
    <w:abstractNumId w:val="7"/>
  </w:num>
  <w:num w:numId="11" w16cid:durableId="1668707111">
    <w:abstractNumId w:val="12"/>
  </w:num>
  <w:num w:numId="12" w16cid:durableId="1009991779">
    <w:abstractNumId w:val="14"/>
  </w:num>
  <w:num w:numId="13" w16cid:durableId="1159463977">
    <w:abstractNumId w:val="0"/>
  </w:num>
  <w:num w:numId="14" w16cid:durableId="2086223749">
    <w:abstractNumId w:val="2"/>
  </w:num>
  <w:num w:numId="15" w16cid:durableId="1420717297">
    <w:abstractNumId w:val="16"/>
  </w:num>
  <w:num w:numId="16" w16cid:durableId="1475753820">
    <w:abstractNumId w:val="6"/>
  </w:num>
  <w:num w:numId="17" w16cid:durableId="1643802960">
    <w:abstractNumId w:val="8"/>
  </w:num>
  <w:num w:numId="18" w16cid:durableId="858741969">
    <w:abstractNumId w:val="18"/>
  </w:num>
  <w:num w:numId="19" w16cid:durableId="1209292930">
    <w:abstractNumId w:val="3"/>
  </w:num>
  <w:num w:numId="20" w16cid:durableId="12001219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3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F47"/>
    <w:rsid w:val="00004E38"/>
    <w:rsid w:val="00010694"/>
    <w:rsid w:val="0004731C"/>
    <w:rsid w:val="00071EC1"/>
    <w:rsid w:val="000A0A78"/>
    <w:rsid w:val="000B5D32"/>
    <w:rsid w:val="000E6BDD"/>
    <w:rsid w:val="00122FB5"/>
    <w:rsid w:val="001360D8"/>
    <w:rsid w:val="00164560"/>
    <w:rsid w:val="00166F17"/>
    <w:rsid w:val="001819D7"/>
    <w:rsid w:val="001A128B"/>
    <w:rsid w:val="00204967"/>
    <w:rsid w:val="002373DD"/>
    <w:rsid w:val="002759C4"/>
    <w:rsid w:val="0028483E"/>
    <w:rsid w:val="00293974"/>
    <w:rsid w:val="002B1CBC"/>
    <w:rsid w:val="00305D68"/>
    <w:rsid w:val="0030726E"/>
    <w:rsid w:val="00310C86"/>
    <w:rsid w:val="00322F47"/>
    <w:rsid w:val="00326F51"/>
    <w:rsid w:val="00331060"/>
    <w:rsid w:val="00357097"/>
    <w:rsid w:val="003B0400"/>
    <w:rsid w:val="003D1703"/>
    <w:rsid w:val="004901CF"/>
    <w:rsid w:val="004966B9"/>
    <w:rsid w:val="004A1CBE"/>
    <w:rsid w:val="004B069E"/>
    <w:rsid w:val="004B3D41"/>
    <w:rsid w:val="004D1161"/>
    <w:rsid w:val="005073AF"/>
    <w:rsid w:val="00510928"/>
    <w:rsid w:val="00510E67"/>
    <w:rsid w:val="00511DDB"/>
    <w:rsid w:val="00523576"/>
    <w:rsid w:val="0052557E"/>
    <w:rsid w:val="00542D24"/>
    <w:rsid w:val="005647EF"/>
    <w:rsid w:val="00565871"/>
    <w:rsid w:val="005A75A4"/>
    <w:rsid w:val="005C4468"/>
    <w:rsid w:val="005D216A"/>
    <w:rsid w:val="00651E4F"/>
    <w:rsid w:val="006529C1"/>
    <w:rsid w:val="00662639"/>
    <w:rsid w:val="00677B39"/>
    <w:rsid w:val="006E28B5"/>
    <w:rsid w:val="006F3E25"/>
    <w:rsid w:val="006F7D0A"/>
    <w:rsid w:val="0071576F"/>
    <w:rsid w:val="00735B42"/>
    <w:rsid w:val="0073723B"/>
    <w:rsid w:val="00743294"/>
    <w:rsid w:val="00772309"/>
    <w:rsid w:val="00777D71"/>
    <w:rsid w:val="007B01E9"/>
    <w:rsid w:val="007B7EE7"/>
    <w:rsid w:val="007E6BE6"/>
    <w:rsid w:val="00822FF7"/>
    <w:rsid w:val="00850980"/>
    <w:rsid w:val="0086626C"/>
    <w:rsid w:val="00891E29"/>
    <w:rsid w:val="008E079F"/>
    <w:rsid w:val="00943449"/>
    <w:rsid w:val="00982EF3"/>
    <w:rsid w:val="009A0110"/>
    <w:rsid w:val="009B4B7E"/>
    <w:rsid w:val="009C2D75"/>
    <w:rsid w:val="009D0821"/>
    <w:rsid w:val="00A077FE"/>
    <w:rsid w:val="00A12893"/>
    <w:rsid w:val="00A2696A"/>
    <w:rsid w:val="00A55AC4"/>
    <w:rsid w:val="00A65130"/>
    <w:rsid w:val="00AC632A"/>
    <w:rsid w:val="00B51A81"/>
    <w:rsid w:val="00B5672C"/>
    <w:rsid w:val="00BF2BB8"/>
    <w:rsid w:val="00C04C07"/>
    <w:rsid w:val="00C8191C"/>
    <w:rsid w:val="00CD3B8F"/>
    <w:rsid w:val="00D01E41"/>
    <w:rsid w:val="00D201B0"/>
    <w:rsid w:val="00D27A6A"/>
    <w:rsid w:val="00D307B0"/>
    <w:rsid w:val="00D34A26"/>
    <w:rsid w:val="00D41100"/>
    <w:rsid w:val="00D6295F"/>
    <w:rsid w:val="00D62A5A"/>
    <w:rsid w:val="00D94643"/>
    <w:rsid w:val="00DA3BDE"/>
    <w:rsid w:val="00DB09DD"/>
    <w:rsid w:val="00DF5B20"/>
    <w:rsid w:val="00E02650"/>
    <w:rsid w:val="00E47E4F"/>
    <w:rsid w:val="00E56B5B"/>
    <w:rsid w:val="00EA3717"/>
    <w:rsid w:val="00ED6346"/>
    <w:rsid w:val="00EF664B"/>
    <w:rsid w:val="00F40ECB"/>
    <w:rsid w:val="00F9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544280"/>
  <w15:docId w15:val="{50013131-BE80-0A4E-9C5D-5A1A7F6656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F3E25"/>
    <w:rPr>
      <w:rFonts w:ascii="Times New Roman" w:eastAsia="Times New Roman" w:hAnsi="Times New Roman" w:cs="Times New Roman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5A75A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5A75A4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Grigliatabella2">
    <w:name w:val="Griglia tabella2"/>
    <w:basedOn w:val="Tabellanormale"/>
    <w:next w:val="Grigliatabella"/>
    <w:uiPriority w:val="39"/>
    <w:rsid w:val="00322F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39"/>
    <w:rsid w:val="00322F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rsid w:val="005A75A4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rsid w:val="005A75A4"/>
    <w:rPr>
      <w:rFonts w:asciiTheme="majorHAnsi" w:eastAsiaTheme="majorEastAsia" w:hAnsiTheme="majorHAnsi" w:cstheme="majorBidi"/>
      <w:i/>
      <w:iCs/>
      <w:color w:val="2F5496" w:themeColor="accent1" w:themeShade="BF"/>
      <w:sz w:val="22"/>
      <w:szCs w:val="2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A75A4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A75A4"/>
    <w:rPr>
      <w:rFonts w:ascii="Segoe UI" w:hAnsi="Segoe UI" w:cs="Segoe UI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5A75A4"/>
    <w:pPr>
      <w:ind w:left="720"/>
      <w:contextualSpacing/>
    </w:pPr>
  </w:style>
  <w:style w:type="character" w:styleId="Numeroriga">
    <w:name w:val="line number"/>
    <w:basedOn w:val="Carpredefinitoparagrafo"/>
    <w:uiPriority w:val="99"/>
    <w:semiHidden/>
    <w:unhideWhenUsed/>
    <w:rsid w:val="005A75A4"/>
  </w:style>
  <w:style w:type="character" w:styleId="Rimandocommento">
    <w:name w:val="annotation reference"/>
    <w:basedOn w:val="Carpredefinitoparagrafo"/>
    <w:uiPriority w:val="99"/>
    <w:semiHidden/>
    <w:unhideWhenUsed/>
    <w:rsid w:val="005A75A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A75A4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A75A4"/>
    <w:rPr>
      <w:rFonts w:ascii="Arial" w:hAnsi="Arial"/>
      <w:sz w:val="20"/>
      <w:szCs w:val="20"/>
    </w:rPr>
  </w:style>
  <w:style w:type="character" w:styleId="Collegamentoipertestuale">
    <w:name w:val="Hyperlink"/>
    <w:basedOn w:val="Carpredefinitoparagrafo"/>
    <w:unhideWhenUsed/>
    <w:rsid w:val="005A75A4"/>
    <w:rPr>
      <w:color w:val="0000FF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5A75A4"/>
    <w:rPr>
      <w:color w:val="605E5C"/>
      <w:shd w:val="clear" w:color="auto" w:fill="E1DFDD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A75A4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A75A4"/>
    <w:rPr>
      <w:rFonts w:ascii="Arial" w:hAnsi="Arial"/>
      <w:b/>
      <w:bCs/>
      <w:sz w:val="20"/>
      <w:szCs w:val="20"/>
    </w:rPr>
  </w:style>
  <w:style w:type="paragraph" w:styleId="Titolo">
    <w:name w:val="Title"/>
    <w:basedOn w:val="Normale"/>
    <w:next w:val="Corpodeltesto2"/>
    <w:link w:val="TitoloCarattere"/>
    <w:qFormat/>
    <w:rsid w:val="005A75A4"/>
    <w:pPr>
      <w:spacing w:line="480" w:lineRule="auto"/>
      <w:contextualSpacing/>
    </w:pPr>
    <w:rPr>
      <w:rFonts w:eastAsiaTheme="majorEastAsia" w:cstheme="majorBidi"/>
      <w:b/>
      <w:spacing w:val="-10"/>
      <w:kern w:val="28"/>
      <w:szCs w:val="56"/>
    </w:rPr>
  </w:style>
  <w:style w:type="character" w:customStyle="1" w:styleId="TitoloCarattere">
    <w:name w:val="Titolo Carattere"/>
    <w:basedOn w:val="Carpredefinitoparagrafo"/>
    <w:link w:val="Titolo"/>
    <w:rsid w:val="005A75A4"/>
    <w:rPr>
      <w:rFonts w:ascii="Times New Roman" w:eastAsiaTheme="majorEastAsia" w:hAnsi="Times New Roman" w:cstheme="majorBidi"/>
      <w:b/>
      <w:spacing w:val="-10"/>
      <w:kern w:val="28"/>
      <w:szCs w:val="56"/>
      <w:lang w:eastAsia="it-IT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5A75A4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5A75A4"/>
    <w:rPr>
      <w:rFonts w:ascii="Arial" w:hAnsi="Arial"/>
      <w:sz w:val="22"/>
      <w:szCs w:val="22"/>
    </w:rPr>
  </w:style>
  <w:style w:type="paragraph" w:styleId="Revisione">
    <w:name w:val="Revision"/>
    <w:hidden/>
    <w:uiPriority w:val="99"/>
    <w:semiHidden/>
    <w:rsid w:val="005A75A4"/>
    <w:rPr>
      <w:sz w:val="22"/>
      <w:szCs w:val="22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5A75A4"/>
    <w:rPr>
      <w:color w:val="605E5C"/>
      <w:shd w:val="clear" w:color="auto" w:fill="E1DFDD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rsid w:val="005A75A4"/>
    <w:rPr>
      <w:color w:val="605E5C"/>
      <w:shd w:val="clear" w:color="auto" w:fill="E1DFDD"/>
    </w:rPr>
  </w:style>
  <w:style w:type="table" w:customStyle="1" w:styleId="Grigliatabella1">
    <w:name w:val="Griglia tabella1"/>
    <w:basedOn w:val="Tabellanormale"/>
    <w:next w:val="Grigliatabella"/>
    <w:uiPriority w:val="39"/>
    <w:rsid w:val="005A75A4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5A75A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A75A4"/>
    <w:rPr>
      <w:rFonts w:ascii="Arial" w:hAnsi="Arial"/>
      <w:sz w:val="22"/>
      <w:szCs w:val="22"/>
    </w:rPr>
  </w:style>
  <w:style w:type="paragraph" w:styleId="Pidipagina">
    <w:name w:val="footer"/>
    <w:basedOn w:val="Normale"/>
    <w:link w:val="PidipaginaCarattere"/>
    <w:uiPriority w:val="99"/>
    <w:unhideWhenUsed/>
    <w:rsid w:val="005A75A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A75A4"/>
    <w:rPr>
      <w:rFonts w:ascii="Arial" w:hAnsi="Arial"/>
      <w:sz w:val="22"/>
      <w:szCs w:val="22"/>
    </w:rPr>
  </w:style>
  <w:style w:type="table" w:customStyle="1" w:styleId="Grigliatabella11">
    <w:name w:val="Griglia tabella11"/>
    <w:basedOn w:val="Tabellanormale"/>
    <w:next w:val="Grigliatabella"/>
    <w:uiPriority w:val="39"/>
    <w:rsid w:val="005A75A4"/>
    <w:pPr>
      <w:spacing w:line="260" w:lineRule="atLeast"/>
      <w:jc w:val="both"/>
    </w:pPr>
    <w:rPr>
      <w:rFonts w:ascii="Palatino Linotype" w:eastAsia="SimSun" w:hAnsi="Palatino Linotype" w:cs="Times New Roman"/>
      <w:color w:val="000000"/>
      <w:sz w:val="20"/>
      <w:szCs w:val="20"/>
      <w:lang w:val="en-US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39"/>
    <w:rsid w:val="005A75A4"/>
    <w:pPr>
      <w:spacing w:line="260" w:lineRule="atLeast"/>
      <w:jc w:val="both"/>
    </w:pPr>
    <w:rPr>
      <w:rFonts w:ascii="Palatino Linotype" w:eastAsia="SimSun" w:hAnsi="Palatino Linotype" w:cs="Times New Roman"/>
      <w:color w:val="000000"/>
      <w:sz w:val="20"/>
      <w:szCs w:val="20"/>
      <w:lang w:val="en-US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zionenonrisolta4">
    <w:name w:val="Menzione non risolta4"/>
    <w:basedOn w:val="Carpredefinitoparagrafo"/>
    <w:uiPriority w:val="99"/>
    <w:semiHidden/>
    <w:unhideWhenUsed/>
    <w:rsid w:val="005A75A4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A75A4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A75A4"/>
    <w:rPr>
      <w:rFonts w:ascii="Arial" w:eastAsiaTheme="minorEastAsia" w:hAnsi="Arial"/>
      <w:color w:val="5A5A5A" w:themeColor="text1" w:themeTint="A5"/>
      <w:spacing w:val="15"/>
      <w:sz w:val="22"/>
      <w:szCs w:val="22"/>
    </w:rPr>
  </w:style>
  <w:style w:type="character" w:customStyle="1" w:styleId="Menzionenonrisolta5">
    <w:name w:val="Menzione non risolta5"/>
    <w:basedOn w:val="Carpredefinitoparagrafo"/>
    <w:uiPriority w:val="99"/>
    <w:semiHidden/>
    <w:unhideWhenUsed/>
    <w:rsid w:val="005A75A4"/>
    <w:rPr>
      <w:color w:val="605E5C"/>
      <w:shd w:val="clear" w:color="auto" w:fill="E1DFDD"/>
    </w:rPr>
  </w:style>
  <w:style w:type="character" w:customStyle="1" w:styleId="Menzionenonrisolta6">
    <w:name w:val="Menzione non risolta6"/>
    <w:basedOn w:val="Carpredefinitoparagrafo"/>
    <w:uiPriority w:val="99"/>
    <w:semiHidden/>
    <w:unhideWhenUsed/>
    <w:rsid w:val="005A75A4"/>
    <w:rPr>
      <w:color w:val="605E5C"/>
      <w:shd w:val="clear" w:color="auto" w:fill="E1DFDD"/>
    </w:rPr>
  </w:style>
  <w:style w:type="character" w:customStyle="1" w:styleId="Menzionenonrisolta7">
    <w:name w:val="Menzione non risolta7"/>
    <w:basedOn w:val="Carpredefinitoparagrafo"/>
    <w:uiPriority w:val="99"/>
    <w:semiHidden/>
    <w:unhideWhenUsed/>
    <w:rsid w:val="005A75A4"/>
    <w:rPr>
      <w:color w:val="605E5C"/>
      <w:shd w:val="clear" w:color="auto" w:fill="E1DFDD"/>
    </w:rPr>
  </w:style>
  <w:style w:type="character" w:customStyle="1" w:styleId="Menzionenonrisolta8">
    <w:name w:val="Menzione non risolta8"/>
    <w:basedOn w:val="Carpredefinitoparagrafo"/>
    <w:uiPriority w:val="99"/>
    <w:semiHidden/>
    <w:unhideWhenUsed/>
    <w:rsid w:val="005A75A4"/>
    <w:rPr>
      <w:color w:val="605E5C"/>
      <w:shd w:val="clear" w:color="auto" w:fill="E1DFDD"/>
    </w:rPr>
  </w:style>
  <w:style w:type="character" w:customStyle="1" w:styleId="Menzionenonrisolta9">
    <w:name w:val="Menzione non risolta9"/>
    <w:basedOn w:val="Carpredefinitoparagrafo"/>
    <w:uiPriority w:val="99"/>
    <w:semiHidden/>
    <w:unhideWhenUsed/>
    <w:rsid w:val="005A75A4"/>
    <w:rPr>
      <w:color w:val="605E5C"/>
      <w:shd w:val="clear" w:color="auto" w:fill="E1DFDD"/>
    </w:rPr>
  </w:style>
  <w:style w:type="numbering" w:customStyle="1" w:styleId="Nessunelenco1">
    <w:name w:val="Nessun elenco1"/>
    <w:next w:val="Nessunelenco"/>
    <w:uiPriority w:val="99"/>
    <w:semiHidden/>
    <w:unhideWhenUsed/>
    <w:rsid w:val="005A75A4"/>
  </w:style>
  <w:style w:type="paragraph" w:styleId="NormaleWeb">
    <w:name w:val="Normal (Web)"/>
    <w:basedOn w:val="Normale"/>
    <w:uiPriority w:val="99"/>
    <w:semiHidden/>
    <w:unhideWhenUsed/>
    <w:rsid w:val="005A75A4"/>
  </w:style>
  <w:style w:type="table" w:customStyle="1" w:styleId="Grigliatabella4">
    <w:name w:val="Griglia tabella4"/>
    <w:basedOn w:val="Tabellanormale"/>
    <w:next w:val="Grigliatabella"/>
    <w:uiPriority w:val="39"/>
    <w:rsid w:val="005A75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sid w:val="005A75A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65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4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7D5C921-A030-4ADA-9B9F-890C8CD0D1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12</Pages>
  <Words>2744</Words>
  <Characters>15645</Characters>
  <Application>Microsoft Office Word</Application>
  <DocSecurity>0</DocSecurity>
  <Lines>130</Lines>
  <Paragraphs>36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Sabbadin Silvia</dc:creator>
  <cp:keywords/>
  <dc:description/>
  <cp:lastModifiedBy>Silvia Sabbadin</cp:lastModifiedBy>
  <cp:revision>24</cp:revision>
  <cp:lastPrinted>2024-01-09T13:34:00Z</cp:lastPrinted>
  <dcterms:created xsi:type="dcterms:W3CDTF">2024-06-11T05:56:00Z</dcterms:created>
  <dcterms:modified xsi:type="dcterms:W3CDTF">2025-04-03T08:28:00Z</dcterms:modified>
</cp:coreProperties>
</file>