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52B974" w14:textId="3F3C879D" w:rsidR="00FF53F8" w:rsidRPr="00C9578D" w:rsidRDefault="003C3F8D" w:rsidP="00C9578D">
      <w:pPr>
        <w:pStyle w:val="BodyText"/>
        <w:spacing w:before="78"/>
        <w:rPr>
          <w:b w:val="0"/>
          <w:bCs w:val="0"/>
        </w:rPr>
      </w:pPr>
      <w:r w:rsidRPr="00434C90">
        <w:t>Supplementa</w:t>
      </w:r>
      <w:r w:rsidR="007D33C7">
        <w:t>ry</w:t>
      </w:r>
      <w:r w:rsidRPr="00434C90">
        <w:t xml:space="preserve"> </w:t>
      </w:r>
      <w:r w:rsidR="007D33C7">
        <w:t>Material</w:t>
      </w:r>
      <w:r w:rsidRPr="00434C90">
        <w:t xml:space="preserve"> 1:</w:t>
      </w:r>
      <w:r w:rsidR="00CE2D2B">
        <w:t xml:space="preserve"> </w:t>
      </w:r>
      <w:r w:rsidR="00434C90" w:rsidRPr="00CE2D2B">
        <w:rPr>
          <w:b w:val="0"/>
          <w:bCs w:val="0"/>
        </w:rPr>
        <w:t>Agreeing Language in Veterinary Endocrinology (ALIVE) Diabetic Clinical Score of the European Society of Veterinary Endocrinology</w:t>
      </w:r>
      <w:r w:rsidR="00CE2D2B">
        <w:rPr>
          <w:b w:val="0"/>
          <w:bCs w:val="0"/>
        </w:rPr>
        <w:t xml:space="preserve"> (ESVE)</w:t>
      </w:r>
      <w:r w:rsidR="00434C90" w:rsidRPr="00CE2D2B">
        <w:rPr>
          <w:b w:val="0"/>
          <w:bCs w:val="0"/>
        </w:rPr>
        <w:t xml:space="preserve">. </w:t>
      </w:r>
      <w:r w:rsidR="00C9578D" w:rsidRPr="00C9578D">
        <w:rPr>
          <w:b w:val="0"/>
          <w:bCs w:val="0"/>
        </w:rPr>
        <w:t>Range total</w:t>
      </w:r>
      <w:r w:rsidR="00C9578D">
        <w:rPr>
          <w:b w:val="0"/>
          <w:bCs w:val="0"/>
        </w:rPr>
        <w:t xml:space="preserve"> </w:t>
      </w:r>
      <w:r w:rsidR="00C9578D" w:rsidRPr="00C9578D">
        <w:rPr>
          <w:b w:val="0"/>
          <w:bCs w:val="0"/>
        </w:rPr>
        <w:t>score: 0-12. The treatment aim is to have lowest score possible without unacceptably high risk of</w:t>
      </w:r>
      <w:r w:rsidR="00C9578D">
        <w:rPr>
          <w:b w:val="0"/>
          <w:bCs w:val="0"/>
        </w:rPr>
        <w:t xml:space="preserve"> </w:t>
      </w:r>
      <w:proofErr w:type="spellStart"/>
      <w:r w:rsidR="00C9578D" w:rsidRPr="00C9578D">
        <w:rPr>
          <w:b w:val="0"/>
          <w:bCs w:val="0"/>
        </w:rPr>
        <w:t>hypoglycaemia</w:t>
      </w:r>
      <w:proofErr w:type="spellEnd"/>
      <w:r w:rsidR="00C9578D" w:rsidRPr="00C9578D">
        <w:rPr>
          <w:b w:val="0"/>
          <w:bCs w:val="0"/>
        </w:rPr>
        <w:t>.</w:t>
      </w:r>
      <w:r w:rsidR="00C9578D">
        <w:rPr>
          <w:b w:val="0"/>
          <w:bCs w:val="0"/>
        </w:rPr>
        <w:t xml:space="preserve"> From</w:t>
      </w:r>
      <w:r w:rsidR="00434C90" w:rsidRPr="00CE2D2B">
        <w:rPr>
          <w:b w:val="0"/>
          <w:bCs w:val="0"/>
        </w:rPr>
        <w:t xml:space="preserve">: </w:t>
      </w:r>
      <w:r w:rsidR="00CE2D2B" w:rsidRPr="00CE2D2B">
        <w:rPr>
          <w:b w:val="0"/>
          <w:bCs w:val="0"/>
        </w:rPr>
        <w:t>European Society of Veterinary Endocrinology. Project ALIVE (2020) https://www. esve.org/alive/</w:t>
      </w:r>
      <w:r w:rsidR="00CE2D2B">
        <w:rPr>
          <w:b w:val="0"/>
          <w:bCs w:val="0"/>
        </w:rPr>
        <w:t>intro</w:t>
      </w:r>
      <w:r w:rsidR="00CE2D2B" w:rsidRPr="00CE2D2B">
        <w:rPr>
          <w:b w:val="0"/>
          <w:bCs w:val="0"/>
        </w:rPr>
        <w:t>.aspx.</w:t>
      </w:r>
      <w:r w:rsidR="00434C90" w:rsidRPr="00CE2D2B">
        <w:rPr>
          <w:b w:val="0"/>
          <w:bCs w:val="0"/>
        </w:rPr>
        <w:t xml:space="preserve"> </w:t>
      </w:r>
    </w:p>
    <w:p w14:paraId="7AA16F2E" w14:textId="77777777" w:rsidR="00FF53F8" w:rsidRDefault="00FF53F8">
      <w:pPr>
        <w:spacing w:before="49"/>
        <w:rPr>
          <w:b/>
          <w:sz w:val="20"/>
        </w:rPr>
      </w:pPr>
    </w:p>
    <w:tbl>
      <w:tblPr>
        <w:tblW w:w="0" w:type="auto"/>
        <w:tblInd w:w="1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658"/>
        <w:gridCol w:w="2967"/>
      </w:tblGrid>
      <w:tr w:rsidR="00FF53F8" w14:paraId="6F57C360" w14:textId="77777777">
        <w:trPr>
          <w:trHeight w:val="277"/>
        </w:trPr>
        <w:tc>
          <w:tcPr>
            <w:tcW w:w="6658" w:type="dxa"/>
          </w:tcPr>
          <w:p w14:paraId="1E3321F6" w14:textId="77777777" w:rsidR="00FF53F8" w:rsidRDefault="00000000">
            <w:pPr>
              <w:pStyle w:val="TableParagraph"/>
              <w:spacing w:line="258" w:lineRule="exact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Factor</w:t>
            </w:r>
          </w:p>
        </w:tc>
        <w:tc>
          <w:tcPr>
            <w:tcW w:w="2967" w:type="dxa"/>
          </w:tcPr>
          <w:p w14:paraId="2AAAA3B9" w14:textId="77777777" w:rsidR="00FF53F8" w:rsidRDefault="00000000">
            <w:pPr>
              <w:pStyle w:val="TableParagraph"/>
              <w:spacing w:line="258" w:lineRule="exact"/>
              <w:ind w:left="109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Score</w:t>
            </w:r>
          </w:p>
        </w:tc>
      </w:tr>
      <w:tr w:rsidR="00FF53F8" w14:paraId="3BAFD21F" w14:textId="77777777">
        <w:trPr>
          <w:trHeight w:val="1415"/>
        </w:trPr>
        <w:tc>
          <w:tcPr>
            <w:tcW w:w="6658" w:type="dxa"/>
          </w:tcPr>
          <w:p w14:paraId="14EF2B8B" w14:textId="77777777" w:rsidR="00FF53F8" w:rsidRDefault="00000000">
            <w:pPr>
              <w:pStyle w:val="TableParagraph"/>
              <w:spacing w:line="271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Unintended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Weight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pacing w:val="-4"/>
                <w:sz w:val="24"/>
              </w:rPr>
              <w:t>Loss</w:t>
            </w:r>
          </w:p>
          <w:p w14:paraId="36663C1A" w14:textId="77777777" w:rsidR="00FF53F8" w:rsidRDefault="00000000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0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=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None,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or gained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since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 xml:space="preserve">last </w:t>
            </w:r>
            <w:r>
              <w:rPr>
                <w:spacing w:val="-2"/>
                <w:sz w:val="24"/>
              </w:rPr>
              <w:t>examined</w:t>
            </w:r>
          </w:p>
          <w:p w14:paraId="0B1C8BAA" w14:textId="77777777" w:rsidR="00FF53F8" w:rsidRDefault="00000000">
            <w:pPr>
              <w:pStyle w:val="TableParagraph"/>
              <w:spacing w:before="2" w:line="275" w:lineRule="exact"/>
              <w:rPr>
                <w:sz w:val="24"/>
              </w:rPr>
            </w:pPr>
            <w:r>
              <w:rPr>
                <w:sz w:val="24"/>
              </w:rPr>
              <w:t xml:space="preserve">1 = Mild (&lt;5% </w:t>
            </w:r>
            <w:r>
              <w:rPr>
                <w:spacing w:val="-4"/>
                <w:sz w:val="24"/>
              </w:rPr>
              <w:t>loss)</w:t>
            </w:r>
          </w:p>
          <w:p w14:paraId="6126A08B" w14:textId="77777777" w:rsidR="00FF53F8" w:rsidRDefault="00000000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2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=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Moderate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 xml:space="preserve">(5-10% </w:t>
            </w:r>
            <w:r>
              <w:rPr>
                <w:spacing w:val="-2"/>
                <w:sz w:val="24"/>
              </w:rPr>
              <w:t>loss)</w:t>
            </w:r>
          </w:p>
          <w:p w14:paraId="21E9DFA5" w14:textId="77777777" w:rsidR="00FF53F8" w:rsidRDefault="00000000">
            <w:pPr>
              <w:pStyle w:val="TableParagraph"/>
              <w:spacing w:before="3"/>
              <w:rPr>
                <w:sz w:val="24"/>
              </w:rPr>
            </w:pPr>
            <w:r>
              <w:rPr>
                <w:sz w:val="24"/>
              </w:rPr>
              <w:t>3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= Severe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 xml:space="preserve">(&gt;10% </w:t>
            </w:r>
            <w:r>
              <w:rPr>
                <w:spacing w:val="-4"/>
                <w:sz w:val="24"/>
              </w:rPr>
              <w:t>loss)</w:t>
            </w:r>
          </w:p>
        </w:tc>
        <w:tc>
          <w:tcPr>
            <w:tcW w:w="2967" w:type="dxa"/>
          </w:tcPr>
          <w:p w14:paraId="24358D0B" w14:textId="77777777" w:rsidR="00FF53F8" w:rsidRDefault="00FF53F8" w:rsidP="003C3F8D">
            <w:pPr>
              <w:pStyle w:val="TableParagraph"/>
              <w:spacing w:before="272"/>
              <w:ind w:left="0"/>
              <w:jc w:val="right"/>
              <w:rPr>
                <w:b/>
                <w:sz w:val="24"/>
              </w:rPr>
            </w:pPr>
          </w:p>
          <w:p w14:paraId="35709924" w14:textId="18F7315A" w:rsidR="00FF53F8" w:rsidRDefault="00434C90" w:rsidP="003C3F8D">
            <w:pPr>
              <w:pStyle w:val="TableParagraph"/>
              <w:ind w:left="0" w:right="1351"/>
              <w:jc w:val="right"/>
              <w:rPr>
                <w:b/>
                <w:sz w:val="24"/>
              </w:rPr>
            </w:pPr>
            <w:r>
              <w:rPr>
                <w:b/>
                <w:spacing w:val="-10"/>
                <w:sz w:val="24"/>
              </w:rPr>
              <w:t>…</w:t>
            </w:r>
          </w:p>
        </w:tc>
      </w:tr>
      <w:tr w:rsidR="00FF53F8" w14:paraId="07F79BDB" w14:textId="77777777">
        <w:trPr>
          <w:trHeight w:val="1449"/>
        </w:trPr>
        <w:tc>
          <w:tcPr>
            <w:tcW w:w="6658" w:type="dxa"/>
          </w:tcPr>
          <w:p w14:paraId="631CB325" w14:textId="77777777" w:rsidR="00FF53F8" w:rsidRDefault="00000000">
            <w:pPr>
              <w:pStyle w:val="TableParagraph"/>
              <w:spacing w:line="271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Polyuria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polydipsia</w:t>
            </w:r>
          </w:p>
          <w:p w14:paraId="5F118202" w14:textId="77777777" w:rsidR="00FF53F8" w:rsidRDefault="00000000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 xml:space="preserve">0 = </w:t>
            </w:r>
            <w:r>
              <w:rPr>
                <w:spacing w:val="-2"/>
                <w:sz w:val="24"/>
              </w:rPr>
              <w:t>Normal</w:t>
            </w:r>
          </w:p>
          <w:p w14:paraId="3DB57253" w14:textId="77777777" w:rsidR="00FF53F8" w:rsidRDefault="00000000">
            <w:pPr>
              <w:pStyle w:val="TableParagraph"/>
              <w:spacing w:before="2" w:line="275" w:lineRule="exact"/>
              <w:rPr>
                <w:sz w:val="24"/>
              </w:rPr>
            </w:pPr>
            <w:r>
              <w:rPr>
                <w:sz w:val="24"/>
              </w:rPr>
              <w:t>1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=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Mild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(some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increase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noted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by </w:t>
            </w:r>
            <w:r>
              <w:rPr>
                <w:spacing w:val="-2"/>
                <w:sz w:val="24"/>
              </w:rPr>
              <w:t>owner)</w:t>
            </w:r>
          </w:p>
          <w:p w14:paraId="74EFADB2" w14:textId="77777777" w:rsidR="00FF53F8" w:rsidRDefault="00000000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2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=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Moderate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(increased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filling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water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bowl)</w:t>
            </w:r>
          </w:p>
          <w:p w14:paraId="29E773CF" w14:textId="77777777" w:rsidR="00FF53F8" w:rsidRDefault="00000000">
            <w:pPr>
              <w:pStyle w:val="TableParagraph"/>
              <w:spacing w:before="3"/>
              <w:rPr>
                <w:sz w:val="24"/>
              </w:rPr>
            </w:pPr>
            <w:r>
              <w:rPr>
                <w:sz w:val="24"/>
              </w:rPr>
              <w:t>3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=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Severe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(constantly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bowl)</w:t>
            </w:r>
          </w:p>
        </w:tc>
        <w:tc>
          <w:tcPr>
            <w:tcW w:w="2967" w:type="dxa"/>
          </w:tcPr>
          <w:p w14:paraId="2F52A6A4" w14:textId="77777777" w:rsidR="00FF53F8" w:rsidRDefault="00FF53F8" w:rsidP="003C3F8D">
            <w:pPr>
              <w:pStyle w:val="TableParagraph"/>
              <w:spacing w:before="272"/>
              <w:ind w:left="0"/>
              <w:jc w:val="right"/>
              <w:rPr>
                <w:b/>
                <w:sz w:val="24"/>
              </w:rPr>
            </w:pPr>
          </w:p>
          <w:p w14:paraId="10CF9E46" w14:textId="3075B28E" w:rsidR="00FF53F8" w:rsidRDefault="00434C90" w:rsidP="003C3F8D">
            <w:pPr>
              <w:pStyle w:val="TableParagraph"/>
              <w:ind w:left="0" w:right="1351"/>
              <w:jc w:val="right"/>
              <w:rPr>
                <w:b/>
                <w:sz w:val="24"/>
              </w:rPr>
            </w:pPr>
            <w:r>
              <w:rPr>
                <w:b/>
                <w:spacing w:val="-10"/>
                <w:sz w:val="24"/>
              </w:rPr>
              <w:t>…</w:t>
            </w:r>
          </w:p>
        </w:tc>
      </w:tr>
      <w:tr w:rsidR="00FF53F8" w14:paraId="350C0126" w14:textId="77777777">
        <w:trPr>
          <w:trHeight w:val="1698"/>
        </w:trPr>
        <w:tc>
          <w:tcPr>
            <w:tcW w:w="6658" w:type="dxa"/>
          </w:tcPr>
          <w:p w14:paraId="4122CB6B" w14:textId="77777777" w:rsidR="00FF53F8" w:rsidRDefault="00000000">
            <w:pPr>
              <w:pStyle w:val="TableParagraph"/>
              <w:spacing w:line="273" w:lineRule="exact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Appetite</w:t>
            </w:r>
          </w:p>
          <w:p w14:paraId="6EE29DD0" w14:textId="77777777" w:rsidR="00FF53F8" w:rsidRDefault="00000000">
            <w:pPr>
              <w:pStyle w:val="TableParagraph"/>
              <w:spacing w:before="4" w:line="237" w:lineRule="auto"/>
              <w:rPr>
                <w:sz w:val="24"/>
              </w:rPr>
            </w:pPr>
            <w:r>
              <w:rPr>
                <w:sz w:val="24"/>
              </w:rPr>
              <w:t>0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=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Normal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or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decreased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appetite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(if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decreased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appetite</w:t>
            </w:r>
            <w:r>
              <w:rPr>
                <w:spacing w:val="-5"/>
                <w:sz w:val="24"/>
              </w:rPr>
              <w:t xml:space="preserve"> </w:t>
            </w:r>
            <w:proofErr w:type="gramStart"/>
            <w:r>
              <w:rPr>
                <w:sz w:val="24"/>
              </w:rPr>
              <w:t>exclude</w:t>
            </w:r>
            <w:proofErr w:type="gramEnd"/>
            <w:r>
              <w:rPr>
                <w:sz w:val="24"/>
              </w:rPr>
              <w:t xml:space="preserve"> DKA or concurrent disease)</w:t>
            </w:r>
          </w:p>
          <w:p w14:paraId="06CD1B85" w14:textId="77777777" w:rsidR="00FF53F8" w:rsidRDefault="00000000">
            <w:pPr>
              <w:pStyle w:val="TableParagraph"/>
              <w:spacing w:before="4" w:line="275" w:lineRule="exact"/>
              <w:rPr>
                <w:sz w:val="24"/>
              </w:rPr>
            </w:pPr>
            <w:r>
              <w:rPr>
                <w:sz w:val="24"/>
              </w:rPr>
              <w:t>1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= Mild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polyphagia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(finishes </w:t>
            </w:r>
            <w:r>
              <w:rPr>
                <w:spacing w:val="-2"/>
                <w:sz w:val="24"/>
              </w:rPr>
              <w:t>eagerly)</w:t>
            </w:r>
          </w:p>
          <w:p w14:paraId="05A5609D" w14:textId="77777777" w:rsidR="00FF53F8" w:rsidRDefault="00000000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2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=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Moderate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polyphagia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(finished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eagerly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begs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for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more)</w:t>
            </w:r>
          </w:p>
          <w:p w14:paraId="3478095A" w14:textId="77777777" w:rsidR="00FF53F8" w:rsidRDefault="00000000">
            <w:pPr>
              <w:pStyle w:val="TableParagraph"/>
              <w:spacing w:before="2"/>
              <w:rPr>
                <w:sz w:val="24"/>
              </w:rPr>
            </w:pPr>
            <w:r>
              <w:rPr>
                <w:sz w:val="24"/>
              </w:rPr>
              <w:t>3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=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Severe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polyphagia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(obsessed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with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food)</w:t>
            </w:r>
          </w:p>
        </w:tc>
        <w:tc>
          <w:tcPr>
            <w:tcW w:w="2967" w:type="dxa"/>
          </w:tcPr>
          <w:p w14:paraId="7C0BA2E0" w14:textId="77777777" w:rsidR="00FF53F8" w:rsidRDefault="00FF53F8" w:rsidP="003C3F8D">
            <w:pPr>
              <w:pStyle w:val="TableParagraph"/>
              <w:ind w:left="0"/>
              <w:jc w:val="right"/>
              <w:rPr>
                <w:b/>
                <w:sz w:val="24"/>
              </w:rPr>
            </w:pPr>
          </w:p>
          <w:p w14:paraId="65745BC4" w14:textId="77777777" w:rsidR="00FF53F8" w:rsidRDefault="00FF53F8" w:rsidP="003C3F8D">
            <w:pPr>
              <w:pStyle w:val="TableParagraph"/>
              <w:spacing w:before="274"/>
              <w:ind w:left="0"/>
              <w:jc w:val="right"/>
              <w:rPr>
                <w:b/>
                <w:sz w:val="24"/>
              </w:rPr>
            </w:pPr>
          </w:p>
          <w:p w14:paraId="3BF159BA" w14:textId="52EA1649" w:rsidR="00FF53F8" w:rsidRDefault="00434C90" w:rsidP="003C3F8D">
            <w:pPr>
              <w:pStyle w:val="TableParagraph"/>
              <w:spacing w:before="1"/>
              <w:ind w:left="0" w:right="1351"/>
              <w:jc w:val="right"/>
              <w:rPr>
                <w:b/>
                <w:sz w:val="24"/>
              </w:rPr>
            </w:pPr>
            <w:r>
              <w:rPr>
                <w:b/>
                <w:spacing w:val="-10"/>
                <w:sz w:val="24"/>
              </w:rPr>
              <w:t>…</w:t>
            </w:r>
          </w:p>
        </w:tc>
      </w:tr>
      <w:tr w:rsidR="00FF53F8" w14:paraId="094098B5" w14:textId="77777777">
        <w:trPr>
          <w:trHeight w:val="1823"/>
        </w:trPr>
        <w:tc>
          <w:tcPr>
            <w:tcW w:w="6658" w:type="dxa"/>
          </w:tcPr>
          <w:p w14:paraId="2894DAB5" w14:textId="77777777" w:rsidR="00FF53F8" w:rsidRDefault="00000000">
            <w:pPr>
              <w:pStyle w:val="TableParagraph"/>
              <w:spacing w:line="273" w:lineRule="exact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Attitude/activity</w:t>
            </w:r>
          </w:p>
          <w:p w14:paraId="71972BAA" w14:textId="77777777" w:rsidR="00FF53F8" w:rsidRDefault="00000000">
            <w:pPr>
              <w:pStyle w:val="TableParagraph"/>
              <w:spacing w:before="2" w:line="275" w:lineRule="exact"/>
              <w:rPr>
                <w:sz w:val="24"/>
              </w:rPr>
            </w:pPr>
            <w:r>
              <w:rPr>
                <w:sz w:val="24"/>
              </w:rPr>
              <w:t xml:space="preserve">0 = </w:t>
            </w:r>
            <w:r>
              <w:rPr>
                <w:spacing w:val="-2"/>
                <w:sz w:val="24"/>
              </w:rPr>
              <w:t>Normal</w:t>
            </w:r>
          </w:p>
          <w:p w14:paraId="4F7317C3" w14:textId="77777777" w:rsidR="00FF53F8" w:rsidRDefault="00000000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1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=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Mild decrease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(a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bit less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running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and </w:t>
            </w:r>
            <w:r>
              <w:rPr>
                <w:spacing w:val="-2"/>
                <w:sz w:val="24"/>
              </w:rPr>
              <w:t>jumping)</w:t>
            </w:r>
          </w:p>
          <w:p w14:paraId="0D636930" w14:textId="77777777" w:rsidR="00FF53F8" w:rsidRDefault="00000000">
            <w:pPr>
              <w:pStyle w:val="TableParagraph"/>
              <w:spacing w:before="3" w:line="275" w:lineRule="exact"/>
              <w:rPr>
                <w:sz w:val="24"/>
              </w:rPr>
            </w:pPr>
            <w:r>
              <w:rPr>
                <w:sz w:val="24"/>
              </w:rPr>
              <w:t>2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=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Moderate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decrease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(a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lot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less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running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and </w:t>
            </w:r>
            <w:r>
              <w:rPr>
                <w:spacing w:val="-2"/>
                <w:sz w:val="24"/>
              </w:rPr>
              <w:t>jumping)</w:t>
            </w:r>
          </w:p>
          <w:p w14:paraId="39C705A5" w14:textId="77777777" w:rsidR="00FF53F8" w:rsidRDefault="00000000">
            <w:pPr>
              <w:pStyle w:val="TableParagraph"/>
              <w:spacing w:line="242" w:lineRule="auto"/>
              <w:rPr>
                <w:sz w:val="24"/>
              </w:rPr>
            </w:pPr>
            <w:r>
              <w:rPr>
                <w:sz w:val="24"/>
              </w:rPr>
              <w:t>3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=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Severe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decrease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(lying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all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time)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(*consider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DKA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in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ill patient with diabetes mellitus)</w:t>
            </w:r>
          </w:p>
        </w:tc>
        <w:tc>
          <w:tcPr>
            <w:tcW w:w="2967" w:type="dxa"/>
          </w:tcPr>
          <w:p w14:paraId="23304F0E" w14:textId="77777777" w:rsidR="00FF53F8" w:rsidRDefault="00FF53F8" w:rsidP="003C3F8D">
            <w:pPr>
              <w:pStyle w:val="TableParagraph"/>
              <w:ind w:left="0"/>
              <w:jc w:val="right"/>
              <w:rPr>
                <w:b/>
                <w:sz w:val="24"/>
              </w:rPr>
            </w:pPr>
          </w:p>
          <w:p w14:paraId="0F5583D6" w14:textId="77777777" w:rsidR="00FF53F8" w:rsidRDefault="00FF53F8" w:rsidP="003C3F8D">
            <w:pPr>
              <w:pStyle w:val="TableParagraph"/>
              <w:spacing w:before="274"/>
              <w:ind w:left="0"/>
              <w:jc w:val="right"/>
              <w:rPr>
                <w:b/>
                <w:sz w:val="24"/>
              </w:rPr>
            </w:pPr>
          </w:p>
          <w:p w14:paraId="5EAF619C" w14:textId="4ABE4A59" w:rsidR="00FF53F8" w:rsidRDefault="00434C90" w:rsidP="003C3F8D">
            <w:pPr>
              <w:pStyle w:val="TableParagraph"/>
              <w:spacing w:before="1"/>
              <w:ind w:left="0" w:right="1351"/>
              <w:jc w:val="right"/>
              <w:rPr>
                <w:b/>
                <w:sz w:val="24"/>
              </w:rPr>
            </w:pPr>
            <w:r>
              <w:rPr>
                <w:b/>
                <w:spacing w:val="-10"/>
                <w:sz w:val="24"/>
              </w:rPr>
              <w:t>…</w:t>
            </w:r>
          </w:p>
        </w:tc>
      </w:tr>
      <w:tr w:rsidR="00FF53F8" w14:paraId="3BD5B2FC" w14:textId="77777777">
        <w:trPr>
          <w:trHeight w:val="417"/>
        </w:trPr>
        <w:tc>
          <w:tcPr>
            <w:tcW w:w="6658" w:type="dxa"/>
          </w:tcPr>
          <w:p w14:paraId="0E2F14F9" w14:textId="77777777" w:rsidR="00FF53F8" w:rsidRDefault="00000000">
            <w:pPr>
              <w:pStyle w:val="TableParagraph"/>
              <w:spacing w:line="273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Total </w:t>
            </w:r>
            <w:r>
              <w:rPr>
                <w:b/>
                <w:spacing w:val="-2"/>
                <w:sz w:val="24"/>
              </w:rPr>
              <w:t>score=</w:t>
            </w:r>
          </w:p>
        </w:tc>
        <w:tc>
          <w:tcPr>
            <w:tcW w:w="2967" w:type="dxa"/>
          </w:tcPr>
          <w:p w14:paraId="3F44574B" w14:textId="09C7FFE0" w:rsidR="00FF53F8" w:rsidRDefault="00434C90">
            <w:pPr>
              <w:pStyle w:val="TableParagraph"/>
              <w:spacing w:line="273" w:lineRule="exact"/>
              <w:ind w:left="0" w:right="1351"/>
              <w:jc w:val="right"/>
              <w:rPr>
                <w:b/>
                <w:sz w:val="24"/>
              </w:rPr>
            </w:pPr>
            <w:r>
              <w:rPr>
                <w:b/>
                <w:spacing w:val="-10"/>
                <w:sz w:val="24"/>
              </w:rPr>
              <w:t>…</w:t>
            </w:r>
          </w:p>
        </w:tc>
      </w:tr>
    </w:tbl>
    <w:p w14:paraId="1040461E" w14:textId="77777777" w:rsidR="00C8185A" w:rsidRDefault="00C8185A"/>
    <w:sectPr w:rsidR="00C8185A">
      <w:type w:val="continuous"/>
      <w:pgSz w:w="11910" w:h="16840"/>
      <w:pgMar w:top="1320" w:right="1000" w:bottom="280" w:left="10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FF53F8"/>
    <w:rsid w:val="003C3F8D"/>
    <w:rsid w:val="00434C90"/>
    <w:rsid w:val="007D33C7"/>
    <w:rsid w:val="00C8185A"/>
    <w:rsid w:val="00C9578D"/>
    <w:rsid w:val="00CE2D2B"/>
    <w:rsid w:val="00FE3884"/>
    <w:rsid w:val="00FF53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4:docId w14:val="21BBA517"/>
  <w15:docId w15:val="{876A4CE5-CD28-0645-8548-DBD98F22BB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spacing w:before="49"/>
      <w:ind w:left="114"/>
    </w:pPr>
    <w:rPr>
      <w:b/>
      <w:bCs/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ind w:left="11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181</Words>
  <Characters>1035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Microsoft Word - Documento1</vt:lpstr>
    </vt:vector>
  </TitlesOfParts>
  <Company/>
  <LinksUpToDate>false</LinksUpToDate>
  <CharactersWithSpaces>1214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Documento1</dc:title>
  <cp:lastModifiedBy>Antonio Maria Tardo - antoniomaria.tardo@studio.unibo.it</cp:lastModifiedBy>
  <cp:revision>7</cp:revision>
  <dcterms:created xsi:type="dcterms:W3CDTF">2025-06-16T10:53:00Z</dcterms:created>
  <dcterms:modified xsi:type="dcterms:W3CDTF">2025-06-16T13:19:00Z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2021-10-21T00:00:00Z</vt:filetime>
  </property>
  <property fmtid="{D5CDD505-2E9C-101B-9397-08002B2CF9AE}" pid="3" name="Creator">
    <vt:lpwstr>Word</vt:lpwstr>
  </property>
  <property fmtid="{D5CDD505-2E9C-101B-9397-08002B2CF9AE}" pid="4" name="LastSaved">
    <vt:filetime>2025-06-16T00:00:00Z</vt:filetime>
  </property>
  <property fmtid="{D5CDD505-2E9C-101B-9397-08002B2CF9AE}" pid="5" name="Producer">
    <vt:lpwstr>macOS Versione 10.16 (Build 20G165) Quartz PDFContext</vt:lpwstr>
  </property>
</Properties>
</file>