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00800" w14:textId="77777777" w:rsidR="00322665" w:rsidRPr="00CE4480" w:rsidRDefault="00322665" w:rsidP="00322665">
      <w:pPr>
        <w:pStyle w:val="TableTitle"/>
        <w:rPr>
          <w:sz w:val="22"/>
          <w:szCs w:val="22"/>
        </w:rPr>
      </w:pPr>
      <w:r w:rsidRPr="00CE4480">
        <w:rPr>
          <w:sz w:val="22"/>
          <w:szCs w:val="22"/>
        </w:rPr>
        <w:t>STROBE Statement—</w:t>
      </w:r>
      <w:r>
        <w:rPr>
          <w:sz w:val="22"/>
          <w:szCs w:val="22"/>
        </w:rPr>
        <w:t>C</w:t>
      </w:r>
      <w:r w:rsidRPr="00CE4480">
        <w:rPr>
          <w:sz w:val="22"/>
          <w:szCs w:val="22"/>
        </w:rPr>
        <w:t xml:space="preserve">hecklist of items that should be included in reports of </w:t>
      </w:r>
      <w:r w:rsidRPr="00CE4480">
        <w:rPr>
          <w:b/>
          <w:i/>
          <w:sz w:val="22"/>
          <w:szCs w:val="22"/>
        </w:rPr>
        <w:t>cross-sectional studies</w:t>
      </w:r>
      <w:r w:rsidRPr="00CE4480">
        <w:rPr>
          <w:sz w:val="22"/>
          <w:szCs w:val="22"/>
        </w:rPr>
        <w:t xml:space="preserve"> </w:t>
      </w:r>
    </w:p>
    <w:tbl>
      <w:tblPr>
        <w:tblW w:w="0" w:type="auto"/>
        <w:tblBorders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1949"/>
        <w:gridCol w:w="616"/>
        <w:gridCol w:w="5910"/>
        <w:gridCol w:w="1166"/>
      </w:tblGrid>
      <w:tr w:rsidR="00322665" w:rsidRPr="0022554A" w14:paraId="69FA77C4" w14:textId="77777777" w:rsidTr="002E6C5D">
        <w:tc>
          <w:tcPr>
            <w:tcW w:w="0" w:type="auto"/>
          </w:tcPr>
          <w:p w14:paraId="056F981C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bookmarkStart w:id="0" w:name="bold1" w:colFirst="1" w:colLast="1"/>
            <w:bookmarkStart w:id="1" w:name="italic1" w:colFirst="0" w:colLast="0"/>
            <w:bookmarkStart w:id="2" w:name="bold2" w:colFirst="2" w:colLast="2"/>
            <w:bookmarkStart w:id="3" w:name="italic2" w:colFirst="1" w:colLast="1"/>
            <w:bookmarkStart w:id="4" w:name="bold3" w:colFirst="3" w:colLast="3"/>
            <w:bookmarkStart w:id="5" w:name="italic3" w:colFirst="2" w:colLast="2"/>
            <w:bookmarkStart w:id="6" w:name="bold4" w:colFirst="4" w:colLast="4"/>
            <w:bookmarkStart w:id="7" w:name="italic4" w:colFirst="3" w:colLast="3"/>
            <w:bookmarkStart w:id="8" w:name="italic5" w:colFirst="4" w:colLast="4"/>
          </w:p>
        </w:tc>
        <w:tc>
          <w:tcPr>
            <w:tcW w:w="0" w:type="auto"/>
          </w:tcPr>
          <w:p w14:paraId="252B0ED0" w14:textId="77777777" w:rsidR="00322665" w:rsidRPr="0022554A" w:rsidRDefault="00322665" w:rsidP="00B05457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Item No</w:t>
            </w:r>
          </w:p>
        </w:tc>
        <w:tc>
          <w:tcPr>
            <w:tcW w:w="5910" w:type="dxa"/>
            <w:tcBorders>
              <w:right w:val="single" w:sz="4" w:space="0" w:color="auto"/>
            </w:tcBorders>
            <w:vAlign w:val="bottom"/>
          </w:tcPr>
          <w:p w14:paraId="7FE41494" w14:textId="77777777" w:rsidR="00322665" w:rsidRPr="0022554A" w:rsidRDefault="00322665" w:rsidP="00B05457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Recommendation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6BF67BDB" w14:textId="77777777" w:rsidR="00322665" w:rsidRPr="0022554A" w:rsidRDefault="00322665" w:rsidP="00B05457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Page</w:t>
            </w:r>
            <w:r>
              <w:rPr>
                <w:bCs/>
                <w:sz w:val="20"/>
              </w:rPr>
              <w:br/>
              <w:t>No</w:t>
            </w:r>
          </w:p>
        </w:tc>
      </w:tr>
      <w:tr w:rsidR="00322665" w:rsidRPr="0022554A" w14:paraId="0F0FD822" w14:textId="77777777" w:rsidTr="002E6C5D">
        <w:tc>
          <w:tcPr>
            <w:tcW w:w="0" w:type="auto"/>
            <w:vMerge w:val="restart"/>
          </w:tcPr>
          <w:p w14:paraId="48D19A1B" w14:textId="77777777" w:rsidR="00322665" w:rsidRPr="002602FB" w:rsidRDefault="00322665" w:rsidP="00B05457">
            <w:pPr>
              <w:tabs>
                <w:tab w:val="left" w:pos="5400"/>
              </w:tabs>
              <w:rPr>
                <w:b/>
                <w:bCs/>
                <w:sz w:val="20"/>
              </w:rPr>
            </w:pPr>
            <w:bookmarkStart w:id="9" w:name="bold5"/>
            <w:bookmarkStart w:id="10" w:name="italic6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r w:rsidRPr="002602FB">
              <w:rPr>
                <w:b/>
                <w:sz w:val="20"/>
              </w:rPr>
              <w:t>Title and abstract</w:t>
            </w:r>
            <w:bookmarkEnd w:id="9"/>
            <w:bookmarkEnd w:id="10"/>
          </w:p>
        </w:tc>
        <w:tc>
          <w:tcPr>
            <w:tcW w:w="0" w:type="auto"/>
            <w:vMerge w:val="restart"/>
          </w:tcPr>
          <w:p w14:paraId="2C11D9F9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43E3E8F8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>) Indicate the study’s design with a commonly used term in the title or the abstract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6D3ED3" w14:textId="347C2EA3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8554F4">
              <w:rPr>
                <w:sz w:val="20"/>
              </w:rPr>
              <w:t>,2</w:t>
            </w:r>
          </w:p>
        </w:tc>
      </w:tr>
      <w:tr w:rsidR="00322665" w:rsidRPr="0022554A" w14:paraId="2773B173" w14:textId="77777777" w:rsidTr="002E6C5D">
        <w:tc>
          <w:tcPr>
            <w:tcW w:w="0" w:type="auto"/>
            <w:vMerge/>
          </w:tcPr>
          <w:p w14:paraId="6DE33BA8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1" w:name="bold6" w:colFirst="0" w:colLast="0"/>
            <w:bookmarkStart w:id="12" w:name="italic7" w:colFirst="0" w:colLast="0"/>
          </w:p>
        </w:tc>
        <w:tc>
          <w:tcPr>
            <w:tcW w:w="0" w:type="auto"/>
            <w:vMerge/>
          </w:tcPr>
          <w:p w14:paraId="41749BC9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31893C52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 Provide in the abstract an informative and balanced summary of what was done and what was found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DBE882" w14:textId="343563CC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8554F4">
              <w:rPr>
                <w:sz w:val="20"/>
              </w:rPr>
              <w:t>,2</w:t>
            </w:r>
          </w:p>
        </w:tc>
      </w:tr>
      <w:tr w:rsidR="00322665" w:rsidRPr="0022554A" w14:paraId="5A12CE5A" w14:textId="77777777" w:rsidTr="002E6C5D">
        <w:trPr>
          <w:gridAfter w:val="1"/>
          <w:wAfter w:w="1166" w:type="dxa"/>
        </w:trPr>
        <w:tc>
          <w:tcPr>
            <w:tcW w:w="8475" w:type="dxa"/>
            <w:gridSpan w:val="3"/>
          </w:tcPr>
          <w:p w14:paraId="1C6B43C0" w14:textId="77777777" w:rsidR="00322665" w:rsidRPr="0022554A" w:rsidRDefault="00322665" w:rsidP="00B05457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13" w:name="bold7"/>
            <w:bookmarkStart w:id="14" w:name="italic8"/>
            <w:bookmarkEnd w:id="11"/>
            <w:bookmarkEnd w:id="12"/>
            <w:r w:rsidRPr="0022554A">
              <w:rPr>
                <w:sz w:val="20"/>
              </w:rPr>
              <w:t>Introduction</w:t>
            </w:r>
            <w:bookmarkEnd w:id="13"/>
            <w:bookmarkEnd w:id="14"/>
          </w:p>
        </w:tc>
      </w:tr>
      <w:tr w:rsidR="00322665" w:rsidRPr="0022554A" w14:paraId="4120CA0A" w14:textId="77777777" w:rsidTr="002E6C5D">
        <w:tc>
          <w:tcPr>
            <w:tcW w:w="0" w:type="auto"/>
          </w:tcPr>
          <w:p w14:paraId="1E8335FA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5" w:name="bold8"/>
            <w:bookmarkStart w:id="16" w:name="italic9"/>
            <w:r w:rsidRPr="0022554A">
              <w:rPr>
                <w:bCs/>
                <w:sz w:val="20"/>
              </w:rPr>
              <w:t>Background/</w:t>
            </w:r>
            <w:bookmarkStart w:id="17" w:name="bold9"/>
            <w:bookmarkStart w:id="18" w:name="italic10"/>
            <w:bookmarkEnd w:id="15"/>
            <w:bookmarkEnd w:id="16"/>
            <w:r w:rsidRPr="0022554A">
              <w:rPr>
                <w:bCs/>
                <w:sz w:val="20"/>
              </w:rPr>
              <w:t>rationale</w:t>
            </w:r>
            <w:bookmarkEnd w:id="17"/>
            <w:bookmarkEnd w:id="18"/>
          </w:p>
        </w:tc>
        <w:tc>
          <w:tcPr>
            <w:tcW w:w="0" w:type="auto"/>
          </w:tcPr>
          <w:p w14:paraId="2ABA8526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5092C7AA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the scientific background and rationale for the investigation being reported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029BD3" w14:textId="42C234F5" w:rsidR="00322665" w:rsidRPr="0022554A" w:rsidRDefault="002E6C5D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3,4,5</w:t>
            </w:r>
          </w:p>
        </w:tc>
      </w:tr>
      <w:tr w:rsidR="00322665" w:rsidRPr="0022554A" w14:paraId="6E6E0F8B" w14:textId="77777777" w:rsidTr="002E6C5D">
        <w:tc>
          <w:tcPr>
            <w:tcW w:w="0" w:type="auto"/>
          </w:tcPr>
          <w:p w14:paraId="21F3BA0D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9" w:name="bold10" w:colFirst="0" w:colLast="0"/>
            <w:bookmarkStart w:id="20" w:name="italic11" w:colFirst="0" w:colLast="0"/>
            <w:r w:rsidRPr="0022554A">
              <w:rPr>
                <w:bCs/>
                <w:sz w:val="20"/>
              </w:rPr>
              <w:t>Objectives</w:t>
            </w:r>
          </w:p>
        </w:tc>
        <w:tc>
          <w:tcPr>
            <w:tcW w:w="0" w:type="auto"/>
          </w:tcPr>
          <w:p w14:paraId="1E354517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3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7CA837F4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State specific objectives, including any prespecified hypotheses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77791C" w14:textId="6CA72892" w:rsidR="00322665" w:rsidRPr="0022554A" w:rsidRDefault="002E6C5D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322665" w:rsidRPr="0022554A" w14:paraId="228BCE05" w14:textId="77777777" w:rsidTr="002E6C5D">
        <w:trPr>
          <w:gridAfter w:val="1"/>
          <w:wAfter w:w="1166" w:type="dxa"/>
        </w:trPr>
        <w:tc>
          <w:tcPr>
            <w:tcW w:w="8475" w:type="dxa"/>
            <w:gridSpan w:val="3"/>
          </w:tcPr>
          <w:p w14:paraId="0F5748AD" w14:textId="77777777" w:rsidR="00322665" w:rsidRPr="0022554A" w:rsidRDefault="00322665" w:rsidP="00B05457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21" w:name="bold11"/>
            <w:bookmarkStart w:id="22" w:name="italic12"/>
            <w:bookmarkEnd w:id="19"/>
            <w:bookmarkEnd w:id="20"/>
            <w:r w:rsidRPr="0022554A">
              <w:rPr>
                <w:sz w:val="20"/>
              </w:rPr>
              <w:t>Methods</w:t>
            </w:r>
            <w:bookmarkEnd w:id="21"/>
            <w:bookmarkEnd w:id="22"/>
          </w:p>
        </w:tc>
      </w:tr>
      <w:tr w:rsidR="00322665" w:rsidRPr="0022554A" w14:paraId="39A73ABC" w14:textId="77777777" w:rsidTr="002E6C5D">
        <w:tc>
          <w:tcPr>
            <w:tcW w:w="0" w:type="auto"/>
          </w:tcPr>
          <w:p w14:paraId="686B5FFE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3" w:name="bold12" w:colFirst="0" w:colLast="0"/>
            <w:bookmarkStart w:id="24" w:name="italic13" w:colFirst="0" w:colLast="0"/>
            <w:r w:rsidRPr="0022554A">
              <w:rPr>
                <w:bCs/>
                <w:sz w:val="20"/>
              </w:rPr>
              <w:t>Study design</w:t>
            </w:r>
          </w:p>
        </w:tc>
        <w:tc>
          <w:tcPr>
            <w:tcW w:w="0" w:type="auto"/>
          </w:tcPr>
          <w:p w14:paraId="7A4E8CBB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4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3279CCA2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Present key elements of study design early in the paper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AC2F82" w14:textId="33B4C3DC" w:rsidR="00322665" w:rsidRPr="0022554A" w:rsidRDefault="002E6C5D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322665" w:rsidRPr="0022554A" w14:paraId="20A5AA59" w14:textId="77777777" w:rsidTr="002E6C5D">
        <w:tc>
          <w:tcPr>
            <w:tcW w:w="0" w:type="auto"/>
          </w:tcPr>
          <w:p w14:paraId="5F851417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5" w:name="bold13" w:colFirst="0" w:colLast="0"/>
            <w:bookmarkStart w:id="26" w:name="italic14" w:colFirst="0" w:colLast="0"/>
            <w:bookmarkEnd w:id="23"/>
            <w:bookmarkEnd w:id="24"/>
            <w:r w:rsidRPr="0022554A">
              <w:rPr>
                <w:bCs/>
                <w:sz w:val="20"/>
              </w:rPr>
              <w:t>Setting</w:t>
            </w:r>
          </w:p>
        </w:tc>
        <w:tc>
          <w:tcPr>
            <w:tcW w:w="0" w:type="auto"/>
          </w:tcPr>
          <w:p w14:paraId="0F608F60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5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06690143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Describe the setting, locations, and relevant dates, including periods of recruitment, exposure, follow-up, and data collection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622157" w14:textId="4DCDDFA5" w:rsidR="00322665" w:rsidRPr="0022554A" w:rsidRDefault="002E6C5D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bookmarkEnd w:id="25"/>
      <w:bookmarkEnd w:id="26"/>
      <w:tr w:rsidR="00322665" w:rsidRPr="0022554A" w14:paraId="36D3C418" w14:textId="77777777" w:rsidTr="002E6C5D">
        <w:tc>
          <w:tcPr>
            <w:tcW w:w="0" w:type="auto"/>
          </w:tcPr>
          <w:p w14:paraId="0E84E476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Participants</w:t>
            </w:r>
          </w:p>
        </w:tc>
        <w:tc>
          <w:tcPr>
            <w:tcW w:w="0" w:type="auto"/>
          </w:tcPr>
          <w:p w14:paraId="1B3D4B53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6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197F7B6F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>) Give the eligibility criteria, and the sources and methods of selection of participants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F015A" w14:textId="03AA88A6" w:rsidR="00322665" w:rsidRPr="0022554A" w:rsidRDefault="002E6C5D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322665" w:rsidRPr="0022554A" w14:paraId="679794A9" w14:textId="77777777" w:rsidTr="002E6C5D">
        <w:tc>
          <w:tcPr>
            <w:tcW w:w="0" w:type="auto"/>
          </w:tcPr>
          <w:p w14:paraId="7516A3DC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7" w:name="bold16" w:colFirst="0" w:colLast="0"/>
            <w:bookmarkStart w:id="28" w:name="italic17" w:colFirst="0" w:colLast="0"/>
            <w:r w:rsidRPr="00F47D84">
              <w:rPr>
                <w:bCs/>
                <w:sz w:val="20"/>
              </w:rPr>
              <w:t>Variables</w:t>
            </w:r>
          </w:p>
        </w:tc>
        <w:tc>
          <w:tcPr>
            <w:tcW w:w="0" w:type="auto"/>
          </w:tcPr>
          <w:p w14:paraId="00991248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7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0B5F0217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Clearly define all outcomes, exposures, predictors, potential confounders, and effect modifiers. Give diagnostic criteria, if applicable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DFED18" w14:textId="741C8D63" w:rsidR="00322665" w:rsidRPr="0022554A" w:rsidRDefault="002E6C5D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6,7</w:t>
            </w:r>
          </w:p>
        </w:tc>
      </w:tr>
      <w:tr w:rsidR="00322665" w:rsidRPr="0022554A" w14:paraId="19305936" w14:textId="77777777" w:rsidTr="002E6C5D">
        <w:trPr>
          <w:trHeight w:val="294"/>
        </w:trPr>
        <w:tc>
          <w:tcPr>
            <w:tcW w:w="0" w:type="auto"/>
          </w:tcPr>
          <w:p w14:paraId="3D2EFEF2" w14:textId="77777777" w:rsidR="00322665" w:rsidRPr="0022554A" w:rsidRDefault="00322665" w:rsidP="00B05457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9" w:name="bold17"/>
            <w:bookmarkStart w:id="30" w:name="italic18"/>
            <w:bookmarkEnd w:id="27"/>
            <w:bookmarkEnd w:id="28"/>
            <w:r w:rsidRPr="0022554A">
              <w:rPr>
                <w:bCs/>
                <w:sz w:val="20"/>
              </w:rPr>
              <w:t>Data sources/</w:t>
            </w:r>
            <w:bookmarkStart w:id="31" w:name="bold18"/>
            <w:bookmarkStart w:id="32" w:name="italic19"/>
            <w:bookmarkEnd w:id="29"/>
            <w:bookmarkEnd w:id="30"/>
            <w:r>
              <w:rPr>
                <w:bCs/>
                <w:sz w:val="20"/>
              </w:rPr>
              <w:t xml:space="preserve"> </w:t>
            </w:r>
            <w:r w:rsidRPr="0022554A">
              <w:rPr>
                <w:bCs/>
                <w:sz w:val="20"/>
              </w:rPr>
              <w:t>measurement</w:t>
            </w:r>
            <w:bookmarkEnd w:id="31"/>
            <w:bookmarkEnd w:id="32"/>
          </w:p>
        </w:tc>
        <w:tc>
          <w:tcPr>
            <w:tcW w:w="0" w:type="auto"/>
          </w:tcPr>
          <w:p w14:paraId="4EF764CD" w14:textId="77777777" w:rsidR="00322665" w:rsidRPr="0022554A" w:rsidRDefault="00322665" w:rsidP="00B05457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8</w:t>
            </w:r>
            <w:bookmarkStart w:id="33" w:name="bold19"/>
            <w:r w:rsidRPr="0022554A">
              <w:rPr>
                <w:bCs/>
                <w:sz w:val="20"/>
              </w:rPr>
              <w:t>*</w:t>
            </w:r>
            <w:bookmarkEnd w:id="33"/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03E2F2FB" w14:textId="77777777" w:rsidR="00322665" w:rsidRPr="0022554A" w:rsidRDefault="00322665" w:rsidP="00B05457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i/>
                <w:sz w:val="20"/>
              </w:rPr>
              <w:t xml:space="preserve"> </w:t>
            </w:r>
            <w:r w:rsidRPr="0022554A">
              <w:rPr>
                <w:sz w:val="20"/>
              </w:rPr>
              <w:t>For each variable of interest, give sources of data and details of methods of assessment (measurement). Describe comparability of assessment methods if there is more than one group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9026E1" w14:textId="43BDB522" w:rsidR="00322665" w:rsidRPr="00C17401" w:rsidRDefault="002E6C5D" w:rsidP="00B05457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6,7</w:t>
            </w:r>
          </w:p>
        </w:tc>
      </w:tr>
      <w:tr w:rsidR="00C20F63" w:rsidRPr="0022554A" w14:paraId="35F8E9F9" w14:textId="77777777" w:rsidTr="002E6C5D">
        <w:tc>
          <w:tcPr>
            <w:tcW w:w="0" w:type="auto"/>
          </w:tcPr>
          <w:p w14:paraId="6EDB2D6D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color w:val="000000"/>
                <w:sz w:val="20"/>
              </w:rPr>
            </w:pPr>
            <w:bookmarkStart w:id="34" w:name="bold20" w:colFirst="0" w:colLast="0"/>
            <w:bookmarkStart w:id="35" w:name="italic20" w:colFirst="0" w:colLast="0"/>
            <w:r w:rsidRPr="00C17401">
              <w:rPr>
                <w:bCs/>
                <w:color w:val="000000"/>
                <w:sz w:val="20"/>
              </w:rPr>
              <w:t>Bias</w:t>
            </w:r>
          </w:p>
        </w:tc>
        <w:tc>
          <w:tcPr>
            <w:tcW w:w="0" w:type="auto"/>
          </w:tcPr>
          <w:p w14:paraId="696AB35E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9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3D701842" w14:textId="77777777" w:rsidR="00C20F63" w:rsidRPr="002E6C5D" w:rsidRDefault="00C20F63" w:rsidP="00C20F63">
            <w:pPr>
              <w:tabs>
                <w:tab w:val="left" w:pos="5400"/>
              </w:tabs>
              <w:rPr>
                <w:color w:val="000000" w:themeColor="text1"/>
                <w:sz w:val="20"/>
              </w:rPr>
            </w:pPr>
            <w:r w:rsidRPr="002E6C5D">
              <w:rPr>
                <w:color w:val="000000" w:themeColor="text1"/>
                <w:sz w:val="20"/>
              </w:rPr>
              <w:t>Describe any efforts to address potential sources of bias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5F602A" w14:textId="7FEB1950" w:rsidR="00C20F63" w:rsidRPr="002E6C5D" w:rsidRDefault="002E6C5D" w:rsidP="00C20F63">
            <w:pPr>
              <w:tabs>
                <w:tab w:val="left" w:pos="5400"/>
              </w:tabs>
              <w:rPr>
                <w:color w:val="000000" w:themeColor="text1"/>
                <w:sz w:val="20"/>
              </w:rPr>
            </w:pPr>
            <w:r w:rsidRPr="002E6C5D">
              <w:rPr>
                <w:color w:val="000000" w:themeColor="text1"/>
                <w:sz w:val="20"/>
              </w:rPr>
              <w:t>6,7</w:t>
            </w:r>
          </w:p>
        </w:tc>
      </w:tr>
      <w:tr w:rsidR="00C20F63" w:rsidRPr="0022554A" w14:paraId="24076D05" w14:textId="77777777" w:rsidTr="002E6C5D">
        <w:tc>
          <w:tcPr>
            <w:tcW w:w="0" w:type="auto"/>
          </w:tcPr>
          <w:p w14:paraId="2934D092" w14:textId="77777777" w:rsidR="00C20F63" w:rsidRPr="00F47D84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6" w:name="bold21" w:colFirst="0" w:colLast="0"/>
            <w:bookmarkStart w:id="37" w:name="italic21" w:colFirst="0" w:colLast="0"/>
            <w:bookmarkEnd w:id="34"/>
            <w:bookmarkEnd w:id="35"/>
            <w:r w:rsidRPr="00F47D84">
              <w:rPr>
                <w:bCs/>
                <w:sz w:val="20"/>
              </w:rPr>
              <w:t>Study size</w:t>
            </w:r>
          </w:p>
        </w:tc>
        <w:tc>
          <w:tcPr>
            <w:tcW w:w="0" w:type="auto"/>
          </w:tcPr>
          <w:p w14:paraId="6A324615" w14:textId="77777777" w:rsidR="00C20F63" w:rsidRPr="00F47D84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F47D84">
              <w:rPr>
                <w:sz w:val="20"/>
              </w:rPr>
              <w:t>10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25B773B0" w14:textId="77777777" w:rsidR="00C20F63" w:rsidRPr="00F47D84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 w:rsidRPr="00F47D84">
              <w:rPr>
                <w:sz w:val="20"/>
              </w:rPr>
              <w:t>Explain how the study size was arrived at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DDFB89" w14:textId="2279C5F4" w:rsidR="00C20F63" w:rsidRPr="00F47D84" w:rsidRDefault="008554F4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  <w:r w:rsidR="002E6C5D">
              <w:rPr>
                <w:sz w:val="20"/>
              </w:rPr>
              <w:t>,7</w:t>
            </w:r>
          </w:p>
        </w:tc>
      </w:tr>
      <w:tr w:rsidR="00C20F63" w:rsidRPr="0022554A" w14:paraId="56D940DE" w14:textId="77777777" w:rsidTr="002E6C5D">
        <w:tc>
          <w:tcPr>
            <w:tcW w:w="0" w:type="auto"/>
          </w:tcPr>
          <w:p w14:paraId="4BEE1FC6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8" w:name="bold22"/>
            <w:bookmarkStart w:id="39" w:name="italic22"/>
            <w:bookmarkEnd w:id="36"/>
            <w:bookmarkEnd w:id="37"/>
            <w:r w:rsidRPr="0022554A">
              <w:rPr>
                <w:bCs/>
                <w:sz w:val="20"/>
              </w:rPr>
              <w:t>Quantitative</w:t>
            </w:r>
            <w:bookmarkStart w:id="40" w:name="bold23"/>
            <w:bookmarkStart w:id="41" w:name="italic23"/>
            <w:bookmarkEnd w:id="38"/>
            <w:bookmarkEnd w:id="39"/>
            <w:r w:rsidRPr="0022554A">
              <w:rPr>
                <w:bCs/>
                <w:sz w:val="20"/>
              </w:rPr>
              <w:t xml:space="preserve"> variables</w:t>
            </w:r>
            <w:bookmarkEnd w:id="40"/>
            <w:bookmarkEnd w:id="41"/>
          </w:p>
        </w:tc>
        <w:tc>
          <w:tcPr>
            <w:tcW w:w="0" w:type="auto"/>
          </w:tcPr>
          <w:p w14:paraId="0945C94C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11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55481E55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how quantitative variables were handled in the analyses. If applicable, describe which groupings were chosen and why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4AC085C9" w14:textId="6293CFC0" w:rsidR="00C20F63" w:rsidRPr="0022554A" w:rsidRDefault="008554F4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  <w:r w:rsidR="002E6C5D">
              <w:rPr>
                <w:sz w:val="20"/>
              </w:rPr>
              <w:t>,7</w:t>
            </w:r>
          </w:p>
        </w:tc>
      </w:tr>
      <w:tr w:rsidR="00C20F63" w:rsidRPr="0022554A" w14:paraId="765B88FA" w14:textId="77777777" w:rsidTr="002E6C5D">
        <w:tc>
          <w:tcPr>
            <w:tcW w:w="0" w:type="auto"/>
            <w:vMerge w:val="restart"/>
          </w:tcPr>
          <w:p w14:paraId="679A5E1C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bookmarkStart w:id="42" w:name="italic24"/>
            <w:r w:rsidRPr="0022554A">
              <w:rPr>
                <w:sz w:val="20"/>
              </w:rPr>
              <w:t>Statistical</w:t>
            </w:r>
            <w:bookmarkStart w:id="43" w:name="italic25"/>
            <w:bookmarkEnd w:id="42"/>
            <w:r w:rsidRPr="0022554A">
              <w:rPr>
                <w:sz w:val="20"/>
              </w:rPr>
              <w:t xml:space="preserve"> methods</w:t>
            </w:r>
            <w:bookmarkEnd w:id="43"/>
          </w:p>
        </w:tc>
        <w:tc>
          <w:tcPr>
            <w:tcW w:w="0" w:type="auto"/>
            <w:vMerge w:val="restart"/>
          </w:tcPr>
          <w:p w14:paraId="281953BB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12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6EADF490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>) Describe all statistical methods, including those used to control for confounding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8C2B08" w14:textId="0D94731D" w:rsidR="00C20F63" w:rsidRPr="0022554A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8,9</w:t>
            </w:r>
          </w:p>
        </w:tc>
      </w:tr>
      <w:tr w:rsidR="00C20F63" w:rsidRPr="0022554A" w14:paraId="43D2F43E" w14:textId="77777777" w:rsidTr="002E6C5D">
        <w:tc>
          <w:tcPr>
            <w:tcW w:w="0" w:type="auto"/>
            <w:vMerge/>
          </w:tcPr>
          <w:p w14:paraId="30A2CC11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4" w:name="bold24" w:colFirst="0" w:colLast="0"/>
            <w:bookmarkStart w:id="45" w:name="italic26" w:colFirst="0" w:colLast="0"/>
          </w:p>
        </w:tc>
        <w:tc>
          <w:tcPr>
            <w:tcW w:w="0" w:type="auto"/>
            <w:vMerge/>
          </w:tcPr>
          <w:p w14:paraId="707B7B91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4C40703F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 Describe any methods used to examine subgroups and interactions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1F036A" w14:textId="7AF27B94" w:rsidR="00C20F63" w:rsidRPr="0022554A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8,9</w:t>
            </w:r>
          </w:p>
        </w:tc>
      </w:tr>
      <w:tr w:rsidR="00C20F63" w:rsidRPr="0022554A" w14:paraId="6199B653" w14:textId="77777777" w:rsidTr="002E6C5D">
        <w:tc>
          <w:tcPr>
            <w:tcW w:w="0" w:type="auto"/>
            <w:vMerge/>
          </w:tcPr>
          <w:p w14:paraId="0EF0B63C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6" w:name="bold25" w:colFirst="0" w:colLast="0"/>
            <w:bookmarkStart w:id="47" w:name="italic27" w:colFirst="0" w:colLast="0"/>
            <w:bookmarkEnd w:id="44"/>
            <w:bookmarkEnd w:id="45"/>
          </w:p>
        </w:tc>
        <w:tc>
          <w:tcPr>
            <w:tcW w:w="0" w:type="auto"/>
            <w:vMerge/>
          </w:tcPr>
          <w:p w14:paraId="438BC8C1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64A16D5A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c</w:t>
            </w:r>
            <w:r w:rsidRPr="0022554A">
              <w:rPr>
                <w:sz w:val="20"/>
              </w:rPr>
              <w:t>) Explain how missing data were addressed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ECFC59" w14:textId="600CFA34" w:rsidR="00C20F63" w:rsidRPr="0022554A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8,9</w:t>
            </w:r>
          </w:p>
        </w:tc>
      </w:tr>
      <w:tr w:rsidR="00C20F63" w:rsidRPr="0022554A" w14:paraId="219F170A" w14:textId="77777777" w:rsidTr="002E6C5D">
        <w:tc>
          <w:tcPr>
            <w:tcW w:w="0" w:type="auto"/>
            <w:vMerge/>
          </w:tcPr>
          <w:p w14:paraId="60F47FBE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8" w:name="bold26" w:colFirst="0" w:colLast="0"/>
            <w:bookmarkStart w:id="49" w:name="italic28" w:colFirst="0" w:colLast="0"/>
            <w:bookmarkEnd w:id="46"/>
            <w:bookmarkEnd w:id="47"/>
          </w:p>
        </w:tc>
        <w:tc>
          <w:tcPr>
            <w:tcW w:w="0" w:type="auto"/>
            <w:vMerge/>
          </w:tcPr>
          <w:p w14:paraId="1ED583F4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0033D8A6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d</w:t>
            </w:r>
            <w:r w:rsidRPr="0022554A">
              <w:rPr>
                <w:sz w:val="20"/>
              </w:rPr>
              <w:t>) If applicable, describe analytical methods taking account of sampling strategy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0B03D6" w14:textId="09F8D09F" w:rsidR="00C20F63" w:rsidRPr="0022554A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8,9</w:t>
            </w:r>
          </w:p>
        </w:tc>
      </w:tr>
      <w:tr w:rsidR="00C20F63" w:rsidRPr="0022554A" w14:paraId="076BA541" w14:textId="77777777" w:rsidTr="002E6C5D">
        <w:tc>
          <w:tcPr>
            <w:tcW w:w="0" w:type="auto"/>
            <w:vMerge/>
          </w:tcPr>
          <w:p w14:paraId="6F43AAE1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0" w:name="bold27" w:colFirst="0" w:colLast="0"/>
            <w:bookmarkStart w:id="51" w:name="italic29" w:colFirst="0" w:colLast="0"/>
            <w:bookmarkEnd w:id="48"/>
            <w:bookmarkEnd w:id="49"/>
          </w:p>
        </w:tc>
        <w:tc>
          <w:tcPr>
            <w:tcW w:w="0" w:type="auto"/>
            <w:vMerge/>
          </w:tcPr>
          <w:p w14:paraId="11FF6830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0E4CA2E0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  <w:u w:val="single"/>
              </w:rPr>
              <w:t>e</w:t>
            </w:r>
            <w:r w:rsidRPr="0022554A">
              <w:rPr>
                <w:sz w:val="20"/>
              </w:rPr>
              <w:t>) Describe any sensitivity analyses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113003" w14:textId="3B2EF35E" w:rsidR="00C20F63" w:rsidRPr="0022554A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8,9</w:t>
            </w:r>
          </w:p>
        </w:tc>
      </w:tr>
      <w:tr w:rsidR="00C20F63" w:rsidRPr="0022554A" w14:paraId="308EE44B" w14:textId="77777777" w:rsidTr="002E6C5D">
        <w:trPr>
          <w:gridAfter w:val="1"/>
          <w:wAfter w:w="1166" w:type="dxa"/>
        </w:trPr>
        <w:tc>
          <w:tcPr>
            <w:tcW w:w="8475" w:type="dxa"/>
            <w:gridSpan w:val="3"/>
          </w:tcPr>
          <w:p w14:paraId="47AF7100" w14:textId="77777777" w:rsidR="00C20F63" w:rsidRPr="0022554A" w:rsidRDefault="00C20F63" w:rsidP="00C20F63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52" w:name="bold28"/>
            <w:bookmarkStart w:id="53" w:name="italic30"/>
            <w:bookmarkEnd w:id="50"/>
            <w:bookmarkEnd w:id="51"/>
            <w:r w:rsidRPr="0022554A">
              <w:rPr>
                <w:sz w:val="20"/>
              </w:rPr>
              <w:t>Results</w:t>
            </w:r>
            <w:bookmarkEnd w:id="52"/>
            <w:bookmarkEnd w:id="53"/>
          </w:p>
        </w:tc>
      </w:tr>
      <w:tr w:rsidR="00C20F63" w:rsidRPr="0022554A" w14:paraId="1101151F" w14:textId="77777777" w:rsidTr="002E6C5D">
        <w:tc>
          <w:tcPr>
            <w:tcW w:w="0" w:type="auto"/>
            <w:vMerge w:val="restart"/>
          </w:tcPr>
          <w:p w14:paraId="74D8DC2C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4" w:name="bold29"/>
            <w:bookmarkStart w:id="55" w:name="italic31"/>
            <w:r w:rsidRPr="0022554A">
              <w:rPr>
                <w:bCs/>
                <w:sz w:val="20"/>
              </w:rPr>
              <w:t>Participants</w:t>
            </w:r>
            <w:bookmarkEnd w:id="54"/>
            <w:bookmarkEnd w:id="55"/>
          </w:p>
        </w:tc>
        <w:tc>
          <w:tcPr>
            <w:tcW w:w="0" w:type="auto"/>
            <w:vMerge w:val="restart"/>
          </w:tcPr>
          <w:p w14:paraId="3E837666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13</w:t>
            </w:r>
            <w:bookmarkStart w:id="56" w:name="bold30"/>
            <w:r w:rsidRPr="0022554A">
              <w:rPr>
                <w:bCs/>
                <w:sz w:val="20"/>
              </w:rPr>
              <w:t>*</w:t>
            </w:r>
            <w:bookmarkEnd w:id="56"/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54620EFB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(a) </w:t>
            </w:r>
            <w:r w:rsidRPr="0022554A">
              <w:rPr>
                <w:sz w:val="20"/>
              </w:rPr>
              <w:t>Report numbers of individuals at each stage of study—</w:t>
            </w:r>
            <w:proofErr w:type="spellStart"/>
            <w:r w:rsidRPr="0022554A">
              <w:rPr>
                <w:sz w:val="20"/>
              </w:rPr>
              <w:t>eg</w:t>
            </w:r>
            <w:proofErr w:type="spellEnd"/>
            <w:r w:rsidRPr="0022554A">
              <w:rPr>
                <w:sz w:val="20"/>
              </w:rPr>
              <w:t xml:space="preserve"> numbers potentially eligible, examined for eligibility, confirmed eligible, included in the study, completing follow-up, and analysed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E58A8D" w14:textId="741F1888" w:rsidR="00C20F63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 w:rsidR="00C20F63" w:rsidRPr="0022554A" w14:paraId="318A52A0" w14:textId="77777777" w:rsidTr="002E6C5D">
        <w:tc>
          <w:tcPr>
            <w:tcW w:w="0" w:type="auto"/>
            <w:vMerge/>
          </w:tcPr>
          <w:p w14:paraId="71940E31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7" w:name="bold31" w:colFirst="0" w:colLast="0"/>
            <w:bookmarkStart w:id="58" w:name="italic32" w:colFirst="0" w:colLast="0"/>
          </w:p>
        </w:tc>
        <w:tc>
          <w:tcPr>
            <w:tcW w:w="0" w:type="auto"/>
            <w:vMerge/>
          </w:tcPr>
          <w:p w14:paraId="57F15606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607E177E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(b) </w:t>
            </w:r>
            <w:r w:rsidRPr="0022554A">
              <w:rPr>
                <w:sz w:val="20"/>
              </w:rPr>
              <w:t>Give reasons for non-participation at each stage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82B84" w14:textId="652A368B" w:rsidR="00C20F63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 w:rsidR="00C20F63" w:rsidRPr="0022554A" w14:paraId="25FB38AC" w14:textId="77777777" w:rsidTr="002E6C5D">
        <w:tc>
          <w:tcPr>
            <w:tcW w:w="0" w:type="auto"/>
            <w:vMerge/>
          </w:tcPr>
          <w:p w14:paraId="22909EA4" w14:textId="77777777" w:rsidR="00C20F63" w:rsidRPr="0022554A" w:rsidRDefault="00C20F63" w:rsidP="00C20F6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9" w:name="bold32" w:colFirst="0" w:colLast="0"/>
            <w:bookmarkStart w:id="60" w:name="italic33" w:colFirst="0" w:colLast="0"/>
            <w:bookmarkEnd w:id="57"/>
            <w:bookmarkEnd w:id="58"/>
          </w:p>
        </w:tc>
        <w:tc>
          <w:tcPr>
            <w:tcW w:w="0" w:type="auto"/>
            <w:vMerge/>
          </w:tcPr>
          <w:p w14:paraId="2122BD3E" w14:textId="77777777" w:rsidR="00C20F63" w:rsidRPr="0022554A" w:rsidRDefault="00C20F63" w:rsidP="00C20F6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4CC2A7D3" w14:textId="77777777" w:rsidR="00C20F63" w:rsidRPr="0022554A" w:rsidRDefault="00C20F63" w:rsidP="00C20F63">
            <w:pPr>
              <w:tabs>
                <w:tab w:val="left" w:pos="5400"/>
              </w:tabs>
              <w:rPr>
                <w:sz w:val="20"/>
              </w:rPr>
            </w:pPr>
            <w:bookmarkStart w:id="61" w:name="OLE_LINK4"/>
            <w:r>
              <w:rPr>
                <w:sz w:val="20"/>
              </w:rPr>
              <w:t xml:space="preserve">(c) </w:t>
            </w:r>
            <w:r w:rsidRPr="0022554A">
              <w:rPr>
                <w:sz w:val="20"/>
              </w:rPr>
              <w:t>Consider use of a flow diagram</w:t>
            </w:r>
            <w:bookmarkEnd w:id="61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AD1B3F" w14:textId="7DAED603" w:rsidR="00C20F63" w:rsidRDefault="002E6C5D" w:rsidP="00C20F6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10,11,12</w:t>
            </w:r>
          </w:p>
        </w:tc>
      </w:tr>
      <w:tr w:rsidR="002E6C5D" w:rsidRPr="0022554A" w14:paraId="711D4E8F" w14:textId="77777777" w:rsidTr="002E6C5D">
        <w:tc>
          <w:tcPr>
            <w:tcW w:w="0" w:type="auto"/>
            <w:vMerge w:val="restart"/>
          </w:tcPr>
          <w:p w14:paraId="31B9F0D5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2" w:name="bold33"/>
            <w:bookmarkStart w:id="63" w:name="italic34"/>
            <w:bookmarkEnd w:id="59"/>
            <w:bookmarkEnd w:id="60"/>
            <w:r w:rsidRPr="0022554A">
              <w:rPr>
                <w:bCs/>
                <w:sz w:val="20"/>
              </w:rPr>
              <w:t xml:space="preserve">Descriptive </w:t>
            </w:r>
            <w:bookmarkStart w:id="64" w:name="bold34"/>
            <w:bookmarkStart w:id="65" w:name="italic35"/>
            <w:bookmarkEnd w:id="62"/>
            <w:bookmarkEnd w:id="63"/>
            <w:r w:rsidRPr="0022554A">
              <w:rPr>
                <w:bCs/>
                <w:sz w:val="20"/>
              </w:rPr>
              <w:t>data</w:t>
            </w:r>
            <w:bookmarkEnd w:id="64"/>
            <w:bookmarkEnd w:id="65"/>
          </w:p>
        </w:tc>
        <w:tc>
          <w:tcPr>
            <w:tcW w:w="0" w:type="auto"/>
            <w:vMerge w:val="restart"/>
          </w:tcPr>
          <w:p w14:paraId="4558E6C2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14</w:t>
            </w:r>
            <w:bookmarkStart w:id="66" w:name="bold35"/>
            <w:r w:rsidRPr="0022554A">
              <w:rPr>
                <w:bCs/>
                <w:sz w:val="20"/>
              </w:rPr>
              <w:t>*</w:t>
            </w:r>
            <w:bookmarkEnd w:id="66"/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7E996FF9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(a) </w:t>
            </w:r>
            <w:r w:rsidRPr="0022554A">
              <w:rPr>
                <w:sz w:val="20"/>
              </w:rPr>
              <w:t>Give characteristics of study participants (</w:t>
            </w:r>
            <w:proofErr w:type="spellStart"/>
            <w:r w:rsidRPr="0022554A">
              <w:rPr>
                <w:sz w:val="20"/>
              </w:rPr>
              <w:t>eg</w:t>
            </w:r>
            <w:proofErr w:type="spellEnd"/>
            <w:r w:rsidRPr="0022554A">
              <w:rPr>
                <w:sz w:val="20"/>
              </w:rPr>
              <w:t xml:space="preserve"> demographic, clinical, social) and information on exposures and potential confounders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6998F1" w14:textId="4F88E9B7" w:rsidR="002E6C5D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10,11,12</w:t>
            </w:r>
          </w:p>
        </w:tc>
      </w:tr>
      <w:tr w:rsidR="002E6C5D" w:rsidRPr="0022554A" w14:paraId="4452FDBD" w14:textId="77777777" w:rsidTr="002E6C5D">
        <w:tc>
          <w:tcPr>
            <w:tcW w:w="0" w:type="auto"/>
            <w:vMerge/>
          </w:tcPr>
          <w:p w14:paraId="0C5BAB34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7" w:name="bold36" w:colFirst="0" w:colLast="0"/>
            <w:bookmarkStart w:id="68" w:name="italic36" w:colFirst="0" w:colLast="0"/>
          </w:p>
        </w:tc>
        <w:tc>
          <w:tcPr>
            <w:tcW w:w="0" w:type="auto"/>
            <w:vMerge/>
          </w:tcPr>
          <w:p w14:paraId="33C3A8E8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74339CE7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(b) </w:t>
            </w:r>
            <w:r w:rsidRPr="0022554A">
              <w:rPr>
                <w:sz w:val="20"/>
              </w:rPr>
              <w:t>Indicate number of participants with missing data for each variable of interest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1734D6" w14:textId="3DD41E1E" w:rsidR="002E6C5D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10,11,12</w:t>
            </w:r>
          </w:p>
        </w:tc>
      </w:tr>
      <w:tr w:rsidR="002E6C5D" w:rsidRPr="0022554A" w14:paraId="176F63AF" w14:textId="77777777" w:rsidTr="002E6C5D">
        <w:trPr>
          <w:trHeight w:val="295"/>
        </w:trPr>
        <w:tc>
          <w:tcPr>
            <w:tcW w:w="0" w:type="auto"/>
          </w:tcPr>
          <w:p w14:paraId="3EDD0936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9" w:name="bold38" w:colFirst="0" w:colLast="0"/>
            <w:bookmarkStart w:id="70" w:name="italic38" w:colFirst="0" w:colLast="0"/>
            <w:bookmarkEnd w:id="67"/>
            <w:bookmarkEnd w:id="68"/>
            <w:r w:rsidRPr="0022554A">
              <w:rPr>
                <w:bCs/>
                <w:sz w:val="20"/>
              </w:rPr>
              <w:t>Outcome data</w:t>
            </w:r>
          </w:p>
        </w:tc>
        <w:tc>
          <w:tcPr>
            <w:tcW w:w="0" w:type="auto"/>
          </w:tcPr>
          <w:p w14:paraId="40B73662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15</w:t>
            </w:r>
            <w:bookmarkStart w:id="71" w:name="bold39"/>
            <w:r w:rsidRPr="0022554A">
              <w:rPr>
                <w:bCs/>
                <w:sz w:val="20"/>
              </w:rPr>
              <w:t>*</w:t>
            </w:r>
            <w:bookmarkEnd w:id="71"/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4FAE184E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Report numbers of outcome events or summary measures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E745D8" w14:textId="4E39A9C9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10,11,12</w:t>
            </w:r>
          </w:p>
        </w:tc>
      </w:tr>
      <w:tr w:rsidR="002E6C5D" w:rsidRPr="0022554A" w14:paraId="3886D636" w14:textId="77777777" w:rsidTr="002E6C5D">
        <w:tc>
          <w:tcPr>
            <w:tcW w:w="0" w:type="auto"/>
            <w:vMerge w:val="restart"/>
          </w:tcPr>
          <w:p w14:paraId="274FFFDA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2" w:name="italic40" w:colFirst="0" w:colLast="0"/>
            <w:bookmarkStart w:id="73" w:name="bold41" w:colFirst="0" w:colLast="0"/>
            <w:bookmarkEnd w:id="69"/>
            <w:bookmarkEnd w:id="70"/>
            <w:r w:rsidRPr="00F47D84">
              <w:rPr>
                <w:bCs/>
                <w:sz w:val="20"/>
              </w:rPr>
              <w:t>Main results</w:t>
            </w:r>
          </w:p>
        </w:tc>
        <w:tc>
          <w:tcPr>
            <w:tcW w:w="0" w:type="auto"/>
            <w:vMerge w:val="restart"/>
          </w:tcPr>
          <w:p w14:paraId="4317086A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16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65AAA984" w14:textId="77777777" w:rsidR="002E6C5D" w:rsidRPr="006149D3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Give unadjusted estimates and, if applicable, confounder-adjusted estimates and their precision (</w:t>
            </w:r>
            <w:proofErr w:type="spellStart"/>
            <w:r w:rsidRPr="006149D3">
              <w:rPr>
                <w:sz w:val="20"/>
              </w:rPr>
              <w:t>eg</w:t>
            </w:r>
            <w:proofErr w:type="spellEnd"/>
            <w:r w:rsidRPr="006149D3">
              <w:rPr>
                <w:sz w:val="20"/>
              </w:rPr>
              <w:t xml:space="preserve">, 95% confidence interval). Make </w:t>
            </w:r>
            <w:r w:rsidRPr="006149D3">
              <w:rPr>
                <w:sz w:val="20"/>
              </w:rPr>
              <w:lastRenderedPageBreak/>
              <w:t>clear which confounders were adjusted for and why they were included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361314" w14:textId="4DE0175A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lastRenderedPageBreak/>
              <w:t>10,11,12</w:t>
            </w:r>
            <w:r>
              <w:rPr>
                <w:sz w:val="20"/>
              </w:rPr>
              <w:t>,13</w:t>
            </w:r>
          </w:p>
        </w:tc>
      </w:tr>
      <w:tr w:rsidR="002E6C5D" w:rsidRPr="0022554A" w14:paraId="0260BB68" w14:textId="77777777" w:rsidTr="002E6C5D">
        <w:tc>
          <w:tcPr>
            <w:tcW w:w="0" w:type="auto"/>
            <w:vMerge/>
          </w:tcPr>
          <w:p w14:paraId="27D49755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4" w:name="italic41" w:colFirst="0" w:colLast="0"/>
            <w:bookmarkStart w:id="75" w:name="bold42" w:colFirst="0" w:colLast="0"/>
            <w:bookmarkEnd w:id="72"/>
            <w:bookmarkEnd w:id="73"/>
          </w:p>
        </w:tc>
        <w:tc>
          <w:tcPr>
            <w:tcW w:w="0" w:type="auto"/>
            <w:vMerge/>
          </w:tcPr>
          <w:p w14:paraId="21BE56D2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1E157FF2" w14:textId="77777777" w:rsidR="002E6C5D" w:rsidRPr="006149D3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Report category boundaries when continuous variables were categorized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DA2F98" w14:textId="4AE62EEE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10,11,12</w:t>
            </w:r>
            <w:r>
              <w:rPr>
                <w:sz w:val="20"/>
              </w:rPr>
              <w:t>,13</w:t>
            </w:r>
          </w:p>
        </w:tc>
      </w:tr>
      <w:tr w:rsidR="002E6C5D" w:rsidRPr="0022554A" w14:paraId="3BE92407" w14:textId="77777777" w:rsidTr="002E6C5D"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54022872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6" w:name="italic42" w:colFirst="0" w:colLast="0"/>
            <w:bookmarkStart w:id="77" w:name="bold43" w:colFirst="0" w:colLast="0"/>
            <w:bookmarkEnd w:id="74"/>
            <w:bookmarkEnd w:id="75"/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71D688F0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910" w:type="dxa"/>
            <w:tcBorders>
              <w:bottom w:val="single" w:sz="4" w:space="0" w:color="auto"/>
              <w:right w:val="single" w:sz="4" w:space="0" w:color="auto"/>
            </w:tcBorders>
          </w:tcPr>
          <w:p w14:paraId="4E5042C4" w14:textId="77777777" w:rsidR="002E6C5D" w:rsidRPr="006149D3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c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If relevant, consider translating estimates of relative risk into absolute risk for a meaningful time period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1E4279" w14:textId="2C4F8155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10,11,12,13</w:t>
            </w:r>
          </w:p>
        </w:tc>
      </w:tr>
      <w:tr w:rsidR="002E6C5D" w:rsidRPr="0022554A" w14:paraId="43A89423" w14:textId="77777777" w:rsidTr="002E6C5D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A17F4FC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8" w:name="italic43"/>
            <w:bookmarkStart w:id="79" w:name="bold44"/>
            <w:bookmarkEnd w:id="76"/>
            <w:bookmarkEnd w:id="77"/>
            <w:r w:rsidRPr="0022554A">
              <w:rPr>
                <w:bCs/>
                <w:sz w:val="20"/>
              </w:rPr>
              <w:t>Other analyses</w:t>
            </w:r>
            <w:bookmarkEnd w:id="78"/>
            <w:bookmarkEnd w:id="79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41E5C97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17</w:t>
            </w:r>
          </w:p>
        </w:tc>
        <w:tc>
          <w:tcPr>
            <w:tcW w:w="59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2B5B2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Report other analyses done—</w:t>
            </w:r>
            <w:proofErr w:type="spellStart"/>
            <w:r w:rsidRPr="0022554A">
              <w:rPr>
                <w:sz w:val="20"/>
              </w:rPr>
              <w:t>eg</w:t>
            </w:r>
            <w:proofErr w:type="spellEnd"/>
            <w:r w:rsidRPr="0022554A">
              <w:rPr>
                <w:sz w:val="20"/>
              </w:rPr>
              <w:t xml:space="preserve"> analyses of subgroups and interactions, and sensitivity analyses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9120E9" w14:textId="79982013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10,11,12,13</w:t>
            </w:r>
          </w:p>
        </w:tc>
      </w:tr>
      <w:tr w:rsidR="002E6C5D" w:rsidRPr="0022554A" w14:paraId="22B0F091" w14:textId="77777777" w:rsidTr="002E6C5D">
        <w:trPr>
          <w:gridAfter w:val="1"/>
          <w:wAfter w:w="1166" w:type="dxa"/>
        </w:trPr>
        <w:tc>
          <w:tcPr>
            <w:tcW w:w="8475" w:type="dxa"/>
            <w:gridSpan w:val="3"/>
            <w:tcBorders>
              <w:top w:val="single" w:sz="4" w:space="0" w:color="auto"/>
            </w:tcBorders>
          </w:tcPr>
          <w:p w14:paraId="3547E88B" w14:textId="77777777" w:rsidR="002E6C5D" w:rsidRPr="0022554A" w:rsidRDefault="002E6C5D" w:rsidP="002E6C5D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80" w:name="italic44"/>
            <w:bookmarkStart w:id="81" w:name="bold45"/>
            <w:r w:rsidRPr="0022554A">
              <w:rPr>
                <w:sz w:val="20"/>
              </w:rPr>
              <w:t>Discussion</w:t>
            </w:r>
            <w:bookmarkEnd w:id="80"/>
            <w:bookmarkEnd w:id="81"/>
          </w:p>
        </w:tc>
      </w:tr>
      <w:tr w:rsidR="002E6C5D" w:rsidRPr="0022554A" w14:paraId="6DC90AD3" w14:textId="77777777" w:rsidTr="002E6C5D">
        <w:tc>
          <w:tcPr>
            <w:tcW w:w="0" w:type="auto"/>
          </w:tcPr>
          <w:p w14:paraId="7909BCDE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2" w:name="italic45" w:colFirst="0" w:colLast="0"/>
            <w:bookmarkStart w:id="83" w:name="bold46" w:colFirst="0" w:colLast="0"/>
            <w:r w:rsidRPr="0022554A">
              <w:rPr>
                <w:bCs/>
                <w:sz w:val="20"/>
              </w:rPr>
              <w:t>Key results</w:t>
            </w:r>
          </w:p>
        </w:tc>
        <w:tc>
          <w:tcPr>
            <w:tcW w:w="0" w:type="auto"/>
          </w:tcPr>
          <w:p w14:paraId="059F9AD2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18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57031BAA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Summarise key results with reference to study objectives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493D7F" w14:textId="38375B63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 w:rsidR="002E6C5D" w:rsidRPr="0022554A" w14:paraId="03AA30A4" w14:textId="77777777" w:rsidTr="002E6C5D">
        <w:tc>
          <w:tcPr>
            <w:tcW w:w="0" w:type="auto"/>
          </w:tcPr>
          <w:p w14:paraId="54B12AC0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4" w:name="italic46" w:colFirst="0" w:colLast="0"/>
            <w:bookmarkStart w:id="85" w:name="bold47" w:colFirst="0" w:colLast="0"/>
            <w:bookmarkEnd w:id="82"/>
            <w:bookmarkEnd w:id="83"/>
            <w:r w:rsidRPr="0022554A">
              <w:rPr>
                <w:bCs/>
                <w:sz w:val="20"/>
              </w:rPr>
              <w:t>Limitations</w:t>
            </w:r>
          </w:p>
        </w:tc>
        <w:tc>
          <w:tcPr>
            <w:tcW w:w="0" w:type="auto"/>
          </w:tcPr>
          <w:p w14:paraId="2BC1E962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19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49232214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 xml:space="preserve">Discuss limitations of the study, </w:t>
            </w:r>
            <w:proofErr w:type="gramStart"/>
            <w:r w:rsidRPr="0022554A">
              <w:rPr>
                <w:sz w:val="20"/>
              </w:rPr>
              <w:t>taking into account</w:t>
            </w:r>
            <w:proofErr w:type="gramEnd"/>
            <w:r w:rsidRPr="0022554A">
              <w:rPr>
                <w:sz w:val="20"/>
              </w:rPr>
              <w:t xml:space="preserve"> sources of potential bias or imprecision. Discuss both direction and magnitude of any potential bias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DF2C0F" w14:textId="0CCFF9ED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16,17</w:t>
            </w:r>
          </w:p>
        </w:tc>
      </w:tr>
      <w:tr w:rsidR="002E6C5D" w:rsidRPr="0022554A" w14:paraId="258D675E" w14:textId="77777777" w:rsidTr="002E6C5D">
        <w:tc>
          <w:tcPr>
            <w:tcW w:w="0" w:type="auto"/>
          </w:tcPr>
          <w:p w14:paraId="3318BA5A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6" w:name="italic47" w:colFirst="0" w:colLast="0"/>
            <w:bookmarkStart w:id="87" w:name="bold48" w:colFirst="0" w:colLast="0"/>
            <w:bookmarkEnd w:id="84"/>
            <w:bookmarkEnd w:id="85"/>
            <w:r w:rsidRPr="0022554A">
              <w:rPr>
                <w:bCs/>
                <w:sz w:val="20"/>
              </w:rPr>
              <w:t>Interpretation</w:t>
            </w:r>
          </w:p>
        </w:tc>
        <w:tc>
          <w:tcPr>
            <w:tcW w:w="0" w:type="auto"/>
          </w:tcPr>
          <w:p w14:paraId="56B1E011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20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00EDD00F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Give a cautious overall interpretation of results considering objectives, limitations, multiplicity of analyses, results from similar studies, and other relevant evidence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5387CC" w14:textId="73956969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bookmarkStart w:id="88" w:name="_Hlk201379441"/>
            <w:r>
              <w:rPr>
                <w:sz w:val="20"/>
              </w:rPr>
              <w:t>14,15,16,17</w:t>
            </w:r>
            <w:bookmarkEnd w:id="88"/>
          </w:p>
        </w:tc>
      </w:tr>
      <w:tr w:rsidR="002E6C5D" w:rsidRPr="0022554A" w14:paraId="33E1E2E3" w14:textId="77777777" w:rsidTr="002E6C5D">
        <w:tc>
          <w:tcPr>
            <w:tcW w:w="0" w:type="auto"/>
          </w:tcPr>
          <w:p w14:paraId="3CC34050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9" w:name="italic48" w:colFirst="0" w:colLast="0"/>
            <w:bookmarkStart w:id="90" w:name="bold49" w:colFirst="0" w:colLast="0"/>
            <w:bookmarkEnd w:id="86"/>
            <w:bookmarkEnd w:id="87"/>
            <w:r w:rsidRPr="0022554A">
              <w:rPr>
                <w:bCs/>
                <w:sz w:val="20"/>
              </w:rPr>
              <w:t>Generalisability</w:t>
            </w:r>
          </w:p>
        </w:tc>
        <w:tc>
          <w:tcPr>
            <w:tcW w:w="0" w:type="auto"/>
          </w:tcPr>
          <w:p w14:paraId="29871BA0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21</w:t>
            </w:r>
          </w:p>
        </w:tc>
        <w:tc>
          <w:tcPr>
            <w:tcW w:w="5910" w:type="dxa"/>
            <w:tcBorders>
              <w:right w:val="single" w:sz="4" w:space="0" w:color="auto"/>
            </w:tcBorders>
          </w:tcPr>
          <w:p w14:paraId="3F3B8571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Discuss the generalisability (external validity) of the study results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7B225B" w14:textId="06EBF6E5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14,15,16,17</w:t>
            </w:r>
          </w:p>
        </w:tc>
      </w:tr>
      <w:tr w:rsidR="002E6C5D" w:rsidRPr="0022554A" w14:paraId="0D6A43F8" w14:textId="77777777" w:rsidTr="002E6C5D">
        <w:trPr>
          <w:gridAfter w:val="1"/>
          <w:wAfter w:w="1166" w:type="dxa"/>
        </w:trPr>
        <w:tc>
          <w:tcPr>
            <w:tcW w:w="8475" w:type="dxa"/>
            <w:gridSpan w:val="3"/>
            <w:tcBorders>
              <w:bottom w:val="single" w:sz="4" w:space="0" w:color="auto"/>
            </w:tcBorders>
          </w:tcPr>
          <w:p w14:paraId="7BC9F288" w14:textId="77777777" w:rsidR="002E6C5D" w:rsidRPr="0022554A" w:rsidRDefault="002E6C5D" w:rsidP="002E6C5D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91" w:name="italic49"/>
            <w:bookmarkStart w:id="92" w:name="bold50"/>
            <w:bookmarkEnd w:id="89"/>
            <w:bookmarkEnd w:id="90"/>
            <w:r w:rsidRPr="0022554A">
              <w:rPr>
                <w:sz w:val="20"/>
              </w:rPr>
              <w:t>Other information</w:t>
            </w:r>
            <w:bookmarkEnd w:id="91"/>
            <w:bookmarkEnd w:id="92"/>
          </w:p>
        </w:tc>
      </w:tr>
      <w:tr w:rsidR="002E6C5D" w:rsidRPr="0022554A" w14:paraId="0634B358" w14:textId="77777777" w:rsidTr="002E6C5D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0BE3E9C" w14:textId="77777777" w:rsidR="002E6C5D" w:rsidRPr="0022554A" w:rsidRDefault="002E6C5D" w:rsidP="002E6C5D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93" w:name="italic50" w:colFirst="0" w:colLast="0"/>
            <w:bookmarkStart w:id="94" w:name="bold51" w:colFirst="0" w:colLast="0"/>
            <w:r w:rsidRPr="00F47D84">
              <w:rPr>
                <w:bCs/>
                <w:sz w:val="20"/>
              </w:rPr>
              <w:t>Funding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D74C561" w14:textId="77777777" w:rsidR="002E6C5D" w:rsidRPr="0022554A" w:rsidRDefault="002E6C5D" w:rsidP="002E6C5D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22</w:t>
            </w:r>
          </w:p>
        </w:tc>
        <w:tc>
          <w:tcPr>
            <w:tcW w:w="59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50ADB" w14:textId="77777777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Give the source of funding and the role of the funders for the present study and, if applicable, for the original study on which the present article is based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3E4DA0" w14:textId="0669BA02" w:rsidR="002E6C5D" w:rsidRPr="0022554A" w:rsidRDefault="002E6C5D" w:rsidP="002E6C5D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bookmarkEnd w:id="93"/>
      <w:bookmarkEnd w:id="94"/>
    </w:tbl>
    <w:p w14:paraId="2ED0DDA2" w14:textId="77777777" w:rsidR="00322665" w:rsidRDefault="00322665" w:rsidP="00322665">
      <w:pPr>
        <w:pStyle w:val="TableNote"/>
        <w:tabs>
          <w:tab w:val="left" w:pos="5400"/>
        </w:tabs>
        <w:rPr>
          <w:bCs/>
          <w:sz w:val="20"/>
        </w:rPr>
      </w:pPr>
    </w:p>
    <w:p w14:paraId="1DD35F34" w14:textId="77777777" w:rsidR="00322665" w:rsidRPr="002602FB" w:rsidRDefault="00322665" w:rsidP="00322665">
      <w:pPr>
        <w:pStyle w:val="TableNote"/>
        <w:tabs>
          <w:tab w:val="left" w:pos="5400"/>
        </w:tabs>
        <w:rPr>
          <w:sz w:val="20"/>
        </w:rPr>
      </w:pPr>
    </w:p>
    <w:p w14:paraId="50F80F14" w14:textId="77777777" w:rsidR="000D5262" w:rsidRDefault="000D5262"/>
    <w:sectPr w:rsidR="000D5262" w:rsidSect="002602FB">
      <w:footerReference w:type="even" r:id="rId6"/>
      <w:footerReference w:type="default" r:id="rId7"/>
      <w:pgSz w:w="11909" w:h="16834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3956E" w14:textId="77777777" w:rsidR="002C00E7" w:rsidRDefault="002C00E7">
      <w:pPr>
        <w:spacing w:line="240" w:lineRule="auto"/>
      </w:pPr>
      <w:r>
        <w:separator/>
      </w:r>
    </w:p>
  </w:endnote>
  <w:endnote w:type="continuationSeparator" w:id="0">
    <w:p w14:paraId="61E01F9B" w14:textId="77777777" w:rsidR="002C00E7" w:rsidRDefault="002C00E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49A2B" w14:textId="77777777" w:rsidR="000D6FBD" w:rsidRDefault="00FA1F71" w:rsidP="002A7573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09B2615" w14:textId="77777777" w:rsidR="000D6FBD" w:rsidRDefault="000D6FBD" w:rsidP="005D0CFC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0DEA2" w14:textId="77777777" w:rsidR="000D6FBD" w:rsidRDefault="00FA1F71" w:rsidP="00F76668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3C79DFA4" w14:textId="77777777" w:rsidR="000D6FBD" w:rsidRDefault="000D6FBD" w:rsidP="005D0CFC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CD645" w14:textId="77777777" w:rsidR="002C00E7" w:rsidRDefault="002C00E7">
      <w:pPr>
        <w:spacing w:line="240" w:lineRule="auto"/>
      </w:pPr>
      <w:r>
        <w:separator/>
      </w:r>
    </w:p>
  </w:footnote>
  <w:footnote w:type="continuationSeparator" w:id="0">
    <w:p w14:paraId="035B1231" w14:textId="77777777" w:rsidR="002C00E7" w:rsidRDefault="002C00E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665"/>
    <w:rsid w:val="00013E23"/>
    <w:rsid w:val="0005123D"/>
    <w:rsid w:val="000D0A4A"/>
    <w:rsid w:val="000D5262"/>
    <w:rsid w:val="000D6FBD"/>
    <w:rsid w:val="000E1430"/>
    <w:rsid w:val="002C00E7"/>
    <w:rsid w:val="002E6C5D"/>
    <w:rsid w:val="00322665"/>
    <w:rsid w:val="004C0CCD"/>
    <w:rsid w:val="006377D1"/>
    <w:rsid w:val="0073001C"/>
    <w:rsid w:val="007C3EEB"/>
    <w:rsid w:val="008554F4"/>
    <w:rsid w:val="00AC25C0"/>
    <w:rsid w:val="00C20F63"/>
    <w:rsid w:val="00C31CDF"/>
    <w:rsid w:val="00C939B3"/>
    <w:rsid w:val="00E558B8"/>
    <w:rsid w:val="00EC655A"/>
    <w:rsid w:val="00FA1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8E213"/>
  <w15:chartTrackingRefBased/>
  <w15:docId w15:val="{3087B81E-C8E2-4BF3-9D1D-2309F0B6A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22665"/>
    <w:pPr>
      <w:spacing w:after="0" w:line="300" w:lineRule="exact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322665"/>
    <w:pPr>
      <w:tabs>
        <w:tab w:val="center" w:pos="4153"/>
        <w:tab w:val="right" w:pos="8306"/>
      </w:tabs>
      <w:spacing w:line="240" w:lineRule="auto"/>
    </w:pPr>
    <w:rPr>
      <w:rFonts w:ascii="Arial" w:hAnsi="Arial"/>
      <w:sz w:val="20"/>
    </w:rPr>
  </w:style>
  <w:style w:type="character" w:customStyle="1" w:styleId="PidipaginaCarattere">
    <w:name w:val="Piè di pagina Carattere"/>
    <w:basedOn w:val="Carpredefinitoparagrafo"/>
    <w:link w:val="Pidipagina"/>
    <w:rsid w:val="00322665"/>
    <w:rPr>
      <w:rFonts w:ascii="Arial" w:eastAsia="Times New Roman" w:hAnsi="Arial" w:cs="Times New Roman"/>
      <w:sz w:val="20"/>
      <w:szCs w:val="20"/>
      <w:lang w:val="en-GB"/>
    </w:rPr>
  </w:style>
  <w:style w:type="character" w:styleId="Numeropagina">
    <w:name w:val="page number"/>
    <w:basedOn w:val="Carpredefinitoparagrafo"/>
    <w:rsid w:val="00322665"/>
  </w:style>
  <w:style w:type="character" w:styleId="Rimandocommento">
    <w:name w:val="annotation reference"/>
    <w:basedOn w:val="Carpredefinitoparagrafo"/>
    <w:semiHidden/>
    <w:rsid w:val="00322665"/>
    <w:rPr>
      <w:sz w:val="16"/>
    </w:rPr>
  </w:style>
  <w:style w:type="paragraph" w:customStyle="1" w:styleId="TableNote">
    <w:name w:val="TableNote"/>
    <w:basedOn w:val="Normale"/>
    <w:rsid w:val="00322665"/>
  </w:style>
  <w:style w:type="paragraph" w:customStyle="1" w:styleId="TableTitle">
    <w:name w:val="TableTitle"/>
    <w:basedOn w:val="Normale"/>
    <w:rsid w:val="00322665"/>
  </w:style>
  <w:style w:type="paragraph" w:customStyle="1" w:styleId="TableHeader">
    <w:name w:val="TableHeader"/>
    <w:basedOn w:val="Normale"/>
    <w:rsid w:val="00322665"/>
    <w:pPr>
      <w:spacing w:before="120" w:line="240" w:lineRule="auto"/>
    </w:pPr>
    <w:rPr>
      <w:b/>
    </w:rPr>
  </w:style>
  <w:style w:type="paragraph" w:customStyle="1" w:styleId="TableSubHead">
    <w:name w:val="TableSubHead"/>
    <w:basedOn w:val="TableHeader"/>
    <w:rsid w:val="0032266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266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2665"/>
    <w:rPr>
      <w:rFonts w:ascii="Segoe UI" w:eastAsia="Times New Roman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588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Alessio Lo Cascio</dc:creator>
  <cp:keywords/>
  <dc:description/>
  <cp:lastModifiedBy>Daniele Napolitano</cp:lastModifiedBy>
  <cp:revision>2</cp:revision>
  <dcterms:created xsi:type="dcterms:W3CDTF">2025-06-21T04:27:00Z</dcterms:created>
  <dcterms:modified xsi:type="dcterms:W3CDTF">2025-06-21T04:27:00Z</dcterms:modified>
</cp:coreProperties>
</file>