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9C68C" w14:textId="6D56BD85" w:rsidR="00492D2E" w:rsidRDefault="00492D2E" w:rsidP="001D22FA">
      <w:pPr>
        <w:spacing w:before="100" w:beforeAutospacing="1" w:line="480" w:lineRule="auto"/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</w:pPr>
      <w:r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  <w:t>Additional file 1</w:t>
      </w:r>
    </w:p>
    <w:p w14:paraId="3E742454" w14:textId="77777777" w:rsidR="006821E6" w:rsidRPr="00D63829" w:rsidRDefault="006821E6" w:rsidP="006821E6">
      <w:pPr>
        <w:spacing w:line="480" w:lineRule="auto"/>
        <w:rPr>
          <w:rFonts w:asciiTheme="minorHAnsi" w:hAnsiTheme="minorHAnsi" w:cstheme="minorHAnsi"/>
          <w:b/>
          <w:bCs/>
          <w:sz w:val="24"/>
          <w:szCs w:val="24"/>
        </w:rPr>
      </w:pPr>
      <w:r w:rsidRPr="00D63829">
        <w:rPr>
          <w:rFonts w:asciiTheme="minorHAnsi" w:hAnsiTheme="minorHAnsi" w:cstheme="minorHAnsi"/>
          <w:b/>
          <w:bCs/>
          <w:sz w:val="24"/>
          <w:szCs w:val="24"/>
        </w:rPr>
        <w:t>Dynamic picture of the pig gut’s microbiota under normal and pathological conditions</w:t>
      </w:r>
    </w:p>
    <w:p w14:paraId="1EE64D42" w14:textId="77777777" w:rsidR="006821E6" w:rsidRPr="005069B7" w:rsidRDefault="006821E6" w:rsidP="006821E6">
      <w:pPr>
        <w:spacing w:before="100" w:beforeAutospacing="1" w:line="480" w:lineRule="auto"/>
        <w:jc w:val="both"/>
        <w:rPr>
          <w:rFonts w:asciiTheme="minorHAnsi" w:hAnsiTheme="minorHAnsi" w:cstheme="minorHAnsi"/>
          <w:sz w:val="24"/>
          <w:szCs w:val="24"/>
          <w:lang w:val="it-CH" w:eastAsia="fr-FR"/>
        </w:rPr>
      </w:pPr>
      <w:r>
        <w:rPr>
          <w:rFonts w:asciiTheme="minorHAnsi" w:hAnsiTheme="minorHAnsi" w:cstheme="minorHAnsi"/>
          <w:sz w:val="24"/>
          <w:szCs w:val="24"/>
          <w:lang w:val="it-CH" w:eastAsia="fr-FR"/>
        </w:rPr>
        <w:t xml:space="preserve">Inés García </w:t>
      </w:r>
      <w:proofErr w:type="spellStart"/>
      <w:r>
        <w:rPr>
          <w:rFonts w:asciiTheme="minorHAnsi" w:hAnsiTheme="minorHAnsi" w:cstheme="minorHAnsi"/>
          <w:sz w:val="24"/>
          <w:szCs w:val="24"/>
          <w:lang w:val="it-CH" w:eastAsia="fr-FR"/>
        </w:rPr>
        <w:t>Viñado</w:t>
      </w:r>
      <w:r w:rsidRPr="005069B7">
        <w:rPr>
          <w:rFonts w:asciiTheme="minorHAnsi" w:hAnsiTheme="minorHAnsi" w:cstheme="minorHAnsi"/>
          <w:sz w:val="24"/>
          <w:szCs w:val="24"/>
          <w:vertAlign w:val="superscript"/>
          <w:lang w:val="it-CH" w:eastAsia="fr-FR"/>
        </w:rPr>
        <w:t>a</w:t>
      </w:r>
      <w:proofErr w:type="spellEnd"/>
      <w:r w:rsidRPr="005069B7">
        <w:rPr>
          <w:rFonts w:asciiTheme="minorHAnsi" w:hAnsiTheme="minorHAnsi" w:cstheme="minorHAnsi"/>
          <w:sz w:val="24"/>
          <w:szCs w:val="24"/>
          <w:vertAlign w:val="superscript"/>
          <w:lang w:val="it-CH" w:eastAsia="fr-FR"/>
        </w:rPr>
        <w:t>, b</w:t>
      </w:r>
      <w:r w:rsidRPr="005069B7">
        <w:rPr>
          <w:rFonts w:asciiTheme="minorHAnsi" w:hAnsiTheme="minorHAnsi" w:cstheme="minorHAnsi"/>
          <w:sz w:val="24"/>
          <w:szCs w:val="24"/>
          <w:lang w:val="it-CH" w:eastAsia="fr-FR"/>
        </w:rPr>
        <w:t>, F</w:t>
      </w:r>
      <w:r>
        <w:rPr>
          <w:rFonts w:asciiTheme="minorHAnsi" w:hAnsiTheme="minorHAnsi" w:cstheme="minorHAnsi"/>
          <w:sz w:val="24"/>
          <w:szCs w:val="24"/>
          <w:lang w:val="it-CH" w:eastAsia="fr-FR"/>
        </w:rPr>
        <w:t>ederico</w:t>
      </w:r>
      <w:r w:rsidRPr="005069B7">
        <w:rPr>
          <w:rFonts w:asciiTheme="minorHAnsi" w:hAnsiTheme="minorHAnsi" w:cstheme="minorHAnsi"/>
          <w:sz w:val="24"/>
          <w:szCs w:val="24"/>
          <w:lang w:val="it-CH" w:eastAsia="fr-FR"/>
        </w:rPr>
        <w:t xml:space="preserve"> Correa</w:t>
      </w:r>
      <w:r w:rsidRPr="005069B7">
        <w:rPr>
          <w:rFonts w:asciiTheme="minorHAnsi" w:hAnsiTheme="minorHAnsi" w:cstheme="minorHAnsi"/>
          <w:sz w:val="24"/>
          <w:szCs w:val="24"/>
          <w:vertAlign w:val="superscript"/>
          <w:lang w:val="it-CH" w:eastAsia="fr-FR"/>
        </w:rPr>
        <w:t xml:space="preserve"> b</w:t>
      </w:r>
      <w:r w:rsidRPr="005069B7">
        <w:rPr>
          <w:rFonts w:asciiTheme="minorHAnsi" w:hAnsiTheme="minorHAnsi" w:cstheme="minorHAnsi"/>
          <w:sz w:val="24"/>
          <w:szCs w:val="24"/>
          <w:lang w:val="it-CH" w:eastAsia="fr-FR"/>
        </w:rPr>
        <w:t>, P</w:t>
      </w:r>
      <w:r>
        <w:rPr>
          <w:rFonts w:asciiTheme="minorHAnsi" w:hAnsiTheme="minorHAnsi" w:cstheme="minorHAnsi"/>
          <w:sz w:val="24"/>
          <w:szCs w:val="24"/>
          <w:lang w:val="it-CH" w:eastAsia="fr-FR"/>
        </w:rPr>
        <w:t>aolo</w:t>
      </w:r>
      <w:r w:rsidRPr="005069B7">
        <w:rPr>
          <w:rFonts w:asciiTheme="minorHAnsi" w:hAnsiTheme="minorHAnsi" w:cstheme="minorHAnsi"/>
          <w:sz w:val="24"/>
          <w:szCs w:val="24"/>
          <w:lang w:val="it-CH" w:eastAsia="fr-FR"/>
        </w:rPr>
        <w:t xml:space="preserve"> Trevisi</w:t>
      </w:r>
      <w:r w:rsidRPr="005069B7">
        <w:rPr>
          <w:rFonts w:asciiTheme="minorHAnsi" w:hAnsiTheme="minorHAnsi" w:cstheme="minorHAnsi"/>
          <w:sz w:val="24"/>
          <w:szCs w:val="24"/>
          <w:vertAlign w:val="superscript"/>
          <w:lang w:val="it-CH" w:eastAsia="fr-FR"/>
        </w:rPr>
        <w:t xml:space="preserve"> b</w:t>
      </w:r>
      <w:r>
        <w:rPr>
          <w:rFonts w:asciiTheme="minorHAnsi" w:hAnsiTheme="minorHAnsi" w:cstheme="minorHAnsi"/>
          <w:sz w:val="24"/>
          <w:szCs w:val="24"/>
          <w:lang w:val="it-CH" w:eastAsia="fr-FR"/>
        </w:rPr>
        <w:t xml:space="preserve">, </w:t>
      </w:r>
      <w:r w:rsidRPr="005069B7">
        <w:rPr>
          <w:rFonts w:asciiTheme="minorHAnsi" w:hAnsiTheme="minorHAnsi" w:cstheme="minorHAnsi"/>
          <w:sz w:val="24"/>
          <w:szCs w:val="24"/>
          <w:lang w:val="it-CH" w:eastAsia="fr-FR"/>
        </w:rPr>
        <w:t>G</w:t>
      </w:r>
      <w:r>
        <w:rPr>
          <w:rFonts w:asciiTheme="minorHAnsi" w:hAnsiTheme="minorHAnsi" w:cstheme="minorHAnsi"/>
          <w:sz w:val="24"/>
          <w:szCs w:val="24"/>
          <w:lang w:val="it-CH" w:eastAsia="fr-FR"/>
        </w:rPr>
        <w:t>iuseppe</w:t>
      </w:r>
      <w:r w:rsidRPr="005069B7">
        <w:rPr>
          <w:rFonts w:asciiTheme="minorHAnsi" w:hAnsiTheme="minorHAnsi" w:cstheme="minorHAnsi"/>
          <w:sz w:val="24"/>
          <w:szCs w:val="24"/>
          <w:lang w:val="it-CH" w:eastAsia="fr-FR"/>
        </w:rPr>
        <w:t xml:space="preserve"> </w:t>
      </w:r>
      <w:proofErr w:type="spellStart"/>
      <w:r w:rsidRPr="005069B7">
        <w:rPr>
          <w:rFonts w:asciiTheme="minorHAnsi" w:hAnsiTheme="minorHAnsi" w:cstheme="minorHAnsi"/>
          <w:sz w:val="24"/>
          <w:szCs w:val="24"/>
          <w:lang w:val="it-CH" w:eastAsia="fr-FR"/>
        </w:rPr>
        <w:t>Bee</w:t>
      </w:r>
      <w:r w:rsidRPr="005069B7">
        <w:rPr>
          <w:rFonts w:asciiTheme="minorHAnsi" w:hAnsiTheme="minorHAnsi" w:cstheme="minorHAnsi"/>
          <w:sz w:val="24"/>
          <w:szCs w:val="24"/>
          <w:vertAlign w:val="superscript"/>
          <w:lang w:val="it-CH" w:eastAsia="fr-FR"/>
        </w:rPr>
        <w:t>a</w:t>
      </w:r>
      <w:proofErr w:type="spellEnd"/>
      <w:r w:rsidRPr="005069B7">
        <w:rPr>
          <w:rFonts w:asciiTheme="minorHAnsi" w:hAnsiTheme="minorHAnsi" w:cstheme="minorHAnsi"/>
          <w:sz w:val="24"/>
          <w:szCs w:val="24"/>
          <w:lang w:val="it-CH" w:eastAsia="fr-FR"/>
        </w:rPr>
        <w:t>, C</w:t>
      </w:r>
      <w:r>
        <w:rPr>
          <w:rFonts w:asciiTheme="minorHAnsi" w:hAnsiTheme="minorHAnsi" w:cstheme="minorHAnsi"/>
          <w:sz w:val="24"/>
          <w:szCs w:val="24"/>
          <w:lang w:val="it-CH" w:eastAsia="fr-FR"/>
        </w:rPr>
        <w:t>atherine</w:t>
      </w:r>
      <w:r w:rsidRPr="005069B7">
        <w:rPr>
          <w:rFonts w:asciiTheme="minorHAnsi" w:hAnsiTheme="minorHAnsi" w:cstheme="minorHAnsi"/>
          <w:sz w:val="24"/>
          <w:szCs w:val="24"/>
          <w:lang w:val="it-CH" w:eastAsia="fr-FR"/>
        </w:rPr>
        <w:t xml:space="preserve"> </w:t>
      </w:r>
      <w:proofErr w:type="spellStart"/>
      <w:r w:rsidRPr="005069B7">
        <w:rPr>
          <w:rFonts w:asciiTheme="minorHAnsi" w:hAnsiTheme="minorHAnsi" w:cstheme="minorHAnsi"/>
          <w:sz w:val="24"/>
          <w:szCs w:val="24"/>
          <w:lang w:val="it-CH" w:eastAsia="fr-FR"/>
        </w:rPr>
        <w:t>Ollagnier</w:t>
      </w:r>
      <w:r w:rsidRPr="005069B7">
        <w:rPr>
          <w:rFonts w:asciiTheme="minorHAnsi" w:hAnsiTheme="minorHAnsi" w:cstheme="minorHAnsi"/>
          <w:sz w:val="24"/>
          <w:szCs w:val="24"/>
          <w:vertAlign w:val="superscript"/>
          <w:lang w:val="it-CH" w:eastAsia="fr-FR"/>
        </w:rPr>
        <w:t>a</w:t>
      </w:r>
      <w:proofErr w:type="spellEnd"/>
      <w:r w:rsidRPr="005069B7">
        <w:rPr>
          <w:rFonts w:asciiTheme="minorHAnsi" w:hAnsiTheme="minorHAnsi" w:cstheme="minorHAnsi"/>
          <w:sz w:val="24"/>
          <w:szCs w:val="24"/>
          <w:lang w:val="it-CH" w:eastAsia="fr-FR"/>
        </w:rPr>
        <w:t xml:space="preserve"> </w:t>
      </w:r>
    </w:p>
    <w:p w14:paraId="042EA37D" w14:textId="77777777" w:rsidR="006821E6" w:rsidRPr="005069B7" w:rsidRDefault="006821E6" w:rsidP="006821E6">
      <w:pPr>
        <w:spacing w:line="480" w:lineRule="auto"/>
        <w:jc w:val="both"/>
        <w:rPr>
          <w:rFonts w:asciiTheme="minorHAnsi" w:hAnsiTheme="minorHAnsi" w:cstheme="minorHAnsi"/>
          <w:i/>
          <w:sz w:val="24"/>
          <w:szCs w:val="24"/>
          <w:lang w:val="fr-CH" w:eastAsia="fr-FR"/>
        </w:rPr>
      </w:pPr>
      <w:proofErr w:type="spellStart"/>
      <w:proofErr w:type="gramStart"/>
      <w:r w:rsidRPr="005069B7">
        <w:rPr>
          <w:rFonts w:asciiTheme="minorHAnsi" w:hAnsiTheme="minorHAnsi" w:cstheme="minorHAnsi"/>
          <w:sz w:val="24"/>
          <w:szCs w:val="24"/>
          <w:vertAlign w:val="superscript"/>
          <w:lang w:val="fr-CH" w:eastAsia="fr-FR"/>
        </w:rPr>
        <w:t>a</w:t>
      </w:r>
      <w:proofErr w:type="spellEnd"/>
      <w:proofErr w:type="gramEnd"/>
      <w:r w:rsidRPr="005069B7">
        <w:rPr>
          <w:rFonts w:asciiTheme="minorHAnsi" w:hAnsiTheme="minorHAnsi" w:cstheme="minorHAnsi"/>
          <w:sz w:val="24"/>
          <w:szCs w:val="24"/>
          <w:vertAlign w:val="superscript"/>
          <w:lang w:val="fr-CH" w:eastAsia="fr-FR"/>
        </w:rPr>
        <w:t xml:space="preserve"> </w:t>
      </w:r>
      <w:proofErr w:type="spellStart"/>
      <w:r w:rsidRPr="005069B7">
        <w:rPr>
          <w:rFonts w:asciiTheme="minorHAnsi" w:hAnsiTheme="minorHAnsi" w:cstheme="minorHAnsi"/>
          <w:i/>
          <w:sz w:val="24"/>
          <w:szCs w:val="24"/>
          <w:lang w:val="fr-CH" w:eastAsia="fr-FR"/>
        </w:rPr>
        <w:t>Swine</w:t>
      </w:r>
      <w:proofErr w:type="spellEnd"/>
      <w:r w:rsidRPr="005069B7">
        <w:rPr>
          <w:rFonts w:asciiTheme="minorHAnsi" w:hAnsiTheme="minorHAnsi" w:cstheme="minorHAnsi"/>
          <w:i/>
          <w:sz w:val="24"/>
          <w:szCs w:val="24"/>
          <w:lang w:val="fr-CH" w:eastAsia="fr-FR"/>
        </w:rPr>
        <w:t xml:space="preserve"> </w:t>
      </w:r>
      <w:proofErr w:type="spellStart"/>
      <w:r w:rsidRPr="005069B7">
        <w:rPr>
          <w:rFonts w:asciiTheme="minorHAnsi" w:hAnsiTheme="minorHAnsi" w:cstheme="minorHAnsi"/>
          <w:i/>
          <w:sz w:val="24"/>
          <w:szCs w:val="24"/>
          <w:lang w:val="fr-CH" w:eastAsia="fr-FR"/>
        </w:rPr>
        <w:t>Research</w:t>
      </w:r>
      <w:proofErr w:type="spellEnd"/>
      <w:r w:rsidRPr="005069B7">
        <w:rPr>
          <w:rFonts w:asciiTheme="minorHAnsi" w:hAnsiTheme="minorHAnsi" w:cstheme="minorHAnsi"/>
          <w:i/>
          <w:sz w:val="24"/>
          <w:szCs w:val="24"/>
          <w:lang w:val="fr-CH" w:eastAsia="fr-FR"/>
        </w:rPr>
        <w:t xml:space="preserve"> Unit, Agroscope, Route de la </w:t>
      </w:r>
      <w:proofErr w:type="spellStart"/>
      <w:r w:rsidRPr="005069B7">
        <w:rPr>
          <w:rFonts w:asciiTheme="minorHAnsi" w:hAnsiTheme="minorHAnsi" w:cstheme="minorHAnsi"/>
          <w:i/>
          <w:sz w:val="24"/>
          <w:szCs w:val="24"/>
          <w:lang w:val="fr-CH" w:eastAsia="fr-FR"/>
        </w:rPr>
        <w:t>Tioleyre</w:t>
      </w:r>
      <w:proofErr w:type="spellEnd"/>
      <w:r w:rsidRPr="005069B7">
        <w:rPr>
          <w:rFonts w:asciiTheme="minorHAnsi" w:hAnsiTheme="minorHAnsi" w:cstheme="minorHAnsi"/>
          <w:i/>
          <w:sz w:val="24"/>
          <w:szCs w:val="24"/>
          <w:lang w:val="fr-CH" w:eastAsia="fr-FR"/>
        </w:rPr>
        <w:t xml:space="preserve"> 4, 1725 Posieux, </w:t>
      </w:r>
      <w:proofErr w:type="spellStart"/>
      <w:r w:rsidRPr="005069B7">
        <w:rPr>
          <w:rFonts w:asciiTheme="minorHAnsi" w:hAnsiTheme="minorHAnsi" w:cstheme="minorHAnsi"/>
          <w:i/>
          <w:sz w:val="24"/>
          <w:szCs w:val="24"/>
          <w:lang w:val="fr-CH" w:eastAsia="fr-FR"/>
        </w:rPr>
        <w:t>Switzerland</w:t>
      </w:r>
      <w:proofErr w:type="spellEnd"/>
    </w:p>
    <w:p w14:paraId="0C42A2F8" w14:textId="77777777" w:rsidR="006821E6" w:rsidRPr="000C514E" w:rsidRDefault="006821E6" w:rsidP="006821E6">
      <w:pPr>
        <w:spacing w:after="240" w:line="480" w:lineRule="auto"/>
        <w:jc w:val="both"/>
        <w:rPr>
          <w:rFonts w:asciiTheme="minorHAnsi" w:hAnsiTheme="minorHAnsi" w:cstheme="minorHAnsi"/>
          <w:i/>
          <w:sz w:val="24"/>
          <w:szCs w:val="24"/>
          <w:lang w:eastAsia="fr-FR"/>
        </w:rPr>
      </w:pPr>
      <w:r w:rsidRPr="000C514E">
        <w:rPr>
          <w:rFonts w:asciiTheme="minorHAnsi" w:hAnsiTheme="minorHAnsi" w:cstheme="minorHAnsi"/>
          <w:sz w:val="24"/>
          <w:szCs w:val="24"/>
          <w:vertAlign w:val="superscript"/>
          <w:lang w:eastAsia="fr-FR"/>
        </w:rPr>
        <w:t xml:space="preserve">b </w:t>
      </w:r>
      <w:r w:rsidRPr="000C514E">
        <w:rPr>
          <w:rFonts w:asciiTheme="minorHAnsi" w:hAnsiTheme="minorHAnsi" w:cstheme="minorHAnsi"/>
          <w:i/>
          <w:sz w:val="24"/>
          <w:szCs w:val="24"/>
          <w:lang w:eastAsia="fr-FR"/>
        </w:rPr>
        <w:t>Department of Agricultural and Food Sciences (DISTAL), University of Bologna,</w:t>
      </w:r>
      <w:r w:rsidRPr="000C514E">
        <w:rPr>
          <w:rFonts w:asciiTheme="minorHAnsi" w:hAnsiTheme="minorHAnsi" w:cstheme="minorHAnsi"/>
          <w:sz w:val="24"/>
          <w:szCs w:val="24"/>
          <w:lang w:eastAsia="fr-FR"/>
        </w:rPr>
        <w:t xml:space="preserve"> </w:t>
      </w:r>
      <w:proofErr w:type="spellStart"/>
      <w:r w:rsidRPr="000C514E">
        <w:rPr>
          <w:rFonts w:asciiTheme="minorHAnsi" w:hAnsiTheme="minorHAnsi" w:cstheme="minorHAnsi"/>
          <w:i/>
          <w:sz w:val="24"/>
          <w:szCs w:val="24"/>
          <w:lang w:eastAsia="fr-FR"/>
        </w:rPr>
        <w:t>viale</w:t>
      </w:r>
      <w:proofErr w:type="spellEnd"/>
      <w:r w:rsidRPr="000C514E">
        <w:rPr>
          <w:rFonts w:asciiTheme="minorHAnsi" w:hAnsiTheme="minorHAnsi" w:cstheme="minorHAnsi"/>
          <w:i/>
          <w:sz w:val="24"/>
          <w:szCs w:val="24"/>
          <w:lang w:eastAsia="fr-FR"/>
        </w:rPr>
        <w:t xml:space="preserve"> G </w:t>
      </w:r>
      <w:proofErr w:type="spellStart"/>
      <w:r w:rsidRPr="000C514E">
        <w:rPr>
          <w:rFonts w:asciiTheme="minorHAnsi" w:hAnsiTheme="minorHAnsi" w:cstheme="minorHAnsi"/>
          <w:i/>
          <w:sz w:val="24"/>
          <w:szCs w:val="24"/>
          <w:lang w:eastAsia="fr-FR"/>
        </w:rPr>
        <w:t>Fanin</w:t>
      </w:r>
      <w:proofErr w:type="spellEnd"/>
      <w:r w:rsidRPr="000C514E">
        <w:rPr>
          <w:rFonts w:asciiTheme="minorHAnsi" w:hAnsiTheme="minorHAnsi" w:cstheme="minorHAnsi"/>
          <w:i/>
          <w:sz w:val="24"/>
          <w:szCs w:val="24"/>
          <w:lang w:eastAsia="fr-FR"/>
        </w:rPr>
        <w:t xml:space="preserve"> 44, 40127 Bologna, Italy</w:t>
      </w:r>
    </w:p>
    <w:p w14:paraId="7372AC2D" w14:textId="77777777" w:rsidR="006821E6" w:rsidRPr="00D63829" w:rsidRDefault="006821E6" w:rsidP="006821E6">
      <w:pPr>
        <w:spacing w:after="240" w:line="480" w:lineRule="auto"/>
        <w:rPr>
          <w:rFonts w:asciiTheme="minorHAnsi" w:hAnsiTheme="minorHAnsi" w:cstheme="minorHAnsi"/>
          <w:sz w:val="24"/>
          <w:szCs w:val="24"/>
          <w:lang w:eastAsia="fr-FR"/>
        </w:rPr>
      </w:pPr>
      <w:r w:rsidRPr="000C514E">
        <w:rPr>
          <w:rFonts w:asciiTheme="minorHAnsi" w:hAnsiTheme="minorHAnsi" w:cstheme="minorHAnsi"/>
          <w:sz w:val="24"/>
          <w:szCs w:val="24"/>
        </w:rPr>
        <w:t>Authors</w:t>
      </w:r>
      <w:r>
        <w:rPr>
          <w:rFonts w:asciiTheme="minorHAnsi" w:hAnsiTheme="minorHAnsi" w:cstheme="minorHAnsi"/>
          <w:sz w:val="24"/>
          <w:szCs w:val="24"/>
        </w:rPr>
        <w:t>’</w:t>
      </w:r>
      <w:r w:rsidRPr="000C514E">
        <w:rPr>
          <w:rFonts w:asciiTheme="minorHAnsi" w:hAnsiTheme="minorHAnsi" w:cstheme="minorHAnsi"/>
          <w:sz w:val="24"/>
          <w:szCs w:val="24"/>
        </w:rPr>
        <w:t xml:space="preserve"> email: </w:t>
      </w:r>
      <w:hyperlink r:id="rId7" w:history="1">
        <w:r w:rsidRPr="00DA04EE">
          <w:rPr>
            <w:rStyle w:val="Lienhypertexte"/>
            <w:rFonts w:asciiTheme="minorHAnsi" w:hAnsiTheme="minorHAnsi" w:cstheme="minorHAnsi"/>
            <w:sz w:val="24"/>
            <w:szCs w:val="24"/>
          </w:rPr>
          <w:t>ines.garciavinado</w:t>
        </w:r>
        <w:r w:rsidRPr="00DA04EE">
          <w:rPr>
            <w:rStyle w:val="Lienhypertexte"/>
            <w:rFonts w:asciiTheme="minorHAnsi" w:hAnsiTheme="minorHAnsi" w:cstheme="minorHAnsi"/>
            <w:sz w:val="24"/>
            <w:szCs w:val="24"/>
            <w:lang w:eastAsia="fr-FR"/>
          </w:rPr>
          <w:t>@agroscope.admin.ch</w:t>
        </w:r>
      </w:hyperlink>
      <w:r w:rsidRPr="000C514E">
        <w:rPr>
          <w:rFonts w:asciiTheme="minorHAnsi" w:hAnsiTheme="minorHAnsi" w:cstheme="minorHAnsi"/>
          <w:sz w:val="24"/>
          <w:szCs w:val="24"/>
          <w:lang w:eastAsia="fr-FR"/>
        </w:rPr>
        <w:t xml:space="preserve">, </w:t>
      </w:r>
      <w:hyperlink r:id="rId8" w:history="1">
        <w:r w:rsidRPr="000C514E">
          <w:rPr>
            <w:rStyle w:val="Lienhypertexte"/>
            <w:rFonts w:asciiTheme="minorHAnsi" w:hAnsiTheme="minorHAnsi" w:cstheme="minorHAnsi"/>
            <w:sz w:val="24"/>
            <w:szCs w:val="24"/>
            <w:lang w:eastAsia="fr-FR"/>
          </w:rPr>
          <w:t>federico.correa2@unibo.it</w:t>
        </w:r>
      </w:hyperlink>
      <w:r w:rsidRPr="000C514E">
        <w:rPr>
          <w:rFonts w:asciiTheme="minorHAnsi" w:hAnsiTheme="minorHAnsi" w:cstheme="minorHAnsi"/>
          <w:sz w:val="24"/>
          <w:szCs w:val="24"/>
          <w:lang w:eastAsia="fr-FR"/>
        </w:rPr>
        <w:t>,</w:t>
      </w:r>
      <w:r>
        <w:rPr>
          <w:rFonts w:asciiTheme="minorHAnsi" w:hAnsiTheme="minorHAnsi" w:cstheme="minorHAnsi"/>
          <w:sz w:val="24"/>
          <w:szCs w:val="24"/>
          <w:lang w:eastAsia="fr-FR"/>
        </w:rPr>
        <w:t xml:space="preserve"> </w:t>
      </w:r>
      <w:hyperlink r:id="rId9" w:history="1">
        <w:r w:rsidRPr="000C514E">
          <w:rPr>
            <w:rStyle w:val="Lienhypertexte"/>
            <w:rFonts w:asciiTheme="minorHAnsi" w:hAnsiTheme="minorHAnsi" w:cstheme="minorHAnsi"/>
            <w:sz w:val="24"/>
            <w:szCs w:val="24"/>
            <w:lang w:eastAsia="fr-FR"/>
          </w:rPr>
          <w:t>paolo.trevisi@unibo.it</w:t>
        </w:r>
      </w:hyperlink>
      <w:r w:rsidRPr="000C514E">
        <w:rPr>
          <w:rFonts w:asciiTheme="minorHAnsi" w:hAnsiTheme="minorHAnsi" w:cstheme="minorHAnsi"/>
          <w:sz w:val="24"/>
          <w:szCs w:val="24"/>
          <w:lang w:eastAsia="fr-FR"/>
        </w:rPr>
        <w:t xml:space="preserve">, </w:t>
      </w:r>
      <w:hyperlink r:id="rId10" w:history="1">
        <w:r w:rsidRPr="000C514E">
          <w:rPr>
            <w:rStyle w:val="Lienhypertexte"/>
            <w:rFonts w:asciiTheme="minorHAnsi" w:hAnsiTheme="minorHAnsi" w:cstheme="minorHAnsi"/>
            <w:sz w:val="24"/>
            <w:szCs w:val="24"/>
          </w:rPr>
          <w:t>g</w:t>
        </w:r>
        <w:r w:rsidRPr="000C514E">
          <w:rPr>
            <w:rStyle w:val="Lienhypertexte"/>
            <w:rFonts w:asciiTheme="minorHAnsi" w:hAnsiTheme="minorHAnsi" w:cstheme="minorHAnsi"/>
            <w:sz w:val="24"/>
            <w:szCs w:val="24"/>
            <w:lang w:eastAsia="fr-FR"/>
          </w:rPr>
          <w:t>iuseppe.bee@agroscope.admin.ch</w:t>
        </w:r>
      </w:hyperlink>
      <w:r w:rsidRPr="000C514E">
        <w:rPr>
          <w:rFonts w:asciiTheme="minorHAnsi" w:hAnsiTheme="minorHAnsi" w:cstheme="minorHAnsi"/>
          <w:sz w:val="24"/>
          <w:szCs w:val="24"/>
          <w:lang w:eastAsia="fr-FR"/>
        </w:rPr>
        <w:t xml:space="preserve">, </w:t>
      </w:r>
      <w:hyperlink r:id="rId11" w:history="1">
        <w:r w:rsidRPr="000C514E">
          <w:rPr>
            <w:rStyle w:val="Lienhypertexte"/>
            <w:rFonts w:asciiTheme="minorHAnsi" w:hAnsiTheme="minorHAnsi" w:cstheme="minorHAnsi"/>
            <w:sz w:val="24"/>
            <w:szCs w:val="24"/>
            <w:lang w:eastAsia="fr-FR"/>
          </w:rPr>
          <w:t>catherine.ollagnier@agroscope.admin.ch</w:t>
        </w:r>
      </w:hyperlink>
      <w:r w:rsidRPr="000C514E">
        <w:rPr>
          <w:rFonts w:asciiTheme="minorHAnsi" w:hAnsiTheme="minorHAnsi" w:cstheme="minorHAnsi"/>
          <w:sz w:val="24"/>
          <w:szCs w:val="24"/>
          <w:lang w:eastAsia="fr-FR"/>
        </w:rPr>
        <w:t xml:space="preserve"> </w:t>
      </w:r>
    </w:p>
    <w:p w14:paraId="1144415F" w14:textId="77777777" w:rsidR="006821E6" w:rsidRPr="00D63829" w:rsidRDefault="006821E6" w:rsidP="006821E6">
      <w:pPr>
        <w:spacing w:line="480" w:lineRule="auto"/>
        <w:rPr>
          <w:rFonts w:asciiTheme="minorHAnsi" w:hAnsiTheme="minorHAnsi" w:cstheme="minorHAnsi"/>
          <w:sz w:val="24"/>
          <w:szCs w:val="24"/>
        </w:rPr>
      </w:pPr>
      <w:r w:rsidRPr="00D63829">
        <w:rPr>
          <w:rFonts w:asciiTheme="minorHAnsi" w:hAnsiTheme="minorHAnsi" w:cstheme="minorHAnsi"/>
          <w:sz w:val="24"/>
          <w:szCs w:val="24"/>
        </w:rPr>
        <w:t>Corre</w:t>
      </w:r>
      <w:r>
        <w:rPr>
          <w:rFonts w:asciiTheme="minorHAnsi" w:hAnsiTheme="minorHAnsi" w:cstheme="minorHAnsi"/>
          <w:sz w:val="24"/>
          <w:szCs w:val="24"/>
        </w:rPr>
        <w:t>s</w:t>
      </w:r>
      <w:r w:rsidRPr="00D63829">
        <w:rPr>
          <w:rFonts w:asciiTheme="minorHAnsi" w:hAnsiTheme="minorHAnsi" w:cstheme="minorHAnsi"/>
          <w:sz w:val="24"/>
          <w:szCs w:val="24"/>
        </w:rPr>
        <w:t>ponding author: Catherine Ollagnier</w:t>
      </w:r>
    </w:p>
    <w:p w14:paraId="459189CC" w14:textId="24370184" w:rsidR="000F24BC" w:rsidRDefault="00492D2E" w:rsidP="006821E6">
      <w:pPr>
        <w:pStyle w:val="ANMmaintext"/>
        <w:spacing w:line="240" w:lineRule="auto"/>
        <w:rPr>
          <w:rFonts w:asciiTheme="minorHAnsi" w:hAnsiTheme="minorHAnsi" w:cstheme="minorHAnsi"/>
          <w:lang w:eastAsia="en-US"/>
        </w:rPr>
      </w:pPr>
      <w:r>
        <w:rPr>
          <w:rFonts w:asciiTheme="minorHAnsi" w:hAnsiTheme="minorHAnsi" w:cstheme="minorHAnsi"/>
          <w:b/>
          <w:bCs/>
        </w:rPr>
        <w:t>Supplementary</w:t>
      </w:r>
      <w:r w:rsidR="000F24BC" w:rsidRPr="00A37391">
        <w:rPr>
          <w:rFonts w:asciiTheme="minorHAnsi" w:hAnsiTheme="minorHAnsi" w:cstheme="minorHAnsi"/>
          <w:b/>
          <w:bCs/>
        </w:rPr>
        <w:t xml:space="preserve"> Table </w:t>
      </w:r>
      <w:r>
        <w:rPr>
          <w:rFonts w:asciiTheme="minorHAnsi" w:hAnsiTheme="minorHAnsi" w:cstheme="minorHAnsi"/>
          <w:b/>
          <w:bCs/>
        </w:rPr>
        <w:t>1</w:t>
      </w:r>
      <w:r w:rsidR="000F24BC" w:rsidRPr="00A37391">
        <w:rPr>
          <w:rFonts w:asciiTheme="minorHAnsi" w:hAnsiTheme="minorHAnsi" w:cstheme="minorHAnsi"/>
          <w:b/>
          <w:bCs/>
        </w:rPr>
        <w:t xml:space="preserve">. </w:t>
      </w:r>
      <w:r w:rsidR="006821E6" w:rsidRPr="00A77646">
        <w:rPr>
          <w:rFonts w:asciiTheme="minorHAnsi" w:hAnsiTheme="minorHAnsi" w:cstheme="minorHAnsi"/>
          <w:lang w:eastAsia="en-US"/>
        </w:rPr>
        <w:t xml:space="preserve">Ingredients and gross chemical </w:t>
      </w:r>
      <w:r w:rsidR="006821E6" w:rsidRPr="00CF4FD9">
        <w:rPr>
          <w:rFonts w:asciiTheme="minorHAnsi" w:hAnsiTheme="minorHAnsi" w:cstheme="minorHAnsi"/>
          <w:lang w:eastAsia="en-US"/>
        </w:rPr>
        <w:t>composition of the starter diet.</w:t>
      </w:r>
    </w:p>
    <w:p w14:paraId="6D41F9FF" w14:textId="77777777" w:rsidR="00CF4FD9" w:rsidRPr="006821E6" w:rsidRDefault="00CF4FD9" w:rsidP="006821E6">
      <w:pPr>
        <w:pStyle w:val="ANMmaintext"/>
        <w:spacing w:line="240" w:lineRule="auto"/>
        <w:rPr>
          <w:rFonts w:asciiTheme="minorHAnsi" w:hAnsiTheme="minorHAnsi" w:cstheme="minorHAnsi"/>
          <w:lang w:eastAsia="en-US"/>
        </w:rPr>
      </w:pPr>
    </w:p>
    <w:p w14:paraId="16FA757B" w14:textId="77777777" w:rsidR="00E50619" w:rsidRPr="00357F75" w:rsidRDefault="00E50619" w:rsidP="00E50619">
      <w:pPr>
        <w:pStyle w:val="ANMmaintext"/>
        <w:spacing w:line="240" w:lineRule="auto"/>
        <w:rPr>
          <w:rFonts w:cs="Arial"/>
          <w:sz w:val="20"/>
          <w:szCs w:val="20"/>
          <w:lang w:eastAsia="en-US"/>
        </w:rPr>
      </w:pPr>
    </w:p>
    <w:tbl>
      <w:tblPr>
        <w:tblW w:w="3784" w:type="pct"/>
        <w:tblLook w:val="04A0" w:firstRow="1" w:lastRow="0" w:firstColumn="1" w:lastColumn="0" w:noHBand="0" w:noVBand="1"/>
      </w:tblPr>
      <w:tblGrid>
        <w:gridCol w:w="4092"/>
        <w:gridCol w:w="2740"/>
      </w:tblGrid>
      <w:tr w:rsidR="00E50619" w:rsidRPr="00E50619" w14:paraId="5626F89C" w14:textId="77777777" w:rsidTr="00456E5A">
        <w:trPr>
          <w:trHeight w:val="275"/>
        </w:trPr>
        <w:tc>
          <w:tcPr>
            <w:tcW w:w="29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9BEE3" w14:textId="77777777" w:rsidR="00E50619" w:rsidRPr="00E50619" w:rsidRDefault="00E50619" w:rsidP="00456E5A">
            <w:pPr>
              <w:spacing w:line="360" w:lineRule="auto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 w:eastAsia="fr-FR"/>
              </w:rPr>
            </w:pPr>
          </w:p>
        </w:tc>
        <w:tc>
          <w:tcPr>
            <w:tcW w:w="200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CBDB7" w14:textId="30585A81" w:rsidR="00E50619" w:rsidRPr="00E50619" w:rsidRDefault="00E50619" w:rsidP="00456E5A">
            <w:pPr>
              <w:spacing w:line="360" w:lineRule="auto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 w:eastAsia="fr-FR"/>
              </w:rPr>
            </w:pPr>
            <w:r>
              <w:rPr>
                <w:rFonts w:asciiTheme="minorHAnsi" w:hAnsiTheme="minorHAnsi" w:cstheme="minorHAnsi"/>
                <w:color w:val="000000"/>
                <w:sz w:val="24"/>
                <w:szCs w:val="24"/>
                <w:lang w:val="en-GB" w:eastAsia="fr-FR"/>
              </w:rPr>
              <w:t>Starter</w:t>
            </w: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en-GB" w:eastAsia="fr-FR"/>
              </w:rPr>
              <w:t xml:space="preserve"> diet </w:t>
            </w: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vertAlign w:val="superscript"/>
                <w:lang w:val="en-GB" w:eastAsia="fr-FR"/>
              </w:rPr>
              <w:t>1</w:t>
            </w:r>
          </w:p>
        </w:tc>
      </w:tr>
      <w:tr w:rsidR="00E50619" w:rsidRPr="00E50619" w14:paraId="2174D159" w14:textId="77777777" w:rsidTr="00456E5A">
        <w:trPr>
          <w:trHeight w:val="275"/>
        </w:trPr>
        <w:tc>
          <w:tcPr>
            <w:tcW w:w="2995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01C5E6D" w14:textId="77777777" w:rsidR="00E50619" w:rsidRPr="00E50619" w:rsidRDefault="00E50619" w:rsidP="00456E5A">
            <w:pPr>
              <w:spacing w:line="360" w:lineRule="auto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Ingredients</w:t>
            </w:r>
            <w:proofErr w:type="spellEnd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 (%)</w:t>
            </w:r>
          </w:p>
        </w:tc>
        <w:tc>
          <w:tcPr>
            <w:tcW w:w="2005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4B5F48B3" w14:textId="77777777" w:rsidR="00E50619" w:rsidRPr="00E50619" w:rsidRDefault="00E50619" w:rsidP="00456E5A">
            <w:pPr>
              <w:spacing w:line="360" w:lineRule="auto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</w:p>
        </w:tc>
      </w:tr>
      <w:tr w:rsidR="00E50619" w:rsidRPr="00E50619" w14:paraId="03BA1A69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19900067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Barley</w:t>
            </w:r>
            <w:proofErr w:type="spellEnd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, </w:t>
            </w: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ground</w:t>
            </w:r>
            <w:proofErr w:type="spellEnd"/>
          </w:p>
        </w:tc>
        <w:tc>
          <w:tcPr>
            <w:tcW w:w="2005" w:type="pct"/>
            <w:shd w:val="clear" w:color="auto" w:fill="auto"/>
          </w:tcPr>
          <w:p w14:paraId="446C2451" w14:textId="77777777" w:rsidR="00E50619" w:rsidRPr="00E50619" w:rsidRDefault="00E50619" w:rsidP="00456E5A">
            <w:pPr>
              <w:tabs>
                <w:tab w:val="decimal" w:pos="550"/>
              </w:tabs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6,426</w:t>
            </w:r>
          </w:p>
        </w:tc>
      </w:tr>
      <w:tr w:rsidR="00E50619" w:rsidRPr="00E50619" w14:paraId="43B6EAAA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1593DF9A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Oats</w:t>
            </w:r>
            <w:proofErr w:type="spellEnd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, </w:t>
            </w: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ground</w:t>
            </w:r>
            <w:proofErr w:type="spellEnd"/>
          </w:p>
        </w:tc>
        <w:tc>
          <w:tcPr>
            <w:tcW w:w="2005" w:type="pct"/>
            <w:shd w:val="clear" w:color="auto" w:fill="auto"/>
          </w:tcPr>
          <w:p w14:paraId="64F5C5EC" w14:textId="77777777" w:rsidR="00E50619" w:rsidRPr="00E50619" w:rsidRDefault="00E50619" w:rsidP="00456E5A">
            <w:pPr>
              <w:tabs>
                <w:tab w:val="decimal" w:pos="550"/>
              </w:tabs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10,000</w:t>
            </w:r>
          </w:p>
        </w:tc>
      </w:tr>
      <w:tr w:rsidR="00E50619" w:rsidRPr="00E50619" w14:paraId="073D8ABC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5B55663B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Oats</w:t>
            </w:r>
            <w:proofErr w:type="spellEnd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 flakes</w:t>
            </w:r>
          </w:p>
        </w:tc>
        <w:tc>
          <w:tcPr>
            <w:tcW w:w="2005" w:type="pct"/>
            <w:shd w:val="clear" w:color="auto" w:fill="auto"/>
          </w:tcPr>
          <w:p w14:paraId="763FC38A" w14:textId="77777777" w:rsidR="00E50619" w:rsidRPr="00E50619" w:rsidRDefault="00E50619" w:rsidP="00456E5A">
            <w:pPr>
              <w:tabs>
                <w:tab w:val="decimal" w:pos="550"/>
              </w:tabs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2,000</w:t>
            </w:r>
          </w:p>
        </w:tc>
      </w:tr>
      <w:tr w:rsidR="00E50619" w:rsidRPr="00E50619" w14:paraId="542AFEC5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5EFFFCAD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Maize</w:t>
            </w:r>
            <w:proofErr w:type="spellEnd"/>
          </w:p>
        </w:tc>
        <w:tc>
          <w:tcPr>
            <w:tcW w:w="2005" w:type="pct"/>
            <w:shd w:val="clear" w:color="auto" w:fill="auto"/>
          </w:tcPr>
          <w:p w14:paraId="1D8D6366" w14:textId="77777777" w:rsidR="00E50619" w:rsidRPr="00E50619" w:rsidRDefault="00E50619" w:rsidP="00456E5A">
            <w:pPr>
              <w:tabs>
                <w:tab w:val="decimal" w:pos="550"/>
              </w:tabs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3,442</w:t>
            </w:r>
          </w:p>
        </w:tc>
      </w:tr>
      <w:tr w:rsidR="00E50619" w:rsidRPr="00E50619" w14:paraId="11153BAD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107CA6AF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Wheat</w:t>
            </w:r>
            <w:proofErr w:type="spellEnd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, kernels</w:t>
            </w:r>
          </w:p>
        </w:tc>
        <w:tc>
          <w:tcPr>
            <w:tcW w:w="2005" w:type="pct"/>
            <w:shd w:val="clear" w:color="auto" w:fill="auto"/>
          </w:tcPr>
          <w:p w14:paraId="19133642" w14:textId="77777777" w:rsidR="00E50619" w:rsidRPr="00E50619" w:rsidRDefault="00E50619" w:rsidP="00456E5A">
            <w:pPr>
              <w:tabs>
                <w:tab w:val="decimal" w:pos="550"/>
              </w:tabs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45,096</w:t>
            </w:r>
          </w:p>
        </w:tc>
      </w:tr>
      <w:tr w:rsidR="00E50619" w:rsidRPr="00E50619" w14:paraId="4DB3E7B2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769F0A13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Wheat</w:t>
            </w:r>
            <w:proofErr w:type="spellEnd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 </w:t>
            </w: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starch</w:t>
            </w:r>
            <w:proofErr w:type="spellEnd"/>
          </w:p>
        </w:tc>
        <w:tc>
          <w:tcPr>
            <w:tcW w:w="2005" w:type="pct"/>
            <w:shd w:val="clear" w:color="auto" w:fill="auto"/>
          </w:tcPr>
          <w:p w14:paraId="4E527DE0" w14:textId="77777777" w:rsidR="00E50619" w:rsidRPr="00E50619" w:rsidRDefault="00E50619" w:rsidP="00456E5A">
            <w:pPr>
              <w:tabs>
                <w:tab w:val="decimal" w:pos="550"/>
              </w:tabs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0,688</w:t>
            </w:r>
          </w:p>
        </w:tc>
      </w:tr>
      <w:tr w:rsidR="00E50619" w:rsidRPr="00E50619" w14:paraId="2F51CD65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09CC7208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Cerolac</w:t>
            </w:r>
            <w:proofErr w:type="spellEnd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 15-2175</w:t>
            </w:r>
          </w:p>
        </w:tc>
        <w:tc>
          <w:tcPr>
            <w:tcW w:w="2005" w:type="pct"/>
            <w:shd w:val="clear" w:color="auto" w:fill="auto"/>
          </w:tcPr>
          <w:p w14:paraId="033F52A2" w14:textId="77777777" w:rsidR="00E50619" w:rsidRPr="00E50619" w:rsidRDefault="00E50619" w:rsidP="00456E5A">
            <w:pPr>
              <w:tabs>
                <w:tab w:val="decimal" w:pos="550"/>
              </w:tabs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5,000</w:t>
            </w:r>
          </w:p>
        </w:tc>
      </w:tr>
      <w:tr w:rsidR="00E50619" w:rsidRPr="00E50619" w14:paraId="77E81225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70416C8A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Rapeseed</w:t>
            </w:r>
            <w:proofErr w:type="spellEnd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 </w:t>
            </w: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oil</w:t>
            </w:r>
            <w:proofErr w:type="spellEnd"/>
          </w:p>
        </w:tc>
        <w:tc>
          <w:tcPr>
            <w:tcW w:w="2005" w:type="pct"/>
            <w:shd w:val="clear" w:color="auto" w:fill="auto"/>
          </w:tcPr>
          <w:p w14:paraId="18EDDA9A" w14:textId="77777777" w:rsidR="00E50619" w:rsidRPr="00E50619" w:rsidRDefault="00E50619" w:rsidP="00456E5A">
            <w:pPr>
              <w:tabs>
                <w:tab w:val="decimal" w:pos="550"/>
              </w:tabs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2,500</w:t>
            </w:r>
          </w:p>
        </w:tc>
      </w:tr>
      <w:tr w:rsidR="00E50619" w:rsidRPr="00E50619" w14:paraId="4CF4DD9F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1D0D0B3B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Potato </w:t>
            </w: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protein</w:t>
            </w:r>
            <w:proofErr w:type="spellEnd"/>
          </w:p>
        </w:tc>
        <w:tc>
          <w:tcPr>
            <w:tcW w:w="2005" w:type="pct"/>
            <w:shd w:val="clear" w:color="auto" w:fill="auto"/>
          </w:tcPr>
          <w:p w14:paraId="18749E98" w14:textId="77777777" w:rsidR="00E50619" w:rsidRPr="00E50619" w:rsidRDefault="00E50619" w:rsidP="00456E5A">
            <w:pPr>
              <w:tabs>
                <w:tab w:val="decimal" w:pos="550"/>
              </w:tabs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8,459</w:t>
            </w:r>
          </w:p>
        </w:tc>
      </w:tr>
      <w:tr w:rsidR="00E50619" w:rsidRPr="00E50619" w14:paraId="29FDD6C4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68E703A3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Soya </w:t>
            </w: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extract</w:t>
            </w:r>
            <w:proofErr w:type="spellEnd"/>
          </w:p>
        </w:tc>
        <w:tc>
          <w:tcPr>
            <w:tcW w:w="2005" w:type="pct"/>
            <w:shd w:val="clear" w:color="auto" w:fill="auto"/>
          </w:tcPr>
          <w:p w14:paraId="01836D1E" w14:textId="77777777" w:rsidR="00E50619" w:rsidRPr="00E50619" w:rsidRDefault="00E50619" w:rsidP="00456E5A">
            <w:pPr>
              <w:tabs>
                <w:tab w:val="decimal" w:pos="550"/>
              </w:tabs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2,011</w:t>
            </w:r>
          </w:p>
        </w:tc>
      </w:tr>
      <w:tr w:rsidR="00E50619" w:rsidRPr="00E50619" w14:paraId="062E0F73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0A24DFE5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Wheat</w:t>
            </w:r>
            <w:proofErr w:type="spellEnd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 bran</w:t>
            </w:r>
          </w:p>
        </w:tc>
        <w:tc>
          <w:tcPr>
            <w:tcW w:w="2005" w:type="pct"/>
            <w:shd w:val="clear" w:color="auto" w:fill="auto"/>
          </w:tcPr>
          <w:p w14:paraId="43AE0622" w14:textId="77777777" w:rsidR="00E50619" w:rsidRPr="00E50619" w:rsidRDefault="00E50619" w:rsidP="00456E5A">
            <w:pPr>
              <w:tabs>
                <w:tab w:val="decimal" w:pos="550"/>
              </w:tabs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0,506</w:t>
            </w:r>
          </w:p>
        </w:tc>
      </w:tr>
      <w:tr w:rsidR="00E50619" w:rsidRPr="00E50619" w14:paraId="7A59EA4A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30135657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highlight w:val="yellow"/>
                <w:lang w:val="fr-FR" w:eastAsia="fr-FR"/>
              </w:rPr>
            </w:pP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Beet</w:t>
            </w:r>
            <w:proofErr w:type="spellEnd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 </w:t>
            </w: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pulp</w:t>
            </w:r>
            <w:proofErr w:type="spellEnd"/>
          </w:p>
        </w:tc>
        <w:tc>
          <w:tcPr>
            <w:tcW w:w="2005" w:type="pct"/>
            <w:shd w:val="clear" w:color="auto" w:fill="auto"/>
          </w:tcPr>
          <w:p w14:paraId="70E41DD8" w14:textId="77777777" w:rsidR="00E50619" w:rsidRPr="00E50619" w:rsidRDefault="00E50619" w:rsidP="00456E5A">
            <w:pPr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6,585</w:t>
            </w:r>
          </w:p>
        </w:tc>
      </w:tr>
      <w:tr w:rsidR="00E50619" w:rsidRPr="00E50619" w14:paraId="49AFCCB5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667E1EC7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lastRenderedPageBreak/>
              <w:t xml:space="preserve">Apple </w:t>
            </w: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pomace</w:t>
            </w:r>
            <w:proofErr w:type="spellEnd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, </w:t>
            </w: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dried</w:t>
            </w:r>
            <w:proofErr w:type="spellEnd"/>
          </w:p>
        </w:tc>
        <w:tc>
          <w:tcPr>
            <w:tcW w:w="2005" w:type="pct"/>
            <w:shd w:val="clear" w:color="auto" w:fill="auto"/>
          </w:tcPr>
          <w:p w14:paraId="0F6FA8EA" w14:textId="77777777" w:rsidR="00E50619" w:rsidRPr="00E50619" w:rsidRDefault="00E50619" w:rsidP="00456E5A">
            <w:pPr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4,000</w:t>
            </w:r>
          </w:p>
        </w:tc>
      </w:tr>
      <w:tr w:rsidR="00E50619" w:rsidRPr="00E50619" w14:paraId="02760AA2" w14:textId="77777777" w:rsidTr="00456E5A">
        <w:trPr>
          <w:trHeight w:val="275"/>
        </w:trPr>
        <w:tc>
          <w:tcPr>
            <w:tcW w:w="2995" w:type="pct"/>
            <w:shd w:val="clear" w:color="auto" w:fill="auto"/>
          </w:tcPr>
          <w:p w14:paraId="784D2254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L-lysine </w:t>
            </w: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HCl</w:t>
            </w:r>
            <w:proofErr w:type="spellEnd"/>
          </w:p>
        </w:tc>
        <w:tc>
          <w:tcPr>
            <w:tcW w:w="2005" w:type="pct"/>
            <w:shd w:val="clear" w:color="auto" w:fill="auto"/>
          </w:tcPr>
          <w:p w14:paraId="422AE3E8" w14:textId="77777777" w:rsidR="00E50619" w:rsidRPr="00E50619" w:rsidRDefault="00E50619" w:rsidP="00456E5A">
            <w:pPr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0,401</w:t>
            </w:r>
          </w:p>
        </w:tc>
      </w:tr>
      <w:tr w:rsidR="00E50619" w:rsidRPr="00E50619" w14:paraId="31CD17D0" w14:textId="77777777" w:rsidTr="00456E5A">
        <w:trPr>
          <w:trHeight w:val="275"/>
        </w:trPr>
        <w:tc>
          <w:tcPr>
            <w:tcW w:w="2995" w:type="pct"/>
            <w:shd w:val="clear" w:color="auto" w:fill="auto"/>
          </w:tcPr>
          <w:p w14:paraId="0582AA0B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DL-</w:t>
            </w: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methionine</w:t>
            </w:r>
            <w:proofErr w:type="spellEnd"/>
          </w:p>
        </w:tc>
        <w:tc>
          <w:tcPr>
            <w:tcW w:w="2005" w:type="pct"/>
            <w:shd w:val="clear" w:color="auto" w:fill="auto"/>
          </w:tcPr>
          <w:p w14:paraId="00C21C87" w14:textId="77777777" w:rsidR="00E50619" w:rsidRPr="00E50619" w:rsidRDefault="00E50619" w:rsidP="00456E5A">
            <w:pPr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0,013</w:t>
            </w:r>
          </w:p>
        </w:tc>
      </w:tr>
      <w:tr w:rsidR="00E50619" w:rsidRPr="00E50619" w14:paraId="5E1A6F01" w14:textId="77777777" w:rsidTr="00456E5A">
        <w:trPr>
          <w:trHeight w:val="275"/>
        </w:trPr>
        <w:tc>
          <w:tcPr>
            <w:tcW w:w="2995" w:type="pct"/>
            <w:shd w:val="clear" w:color="auto" w:fill="auto"/>
          </w:tcPr>
          <w:p w14:paraId="24175AAA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L-</w:t>
            </w: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threonine</w:t>
            </w:r>
            <w:proofErr w:type="spellEnd"/>
          </w:p>
        </w:tc>
        <w:tc>
          <w:tcPr>
            <w:tcW w:w="2005" w:type="pct"/>
            <w:shd w:val="clear" w:color="auto" w:fill="auto"/>
          </w:tcPr>
          <w:p w14:paraId="2EFDEA83" w14:textId="77777777" w:rsidR="00E50619" w:rsidRPr="00E50619" w:rsidRDefault="00E50619" w:rsidP="00456E5A">
            <w:pPr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0,086</w:t>
            </w:r>
          </w:p>
        </w:tc>
      </w:tr>
      <w:tr w:rsidR="00E50619" w:rsidRPr="00E50619" w14:paraId="2D75DFC8" w14:textId="77777777" w:rsidTr="00456E5A">
        <w:trPr>
          <w:trHeight w:val="275"/>
        </w:trPr>
        <w:tc>
          <w:tcPr>
            <w:tcW w:w="2995" w:type="pct"/>
            <w:shd w:val="clear" w:color="auto" w:fill="auto"/>
          </w:tcPr>
          <w:p w14:paraId="37215F87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Monocalcium</w:t>
            </w:r>
            <w:proofErr w:type="spellEnd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 phosphate</w:t>
            </w:r>
          </w:p>
        </w:tc>
        <w:tc>
          <w:tcPr>
            <w:tcW w:w="2005" w:type="pct"/>
            <w:shd w:val="clear" w:color="auto" w:fill="auto"/>
          </w:tcPr>
          <w:p w14:paraId="165A9E41" w14:textId="77777777" w:rsidR="00E50619" w:rsidRPr="00E50619" w:rsidRDefault="00E50619" w:rsidP="00456E5A">
            <w:pPr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0,476</w:t>
            </w:r>
          </w:p>
        </w:tc>
      </w:tr>
      <w:tr w:rsidR="00E50619" w:rsidRPr="00E50619" w14:paraId="240DBE93" w14:textId="77777777" w:rsidTr="00456E5A">
        <w:trPr>
          <w:trHeight w:val="275"/>
        </w:trPr>
        <w:tc>
          <w:tcPr>
            <w:tcW w:w="2995" w:type="pct"/>
            <w:shd w:val="clear" w:color="auto" w:fill="auto"/>
          </w:tcPr>
          <w:p w14:paraId="1E16D007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Salt</w:t>
            </w:r>
          </w:p>
        </w:tc>
        <w:tc>
          <w:tcPr>
            <w:tcW w:w="2005" w:type="pct"/>
            <w:shd w:val="clear" w:color="auto" w:fill="auto"/>
          </w:tcPr>
          <w:p w14:paraId="6C37643F" w14:textId="77777777" w:rsidR="00E50619" w:rsidRPr="00E50619" w:rsidRDefault="00E50619" w:rsidP="00456E5A">
            <w:pPr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0,390</w:t>
            </w:r>
          </w:p>
        </w:tc>
      </w:tr>
      <w:tr w:rsidR="00E50619" w:rsidRPr="00E50619" w14:paraId="3371CB69" w14:textId="77777777" w:rsidTr="00456E5A">
        <w:trPr>
          <w:trHeight w:val="275"/>
        </w:trPr>
        <w:tc>
          <w:tcPr>
            <w:tcW w:w="2995" w:type="pct"/>
            <w:shd w:val="clear" w:color="auto" w:fill="auto"/>
          </w:tcPr>
          <w:p w14:paraId="3E54C047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proofErr w:type="gram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Ca</w:t>
            </w:r>
            <w:proofErr w:type="gramEnd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-formate</w:t>
            </w:r>
          </w:p>
        </w:tc>
        <w:tc>
          <w:tcPr>
            <w:tcW w:w="2005" w:type="pct"/>
            <w:shd w:val="clear" w:color="auto" w:fill="auto"/>
          </w:tcPr>
          <w:p w14:paraId="54614A72" w14:textId="77777777" w:rsidR="00E50619" w:rsidRPr="00E50619" w:rsidRDefault="00E50619" w:rsidP="00456E5A">
            <w:pPr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1,000</w:t>
            </w:r>
          </w:p>
        </w:tc>
      </w:tr>
      <w:tr w:rsidR="00E50619" w:rsidRPr="00E50619" w14:paraId="4633AA0E" w14:textId="77777777" w:rsidTr="00456E5A">
        <w:trPr>
          <w:trHeight w:val="275"/>
        </w:trPr>
        <w:tc>
          <w:tcPr>
            <w:tcW w:w="2995" w:type="pct"/>
            <w:shd w:val="clear" w:color="auto" w:fill="auto"/>
          </w:tcPr>
          <w:p w14:paraId="2F954660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Pellan</w:t>
            </w:r>
            <w:r w:rsidRPr="00E50619">
              <w:rPr>
                <w:rFonts w:asciiTheme="minorHAnsi" w:hAnsiTheme="minorHAnsi" w:cstheme="minorHAnsi"/>
                <w:sz w:val="24"/>
                <w:szCs w:val="24"/>
                <w:vertAlign w:val="superscript"/>
                <w:lang w:val="de-CH"/>
              </w:rPr>
              <w:t>2</w:t>
            </w:r>
          </w:p>
        </w:tc>
        <w:tc>
          <w:tcPr>
            <w:tcW w:w="2005" w:type="pct"/>
            <w:shd w:val="clear" w:color="auto" w:fill="auto"/>
          </w:tcPr>
          <w:p w14:paraId="0CB99271" w14:textId="77777777" w:rsidR="00E50619" w:rsidRPr="00E50619" w:rsidRDefault="00E50619" w:rsidP="00456E5A">
            <w:pPr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0,300</w:t>
            </w:r>
          </w:p>
        </w:tc>
      </w:tr>
      <w:tr w:rsidR="00E50619" w:rsidRPr="00E50619" w14:paraId="2E67BB8C" w14:textId="77777777" w:rsidTr="00456E5A">
        <w:trPr>
          <w:trHeight w:val="275"/>
        </w:trPr>
        <w:tc>
          <w:tcPr>
            <w:tcW w:w="2995" w:type="pct"/>
            <w:shd w:val="clear" w:color="auto" w:fill="auto"/>
          </w:tcPr>
          <w:p w14:paraId="470FACFC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ALP-S 463 </w:t>
            </w: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Piglets</w:t>
            </w:r>
            <w:proofErr w:type="spellEnd"/>
          </w:p>
        </w:tc>
        <w:tc>
          <w:tcPr>
            <w:tcW w:w="2005" w:type="pct"/>
            <w:shd w:val="clear" w:color="auto" w:fill="auto"/>
          </w:tcPr>
          <w:p w14:paraId="3F6C077A" w14:textId="77777777" w:rsidR="00E50619" w:rsidRPr="00E50619" w:rsidRDefault="00E50619" w:rsidP="00456E5A">
            <w:pPr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0,400</w:t>
            </w:r>
          </w:p>
        </w:tc>
      </w:tr>
      <w:tr w:rsidR="00E50619" w:rsidRPr="00E50619" w14:paraId="5B82CC55" w14:textId="77777777" w:rsidTr="00456E5A">
        <w:trPr>
          <w:trHeight w:val="275"/>
        </w:trPr>
        <w:tc>
          <w:tcPr>
            <w:tcW w:w="2995" w:type="pct"/>
            <w:shd w:val="clear" w:color="auto" w:fill="auto"/>
          </w:tcPr>
          <w:p w14:paraId="5C92B6BC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Luctarom</w:t>
            </w:r>
            <w:proofErr w:type="spellEnd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 </w:t>
            </w:r>
            <w:r w:rsidRPr="00E50619">
              <w:rPr>
                <w:rStyle w:val="Appelnotedebasdep"/>
                <w:rFonts w:asciiTheme="minorHAnsi" w:hAnsiTheme="minorHAnsi" w:cstheme="minorHAnsi"/>
                <w:sz w:val="24"/>
                <w:szCs w:val="24"/>
                <w:lang w:val="it-IT"/>
              </w:rPr>
              <w:t>3</w:t>
            </w:r>
          </w:p>
        </w:tc>
        <w:tc>
          <w:tcPr>
            <w:tcW w:w="2005" w:type="pct"/>
            <w:shd w:val="clear" w:color="auto" w:fill="auto"/>
          </w:tcPr>
          <w:p w14:paraId="03793214" w14:textId="77777777" w:rsidR="00E50619" w:rsidRPr="00E50619" w:rsidRDefault="00E50619" w:rsidP="00456E5A">
            <w:pPr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0,010</w:t>
            </w:r>
          </w:p>
        </w:tc>
      </w:tr>
      <w:tr w:rsidR="00E50619" w:rsidRPr="00E50619" w14:paraId="62815EE7" w14:textId="77777777" w:rsidTr="00456E5A">
        <w:trPr>
          <w:trHeight w:val="275"/>
        </w:trPr>
        <w:tc>
          <w:tcPr>
            <w:tcW w:w="2995" w:type="pct"/>
            <w:shd w:val="clear" w:color="auto" w:fill="auto"/>
          </w:tcPr>
          <w:p w14:paraId="43E5B305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Greencab-70-C </w:t>
            </w: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vertAlign w:val="superscript"/>
                <w:lang w:val="fr-FR" w:eastAsia="fr-FR"/>
              </w:rPr>
              <w:t>4</w:t>
            </w:r>
          </w:p>
        </w:tc>
        <w:tc>
          <w:tcPr>
            <w:tcW w:w="2005" w:type="pct"/>
            <w:shd w:val="clear" w:color="auto" w:fill="auto"/>
          </w:tcPr>
          <w:p w14:paraId="5E118DFF" w14:textId="77777777" w:rsidR="00E50619" w:rsidRPr="00E50619" w:rsidRDefault="00E50619" w:rsidP="00456E5A">
            <w:pPr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0,200</w:t>
            </w:r>
          </w:p>
        </w:tc>
      </w:tr>
      <w:tr w:rsidR="00E50619" w:rsidRPr="00E50619" w14:paraId="3AEA94FA" w14:textId="77777777" w:rsidTr="00456E5A">
        <w:trPr>
          <w:trHeight w:val="275"/>
        </w:trPr>
        <w:tc>
          <w:tcPr>
            <w:tcW w:w="2995" w:type="pct"/>
            <w:tcBorders>
              <w:bottom w:val="single" w:sz="4" w:space="0" w:color="auto"/>
            </w:tcBorders>
            <w:shd w:val="clear" w:color="auto" w:fill="auto"/>
          </w:tcPr>
          <w:p w14:paraId="1822BA02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Natuphos</w:t>
            </w:r>
            <w:proofErr w:type="spellEnd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 5000 G </w:t>
            </w: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vertAlign w:val="superscript"/>
                <w:lang w:val="fr-FR" w:eastAsia="fr-FR"/>
              </w:rPr>
              <w:t>5</w:t>
            </w:r>
          </w:p>
        </w:tc>
        <w:tc>
          <w:tcPr>
            <w:tcW w:w="2005" w:type="pct"/>
            <w:tcBorders>
              <w:bottom w:val="single" w:sz="4" w:space="0" w:color="auto"/>
            </w:tcBorders>
            <w:shd w:val="clear" w:color="auto" w:fill="auto"/>
          </w:tcPr>
          <w:p w14:paraId="07469C65" w14:textId="77777777" w:rsidR="00E50619" w:rsidRPr="00E50619" w:rsidRDefault="00E50619" w:rsidP="00456E5A">
            <w:pPr>
              <w:spacing w:line="360" w:lineRule="auto"/>
              <w:ind w:left="720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0,010</w:t>
            </w:r>
          </w:p>
        </w:tc>
      </w:tr>
    </w:tbl>
    <w:p w14:paraId="5461FCD5" w14:textId="77777777" w:rsidR="00E50619" w:rsidRPr="00E50619" w:rsidRDefault="00E50619" w:rsidP="00E50619">
      <w:pPr>
        <w:pStyle w:val="Notedebasdepage"/>
        <w:spacing w:before="0"/>
        <w:rPr>
          <w:rFonts w:asciiTheme="minorHAnsi" w:hAnsiTheme="minorHAnsi" w:cstheme="minorHAnsi"/>
          <w:sz w:val="24"/>
          <w:szCs w:val="24"/>
        </w:rPr>
      </w:pPr>
      <w:r w:rsidRPr="00E50619">
        <w:rPr>
          <w:rStyle w:val="Appelnotedebasdep"/>
          <w:rFonts w:asciiTheme="minorHAnsi" w:hAnsiTheme="minorHAnsi" w:cstheme="minorHAnsi"/>
          <w:sz w:val="24"/>
          <w:szCs w:val="24"/>
        </w:rPr>
        <w:footnoteRef/>
      </w:r>
      <w:r w:rsidRPr="00E50619">
        <w:rPr>
          <w:rFonts w:asciiTheme="minorHAnsi" w:hAnsiTheme="minorHAnsi" w:cstheme="minorHAnsi"/>
          <w:sz w:val="24"/>
          <w:szCs w:val="24"/>
        </w:rPr>
        <w:t xml:space="preserve"> </w:t>
      </w:r>
      <w:r w:rsidRPr="00E50619">
        <w:rPr>
          <w:rFonts w:asciiTheme="minorHAnsi" w:hAnsiTheme="minorHAnsi" w:cstheme="minorHAnsi"/>
          <w:sz w:val="24"/>
          <w:szCs w:val="24"/>
          <w:lang w:val="en-GB"/>
        </w:rPr>
        <w:t>Diet for the piglets from 15 days after birth to 14 days post-weaning, formulated according to the Swiss feeding recommendations for pig.</w:t>
      </w:r>
    </w:p>
    <w:p w14:paraId="4E2D5231" w14:textId="77777777" w:rsidR="00E50619" w:rsidRPr="00E50619" w:rsidRDefault="00E50619" w:rsidP="00E50619">
      <w:pPr>
        <w:pStyle w:val="Notedebasdepage"/>
        <w:spacing w:before="0"/>
        <w:rPr>
          <w:rFonts w:asciiTheme="minorHAnsi" w:hAnsiTheme="minorHAnsi" w:cstheme="minorHAnsi"/>
          <w:sz w:val="24"/>
          <w:szCs w:val="24"/>
          <w:lang w:val="de-CH"/>
        </w:rPr>
      </w:pPr>
      <w:r w:rsidRPr="00E50619">
        <w:rPr>
          <w:rFonts w:asciiTheme="minorHAnsi" w:hAnsiTheme="minorHAnsi" w:cstheme="minorHAnsi"/>
          <w:sz w:val="24"/>
          <w:szCs w:val="24"/>
          <w:vertAlign w:val="superscript"/>
          <w:lang w:val="de-CH"/>
        </w:rPr>
        <w:t>2</w:t>
      </w:r>
      <w:r w:rsidRPr="00E50619">
        <w:rPr>
          <w:rFonts w:asciiTheme="minorHAnsi" w:hAnsiTheme="minorHAnsi" w:cstheme="minorHAnsi"/>
          <w:sz w:val="24"/>
          <w:szCs w:val="24"/>
          <w:lang w:val="de-CH"/>
        </w:rPr>
        <w:t xml:space="preserve"> Pellet </w:t>
      </w:r>
      <w:proofErr w:type="spellStart"/>
      <w:r w:rsidRPr="00E50619">
        <w:rPr>
          <w:rFonts w:asciiTheme="minorHAnsi" w:hAnsiTheme="minorHAnsi" w:cstheme="minorHAnsi"/>
          <w:sz w:val="24"/>
          <w:szCs w:val="24"/>
          <w:lang w:val="de-CH"/>
        </w:rPr>
        <w:t>binding</w:t>
      </w:r>
      <w:proofErr w:type="spellEnd"/>
      <w:r w:rsidRPr="00E50619">
        <w:rPr>
          <w:rFonts w:asciiTheme="minorHAnsi" w:hAnsiTheme="minorHAnsi" w:cstheme="minorHAnsi"/>
          <w:sz w:val="24"/>
          <w:szCs w:val="24"/>
          <w:lang w:val="de-CH"/>
        </w:rPr>
        <w:t xml:space="preserve"> </w:t>
      </w:r>
      <w:proofErr w:type="spellStart"/>
      <w:r w:rsidRPr="00E50619">
        <w:rPr>
          <w:rFonts w:asciiTheme="minorHAnsi" w:hAnsiTheme="minorHAnsi" w:cstheme="minorHAnsi"/>
          <w:sz w:val="24"/>
          <w:szCs w:val="24"/>
          <w:lang w:val="de-CH"/>
        </w:rPr>
        <w:t>aid</w:t>
      </w:r>
      <w:proofErr w:type="spellEnd"/>
      <w:r w:rsidRPr="00E50619">
        <w:rPr>
          <w:rFonts w:asciiTheme="minorHAnsi" w:hAnsiTheme="minorHAnsi" w:cstheme="minorHAnsi"/>
          <w:sz w:val="24"/>
          <w:szCs w:val="24"/>
          <w:lang w:val="de-CH"/>
        </w:rPr>
        <w:t xml:space="preserve">: </w:t>
      </w:r>
      <w:proofErr w:type="spellStart"/>
      <w:r w:rsidRPr="00E50619">
        <w:rPr>
          <w:rFonts w:asciiTheme="minorHAnsi" w:hAnsiTheme="minorHAnsi" w:cstheme="minorHAnsi"/>
          <w:sz w:val="24"/>
          <w:szCs w:val="24"/>
          <w:lang w:val="de-CH"/>
        </w:rPr>
        <w:t>Pellan</w:t>
      </w:r>
      <w:proofErr w:type="spellEnd"/>
      <w:r w:rsidRPr="00E50619">
        <w:rPr>
          <w:rFonts w:asciiTheme="minorHAnsi" w:hAnsiTheme="minorHAnsi" w:cstheme="minorHAnsi"/>
          <w:sz w:val="24"/>
          <w:szCs w:val="24"/>
          <w:lang w:val="de-CH"/>
        </w:rPr>
        <w:t xml:space="preserve">, Mikro-Technik, </w:t>
      </w:r>
      <w:proofErr w:type="spellStart"/>
      <w:r w:rsidRPr="00E50619">
        <w:rPr>
          <w:rFonts w:asciiTheme="minorHAnsi" w:hAnsiTheme="minorHAnsi" w:cstheme="minorHAnsi"/>
          <w:sz w:val="24"/>
          <w:szCs w:val="24"/>
          <w:lang w:val="de-CH"/>
        </w:rPr>
        <w:t>Bürgstadt</w:t>
      </w:r>
      <w:proofErr w:type="spellEnd"/>
      <w:r w:rsidRPr="00E50619">
        <w:rPr>
          <w:rFonts w:asciiTheme="minorHAnsi" w:hAnsiTheme="minorHAnsi" w:cstheme="minorHAnsi"/>
          <w:sz w:val="24"/>
          <w:szCs w:val="24"/>
          <w:lang w:val="de-CH"/>
        </w:rPr>
        <w:t>, Germany.</w:t>
      </w:r>
    </w:p>
    <w:p w14:paraId="3BB70156" w14:textId="77777777" w:rsidR="00E50619" w:rsidRPr="0052435D" w:rsidRDefault="00E50619" w:rsidP="00E50619">
      <w:pPr>
        <w:pStyle w:val="Notedebasdepage"/>
        <w:spacing w:before="0"/>
        <w:rPr>
          <w:rFonts w:asciiTheme="minorHAnsi" w:hAnsiTheme="minorHAnsi" w:cstheme="minorHAnsi"/>
          <w:sz w:val="24"/>
          <w:szCs w:val="24"/>
          <w:lang w:val="de-CH"/>
        </w:rPr>
      </w:pPr>
      <w:r w:rsidRPr="0052435D">
        <w:rPr>
          <w:rStyle w:val="Appelnotedebasdep"/>
          <w:rFonts w:asciiTheme="minorHAnsi" w:hAnsiTheme="minorHAnsi" w:cstheme="minorHAnsi"/>
          <w:sz w:val="24"/>
          <w:szCs w:val="24"/>
          <w:lang w:val="de-CH"/>
        </w:rPr>
        <w:t>3</w:t>
      </w:r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Luctarom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,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Lucta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;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Montornès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 del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Vallès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>, Spain.</w:t>
      </w:r>
    </w:p>
    <w:p w14:paraId="76BB0A6B" w14:textId="77777777" w:rsidR="00E50619" w:rsidRPr="0052435D" w:rsidRDefault="00E50619" w:rsidP="00E50619">
      <w:pPr>
        <w:pStyle w:val="Notedebasdepage"/>
        <w:spacing w:before="0"/>
        <w:rPr>
          <w:rFonts w:asciiTheme="minorHAnsi" w:hAnsiTheme="minorHAnsi" w:cstheme="minorHAnsi"/>
          <w:sz w:val="24"/>
          <w:szCs w:val="24"/>
          <w:lang w:val="de-CH"/>
        </w:rPr>
      </w:pPr>
      <w:r w:rsidRPr="0052435D">
        <w:rPr>
          <w:rFonts w:asciiTheme="minorHAnsi" w:hAnsiTheme="minorHAnsi" w:cstheme="minorHAnsi"/>
          <w:sz w:val="24"/>
          <w:szCs w:val="24"/>
          <w:vertAlign w:val="superscript"/>
          <w:lang w:val="de-CH"/>
        </w:rPr>
        <w:t>4</w:t>
      </w:r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Coated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calcium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butyrate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: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Greencab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 70-c, Brenntag;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Denmark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>.</w:t>
      </w:r>
    </w:p>
    <w:p w14:paraId="008BA456" w14:textId="77777777" w:rsidR="00E50619" w:rsidRPr="0052435D" w:rsidRDefault="00E50619" w:rsidP="00E50619">
      <w:pPr>
        <w:pStyle w:val="Notedebasdepage"/>
        <w:spacing w:before="0"/>
        <w:rPr>
          <w:rFonts w:asciiTheme="minorHAnsi" w:hAnsiTheme="minorHAnsi" w:cstheme="minorHAnsi"/>
          <w:sz w:val="24"/>
          <w:szCs w:val="24"/>
          <w:lang w:val="de-CH"/>
        </w:rPr>
      </w:pPr>
      <w:r w:rsidRPr="0052435D">
        <w:rPr>
          <w:rFonts w:asciiTheme="minorHAnsi" w:hAnsiTheme="minorHAnsi" w:cstheme="minorHAnsi"/>
          <w:color w:val="000000"/>
          <w:sz w:val="24"/>
          <w:szCs w:val="24"/>
          <w:vertAlign w:val="superscript"/>
          <w:lang w:val="de-CH" w:eastAsia="fr-FR"/>
        </w:rPr>
        <w:t xml:space="preserve">5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Phytase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; 500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units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of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aspergillus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niger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phytase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/kg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diet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; 1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phytase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unit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corresponds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to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the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amount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of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enzyme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that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releases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 1 </w:t>
      </w:r>
      <w:r w:rsidRPr="00E50619">
        <w:rPr>
          <w:rFonts w:asciiTheme="minorHAnsi" w:hAnsiTheme="minorHAnsi" w:cstheme="minorHAnsi"/>
          <w:sz w:val="24"/>
          <w:szCs w:val="24"/>
          <w:lang w:val="en-GB"/>
        </w:rPr>
        <w:t>μ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mol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 P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from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 5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mM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 xml:space="preserve"> </w:t>
      </w:r>
      <w:proofErr w:type="spellStart"/>
      <w:r w:rsidRPr="0052435D">
        <w:rPr>
          <w:rFonts w:asciiTheme="minorHAnsi" w:hAnsiTheme="minorHAnsi" w:cstheme="minorHAnsi"/>
          <w:sz w:val="24"/>
          <w:szCs w:val="24"/>
          <w:lang w:val="de-CH"/>
        </w:rPr>
        <w:t>phytate</w:t>
      </w:r>
      <w:proofErr w:type="spellEnd"/>
      <w:r w:rsidRPr="0052435D">
        <w:rPr>
          <w:rFonts w:asciiTheme="minorHAnsi" w:hAnsiTheme="minorHAnsi" w:cstheme="minorHAnsi"/>
          <w:sz w:val="24"/>
          <w:szCs w:val="24"/>
          <w:lang w:val="de-CH"/>
        </w:rPr>
        <w:t>/min at pH 5.5 and 37˚C.</w:t>
      </w:r>
    </w:p>
    <w:p w14:paraId="082C154B" w14:textId="77777777" w:rsidR="00E50619" w:rsidRPr="0052435D" w:rsidRDefault="00E50619" w:rsidP="00E50619">
      <w:pPr>
        <w:pStyle w:val="Notedebasdepage"/>
        <w:spacing w:before="0"/>
        <w:rPr>
          <w:rFonts w:asciiTheme="minorHAnsi" w:hAnsiTheme="minorHAnsi" w:cstheme="minorHAnsi"/>
          <w:sz w:val="24"/>
          <w:szCs w:val="24"/>
          <w:lang w:val="de-CH"/>
        </w:rPr>
      </w:pPr>
    </w:p>
    <w:tbl>
      <w:tblPr>
        <w:tblW w:w="3783" w:type="pct"/>
        <w:tblLook w:val="04A0" w:firstRow="1" w:lastRow="0" w:firstColumn="1" w:lastColumn="0" w:noHBand="0" w:noVBand="1"/>
      </w:tblPr>
      <w:tblGrid>
        <w:gridCol w:w="4091"/>
        <w:gridCol w:w="2739"/>
      </w:tblGrid>
      <w:tr w:rsidR="00E50619" w:rsidRPr="00E50619" w14:paraId="2889735A" w14:textId="77777777" w:rsidTr="00456E5A">
        <w:trPr>
          <w:trHeight w:val="275"/>
        </w:trPr>
        <w:tc>
          <w:tcPr>
            <w:tcW w:w="29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1E398B82" w14:textId="77777777" w:rsidR="00E50619" w:rsidRPr="0052435D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de-CH" w:eastAsia="fr-FR"/>
              </w:rPr>
            </w:pPr>
          </w:p>
        </w:tc>
        <w:tc>
          <w:tcPr>
            <w:tcW w:w="200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0A9AE1E" w14:textId="34ACE33F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 w:eastAsia="fr-FR"/>
              </w:rPr>
            </w:pPr>
            <w:r>
              <w:rPr>
                <w:rFonts w:asciiTheme="minorHAnsi" w:hAnsiTheme="minorHAnsi" w:cstheme="minorHAnsi"/>
                <w:color w:val="000000"/>
                <w:sz w:val="24"/>
                <w:szCs w:val="24"/>
                <w:lang w:val="en-GB" w:eastAsia="fr-FR"/>
              </w:rPr>
              <w:t>Starter</w:t>
            </w: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en-GB" w:eastAsia="fr-FR"/>
              </w:rPr>
              <w:t xml:space="preserve"> diet </w:t>
            </w: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vertAlign w:val="superscript"/>
                <w:lang w:val="en-GB" w:eastAsia="fr-FR"/>
              </w:rPr>
              <w:t>1</w:t>
            </w:r>
          </w:p>
        </w:tc>
      </w:tr>
      <w:tr w:rsidR="00E50619" w:rsidRPr="00E50619" w14:paraId="24B32B25" w14:textId="77777777" w:rsidTr="00456E5A">
        <w:trPr>
          <w:trHeight w:val="275"/>
        </w:trPr>
        <w:tc>
          <w:tcPr>
            <w:tcW w:w="299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C1B199A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en-GB" w:eastAsia="fr-FR"/>
              </w:rPr>
              <w:t>Gross chemical composition analysed (g/kg as fed)</w:t>
            </w:r>
          </w:p>
        </w:tc>
        <w:tc>
          <w:tcPr>
            <w:tcW w:w="200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6B1F93A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en-GB" w:eastAsia="fr-FR"/>
              </w:rPr>
            </w:pPr>
          </w:p>
        </w:tc>
      </w:tr>
      <w:tr w:rsidR="00E50619" w:rsidRPr="00E50619" w14:paraId="2DA60826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088AF4B3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Dry </w:t>
            </w: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matter</w:t>
            </w:r>
            <w:proofErr w:type="spellEnd"/>
          </w:p>
        </w:tc>
        <w:tc>
          <w:tcPr>
            <w:tcW w:w="2005" w:type="pct"/>
            <w:shd w:val="clear" w:color="auto" w:fill="auto"/>
          </w:tcPr>
          <w:p w14:paraId="55DA2ABA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887</w:t>
            </w:r>
          </w:p>
        </w:tc>
      </w:tr>
      <w:tr w:rsidR="00E50619" w:rsidRPr="00E50619" w14:paraId="3B0D6F1F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559366D4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Crude</w:t>
            </w:r>
            <w:proofErr w:type="spellEnd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 </w:t>
            </w: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protein</w:t>
            </w:r>
            <w:proofErr w:type="spellEnd"/>
          </w:p>
        </w:tc>
        <w:tc>
          <w:tcPr>
            <w:tcW w:w="2005" w:type="pct"/>
            <w:shd w:val="clear" w:color="auto" w:fill="auto"/>
          </w:tcPr>
          <w:p w14:paraId="12DCC8BB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170</w:t>
            </w:r>
          </w:p>
        </w:tc>
      </w:tr>
      <w:tr w:rsidR="00E50619" w:rsidRPr="00E50619" w14:paraId="02A27FC3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0D6CD327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Fat</w:t>
            </w:r>
          </w:p>
        </w:tc>
        <w:tc>
          <w:tcPr>
            <w:tcW w:w="2005" w:type="pct"/>
            <w:shd w:val="clear" w:color="auto" w:fill="auto"/>
          </w:tcPr>
          <w:p w14:paraId="22ED3F4F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45</w:t>
            </w:r>
          </w:p>
        </w:tc>
      </w:tr>
      <w:tr w:rsidR="00E50619" w:rsidRPr="00E50619" w14:paraId="12A94EC5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2F0C08F3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Crude</w:t>
            </w:r>
            <w:proofErr w:type="spellEnd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 fibre</w:t>
            </w:r>
          </w:p>
        </w:tc>
        <w:tc>
          <w:tcPr>
            <w:tcW w:w="2005" w:type="pct"/>
            <w:shd w:val="clear" w:color="auto" w:fill="auto"/>
          </w:tcPr>
          <w:p w14:paraId="7BC01317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44</w:t>
            </w:r>
          </w:p>
        </w:tc>
      </w:tr>
      <w:tr w:rsidR="00E50619" w:rsidRPr="00E50619" w14:paraId="19AA0017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043FA753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Digestible </w:t>
            </w: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energy</w:t>
            </w:r>
            <w:proofErr w:type="spellEnd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 (MJ/kg)</w:t>
            </w:r>
          </w:p>
        </w:tc>
        <w:tc>
          <w:tcPr>
            <w:tcW w:w="2005" w:type="pct"/>
            <w:shd w:val="clear" w:color="auto" w:fill="auto"/>
          </w:tcPr>
          <w:p w14:paraId="1902C0C5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14</w:t>
            </w:r>
          </w:p>
        </w:tc>
      </w:tr>
      <w:tr w:rsidR="00E50619" w:rsidRPr="00E50619" w14:paraId="1F2623E1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29D22083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Lysine </w:t>
            </w:r>
          </w:p>
        </w:tc>
        <w:tc>
          <w:tcPr>
            <w:tcW w:w="2005" w:type="pct"/>
            <w:shd w:val="clear" w:color="auto" w:fill="auto"/>
          </w:tcPr>
          <w:p w14:paraId="7D36173B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11</w:t>
            </w:r>
          </w:p>
        </w:tc>
      </w:tr>
      <w:tr w:rsidR="00E50619" w:rsidRPr="00E50619" w14:paraId="7CA7AC9E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153B2284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Methionine</w:t>
            </w:r>
            <w:proofErr w:type="spellEnd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 </w:t>
            </w:r>
          </w:p>
        </w:tc>
        <w:tc>
          <w:tcPr>
            <w:tcW w:w="2005" w:type="pct"/>
            <w:shd w:val="clear" w:color="auto" w:fill="auto"/>
          </w:tcPr>
          <w:p w14:paraId="18A7E923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3.1</w:t>
            </w:r>
          </w:p>
        </w:tc>
      </w:tr>
      <w:tr w:rsidR="00E50619" w:rsidRPr="00E50619" w14:paraId="4C36118C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47961F7C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Threonine</w:t>
            </w:r>
            <w:proofErr w:type="spellEnd"/>
          </w:p>
        </w:tc>
        <w:tc>
          <w:tcPr>
            <w:tcW w:w="2005" w:type="pct"/>
            <w:shd w:val="clear" w:color="auto" w:fill="auto"/>
          </w:tcPr>
          <w:p w14:paraId="6542BC13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7.5</w:t>
            </w:r>
          </w:p>
        </w:tc>
      </w:tr>
      <w:tr w:rsidR="00E50619" w:rsidRPr="00E50619" w14:paraId="1CAC4835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514C103C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Tryptophan</w:t>
            </w:r>
            <w:proofErr w:type="spellEnd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 </w:t>
            </w:r>
          </w:p>
        </w:tc>
        <w:tc>
          <w:tcPr>
            <w:tcW w:w="2005" w:type="pct"/>
            <w:shd w:val="clear" w:color="auto" w:fill="auto"/>
          </w:tcPr>
          <w:p w14:paraId="6E17A89C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1.9</w:t>
            </w:r>
          </w:p>
        </w:tc>
      </w:tr>
      <w:tr w:rsidR="00E50619" w:rsidRPr="00E50619" w14:paraId="58681975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185AE383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proofErr w:type="gram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Ca</w:t>
            </w:r>
            <w:proofErr w:type="gramEnd"/>
          </w:p>
        </w:tc>
        <w:tc>
          <w:tcPr>
            <w:tcW w:w="2005" w:type="pct"/>
            <w:shd w:val="clear" w:color="auto" w:fill="auto"/>
          </w:tcPr>
          <w:p w14:paraId="71D6CC4A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5.8</w:t>
            </w:r>
          </w:p>
        </w:tc>
      </w:tr>
      <w:tr w:rsidR="00E50619" w:rsidRPr="00E50619" w14:paraId="2194AF94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2CA590F8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P</w:t>
            </w:r>
          </w:p>
        </w:tc>
        <w:tc>
          <w:tcPr>
            <w:tcW w:w="2005" w:type="pct"/>
            <w:shd w:val="clear" w:color="auto" w:fill="auto"/>
          </w:tcPr>
          <w:p w14:paraId="66B75069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4.5</w:t>
            </w:r>
          </w:p>
        </w:tc>
      </w:tr>
      <w:tr w:rsidR="00E50619" w:rsidRPr="00E50619" w14:paraId="649D7379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602075AA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lastRenderedPageBreak/>
              <w:t xml:space="preserve">Na </w:t>
            </w:r>
          </w:p>
        </w:tc>
        <w:tc>
          <w:tcPr>
            <w:tcW w:w="2005" w:type="pct"/>
            <w:shd w:val="clear" w:color="auto" w:fill="auto"/>
          </w:tcPr>
          <w:p w14:paraId="584EDDBD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1.9</w:t>
            </w:r>
          </w:p>
        </w:tc>
      </w:tr>
      <w:tr w:rsidR="00E50619" w:rsidRPr="00E50619" w14:paraId="508011A0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0763E4AB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Vitamin</w:t>
            </w:r>
            <w:proofErr w:type="spellEnd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 A (IE/kg)</w:t>
            </w:r>
          </w:p>
        </w:tc>
        <w:tc>
          <w:tcPr>
            <w:tcW w:w="2005" w:type="pct"/>
            <w:shd w:val="clear" w:color="auto" w:fill="auto"/>
          </w:tcPr>
          <w:p w14:paraId="1E482354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8000</w:t>
            </w:r>
          </w:p>
        </w:tc>
      </w:tr>
      <w:tr w:rsidR="00E50619" w:rsidRPr="00E50619" w14:paraId="7EFB3D92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5C31053C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Vitamin</w:t>
            </w:r>
            <w:proofErr w:type="spellEnd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 D3 (IE/kg)</w:t>
            </w:r>
          </w:p>
        </w:tc>
        <w:tc>
          <w:tcPr>
            <w:tcW w:w="2005" w:type="pct"/>
            <w:shd w:val="clear" w:color="auto" w:fill="auto"/>
          </w:tcPr>
          <w:p w14:paraId="5FA2AE07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1000</w:t>
            </w:r>
          </w:p>
        </w:tc>
      </w:tr>
      <w:tr w:rsidR="00E50619" w:rsidRPr="00E50619" w14:paraId="31190336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077613FC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proofErr w:type="spellStart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Vitamin</w:t>
            </w:r>
            <w:proofErr w:type="spellEnd"/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 xml:space="preserve"> E</w:t>
            </w:r>
          </w:p>
        </w:tc>
        <w:tc>
          <w:tcPr>
            <w:tcW w:w="2005" w:type="pct"/>
            <w:shd w:val="clear" w:color="auto" w:fill="auto"/>
          </w:tcPr>
          <w:p w14:paraId="57E96D75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25</w:t>
            </w:r>
          </w:p>
        </w:tc>
      </w:tr>
      <w:tr w:rsidR="00E50619" w:rsidRPr="00E50619" w14:paraId="73DBC99B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279D0310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I (mg/kg)</w:t>
            </w:r>
          </w:p>
        </w:tc>
        <w:tc>
          <w:tcPr>
            <w:tcW w:w="2005" w:type="pct"/>
            <w:shd w:val="clear" w:color="auto" w:fill="auto"/>
          </w:tcPr>
          <w:p w14:paraId="4D8B4B7D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0.15</w:t>
            </w:r>
          </w:p>
        </w:tc>
      </w:tr>
      <w:tr w:rsidR="00E50619" w:rsidRPr="00E50619" w14:paraId="73B5E40E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51D23F49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Mn (mg/kg)</w:t>
            </w:r>
          </w:p>
        </w:tc>
        <w:tc>
          <w:tcPr>
            <w:tcW w:w="2005" w:type="pct"/>
            <w:shd w:val="clear" w:color="auto" w:fill="auto"/>
          </w:tcPr>
          <w:p w14:paraId="09D2B6A7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10</w:t>
            </w:r>
          </w:p>
        </w:tc>
      </w:tr>
      <w:tr w:rsidR="00E50619" w:rsidRPr="00E50619" w14:paraId="187F0C70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23FAE08D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Cu (mg/kg)</w:t>
            </w:r>
          </w:p>
        </w:tc>
        <w:tc>
          <w:tcPr>
            <w:tcW w:w="2005" w:type="pct"/>
            <w:shd w:val="clear" w:color="auto" w:fill="auto"/>
          </w:tcPr>
          <w:p w14:paraId="6A85579D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6</w:t>
            </w:r>
          </w:p>
        </w:tc>
      </w:tr>
      <w:tr w:rsidR="00E50619" w:rsidRPr="00E50619" w14:paraId="77F063C9" w14:textId="77777777" w:rsidTr="00456E5A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5D0CD577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Zn (mg/kg)</w:t>
            </w:r>
          </w:p>
        </w:tc>
        <w:tc>
          <w:tcPr>
            <w:tcW w:w="2005" w:type="pct"/>
            <w:shd w:val="clear" w:color="auto" w:fill="auto"/>
          </w:tcPr>
          <w:p w14:paraId="50661996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75</w:t>
            </w:r>
          </w:p>
        </w:tc>
      </w:tr>
      <w:tr w:rsidR="00E50619" w:rsidRPr="00E50619" w14:paraId="59298341" w14:textId="77777777" w:rsidTr="00456E5A">
        <w:trPr>
          <w:trHeight w:val="275"/>
        </w:trPr>
        <w:tc>
          <w:tcPr>
            <w:tcW w:w="299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C30FD1F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Se (mg/kg)</w:t>
            </w:r>
          </w:p>
        </w:tc>
        <w:tc>
          <w:tcPr>
            <w:tcW w:w="2005" w:type="pct"/>
            <w:tcBorders>
              <w:bottom w:val="single" w:sz="4" w:space="0" w:color="auto"/>
            </w:tcBorders>
            <w:shd w:val="clear" w:color="auto" w:fill="auto"/>
          </w:tcPr>
          <w:p w14:paraId="5E6B65B4" w14:textId="77777777" w:rsidR="00E50619" w:rsidRPr="00E50619" w:rsidRDefault="00E50619" w:rsidP="00456E5A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</w:pPr>
            <w:r w:rsidRPr="00E50619">
              <w:rPr>
                <w:rFonts w:asciiTheme="minorHAnsi" w:hAnsiTheme="minorHAnsi" w:cstheme="minorHAnsi"/>
                <w:color w:val="000000"/>
                <w:sz w:val="24"/>
                <w:szCs w:val="24"/>
                <w:lang w:val="fr-FR" w:eastAsia="fr-FR"/>
              </w:rPr>
              <w:t>0.20</w:t>
            </w:r>
          </w:p>
        </w:tc>
      </w:tr>
    </w:tbl>
    <w:p w14:paraId="289D3ECA" w14:textId="77777777" w:rsidR="00E50619" w:rsidRPr="00E50619" w:rsidRDefault="00E50619" w:rsidP="00E50619">
      <w:pPr>
        <w:pStyle w:val="ANMmaintext"/>
        <w:rPr>
          <w:rFonts w:asciiTheme="minorHAnsi" w:hAnsiTheme="minorHAnsi" w:cstheme="minorHAnsi"/>
          <w:lang w:val="en-US"/>
        </w:rPr>
      </w:pPr>
    </w:p>
    <w:p w14:paraId="0EA90CEC" w14:textId="39C88054" w:rsidR="00CF4FD9" w:rsidRDefault="00CF4FD9" w:rsidP="000F24BC">
      <w:pPr>
        <w:spacing w:line="480" w:lineRule="auto"/>
        <w:jc w:val="both"/>
        <w:rPr>
          <w:rFonts w:asciiTheme="minorHAnsi" w:hAnsiTheme="minorHAnsi" w:cstheme="minorHAnsi"/>
          <w:sz w:val="24"/>
          <w:szCs w:val="24"/>
          <w:lang w:val="en-GB"/>
        </w:rPr>
      </w:pPr>
    </w:p>
    <w:p w14:paraId="5BEFFB98" w14:textId="77777777" w:rsidR="00CF4FD9" w:rsidRDefault="00CF4FD9">
      <w:pPr>
        <w:spacing w:after="160" w:line="259" w:lineRule="auto"/>
        <w:rPr>
          <w:rFonts w:asciiTheme="minorHAnsi" w:hAnsiTheme="minorHAnsi" w:cstheme="minorHAnsi"/>
          <w:sz w:val="24"/>
          <w:szCs w:val="24"/>
          <w:lang w:val="en-GB"/>
        </w:rPr>
      </w:pPr>
      <w:r>
        <w:rPr>
          <w:rFonts w:asciiTheme="minorHAnsi" w:hAnsiTheme="minorHAnsi" w:cstheme="minorHAnsi"/>
          <w:sz w:val="24"/>
          <w:szCs w:val="24"/>
          <w:lang w:val="en-GB"/>
        </w:rPr>
        <w:br w:type="page"/>
      </w:r>
    </w:p>
    <w:p w14:paraId="36E03DB6" w14:textId="4197A57E" w:rsidR="006821E6" w:rsidRPr="00A77646" w:rsidRDefault="006821E6" w:rsidP="006821E6">
      <w:pPr>
        <w:pStyle w:val="ANMmaintext"/>
        <w:spacing w:line="240" w:lineRule="auto"/>
        <w:rPr>
          <w:rFonts w:asciiTheme="minorHAnsi" w:hAnsiTheme="minorHAnsi" w:cstheme="minorHAnsi"/>
        </w:rPr>
      </w:pPr>
      <w:r w:rsidRPr="006821E6">
        <w:rPr>
          <w:rFonts w:asciiTheme="minorHAnsi" w:hAnsiTheme="minorHAnsi" w:cstheme="minorHAnsi"/>
          <w:b/>
          <w:bCs/>
        </w:rPr>
        <w:lastRenderedPageBreak/>
        <w:t>Supplementary Table 2</w:t>
      </w:r>
      <w:r>
        <w:rPr>
          <w:rFonts w:asciiTheme="minorHAnsi" w:hAnsiTheme="minorHAnsi" w:cstheme="minorHAnsi"/>
          <w:b/>
          <w:bCs/>
        </w:rPr>
        <w:t xml:space="preserve">: </w:t>
      </w:r>
      <w:r w:rsidRPr="00A77646">
        <w:rPr>
          <w:rFonts w:asciiTheme="minorHAnsi" w:hAnsiTheme="minorHAnsi" w:cstheme="minorHAnsi"/>
        </w:rPr>
        <w:t xml:space="preserve">Ingredients and gross chemical composition of </w:t>
      </w:r>
      <w:r w:rsidRPr="00CF4FD9">
        <w:rPr>
          <w:rFonts w:asciiTheme="minorHAnsi" w:hAnsiTheme="minorHAnsi" w:cstheme="minorHAnsi"/>
        </w:rPr>
        <w:t>the grower diet.</w:t>
      </w:r>
    </w:p>
    <w:p w14:paraId="53AC4685" w14:textId="77777777" w:rsidR="006821E6" w:rsidRPr="00A77646" w:rsidRDefault="006821E6" w:rsidP="006821E6">
      <w:pPr>
        <w:pStyle w:val="ANMmaintext"/>
        <w:spacing w:line="240" w:lineRule="auto"/>
        <w:rPr>
          <w:rFonts w:asciiTheme="minorHAnsi" w:hAnsiTheme="minorHAnsi" w:cstheme="minorHAnsi"/>
          <w:lang w:eastAsia="en-US"/>
        </w:rPr>
      </w:pPr>
    </w:p>
    <w:tbl>
      <w:tblPr>
        <w:tblW w:w="3784" w:type="pct"/>
        <w:tblLook w:val="04A0" w:firstRow="1" w:lastRow="0" w:firstColumn="1" w:lastColumn="0" w:noHBand="0" w:noVBand="1"/>
      </w:tblPr>
      <w:tblGrid>
        <w:gridCol w:w="4092"/>
        <w:gridCol w:w="2740"/>
      </w:tblGrid>
      <w:tr w:rsidR="006821E6" w:rsidRPr="00A77646" w14:paraId="3B6C16BE" w14:textId="77777777" w:rsidTr="00D130AF">
        <w:trPr>
          <w:trHeight w:val="275"/>
        </w:trPr>
        <w:tc>
          <w:tcPr>
            <w:tcW w:w="29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A44EB" w14:textId="77777777" w:rsidR="006821E6" w:rsidRPr="00A77646" w:rsidRDefault="006821E6" w:rsidP="00D130AF">
            <w:pPr>
              <w:spacing w:line="360" w:lineRule="auto"/>
              <w:rPr>
                <w:rFonts w:asciiTheme="minorHAnsi" w:hAnsiTheme="minorHAnsi" w:cstheme="minorHAnsi"/>
                <w:color w:val="000000"/>
                <w:lang w:val="en-GB" w:eastAsia="fr-FR"/>
              </w:rPr>
            </w:pPr>
          </w:p>
        </w:tc>
        <w:tc>
          <w:tcPr>
            <w:tcW w:w="200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2B4B9" w14:textId="0EE42AA4" w:rsidR="006821E6" w:rsidRPr="00A77646" w:rsidRDefault="006821E6" w:rsidP="00D130AF">
            <w:pPr>
              <w:spacing w:line="360" w:lineRule="auto"/>
              <w:rPr>
                <w:rFonts w:asciiTheme="minorHAnsi" w:hAnsiTheme="minorHAnsi" w:cstheme="minorHAnsi"/>
                <w:color w:val="000000"/>
                <w:lang w:val="en-GB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en-GB" w:eastAsia="fr-FR"/>
              </w:rPr>
              <w:t>Grow</w:t>
            </w:r>
            <w:r w:rsidR="0060501D">
              <w:rPr>
                <w:rFonts w:asciiTheme="minorHAnsi" w:hAnsiTheme="minorHAnsi" w:cstheme="minorHAnsi"/>
                <w:color w:val="000000"/>
                <w:lang w:val="en-GB" w:eastAsia="fr-FR"/>
              </w:rPr>
              <w:t>er</w:t>
            </w:r>
            <w:r w:rsidRPr="00A77646">
              <w:rPr>
                <w:rFonts w:asciiTheme="minorHAnsi" w:hAnsiTheme="minorHAnsi" w:cstheme="minorHAnsi"/>
                <w:color w:val="000000"/>
                <w:lang w:val="en-GB" w:eastAsia="fr-FR"/>
              </w:rPr>
              <w:t xml:space="preserve"> diet </w:t>
            </w:r>
            <w:r w:rsidRPr="00A77646">
              <w:rPr>
                <w:rFonts w:asciiTheme="minorHAnsi" w:hAnsiTheme="minorHAnsi" w:cstheme="minorHAnsi"/>
                <w:color w:val="000000"/>
                <w:vertAlign w:val="superscript"/>
                <w:lang w:val="en-GB" w:eastAsia="fr-FR"/>
              </w:rPr>
              <w:t>1</w:t>
            </w:r>
          </w:p>
        </w:tc>
      </w:tr>
      <w:tr w:rsidR="006821E6" w:rsidRPr="00A77646" w14:paraId="56D3C863" w14:textId="77777777" w:rsidTr="00D130AF">
        <w:trPr>
          <w:trHeight w:val="275"/>
        </w:trPr>
        <w:tc>
          <w:tcPr>
            <w:tcW w:w="2995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CB1427A" w14:textId="77777777" w:rsidR="006821E6" w:rsidRPr="00A77646" w:rsidRDefault="006821E6" w:rsidP="00D130AF">
            <w:pPr>
              <w:spacing w:line="360" w:lineRule="auto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proofErr w:type="spellStart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Ingredients</w:t>
            </w:r>
            <w:proofErr w:type="spellEnd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 xml:space="preserve"> (%)</w:t>
            </w:r>
          </w:p>
        </w:tc>
        <w:tc>
          <w:tcPr>
            <w:tcW w:w="2005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775018C9" w14:textId="77777777" w:rsidR="006821E6" w:rsidRPr="00A77646" w:rsidRDefault="006821E6" w:rsidP="00D130AF">
            <w:pPr>
              <w:spacing w:line="360" w:lineRule="auto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</w:p>
        </w:tc>
      </w:tr>
      <w:tr w:rsidR="006821E6" w:rsidRPr="00A77646" w14:paraId="79B05974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15BB5110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proofErr w:type="spellStart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Barley</w:t>
            </w:r>
            <w:proofErr w:type="spellEnd"/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4E219726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34,00</w:t>
            </w:r>
          </w:p>
        </w:tc>
      </w:tr>
      <w:tr w:rsidR="006821E6" w:rsidRPr="00A77646" w14:paraId="185DC0F4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7D64B05F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proofErr w:type="spellStart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Oats</w:t>
            </w:r>
            <w:proofErr w:type="spellEnd"/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1ACF28D2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10,00</w:t>
            </w:r>
          </w:p>
        </w:tc>
      </w:tr>
      <w:tr w:rsidR="006821E6" w:rsidRPr="00A77646" w14:paraId="2376021E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5FC0211D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proofErr w:type="spellStart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Wheat</w:t>
            </w:r>
            <w:proofErr w:type="spellEnd"/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68C33285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39,48</w:t>
            </w:r>
          </w:p>
        </w:tc>
      </w:tr>
      <w:tr w:rsidR="006821E6" w:rsidRPr="00A77646" w14:paraId="6220F192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013BFEA9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Mixed fat</w:t>
            </w:r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75A550FD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0,80</w:t>
            </w:r>
          </w:p>
        </w:tc>
      </w:tr>
      <w:tr w:rsidR="006821E6" w:rsidRPr="00A77646" w14:paraId="52C62C1A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24E05691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proofErr w:type="spellStart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Soybean</w:t>
            </w:r>
            <w:proofErr w:type="spellEnd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 xml:space="preserve"> </w:t>
            </w:r>
            <w:proofErr w:type="spellStart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extract</w:t>
            </w:r>
            <w:proofErr w:type="spellEnd"/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4D65BB10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9,78</w:t>
            </w:r>
          </w:p>
        </w:tc>
      </w:tr>
      <w:tr w:rsidR="006821E6" w:rsidRPr="00A77646" w14:paraId="2000F5F8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1796D2BD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proofErr w:type="spellStart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Dried</w:t>
            </w:r>
            <w:proofErr w:type="spellEnd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 xml:space="preserve"> </w:t>
            </w:r>
            <w:proofErr w:type="spellStart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beet</w:t>
            </w:r>
            <w:proofErr w:type="spellEnd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 xml:space="preserve"> </w:t>
            </w:r>
            <w:proofErr w:type="spellStart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pulp</w:t>
            </w:r>
            <w:proofErr w:type="spellEnd"/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101F68B7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2,00</w:t>
            </w:r>
          </w:p>
        </w:tc>
      </w:tr>
      <w:tr w:rsidR="006821E6" w:rsidRPr="00A77646" w14:paraId="3F16C14E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5FE8FB7D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L-</w:t>
            </w:r>
            <w:proofErr w:type="spellStart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Lysin</w:t>
            </w:r>
            <w:proofErr w:type="spellEnd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-</w:t>
            </w:r>
            <w:proofErr w:type="spellStart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HCl</w:t>
            </w:r>
            <w:proofErr w:type="spellEnd"/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0804E6CB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0,47</w:t>
            </w:r>
          </w:p>
        </w:tc>
      </w:tr>
      <w:tr w:rsidR="006821E6" w:rsidRPr="00A77646" w14:paraId="2ED21C0E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670292B8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proofErr w:type="spellStart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DL_methionin</w:t>
            </w:r>
            <w:proofErr w:type="spellEnd"/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68C37E53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0,06</w:t>
            </w:r>
          </w:p>
        </w:tc>
      </w:tr>
      <w:tr w:rsidR="006821E6" w:rsidRPr="00A77646" w14:paraId="061E6C36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4D8B2020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L-</w:t>
            </w:r>
            <w:proofErr w:type="spellStart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Threonin</w:t>
            </w:r>
            <w:proofErr w:type="spellEnd"/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6D5C39B3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0,12</w:t>
            </w:r>
          </w:p>
        </w:tc>
      </w:tr>
      <w:tr w:rsidR="006821E6" w:rsidRPr="00A77646" w14:paraId="789E3ACE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582A018C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L-Valine</w:t>
            </w:r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5E8A3EF6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0,15</w:t>
            </w:r>
          </w:p>
        </w:tc>
      </w:tr>
      <w:tr w:rsidR="006821E6" w:rsidRPr="00A77646" w14:paraId="56408EE3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6942F010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DCP</w:t>
            </w:r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48008023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0,79</w:t>
            </w:r>
          </w:p>
        </w:tc>
      </w:tr>
      <w:tr w:rsidR="006821E6" w:rsidRPr="00A77646" w14:paraId="3834BC38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05B681F2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highlight w:val="yellow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 xml:space="preserve">Lime, </w:t>
            </w:r>
            <w:proofErr w:type="spellStart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carbonic</w:t>
            </w:r>
            <w:proofErr w:type="spellEnd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 xml:space="preserve"> </w:t>
            </w:r>
            <w:proofErr w:type="spellStart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acid</w:t>
            </w:r>
            <w:proofErr w:type="spellEnd"/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45A3CE78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1,23</w:t>
            </w:r>
          </w:p>
        </w:tc>
      </w:tr>
      <w:tr w:rsidR="006821E6" w:rsidRPr="00A77646" w14:paraId="78667A2F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5A257607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 xml:space="preserve">Sodium </w:t>
            </w:r>
            <w:proofErr w:type="spellStart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chloride</w:t>
            </w:r>
            <w:proofErr w:type="spellEnd"/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6A2DC188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0,41</w:t>
            </w:r>
          </w:p>
        </w:tc>
      </w:tr>
      <w:tr w:rsidR="006821E6" w:rsidRPr="00A77646" w14:paraId="2B17F88E" w14:textId="77777777" w:rsidTr="00D130AF">
        <w:trPr>
          <w:trHeight w:val="275"/>
        </w:trPr>
        <w:tc>
          <w:tcPr>
            <w:tcW w:w="2995" w:type="pct"/>
            <w:shd w:val="clear" w:color="auto" w:fill="auto"/>
          </w:tcPr>
          <w:p w14:paraId="0E6A5FFA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Pellan</w:t>
            </w:r>
            <w:r w:rsidRPr="00A77646">
              <w:rPr>
                <w:rFonts w:asciiTheme="minorHAnsi" w:hAnsiTheme="minorHAnsi" w:cstheme="minorHAnsi"/>
                <w:color w:val="000000"/>
                <w:vertAlign w:val="superscript"/>
                <w:lang w:val="fr-FR" w:eastAsia="fr-FR"/>
              </w:rPr>
              <w:t>2</w:t>
            </w:r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21F0B9E3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0,30</w:t>
            </w:r>
          </w:p>
        </w:tc>
      </w:tr>
      <w:tr w:rsidR="006821E6" w:rsidRPr="00A77646" w14:paraId="7498B3BC" w14:textId="77777777" w:rsidTr="00D130AF">
        <w:trPr>
          <w:trHeight w:val="275"/>
        </w:trPr>
        <w:tc>
          <w:tcPr>
            <w:tcW w:w="2995" w:type="pct"/>
            <w:shd w:val="clear" w:color="auto" w:fill="auto"/>
          </w:tcPr>
          <w:p w14:paraId="51A7372D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 xml:space="preserve">ALP-S 467 </w:t>
            </w:r>
            <w:proofErr w:type="spellStart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Mast</w:t>
            </w:r>
            <w:proofErr w:type="spellEnd"/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16FCA027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0,40</w:t>
            </w:r>
          </w:p>
        </w:tc>
      </w:tr>
      <w:tr w:rsidR="006821E6" w:rsidRPr="00A77646" w14:paraId="7C781376" w14:textId="77777777" w:rsidTr="00D130AF">
        <w:trPr>
          <w:trHeight w:val="275"/>
        </w:trPr>
        <w:tc>
          <w:tcPr>
            <w:tcW w:w="2995" w:type="pct"/>
            <w:tcBorders>
              <w:bottom w:val="single" w:sz="4" w:space="0" w:color="auto"/>
            </w:tcBorders>
            <w:shd w:val="clear" w:color="auto" w:fill="auto"/>
          </w:tcPr>
          <w:p w14:paraId="21341CA6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proofErr w:type="spellStart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Natuphos</w:t>
            </w:r>
            <w:proofErr w:type="spellEnd"/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 xml:space="preserve"> 5000 G</w:t>
            </w:r>
            <w:r w:rsidRPr="00A77646">
              <w:rPr>
                <w:rFonts w:asciiTheme="minorHAnsi" w:hAnsiTheme="minorHAnsi" w:cstheme="minorHAnsi"/>
                <w:color w:val="000000"/>
                <w:vertAlign w:val="superscript"/>
                <w:lang w:val="fr-FR" w:eastAsia="fr-FR"/>
              </w:rPr>
              <w:t>3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673BCEC4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color w:val="000000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color w:val="000000"/>
                <w:lang w:val="fr-FR" w:eastAsia="fr-FR"/>
              </w:rPr>
              <w:t>0,01</w:t>
            </w:r>
          </w:p>
        </w:tc>
      </w:tr>
    </w:tbl>
    <w:p w14:paraId="258F830A" w14:textId="2CC48DDE" w:rsidR="006821E6" w:rsidRPr="000C1462" w:rsidRDefault="006821E6" w:rsidP="006821E6">
      <w:pPr>
        <w:pStyle w:val="Notedebasdepage"/>
        <w:spacing w:before="0"/>
        <w:rPr>
          <w:rFonts w:asciiTheme="minorHAnsi" w:hAnsiTheme="minorHAnsi" w:cstheme="minorHAnsi"/>
          <w:sz w:val="24"/>
          <w:szCs w:val="24"/>
        </w:rPr>
      </w:pPr>
      <w:r w:rsidRPr="00A77646">
        <w:rPr>
          <w:rStyle w:val="Appelnotedebasdep"/>
          <w:rFonts w:asciiTheme="minorHAnsi" w:hAnsiTheme="minorHAnsi" w:cstheme="minorHAnsi"/>
          <w:sz w:val="24"/>
          <w:szCs w:val="24"/>
        </w:rPr>
        <w:footnoteRef/>
      </w:r>
      <w:r w:rsidRPr="00A77646">
        <w:rPr>
          <w:rFonts w:asciiTheme="minorHAnsi" w:hAnsiTheme="minorHAnsi" w:cstheme="minorHAnsi"/>
          <w:sz w:val="24"/>
          <w:szCs w:val="24"/>
        </w:rPr>
        <w:t xml:space="preserve"> </w:t>
      </w:r>
      <w:r w:rsidRPr="007D07A9">
        <w:rPr>
          <w:rFonts w:asciiTheme="minorHAnsi" w:hAnsiTheme="minorHAnsi" w:cstheme="minorHAnsi"/>
          <w:sz w:val="24"/>
          <w:szCs w:val="24"/>
        </w:rPr>
        <w:t>Diet for the pigs from days 73±3 to days 112±3 of age, formulated according to the Swiss feeding recommendations for pig</w:t>
      </w:r>
      <w:r w:rsidR="007D07A9" w:rsidRPr="007D07A9">
        <w:rPr>
          <w:rFonts w:asciiTheme="minorHAnsi" w:hAnsiTheme="minorHAnsi" w:cstheme="minorHAnsi"/>
          <w:sz w:val="24"/>
          <w:szCs w:val="24"/>
        </w:rPr>
        <w:t>s</w:t>
      </w:r>
      <w:r w:rsidRPr="007D07A9">
        <w:rPr>
          <w:rFonts w:asciiTheme="minorHAnsi" w:hAnsiTheme="minorHAnsi" w:cstheme="minorHAnsi"/>
          <w:sz w:val="24"/>
          <w:szCs w:val="24"/>
        </w:rPr>
        <w:t>.</w:t>
      </w:r>
    </w:p>
    <w:p w14:paraId="0DA2E323" w14:textId="77777777" w:rsidR="006821E6" w:rsidRPr="000C1462" w:rsidRDefault="006821E6" w:rsidP="006821E6">
      <w:pPr>
        <w:pStyle w:val="Notedebasdepage"/>
        <w:spacing w:before="0"/>
        <w:rPr>
          <w:rFonts w:asciiTheme="minorHAnsi" w:hAnsiTheme="minorHAnsi" w:cstheme="minorHAnsi"/>
          <w:sz w:val="24"/>
          <w:szCs w:val="24"/>
          <w:lang w:val="de-CH"/>
        </w:rPr>
      </w:pPr>
      <w:r w:rsidRPr="000C1462">
        <w:rPr>
          <w:rFonts w:asciiTheme="minorHAnsi" w:hAnsiTheme="minorHAnsi" w:cstheme="minorHAnsi"/>
          <w:sz w:val="24"/>
          <w:szCs w:val="24"/>
          <w:vertAlign w:val="superscript"/>
          <w:lang w:val="de-CH"/>
        </w:rPr>
        <w:t>2</w:t>
      </w:r>
      <w:r w:rsidRPr="000C1462">
        <w:rPr>
          <w:rFonts w:asciiTheme="minorHAnsi" w:hAnsiTheme="minorHAnsi" w:cstheme="minorHAnsi"/>
          <w:sz w:val="24"/>
          <w:szCs w:val="24"/>
          <w:lang w:val="de-CH"/>
        </w:rPr>
        <w:t xml:space="preserve"> Pellet </w:t>
      </w:r>
      <w:proofErr w:type="spellStart"/>
      <w:r w:rsidRPr="000C1462">
        <w:rPr>
          <w:rFonts w:asciiTheme="minorHAnsi" w:hAnsiTheme="minorHAnsi" w:cstheme="minorHAnsi"/>
          <w:sz w:val="24"/>
          <w:szCs w:val="24"/>
          <w:lang w:val="de-CH"/>
        </w:rPr>
        <w:t>binding</w:t>
      </w:r>
      <w:proofErr w:type="spellEnd"/>
      <w:r w:rsidRPr="000C1462">
        <w:rPr>
          <w:rFonts w:asciiTheme="minorHAnsi" w:hAnsiTheme="minorHAnsi" w:cstheme="minorHAnsi"/>
          <w:sz w:val="24"/>
          <w:szCs w:val="24"/>
          <w:lang w:val="de-CH"/>
        </w:rPr>
        <w:t xml:space="preserve"> </w:t>
      </w:r>
      <w:proofErr w:type="spellStart"/>
      <w:r w:rsidRPr="000C1462">
        <w:rPr>
          <w:rFonts w:asciiTheme="minorHAnsi" w:hAnsiTheme="minorHAnsi" w:cstheme="minorHAnsi"/>
          <w:sz w:val="24"/>
          <w:szCs w:val="24"/>
          <w:lang w:val="de-CH"/>
        </w:rPr>
        <w:t>aid</w:t>
      </w:r>
      <w:proofErr w:type="spellEnd"/>
      <w:r w:rsidRPr="000C1462">
        <w:rPr>
          <w:rFonts w:asciiTheme="minorHAnsi" w:hAnsiTheme="minorHAnsi" w:cstheme="minorHAnsi"/>
          <w:sz w:val="24"/>
          <w:szCs w:val="24"/>
          <w:lang w:val="de-CH"/>
        </w:rPr>
        <w:t xml:space="preserve">: </w:t>
      </w:r>
      <w:proofErr w:type="spellStart"/>
      <w:r w:rsidRPr="000C1462">
        <w:rPr>
          <w:rFonts w:asciiTheme="minorHAnsi" w:hAnsiTheme="minorHAnsi" w:cstheme="minorHAnsi"/>
          <w:sz w:val="24"/>
          <w:szCs w:val="24"/>
          <w:lang w:val="de-CH"/>
        </w:rPr>
        <w:t>Pellan</w:t>
      </w:r>
      <w:proofErr w:type="spellEnd"/>
      <w:r w:rsidRPr="000C1462">
        <w:rPr>
          <w:rFonts w:asciiTheme="minorHAnsi" w:hAnsiTheme="minorHAnsi" w:cstheme="minorHAnsi"/>
          <w:sz w:val="24"/>
          <w:szCs w:val="24"/>
          <w:lang w:val="de-CH"/>
        </w:rPr>
        <w:t xml:space="preserve">, Mikro-Technik, </w:t>
      </w:r>
      <w:proofErr w:type="spellStart"/>
      <w:r w:rsidRPr="000C1462">
        <w:rPr>
          <w:rFonts w:asciiTheme="minorHAnsi" w:hAnsiTheme="minorHAnsi" w:cstheme="minorHAnsi"/>
          <w:sz w:val="24"/>
          <w:szCs w:val="24"/>
          <w:lang w:val="de-CH"/>
        </w:rPr>
        <w:t>Bürgstadt</w:t>
      </w:r>
      <w:proofErr w:type="spellEnd"/>
      <w:r w:rsidRPr="000C1462">
        <w:rPr>
          <w:rFonts w:asciiTheme="minorHAnsi" w:hAnsiTheme="minorHAnsi" w:cstheme="minorHAnsi"/>
          <w:sz w:val="24"/>
          <w:szCs w:val="24"/>
          <w:lang w:val="de-CH"/>
        </w:rPr>
        <w:t>, Germany.</w:t>
      </w:r>
    </w:p>
    <w:p w14:paraId="3CF07AA6" w14:textId="77777777" w:rsidR="006821E6" w:rsidRPr="00A77646" w:rsidRDefault="006821E6" w:rsidP="006821E6">
      <w:pPr>
        <w:pStyle w:val="Notedebasdepage"/>
        <w:spacing w:before="0"/>
        <w:rPr>
          <w:rFonts w:asciiTheme="minorHAnsi" w:hAnsiTheme="minorHAnsi" w:cstheme="minorHAnsi"/>
          <w:sz w:val="24"/>
          <w:szCs w:val="24"/>
          <w:lang w:val="en-GB"/>
        </w:rPr>
      </w:pPr>
      <w:r w:rsidRPr="00A77646">
        <w:rPr>
          <w:rFonts w:asciiTheme="minorHAnsi" w:hAnsiTheme="minorHAnsi" w:cstheme="minorHAnsi"/>
          <w:color w:val="000000"/>
          <w:sz w:val="24"/>
          <w:szCs w:val="24"/>
          <w:vertAlign w:val="superscript"/>
          <w:lang w:val="en-GB" w:eastAsia="fr-FR"/>
        </w:rPr>
        <w:t xml:space="preserve">3 </w:t>
      </w:r>
      <w:r w:rsidRPr="00A77646">
        <w:rPr>
          <w:rFonts w:asciiTheme="minorHAnsi" w:hAnsiTheme="minorHAnsi" w:cstheme="minorHAnsi"/>
          <w:sz w:val="24"/>
          <w:szCs w:val="24"/>
          <w:lang w:val="en-GB"/>
        </w:rPr>
        <w:t xml:space="preserve">Phytase; 500 units of aspergillus </w:t>
      </w:r>
      <w:proofErr w:type="spellStart"/>
      <w:r w:rsidRPr="00A77646">
        <w:rPr>
          <w:rFonts w:asciiTheme="minorHAnsi" w:hAnsiTheme="minorHAnsi" w:cstheme="minorHAnsi"/>
          <w:sz w:val="24"/>
          <w:szCs w:val="24"/>
          <w:lang w:val="en-GB"/>
        </w:rPr>
        <w:t>niger</w:t>
      </w:r>
      <w:proofErr w:type="spellEnd"/>
      <w:r w:rsidRPr="00A77646">
        <w:rPr>
          <w:rFonts w:asciiTheme="minorHAnsi" w:hAnsiTheme="minorHAnsi" w:cstheme="minorHAnsi"/>
          <w:sz w:val="24"/>
          <w:szCs w:val="24"/>
          <w:lang w:val="en-GB"/>
        </w:rPr>
        <w:t xml:space="preserve"> phytase/kg diet; 1 phytase unit corresponds to the amount of enzyme that releases 1 </w:t>
      </w:r>
      <w:proofErr w:type="spellStart"/>
      <w:r w:rsidRPr="00A77646">
        <w:rPr>
          <w:rFonts w:asciiTheme="minorHAnsi" w:hAnsiTheme="minorHAnsi" w:cstheme="minorHAnsi"/>
          <w:sz w:val="24"/>
          <w:szCs w:val="24"/>
          <w:lang w:val="en-GB"/>
        </w:rPr>
        <w:t>μmol</w:t>
      </w:r>
      <w:proofErr w:type="spellEnd"/>
      <w:r w:rsidRPr="00A77646">
        <w:rPr>
          <w:rFonts w:asciiTheme="minorHAnsi" w:hAnsiTheme="minorHAnsi" w:cstheme="minorHAnsi"/>
          <w:sz w:val="24"/>
          <w:szCs w:val="24"/>
          <w:lang w:val="en-GB"/>
        </w:rPr>
        <w:t xml:space="preserve"> P from 5 mM phytate/min at pH 5.5 and 37˚C.</w:t>
      </w:r>
    </w:p>
    <w:p w14:paraId="709E1056" w14:textId="77777777" w:rsidR="006821E6" w:rsidRPr="00A77646" w:rsidRDefault="006821E6" w:rsidP="006821E6">
      <w:pPr>
        <w:pStyle w:val="Notedebasdepage"/>
        <w:spacing w:before="0"/>
        <w:rPr>
          <w:rFonts w:asciiTheme="minorHAnsi" w:hAnsiTheme="minorHAnsi" w:cstheme="minorHAnsi"/>
          <w:sz w:val="24"/>
          <w:szCs w:val="24"/>
          <w:lang w:val="en-GB"/>
        </w:rPr>
      </w:pPr>
    </w:p>
    <w:tbl>
      <w:tblPr>
        <w:tblW w:w="3783" w:type="pct"/>
        <w:tblLook w:val="04A0" w:firstRow="1" w:lastRow="0" w:firstColumn="1" w:lastColumn="0" w:noHBand="0" w:noVBand="1"/>
      </w:tblPr>
      <w:tblGrid>
        <w:gridCol w:w="4091"/>
        <w:gridCol w:w="2739"/>
      </w:tblGrid>
      <w:tr w:rsidR="006821E6" w:rsidRPr="00A77646" w14:paraId="79F6AB7E" w14:textId="77777777" w:rsidTr="00D130AF">
        <w:trPr>
          <w:trHeight w:val="275"/>
        </w:trPr>
        <w:tc>
          <w:tcPr>
            <w:tcW w:w="29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7AE5B1DE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en-GB" w:eastAsia="fr-FR"/>
              </w:rPr>
            </w:pPr>
          </w:p>
        </w:tc>
        <w:tc>
          <w:tcPr>
            <w:tcW w:w="200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8E590F3" w14:textId="0B97E6D9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en-GB" w:eastAsia="fr-FR"/>
              </w:rPr>
            </w:pPr>
            <w:r w:rsidRPr="00A77646">
              <w:rPr>
                <w:rFonts w:asciiTheme="minorHAnsi" w:hAnsiTheme="minorHAnsi" w:cstheme="minorHAnsi"/>
                <w:lang w:val="en-GB" w:eastAsia="fr-FR"/>
              </w:rPr>
              <w:t>Grow</w:t>
            </w:r>
            <w:r w:rsidR="0060501D">
              <w:rPr>
                <w:rFonts w:asciiTheme="minorHAnsi" w:hAnsiTheme="minorHAnsi" w:cstheme="minorHAnsi"/>
                <w:lang w:val="en-GB" w:eastAsia="fr-FR"/>
              </w:rPr>
              <w:t>er</w:t>
            </w:r>
            <w:r w:rsidRPr="00A77646">
              <w:rPr>
                <w:rFonts w:asciiTheme="minorHAnsi" w:hAnsiTheme="minorHAnsi" w:cstheme="minorHAnsi"/>
                <w:lang w:val="en-GB" w:eastAsia="fr-FR"/>
              </w:rPr>
              <w:t xml:space="preserve"> diet </w:t>
            </w:r>
            <w:r w:rsidRPr="00A77646">
              <w:rPr>
                <w:rFonts w:asciiTheme="minorHAnsi" w:hAnsiTheme="minorHAnsi" w:cstheme="minorHAnsi"/>
                <w:vertAlign w:val="superscript"/>
                <w:lang w:val="en-GB" w:eastAsia="fr-FR"/>
              </w:rPr>
              <w:t>1</w:t>
            </w:r>
          </w:p>
        </w:tc>
      </w:tr>
      <w:tr w:rsidR="006821E6" w:rsidRPr="00A77646" w14:paraId="5D770F30" w14:textId="77777777" w:rsidTr="00D130AF">
        <w:trPr>
          <w:trHeight w:val="275"/>
        </w:trPr>
        <w:tc>
          <w:tcPr>
            <w:tcW w:w="299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71DEC39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en-GB" w:eastAsia="fr-FR"/>
              </w:rPr>
            </w:pPr>
            <w:r w:rsidRPr="00A77646">
              <w:rPr>
                <w:rFonts w:asciiTheme="minorHAnsi" w:hAnsiTheme="minorHAnsi" w:cstheme="minorHAnsi"/>
                <w:lang w:val="en-GB" w:eastAsia="fr-FR"/>
              </w:rPr>
              <w:t>Gross chemical composition analysed (g/kg as fed)</w:t>
            </w:r>
          </w:p>
        </w:tc>
        <w:tc>
          <w:tcPr>
            <w:tcW w:w="200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1FC0C78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en-GB" w:eastAsia="fr-FR"/>
              </w:rPr>
            </w:pPr>
          </w:p>
        </w:tc>
      </w:tr>
      <w:tr w:rsidR="006821E6" w:rsidRPr="00A77646" w14:paraId="5761BE1A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3B8E9C19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 xml:space="preserve">Dry </w:t>
            </w:r>
            <w:proofErr w:type="spellStart"/>
            <w:r w:rsidRPr="00A77646">
              <w:rPr>
                <w:rFonts w:asciiTheme="minorHAnsi" w:hAnsiTheme="minorHAnsi" w:cstheme="minorHAnsi"/>
                <w:lang w:val="fr-FR" w:eastAsia="fr-FR"/>
              </w:rPr>
              <w:t>matter</w:t>
            </w:r>
            <w:proofErr w:type="spellEnd"/>
          </w:p>
        </w:tc>
        <w:tc>
          <w:tcPr>
            <w:tcW w:w="2005" w:type="pct"/>
            <w:shd w:val="clear" w:color="auto" w:fill="auto"/>
          </w:tcPr>
          <w:p w14:paraId="690747FE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>898.48</w:t>
            </w:r>
          </w:p>
        </w:tc>
      </w:tr>
      <w:tr w:rsidR="006821E6" w:rsidRPr="00A77646" w14:paraId="0F410580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5BC6DBB0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>Ash</w:t>
            </w:r>
          </w:p>
        </w:tc>
        <w:tc>
          <w:tcPr>
            <w:tcW w:w="2005" w:type="pct"/>
            <w:shd w:val="clear" w:color="auto" w:fill="auto"/>
          </w:tcPr>
          <w:p w14:paraId="76E6CC85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>52.20</w:t>
            </w:r>
          </w:p>
        </w:tc>
      </w:tr>
      <w:tr w:rsidR="006821E6" w:rsidRPr="00A77646" w14:paraId="7D505A9C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4C7CCAA7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proofErr w:type="spellStart"/>
            <w:r w:rsidRPr="00A77646">
              <w:rPr>
                <w:rFonts w:asciiTheme="minorHAnsi" w:hAnsiTheme="minorHAnsi" w:cstheme="minorHAnsi"/>
                <w:lang w:val="fr-FR" w:eastAsia="fr-FR"/>
              </w:rPr>
              <w:t>Crude</w:t>
            </w:r>
            <w:proofErr w:type="spellEnd"/>
            <w:r w:rsidRPr="00A77646">
              <w:rPr>
                <w:rFonts w:asciiTheme="minorHAnsi" w:hAnsiTheme="minorHAnsi" w:cstheme="minorHAnsi"/>
                <w:lang w:val="fr-FR" w:eastAsia="fr-FR"/>
              </w:rPr>
              <w:t xml:space="preserve"> </w:t>
            </w:r>
            <w:proofErr w:type="spellStart"/>
            <w:r w:rsidRPr="00A77646">
              <w:rPr>
                <w:rFonts w:asciiTheme="minorHAnsi" w:hAnsiTheme="minorHAnsi" w:cstheme="minorHAnsi"/>
                <w:lang w:val="fr-FR" w:eastAsia="fr-FR"/>
              </w:rPr>
              <w:t>protein</w:t>
            </w:r>
            <w:proofErr w:type="spellEnd"/>
          </w:p>
        </w:tc>
        <w:tc>
          <w:tcPr>
            <w:tcW w:w="2005" w:type="pct"/>
            <w:shd w:val="clear" w:color="auto" w:fill="auto"/>
          </w:tcPr>
          <w:p w14:paraId="6A77499F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>153.18</w:t>
            </w:r>
          </w:p>
        </w:tc>
      </w:tr>
      <w:tr w:rsidR="006821E6" w:rsidRPr="00A77646" w14:paraId="3E63D4E3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0EB10A8F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>Fat</w:t>
            </w:r>
          </w:p>
        </w:tc>
        <w:tc>
          <w:tcPr>
            <w:tcW w:w="2005" w:type="pct"/>
            <w:shd w:val="clear" w:color="auto" w:fill="auto"/>
          </w:tcPr>
          <w:p w14:paraId="38EEDB67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>30.42</w:t>
            </w:r>
          </w:p>
        </w:tc>
      </w:tr>
      <w:tr w:rsidR="006821E6" w:rsidRPr="00A77646" w14:paraId="510FEBC4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16EAD379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>Raw fibre</w:t>
            </w:r>
          </w:p>
        </w:tc>
        <w:tc>
          <w:tcPr>
            <w:tcW w:w="2005" w:type="pct"/>
            <w:shd w:val="clear" w:color="auto" w:fill="auto"/>
          </w:tcPr>
          <w:p w14:paraId="49BF759D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>40.03</w:t>
            </w:r>
          </w:p>
        </w:tc>
      </w:tr>
      <w:tr w:rsidR="006821E6" w:rsidRPr="00A77646" w14:paraId="32ECFFD1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6AD48EF9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 xml:space="preserve">Digestible </w:t>
            </w:r>
            <w:proofErr w:type="spellStart"/>
            <w:r w:rsidRPr="00A77646">
              <w:rPr>
                <w:rFonts w:asciiTheme="minorHAnsi" w:hAnsiTheme="minorHAnsi" w:cstheme="minorHAnsi"/>
                <w:lang w:val="fr-FR" w:eastAsia="fr-FR"/>
              </w:rPr>
              <w:t>energy</w:t>
            </w:r>
            <w:proofErr w:type="spellEnd"/>
            <w:r w:rsidRPr="00A77646">
              <w:rPr>
                <w:rFonts w:asciiTheme="minorHAnsi" w:hAnsiTheme="minorHAnsi" w:cstheme="minorHAnsi"/>
                <w:lang w:val="fr-FR" w:eastAsia="fr-FR"/>
              </w:rPr>
              <w:t xml:space="preserve"> (MJ/kg)</w:t>
            </w:r>
          </w:p>
        </w:tc>
        <w:tc>
          <w:tcPr>
            <w:tcW w:w="2005" w:type="pct"/>
            <w:shd w:val="clear" w:color="auto" w:fill="auto"/>
          </w:tcPr>
          <w:p w14:paraId="777DDF50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>13.70</w:t>
            </w:r>
          </w:p>
        </w:tc>
      </w:tr>
      <w:tr w:rsidR="006821E6" w:rsidRPr="00A77646" w14:paraId="3F8BE59A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491EC33A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 xml:space="preserve">Lysine </w:t>
            </w:r>
          </w:p>
        </w:tc>
        <w:tc>
          <w:tcPr>
            <w:tcW w:w="2005" w:type="pct"/>
            <w:shd w:val="clear" w:color="auto" w:fill="auto"/>
          </w:tcPr>
          <w:p w14:paraId="3C345ACB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>9.91</w:t>
            </w:r>
          </w:p>
        </w:tc>
      </w:tr>
      <w:tr w:rsidR="006821E6" w:rsidRPr="00A77646" w14:paraId="6E6D10F0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74F42633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proofErr w:type="spellStart"/>
            <w:r w:rsidRPr="00A77646">
              <w:rPr>
                <w:rFonts w:asciiTheme="minorHAnsi" w:hAnsiTheme="minorHAnsi" w:cstheme="minorHAnsi"/>
                <w:lang w:val="fr-FR" w:eastAsia="fr-FR"/>
              </w:rPr>
              <w:lastRenderedPageBreak/>
              <w:t>Methionine</w:t>
            </w:r>
            <w:proofErr w:type="spellEnd"/>
            <w:r w:rsidRPr="00A77646">
              <w:rPr>
                <w:rFonts w:asciiTheme="minorHAnsi" w:hAnsiTheme="minorHAnsi" w:cstheme="minorHAnsi"/>
                <w:lang w:val="fr-FR" w:eastAsia="fr-FR"/>
              </w:rPr>
              <w:t xml:space="preserve"> </w:t>
            </w:r>
          </w:p>
        </w:tc>
        <w:tc>
          <w:tcPr>
            <w:tcW w:w="2005" w:type="pct"/>
            <w:shd w:val="clear" w:color="auto" w:fill="auto"/>
          </w:tcPr>
          <w:p w14:paraId="556A69E3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>2.78</w:t>
            </w:r>
          </w:p>
        </w:tc>
      </w:tr>
      <w:tr w:rsidR="006821E6" w:rsidRPr="00A77646" w14:paraId="626E4106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692FC178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proofErr w:type="spellStart"/>
            <w:r w:rsidRPr="00A77646">
              <w:rPr>
                <w:rFonts w:asciiTheme="minorHAnsi" w:hAnsiTheme="minorHAnsi" w:cstheme="minorHAnsi"/>
                <w:lang w:val="fr-FR" w:eastAsia="fr-FR"/>
              </w:rPr>
              <w:t>Threonine</w:t>
            </w:r>
            <w:proofErr w:type="spellEnd"/>
          </w:p>
        </w:tc>
        <w:tc>
          <w:tcPr>
            <w:tcW w:w="2005" w:type="pct"/>
            <w:shd w:val="clear" w:color="auto" w:fill="auto"/>
          </w:tcPr>
          <w:p w14:paraId="681E0337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>6.12</w:t>
            </w:r>
          </w:p>
        </w:tc>
      </w:tr>
      <w:tr w:rsidR="006821E6" w:rsidRPr="00A77646" w14:paraId="676E56F9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3AC18089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proofErr w:type="spellStart"/>
            <w:r w:rsidRPr="00A77646">
              <w:rPr>
                <w:rFonts w:asciiTheme="minorHAnsi" w:hAnsiTheme="minorHAnsi" w:cstheme="minorHAnsi"/>
                <w:lang w:val="fr-FR" w:eastAsia="fr-FR"/>
              </w:rPr>
              <w:t>Tryptophan</w:t>
            </w:r>
            <w:proofErr w:type="spellEnd"/>
            <w:r w:rsidRPr="00A77646">
              <w:rPr>
                <w:rFonts w:asciiTheme="minorHAnsi" w:hAnsiTheme="minorHAnsi" w:cstheme="minorHAnsi"/>
                <w:lang w:val="fr-FR" w:eastAsia="fr-FR"/>
              </w:rPr>
              <w:t xml:space="preserve"> </w:t>
            </w:r>
          </w:p>
        </w:tc>
        <w:tc>
          <w:tcPr>
            <w:tcW w:w="2005" w:type="pct"/>
            <w:shd w:val="clear" w:color="auto" w:fill="auto"/>
          </w:tcPr>
          <w:p w14:paraId="2C6CDD30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>1.78</w:t>
            </w:r>
          </w:p>
        </w:tc>
      </w:tr>
      <w:tr w:rsidR="006821E6" w:rsidRPr="00A77646" w14:paraId="4E6CA049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0F0B74D0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proofErr w:type="gramStart"/>
            <w:r w:rsidRPr="00A77646">
              <w:rPr>
                <w:rFonts w:asciiTheme="minorHAnsi" w:hAnsiTheme="minorHAnsi" w:cstheme="minorHAnsi"/>
                <w:lang w:val="fr-FR" w:eastAsia="fr-FR"/>
              </w:rPr>
              <w:t>Ca</w:t>
            </w:r>
            <w:proofErr w:type="gramEnd"/>
          </w:p>
        </w:tc>
        <w:tc>
          <w:tcPr>
            <w:tcW w:w="2005" w:type="pct"/>
            <w:shd w:val="clear" w:color="auto" w:fill="auto"/>
          </w:tcPr>
          <w:p w14:paraId="458D07AF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>8.06</w:t>
            </w:r>
          </w:p>
        </w:tc>
      </w:tr>
      <w:tr w:rsidR="006821E6" w:rsidRPr="00A77646" w14:paraId="15E0F8BE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384DF6F3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>P</w:t>
            </w:r>
          </w:p>
        </w:tc>
        <w:tc>
          <w:tcPr>
            <w:tcW w:w="2005" w:type="pct"/>
            <w:shd w:val="clear" w:color="auto" w:fill="auto"/>
          </w:tcPr>
          <w:p w14:paraId="2207875E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>5.20</w:t>
            </w:r>
          </w:p>
        </w:tc>
      </w:tr>
      <w:tr w:rsidR="006821E6" w:rsidRPr="00A77646" w14:paraId="5F3D6488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72B35176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 xml:space="preserve">Na </w:t>
            </w:r>
          </w:p>
        </w:tc>
        <w:tc>
          <w:tcPr>
            <w:tcW w:w="2005" w:type="pct"/>
            <w:shd w:val="clear" w:color="auto" w:fill="auto"/>
          </w:tcPr>
          <w:p w14:paraId="6448FDCC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>1.66</w:t>
            </w:r>
          </w:p>
        </w:tc>
      </w:tr>
      <w:tr w:rsidR="006821E6" w:rsidRPr="00A77646" w14:paraId="3307E686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5146A50C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>Cu (mg/kg)</w:t>
            </w:r>
          </w:p>
        </w:tc>
        <w:tc>
          <w:tcPr>
            <w:tcW w:w="2005" w:type="pct"/>
            <w:shd w:val="clear" w:color="auto" w:fill="auto"/>
          </w:tcPr>
          <w:p w14:paraId="1E36AFED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>6.32</w:t>
            </w:r>
          </w:p>
        </w:tc>
      </w:tr>
      <w:tr w:rsidR="006821E6" w:rsidRPr="00A77646" w14:paraId="14F0E41B" w14:textId="77777777" w:rsidTr="00D130AF">
        <w:trPr>
          <w:trHeight w:val="275"/>
        </w:trPr>
        <w:tc>
          <w:tcPr>
            <w:tcW w:w="299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1236AD6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>Zn (mg/kg)</w:t>
            </w:r>
          </w:p>
        </w:tc>
        <w:tc>
          <w:tcPr>
            <w:tcW w:w="2005" w:type="pct"/>
            <w:tcBorders>
              <w:bottom w:val="single" w:sz="4" w:space="0" w:color="auto"/>
            </w:tcBorders>
            <w:shd w:val="clear" w:color="auto" w:fill="auto"/>
          </w:tcPr>
          <w:p w14:paraId="56C66A82" w14:textId="77777777" w:rsidR="006821E6" w:rsidRPr="00A77646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A77646">
              <w:rPr>
                <w:rFonts w:asciiTheme="minorHAnsi" w:hAnsiTheme="minorHAnsi" w:cstheme="minorHAnsi"/>
                <w:lang w:val="fr-FR" w:eastAsia="fr-FR"/>
              </w:rPr>
              <w:t>27.36</w:t>
            </w:r>
          </w:p>
        </w:tc>
      </w:tr>
    </w:tbl>
    <w:p w14:paraId="786BA258" w14:textId="77777777" w:rsidR="006821E6" w:rsidRPr="00A77646" w:rsidRDefault="006821E6" w:rsidP="006821E6">
      <w:pPr>
        <w:pStyle w:val="ANMmaintext"/>
        <w:rPr>
          <w:rFonts w:asciiTheme="minorHAnsi" w:hAnsiTheme="minorHAnsi" w:cstheme="minorHAnsi"/>
          <w:lang w:val="en-US"/>
        </w:rPr>
      </w:pPr>
    </w:p>
    <w:p w14:paraId="543FEF32" w14:textId="77777777" w:rsidR="006821E6" w:rsidRDefault="006821E6" w:rsidP="006821E6">
      <w:pPr>
        <w:rPr>
          <w:rFonts w:asciiTheme="minorHAnsi" w:hAnsiTheme="minorHAnsi" w:cstheme="minorHAnsi"/>
          <w:lang w:eastAsia="fr-FR"/>
        </w:rPr>
      </w:pPr>
      <w:r>
        <w:rPr>
          <w:rFonts w:asciiTheme="minorHAnsi" w:hAnsiTheme="minorHAnsi" w:cstheme="minorHAnsi"/>
        </w:rPr>
        <w:br w:type="page"/>
      </w:r>
    </w:p>
    <w:p w14:paraId="2370FCA8" w14:textId="59342F41" w:rsidR="006821E6" w:rsidRPr="00743C18" w:rsidRDefault="006821E6" w:rsidP="006821E6">
      <w:pPr>
        <w:pStyle w:val="ANMmaintext"/>
        <w:spacing w:line="240" w:lineRule="auto"/>
        <w:rPr>
          <w:rFonts w:asciiTheme="minorHAnsi" w:hAnsiTheme="minorHAnsi" w:cstheme="minorHAnsi"/>
        </w:rPr>
      </w:pPr>
      <w:r w:rsidRPr="006821E6">
        <w:rPr>
          <w:rFonts w:asciiTheme="minorHAnsi" w:hAnsiTheme="minorHAnsi" w:cstheme="minorHAnsi"/>
          <w:b/>
          <w:bCs/>
        </w:rPr>
        <w:lastRenderedPageBreak/>
        <w:t>Supplementary Table 3</w:t>
      </w:r>
      <w:r>
        <w:rPr>
          <w:rFonts w:asciiTheme="minorHAnsi" w:hAnsiTheme="minorHAnsi" w:cstheme="minorHAnsi"/>
          <w:b/>
          <w:bCs/>
        </w:rPr>
        <w:t xml:space="preserve">: </w:t>
      </w:r>
      <w:r w:rsidRPr="00743C18">
        <w:rPr>
          <w:rFonts w:asciiTheme="minorHAnsi" w:hAnsiTheme="minorHAnsi" w:cstheme="minorHAnsi"/>
        </w:rPr>
        <w:t xml:space="preserve">Ingredients and gross chemical composition of </w:t>
      </w:r>
      <w:r w:rsidRPr="00CF4FD9">
        <w:rPr>
          <w:rFonts w:asciiTheme="minorHAnsi" w:hAnsiTheme="minorHAnsi" w:cstheme="minorHAnsi"/>
        </w:rPr>
        <w:t>the finisher diet.</w:t>
      </w:r>
    </w:p>
    <w:p w14:paraId="40996F5B" w14:textId="77777777" w:rsidR="006821E6" w:rsidRPr="00743C18" w:rsidRDefault="006821E6" w:rsidP="006821E6">
      <w:pPr>
        <w:pStyle w:val="ANMmaintext"/>
        <w:spacing w:line="240" w:lineRule="auto"/>
        <w:rPr>
          <w:rFonts w:asciiTheme="minorHAnsi" w:hAnsiTheme="minorHAnsi" w:cstheme="minorHAnsi"/>
          <w:lang w:eastAsia="en-US"/>
        </w:rPr>
      </w:pPr>
    </w:p>
    <w:tbl>
      <w:tblPr>
        <w:tblW w:w="3784" w:type="pct"/>
        <w:tblLook w:val="04A0" w:firstRow="1" w:lastRow="0" w:firstColumn="1" w:lastColumn="0" w:noHBand="0" w:noVBand="1"/>
      </w:tblPr>
      <w:tblGrid>
        <w:gridCol w:w="4092"/>
        <w:gridCol w:w="2740"/>
      </w:tblGrid>
      <w:tr w:rsidR="006821E6" w:rsidRPr="00743C18" w14:paraId="7A6BD1D7" w14:textId="77777777" w:rsidTr="00D130AF">
        <w:trPr>
          <w:trHeight w:val="275"/>
        </w:trPr>
        <w:tc>
          <w:tcPr>
            <w:tcW w:w="29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1C3FC" w14:textId="77777777" w:rsidR="006821E6" w:rsidRPr="00743C18" w:rsidRDefault="006821E6" w:rsidP="00D130AF">
            <w:pPr>
              <w:spacing w:line="360" w:lineRule="auto"/>
              <w:rPr>
                <w:rFonts w:asciiTheme="minorHAnsi" w:hAnsiTheme="minorHAnsi" w:cstheme="minorHAnsi"/>
                <w:lang w:val="en-GB" w:eastAsia="fr-FR"/>
              </w:rPr>
            </w:pPr>
          </w:p>
        </w:tc>
        <w:tc>
          <w:tcPr>
            <w:tcW w:w="200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870CA" w14:textId="77777777" w:rsidR="006821E6" w:rsidRPr="00743C18" w:rsidRDefault="006821E6" w:rsidP="00D130AF">
            <w:pPr>
              <w:spacing w:line="360" w:lineRule="auto"/>
              <w:rPr>
                <w:rFonts w:asciiTheme="minorHAnsi" w:hAnsiTheme="minorHAnsi" w:cstheme="minorHAnsi"/>
                <w:lang w:val="en-GB" w:eastAsia="fr-FR"/>
              </w:rPr>
            </w:pPr>
            <w:r w:rsidRPr="00743C18">
              <w:rPr>
                <w:rFonts w:asciiTheme="minorHAnsi" w:hAnsiTheme="minorHAnsi" w:cstheme="minorHAnsi"/>
                <w:lang w:val="en-GB" w:eastAsia="fr-FR"/>
              </w:rPr>
              <w:t xml:space="preserve">Finisher diet </w:t>
            </w:r>
            <w:r w:rsidRPr="00743C18">
              <w:rPr>
                <w:rFonts w:asciiTheme="minorHAnsi" w:hAnsiTheme="minorHAnsi" w:cstheme="minorHAnsi"/>
                <w:vertAlign w:val="superscript"/>
                <w:lang w:val="en-GB" w:eastAsia="fr-FR"/>
              </w:rPr>
              <w:t>1</w:t>
            </w:r>
          </w:p>
        </w:tc>
      </w:tr>
      <w:tr w:rsidR="006821E6" w:rsidRPr="00743C18" w14:paraId="5F99A6AE" w14:textId="77777777" w:rsidTr="00D130AF">
        <w:trPr>
          <w:trHeight w:val="275"/>
        </w:trPr>
        <w:tc>
          <w:tcPr>
            <w:tcW w:w="2995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55E2ADB" w14:textId="77777777" w:rsidR="006821E6" w:rsidRPr="00743C18" w:rsidRDefault="006821E6" w:rsidP="00D130AF">
            <w:pPr>
              <w:spacing w:line="360" w:lineRule="auto"/>
              <w:rPr>
                <w:rFonts w:asciiTheme="minorHAnsi" w:hAnsiTheme="minorHAnsi" w:cstheme="minorHAnsi"/>
                <w:lang w:val="fr-FR" w:eastAsia="fr-FR"/>
              </w:rPr>
            </w:pP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Ingredients</w:t>
            </w:r>
            <w:proofErr w:type="spellEnd"/>
            <w:r w:rsidRPr="00743C18">
              <w:rPr>
                <w:rFonts w:asciiTheme="minorHAnsi" w:hAnsiTheme="minorHAnsi" w:cstheme="minorHAnsi"/>
                <w:lang w:val="fr-FR" w:eastAsia="fr-FR"/>
              </w:rPr>
              <w:t xml:space="preserve"> (%)</w:t>
            </w:r>
          </w:p>
        </w:tc>
        <w:tc>
          <w:tcPr>
            <w:tcW w:w="2005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589ECFE0" w14:textId="77777777" w:rsidR="006821E6" w:rsidRPr="00743C18" w:rsidRDefault="006821E6" w:rsidP="00D130AF">
            <w:pPr>
              <w:spacing w:line="360" w:lineRule="auto"/>
              <w:rPr>
                <w:rFonts w:asciiTheme="minorHAnsi" w:hAnsiTheme="minorHAnsi" w:cstheme="minorHAnsi"/>
                <w:lang w:val="fr-FR" w:eastAsia="fr-FR"/>
              </w:rPr>
            </w:pPr>
          </w:p>
        </w:tc>
      </w:tr>
      <w:tr w:rsidR="006821E6" w:rsidRPr="00743C18" w14:paraId="27CCB197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249C470A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Barley</w:t>
            </w:r>
            <w:proofErr w:type="spellEnd"/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1A5E1EB4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34.00</w:t>
            </w:r>
          </w:p>
        </w:tc>
      </w:tr>
      <w:tr w:rsidR="006821E6" w:rsidRPr="00743C18" w14:paraId="2D1BFD26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72C5AB4B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Oats</w:t>
            </w:r>
            <w:proofErr w:type="spellEnd"/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24495A5A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10.00</w:t>
            </w:r>
          </w:p>
        </w:tc>
      </w:tr>
      <w:tr w:rsidR="006821E6" w:rsidRPr="00743C18" w14:paraId="1DFFCF75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25CB551A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Wheat</w:t>
            </w:r>
            <w:proofErr w:type="spellEnd"/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048C8610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44.72</w:t>
            </w:r>
          </w:p>
        </w:tc>
      </w:tr>
      <w:tr w:rsidR="006821E6" w:rsidRPr="00743C18" w14:paraId="615A164C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79C68574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Mixed fat</w:t>
            </w:r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4FFABE0F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0.30</w:t>
            </w:r>
          </w:p>
        </w:tc>
      </w:tr>
      <w:tr w:rsidR="006821E6" w:rsidRPr="00743C18" w14:paraId="5B9A0FB6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58163B13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Soybean</w:t>
            </w:r>
            <w:proofErr w:type="spellEnd"/>
            <w:r w:rsidRPr="00743C18">
              <w:rPr>
                <w:rFonts w:asciiTheme="minorHAnsi" w:hAnsiTheme="minorHAnsi" w:cstheme="minorHAnsi"/>
                <w:lang w:val="fr-FR" w:eastAsia="fr-FR"/>
              </w:rPr>
              <w:t xml:space="preserve"> </w:t>
            </w: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extract</w:t>
            </w:r>
            <w:proofErr w:type="spellEnd"/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67E51D18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5.94</w:t>
            </w:r>
          </w:p>
        </w:tc>
      </w:tr>
      <w:tr w:rsidR="006821E6" w:rsidRPr="00743C18" w14:paraId="6EC423EF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4059ABD5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Dried</w:t>
            </w:r>
            <w:proofErr w:type="spellEnd"/>
            <w:r w:rsidRPr="00743C18">
              <w:rPr>
                <w:rFonts w:asciiTheme="minorHAnsi" w:hAnsiTheme="minorHAnsi" w:cstheme="minorHAnsi"/>
                <w:lang w:val="fr-FR" w:eastAsia="fr-FR"/>
              </w:rPr>
              <w:t xml:space="preserve"> </w:t>
            </w: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beet</w:t>
            </w:r>
            <w:proofErr w:type="spellEnd"/>
            <w:r w:rsidRPr="00743C18">
              <w:rPr>
                <w:rFonts w:asciiTheme="minorHAnsi" w:hAnsiTheme="minorHAnsi" w:cstheme="minorHAnsi"/>
                <w:lang w:val="fr-FR" w:eastAsia="fr-FR"/>
              </w:rPr>
              <w:t xml:space="preserve"> </w:t>
            </w: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pulp</w:t>
            </w:r>
            <w:proofErr w:type="spellEnd"/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4B21E7BD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2.00</w:t>
            </w:r>
          </w:p>
        </w:tc>
      </w:tr>
      <w:tr w:rsidR="006821E6" w:rsidRPr="00743C18" w14:paraId="3459B2D6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75A385B3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L-</w:t>
            </w: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Lysin</w:t>
            </w:r>
            <w:proofErr w:type="spellEnd"/>
            <w:r w:rsidRPr="00743C18">
              <w:rPr>
                <w:rFonts w:asciiTheme="minorHAnsi" w:hAnsiTheme="minorHAnsi" w:cstheme="minorHAnsi"/>
                <w:lang w:val="fr-FR" w:eastAsia="fr-FR"/>
              </w:rPr>
              <w:t>-</w:t>
            </w: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HCl</w:t>
            </w:r>
            <w:proofErr w:type="spellEnd"/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1D4D2A3A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0.36</w:t>
            </w:r>
          </w:p>
        </w:tc>
      </w:tr>
      <w:tr w:rsidR="006821E6" w:rsidRPr="00743C18" w14:paraId="58523DA9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702E8552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DL_methionin</w:t>
            </w:r>
            <w:proofErr w:type="spellEnd"/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43BD82DD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0.03</w:t>
            </w:r>
          </w:p>
        </w:tc>
      </w:tr>
      <w:tr w:rsidR="006821E6" w:rsidRPr="00743C18" w14:paraId="13397574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66147361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L-</w:t>
            </w: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Threonin</w:t>
            </w:r>
            <w:proofErr w:type="spellEnd"/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399B3B29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0.10</w:t>
            </w:r>
          </w:p>
        </w:tc>
      </w:tr>
      <w:tr w:rsidR="006821E6" w:rsidRPr="00743C18" w14:paraId="29AF8529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1E5BA9A7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L-Valine</w:t>
            </w:r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3D881C39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0.15</w:t>
            </w:r>
          </w:p>
        </w:tc>
      </w:tr>
      <w:tr w:rsidR="006821E6" w:rsidRPr="00743C18" w14:paraId="0D9CCF84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4D943030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DCP</w:t>
            </w:r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4909876A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0.28</w:t>
            </w:r>
          </w:p>
        </w:tc>
      </w:tr>
      <w:tr w:rsidR="006821E6" w:rsidRPr="00743C18" w14:paraId="77D3CE70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53D1C4E8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highlight w:val="yellow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 xml:space="preserve">Lime, </w:t>
            </w: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carbonic</w:t>
            </w:r>
            <w:proofErr w:type="spellEnd"/>
            <w:r w:rsidRPr="00743C18">
              <w:rPr>
                <w:rFonts w:asciiTheme="minorHAnsi" w:hAnsiTheme="minorHAnsi" w:cstheme="minorHAnsi"/>
                <w:lang w:val="fr-FR" w:eastAsia="fr-FR"/>
              </w:rPr>
              <w:t xml:space="preserve"> </w:t>
            </w: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acid</w:t>
            </w:r>
            <w:proofErr w:type="spellEnd"/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317BDCD6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1.10</w:t>
            </w:r>
          </w:p>
        </w:tc>
      </w:tr>
      <w:tr w:rsidR="006821E6" w:rsidRPr="00743C18" w14:paraId="472DA0C6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13A39095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 xml:space="preserve">Sodium </w:t>
            </w: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chloride</w:t>
            </w:r>
            <w:proofErr w:type="spellEnd"/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04EE5B35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0.32</w:t>
            </w:r>
          </w:p>
        </w:tc>
      </w:tr>
      <w:tr w:rsidR="006821E6" w:rsidRPr="00743C18" w14:paraId="133192F5" w14:textId="77777777" w:rsidTr="00D130AF">
        <w:trPr>
          <w:trHeight w:val="275"/>
        </w:trPr>
        <w:tc>
          <w:tcPr>
            <w:tcW w:w="2995" w:type="pct"/>
            <w:shd w:val="clear" w:color="auto" w:fill="auto"/>
          </w:tcPr>
          <w:p w14:paraId="3C7D9F53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Pellan</w:t>
            </w:r>
            <w:r w:rsidRPr="00743C18">
              <w:rPr>
                <w:rFonts w:asciiTheme="minorHAnsi" w:hAnsiTheme="minorHAnsi" w:cstheme="minorHAnsi"/>
                <w:vertAlign w:val="superscript"/>
                <w:lang w:val="fr-FR" w:eastAsia="fr-FR"/>
              </w:rPr>
              <w:t>2</w:t>
            </w:r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3A56135C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0.30</w:t>
            </w:r>
          </w:p>
        </w:tc>
      </w:tr>
      <w:tr w:rsidR="006821E6" w:rsidRPr="00743C18" w14:paraId="01F69E82" w14:textId="77777777" w:rsidTr="00D130AF">
        <w:trPr>
          <w:trHeight w:val="275"/>
        </w:trPr>
        <w:tc>
          <w:tcPr>
            <w:tcW w:w="2995" w:type="pct"/>
            <w:shd w:val="clear" w:color="auto" w:fill="auto"/>
          </w:tcPr>
          <w:p w14:paraId="6FDF6F02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 xml:space="preserve">ALP-S 467 </w:t>
            </w: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Mast</w:t>
            </w:r>
            <w:proofErr w:type="spellEnd"/>
          </w:p>
        </w:tc>
        <w:tc>
          <w:tcPr>
            <w:tcW w:w="2005" w:type="pct"/>
            <w:tcBorders>
              <w:top w:val="nil"/>
              <w:left w:val="nil"/>
            </w:tcBorders>
            <w:shd w:val="clear" w:color="auto" w:fill="auto"/>
            <w:vAlign w:val="center"/>
          </w:tcPr>
          <w:p w14:paraId="69B28DCB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0.40</w:t>
            </w:r>
          </w:p>
        </w:tc>
      </w:tr>
      <w:tr w:rsidR="006821E6" w:rsidRPr="00743C18" w14:paraId="4D8271E9" w14:textId="77777777" w:rsidTr="00D130AF">
        <w:trPr>
          <w:trHeight w:val="275"/>
        </w:trPr>
        <w:tc>
          <w:tcPr>
            <w:tcW w:w="2995" w:type="pct"/>
            <w:tcBorders>
              <w:bottom w:val="single" w:sz="4" w:space="0" w:color="auto"/>
            </w:tcBorders>
            <w:shd w:val="clear" w:color="auto" w:fill="auto"/>
          </w:tcPr>
          <w:p w14:paraId="6D2B9B12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Natuphos</w:t>
            </w:r>
            <w:proofErr w:type="spellEnd"/>
            <w:r w:rsidRPr="00743C18">
              <w:rPr>
                <w:rFonts w:asciiTheme="minorHAnsi" w:hAnsiTheme="minorHAnsi" w:cstheme="minorHAnsi"/>
                <w:lang w:val="fr-FR" w:eastAsia="fr-FR"/>
              </w:rPr>
              <w:t xml:space="preserve"> 5000 G</w:t>
            </w:r>
            <w:r w:rsidRPr="00743C18">
              <w:rPr>
                <w:rFonts w:asciiTheme="minorHAnsi" w:hAnsiTheme="minorHAnsi" w:cstheme="minorHAnsi"/>
                <w:vertAlign w:val="superscript"/>
                <w:lang w:val="fr-FR" w:eastAsia="fr-FR"/>
              </w:rPr>
              <w:t>3</w:t>
            </w:r>
          </w:p>
        </w:tc>
        <w:tc>
          <w:tcPr>
            <w:tcW w:w="2005" w:type="pct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3CE8E413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0.01</w:t>
            </w:r>
          </w:p>
        </w:tc>
      </w:tr>
    </w:tbl>
    <w:p w14:paraId="2058DCA6" w14:textId="77777777" w:rsidR="006821E6" w:rsidRPr="00743C18" w:rsidRDefault="006821E6" w:rsidP="006821E6">
      <w:pPr>
        <w:rPr>
          <w:rFonts w:asciiTheme="minorHAnsi" w:hAnsiTheme="minorHAnsi" w:cstheme="minorHAnsi"/>
        </w:rPr>
      </w:pPr>
      <w:r w:rsidRPr="00743C18">
        <w:rPr>
          <w:rStyle w:val="Appelnotedebasdep"/>
          <w:rFonts w:asciiTheme="minorHAnsi" w:hAnsiTheme="minorHAnsi" w:cstheme="minorHAnsi"/>
        </w:rPr>
        <w:footnoteRef/>
      </w:r>
      <w:r w:rsidRPr="00743C18">
        <w:rPr>
          <w:rFonts w:asciiTheme="minorHAnsi" w:hAnsiTheme="minorHAnsi" w:cstheme="minorHAnsi"/>
        </w:rPr>
        <w:t xml:space="preserve"> Diet for the pigs from </w:t>
      </w:r>
      <w:r w:rsidRPr="00743C18">
        <w:rPr>
          <w:rStyle w:val="lev"/>
          <w:rFonts w:asciiTheme="minorHAnsi" w:hAnsiTheme="minorHAnsi" w:cstheme="minorHAnsi"/>
        </w:rPr>
        <w:t xml:space="preserve">days 113±3 to slaughter at 140±5 days </w:t>
      </w:r>
      <w:r w:rsidRPr="00743C18">
        <w:rPr>
          <w:rFonts w:asciiTheme="minorHAnsi" w:hAnsiTheme="minorHAnsi" w:cstheme="minorHAnsi"/>
        </w:rPr>
        <w:t>of age, formulated according to the Swiss feeding recommendations for pig.</w:t>
      </w:r>
    </w:p>
    <w:p w14:paraId="0C15A074" w14:textId="77777777" w:rsidR="006821E6" w:rsidRPr="00743C18" w:rsidRDefault="006821E6" w:rsidP="006821E6">
      <w:pPr>
        <w:pStyle w:val="Notedebasdepage"/>
        <w:spacing w:before="0"/>
        <w:rPr>
          <w:rFonts w:asciiTheme="minorHAnsi" w:hAnsiTheme="minorHAnsi" w:cstheme="minorHAnsi"/>
          <w:sz w:val="24"/>
          <w:szCs w:val="24"/>
          <w:lang w:val="de-CH"/>
        </w:rPr>
      </w:pPr>
      <w:r w:rsidRPr="00743C18">
        <w:rPr>
          <w:rFonts w:asciiTheme="minorHAnsi" w:hAnsiTheme="minorHAnsi" w:cstheme="minorHAnsi"/>
          <w:sz w:val="24"/>
          <w:szCs w:val="24"/>
          <w:vertAlign w:val="superscript"/>
          <w:lang w:val="de-CH"/>
        </w:rPr>
        <w:t>2</w:t>
      </w:r>
      <w:r w:rsidRPr="00743C18">
        <w:rPr>
          <w:rFonts w:asciiTheme="minorHAnsi" w:hAnsiTheme="minorHAnsi" w:cstheme="minorHAnsi"/>
          <w:sz w:val="24"/>
          <w:szCs w:val="24"/>
          <w:lang w:val="de-CH"/>
        </w:rPr>
        <w:t xml:space="preserve"> Pellet </w:t>
      </w:r>
      <w:proofErr w:type="spellStart"/>
      <w:r w:rsidRPr="00743C18">
        <w:rPr>
          <w:rFonts w:asciiTheme="minorHAnsi" w:hAnsiTheme="minorHAnsi" w:cstheme="minorHAnsi"/>
          <w:sz w:val="24"/>
          <w:szCs w:val="24"/>
          <w:lang w:val="de-CH"/>
        </w:rPr>
        <w:t>binding</w:t>
      </w:r>
      <w:proofErr w:type="spellEnd"/>
      <w:r w:rsidRPr="00743C18">
        <w:rPr>
          <w:rFonts w:asciiTheme="minorHAnsi" w:hAnsiTheme="minorHAnsi" w:cstheme="minorHAnsi"/>
          <w:sz w:val="24"/>
          <w:szCs w:val="24"/>
          <w:lang w:val="de-CH"/>
        </w:rPr>
        <w:t xml:space="preserve"> </w:t>
      </w:r>
      <w:proofErr w:type="spellStart"/>
      <w:r w:rsidRPr="00743C18">
        <w:rPr>
          <w:rFonts w:asciiTheme="minorHAnsi" w:hAnsiTheme="minorHAnsi" w:cstheme="minorHAnsi"/>
          <w:sz w:val="24"/>
          <w:szCs w:val="24"/>
          <w:lang w:val="de-CH"/>
        </w:rPr>
        <w:t>aid</w:t>
      </w:r>
      <w:proofErr w:type="spellEnd"/>
      <w:r w:rsidRPr="00743C18">
        <w:rPr>
          <w:rFonts w:asciiTheme="minorHAnsi" w:hAnsiTheme="minorHAnsi" w:cstheme="minorHAnsi"/>
          <w:sz w:val="24"/>
          <w:szCs w:val="24"/>
          <w:lang w:val="de-CH"/>
        </w:rPr>
        <w:t xml:space="preserve">: </w:t>
      </w:r>
      <w:proofErr w:type="spellStart"/>
      <w:r w:rsidRPr="00743C18">
        <w:rPr>
          <w:rFonts w:asciiTheme="minorHAnsi" w:hAnsiTheme="minorHAnsi" w:cstheme="minorHAnsi"/>
          <w:sz w:val="24"/>
          <w:szCs w:val="24"/>
          <w:lang w:val="de-CH"/>
        </w:rPr>
        <w:t>Pellan</w:t>
      </w:r>
      <w:proofErr w:type="spellEnd"/>
      <w:r w:rsidRPr="00743C18">
        <w:rPr>
          <w:rFonts w:asciiTheme="minorHAnsi" w:hAnsiTheme="minorHAnsi" w:cstheme="minorHAnsi"/>
          <w:sz w:val="24"/>
          <w:szCs w:val="24"/>
          <w:lang w:val="de-CH"/>
        </w:rPr>
        <w:t xml:space="preserve">, Mikro-Technik, </w:t>
      </w:r>
      <w:proofErr w:type="spellStart"/>
      <w:r w:rsidRPr="00743C18">
        <w:rPr>
          <w:rFonts w:asciiTheme="minorHAnsi" w:hAnsiTheme="minorHAnsi" w:cstheme="minorHAnsi"/>
          <w:sz w:val="24"/>
          <w:szCs w:val="24"/>
          <w:lang w:val="de-CH"/>
        </w:rPr>
        <w:t>Bürgstadt</w:t>
      </w:r>
      <w:proofErr w:type="spellEnd"/>
      <w:r w:rsidRPr="00743C18">
        <w:rPr>
          <w:rFonts w:asciiTheme="minorHAnsi" w:hAnsiTheme="minorHAnsi" w:cstheme="minorHAnsi"/>
          <w:sz w:val="24"/>
          <w:szCs w:val="24"/>
          <w:lang w:val="de-CH"/>
        </w:rPr>
        <w:t>, Germany.</w:t>
      </w:r>
    </w:p>
    <w:p w14:paraId="34B934F1" w14:textId="77777777" w:rsidR="006821E6" w:rsidRPr="00743C18" w:rsidRDefault="006821E6" w:rsidP="006821E6">
      <w:pPr>
        <w:pStyle w:val="Notedebasdepage"/>
        <w:spacing w:before="0"/>
        <w:rPr>
          <w:rFonts w:asciiTheme="minorHAnsi" w:hAnsiTheme="minorHAnsi" w:cstheme="minorHAnsi"/>
          <w:sz w:val="24"/>
          <w:szCs w:val="24"/>
          <w:lang w:val="en-GB"/>
        </w:rPr>
      </w:pPr>
      <w:r w:rsidRPr="00743C18">
        <w:rPr>
          <w:rFonts w:asciiTheme="minorHAnsi" w:hAnsiTheme="minorHAnsi" w:cstheme="minorHAnsi"/>
          <w:sz w:val="24"/>
          <w:szCs w:val="24"/>
          <w:vertAlign w:val="superscript"/>
          <w:lang w:val="en-GB" w:eastAsia="fr-FR"/>
        </w:rPr>
        <w:t xml:space="preserve">3 </w:t>
      </w:r>
      <w:r w:rsidRPr="00743C18">
        <w:rPr>
          <w:rFonts w:asciiTheme="minorHAnsi" w:hAnsiTheme="minorHAnsi" w:cstheme="minorHAnsi"/>
          <w:sz w:val="24"/>
          <w:szCs w:val="24"/>
          <w:lang w:val="en-GB"/>
        </w:rPr>
        <w:t xml:space="preserve">Phytase; 500 units of aspergillus </w:t>
      </w:r>
      <w:proofErr w:type="spellStart"/>
      <w:r w:rsidRPr="00743C18">
        <w:rPr>
          <w:rFonts w:asciiTheme="minorHAnsi" w:hAnsiTheme="minorHAnsi" w:cstheme="minorHAnsi"/>
          <w:sz w:val="24"/>
          <w:szCs w:val="24"/>
          <w:lang w:val="en-GB"/>
        </w:rPr>
        <w:t>niger</w:t>
      </w:r>
      <w:proofErr w:type="spellEnd"/>
      <w:r w:rsidRPr="00743C18">
        <w:rPr>
          <w:rFonts w:asciiTheme="minorHAnsi" w:hAnsiTheme="minorHAnsi" w:cstheme="minorHAnsi"/>
          <w:sz w:val="24"/>
          <w:szCs w:val="24"/>
          <w:lang w:val="en-GB"/>
        </w:rPr>
        <w:t xml:space="preserve"> phytase/kg diet; 1 phytase unit corresponds to the amount of enzyme that releases 1 </w:t>
      </w:r>
      <w:proofErr w:type="spellStart"/>
      <w:r w:rsidRPr="00743C18">
        <w:rPr>
          <w:rFonts w:asciiTheme="minorHAnsi" w:hAnsiTheme="minorHAnsi" w:cstheme="minorHAnsi"/>
          <w:sz w:val="24"/>
          <w:szCs w:val="24"/>
          <w:lang w:val="en-GB"/>
        </w:rPr>
        <w:t>μmol</w:t>
      </w:r>
      <w:proofErr w:type="spellEnd"/>
      <w:r w:rsidRPr="00743C18">
        <w:rPr>
          <w:rFonts w:asciiTheme="minorHAnsi" w:hAnsiTheme="minorHAnsi" w:cstheme="minorHAnsi"/>
          <w:sz w:val="24"/>
          <w:szCs w:val="24"/>
          <w:lang w:val="en-GB"/>
        </w:rPr>
        <w:t xml:space="preserve"> P from 5 mM phytate/min at pH 5.5 and 37˚C.</w:t>
      </w:r>
    </w:p>
    <w:p w14:paraId="4030E13C" w14:textId="77777777" w:rsidR="006821E6" w:rsidRPr="00743C18" w:rsidRDefault="006821E6" w:rsidP="006821E6">
      <w:pPr>
        <w:pStyle w:val="Notedebasdepage"/>
        <w:spacing w:before="0"/>
        <w:rPr>
          <w:rFonts w:asciiTheme="minorHAnsi" w:hAnsiTheme="minorHAnsi" w:cstheme="minorHAnsi"/>
          <w:sz w:val="24"/>
          <w:szCs w:val="24"/>
          <w:lang w:val="en-GB"/>
        </w:rPr>
      </w:pPr>
    </w:p>
    <w:tbl>
      <w:tblPr>
        <w:tblW w:w="3783" w:type="pct"/>
        <w:tblLook w:val="04A0" w:firstRow="1" w:lastRow="0" w:firstColumn="1" w:lastColumn="0" w:noHBand="0" w:noVBand="1"/>
      </w:tblPr>
      <w:tblGrid>
        <w:gridCol w:w="4091"/>
        <w:gridCol w:w="2739"/>
      </w:tblGrid>
      <w:tr w:rsidR="006821E6" w:rsidRPr="00743C18" w14:paraId="4734145E" w14:textId="77777777" w:rsidTr="00D130AF">
        <w:trPr>
          <w:trHeight w:val="275"/>
        </w:trPr>
        <w:tc>
          <w:tcPr>
            <w:tcW w:w="29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E3D92EA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en-GB" w:eastAsia="fr-FR"/>
              </w:rPr>
            </w:pPr>
          </w:p>
        </w:tc>
        <w:tc>
          <w:tcPr>
            <w:tcW w:w="200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0B39E5DD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en-GB" w:eastAsia="fr-FR"/>
              </w:rPr>
            </w:pPr>
            <w:r w:rsidRPr="00743C18">
              <w:rPr>
                <w:rFonts w:asciiTheme="minorHAnsi" w:hAnsiTheme="minorHAnsi" w:cstheme="minorHAnsi"/>
                <w:lang w:val="en-GB" w:eastAsia="fr-FR"/>
              </w:rPr>
              <w:t xml:space="preserve">Finisher diet </w:t>
            </w:r>
            <w:r w:rsidRPr="00743C18">
              <w:rPr>
                <w:rFonts w:asciiTheme="minorHAnsi" w:hAnsiTheme="minorHAnsi" w:cstheme="minorHAnsi"/>
                <w:vertAlign w:val="superscript"/>
                <w:lang w:val="en-GB" w:eastAsia="fr-FR"/>
              </w:rPr>
              <w:t>1</w:t>
            </w:r>
          </w:p>
        </w:tc>
      </w:tr>
      <w:tr w:rsidR="006821E6" w:rsidRPr="00743C18" w14:paraId="4E20410F" w14:textId="77777777" w:rsidTr="00D130AF">
        <w:trPr>
          <w:trHeight w:val="275"/>
        </w:trPr>
        <w:tc>
          <w:tcPr>
            <w:tcW w:w="299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3FE461F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en-GB" w:eastAsia="fr-FR"/>
              </w:rPr>
            </w:pPr>
            <w:r w:rsidRPr="00743C18">
              <w:rPr>
                <w:rFonts w:asciiTheme="minorHAnsi" w:hAnsiTheme="minorHAnsi" w:cstheme="minorHAnsi"/>
                <w:lang w:val="en-GB" w:eastAsia="fr-FR"/>
              </w:rPr>
              <w:t>Gross chemical composition analysed (g/kg as fed)</w:t>
            </w:r>
          </w:p>
        </w:tc>
        <w:tc>
          <w:tcPr>
            <w:tcW w:w="200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CD4E349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en-GB" w:eastAsia="fr-FR"/>
              </w:rPr>
            </w:pPr>
          </w:p>
        </w:tc>
      </w:tr>
      <w:tr w:rsidR="006821E6" w:rsidRPr="00743C18" w14:paraId="31812196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466CB89C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 xml:space="preserve">Dry </w:t>
            </w: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matter</w:t>
            </w:r>
            <w:proofErr w:type="spellEnd"/>
          </w:p>
        </w:tc>
        <w:tc>
          <w:tcPr>
            <w:tcW w:w="2005" w:type="pct"/>
            <w:shd w:val="clear" w:color="auto" w:fill="auto"/>
          </w:tcPr>
          <w:p w14:paraId="53F3228B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897.00</w:t>
            </w:r>
          </w:p>
        </w:tc>
      </w:tr>
      <w:tr w:rsidR="006821E6" w:rsidRPr="00743C18" w14:paraId="5A8D299C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41F25155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Ash</w:t>
            </w:r>
          </w:p>
        </w:tc>
        <w:tc>
          <w:tcPr>
            <w:tcW w:w="2005" w:type="pct"/>
            <w:shd w:val="clear" w:color="auto" w:fill="auto"/>
          </w:tcPr>
          <w:p w14:paraId="0826FB8E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43.13</w:t>
            </w:r>
          </w:p>
        </w:tc>
      </w:tr>
      <w:tr w:rsidR="006821E6" w:rsidRPr="00743C18" w14:paraId="3B31ACC6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74823A42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Crude</w:t>
            </w:r>
            <w:proofErr w:type="spellEnd"/>
            <w:r w:rsidRPr="00743C18">
              <w:rPr>
                <w:rFonts w:asciiTheme="minorHAnsi" w:hAnsiTheme="minorHAnsi" w:cstheme="minorHAnsi"/>
                <w:lang w:val="fr-FR" w:eastAsia="fr-FR"/>
              </w:rPr>
              <w:t xml:space="preserve"> </w:t>
            </w: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protein</w:t>
            </w:r>
            <w:proofErr w:type="spellEnd"/>
          </w:p>
        </w:tc>
        <w:tc>
          <w:tcPr>
            <w:tcW w:w="2005" w:type="pct"/>
            <w:shd w:val="clear" w:color="auto" w:fill="auto"/>
          </w:tcPr>
          <w:p w14:paraId="4301E818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139.99</w:t>
            </w:r>
          </w:p>
        </w:tc>
      </w:tr>
      <w:tr w:rsidR="006821E6" w:rsidRPr="00743C18" w14:paraId="70E8F328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7BBDE96A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Fat</w:t>
            </w:r>
          </w:p>
        </w:tc>
        <w:tc>
          <w:tcPr>
            <w:tcW w:w="2005" w:type="pct"/>
            <w:shd w:val="clear" w:color="auto" w:fill="auto"/>
          </w:tcPr>
          <w:p w14:paraId="3FB07E45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25.55</w:t>
            </w:r>
          </w:p>
        </w:tc>
      </w:tr>
      <w:tr w:rsidR="006821E6" w:rsidRPr="00743C18" w14:paraId="47EFA3FE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33C53A6C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Raw fibre</w:t>
            </w:r>
          </w:p>
        </w:tc>
        <w:tc>
          <w:tcPr>
            <w:tcW w:w="2005" w:type="pct"/>
            <w:shd w:val="clear" w:color="auto" w:fill="auto"/>
          </w:tcPr>
          <w:p w14:paraId="305F0280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39.98</w:t>
            </w:r>
          </w:p>
        </w:tc>
      </w:tr>
      <w:tr w:rsidR="006821E6" w:rsidRPr="00743C18" w14:paraId="17AA1D2F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4F7329A7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 xml:space="preserve">Digestible </w:t>
            </w: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energy</w:t>
            </w:r>
            <w:proofErr w:type="spellEnd"/>
            <w:r w:rsidRPr="00743C18">
              <w:rPr>
                <w:rFonts w:asciiTheme="minorHAnsi" w:hAnsiTheme="minorHAnsi" w:cstheme="minorHAnsi"/>
                <w:lang w:val="fr-FR" w:eastAsia="fr-FR"/>
              </w:rPr>
              <w:t xml:space="preserve"> (MJ/kg)</w:t>
            </w:r>
          </w:p>
        </w:tc>
        <w:tc>
          <w:tcPr>
            <w:tcW w:w="2005" w:type="pct"/>
            <w:shd w:val="clear" w:color="auto" w:fill="auto"/>
          </w:tcPr>
          <w:p w14:paraId="1011D878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10.24</w:t>
            </w:r>
          </w:p>
        </w:tc>
      </w:tr>
      <w:tr w:rsidR="006821E6" w:rsidRPr="00743C18" w14:paraId="1382B444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742E4047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 xml:space="preserve">Lysine </w:t>
            </w:r>
          </w:p>
        </w:tc>
        <w:tc>
          <w:tcPr>
            <w:tcW w:w="2005" w:type="pct"/>
            <w:shd w:val="clear" w:color="auto" w:fill="auto"/>
          </w:tcPr>
          <w:p w14:paraId="2D64EA71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8.05</w:t>
            </w:r>
          </w:p>
        </w:tc>
      </w:tr>
      <w:tr w:rsidR="006821E6" w:rsidRPr="00743C18" w14:paraId="6C22B4D1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184A458F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lastRenderedPageBreak/>
              <w:t>Methionine</w:t>
            </w:r>
            <w:proofErr w:type="spellEnd"/>
            <w:r w:rsidRPr="00743C18">
              <w:rPr>
                <w:rFonts w:asciiTheme="minorHAnsi" w:hAnsiTheme="minorHAnsi" w:cstheme="minorHAnsi"/>
                <w:lang w:val="fr-FR" w:eastAsia="fr-FR"/>
              </w:rPr>
              <w:t xml:space="preserve"> </w:t>
            </w:r>
          </w:p>
        </w:tc>
        <w:tc>
          <w:tcPr>
            <w:tcW w:w="2005" w:type="pct"/>
            <w:shd w:val="clear" w:color="auto" w:fill="auto"/>
          </w:tcPr>
          <w:p w14:paraId="745B42E8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2.33</w:t>
            </w:r>
          </w:p>
        </w:tc>
      </w:tr>
      <w:tr w:rsidR="006821E6" w:rsidRPr="00743C18" w14:paraId="1AFB1D85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0A7F9D8E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Threonine</w:t>
            </w:r>
            <w:proofErr w:type="spellEnd"/>
          </w:p>
        </w:tc>
        <w:tc>
          <w:tcPr>
            <w:tcW w:w="2005" w:type="pct"/>
            <w:shd w:val="clear" w:color="auto" w:fill="auto"/>
          </w:tcPr>
          <w:p w14:paraId="5CCC0C27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5.35</w:t>
            </w:r>
          </w:p>
        </w:tc>
      </w:tr>
      <w:tr w:rsidR="006821E6" w:rsidRPr="00743C18" w14:paraId="4E60EB9C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2EA839A1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proofErr w:type="spellStart"/>
            <w:r w:rsidRPr="00743C18">
              <w:rPr>
                <w:rFonts w:asciiTheme="minorHAnsi" w:hAnsiTheme="minorHAnsi" w:cstheme="minorHAnsi"/>
                <w:lang w:val="fr-FR" w:eastAsia="fr-FR"/>
              </w:rPr>
              <w:t>Tryptophan</w:t>
            </w:r>
            <w:proofErr w:type="spellEnd"/>
            <w:r w:rsidRPr="00743C18">
              <w:rPr>
                <w:rFonts w:asciiTheme="minorHAnsi" w:hAnsiTheme="minorHAnsi" w:cstheme="minorHAnsi"/>
                <w:lang w:val="fr-FR" w:eastAsia="fr-FR"/>
              </w:rPr>
              <w:t xml:space="preserve"> </w:t>
            </w:r>
          </w:p>
        </w:tc>
        <w:tc>
          <w:tcPr>
            <w:tcW w:w="2005" w:type="pct"/>
            <w:shd w:val="clear" w:color="auto" w:fill="auto"/>
          </w:tcPr>
          <w:p w14:paraId="06B7A5D1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1.62</w:t>
            </w:r>
          </w:p>
        </w:tc>
      </w:tr>
      <w:tr w:rsidR="006821E6" w:rsidRPr="00743C18" w14:paraId="2E8A667D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773BB1B6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proofErr w:type="gramStart"/>
            <w:r w:rsidRPr="00743C18">
              <w:rPr>
                <w:rFonts w:asciiTheme="minorHAnsi" w:hAnsiTheme="minorHAnsi" w:cstheme="minorHAnsi"/>
                <w:lang w:val="fr-FR" w:eastAsia="fr-FR"/>
              </w:rPr>
              <w:t>Ca</w:t>
            </w:r>
            <w:proofErr w:type="gramEnd"/>
          </w:p>
        </w:tc>
        <w:tc>
          <w:tcPr>
            <w:tcW w:w="2005" w:type="pct"/>
            <w:shd w:val="clear" w:color="auto" w:fill="auto"/>
          </w:tcPr>
          <w:p w14:paraId="481D7E7D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6.14</w:t>
            </w:r>
          </w:p>
        </w:tc>
      </w:tr>
      <w:tr w:rsidR="006821E6" w:rsidRPr="00743C18" w14:paraId="7AA20243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0E8AA487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P</w:t>
            </w:r>
          </w:p>
        </w:tc>
        <w:tc>
          <w:tcPr>
            <w:tcW w:w="2005" w:type="pct"/>
            <w:shd w:val="clear" w:color="auto" w:fill="auto"/>
          </w:tcPr>
          <w:p w14:paraId="77D67DB8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4.14</w:t>
            </w:r>
          </w:p>
        </w:tc>
      </w:tr>
      <w:tr w:rsidR="006821E6" w:rsidRPr="00743C18" w14:paraId="04723C52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343DBF73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 xml:space="preserve">Na </w:t>
            </w:r>
          </w:p>
        </w:tc>
        <w:tc>
          <w:tcPr>
            <w:tcW w:w="2005" w:type="pct"/>
            <w:shd w:val="clear" w:color="auto" w:fill="auto"/>
          </w:tcPr>
          <w:p w14:paraId="3FE6630A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1.33</w:t>
            </w:r>
          </w:p>
        </w:tc>
      </w:tr>
      <w:tr w:rsidR="006821E6" w:rsidRPr="00743C18" w14:paraId="43D20F6B" w14:textId="77777777" w:rsidTr="00D130AF">
        <w:trPr>
          <w:trHeight w:val="275"/>
        </w:trPr>
        <w:tc>
          <w:tcPr>
            <w:tcW w:w="2995" w:type="pct"/>
            <w:shd w:val="clear" w:color="auto" w:fill="auto"/>
            <w:vAlign w:val="center"/>
          </w:tcPr>
          <w:p w14:paraId="2D80C66B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Cu (mg/kg)</w:t>
            </w:r>
          </w:p>
        </w:tc>
        <w:tc>
          <w:tcPr>
            <w:tcW w:w="2005" w:type="pct"/>
            <w:shd w:val="clear" w:color="auto" w:fill="auto"/>
          </w:tcPr>
          <w:p w14:paraId="4048CC4A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6.04</w:t>
            </w:r>
          </w:p>
        </w:tc>
      </w:tr>
      <w:tr w:rsidR="006821E6" w:rsidRPr="00743C18" w14:paraId="626E4A96" w14:textId="77777777" w:rsidTr="00D130AF">
        <w:trPr>
          <w:trHeight w:val="275"/>
        </w:trPr>
        <w:tc>
          <w:tcPr>
            <w:tcW w:w="299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CA66239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Zn (mg/kg)</w:t>
            </w:r>
          </w:p>
        </w:tc>
        <w:tc>
          <w:tcPr>
            <w:tcW w:w="2005" w:type="pct"/>
            <w:tcBorders>
              <w:bottom w:val="single" w:sz="4" w:space="0" w:color="auto"/>
            </w:tcBorders>
            <w:shd w:val="clear" w:color="auto" w:fill="auto"/>
          </w:tcPr>
          <w:p w14:paraId="46130331" w14:textId="77777777" w:rsidR="006821E6" w:rsidRPr="00743C18" w:rsidRDefault="006821E6" w:rsidP="00D130AF">
            <w:pPr>
              <w:spacing w:line="360" w:lineRule="auto"/>
              <w:ind w:left="284"/>
              <w:rPr>
                <w:rFonts w:asciiTheme="minorHAnsi" w:hAnsiTheme="minorHAnsi" w:cstheme="minorHAnsi"/>
                <w:lang w:val="fr-FR" w:eastAsia="fr-FR"/>
              </w:rPr>
            </w:pPr>
            <w:r w:rsidRPr="00743C18">
              <w:rPr>
                <w:rFonts w:asciiTheme="minorHAnsi" w:hAnsiTheme="minorHAnsi" w:cstheme="minorHAnsi"/>
                <w:lang w:val="fr-FR" w:eastAsia="fr-FR"/>
              </w:rPr>
              <w:t>27.13</w:t>
            </w:r>
          </w:p>
        </w:tc>
      </w:tr>
    </w:tbl>
    <w:p w14:paraId="3C3049E3" w14:textId="6A1FC6EF" w:rsidR="00CF4FD9" w:rsidRDefault="00CF4FD9" w:rsidP="006821E6">
      <w:pPr>
        <w:pStyle w:val="ANMmaintext"/>
        <w:rPr>
          <w:rFonts w:asciiTheme="minorHAnsi" w:hAnsiTheme="minorHAnsi" w:cstheme="minorHAnsi"/>
          <w:lang w:val="en-US"/>
        </w:rPr>
      </w:pPr>
    </w:p>
    <w:p w14:paraId="601FA1CE" w14:textId="77777777" w:rsidR="00CF4FD9" w:rsidRDefault="00CF4FD9">
      <w:pPr>
        <w:spacing w:after="160" w:line="259" w:lineRule="auto"/>
        <w:rPr>
          <w:rFonts w:asciiTheme="minorHAnsi" w:eastAsia="Times New Roman" w:hAnsiTheme="minorHAnsi" w:cstheme="minorHAnsi"/>
          <w:sz w:val="24"/>
          <w:szCs w:val="24"/>
          <w:lang w:eastAsia="fr-FR"/>
        </w:rPr>
      </w:pPr>
      <w:r>
        <w:rPr>
          <w:rFonts w:asciiTheme="minorHAnsi" w:hAnsiTheme="minorHAnsi" w:cstheme="minorHAnsi"/>
        </w:rPr>
        <w:br w:type="page"/>
      </w:r>
    </w:p>
    <w:p w14:paraId="34B2E9E0" w14:textId="080C53D7" w:rsidR="009A5527" w:rsidRPr="0043480A" w:rsidRDefault="0052435D" w:rsidP="009A5527">
      <w:pPr>
        <w:jc w:val="both"/>
        <w:rPr>
          <w:rFonts w:asciiTheme="minorHAnsi" w:hAnsiTheme="minorHAnsi" w:cstheme="minorHAnsi"/>
          <w:sz w:val="24"/>
          <w:szCs w:val="24"/>
        </w:rPr>
      </w:pPr>
      <w:bookmarkStart w:id="0" w:name="_Hlk175738512"/>
      <w:r w:rsidRPr="0043480A">
        <w:rPr>
          <w:rFonts w:asciiTheme="minorHAnsi" w:hAnsiTheme="minorHAnsi" w:cstheme="minorHAnsi"/>
          <w:b/>
          <w:bCs/>
          <w:sz w:val="24"/>
          <w:szCs w:val="24"/>
        </w:rPr>
        <w:lastRenderedPageBreak/>
        <w:t xml:space="preserve">Supplementary Table </w:t>
      </w:r>
      <w:r w:rsidRPr="0043480A">
        <w:rPr>
          <w:rFonts w:asciiTheme="minorHAnsi" w:hAnsiTheme="minorHAnsi" w:cstheme="minorHAnsi"/>
          <w:b/>
          <w:bCs/>
          <w:sz w:val="24"/>
          <w:szCs w:val="24"/>
        </w:rPr>
        <w:t>4</w:t>
      </w:r>
      <w:bookmarkStart w:id="1" w:name="_Hlk175657896"/>
      <w:r w:rsidR="009A5527" w:rsidRPr="0043480A">
        <w:rPr>
          <w:rFonts w:asciiTheme="minorHAnsi" w:hAnsiTheme="minorHAnsi" w:cstheme="minorHAnsi"/>
          <w:b/>
          <w:bCs/>
          <w:sz w:val="24"/>
          <w:szCs w:val="24"/>
        </w:rPr>
        <w:t xml:space="preserve">: </w:t>
      </w:r>
      <w:r w:rsidR="009A5527" w:rsidRPr="0043480A">
        <w:rPr>
          <w:rFonts w:asciiTheme="minorHAnsi" w:hAnsiTheme="minorHAnsi" w:cstheme="minorHAnsi"/>
          <w:sz w:val="24"/>
          <w:szCs w:val="24"/>
        </w:rPr>
        <w:t xml:space="preserve">Relative abundance (% of total; </w:t>
      </w:r>
      <w:proofErr w:type="spellStart"/>
      <w:r w:rsidR="009A5527" w:rsidRPr="0043480A">
        <w:rPr>
          <w:rFonts w:asciiTheme="minorHAnsi" w:hAnsiTheme="minorHAnsi" w:cstheme="minorHAnsi"/>
          <w:sz w:val="24"/>
          <w:szCs w:val="24"/>
        </w:rPr>
        <w:t>mean±SD</w:t>
      </w:r>
      <w:proofErr w:type="spellEnd"/>
      <w:r w:rsidR="009A5527" w:rsidRPr="0043480A">
        <w:rPr>
          <w:rFonts w:asciiTheme="minorHAnsi" w:hAnsiTheme="minorHAnsi" w:cstheme="minorHAnsi"/>
          <w:sz w:val="24"/>
          <w:szCs w:val="24"/>
        </w:rPr>
        <w:t>) of mayor phyla, family and genera in microbiota samples collected across different administration time points</w:t>
      </w:r>
      <w:r w:rsidR="009A5527" w:rsidRPr="0043480A">
        <w:rPr>
          <w:rFonts w:asciiTheme="minorHAnsi" w:hAnsiTheme="minorHAnsi" w:cstheme="minorHAnsi"/>
          <w:sz w:val="24"/>
          <w:szCs w:val="24"/>
          <w:vertAlign w:val="superscript"/>
        </w:rPr>
        <w:footnoteReference w:id="2"/>
      </w:r>
      <w:r w:rsidR="009A5527" w:rsidRPr="0043480A">
        <w:rPr>
          <w:rFonts w:asciiTheme="minorHAnsi" w:hAnsiTheme="minorHAnsi" w:cstheme="minorHAnsi"/>
          <w:sz w:val="24"/>
          <w:szCs w:val="24"/>
        </w:rPr>
        <w:t xml:space="preserve"> in Study 1.</w:t>
      </w:r>
    </w:p>
    <w:p w14:paraId="5BF91008" w14:textId="77777777" w:rsidR="009A5527" w:rsidRPr="009A5527" w:rsidRDefault="009A5527" w:rsidP="009A5527">
      <w:pPr>
        <w:jc w:val="both"/>
        <w:rPr>
          <w:rFonts w:asciiTheme="minorHAnsi" w:hAnsiTheme="minorHAnsi" w:cstheme="minorHAnsi"/>
          <w:b/>
          <w:bCs/>
        </w:rPr>
      </w:pPr>
    </w:p>
    <w:tbl>
      <w:tblPr>
        <w:tblStyle w:val="Grilledutableau"/>
        <w:tblW w:w="9357" w:type="dxa"/>
        <w:tblInd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94"/>
        <w:gridCol w:w="1332"/>
        <w:gridCol w:w="1333"/>
        <w:gridCol w:w="1332"/>
        <w:gridCol w:w="1333"/>
        <w:gridCol w:w="1333"/>
      </w:tblGrid>
      <w:tr w:rsidR="009A5527" w:rsidRPr="000A348B" w14:paraId="3CF7F103" w14:textId="77777777" w:rsidTr="00A37026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8E7DE9F" w14:textId="77777777" w:rsidR="009A5527" w:rsidRPr="000A348B" w:rsidRDefault="009A5527" w:rsidP="00A3702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2542D9D" w14:textId="77777777" w:rsidR="009A5527" w:rsidRPr="000A348B" w:rsidRDefault="009A5527" w:rsidP="00A37026">
            <w:pPr>
              <w:ind w:right="27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T1</w:t>
            </w:r>
          </w:p>
        </w:tc>
        <w:tc>
          <w:tcPr>
            <w:tcW w:w="13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266AE30" w14:textId="77777777" w:rsidR="009A5527" w:rsidRPr="000A348B" w:rsidRDefault="009A5527" w:rsidP="00A37026">
            <w:pPr>
              <w:ind w:right="27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T2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8352C39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T3</w:t>
            </w:r>
          </w:p>
        </w:tc>
        <w:tc>
          <w:tcPr>
            <w:tcW w:w="13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AEE56CF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T4</w:t>
            </w:r>
          </w:p>
        </w:tc>
        <w:tc>
          <w:tcPr>
            <w:tcW w:w="13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484FD58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T5</w:t>
            </w:r>
          </w:p>
        </w:tc>
      </w:tr>
      <w:tr w:rsidR="009A5527" w:rsidRPr="000A348B" w14:paraId="633CC33B" w14:textId="77777777" w:rsidTr="00A37026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EE5C3FA" w14:textId="77777777" w:rsidR="009A5527" w:rsidRPr="000A348B" w:rsidRDefault="009A5527" w:rsidP="00A37026">
            <w:pP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Main Phyla (%)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9C1707" w14:textId="77777777" w:rsidR="009A5527" w:rsidRPr="000A348B" w:rsidRDefault="009A5527" w:rsidP="00A3702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22C2CC7" w14:textId="77777777" w:rsidR="009A5527" w:rsidRPr="000A348B" w:rsidRDefault="009A5527" w:rsidP="00A3702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3BEA1D7" w14:textId="77777777" w:rsidR="009A5527" w:rsidRPr="000A348B" w:rsidRDefault="009A5527" w:rsidP="00A3702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3537CE3" w14:textId="77777777" w:rsidR="009A5527" w:rsidRPr="000A348B" w:rsidRDefault="009A5527" w:rsidP="00A3702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EAEAC1" w14:textId="77777777" w:rsidR="009A5527" w:rsidRPr="000A348B" w:rsidRDefault="009A5527" w:rsidP="00A3702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9A5527" w:rsidRPr="000A348B" w14:paraId="5811A278" w14:textId="77777777" w:rsidTr="00A37026">
        <w:trPr>
          <w:trHeight w:val="283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14:paraId="2D1A9576" w14:textId="77777777" w:rsidR="009A5527" w:rsidRPr="000A348B" w:rsidRDefault="009A5527" w:rsidP="00A37026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Firmicutes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6FE4A056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94.66 ± 3.00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30E80698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93.00 ± 2.81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5051B8BA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96.74 ± 2.80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6A28AAA8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97.11 ± 2.57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3527EF3C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96.35 ± 3.61</w:t>
            </w:r>
          </w:p>
        </w:tc>
      </w:tr>
      <w:tr w:rsidR="009A5527" w:rsidRPr="000A348B" w14:paraId="7DDED928" w14:textId="77777777" w:rsidTr="00A37026">
        <w:trPr>
          <w:trHeight w:val="283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14:paraId="3792AEFC" w14:textId="77777777" w:rsidR="009A5527" w:rsidRPr="000A348B" w:rsidRDefault="009A5527" w:rsidP="00A37026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Actinobacteriota</w:t>
            </w:r>
            <w:proofErr w:type="spellEnd"/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114FC7C6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3.59 ±0.46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3CAFC2AF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4.13 ± 0.54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3DCC7F8D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1.82 ± 0.27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6946251A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1.05 ± 0.14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430A5154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0.83 ± 0.14</w:t>
            </w:r>
          </w:p>
        </w:tc>
      </w:tr>
      <w:tr w:rsidR="009A5527" w:rsidRPr="000A348B" w14:paraId="17D7196D" w14:textId="77777777" w:rsidTr="00A37026">
        <w:trPr>
          <w:trHeight w:val="283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14:paraId="693DC4F8" w14:textId="77777777" w:rsidR="009A5527" w:rsidRPr="000A348B" w:rsidRDefault="009A5527" w:rsidP="00A37026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Euryarchaeota</w:t>
            </w:r>
            <w:proofErr w:type="spellEnd"/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01BA5E9A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1.26 ± 0.67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65CBDAC3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2.46 ± 1.14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58945A1C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0.91 ± 0.62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4E51CAE6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1.03 ± 0.50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32E1B485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0.57 ± 0.15</w:t>
            </w:r>
          </w:p>
        </w:tc>
      </w:tr>
      <w:tr w:rsidR="009A5527" w:rsidRPr="000A348B" w14:paraId="58C7505B" w14:textId="77777777" w:rsidTr="00A37026">
        <w:trPr>
          <w:trHeight w:val="283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14:paraId="31F72C89" w14:textId="77777777" w:rsidR="009A5527" w:rsidRPr="000A348B" w:rsidRDefault="009A5527" w:rsidP="00A37026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Bacteroidota</w:t>
            </w:r>
            <w:proofErr w:type="spellEnd"/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7274579D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0.19 ± 0.03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745205B0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0.11 ± 0.01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09B12142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0.08 ± 0.02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6B559F3D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0.12 ± 0.02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4ECAE530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0.17 ± 0.09</w:t>
            </w:r>
          </w:p>
        </w:tc>
      </w:tr>
      <w:tr w:rsidR="009A5527" w:rsidRPr="000A348B" w14:paraId="3EB83732" w14:textId="77777777" w:rsidTr="00A37026">
        <w:trPr>
          <w:trHeight w:val="283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14:paraId="71629ECE" w14:textId="77777777" w:rsidR="009A5527" w:rsidRPr="000A348B" w:rsidRDefault="009A5527" w:rsidP="00A37026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Cyanobacteria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6F732651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0.14 ± 0.03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2F91D768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0.10 ± 0.04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09016C81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0.27 ± 0.05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16AC3B6D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0.15 ± 0.08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68707EAA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0.06 ± 0.02</w:t>
            </w:r>
          </w:p>
        </w:tc>
      </w:tr>
      <w:tr w:rsidR="009A5527" w:rsidRPr="000A348B" w14:paraId="6DA32E73" w14:textId="77777777" w:rsidTr="00A37026">
        <w:trPr>
          <w:trHeight w:val="283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2A412C" w14:textId="77777777" w:rsidR="009A5527" w:rsidRPr="000A348B" w:rsidRDefault="009A5527" w:rsidP="00A37026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Proteobacteria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12FDD1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0.06 ± 0.02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A003AE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0.07 ± 0.03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8BA125C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0.09 ± 0.03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5F3FB2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0.44 ± 0.37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1B5547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1.89 ± 1.21</w:t>
            </w:r>
          </w:p>
        </w:tc>
      </w:tr>
      <w:tr w:rsidR="009A5527" w:rsidRPr="000A348B" w14:paraId="3E143F4F" w14:textId="77777777" w:rsidTr="00A37026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39F1AF" w14:textId="77777777" w:rsidR="009A5527" w:rsidRPr="000A348B" w:rsidRDefault="009A5527" w:rsidP="00A37026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Main Family (%)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1F99360" w14:textId="77777777" w:rsidR="009A5527" w:rsidRPr="000A348B" w:rsidRDefault="009A5527" w:rsidP="00A3702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97AAAE" w14:textId="77777777" w:rsidR="009A5527" w:rsidRPr="000A348B" w:rsidRDefault="009A5527" w:rsidP="00A3702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B7BC920" w14:textId="77777777" w:rsidR="009A5527" w:rsidRPr="000A348B" w:rsidRDefault="009A5527" w:rsidP="00A3702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6DFAA76" w14:textId="77777777" w:rsidR="009A5527" w:rsidRPr="000A348B" w:rsidRDefault="009A5527" w:rsidP="00A3702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D9B68E7" w14:textId="77777777" w:rsidR="009A5527" w:rsidRPr="000A348B" w:rsidRDefault="009A5527" w:rsidP="00A3702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9A5527" w:rsidRPr="000A348B" w14:paraId="502EA2AC" w14:textId="77777777" w:rsidTr="00A37026">
        <w:trPr>
          <w:trHeight w:val="283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CD87ED" w14:textId="77777777" w:rsidR="009A5527" w:rsidRPr="000A348B" w:rsidRDefault="009A5527" w:rsidP="00A37026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Lactobacillaceae</w:t>
            </w:r>
            <w:proofErr w:type="spellEnd"/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4CE45ADA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46.53 ± 6.60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6F7E292C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2.36 ± 0.52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55FE5DDE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32.70 ± 4.37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1A63E23F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10.85 ± 1.49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04EB4124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27.76 ± 7.56</w:t>
            </w:r>
          </w:p>
        </w:tc>
      </w:tr>
      <w:tr w:rsidR="009A5527" w:rsidRPr="000A348B" w14:paraId="67A41552" w14:textId="77777777" w:rsidTr="00A37026">
        <w:trPr>
          <w:trHeight w:val="283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237ADA" w14:textId="77777777" w:rsidR="009A5527" w:rsidRPr="000A348B" w:rsidRDefault="009A5527" w:rsidP="00A37026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Staphylococcaceae</w:t>
            </w:r>
            <w:proofErr w:type="spellEnd"/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742CB2EB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11.19 ± 10.67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71D8C446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0.19 ± 0.08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23EEA8A5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0.13 ± 0.07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15C8751F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0.12 ± 0.03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4641DC0F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6.43 ± 5.98</w:t>
            </w:r>
          </w:p>
        </w:tc>
      </w:tr>
      <w:tr w:rsidR="009A5527" w:rsidRPr="000A348B" w14:paraId="36210005" w14:textId="77777777" w:rsidTr="00A37026">
        <w:trPr>
          <w:trHeight w:val="283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D2DDE2" w14:textId="77777777" w:rsidR="009A5527" w:rsidRPr="000A348B" w:rsidRDefault="009A5527" w:rsidP="00A37026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Lachnospiraceae</w:t>
            </w:r>
            <w:proofErr w:type="spellEnd"/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6096DA93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8.51 ± 0.27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164C3171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4.75 ± 0.19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04116F15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5.56 ± 0.18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2BDF207E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5.57 ± 0.19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29EE4D87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2.33 ± 0.14</w:t>
            </w:r>
          </w:p>
        </w:tc>
      </w:tr>
      <w:tr w:rsidR="009A5527" w:rsidRPr="000A348B" w14:paraId="629B182B" w14:textId="77777777" w:rsidTr="00A37026">
        <w:trPr>
          <w:trHeight w:val="283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0AA0B3" w14:textId="77777777" w:rsidR="009A5527" w:rsidRPr="000A348B" w:rsidRDefault="009A5527" w:rsidP="00A37026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Peptostreptococcaceae</w:t>
            </w:r>
            <w:proofErr w:type="spellEnd"/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51C3C78C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8.02 ± 2.99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5ECB1B80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4.00 ± 0.65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30EAEEF1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15.75 ± 5.61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3FDD6D8A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23.74 ± 6.15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2CC026BE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16.37 ± 6.90</w:t>
            </w:r>
          </w:p>
        </w:tc>
      </w:tr>
      <w:tr w:rsidR="009A5527" w:rsidRPr="000A348B" w14:paraId="26D48ED3" w14:textId="77777777" w:rsidTr="00A37026">
        <w:trPr>
          <w:trHeight w:val="283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FB1EF5" w14:textId="77777777" w:rsidR="009A5527" w:rsidRPr="000A348B" w:rsidRDefault="009A5527" w:rsidP="00A37026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Ruminococcaceae</w:t>
            </w:r>
            <w:proofErr w:type="spellEnd"/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26DF8814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5.74 ± 0.72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68743078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0.61 ± 0.09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4C745731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4.92 ± 0.90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2641C659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3.61 ± 0.47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44630C1D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1.44 ± 0.40</w:t>
            </w:r>
          </w:p>
        </w:tc>
      </w:tr>
      <w:tr w:rsidR="009A5527" w:rsidRPr="000A348B" w14:paraId="7A4BE8F7" w14:textId="77777777" w:rsidTr="00A37026">
        <w:trPr>
          <w:trHeight w:val="283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7809C5" w14:textId="77777777" w:rsidR="009A5527" w:rsidRPr="000A348B" w:rsidRDefault="009A5527" w:rsidP="00A37026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Erysipelotrichaceae</w:t>
            </w:r>
            <w:proofErr w:type="spellEnd"/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6F1BB197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4.98 ± 0.76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1478E4B2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26.65 ± 8.96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7CEA376F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5.07 ± 1.41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405D950F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7.02 ± 1.59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612C447A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4.08 ± 0.40</w:t>
            </w:r>
          </w:p>
        </w:tc>
      </w:tr>
      <w:tr w:rsidR="009A5527" w:rsidRPr="000A348B" w14:paraId="4F843460" w14:textId="77777777" w:rsidTr="00A37026">
        <w:trPr>
          <w:trHeight w:val="283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35341B" w14:textId="77777777" w:rsidR="009A5527" w:rsidRPr="000A348B" w:rsidRDefault="009A5527" w:rsidP="00A37026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Streptococcaceae</w:t>
            </w:r>
            <w:proofErr w:type="spellEnd"/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0D1CCAB3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2.84 ± 0.36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2498F52B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31.06 ± 4.71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1B0238AE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2.70 ± 0.74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3F453EAE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7.28 ± 1.64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5E828063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14.12 ± 4.18</w:t>
            </w:r>
          </w:p>
        </w:tc>
      </w:tr>
      <w:tr w:rsidR="009A5527" w:rsidRPr="000A348B" w14:paraId="74026B91" w14:textId="77777777" w:rsidTr="00A37026">
        <w:trPr>
          <w:trHeight w:val="283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DDA1B9F" w14:textId="77777777" w:rsidR="009A5527" w:rsidRPr="000A348B" w:rsidRDefault="009A5527" w:rsidP="00A37026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Clostridiaceae</w:t>
            </w:r>
            <w:proofErr w:type="spellEnd"/>
          </w:p>
        </w:tc>
        <w:tc>
          <w:tcPr>
            <w:tcW w:w="133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36266F2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2.76 ± 1.28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11436FF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0.70 ± 0.86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8E8962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25.66 ± 7.53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A397003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33.65 ± 6.62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88AE866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27.76 ± 7.56</w:t>
            </w:r>
          </w:p>
        </w:tc>
      </w:tr>
      <w:tr w:rsidR="009A5527" w:rsidRPr="000A348B" w14:paraId="16D95E4D" w14:textId="77777777" w:rsidTr="00A37026">
        <w:trPr>
          <w:trHeight w:val="397"/>
        </w:trPr>
        <w:tc>
          <w:tcPr>
            <w:tcW w:w="26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BE583B4" w14:textId="77777777" w:rsidR="009A5527" w:rsidRPr="000A348B" w:rsidRDefault="009A5527" w:rsidP="00A37026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Main Genera (%)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EFA44C4" w14:textId="77777777" w:rsidR="009A5527" w:rsidRPr="000A348B" w:rsidRDefault="009A5527" w:rsidP="00A3702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2CEBC4" w14:textId="77777777" w:rsidR="009A5527" w:rsidRPr="000A348B" w:rsidRDefault="009A5527" w:rsidP="00A3702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05DB2DE" w14:textId="77777777" w:rsidR="009A5527" w:rsidRPr="000A348B" w:rsidRDefault="009A5527" w:rsidP="00A3702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5A3C171" w14:textId="77777777" w:rsidR="009A5527" w:rsidRPr="000A348B" w:rsidRDefault="009A5527" w:rsidP="00A3702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641013D" w14:textId="77777777" w:rsidR="009A5527" w:rsidRPr="000A348B" w:rsidRDefault="009A5527" w:rsidP="00A3702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9A5527" w:rsidRPr="000A348B" w14:paraId="338B5D19" w14:textId="77777777" w:rsidTr="00A37026">
        <w:trPr>
          <w:trHeight w:val="283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035AFC" w14:textId="77777777" w:rsidR="009A5527" w:rsidRPr="000A348B" w:rsidRDefault="009A5527" w:rsidP="00A37026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 xml:space="preserve">Clostridium </w:t>
            </w:r>
            <w:proofErr w:type="spellStart"/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sensu</w:t>
            </w:r>
            <w:proofErr w:type="spellEnd"/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stricto</w:t>
            </w:r>
            <w:proofErr w:type="spellEnd"/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 xml:space="preserve"> 1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17C63311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2.74 ± 1.32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29A1CB86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11.15 ± 3.79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3F099DEF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25.66 ± 7.62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6EFCB3E3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32.32 ± 6.88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6F8DF20A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27.19 ± 7.99</w:t>
            </w:r>
          </w:p>
        </w:tc>
      </w:tr>
      <w:tr w:rsidR="009A5527" w:rsidRPr="000A348B" w14:paraId="6DB4D12F" w14:textId="77777777" w:rsidTr="00A37026">
        <w:trPr>
          <w:trHeight w:val="283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7F5E7A" w14:textId="77777777" w:rsidR="009A5527" w:rsidRPr="000A348B" w:rsidRDefault="009A5527" w:rsidP="00A37026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 xml:space="preserve">Lactobacillus 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2558325B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35.87 ± 11.16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4390A433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23.07 ± 6.81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1EF81BE2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26.55 ± 6.26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2F528166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7.57 ± 2.24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0B3AE6CC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3.68 ± 1.99</w:t>
            </w:r>
          </w:p>
        </w:tc>
      </w:tr>
      <w:tr w:rsidR="009A5527" w:rsidRPr="000A348B" w14:paraId="2D805B64" w14:textId="77777777" w:rsidTr="00A37026">
        <w:trPr>
          <w:trHeight w:val="283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C9F74D" w14:textId="77777777" w:rsidR="009A5527" w:rsidRPr="000A348B" w:rsidRDefault="009A5527" w:rsidP="00A37026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Terrisporobacter</w:t>
            </w:r>
            <w:proofErr w:type="spellEnd"/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7B212F4B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7.13 ± 3.95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432046C8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23.43 ± 11.36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48484E48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13.47 ± 7.42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18F00204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20.91 ± 7.61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4A8A0F78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14.61 ± 8.95</w:t>
            </w:r>
          </w:p>
        </w:tc>
      </w:tr>
      <w:tr w:rsidR="009A5527" w:rsidRPr="000A348B" w14:paraId="5C1A9542" w14:textId="77777777" w:rsidTr="00A37026">
        <w:trPr>
          <w:trHeight w:val="283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3EDB47" w14:textId="77777777" w:rsidR="009A5527" w:rsidRPr="000A348B" w:rsidRDefault="009A5527" w:rsidP="00A37026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Streptococcus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766F055C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2.84 ± 0.36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1C2DA112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4.00 ± 0.65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1D88F2C1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2.67 ± 0.74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29D586F8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7.28 ± 1.65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7FA79C0D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14.07 ± 4.36</w:t>
            </w:r>
          </w:p>
        </w:tc>
      </w:tr>
      <w:tr w:rsidR="009A5527" w:rsidRPr="000A348B" w14:paraId="2271E567" w14:textId="77777777" w:rsidTr="00A37026">
        <w:trPr>
          <w:trHeight w:val="283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DCEC9B" w14:textId="77777777" w:rsidR="009A5527" w:rsidRPr="000A348B" w:rsidRDefault="009A5527" w:rsidP="00A37026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Turicibacter</w:t>
            </w:r>
            <w:proofErr w:type="spellEnd"/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706DB1CD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2.01 ± 1.83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3B4AE7DB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4.84 ± 3.20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43AD99FF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3.81 ± 2.94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75F99284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5.17 ± 3.17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0276CBB7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3.33 ± 3.19</w:t>
            </w:r>
          </w:p>
        </w:tc>
      </w:tr>
      <w:tr w:rsidR="009A5527" w:rsidRPr="000A348B" w14:paraId="127B662C" w14:textId="77777777" w:rsidTr="00A37026">
        <w:trPr>
          <w:trHeight w:val="283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7A638F" w14:textId="77777777" w:rsidR="009A5527" w:rsidRPr="000A348B" w:rsidRDefault="009A5527" w:rsidP="00A37026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Limosilactobacillus</w:t>
            </w:r>
            <w:proofErr w:type="spellEnd"/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204A25D7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7.58 ± 1.68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579A681E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5.97 ± 3.24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59993DE2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3.42 ± 1.00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66E7F206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1.36 ± 0.68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6B3CB1BC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0.51 ± 0.42</w:t>
            </w:r>
          </w:p>
        </w:tc>
      </w:tr>
      <w:tr w:rsidR="009A5527" w:rsidRPr="000A348B" w14:paraId="0DD81EE7" w14:textId="77777777" w:rsidTr="00A37026">
        <w:trPr>
          <w:trHeight w:val="283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0B569D" w14:textId="77777777" w:rsidR="009A5527" w:rsidRPr="000A348B" w:rsidRDefault="009A5527" w:rsidP="00A37026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 xml:space="preserve">Staphylococcus 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05069A75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11.09 ± 13.30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696030AD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0.03 ± 0.02</w:t>
            </w: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</w:tcPr>
          <w:p w14:paraId="2A384334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0.11 ± 0.08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4B76DA03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0.10 ± 0.02</w:t>
            </w:r>
          </w:p>
        </w:tc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14:paraId="299680CE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6.33 ± 7.07</w:t>
            </w:r>
          </w:p>
        </w:tc>
      </w:tr>
      <w:tr w:rsidR="009A5527" w:rsidRPr="000A348B" w14:paraId="52E042F1" w14:textId="77777777" w:rsidTr="00A37026">
        <w:trPr>
          <w:trHeight w:val="283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7264302" w14:textId="77777777" w:rsidR="009A5527" w:rsidRPr="000A348B" w:rsidRDefault="009A5527" w:rsidP="00A37026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HT002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1E57B51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2.23 ± 0.50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BB8B93A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1.36 ± 0.65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8A6C801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2.51 ± 1.19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153916D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1.44 ± 0.58</w:t>
            </w:r>
          </w:p>
        </w:tc>
        <w:tc>
          <w:tcPr>
            <w:tcW w:w="133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DFECBE1" w14:textId="77777777" w:rsidR="009A5527" w:rsidRPr="000A348B" w:rsidRDefault="009A5527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A348B">
              <w:rPr>
                <w:rFonts w:asciiTheme="minorHAnsi" w:hAnsiTheme="minorHAnsi" w:cstheme="minorHAnsi"/>
                <w:sz w:val="24"/>
                <w:szCs w:val="24"/>
              </w:rPr>
              <w:t>6.16 ± 5.83</w:t>
            </w:r>
          </w:p>
        </w:tc>
      </w:tr>
      <w:bookmarkEnd w:id="1"/>
    </w:tbl>
    <w:p w14:paraId="14EF20BD" w14:textId="6D2C5EC6" w:rsidR="0052435D" w:rsidRDefault="0052435D" w:rsidP="00CF4FD9">
      <w:pPr>
        <w:jc w:val="both"/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</w:pPr>
    </w:p>
    <w:p w14:paraId="5A3CB715" w14:textId="664882DC" w:rsidR="009A5527" w:rsidRDefault="009A5527" w:rsidP="00CF4FD9">
      <w:pPr>
        <w:jc w:val="both"/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</w:pPr>
    </w:p>
    <w:p w14:paraId="06D110C9" w14:textId="1D7DA0D9" w:rsidR="009A5527" w:rsidRDefault="009A5527" w:rsidP="00CF4FD9">
      <w:pPr>
        <w:jc w:val="both"/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</w:pPr>
    </w:p>
    <w:p w14:paraId="779076A7" w14:textId="7C24CBFE" w:rsidR="009A5527" w:rsidRDefault="009A5527" w:rsidP="00CF4FD9">
      <w:pPr>
        <w:jc w:val="both"/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</w:pPr>
    </w:p>
    <w:p w14:paraId="2AB2BBB2" w14:textId="25D76F36" w:rsidR="009A5527" w:rsidRDefault="009A5527" w:rsidP="00CF4FD9">
      <w:pPr>
        <w:jc w:val="both"/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</w:pPr>
    </w:p>
    <w:p w14:paraId="54D23266" w14:textId="1EE44D58" w:rsidR="009A5527" w:rsidRDefault="009A5527" w:rsidP="00CF4FD9">
      <w:pPr>
        <w:jc w:val="both"/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</w:pPr>
    </w:p>
    <w:p w14:paraId="3777FE17" w14:textId="115B7906" w:rsidR="009A5527" w:rsidRDefault="009A5527" w:rsidP="00CF4FD9">
      <w:pPr>
        <w:jc w:val="both"/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</w:pPr>
    </w:p>
    <w:p w14:paraId="7D3E8549" w14:textId="628C44DE" w:rsidR="009A5527" w:rsidRDefault="009A5527" w:rsidP="00CF4FD9">
      <w:pPr>
        <w:jc w:val="both"/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</w:pPr>
    </w:p>
    <w:p w14:paraId="3A3AE286" w14:textId="0010FB69" w:rsidR="009A5527" w:rsidRDefault="009A5527" w:rsidP="00CF4FD9">
      <w:pPr>
        <w:jc w:val="both"/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</w:pPr>
    </w:p>
    <w:p w14:paraId="26899E9F" w14:textId="08970B70" w:rsidR="009A5527" w:rsidRDefault="009A5527" w:rsidP="00CF4FD9">
      <w:pPr>
        <w:jc w:val="both"/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</w:pPr>
    </w:p>
    <w:p w14:paraId="259E885A" w14:textId="425124E7" w:rsidR="009A5527" w:rsidRDefault="009A5527" w:rsidP="00CF4FD9">
      <w:pPr>
        <w:jc w:val="both"/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</w:pPr>
    </w:p>
    <w:p w14:paraId="3E01864A" w14:textId="5B898C96" w:rsidR="00AA64B9" w:rsidRDefault="00AA64B9" w:rsidP="00CF4FD9">
      <w:pPr>
        <w:jc w:val="both"/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</w:pPr>
    </w:p>
    <w:p w14:paraId="46E3502D" w14:textId="1987A797" w:rsidR="00AA64B9" w:rsidRDefault="00AA64B9" w:rsidP="00CF4FD9">
      <w:pPr>
        <w:jc w:val="both"/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</w:pPr>
    </w:p>
    <w:p w14:paraId="7EFB6C3B" w14:textId="77777777" w:rsidR="00AA64B9" w:rsidRDefault="00AA64B9" w:rsidP="00CF4FD9">
      <w:pPr>
        <w:jc w:val="both"/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  <w:sectPr w:rsidR="00AA64B9" w:rsidSect="00A377ED">
          <w:headerReference w:type="default" r:id="rId12"/>
          <w:footerReference w:type="default" r:id="rId13"/>
          <w:footnotePr>
            <w:numRestart w:val="eachPage"/>
          </w:footnotePr>
          <w:pgSz w:w="11907" w:h="16839"/>
          <w:pgMar w:top="1440" w:right="1440" w:bottom="1440" w:left="1440" w:header="708" w:footer="708" w:gutter="0"/>
          <w:cols w:space="708"/>
          <w:docGrid w:linePitch="360"/>
        </w:sectPr>
      </w:pPr>
    </w:p>
    <w:p w14:paraId="0E741EA7" w14:textId="6DC22143" w:rsidR="00AA64B9" w:rsidRPr="000F175C" w:rsidRDefault="00AA64B9" w:rsidP="00AA64B9">
      <w:pPr>
        <w:pStyle w:val="ANMTabtitle"/>
        <w:rPr>
          <w:rFonts w:asciiTheme="minorHAnsi" w:hAnsiTheme="minorHAnsi" w:cstheme="minorHAnsi"/>
          <w:b/>
          <w:bCs/>
        </w:rPr>
      </w:pPr>
      <w:bookmarkStart w:id="2" w:name="_Hlk175660258"/>
      <w:r w:rsidRPr="006821E6">
        <w:rPr>
          <w:rFonts w:asciiTheme="minorHAnsi" w:hAnsiTheme="minorHAnsi" w:cstheme="minorHAnsi"/>
          <w:b/>
          <w:bCs/>
        </w:rPr>
        <w:lastRenderedPageBreak/>
        <w:t xml:space="preserve">Supplementary Table </w:t>
      </w:r>
      <w:r>
        <w:rPr>
          <w:rFonts w:asciiTheme="minorHAnsi" w:hAnsiTheme="minorHAnsi" w:cstheme="minorHAnsi"/>
          <w:b/>
          <w:bCs/>
        </w:rPr>
        <w:t>5</w:t>
      </w:r>
      <w:r w:rsidRPr="000F175C">
        <w:rPr>
          <w:rFonts w:asciiTheme="minorHAnsi" w:hAnsiTheme="minorHAnsi" w:cstheme="minorHAnsi"/>
          <w:b/>
          <w:bCs/>
        </w:rPr>
        <w:t xml:space="preserve">: </w:t>
      </w:r>
      <w:r w:rsidRPr="0043480A">
        <w:rPr>
          <w:rFonts w:asciiTheme="minorHAnsi" w:hAnsiTheme="minorHAnsi" w:cstheme="minorHAnsi"/>
        </w:rPr>
        <w:t>Relative abundance (% of total; mean ± SD) of mayor phyla, family and genera in microbiota samples collected from non-infected (N-INF) and infected (INF) pigs across different administration time points in Study 2</w:t>
      </w:r>
      <w:r w:rsidRPr="0043480A">
        <w:rPr>
          <w:rStyle w:val="Appelnotedebasdep"/>
          <w:rFonts w:asciiTheme="minorHAnsi" w:eastAsiaTheme="minorEastAsia" w:hAnsiTheme="minorHAnsi" w:cstheme="minorHAnsi"/>
        </w:rPr>
        <w:footnoteReference w:id="3"/>
      </w:r>
      <w:r w:rsidRPr="0043480A">
        <w:rPr>
          <w:rFonts w:asciiTheme="minorHAnsi" w:hAnsiTheme="minorHAnsi" w:cstheme="minorHAnsi"/>
        </w:rPr>
        <w:t>.</w:t>
      </w:r>
    </w:p>
    <w:tbl>
      <w:tblPr>
        <w:tblStyle w:val="Grilledutableau"/>
        <w:tblW w:w="14096" w:type="dxa"/>
        <w:jc w:val="center"/>
        <w:tblInd w:w="0" w:type="dxa"/>
        <w:tblLayout w:type="fixed"/>
        <w:tblLook w:val="04A0" w:firstRow="1" w:lastRow="0" w:firstColumn="1" w:lastColumn="0" w:noHBand="0" w:noVBand="1"/>
      </w:tblPr>
      <w:tblGrid>
        <w:gridCol w:w="2552"/>
        <w:gridCol w:w="1154"/>
        <w:gridCol w:w="1154"/>
        <w:gridCol w:w="1155"/>
        <w:gridCol w:w="1154"/>
        <w:gridCol w:w="1155"/>
        <w:gridCol w:w="1154"/>
        <w:gridCol w:w="1154"/>
        <w:gridCol w:w="1155"/>
        <w:gridCol w:w="1154"/>
        <w:gridCol w:w="1155"/>
      </w:tblGrid>
      <w:tr w:rsidR="00AA64B9" w:rsidRPr="00CF1974" w14:paraId="582EE2C8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7C8B307" w14:textId="77777777" w:rsidR="00AA64B9" w:rsidRPr="00CF1974" w:rsidRDefault="00AA64B9" w:rsidP="00CF4E3A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3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988DC87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F1974">
              <w:rPr>
                <w:rFonts w:asciiTheme="minorHAnsi" w:hAnsiTheme="minorHAnsi" w:cstheme="minorHAnsi"/>
                <w:sz w:val="24"/>
                <w:szCs w:val="24"/>
              </w:rPr>
              <w:t>T1</w:t>
            </w:r>
          </w:p>
        </w:tc>
        <w:tc>
          <w:tcPr>
            <w:tcW w:w="23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280D75F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F1974">
              <w:rPr>
                <w:rFonts w:asciiTheme="minorHAnsi" w:hAnsiTheme="minorHAnsi" w:cstheme="minorHAnsi"/>
                <w:sz w:val="24"/>
                <w:szCs w:val="24"/>
              </w:rPr>
              <w:t>T2</w:t>
            </w:r>
          </w:p>
        </w:tc>
        <w:tc>
          <w:tcPr>
            <w:tcW w:w="23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3D3376D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F1974">
              <w:rPr>
                <w:rFonts w:asciiTheme="minorHAnsi" w:hAnsiTheme="minorHAnsi" w:cstheme="minorHAnsi"/>
                <w:sz w:val="24"/>
                <w:szCs w:val="24"/>
              </w:rPr>
              <w:t>T3</w:t>
            </w:r>
          </w:p>
        </w:tc>
        <w:tc>
          <w:tcPr>
            <w:tcW w:w="23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01F0E4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F1974">
              <w:rPr>
                <w:rFonts w:asciiTheme="minorHAnsi" w:hAnsiTheme="minorHAnsi" w:cstheme="minorHAnsi"/>
                <w:sz w:val="24"/>
                <w:szCs w:val="24"/>
              </w:rPr>
              <w:t>T4</w:t>
            </w:r>
          </w:p>
        </w:tc>
        <w:tc>
          <w:tcPr>
            <w:tcW w:w="23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A833FAF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F1974">
              <w:rPr>
                <w:rFonts w:asciiTheme="minorHAnsi" w:hAnsiTheme="minorHAnsi" w:cstheme="minorHAnsi"/>
                <w:sz w:val="24"/>
                <w:szCs w:val="24"/>
              </w:rPr>
              <w:t>T5</w:t>
            </w:r>
          </w:p>
        </w:tc>
      </w:tr>
      <w:tr w:rsidR="00AA64B9" w:rsidRPr="00CF1974" w14:paraId="744437E9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BEF411" w14:textId="77777777" w:rsidR="00AA64B9" w:rsidRPr="00CF1974" w:rsidRDefault="00AA64B9" w:rsidP="00CF4E3A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DA5E8BF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N-INF</w:t>
            </w: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0DEC68B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INF</w:t>
            </w: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D73B690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N-INF</w:t>
            </w: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B2F73B9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INF</w:t>
            </w: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6776FFF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N-INF</w:t>
            </w: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F108A23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INF</w:t>
            </w: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8904E5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N-INF</w:t>
            </w: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31A091D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INF</w:t>
            </w: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8DC8F80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N-INF</w:t>
            </w: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07A05FA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INF</w:t>
            </w:r>
          </w:p>
        </w:tc>
      </w:tr>
      <w:tr w:rsidR="00AA64B9" w:rsidRPr="00CF1974" w14:paraId="79634933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821DBA7" w14:textId="77777777" w:rsidR="00AA64B9" w:rsidRPr="00CF1974" w:rsidRDefault="00AA64B9" w:rsidP="00CF4E3A">
            <w:pP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F197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Main Phyla (%)</w:t>
            </w: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F4992B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3A4D811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601EF05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33B93C5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FA0B745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3A3AF94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9938E9E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CD312AD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8803111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8E73830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AA64B9" w:rsidRPr="00CF1974" w14:paraId="08E25D06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14:paraId="70FC1978" w14:textId="77777777" w:rsidR="00AA64B9" w:rsidRPr="00CF4E3A" w:rsidRDefault="00AA64B9" w:rsidP="00CF4E3A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Firmicutes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69F8D2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99.58 ± 4.30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7B5D3F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91.89 ± 2.56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B4DBE7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93.52 ± 2.92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651897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95.51 ± 3.55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6D335F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86.33 ± 2.25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58872D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92.25 ± 3.39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467DA5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96.89 ± 5.82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4F1AE7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97.12 ± 4.66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C7E25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97.70 ± 4.42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42F5F4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97.50 ± 3.22</w:t>
            </w:r>
          </w:p>
        </w:tc>
      </w:tr>
      <w:tr w:rsidR="00AA64B9" w:rsidRPr="00CF1974" w14:paraId="424D716E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14:paraId="6F175850" w14:textId="77777777" w:rsidR="00AA64B9" w:rsidRPr="00CF4E3A" w:rsidRDefault="00AA64B9" w:rsidP="00CF4E3A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Actinobacteriota</w:t>
            </w:r>
            <w:proofErr w:type="spellEnd"/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A3EA8C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0.34 ± 0.05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69F5DE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0.81 ± 0.14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0A2CFA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1.48 ± 0.13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6C38CE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0.95 ± 0.11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CC035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1.28 ± 0.16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A8E58A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0.97 ± 0.13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7ABD2A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0.30 ± 0.04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B7F2E3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0.28 ± 0.07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EDC768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0.89 ± 0.08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07AB8F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1.00 ± 0.12</w:t>
            </w:r>
          </w:p>
        </w:tc>
      </w:tr>
      <w:tr w:rsidR="00AA64B9" w:rsidRPr="00CF1974" w14:paraId="22ED931B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14:paraId="300552C4" w14:textId="77777777" w:rsidR="00AA64B9" w:rsidRPr="00CF4E3A" w:rsidRDefault="00AA64B9" w:rsidP="00CF4E3A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Euryarchaeota</w:t>
            </w:r>
            <w:proofErr w:type="spellEnd"/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44FFD2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0.05 ± 0.00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16F43B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2.00 ± 1.09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A4463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4.74 ± 0.90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266A18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2.56 ± 0.68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C10ACF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2.08 ± 0.71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C89D37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1.39 ± 0.65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43FDC0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1.41 ± 0.43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6AA67B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1.23 ± 0.43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81C713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0.72 ± 0.34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BF10A0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0.96 ± 0.31</w:t>
            </w:r>
          </w:p>
        </w:tc>
      </w:tr>
      <w:tr w:rsidR="00AA64B9" w:rsidRPr="00CF1974" w14:paraId="62A06C41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14:paraId="0F314981" w14:textId="77777777" w:rsidR="00AA64B9" w:rsidRPr="00CF4E3A" w:rsidRDefault="00AA64B9" w:rsidP="00CF4E3A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Cyanobacteria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DD9368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0.01 ± 0.00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6CE9CC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0.08 ± 0.03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524268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0.016 ± 0.02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CA36AB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0.10 ± 0.03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A0225F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0.10 ± 0.02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539811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0.06 ± 0.02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FD79E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0.03 ± 0.02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3A4F7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0.04 ± 0.02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0732B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0.11 ± 0.02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316FF1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0.09 ± 0.04</w:t>
            </w:r>
          </w:p>
        </w:tc>
      </w:tr>
      <w:tr w:rsidR="00AA64B9" w:rsidRPr="00CF1974" w14:paraId="0AA06F2A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14:paraId="3F65F59F" w14:textId="77777777" w:rsidR="00AA64B9" w:rsidRPr="00CF4E3A" w:rsidRDefault="00AA64B9" w:rsidP="00CF4E3A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Proteobacteria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8C9FD7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-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DCD518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2.93 ± 2.26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E7D954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0.06 ± 0.02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893CAA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0.73 ± 0.65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E914BB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9.88 ± 4.60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CD3502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5.12 ± 5.45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7756EE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1.29 ± 0.83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4ED40F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0.95 ± 0.69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2A16FE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0.27 ± 0.07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C0FC6B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0.40 ± 0.29</w:t>
            </w:r>
          </w:p>
        </w:tc>
      </w:tr>
      <w:tr w:rsidR="00AA64B9" w:rsidRPr="00CF1974" w14:paraId="54041379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14:paraId="47D54D03" w14:textId="77777777" w:rsidR="00AA64B9" w:rsidRPr="00CF4E3A" w:rsidRDefault="00AA64B9" w:rsidP="00CF4E3A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Bacteroidota</w:t>
            </w:r>
            <w:proofErr w:type="spellEnd"/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F8531D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-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99765F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1.08 ± 0.08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5EF77F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-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49ACF0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0.09 ± 0.05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7C38F1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0.22 ± 0.02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A179DF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0.15 ± 0.08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CD57D3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0.07 ± 0.02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AEFE3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0.32 ± 0.06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5B3F2D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0.20 ± 0.01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9367DC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0.01 ± 0.01</w:t>
            </w:r>
          </w:p>
        </w:tc>
      </w:tr>
      <w:tr w:rsidR="00AA64B9" w:rsidRPr="00CF1974" w14:paraId="6B275920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B6BFDC5" w14:textId="77777777" w:rsidR="00AA64B9" w:rsidRPr="00CF4E3A" w:rsidRDefault="00AA64B9" w:rsidP="00CF4E3A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Fusobacteriota</w:t>
            </w:r>
            <w:proofErr w:type="spellEnd"/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8F34F3A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-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93323AF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0.65 ± 0.00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9ECD294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-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D576815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-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D40D22E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0.06 ± 0.00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ACC25C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0.01 ± 0.04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4D1E87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-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3CFADF1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-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150BD6E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0.01 ± 0.00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1801EB8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-</w:t>
            </w:r>
          </w:p>
        </w:tc>
      </w:tr>
      <w:tr w:rsidR="00AA64B9" w:rsidRPr="00CF1974" w14:paraId="6A4CEECD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F930A1F" w14:textId="77777777" w:rsidR="00AA64B9" w:rsidRPr="00CF1974" w:rsidRDefault="00AA64B9" w:rsidP="00CF4E3A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F197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Main Family (%)</w:t>
            </w: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F83DE0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C6A8275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D1B924E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5C87EF8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7BBD89E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C720E2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E959F19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054D02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683823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C3EA501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AA64B9" w:rsidRPr="00CF1974" w14:paraId="4591383B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722DB4" w14:textId="77777777" w:rsidR="00AA64B9" w:rsidRPr="00CF4E3A" w:rsidRDefault="00AA64B9" w:rsidP="00CF4E3A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Lactobacillaceae</w:t>
            </w:r>
            <w:proofErr w:type="spellEnd"/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501633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65.27 ± 9.49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708B20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22.40 ± 3.89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963A58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20.23 ± 2.94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491523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17.19 ± 2.89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BCD161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19.25 ± 3.34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B96521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19.23 ± 3.69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699C99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3.88 ± 0.90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A96BDB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4.44 ± 0.74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9B74F7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14.86 ± 3.91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E321B7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30.3 ± 5.33</w:t>
            </w:r>
          </w:p>
        </w:tc>
      </w:tr>
      <w:tr w:rsidR="00AA64B9" w:rsidRPr="00CF1974" w14:paraId="3959F866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270599" w14:textId="77777777" w:rsidR="00AA64B9" w:rsidRPr="00CF4E3A" w:rsidRDefault="00AA64B9" w:rsidP="00CF4E3A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Peptostreptococcaceae</w:t>
            </w:r>
            <w:proofErr w:type="spellEnd"/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0EBA70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20.61 ± 5.59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133E45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19.71 ± 5.49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489FE7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28.55 ± 6.44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2B3BA9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34.45 ± 8.33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9C7499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11.24 ± 3.39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31DFE2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19.79 ± 6.39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66B3D3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17.62 ± 5.59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0D6D82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19.68 ± 5.37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2EF57D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10.40 ± 3.26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8C670C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14.57 ± 4.05</w:t>
            </w:r>
          </w:p>
        </w:tc>
      </w:tr>
      <w:tr w:rsidR="00AA64B9" w:rsidRPr="00CF1974" w14:paraId="1F6AC9B0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9B3C64" w14:textId="77777777" w:rsidR="00AA64B9" w:rsidRPr="00CF4E3A" w:rsidRDefault="00AA64B9" w:rsidP="00CF4E3A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Lachnospiraceae</w:t>
            </w:r>
            <w:proofErr w:type="spellEnd"/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68B247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3.59 ± 0.16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8C217D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8.86 ± 0.36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ED8E21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4.77 ± 0.20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725A0A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2.96 ± 0.14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F4E123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6.61 ± 0.22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6DDBB2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5.88 ± 0.48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922FA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1.80 ± 0.08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3AFA67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2.77 ± 0.18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A50813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2.07 ± 0.13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33A5C1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1.95 ± 0.14</w:t>
            </w:r>
          </w:p>
        </w:tc>
      </w:tr>
      <w:tr w:rsidR="00AA64B9" w:rsidRPr="00CF1974" w14:paraId="3BC03F30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C8200E" w14:textId="77777777" w:rsidR="00AA64B9" w:rsidRPr="00CF4E3A" w:rsidRDefault="00AA64B9" w:rsidP="00CF4E3A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lastRenderedPageBreak/>
              <w:t>Clostridiaceae</w:t>
            </w:r>
            <w:proofErr w:type="spellEnd"/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829EFD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3.25 ± 1.32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1A2AF3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20.88 ± 7.88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EE7A5A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29.09 ± 6.69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D8B2E0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28.73 ± 8.04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530FAB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22.24 ± 5.46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8CFA39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30.51 ± 8.85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683425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63.66 ± 13.58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A56EAB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54.69 ± 11.89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93804C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20.02 ± 4.54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ADA5D8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26.16 ± 6.24</w:t>
            </w:r>
          </w:p>
        </w:tc>
      </w:tr>
      <w:tr w:rsidR="00AA64B9" w:rsidRPr="00CF1974" w14:paraId="7498DE18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44E79B" w14:textId="77777777" w:rsidR="00AA64B9" w:rsidRPr="00CF4E3A" w:rsidRDefault="00AA64B9" w:rsidP="00CF4E3A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Streptococcaceae</w:t>
            </w:r>
            <w:proofErr w:type="spellEnd"/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7616FA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2.19 ± 0.21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5C3D5A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6.16 ± 2.64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AA78F2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1.29 ± 0.09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EE87D3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3.01 ± 1.57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DD6E10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13.88 ± 5.75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D4466C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4.91 ± 2.51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9EA06F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3.46 ± 1.00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7D9E42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3.98 ± 1.30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2D454E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35.53 ± 12.27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C8C0CB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7.44 ± 1.60</w:t>
            </w:r>
          </w:p>
        </w:tc>
      </w:tr>
      <w:tr w:rsidR="00AA64B9" w:rsidRPr="00CF1974" w14:paraId="343B6DA2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8D4152" w14:textId="77777777" w:rsidR="00AA64B9" w:rsidRPr="00CF4E3A" w:rsidRDefault="00AA64B9" w:rsidP="00CF4E3A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Erysipelotrichaceae</w:t>
            </w:r>
            <w:proofErr w:type="spellEnd"/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0FB157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1.60 ± 0.25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134C8C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3.34 ± 0.46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6C46BD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3.60 ± 1.23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E29D21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3.33 ± 1.32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B2A4A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1.62 ± 0.14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634DD8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2.81 ± 0.61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AE33A2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3.82 ± 1.27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FF915D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5.57 ± 1.83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786983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7.32 ± 4.17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74A06E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7.10 ± 2.89</w:t>
            </w:r>
          </w:p>
        </w:tc>
      </w:tr>
      <w:tr w:rsidR="00AA64B9" w:rsidRPr="00CF1974" w14:paraId="12505508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E9B93D" w14:textId="77777777" w:rsidR="00AA64B9" w:rsidRPr="00CF4E3A" w:rsidRDefault="00AA64B9" w:rsidP="00CF4E3A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Ruminococcaceae</w:t>
            </w:r>
            <w:proofErr w:type="spellEnd"/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744DC0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0.90 ± 0.03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D78A81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2.83 ± 0.28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E942D7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1.93 ± 0.29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B612FD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1.94 ± 0.25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03486E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3.11 ± 0.51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FE799B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2.45 ± 0.48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8BFA63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0.68 ± 0.12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1181F4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1.60 ± 0.31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B34D41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0.71 ± 0.22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A7616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0.44 ± 0.08</w:t>
            </w:r>
          </w:p>
        </w:tc>
      </w:tr>
      <w:tr w:rsidR="00AA64B9" w:rsidRPr="00CF1974" w14:paraId="72A4597C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EDAD89E" w14:textId="77777777" w:rsidR="00AA64B9" w:rsidRPr="00CF4E3A" w:rsidRDefault="00AA64B9" w:rsidP="00CF4E3A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Enterobacteriaceae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CB4EE88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-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42F95AB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2.44 ± 3.85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08DBF27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0.11 ± 0.03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8EB0294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0.65 ± 0.75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ACE9F3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9.44 ± 6.84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3BEC457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4.90 ± 9.41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87F22C3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1.10 ± 1.55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0654E90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0.21 ± 0.29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98394E0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0.10 ± 0.08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7F30F71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0.26 ± 0.47</w:t>
            </w:r>
          </w:p>
        </w:tc>
      </w:tr>
      <w:tr w:rsidR="00AA64B9" w:rsidRPr="00CF1974" w14:paraId="16CAB0BF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09D86B" w14:textId="77777777" w:rsidR="00AA64B9" w:rsidRPr="00CF1974" w:rsidRDefault="00AA64B9" w:rsidP="00CF4E3A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F197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Main Genera (%)</w:t>
            </w: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2C049C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5DB2705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374A87C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706354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B9F75E5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7A86B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A8F00FC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B25899A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A1CD2C7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CF039E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bookmarkEnd w:id="2"/>
      <w:tr w:rsidR="00AA64B9" w:rsidRPr="00CF1974" w14:paraId="09D14DA6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EB5C09" w14:textId="77777777" w:rsidR="00AA64B9" w:rsidRPr="00CF4E3A" w:rsidRDefault="00AA64B9" w:rsidP="00CF4E3A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 xml:space="preserve">Clostridium </w:t>
            </w:r>
            <w:proofErr w:type="spellStart"/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sensu</w:t>
            </w:r>
            <w:proofErr w:type="spellEnd"/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stricto</w:t>
            </w:r>
            <w:proofErr w:type="spellEnd"/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 xml:space="preserve"> 1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36BE80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3.25 ± 1.32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3730CE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20.87 ± 8.01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5835DD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28.96 ± 7.05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172FC3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28.72 ± 8.21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900277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22.23 ± 5.56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BB52AB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30.47 ± 9.03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5F2FE1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63.50 ± 13.85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BCA8B3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54.66 ± 11.99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A0AC53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19.99 ± 4.64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FFC910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26.15 ± 6.29</w:t>
            </w:r>
          </w:p>
        </w:tc>
      </w:tr>
      <w:tr w:rsidR="00AA64B9" w:rsidRPr="00CF1974" w14:paraId="2C7B94D3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9C7CD2" w14:textId="77777777" w:rsidR="00AA64B9" w:rsidRPr="00CF4E3A" w:rsidRDefault="00AA64B9" w:rsidP="00CF4E3A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Lactobacillus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6D61E0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62.74 ± 13.63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50A331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18.08 ± 5.58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918052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17.20 ± 4.37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F4847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14.93 ± 3.90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8A5EF7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16.84 ± 5.15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69E7C5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16.18 ± 5.23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ED59B1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3.27 ± 1.27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96AF25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2.83 ± 0.83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CA0219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2.24 ± 0.61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BF430A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5.37 ± 1.68</w:t>
            </w:r>
          </w:p>
        </w:tc>
      </w:tr>
      <w:tr w:rsidR="00AA64B9" w:rsidRPr="00CF1974" w14:paraId="2A8ACADB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09335A" w14:textId="77777777" w:rsidR="00AA64B9" w:rsidRPr="00CF4E3A" w:rsidRDefault="00AA64B9" w:rsidP="00CF4E3A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Terrisporobacter</w:t>
            </w:r>
            <w:proofErr w:type="spellEnd"/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03CF3A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17.31 ± 7.97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319B25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17.32 ± 7.52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19A153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25.42 ± 8.73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4EC08C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31.77 ± 10.60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3D9B11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10.17 ± 5.22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72BDB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18.29 ± 8.11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E49D20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14.73 ± 6.90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6C9C5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16.44 ± 6.76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B63C33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8.11 ± 4.15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3049C4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11.69 ± 5.03</w:t>
            </w:r>
          </w:p>
        </w:tc>
      </w:tr>
      <w:tr w:rsidR="00AA64B9" w:rsidRPr="00CF1974" w14:paraId="1F679123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9507B4" w14:textId="77777777" w:rsidR="00AA64B9" w:rsidRPr="00CF4E3A" w:rsidRDefault="00AA64B9" w:rsidP="00CF4E3A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Streptococcus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555D8E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2.19 ± 0.21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F2F045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6.16 ± 2.64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F85F2E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1.28 ± 0.09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6858EE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3.01 ± 1.57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28679E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13.87 ± 6.00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1C0B58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4.90 ± 2.55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EBD481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3.46 ± 1.00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445925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3.98 ± 1.31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1C92B8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35.51 ± 12.74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35721C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7.42 ± 1.61</w:t>
            </w:r>
          </w:p>
        </w:tc>
      </w:tr>
      <w:tr w:rsidR="00AA64B9" w:rsidRPr="00CF1974" w14:paraId="1E5D6D59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37B3F2" w14:textId="77777777" w:rsidR="00AA64B9" w:rsidRPr="00CF4E3A" w:rsidRDefault="00AA64B9" w:rsidP="00CF4E3A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Romboutsia</w:t>
            </w:r>
            <w:proofErr w:type="spellEnd"/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FF28A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2.45 ± 0.00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C74B0F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1.37 ± 0.78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9767DF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2.44 ± 1.97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78C5A8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2.20 ± 0.95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438A3B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0.74 ± 0.12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1AEF3A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1.15 ± 0.66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5825DD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2.71 ± 0.57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B1660D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2.85 ± 0.60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A4FE9B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1.99 ± 2.38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C839C7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2.70 ± 1.90</w:t>
            </w:r>
          </w:p>
        </w:tc>
      </w:tr>
      <w:tr w:rsidR="00AA64B9" w:rsidRPr="00CF1974" w14:paraId="10652466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38B219" w14:textId="77777777" w:rsidR="00AA64B9" w:rsidRPr="00CF4E3A" w:rsidRDefault="00AA64B9" w:rsidP="00CF4E3A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Turicibacter</w:t>
            </w:r>
            <w:proofErr w:type="spellEnd"/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15167C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0.73 ± 0.00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C9618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1.20 ± 0.92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E716A0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2.54 ± 3.60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5BADFF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2.70 ± 2.85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2F007B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0.41 ± 0.12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32374A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1.56 ± 1.30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7FEC18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3.30 ± 0.93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91493B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4.64 ± 3.31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B34794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6.94 ± 9.05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CDEF60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6.70 ± 4.82</w:t>
            </w:r>
          </w:p>
        </w:tc>
      </w:tr>
      <w:tr w:rsidR="00AA64B9" w:rsidRPr="00CF1974" w14:paraId="540CBC9D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320D89" w14:textId="77777777" w:rsidR="00AA64B9" w:rsidRPr="00CF4E3A" w:rsidRDefault="00AA64B9" w:rsidP="00CF4E3A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Weissella</w:t>
            </w:r>
            <w:proofErr w:type="spellEnd"/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3E0841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-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CF6408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1.19 ± 1.71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3D462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0.90 ± 0.37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B8F5F8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0.13 ± 0.12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C126F3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0.23 ± 0.12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001BDC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0.43 ± 0.25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3989C3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0.10 ± 0.10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66B238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0.52 ± 0.75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CFC08B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1.91 ± 1.10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1A8929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9.88 ± 5.89</w:t>
            </w:r>
          </w:p>
        </w:tc>
      </w:tr>
      <w:tr w:rsidR="00AA64B9" w:rsidRPr="00CF1974" w14:paraId="516D5BD6" w14:textId="77777777" w:rsidTr="00A37026">
        <w:trPr>
          <w:trHeight w:val="283"/>
          <w:jc w:val="center"/>
        </w:trPr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7ACC142" w14:textId="77777777" w:rsidR="00AA64B9" w:rsidRPr="00CF4E3A" w:rsidRDefault="00AA64B9" w:rsidP="00CF4E3A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proofErr w:type="spellStart"/>
            <w:r w:rsidRPr="00CF4E3A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Pediococcus</w:t>
            </w:r>
            <w:proofErr w:type="spellEnd"/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97EBBE0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-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DFA2B02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0.03 ± 0.13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150D320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0.06 ± 0.01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4C065F0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0.07 ± 0.08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41396EF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0.21 ± 0.25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E921448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1.25 ± 2.10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520F69B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0.11 ± 0.14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CA17A1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0.47 ± 1.41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9D59FC6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9.86 ± 14.51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35F131E" w14:textId="77777777" w:rsidR="00AA64B9" w:rsidRPr="00CF1974" w:rsidRDefault="00AA64B9" w:rsidP="00A3702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A37026">
              <w:rPr>
                <w:rFonts w:asciiTheme="minorHAnsi" w:hAnsiTheme="minorHAnsi" w:cstheme="minorHAnsi"/>
                <w:sz w:val="24"/>
                <w:szCs w:val="24"/>
              </w:rPr>
              <w:t>14.07 ± 15.14</w:t>
            </w:r>
          </w:p>
        </w:tc>
      </w:tr>
    </w:tbl>
    <w:p w14:paraId="6B68F6D5" w14:textId="77777777" w:rsidR="00AA64B9" w:rsidRPr="000F175C" w:rsidRDefault="00AA64B9" w:rsidP="00AA64B9">
      <w:pPr>
        <w:spacing w:line="480" w:lineRule="auto"/>
        <w:rPr>
          <w:rStyle w:val="lev"/>
          <w:rFonts w:asciiTheme="minorHAnsi" w:hAnsiTheme="minorHAnsi" w:cstheme="minorHAnsi"/>
        </w:rPr>
      </w:pPr>
    </w:p>
    <w:p w14:paraId="34D23E45" w14:textId="77777777" w:rsidR="00AA64B9" w:rsidRDefault="00AA64B9" w:rsidP="00AA64B9">
      <w:pPr>
        <w:spacing w:line="480" w:lineRule="auto"/>
        <w:rPr>
          <w:rStyle w:val="lev"/>
          <w:rFonts w:asciiTheme="minorHAnsi" w:hAnsiTheme="minorHAnsi" w:cstheme="minorHAnsi"/>
        </w:rPr>
      </w:pPr>
    </w:p>
    <w:p w14:paraId="2C901EF3" w14:textId="77777777" w:rsidR="00AA64B9" w:rsidRDefault="00AA64B9" w:rsidP="00CF4FD9">
      <w:pPr>
        <w:jc w:val="both"/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  <w:sectPr w:rsidR="00AA64B9" w:rsidSect="00AA64B9">
          <w:footnotePr>
            <w:numRestart w:val="eachPage"/>
          </w:footnotePr>
          <w:pgSz w:w="16839" w:h="11907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2B28A3B1" w14:textId="208AD734" w:rsidR="00CF4FD9" w:rsidRPr="00CF4FD9" w:rsidRDefault="00CF4FD9" w:rsidP="00CF4FD9">
      <w:pPr>
        <w:jc w:val="both"/>
        <w:rPr>
          <w:rFonts w:asciiTheme="minorHAnsi" w:hAnsiTheme="minorHAnsi" w:cstheme="minorHAnsi"/>
          <w:b/>
          <w:bCs/>
        </w:rPr>
      </w:pPr>
      <w:r w:rsidRPr="00CF4FD9"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  <w:lastRenderedPageBreak/>
        <w:t xml:space="preserve">Supplementary Table </w:t>
      </w:r>
      <w:r w:rsidR="0043480A"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  <w:t>6</w:t>
      </w:r>
      <w:r w:rsidRPr="00CF4FD9">
        <w:rPr>
          <w:rFonts w:asciiTheme="minorHAnsi" w:eastAsia="Times New Roman" w:hAnsiTheme="minorHAnsi" w:cstheme="minorHAnsi"/>
          <w:b/>
          <w:bCs/>
          <w:sz w:val="24"/>
          <w:szCs w:val="24"/>
          <w:lang w:val="en-GB" w:eastAsia="fr-FR"/>
        </w:rPr>
        <w:t xml:space="preserve">: </w:t>
      </w:r>
      <w:r w:rsidRPr="00CF4FD9">
        <w:rPr>
          <w:rFonts w:asciiTheme="minorHAnsi" w:eastAsia="Times New Roman" w:hAnsiTheme="minorHAnsi" w:cstheme="minorHAnsi"/>
          <w:sz w:val="24"/>
          <w:szCs w:val="24"/>
          <w:lang w:val="en-GB" w:eastAsia="fr-FR"/>
        </w:rPr>
        <w:t>Adonis pairwise comparisons of microbiota composition determined in</w:t>
      </w:r>
      <w:r w:rsidRPr="00CF4FD9">
        <w:rPr>
          <w:rFonts w:asciiTheme="minorHAnsi" w:hAnsiTheme="minorHAnsi" w:cstheme="minorHAnsi"/>
        </w:rPr>
        <w:t xml:space="preserve"> each segment of the SI at slaughter by </w:t>
      </w:r>
      <w:r w:rsidR="007B2CBA">
        <w:rPr>
          <w:rFonts w:asciiTheme="minorHAnsi" w:hAnsiTheme="minorHAnsi" w:cstheme="minorHAnsi"/>
        </w:rPr>
        <w:t>group</w:t>
      </w:r>
      <w:r w:rsidRPr="00CF4FD9">
        <w:rPr>
          <w:rFonts w:asciiTheme="minorHAnsi" w:hAnsiTheme="minorHAnsi" w:cstheme="minorHAnsi"/>
        </w:rPr>
        <w:t xml:space="preserve"> and box</w:t>
      </w:r>
      <w:r w:rsidRPr="00CF4FD9">
        <w:rPr>
          <w:rStyle w:val="Appelnotedebasdep"/>
          <w:rFonts w:asciiTheme="minorHAnsi" w:hAnsiTheme="minorHAnsi" w:cstheme="minorHAnsi"/>
        </w:rPr>
        <w:footnoteReference w:id="4"/>
      </w:r>
      <w:r w:rsidRPr="00CF4FD9">
        <w:rPr>
          <w:rFonts w:asciiTheme="minorHAnsi" w:hAnsiTheme="minorHAnsi" w:cstheme="minorHAnsi"/>
        </w:rPr>
        <w:t xml:space="preserve"> in Study 2, calculated using the Euclidian distances</w:t>
      </w:r>
      <w:r>
        <w:rPr>
          <w:rFonts w:asciiTheme="minorHAnsi" w:hAnsiTheme="minorHAnsi" w:cstheme="minorHAnsi"/>
        </w:rPr>
        <w:t>.</w:t>
      </w:r>
    </w:p>
    <w:tbl>
      <w:tblPr>
        <w:tblpPr w:leftFromText="180" w:rightFromText="180" w:vertAnchor="page" w:horzAnchor="margin" w:tblpY="2593"/>
        <w:tblW w:w="9122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3209"/>
        <w:gridCol w:w="1630"/>
        <w:gridCol w:w="1324"/>
        <w:gridCol w:w="954"/>
        <w:gridCol w:w="992"/>
        <w:gridCol w:w="1013"/>
      </w:tblGrid>
      <w:tr w:rsidR="00CF4FD9" w:rsidRPr="008963BD" w14:paraId="736179F7" w14:textId="77777777" w:rsidTr="00CF4FD9">
        <w:trPr>
          <w:trHeight w:val="584"/>
        </w:trPr>
        <w:tc>
          <w:tcPr>
            <w:tcW w:w="0" w:type="auto"/>
            <w:tcBorders>
              <w:top w:val="single" w:sz="8" w:space="0" w:color="444444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0760D34" w14:textId="77777777" w:rsidR="00CF4FD9" w:rsidRPr="008963BD" w:rsidRDefault="00CF4FD9" w:rsidP="00CF4FD9">
            <w:pPr>
              <w:rPr>
                <w:rFonts w:asciiTheme="minorHAnsi" w:hAnsiTheme="minorHAnsi"/>
                <w:sz w:val="24"/>
                <w:szCs w:val="24"/>
              </w:rPr>
            </w:pPr>
            <w:bookmarkStart w:id="3" w:name="_Hlk175738556"/>
            <w:bookmarkEnd w:id="0"/>
            <w:r w:rsidRPr="008963BD">
              <w:rPr>
                <w:rFonts w:asciiTheme="minorHAnsi" w:hAnsiTheme="minorHAnsi"/>
                <w:sz w:val="24"/>
                <w:szCs w:val="24"/>
              </w:rPr>
              <w:t>Comparisons</w:t>
            </w:r>
          </w:p>
        </w:tc>
        <w:tc>
          <w:tcPr>
            <w:tcW w:w="1630" w:type="dxa"/>
            <w:tcBorders>
              <w:top w:val="single" w:sz="8" w:space="0" w:color="444444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BE52F6C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proofErr w:type="spellStart"/>
            <w:r w:rsidRPr="008963BD">
              <w:rPr>
                <w:rFonts w:asciiTheme="minorHAnsi" w:hAnsiTheme="minorHAnsi"/>
                <w:sz w:val="24"/>
                <w:szCs w:val="24"/>
              </w:rPr>
              <w:t>SumsOfSqs</w:t>
            </w:r>
            <w:proofErr w:type="spellEnd"/>
            <w:r>
              <w:rPr>
                <w:rStyle w:val="Appelnotedebasdep"/>
                <w:rFonts w:asciiTheme="minorHAnsi" w:hAnsiTheme="minorHAnsi"/>
              </w:rPr>
              <w:footnoteReference w:id="5"/>
            </w:r>
          </w:p>
        </w:tc>
        <w:tc>
          <w:tcPr>
            <w:tcW w:w="0" w:type="auto"/>
            <w:tcBorders>
              <w:top w:val="single" w:sz="8" w:space="0" w:color="444444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2593088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proofErr w:type="spellStart"/>
            <w:proofErr w:type="gramStart"/>
            <w:r w:rsidRPr="008963BD">
              <w:rPr>
                <w:rFonts w:asciiTheme="minorHAnsi" w:hAnsiTheme="minorHAnsi"/>
                <w:sz w:val="24"/>
                <w:szCs w:val="24"/>
              </w:rPr>
              <w:t>F.Model</w:t>
            </w:r>
            <w:proofErr w:type="spellEnd"/>
            <w:proofErr w:type="gramEnd"/>
            <w:r>
              <w:rPr>
                <w:rStyle w:val="Appelnotedebasdep"/>
                <w:rFonts w:asciiTheme="minorHAnsi" w:hAnsiTheme="minorHAnsi"/>
              </w:rPr>
              <w:footnoteReference w:id="6"/>
            </w:r>
          </w:p>
        </w:tc>
        <w:tc>
          <w:tcPr>
            <w:tcW w:w="954" w:type="dxa"/>
            <w:tcBorders>
              <w:top w:val="single" w:sz="8" w:space="0" w:color="444444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2A79EBC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963BD">
              <w:rPr>
                <w:rFonts w:asciiTheme="minorHAnsi" w:hAnsiTheme="minorHAnsi"/>
                <w:sz w:val="24"/>
                <w:szCs w:val="24"/>
              </w:rPr>
              <w:t>r</w:t>
            </w:r>
            <w:r w:rsidRPr="008963BD">
              <w:rPr>
                <w:rFonts w:asciiTheme="minorHAnsi" w:hAnsiTheme="minorHAnsi"/>
                <w:sz w:val="24"/>
                <w:szCs w:val="24"/>
                <w:vertAlign w:val="superscript"/>
              </w:rPr>
              <w:t>2</w:t>
            </w:r>
            <w:r>
              <w:rPr>
                <w:rFonts w:asciiTheme="minorHAnsi" w:hAnsiTheme="minorHAnsi"/>
                <w:sz w:val="24"/>
                <w:szCs w:val="24"/>
                <w:vertAlign w:val="superscript"/>
              </w:rPr>
              <w:t xml:space="preserve"> </w:t>
            </w:r>
            <w:r>
              <w:rPr>
                <w:rStyle w:val="Appelnotedebasdep"/>
                <w:rFonts w:asciiTheme="minorHAnsi" w:hAnsiTheme="minorHAnsi"/>
              </w:rPr>
              <w:footnoteReference w:id="7"/>
            </w:r>
          </w:p>
        </w:tc>
        <w:tc>
          <w:tcPr>
            <w:tcW w:w="992" w:type="dxa"/>
            <w:tcBorders>
              <w:top w:val="single" w:sz="8" w:space="0" w:color="444444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3815729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i/>
                <w:iCs/>
                <w:sz w:val="24"/>
                <w:szCs w:val="24"/>
              </w:rPr>
            </w:pPr>
            <w:r w:rsidRPr="008963BD">
              <w:rPr>
                <w:rFonts w:asciiTheme="minorHAnsi" w:hAnsiTheme="minorHAnsi"/>
                <w:i/>
                <w:iCs/>
                <w:sz w:val="24"/>
                <w:szCs w:val="24"/>
              </w:rPr>
              <w:t>p</w:t>
            </w:r>
            <w:r>
              <w:rPr>
                <w:rStyle w:val="Appelnotedebasdep"/>
                <w:rFonts w:asciiTheme="minorHAnsi" w:hAnsiTheme="minorHAnsi"/>
                <w:i/>
                <w:iCs/>
              </w:rPr>
              <w:footnoteReference w:id="8"/>
            </w:r>
          </w:p>
        </w:tc>
        <w:tc>
          <w:tcPr>
            <w:tcW w:w="0" w:type="auto"/>
            <w:tcBorders>
              <w:top w:val="single" w:sz="8" w:space="0" w:color="444444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3F97099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963BD">
              <w:rPr>
                <w:rFonts w:asciiTheme="minorHAnsi" w:hAnsiTheme="minorHAnsi"/>
                <w:i/>
                <w:iCs/>
                <w:sz w:val="24"/>
                <w:szCs w:val="24"/>
              </w:rPr>
              <w:t>p</w:t>
            </w:r>
            <w:r w:rsidRPr="008963BD">
              <w:rPr>
                <w:rFonts w:asciiTheme="minorHAnsi" w:hAnsiTheme="minorHAnsi"/>
                <w:sz w:val="24"/>
                <w:szCs w:val="24"/>
              </w:rPr>
              <w:t xml:space="preserve"> adj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>
              <w:rPr>
                <w:rStyle w:val="Appelnotedebasdep"/>
                <w:rFonts w:asciiTheme="minorHAnsi" w:hAnsiTheme="minorHAnsi"/>
              </w:rPr>
              <w:footnoteReference w:id="9"/>
            </w:r>
          </w:p>
        </w:tc>
      </w:tr>
      <w:tr w:rsidR="00CF4FD9" w:rsidRPr="0000565C" w14:paraId="657F1C05" w14:textId="77777777" w:rsidTr="00CF4FD9">
        <w:trPr>
          <w:trHeight w:val="340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D90F781" w14:textId="77777777" w:rsidR="00CF4FD9" w:rsidRPr="0000565C" w:rsidRDefault="00CF4FD9" w:rsidP="00CF4FD9">
            <w:pPr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  <w:proofErr w:type="spellStart"/>
            <w:r w:rsidRPr="0000565C"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  <w:t>Segment</w:t>
            </w:r>
            <w:proofErr w:type="spellEnd"/>
            <w:r w:rsidRPr="0000565C"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  <w:t xml:space="preserve"> 1:</w:t>
            </w:r>
          </w:p>
        </w:tc>
        <w:tc>
          <w:tcPr>
            <w:tcW w:w="1630" w:type="dxa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D741CF4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A8797AE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954" w:type="dxa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ED2BC4A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58E20B2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8894740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</w:tr>
      <w:tr w:rsidR="00CF4FD9" w:rsidRPr="008963BD" w14:paraId="2D361935" w14:textId="77777777" w:rsidTr="00CF4FD9">
        <w:trPr>
          <w:trHeight w:val="340"/>
        </w:trPr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862C761" w14:textId="1307EA3D" w:rsidR="00CF4FD9" w:rsidRPr="00F001FF" w:rsidRDefault="00921F4E" w:rsidP="00CF4FD9">
            <w:pPr>
              <w:ind w:left="134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N-INF</w:t>
            </w:r>
            <w:r w:rsidRPr="00F001FF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CF4FD9">
              <w:rPr>
                <w:rFonts w:asciiTheme="minorHAnsi" w:hAnsiTheme="minorHAnsi"/>
                <w:sz w:val="24"/>
                <w:szCs w:val="24"/>
              </w:rPr>
              <w:t>vs</w:t>
            </w:r>
            <w:r w:rsidRPr="0030591A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Pr="0030591A">
              <w:rPr>
                <w:rFonts w:asciiTheme="minorHAnsi" w:hAnsiTheme="minorHAnsi"/>
                <w:sz w:val="24"/>
                <w:szCs w:val="24"/>
              </w:rPr>
              <w:t>INF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>
              <w:rPr>
                <w:rFonts w:asciiTheme="minorHAnsi" w:hAnsiTheme="minorHAnsi"/>
                <w:sz w:val="24"/>
                <w:szCs w:val="24"/>
              </w:rPr>
              <w:t>(mixed box)</w:t>
            </w:r>
          </w:p>
        </w:tc>
        <w:tc>
          <w:tcPr>
            <w:tcW w:w="163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087ACBA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963.08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FFA4944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0.93</w:t>
            </w:r>
          </w:p>
        </w:tc>
        <w:tc>
          <w:tcPr>
            <w:tcW w:w="954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FD98C8B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0.18</w:t>
            </w:r>
          </w:p>
        </w:tc>
        <w:tc>
          <w:tcPr>
            <w:tcW w:w="992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7F19E57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0.70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B545462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1.00</w:t>
            </w:r>
          </w:p>
        </w:tc>
      </w:tr>
      <w:tr w:rsidR="00CF4FD9" w:rsidRPr="008963BD" w14:paraId="17A2339B" w14:textId="77777777" w:rsidTr="00CF4FD9">
        <w:trPr>
          <w:trHeight w:val="340"/>
        </w:trPr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F71C56C" w14:textId="0B93F632" w:rsidR="00CF4FD9" w:rsidRPr="00F001FF" w:rsidRDefault="00921F4E" w:rsidP="00CF4FD9">
            <w:pPr>
              <w:ind w:left="134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N-INF</w:t>
            </w:r>
            <w:r w:rsidRPr="00F001FF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proofErr w:type="gramStart"/>
            <w:r w:rsidR="00CF4FD9" w:rsidRPr="00F001FF">
              <w:rPr>
                <w:rFonts w:asciiTheme="minorHAnsi" w:hAnsiTheme="minorHAnsi"/>
                <w:sz w:val="24"/>
                <w:szCs w:val="24"/>
              </w:rPr>
              <w:t xml:space="preserve">vs </w:t>
            </w:r>
            <w:r w:rsidR="0047010D" w:rsidRPr="0030591A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47010D" w:rsidRPr="0030591A">
              <w:rPr>
                <w:rFonts w:asciiTheme="minorHAnsi" w:hAnsiTheme="minorHAnsi"/>
                <w:sz w:val="24"/>
                <w:szCs w:val="24"/>
              </w:rPr>
              <w:t>INF</w:t>
            </w:r>
            <w:proofErr w:type="gramEnd"/>
          </w:p>
        </w:tc>
        <w:tc>
          <w:tcPr>
            <w:tcW w:w="163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AAF786F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1356.10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8ABF6A4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1.15</w:t>
            </w:r>
          </w:p>
        </w:tc>
        <w:tc>
          <w:tcPr>
            <w:tcW w:w="954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821D3E2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0.11</w:t>
            </w:r>
          </w:p>
        </w:tc>
        <w:tc>
          <w:tcPr>
            <w:tcW w:w="992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4CA6AEE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0.24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4750089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0.72</w:t>
            </w:r>
          </w:p>
        </w:tc>
      </w:tr>
      <w:tr w:rsidR="00CF4FD9" w:rsidRPr="008963BD" w14:paraId="2C3DEC96" w14:textId="77777777" w:rsidTr="00CF4FD9">
        <w:trPr>
          <w:trHeight w:val="340"/>
        </w:trPr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4A27EC0" w14:textId="2416CA75" w:rsidR="00CF4FD9" w:rsidRPr="00921F4E" w:rsidRDefault="00921F4E" w:rsidP="00CF4FD9">
            <w:pPr>
              <w:ind w:left="134"/>
              <w:rPr>
                <w:rFonts w:asciiTheme="minorHAnsi" w:hAnsiTheme="minorHAnsi"/>
                <w:sz w:val="24"/>
                <w:szCs w:val="24"/>
                <w:lang w:val="en-GB"/>
              </w:rPr>
            </w:pPr>
            <w:r w:rsidRPr="0030591A">
              <w:rPr>
                <w:rFonts w:asciiTheme="minorHAnsi" w:hAnsiTheme="minorHAnsi"/>
                <w:sz w:val="24"/>
                <w:szCs w:val="24"/>
              </w:rPr>
              <w:t>INF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(mixed box)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proofErr w:type="gramStart"/>
            <w:r w:rsidR="00CF4FD9" w:rsidRPr="00F001FF">
              <w:rPr>
                <w:rFonts w:asciiTheme="minorHAnsi" w:hAnsiTheme="minorHAnsi"/>
                <w:sz w:val="24"/>
                <w:szCs w:val="24"/>
              </w:rPr>
              <w:t xml:space="preserve">vs </w:t>
            </w:r>
            <w:r w:rsidR="0047010D" w:rsidRPr="0030591A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47010D" w:rsidRPr="0030591A">
              <w:rPr>
                <w:rFonts w:asciiTheme="minorHAnsi" w:hAnsiTheme="minorHAnsi"/>
                <w:sz w:val="24"/>
                <w:szCs w:val="24"/>
              </w:rPr>
              <w:t>INF</w:t>
            </w:r>
            <w:proofErr w:type="gramEnd"/>
          </w:p>
        </w:tc>
        <w:tc>
          <w:tcPr>
            <w:tcW w:w="163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8E5637E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1226.35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326A727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0.94</w:t>
            </w:r>
          </w:p>
        </w:tc>
        <w:tc>
          <w:tcPr>
            <w:tcW w:w="954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CE7367E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0.09</w:t>
            </w:r>
          </w:p>
        </w:tc>
        <w:tc>
          <w:tcPr>
            <w:tcW w:w="992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D2269E0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0.57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C4488B9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1.00</w:t>
            </w:r>
          </w:p>
        </w:tc>
      </w:tr>
      <w:tr w:rsidR="00CF4FD9" w:rsidRPr="0000565C" w14:paraId="76AD1B3A" w14:textId="77777777" w:rsidTr="00CF4FD9">
        <w:trPr>
          <w:trHeight w:val="340"/>
        </w:trPr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EAA05FD" w14:textId="77777777" w:rsidR="00CF4FD9" w:rsidRPr="0000565C" w:rsidRDefault="00CF4FD9" w:rsidP="00CF4FD9">
            <w:pPr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  <w:proofErr w:type="spellStart"/>
            <w:r w:rsidRPr="0000565C"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  <w:t>Segment</w:t>
            </w:r>
            <w:proofErr w:type="spellEnd"/>
            <w:r w:rsidRPr="0000565C"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  <w:t xml:space="preserve"> 2:</w:t>
            </w:r>
          </w:p>
        </w:tc>
        <w:tc>
          <w:tcPr>
            <w:tcW w:w="163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BB4B066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DE00BB4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954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72DB948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992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029BE2B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C716E9C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</w:tr>
      <w:tr w:rsidR="00CF4FD9" w:rsidRPr="008963BD" w14:paraId="7E4CAEB1" w14:textId="77777777" w:rsidTr="00CF4FD9">
        <w:trPr>
          <w:trHeight w:val="340"/>
        </w:trPr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9FA87FD" w14:textId="05B492B2" w:rsidR="00CF4FD9" w:rsidRPr="0000565C" w:rsidRDefault="00921F4E" w:rsidP="00CF4FD9">
            <w:pPr>
              <w:ind w:left="134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N-INF</w:t>
            </w:r>
            <w:r w:rsidRPr="00F001FF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CF4FD9">
              <w:rPr>
                <w:rFonts w:asciiTheme="minorHAnsi" w:hAnsiTheme="minorHAnsi"/>
                <w:sz w:val="24"/>
                <w:szCs w:val="24"/>
              </w:rPr>
              <w:t xml:space="preserve">vs </w:t>
            </w:r>
            <w:r w:rsidRPr="0030591A">
              <w:rPr>
                <w:rFonts w:asciiTheme="minorHAnsi" w:hAnsiTheme="minorHAnsi"/>
                <w:sz w:val="24"/>
                <w:szCs w:val="24"/>
              </w:rPr>
              <w:t>INF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CF4FD9">
              <w:rPr>
                <w:rFonts w:asciiTheme="minorHAnsi" w:hAnsiTheme="minorHAnsi"/>
                <w:sz w:val="24"/>
                <w:szCs w:val="24"/>
              </w:rPr>
              <w:t>(mixed box)</w:t>
            </w:r>
          </w:p>
        </w:tc>
        <w:tc>
          <w:tcPr>
            <w:tcW w:w="163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B3FE1EE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1424.65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CCB4C50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1.09</w:t>
            </w:r>
          </w:p>
        </w:tc>
        <w:tc>
          <w:tcPr>
            <w:tcW w:w="954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E3B85A2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0.18</w:t>
            </w:r>
          </w:p>
        </w:tc>
        <w:tc>
          <w:tcPr>
            <w:tcW w:w="992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C827955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0.22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47597C9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0.68</w:t>
            </w:r>
          </w:p>
        </w:tc>
      </w:tr>
      <w:tr w:rsidR="00CF4FD9" w:rsidRPr="008963BD" w14:paraId="3EA48ED0" w14:textId="77777777" w:rsidTr="00CF4FD9">
        <w:trPr>
          <w:trHeight w:val="340"/>
        </w:trPr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ED6B0BD" w14:textId="1042D421" w:rsidR="00CF4FD9" w:rsidRPr="008963BD" w:rsidRDefault="00921F4E" w:rsidP="00CF4FD9">
            <w:pPr>
              <w:ind w:left="134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N-INF</w:t>
            </w:r>
            <w:r w:rsidRPr="00F001FF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CF4FD9" w:rsidRPr="00F001FF">
              <w:rPr>
                <w:rFonts w:asciiTheme="minorHAnsi" w:hAnsiTheme="minorHAnsi"/>
                <w:sz w:val="24"/>
                <w:szCs w:val="24"/>
              </w:rPr>
              <w:t xml:space="preserve">vs </w:t>
            </w:r>
            <w:r w:rsidRPr="0030591A">
              <w:rPr>
                <w:rFonts w:asciiTheme="minorHAnsi" w:hAnsiTheme="minorHAnsi"/>
                <w:sz w:val="24"/>
                <w:szCs w:val="24"/>
              </w:rPr>
              <w:t>INF</w:t>
            </w:r>
          </w:p>
        </w:tc>
        <w:tc>
          <w:tcPr>
            <w:tcW w:w="163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D4726FD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1807.58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DAF9A11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1.36</w:t>
            </w:r>
          </w:p>
        </w:tc>
        <w:tc>
          <w:tcPr>
            <w:tcW w:w="954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4B65638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0.16</w:t>
            </w:r>
          </w:p>
        </w:tc>
        <w:tc>
          <w:tcPr>
            <w:tcW w:w="992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216663A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0.08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05CAEA4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0.26</w:t>
            </w:r>
          </w:p>
        </w:tc>
      </w:tr>
      <w:tr w:rsidR="00CF4FD9" w:rsidRPr="008963BD" w14:paraId="0288D855" w14:textId="77777777" w:rsidTr="00CF4FD9">
        <w:trPr>
          <w:trHeight w:val="340"/>
        </w:trPr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A07951B" w14:textId="1F88FA45" w:rsidR="00CF4FD9" w:rsidRPr="0047010D" w:rsidRDefault="0047010D" w:rsidP="00CF4FD9">
            <w:pPr>
              <w:ind w:left="134"/>
              <w:rPr>
                <w:rFonts w:asciiTheme="minorHAnsi" w:hAnsiTheme="minorHAnsi"/>
                <w:sz w:val="24"/>
                <w:szCs w:val="24"/>
                <w:lang w:val="en-GB"/>
              </w:rPr>
            </w:pPr>
            <w:r w:rsidRPr="0030591A">
              <w:rPr>
                <w:rFonts w:asciiTheme="minorHAnsi" w:hAnsiTheme="minorHAnsi"/>
                <w:sz w:val="24"/>
                <w:szCs w:val="24"/>
              </w:rPr>
              <w:t>INF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(mixed box)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CF4FD9" w:rsidRPr="00F001FF">
              <w:rPr>
                <w:rFonts w:asciiTheme="minorHAnsi" w:hAnsiTheme="minorHAnsi"/>
                <w:sz w:val="24"/>
                <w:szCs w:val="24"/>
              </w:rPr>
              <w:t xml:space="preserve">vs </w:t>
            </w:r>
            <w:r w:rsidR="00921F4E" w:rsidRPr="0030591A">
              <w:rPr>
                <w:rFonts w:asciiTheme="minorHAnsi" w:hAnsiTheme="minorHAnsi"/>
                <w:sz w:val="24"/>
                <w:szCs w:val="24"/>
              </w:rPr>
              <w:t>INF</w:t>
            </w:r>
          </w:p>
        </w:tc>
        <w:tc>
          <w:tcPr>
            <w:tcW w:w="163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FF01AF5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1144.91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946DCEE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0.74</w:t>
            </w:r>
          </w:p>
        </w:tc>
        <w:tc>
          <w:tcPr>
            <w:tcW w:w="954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E966B95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0.08</w:t>
            </w:r>
          </w:p>
        </w:tc>
        <w:tc>
          <w:tcPr>
            <w:tcW w:w="992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BA9F3CB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0.93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1FA8339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1.00</w:t>
            </w:r>
          </w:p>
        </w:tc>
      </w:tr>
      <w:tr w:rsidR="00CF4FD9" w:rsidRPr="0000565C" w14:paraId="24E339BF" w14:textId="77777777" w:rsidTr="00CF4FD9">
        <w:trPr>
          <w:trHeight w:val="340"/>
        </w:trPr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6DFF851" w14:textId="77777777" w:rsidR="00CF4FD9" w:rsidRPr="0000565C" w:rsidRDefault="00CF4FD9" w:rsidP="00CF4FD9">
            <w:pPr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  <w:proofErr w:type="spellStart"/>
            <w:r w:rsidRPr="0000565C"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  <w:t>Segment</w:t>
            </w:r>
            <w:proofErr w:type="spellEnd"/>
            <w:r w:rsidRPr="0000565C"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  <w:t xml:space="preserve"> 3:</w:t>
            </w:r>
          </w:p>
        </w:tc>
        <w:tc>
          <w:tcPr>
            <w:tcW w:w="163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946182E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11A9053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954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31FA468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992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FF304F8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9127A1C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</w:tr>
      <w:tr w:rsidR="00CF4FD9" w:rsidRPr="008963BD" w14:paraId="1D76E1DF" w14:textId="77777777" w:rsidTr="00CF4FD9">
        <w:trPr>
          <w:trHeight w:val="340"/>
        </w:trPr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C2B295B" w14:textId="7B6C589A" w:rsidR="00CF4FD9" w:rsidRPr="0000565C" w:rsidRDefault="00921F4E" w:rsidP="00CF4FD9">
            <w:pPr>
              <w:ind w:left="134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N-INF</w:t>
            </w:r>
            <w:r w:rsidRPr="00F001FF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CF4FD9">
              <w:rPr>
                <w:rFonts w:asciiTheme="minorHAnsi" w:hAnsiTheme="minorHAnsi"/>
                <w:sz w:val="24"/>
                <w:szCs w:val="24"/>
              </w:rPr>
              <w:t xml:space="preserve">vs </w:t>
            </w:r>
            <w:r w:rsidRPr="0030591A">
              <w:rPr>
                <w:rFonts w:asciiTheme="minorHAnsi" w:hAnsiTheme="minorHAnsi"/>
                <w:sz w:val="24"/>
                <w:szCs w:val="24"/>
              </w:rPr>
              <w:t>INF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CF4FD9">
              <w:rPr>
                <w:rFonts w:asciiTheme="minorHAnsi" w:hAnsiTheme="minorHAnsi"/>
                <w:sz w:val="24"/>
                <w:szCs w:val="24"/>
              </w:rPr>
              <w:t>(mixed box)</w:t>
            </w:r>
          </w:p>
        </w:tc>
        <w:tc>
          <w:tcPr>
            <w:tcW w:w="163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EDE6126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1168.27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441C786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1.10</w:t>
            </w:r>
          </w:p>
        </w:tc>
        <w:tc>
          <w:tcPr>
            <w:tcW w:w="954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A90158E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0.18</w:t>
            </w:r>
          </w:p>
        </w:tc>
        <w:tc>
          <w:tcPr>
            <w:tcW w:w="992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497B311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0.31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ABD5BC9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0.94</w:t>
            </w:r>
          </w:p>
        </w:tc>
      </w:tr>
      <w:tr w:rsidR="00CF4FD9" w:rsidRPr="008963BD" w14:paraId="0F59CD0D" w14:textId="77777777" w:rsidTr="00CF4FD9">
        <w:trPr>
          <w:trHeight w:val="340"/>
        </w:trPr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4C3F629" w14:textId="7F5F13D9" w:rsidR="00CF4FD9" w:rsidRPr="008963BD" w:rsidRDefault="00921F4E" w:rsidP="00CF4FD9">
            <w:pPr>
              <w:ind w:left="134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N-INF</w:t>
            </w:r>
            <w:r w:rsidRPr="00F001FF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CF4FD9" w:rsidRPr="00F001FF">
              <w:rPr>
                <w:rFonts w:asciiTheme="minorHAnsi" w:hAnsiTheme="minorHAnsi"/>
                <w:sz w:val="24"/>
                <w:szCs w:val="24"/>
              </w:rPr>
              <w:t xml:space="preserve">vs </w:t>
            </w:r>
            <w:r w:rsidRPr="0030591A">
              <w:rPr>
                <w:rFonts w:asciiTheme="minorHAnsi" w:hAnsiTheme="minorHAnsi"/>
                <w:sz w:val="24"/>
                <w:szCs w:val="24"/>
              </w:rPr>
              <w:t>INF</w:t>
            </w:r>
          </w:p>
        </w:tc>
        <w:tc>
          <w:tcPr>
            <w:tcW w:w="163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CC76E0B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1570.39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9D56C3F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1.51</w:t>
            </w:r>
          </w:p>
        </w:tc>
        <w:tc>
          <w:tcPr>
            <w:tcW w:w="954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BA674F7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0.14</w:t>
            </w:r>
          </w:p>
        </w:tc>
        <w:tc>
          <w:tcPr>
            <w:tcW w:w="992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BE21DE5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0.06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CA19EE6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0.19</w:t>
            </w:r>
          </w:p>
        </w:tc>
      </w:tr>
      <w:tr w:rsidR="00CF4FD9" w:rsidRPr="008963BD" w14:paraId="5C9AC8B8" w14:textId="77777777" w:rsidTr="00CF4FD9">
        <w:trPr>
          <w:trHeight w:val="340"/>
        </w:trPr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31C29FE" w14:textId="64F5D951" w:rsidR="00CF4FD9" w:rsidRPr="00921F4E" w:rsidRDefault="00921F4E" w:rsidP="00CF4FD9">
            <w:pPr>
              <w:ind w:left="134"/>
              <w:rPr>
                <w:rFonts w:asciiTheme="minorHAnsi" w:hAnsiTheme="minorHAnsi"/>
                <w:sz w:val="24"/>
                <w:szCs w:val="24"/>
                <w:lang w:val="en-GB"/>
              </w:rPr>
            </w:pPr>
            <w:r w:rsidRPr="0030591A">
              <w:rPr>
                <w:rFonts w:asciiTheme="minorHAnsi" w:hAnsiTheme="minorHAnsi"/>
                <w:sz w:val="24"/>
                <w:szCs w:val="24"/>
              </w:rPr>
              <w:t>INF</w:t>
            </w:r>
            <w:r w:rsidR="0047010D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>
              <w:rPr>
                <w:rFonts w:asciiTheme="minorHAnsi" w:hAnsiTheme="minorHAnsi"/>
                <w:sz w:val="24"/>
                <w:szCs w:val="24"/>
              </w:rPr>
              <w:t>(mixed box)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CF4FD9" w:rsidRPr="00F001FF">
              <w:rPr>
                <w:rFonts w:asciiTheme="minorHAnsi" w:hAnsiTheme="minorHAnsi"/>
                <w:sz w:val="24"/>
                <w:szCs w:val="24"/>
              </w:rPr>
              <w:t xml:space="preserve">vs </w:t>
            </w:r>
            <w:r w:rsidRPr="0030591A">
              <w:rPr>
                <w:rFonts w:asciiTheme="minorHAnsi" w:hAnsiTheme="minorHAnsi"/>
                <w:sz w:val="24"/>
                <w:szCs w:val="24"/>
              </w:rPr>
              <w:t>INF</w:t>
            </w:r>
          </w:p>
        </w:tc>
        <w:tc>
          <w:tcPr>
            <w:tcW w:w="163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A83A693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1025.06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79A432C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0.83</w:t>
            </w:r>
          </w:p>
        </w:tc>
        <w:tc>
          <w:tcPr>
            <w:tcW w:w="954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40FE3CC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0.09</w:t>
            </w:r>
          </w:p>
        </w:tc>
        <w:tc>
          <w:tcPr>
            <w:tcW w:w="992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0A2E9C5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0.66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4EEEA2F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1.00</w:t>
            </w:r>
          </w:p>
        </w:tc>
      </w:tr>
      <w:tr w:rsidR="00CF4FD9" w:rsidRPr="0000565C" w14:paraId="5119FD33" w14:textId="77777777" w:rsidTr="00CF4FD9">
        <w:trPr>
          <w:trHeight w:val="340"/>
        </w:trPr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913104C" w14:textId="77777777" w:rsidR="00CF4FD9" w:rsidRPr="0000565C" w:rsidRDefault="00CF4FD9" w:rsidP="00CF4FD9">
            <w:pPr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  <w:proofErr w:type="spellStart"/>
            <w:r w:rsidRPr="0000565C"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  <w:t>Segment</w:t>
            </w:r>
            <w:proofErr w:type="spellEnd"/>
            <w:r w:rsidRPr="0000565C"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  <w:t xml:space="preserve"> 4:</w:t>
            </w:r>
          </w:p>
        </w:tc>
        <w:tc>
          <w:tcPr>
            <w:tcW w:w="163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B64F8D8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BAB4A03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954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543433C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992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0772F17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756341C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</w:tr>
      <w:tr w:rsidR="00CF4FD9" w:rsidRPr="008963BD" w14:paraId="2009847D" w14:textId="77777777" w:rsidTr="00CF4FD9">
        <w:trPr>
          <w:trHeight w:val="340"/>
        </w:trPr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D135DFF" w14:textId="287FAF14" w:rsidR="00CF4FD9" w:rsidRPr="0000565C" w:rsidRDefault="00921F4E" w:rsidP="00CF4FD9">
            <w:pPr>
              <w:ind w:left="134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N-INF</w:t>
            </w:r>
            <w:r w:rsidRPr="00F001FF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CF4FD9">
              <w:rPr>
                <w:rFonts w:asciiTheme="minorHAnsi" w:hAnsiTheme="minorHAnsi"/>
                <w:sz w:val="24"/>
                <w:szCs w:val="24"/>
              </w:rPr>
              <w:t xml:space="preserve">vs </w:t>
            </w:r>
            <w:r w:rsidRPr="0030591A">
              <w:rPr>
                <w:rFonts w:asciiTheme="minorHAnsi" w:hAnsiTheme="minorHAnsi"/>
                <w:sz w:val="24"/>
                <w:szCs w:val="24"/>
              </w:rPr>
              <w:t>INF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CF4FD9">
              <w:rPr>
                <w:rFonts w:asciiTheme="minorHAnsi" w:hAnsiTheme="minorHAnsi"/>
                <w:sz w:val="24"/>
                <w:szCs w:val="24"/>
              </w:rPr>
              <w:t>(mixed box)</w:t>
            </w:r>
          </w:p>
        </w:tc>
        <w:tc>
          <w:tcPr>
            <w:tcW w:w="163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B0A02FD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1254.16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A21676B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1.42</w:t>
            </w:r>
          </w:p>
        </w:tc>
        <w:tc>
          <w:tcPr>
            <w:tcW w:w="954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E8966F7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0.19</w:t>
            </w:r>
          </w:p>
        </w:tc>
        <w:tc>
          <w:tcPr>
            <w:tcW w:w="992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83FC535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0.08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17D53ED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0.25</w:t>
            </w:r>
          </w:p>
        </w:tc>
      </w:tr>
      <w:tr w:rsidR="00CF4FD9" w:rsidRPr="008963BD" w14:paraId="1060178F" w14:textId="77777777" w:rsidTr="00CF4FD9">
        <w:trPr>
          <w:trHeight w:val="340"/>
        </w:trPr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82C7DA3" w14:textId="0C0856E1" w:rsidR="00CF4FD9" w:rsidRPr="008963BD" w:rsidRDefault="00921F4E" w:rsidP="00CF4FD9">
            <w:pPr>
              <w:ind w:left="134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N-INF</w:t>
            </w:r>
            <w:r w:rsidRPr="00F001FF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CF4FD9" w:rsidRPr="00F001FF">
              <w:rPr>
                <w:rFonts w:asciiTheme="minorHAnsi" w:hAnsiTheme="minorHAnsi"/>
                <w:sz w:val="24"/>
                <w:szCs w:val="24"/>
              </w:rPr>
              <w:t xml:space="preserve">vs </w:t>
            </w:r>
            <w:r w:rsidRPr="0030591A">
              <w:rPr>
                <w:rFonts w:asciiTheme="minorHAnsi" w:hAnsiTheme="minorHAnsi"/>
                <w:sz w:val="24"/>
                <w:szCs w:val="24"/>
              </w:rPr>
              <w:t>INF</w:t>
            </w:r>
          </w:p>
        </w:tc>
        <w:tc>
          <w:tcPr>
            <w:tcW w:w="163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DDCA1F8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2136.61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43E7313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1.95</w:t>
            </w:r>
          </w:p>
        </w:tc>
        <w:tc>
          <w:tcPr>
            <w:tcW w:w="954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AD15A6D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0.16</w:t>
            </w:r>
          </w:p>
        </w:tc>
        <w:tc>
          <w:tcPr>
            <w:tcW w:w="992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C86B5C2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0.02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6F782C1" w14:textId="77777777" w:rsidR="00CF4FD9" w:rsidRPr="00EC3B29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  <w:r w:rsidRPr="00EC3B29"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  <w:t>0.07</w:t>
            </w:r>
          </w:p>
        </w:tc>
      </w:tr>
      <w:tr w:rsidR="00CF4FD9" w:rsidRPr="008963BD" w14:paraId="23D2799A" w14:textId="77777777" w:rsidTr="00CF4FD9">
        <w:trPr>
          <w:trHeight w:val="340"/>
        </w:trPr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1747CB9" w14:textId="456C6D74" w:rsidR="00CF4FD9" w:rsidRPr="00921F4E" w:rsidRDefault="00921F4E" w:rsidP="00CF4FD9">
            <w:pPr>
              <w:ind w:left="134"/>
              <w:rPr>
                <w:rFonts w:asciiTheme="minorHAnsi" w:hAnsiTheme="minorHAnsi"/>
                <w:sz w:val="24"/>
                <w:szCs w:val="24"/>
                <w:lang w:val="en-GB"/>
              </w:rPr>
            </w:pPr>
            <w:r w:rsidRPr="0030591A">
              <w:rPr>
                <w:rFonts w:asciiTheme="minorHAnsi" w:hAnsiTheme="minorHAnsi"/>
                <w:sz w:val="24"/>
                <w:szCs w:val="24"/>
              </w:rPr>
              <w:t>INF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>
              <w:rPr>
                <w:rFonts w:asciiTheme="minorHAnsi" w:hAnsiTheme="minorHAnsi"/>
                <w:sz w:val="24"/>
                <w:szCs w:val="24"/>
              </w:rPr>
              <w:t>(mixed box)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CF4FD9" w:rsidRPr="00F001FF">
              <w:rPr>
                <w:rFonts w:asciiTheme="minorHAnsi" w:hAnsiTheme="minorHAnsi"/>
                <w:sz w:val="24"/>
                <w:szCs w:val="24"/>
              </w:rPr>
              <w:t xml:space="preserve">vs </w:t>
            </w:r>
            <w:r w:rsidRPr="0030591A">
              <w:rPr>
                <w:rFonts w:asciiTheme="minorHAnsi" w:hAnsiTheme="minorHAnsi"/>
                <w:sz w:val="24"/>
                <w:szCs w:val="24"/>
              </w:rPr>
              <w:t>INF</w:t>
            </w:r>
          </w:p>
        </w:tc>
        <w:tc>
          <w:tcPr>
            <w:tcW w:w="163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CE1B2C0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1081.60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9935F04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0.89</w:t>
            </w:r>
          </w:p>
        </w:tc>
        <w:tc>
          <w:tcPr>
            <w:tcW w:w="954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5B1129E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0.08</w:t>
            </w:r>
          </w:p>
        </w:tc>
        <w:tc>
          <w:tcPr>
            <w:tcW w:w="992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523FC1C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0.60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08B874E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1.00</w:t>
            </w:r>
          </w:p>
        </w:tc>
      </w:tr>
      <w:tr w:rsidR="00CF4FD9" w:rsidRPr="0000565C" w14:paraId="2B36B979" w14:textId="77777777" w:rsidTr="00CF4FD9">
        <w:trPr>
          <w:trHeight w:val="340"/>
        </w:trPr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C8FE09C" w14:textId="77777777" w:rsidR="00CF4FD9" w:rsidRPr="0000565C" w:rsidRDefault="00CF4FD9" w:rsidP="00CF4FD9">
            <w:pPr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  <w:proofErr w:type="spellStart"/>
            <w:r w:rsidRPr="0000565C"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  <w:t>Segment</w:t>
            </w:r>
            <w:proofErr w:type="spellEnd"/>
            <w:r w:rsidRPr="0000565C"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  <w:t xml:space="preserve"> 5:</w:t>
            </w:r>
          </w:p>
        </w:tc>
        <w:tc>
          <w:tcPr>
            <w:tcW w:w="163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6A8AE72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03902DC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954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62F9BA6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992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B72EE18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324F0CD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</w:tr>
      <w:tr w:rsidR="00CF4FD9" w:rsidRPr="008963BD" w14:paraId="30CBF06A" w14:textId="77777777" w:rsidTr="00CF4FD9">
        <w:trPr>
          <w:trHeight w:val="340"/>
        </w:trPr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D7617FE" w14:textId="469EF7BB" w:rsidR="00CF4FD9" w:rsidRPr="0000565C" w:rsidRDefault="00921F4E" w:rsidP="00CF4FD9">
            <w:pPr>
              <w:ind w:left="134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N-INF</w:t>
            </w:r>
            <w:r w:rsidRPr="00F001FF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CF4FD9">
              <w:rPr>
                <w:rFonts w:asciiTheme="minorHAnsi" w:hAnsiTheme="minorHAnsi"/>
                <w:sz w:val="24"/>
                <w:szCs w:val="24"/>
              </w:rPr>
              <w:t xml:space="preserve">vs </w:t>
            </w:r>
            <w:r w:rsidRPr="0030591A">
              <w:rPr>
                <w:rFonts w:asciiTheme="minorHAnsi" w:hAnsiTheme="minorHAnsi"/>
                <w:sz w:val="24"/>
                <w:szCs w:val="24"/>
              </w:rPr>
              <w:t>INF</w:t>
            </w:r>
            <w:r w:rsidR="0047010D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CF4FD9">
              <w:rPr>
                <w:rFonts w:asciiTheme="minorHAnsi" w:hAnsiTheme="minorHAnsi"/>
                <w:sz w:val="24"/>
                <w:szCs w:val="24"/>
              </w:rPr>
              <w:t>(mixed box)</w:t>
            </w:r>
          </w:p>
        </w:tc>
        <w:tc>
          <w:tcPr>
            <w:tcW w:w="163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6835E96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1102.57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8D08F4F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1.13</w:t>
            </w:r>
          </w:p>
        </w:tc>
        <w:tc>
          <w:tcPr>
            <w:tcW w:w="954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416BC57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0.15</w:t>
            </w:r>
          </w:p>
        </w:tc>
        <w:tc>
          <w:tcPr>
            <w:tcW w:w="992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7442C00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0.28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D58C009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0.85</w:t>
            </w:r>
          </w:p>
        </w:tc>
      </w:tr>
      <w:tr w:rsidR="00CF4FD9" w:rsidRPr="008963BD" w14:paraId="467C718C" w14:textId="77777777" w:rsidTr="00CF4FD9">
        <w:trPr>
          <w:trHeight w:val="340"/>
        </w:trPr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AD2CF81" w14:textId="75048BCA" w:rsidR="00CF4FD9" w:rsidRPr="008963BD" w:rsidRDefault="00921F4E" w:rsidP="00CF4FD9">
            <w:pPr>
              <w:ind w:left="134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N-INF</w:t>
            </w:r>
            <w:r w:rsidRPr="00F001FF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CF4FD9" w:rsidRPr="00F001FF">
              <w:rPr>
                <w:rFonts w:asciiTheme="minorHAnsi" w:hAnsiTheme="minorHAnsi"/>
                <w:sz w:val="24"/>
                <w:szCs w:val="24"/>
              </w:rPr>
              <w:t xml:space="preserve">vs </w:t>
            </w:r>
            <w:r w:rsidRPr="0030591A">
              <w:rPr>
                <w:rFonts w:asciiTheme="minorHAnsi" w:hAnsiTheme="minorHAnsi"/>
                <w:sz w:val="24"/>
                <w:szCs w:val="24"/>
              </w:rPr>
              <w:t>INF</w:t>
            </w:r>
          </w:p>
        </w:tc>
        <w:tc>
          <w:tcPr>
            <w:tcW w:w="163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46F35CC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2044.97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96F93D9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1.71</w:t>
            </w:r>
          </w:p>
        </w:tc>
        <w:tc>
          <w:tcPr>
            <w:tcW w:w="954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887C346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0.14</w:t>
            </w:r>
          </w:p>
        </w:tc>
        <w:tc>
          <w:tcPr>
            <w:tcW w:w="992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B5B2D4B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0.03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3E5806B" w14:textId="77777777" w:rsidR="00CF4FD9" w:rsidRPr="00EC3B29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  <w:r w:rsidRPr="00EC3B29"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  <w:t>0.09</w:t>
            </w:r>
          </w:p>
        </w:tc>
      </w:tr>
      <w:tr w:rsidR="00CF4FD9" w:rsidRPr="008963BD" w14:paraId="76E43888" w14:textId="77777777" w:rsidTr="00CF4FD9">
        <w:trPr>
          <w:trHeight w:val="340"/>
        </w:trPr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F1CD842" w14:textId="05FD7065" w:rsidR="00CF4FD9" w:rsidRPr="00921F4E" w:rsidRDefault="00921F4E" w:rsidP="00CF4FD9">
            <w:pPr>
              <w:ind w:left="134"/>
              <w:rPr>
                <w:rFonts w:asciiTheme="minorHAnsi" w:hAnsiTheme="minorHAnsi"/>
                <w:sz w:val="24"/>
                <w:szCs w:val="24"/>
                <w:lang w:val="en-GB"/>
              </w:rPr>
            </w:pPr>
            <w:r w:rsidRPr="0030591A">
              <w:rPr>
                <w:rFonts w:asciiTheme="minorHAnsi" w:hAnsiTheme="minorHAnsi"/>
                <w:sz w:val="24"/>
                <w:szCs w:val="24"/>
              </w:rPr>
              <w:lastRenderedPageBreak/>
              <w:t>INF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(mixed box)</w:t>
            </w:r>
            <w:r w:rsidR="0047010D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CF4FD9" w:rsidRPr="00F001FF">
              <w:rPr>
                <w:rFonts w:asciiTheme="minorHAnsi" w:hAnsiTheme="minorHAnsi"/>
                <w:sz w:val="24"/>
                <w:szCs w:val="24"/>
              </w:rPr>
              <w:t xml:space="preserve">vs </w:t>
            </w:r>
            <w:r w:rsidRPr="0030591A">
              <w:rPr>
                <w:rFonts w:asciiTheme="minorHAnsi" w:hAnsiTheme="minorHAnsi"/>
                <w:sz w:val="24"/>
                <w:szCs w:val="24"/>
              </w:rPr>
              <w:t>INF</w:t>
            </w:r>
          </w:p>
        </w:tc>
        <w:tc>
          <w:tcPr>
            <w:tcW w:w="163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0A13200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1217.02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307CB32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0.96</w:t>
            </w:r>
          </w:p>
        </w:tc>
        <w:tc>
          <w:tcPr>
            <w:tcW w:w="954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D0B028D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0.08</w:t>
            </w:r>
          </w:p>
        </w:tc>
        <w:tc>
          <w:tcPr>
            <w:tcW w:w="992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A6DA1CE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0.47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AE539B8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1.00</w:t>
            </w:r>
          </w:p>
        </w:tc>
      </w:tr>
      <w:tr w:rsidR="00CF4FD9" w:rsidRPr="0000565C" w14:paraId="159F3A38" w14:textId="77777777" w:rsidTr="00CF4FD9">
        <w:trPr>
          <w:trHeight w:val="340"/>
        </w:trPr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C59C0CE" w14:textId="77777777" w:rsidR="00CF4FD9" w:rsidRPr="0000565C" w:rsidRDefault="00CF4FD9" w:rsidP="00CF4FD9">
            <w:pPr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  <w:proofErr w:type="spellStart"/>
            <w:r w:rsidRPr="0000565C"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  <w:t>Segment</w:t>
            </w:r>
            <w:proofErr w:type="spellEnd"/>
            <w:r w:rsidRPr="0000565C"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  <w:t xml:space="preserve"> 6:</w:t>
            </w:r>
          </w:p>
        </w:tc>
        <w:tc>
          <w:tcPr>
            <w:tcW w:w="163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A465B02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81E09BB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954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3683901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992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05FAEB0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1BD48D0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it-CH"/>
              </w:rPr>
            </w:pPr>
          </w:p>
        </w:tc>
      </w:tr>
      <w:tr w:rsidR="00CF4FD9" w:rsidRPr="008963BD" w14:paraId="14FA31B5" w14:textId="77777777" w:rsidTr="00CF4FD9">
        <w:trPr>
          <w:trHeight w:val="340"/>
        </w:trPr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88923FA" w14:textId="0E6A975C" w:rsidR="00CF4FD9" w:rsidRPr="0000565C" w:rsidRDefault="00921F4E" w:rsidP="00CF4FD9">
            <w:pPr>
              <w:ind w:left="134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N-INF</w:t>
            </w:r>
            <w:r w:rsidRPr="00F001FF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CF4FD9">
              <w:rPr>
                <w:rFonts w:asciiTheme="minorHAnsi" w:hAnsiTheme="minorHAnsi"/>
                <w:sz w:val="24"/>
                <w:szCs w:val="24"/>
              </w:rPr>
              <w:t xml:space="preserve">vs </w:t>
            </w:r>
            <w:r w:rsidRPr="0030591A">
              <w:rPr>
                <w:rFonts w:asciiTheme="minorHAnsi" w:hAnsiTheme="minorHAnsi"/>
                <w:sz w:val="24"/>
                <w:szCs w:val="24"/>
              </w:rPr>
              <w:t>INF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CF4FD9">
              <w:rPr>
                <w:rFonts w:asciiTheme="minorHAnsi" w:hAnsiTheme="minorHAnsi"/>
                <w:sz w:val="24"/>
                <w:szCs w:val="24"/>
              </w:rPr>
              <w:t>(mixed box)</w:t>
            </w:r>
          </w:p>
        </w:tc>
        <w:tc>
          <w:tcPr>
            <w:tcW w:w="163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035F90C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677.74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1A0294A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0.94</w:t>
            </w:r>
          </w:p>
        </w:tc>
        <w:tc>
          <w:tcPr>
            <w:tcW w:w="954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85CACE3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0.13</w:t>
            </w:r>
          </w:p>
        </w:tc>
        <w:tc>
          <w:tcPr>
            <w:tcW w:w="992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661525D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0.50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EA181B6" w14:textId="77777777" w:rsidR="00CF4FD9" w:rsidRPr="0000565C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1.00</w:t>
            </w:r>
          </w:p>
        </w:tc>
      </w:tr>
      <w:tr w:rsidR="00CF4FD9" w:rsidRPr="008963BD" w14:paraId="5531D286" w14:textId="77777777" w:rsidTr="00CF4FD9">
        <w:trPr>
          <w:trHeight w:val="340"/>
        </w:trPr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D51B9B4" w14:textId="791BD865" w:rsidR="00CF4FD9" w:rsidRPr="008963BD" w:rsidRDefault="00921F4E" w:rsidP="00CF4FD9">
            <w:pPr>
              <w:ind w:left="134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N-INF</w:t>
            </w:r>
            <w:r w:rsidR="00CF4FD9" w:rsidRPr="00F001FF">
              <w:rPr>
                <w:rFonts w:asciiTheme="minorHAnsi" w:hAnsiTheme="minorHAnsi"/>
                <w:sz w:val="24"/>
                <w:szCs w:val="24"/>
              </w:rPr>
              <w:t xml:space="preserve"> vs </w:t>
            </w:r>
            <w:r w:rsidRPr="0030591A">
              <w:rPr>
                <w:rFonts w:asciiTheme="minorHAnsi" w:hAnsiTheme="minorHAnsi"/>
                <w:sz w:val="24"/>
                <w:szCs w:val="24"/>
              </w:rPr>
              <w:t>INF</w:t>
            </w:r>
          </w:p>
        </w:tc>
        <w:tc>
          <w:tcPr>
            <w:tcW w:w="1630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34E1D23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1035.61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6C08D07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1.28</w:t>
            </w:r>
          </w:p>
        </w:tc>
        <w:tc>
          <w:tcPr>
            <w:tcW w:w="954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3EEF9B2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0.11</w:t>
            </w:r>
          </w:p>
        </w:tc>
        <w:tc>
          <w:tcPr>
            <w:tcW w:w="992" w:type="dxa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1EDE554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0.16</w:t>
            </w:r>
          </w:p>
        </w:tc>
        <w:tc>
          <w:tcPr>
            <w:tcW w:w="0" w:type="auto"/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E837BD1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0.48</w:t>
            </w:r>
          </w:p>
        </w:tc>
      </w:tr>
      <w:tr w:rsidR="00CF4FD9" w:rsidRPr="008963BD" w14:paraId="4571052F" w14:textId="77777777" w:rsidTr="00CF4FD9">
        <w:trPr>
          <w:trHeight w:val="340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3663119" w14:textId="13304011" w:rsidR="00CF4FD9" w:rsidRPr="00921F4E" w:rsidRDefault="00921F4E" w:rsidP="00CF4FD9">
            <w:pPr>
              <w:ind w:left="134"/>
              <w:rPr>
                <w:rFonts w:asciiTheme="minorHAnsi" w:hAnsiTheme="minorHAnsi"/>
                <w:sz w:val="24"/>
                <w:szCs w:val="24"/>
                <w:lang w:val="en-GB"/>
              </w:rPr>
            </w:pPr>
            <w:r w:rsidRPr="0030591A">
              <w:rPr>
                <w:rFonts w:asciiTheme="minorHAnsi" w:hAnsiTheme="minorHAnsi"/>
                <w:sz w:val="24"/>
                <w:szCs w:val="24"/>
              </w:rPr>
              <w:t>INF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>
              <w:rPr>
                <w:rFonts w:asciiTheme="minorHAnsi" w:hAnsiTheme="minorHAnsi"/>
                <w:sz w:val="24"/>
                <w:szCs w:val="24"/>
              </w:rPr>
              <w:t>(mixed box)</w:t>
            </w:r>
            <w:r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 w:rsidR="00CF4FD9" w:rsidRPr="00F001FF">
              <w:rPr>
                <w:rFonts w:asciiTheme="minorHAnsi" w:hAnsiTheme="minorHAnsi"/>
                <w:sz w:val="24"/>
                <w:szCs w:val="24"/>
              </w:rPr>
              <w:t xml:space="preserve">vs </w:t>
            </w:r>
            <w:r w:rsidRPr="0030591A">
              <w:rPr>
                <w:rFonts w:asciiTheme="minorHAnsi" w:hAnsiTheme="minorHAnsi"/>
                <w:sz w:val="24"/>
                <w:szCs w:val="24"/>
              </w:rPr>
              <w:t>INF</w:t>
            </w:r>
          </w:p>
        </w:tc>
        <w:tc>
          <w:tcPr>
            <w:tcW w:w="1630" w:type="dxa"/>
            <w:tcBorders>
              <w:bottom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27684CB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973.13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7D12B34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1.12</w:t>
            </w:r>
          </w:p>
        </w:tc>
        <w:tc>
          <w:tcPr>
            <w:tcW w:w="954" w:type="dxa"/>
            <w:tcBorders>
              <w:bottom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E7319FE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0.10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0B916A4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0.28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7A664AC" w14:textId="77777777" w:rsidR="00CF4FD9" w:rsidRPr="008963BD" w:rsidRDefault="00CF4FD9" w:rsidP="00CF4FD9">
            <w:pPr>
              <w:jc w:val="center"/>
              <w:rPr>
                <w:rFonts w:asciiTheme="minorHAnsi" w:hAnsiTheme="minorHAnsi"/>
                <w:sz w:val="24"/>
                <w:szCs w:val="24"/>
                <w:lang w:val="it-CH"/>
              </w:rPr>
            </w:pPr>
            <w:r>
              <w:rPr>
                <w:rFonts w:asciiTheme="minorHAnsi" w:hAnsiTheme="minorHAnsi"/>
                <w:sz w:val="24"/>
                <w:szCs w:val="24"/>
                <w:lang w:val="it-CH"/>
              </w:rPr>
              <w:t>0.84</w:t>
            </w:r>
          </w:p>
        </w:tc>
      </w:tr>
      <w:bookmarkEnd w:id="3"/>
    </w:tbl>
    <w:p w14:paraId="238F6ACC" w14:textId="77777777" w:rsidR="006821E6" w:rsidRPr="00743C18" w:rsidRDefault="006821E6" w:rsidP="006821E6">
      <w:pPr>
        <w:pStyle w:val="ANMmaintext"/>
        <w:rPr>
          <w:rFonts w:asciiTheme="minorHAnsi" w:hAnsiTheme="minorHAnsi" w:cstheme="minorHAnsi"/>
        </w:rPr>
      </w:pPr>
    </w:p>
    <w:p w14:paraId="2FF7A95C" w14:textId="44F0B0DD" w:rsidR="000F24BC" w:rsidRPr="00A37391" w:rsidRDefault="000F24BC" w:rsidP="007D7B8F">
      <w:pPr>
        <w:pStyle w:val="Lgende"/>
        <w:spacing w:after="0" w:line="480" w:lineRule="auto"/>
        <w:jc w:val="both"/>
        <w:rPr>
          <w:rFonts w:eastAsia="Times New Roman" w:cstheme="minorHAnsi"/>
          <w:b/>
          <w:lang w:val="en-GB" w:eastAsia="fr-FR"/>
        </w:rPr>
      </w:pPr>
    </w:p>
    <w:sectPr w:rsidR="000F24BC" w:rsidRPr="00A37391" w:rsidSect="00A377ED">
      <w:footnotePr>
        <w:numRestart w:val="eachPage"/>
      </w:footnotePr>
      <w:pgSz w:w="11907" w:h="1683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BB874B" w14:textId="77777777" w:rsidR="00A51297" w:rsidRDefault="00A51297" w:rsidP="000F24BC">
      <w:pPr>
        <w:spacing w:line="240" w:lineRule="auto"/>
      </w:pPr>
      <w:r>
        <w:separator/>
      </w:r>
    </w:p>
  </w:endnote>
  <w:endnote w:type="continuationSeparator" w:id="0">
    <w:p w14:paraId="4E4F709C" w14:textId="77777777" w:rsidR="00A51297" w:rsidRDefault="00A51297" w:rsidP="000F24BC">
      <w:pPr>
        <w:spacing w:line="240" w:lineRule="auto"/>
      </w:pPr>
      <w:r>
        <w:continuationSeparator/>
      </w:r>
    </w:p>
  </w:endnote>
  <w:endnote w:type="continuationNotice" w:id="1">
    <w:p w14:paraId="0A75CF72" w14:textId="77777777" w:rsidR="00A51297" w:rsidRDefault="00A5129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6D740D" w14:textId="77777777" w:rsidR="002F02E7" w:rsidRDefault="002F02E7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53A88F" w14:textId="77777777" w:rsidR="00A51297" w:rsidRDefault="00A51297" w:rsidP="000F24BC">
      <w:pPr>
        <w:spacing w:line="240" w:lineRule="auto"/>
      </w:pPr>
      <w:r>
        <w:separator/>
      </w:r>
    </w:p>
  </w:footnote>
  <w:footnote w:type="continuationSeparator" w:id="0">
    <w:p w14:paraId="7FAEC0D1" w14:textId="77777777" w:rsidR="00A51297" w:rsidRDefault="00A51297" w:rsidP="000F24BC">
      <w:pPr>
        <w:spacing w:line="240" w:lineRule="auto"/>
      </w:pPr>
      <w:r>
        <w:continuationSeparator/>
      </w:r>
    </w:p>
  </w:footnote>
  <w:footnote w:type="continuationNotice" w:id="1">
    <w:p w14:paraId="0F0D9330" w14:textId="77777777" w:rsidR="00A51297" w:rsidRDefault="00A51297">
      <w:pPr>
        <w:spacing w:line="240" w:lineRule="auto"/>
      </w:pPr>
    </w:p>
  </w:footnote>
  <w:footnote w:id="2">
    <w:p w14:paraId="1FCDCCFB" w14:textId="77777777" w:rsidR="009A5527" w:rsidRPr="00E12DA7" w:rsidRDefault="009A5527" w:rsidP="009A5527">
      <w:pPr>
        <w:pStyle w:val="Notedebasdepage"/>
        <w:rPr>
          <w:rFonts w:asciiTheme="minorHAnsi" w:hAnsiTheme="minorHAnsi"/>
          <w:lang w:val="en-GB"/>
        </w:rPr>
      </w:pPr>
      <w:r w:rsidRPr="00E12DA7">
        <w:rPr>
          <w:rStyle w:val="Appelnotedebasdep"/>
          <w:rFonts w:asciiTheme="minorHAnsi" w:hAnsiTheme="minorHAnsi"/>
        </w:rPr>
        <w:footnoteRef/>
      </w:r>
      <w:r w:rsidRPr="00E12DA7">
        <w:rPr>
          <w:rFonts w:asciiTheme="minorHAnsi" w:hAnsiTheme="minorHAnsi"/>
          <w:lang w:val="en-GB"/>
        </w:rPr>
        <w:t>T1: 52±3 days of age, T2: 70±3 days of age; T3: 83±3 days of age; T4: 110±3 days of age; T5: 126±3 days of age.</w:t>
      </w:r>
    </w:p>
  </w:footnote>
  <w:footnote w:id="3">
    <w:p w14:paraId="00AB9E55" w14:textId="77777777" w:rsidR="00AA64B9" w:rsidRPr="00CF1974" w:rsidRDefault="00AA64B9" w:rsidP="00AA64B9">
      <w:pPr>
        <w:pStyle w:val="Notedebasdepage"/>
        <w:rPr>
          <w:rFonts w:asciiTheme="minorHAnsi" w:hAnsiTheme="minorHAnsi" w:cstheme="minorHAnsi"/>
          <w:lang w:val="en-GB"/>
        </w:rPr>
      </w:pPr>
      <w:r w:rsidRPr="00CF1974">
        <w:rPr>
          <w:rStyle w:val="Appelnotedebasdep"/>
          <w:rFonts w:asciiTheme="minorHAnsi" w:hAnsiTheme="minorHAnsi" w:cstheme="minorHAnsi"/>
        </w:rPr>
        <w:footnoteRef/>
      </w:r>
      <w:r w:rsidRPr="00CF1974">
        <w:rPr>
          <w:rFonts w:asciiTheme="minorHAnsi" w:hAnsiTheme="minorHAnsi" w:cstheme="minorHAnsi"/>
        </w:rPr>
        <w:t xml:space="preserve"> T1: 52±3 days of age; T2: 70±3 days of age; T3: 83±3 days of age; T4: 110±3 days of age; T5: 126±3 days of age.</w:t>
      </w:r>
    </w:p>
  </w:footnote>
  <w:footnote w:id="4">
    <w:p w14:paraId="59B24EB9" w14:textId="3381649B" w:rsidR="00CF4FD9" w:rsidRPr="00B71940" w:rsidRDefault="00CF4FD9" w:rsidP="00CF4FD9">
      <w:pPr>
        <w:pStyle w:val="Notedebasdepage"/>
        <w:rPr>
          <w:rFonts w:asciiTheme="minorHAnsi" w:hAnsiTheme="minorHAnsi"/>
          <w:lang w:val="en-GB"/>
        </w:rPr>
      </w:pPr>
      <w:r w:rsidRPr="00B71940">
        <w:rPr>
          <w:rStyle w:val="Appelnotedebasdep"/>
          <w:rFonts w:asciiTheme="minorHAnsi" w:hAnsiTheme="minorHAnsi"/>
        </w:rPr>
        <w:footnoteRef/>
      </w:r>
      <w:r w:rsidRPr="00B71940">
        <w:rPr>
          <w:rFonts w:asciiTheme="minorHAnsi" w:hAnsiTheme="minorHAnsi"/>
        </w:rPr>
        <w:t xml:space="preserve"> </w:t>
      </w:r>
      <w:r w:rsidR="0047010D">
        <w:rPr>
          <w:rFonts w:asciiTheme="minorHAnsi" w:hAnsiTheme="minorHAnsi"/>
        </w:rPr>
        <w:t>N-INF</w:t>
      </w:r>
      <w:r>
        <w:rPr>
          <w:rFonts w:asciiTheme="minorHAnsi" w:hAnsiTheme="minorHAnsi"/>
        </w:rPr>
        <w:t xml:space="preserve">: </w:t>
      </w:r>
      <w:r w:rsidR="0047010D">
        <w:rPr>
          <w:rFonts w:asciiTheme="minorHAnsi" w:hAnsiTheme="minorHAnsi"/>
        </w:rPr>
        <w:t>Non infected</w:t>
      </w:r>
      <w:r>
        <w:rPr>
          <w:rFonts w:asciiTheme="minorHAnsi" w:hAnsiTheme="minorHAnsi"/>
        </w:rPr>
        <w:t xml:space="preserve"> pigs in Mixed box, </w:t>
      </w:r>
      <w:r w:rsidR="0047010D">
        <w:rPr>
          <w:rFonts w:asciiTheme="minorHAnsi" w:hAnsiTheme="minorHAnsi"/>
        </w:rPr>
        <w:t>INF</w:t>
      </w:r>
      <w:r>
        <w:rPr>
          <w:rFonts w:asciiTheme="minorHAnsi" w:hAnsiTheme="minorHAnsi"/>
        </w:rPr>
        <w:t xml:space="preserve">: Infected pigs in non-mixed box; </w:t>
      </w:r>
      <w:r w:rsidR="0047010D">
        <w:rPr>
          <w:rFonts w:asciiTheme="minorHAnsi" w:hAnsiTheme="minorHAnsi"/>
        </w:rPr>
        <w:t xml:space="preserve">INF </w:t>
      </w:r>
      <w:r w:rsidR="0047010D" w:rsidRPr="0047010D">
        <w:rPr>
          <w:rFonts w:asciiTheme="minorHAnsi" w:hAnsiTheme="minorHAnsi"/>
        </w:rPr>
        <w:t>(mixed box)</w:t>
      </w:r>
      <w:r>
        <w:rPr>
          <w:rFonts w:asciiTheme="minorHAnsi" w:hAnsiTheme="minorHAnsi"/>
        </w:rPr>
        <w:t>: Infected pigs in Mixed box.</w:t>
      </w:r>
    </w:p>
  </w:footnote>
  <w:footnote w:id="5">
    <w:p w14:paraId="1BE0A8BA" w14:textId="77777777" w:rsidR="00CF4FD9" w:rsidRPr="00B71940" w:rsidRDefault="00CF4FD9" w:rsidP="00CF4FD9">
      <w:pPr>
        <w:pStyle w:val="Notedebasdepage"/>
        <w:rPr>
          <w:rFonts w:asciiTheme="minorHAnsi" w:hAnsiTheme="minorHAnsi"/>
          <w:lang w:val="en-GB"/>
        </w:rPr>
      </w:pPr>
      <w:r w:rsidRPr="00B71940">
        <w:rPr>
          <w:rStyle w:val="Appelnotedebasdep"/>
          <w:rFonts w:asciiTheme="minorHAnsi" w:hAnsiTheme="minorHAnsi"/>
        </w:rPr>
        <w:footnoteRef/>
      </w:r>
      <w:r w:rsidRPr="00B71940">
        <w:rPr>
          <w:rFonts w:asciiTheme="minorHAnsi" w:hAnsiTheme="minorHAnsi"/>
        </w:rPr>
        <w:t xml:space="preserve"> </w:t>
      </w:r>
      <w:proofErr w:type="spellStart"/>
      <w:r w:rsidRPr="00B71940">
        <w:rPr>
          <w:rFonts w:asciiTheme="minorHAnsi" w:hAnsiTheme="minorHAnsi"/>
        </w:rPr>
        <w:t>SumsOfSqs</w:t>
      </w:r>
      <w:proofErr w:type="spellEnd"/>
      <w:r w:rsidRPr="00B71940">
        <w:rPr>
          <w:rFonts w:asciiTheme="minorHAnsi" w:hAnsiTheme="minorHAnsi"/>
        </w:rPr>
        <w:t xml:space="preserve"> = Sum of square reflecting total variance</w:t>
      </w:r>
    </w:p>
  </w:footnote>
  <w:footnote w:id="6">
    <w:p w14:paraId="14B5BA72" w14:textId="77777777" w:rsidR="00CF4FD9" w:rsidRPr="008F4BF1" w:rsidRDefault="00CF4FD9" w:rsidP="00CF4FD9">
      <w:pPr>
        <w:pStyle w:val="Notedebasdepage"/>
        <w:rPr>
          <w:rFonts w:asciiTheme="minorHAnsi" w:hAnsiTheme="minorHAnsi"/>
          <w:lang w:val="en-GB"/>
        </w:rPr>
      </w:pPr>
      <w:r w:rsidRPr="00B71940">
        <w:rPr>
          <w:rStyle w:val="Appelnotedebasdep"/>
          <w:rFonts w:asciiTheme="minorHAnsi" w:hAnsiTheme="minorHAnsi"/>
        </w:rPr>
        <w:footnoteRef/>
      </w:r>
      <w:r w:rsidRPr="00B71940">
        <w:rPr>
          <w:rFonts w:asciiTheme="minorHAnsi" w:hAnsiTheme="minorHAnsi"/>
        </w:rPr>
        <w:t xml:space="preserve"> </w:t>
      </w:r>
      <w:proofErr w:type="spellStart"/>
      <w:proofErr w:type="gramStart"/>
      <w:r w:rsidRPr="00B71940">
        <w:rPr>
          <w:rFonts w:asciiTheme="minorHAnsi" w:hAnsiTheme="minorHAnsi"/>
        </w:rPr>
        <w:t>F.Model</w:t>
      </w:r>
      <w:proofErr w:type="spellEnd"/>
      <w:proofErr w:type="gramEnd"/>
      <w:r w:rsidRPr="00B71940">
        <w:rPr>
          <w:rFonts w:asciiTheme="minorHAnsi" w:hAnsiTheme="minorHAnsi"/>
        </w:rPr>
        <w:t xml:space="preserve"> = F test value</w:t>
      </w:r>
    </w:p>
  </w:footnote>
  <w:footnote w:id="7">
    <w:p w14:paraId="1ABE56D9" w14:textId="77777777" w:rsidR="00CF4FD9" w:rsidRPr="00B71940" w:rsidRDefault="00CF4FD9" w:rsidP="00CF4FD9">
      <w:pPr>
        <w:pStyle w:val="Notedebasdepage"/>
        <w:rPr>
          <w:rFonts w:asciiTheme="minorHAnsi" w:hAnsiTheme="minorHAnsi"/>
          <w:lang w:val="en-GB"/>
        </w:rPr>
      </w:pPr>
      <w:r w:rsidRPr="00B71940">
        <w:rPr>
          <w:rStyle w:val="Appelnotedebasdep"/>
          <w:rFonts w:asciiTheme="minorHAnsi" w:hAnsiTheme="minorHAnsi"/>
        </w:rPr>
        <w:footnoteRef/>
      </w:r>
      <w:r w:rsidRPr="00B71940">
        <w:rPr>
          <w:rFonts w:asciiTheme="minorHAnsi" w:hAnsiTheme="minorHAnsi"/>
        </w:rPr>
        <w:t xml:space="preserve"> r2 = r-square value, reflects grouping differences, the higher the value, the higher the grouping differences</w:t>
      </w:r>
    </w:p>
  </w:footnote>
  <w:footnote w:id="8">
    <w:p w14:paraId="1316757D" w14:textId="77777777" w:rsidR="00CF4FD9" w:rsidRPr="008F4BF1" w:rsidRDefault="00CF4FD9" w:rsidP="00CF4FD9">
      <w:pPr>
        <w:pStyle w:val="Notedebasdepage"/>
        <w:rPr>
          <w:rFonts w:asciiTheme="minorHAnsi" w:hAnsiTheme="minorHAnsi"/>
          <w:lang w:val="en-GB"/>
        </w:rPr>
      </w:pPr>
      <w:r w:rsidRPr="00B71940">
        <w:rPr>
          <w:rStyle w:val="Appelnotedebasdep"/>
          <w:rFonts w:asciiTheme="minorHAnsi" w:hAnsiTheme="minorHAnsi"/>
        </w:rPr>
        <w:footnoteRef/>
      </w:r>
      <w:r w:rsidRPr="00B71940">
        <w:rPr>
          <w:rFonts w:asciiTheme="minorHAnsi" w:hAnsiTheme="minorHAnsi"/>
        </w:rPr>
        <w:t xml:space="preserve"> p = p value</w:t>
      </w:r>
    </w:p>
  </w:footnote>
  <w:footnote w:id="9">
    <w:p w14:paraId="5FA5E7CB" w14:textId="77777777" w:rsidR="00CF4FD9" w:rsidRPr="00B71940" w:rsidRDefault="00CF4FD9" w:rsidP="00CF4FD9">
      <w:pPr>
        <w:pStyle w:val="Notedebasdepage"/>
        <w:rPr>
          <w:rFonts w:asciiTheme="minorHAnsi" w:hAnsiTheme="minorHAnsi"/>
          <w:lang w:val="en-GB"/>
        </w:rPr>
      </w:pPr>
      <w:r w:rsidRPr="00B71940">
        <w:rPr>
          <w:rStyle w:val="Appelnotedebasdep"/>
          <w:rFonts w:asciiTheme="minorHAnsi" w:hAnsiTheme="minorHAnsi"/>
        </w:rPr>
        <w:footnoteRef/>
      </w:r>
      <w:r w:rsidRPr="00B71940">
        <w:rPr>
          <w:rFonts w:asciiTheme="minorHAnsi" w:hAnsiTheme="minorHAnsi"/>
        </w:rPr>
        <w:t xml:space="preserve"> p adj = p values adjusted for multiple comparison using the Bonferroni correction.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D7D964" w14:textId="77777777" w:rsidR="002F02E7" w:rsidRDefault="002F02E7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hyphenationZone w:val="283"/>
  <w:characterSpacingControl w:val="doNotCompress"/>
  <w:footnotePr>
    <w:numRestart w:val="eachPage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24BC"/>
    <w:rsid w:val="00002885"/>
    <w:rsid w:val="000170F8"/>
    <w:rsid w:val="00025B9F"/>
    <w:rsid w:val="00026C4F"/>
    <w:rsid w:val="00045AF4"/>
    <w:rsid w:val="000723BA"/>
    <w:rsid w:val="00074218"/>
    <w:rsid w:val="000A5102"/>
    <w:rsid w:val="000B61E7"/>
    <w:rsid w:val="000C3590"/>
    <w:rsid w:val="000F24BC"/>
    <w:rsid w:val="000F4483"/>
    <w:rsid w:val="000F6089"/>
    <w:rsid w:val="001338AA"/>
    <w:rsid w:val="00142627"/>
    <w:rsid w:val="001667E0"/>
    <w:rsid w:val="00170559"/>
    <w:rsid w:val="001B26E7"/>
    <w:rsid w:val="001C7716"/>
    <w:rsid w:val="001D22FA"/>
    <w:rsid w:val="001F330E"/>
    <w:rsid w:val="0021467B"/>
    <w:rsid w:val="00223F8D"/>
    <w:rsid w:val="0022564B"/>
    <w:rsid w:val="00285623"/>
    <w:rsid w:val="00291C03"/>
    <w:rsid w:val="0029355B"/>
    <w:rsid w:val="00294BF1"/>
    <w:rsid w:val="002D5D61"/>
    <w:rsid w:val="002F02E7"/>
    <w:rsid w:val="00363337"/>
    <w:rsid w:val="00390706"/>
    <w:rsid w:val="003C2DE8"/>
    <w:rsid w:val="003C47BE"/>
    <w:rsid w:val="0043480A"/>
    <w:rsid w:val="0047010D"/>
    <w:rsid w:val="00470C32"/>
    <w:rsid w:val="00492D2E"/>
    <w:rsid w:val="005019E2"/>
    <w:rsid w:val="0052435D"/>
    <w:rsid w:val="00527279"/>
    <w:rsid w:val="005308E3"/>
    <w:rsid w:val="00536063"/>
    <w:rsid w:val="00577C7A"/>
    <w:rsid w:val="005B25B7"/>
    <w:rsid w:val="005B27EA"/>
    <w:rsid w:val="005C54E3"/>
    <w:rsid w:val="0060501D"/>
    <w:rsid w:val="0060794D"/>
    <w:rsid w:val="00633746"/>
    <w:rsid w:val="006369DF"/>
    <w:rsid w:val="006431E8"/>
    <w:rsid w:val="0065282B"/>
    <w:rsid w:val="0068174A"/>
    <w:rsid w:val="006821E6"/>
    <w:rsid w:val="006843F5"/>
    <w:rsid w:val="0069180D"/>
    <w:rsid w:val="0069471F"/>
    <w:rsid w:val="006958D1"/>
    <w:rsid w:val="006A2537"/>
    <w:rsid w:val="006F6445"/>
    <w:rsid w:val="007001D5"/>
    <w:rsid w:val="0070417C"/>
    <w:rsid w:val="0070606F"/>
    <w:rsid w:val="007144D9"/>
    <w:rsid w:val="00774975"/>
    <w:rsid w:val="007A22C0"/>
    <w:rsid w:val="007B2CBA"/>
    <w:rsid w:val="007D07A9"/>
    <w:rsid w:val="007D46A3"/>
    <w:rsid w:val="007D57B7"/>
    <w:rsid w:val="007D7B8F"/>
    <w:rsid w:val="007F3277"/>
    <w:rsid w:val="00816D63"/>
    <w:rsid w:val="008256F7"/>
    <w:rsid w:val="00831C19"/>
    <w:rsid w:val="0083385D"/>
    <w:rsid w:val="0086679A"/>
    <w:rsid w:val="00881BD1"/>
    <w:rsid w:val="008A6606"/>
    <w:rsid w:val="008D4B56"/>
    <w:rsid w:val="008F4D04"/>
    <w:rsid w:val="00914ACF"/>
    <w:rsid w:val="00917849"/>
    <w:rsid w:val="00921F4E"/>
    <w:rsid w:val="00955701"/>
    <w:rsid w:val="00970974"/>
    <w:rsid w:val="009A5527"/>
    <w:rsid w:val="009D36F2"/>
    <w:rsid w:val="00A275FE"/>
    <w:rsid w:val="00A37391"/>
    <w:rsid w:val="00A377ED"/>
    <w:rsid w:val="00A40211"/>
    <w:rsid w:val="00A43E4F"/>
    <w:rsid w:val="00A46153"/>
    <w:rsid w:val="00A51297"/>
    <w:rsid w:val="00A74A61"/>
    <w:rsid w:val="00A93FF3"/>
    <w:rsid w:val="00A96BC8"/>
    <w:rsid w:val="00AA64B9"/>
    <w:rsid w:val="00AC3DE9"/>
    <w:rsid w:val="00B037D5"/>
    <w:rsid w:val="00B047D0"/>
    <w:rsid w:val="00B11F99"/>
    <w:rsid w:val="00B45AB0"/>
    <w:rsid w:val="00B96556"/>
    <w:rsid w:val="00BB150A"/>
    <w:rsid w:val="00BB2938"/>
    <w:rsid w:val="00BB32EA"/>
    <w:rsid w:val="00BC70F6"/>
    <w:rsid w:val="00BE2AEF"/>
    <w:rsid w:val="00BF351D"/>
    <w:rsid w:val="00C3545B"/>
    <w:rsid w:val="00C449A3"/>
    <w:rsid w:val="00C46845"/>
    <w:rsid w:val="00CB54B3"/>
    <w:rsid w:val="00CC13D4"/>
    <w:rsid w:val="00CC6595"/>
    <w:rsid w:val="00CF4E3A"/>
    <w:rsid w:val="00CF4FD9"/>
    <w:rsid w:val="00D123FC"/>
    <w:rsid w:val="00D22435"/>
    <w:rsid w:val="00D7149F"/>
    <w:rsid w:val="00DA509A"/>
    <w:rsid w:val="00DA75FA"/>
    <w:rsid w:val="00E50619"/>
    <w:rsid w:val="00E63A1B"/>
    <w:rsid w:val="00EA4370"/>
    <w:rsid w:val="00ED42B0"/>
    <w:rsid w:val="00EF5DBA"/>
    <w:rsid w:val="00F6629C"/>
    <w:rsid w:val="00FA3B80"/>
    <w:rsid w:val="00FA55DE"/>
    <w:rsid w:val="00FD6737"/>
    <w:rsid w:val="00FF5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D9DA86D"/>
  <w15:chartTrackingRefBased/>
  <w15:docId w15:val="{F7AE4CCD-5207-4C11-82CB-6BB61F06F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" w:unhideWhenUsed="1" w:qFormat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nhideWhenUsed="1" w:qFormat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24BC"/>
    <w:pPr>
      <w:spacing w:after="0" w:line="260" w:lineRule="atLeast"/>
    </w:pPr>
    <w:rPr>
      <w:rFonts w:ascii="Arial" w:hAnsi="Arial" w:cs="Arial"/>
    </w:rPr>
  </w:style>
  <w:style w:type="paragraph" w:styleId="Titre1">
    <w:name w:val="heading 1"/>
    <w:basedOn w:val="Normal"/>
    <w:next w:val="Normal"/>
    <w:link w:val="Titre1Car"/>
    <w:uiPriority w:val="9"/>
    <w:qFormat/>
    <w:rsid w:val="000F24B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0F24B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0F24BC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itre4">
    <w:name w:val="heading 4"/>
    <w:basedOn w:val="Normal"/>
    <w:next w:val="Corpsdetexte"/>
    <w:link w:val="Titre4Car"/>
    <w:uiPriority w:val="9"/>
    <w:semiHidden/>
    <w:unhideWhenUsed/>
    <w:qFormat/>
    <w:rsid w:val="000F24BC"/>
    <w:pPr>
      <w:keepNext/>
      <w:keepLines/>
      <w:spacing w:before="200" w:line="240" w:lineRule="auto"/>
      <w:outlineLvl w:val="3"/>
    </w:pPr>
    <w:rPr>
      <w:rFonts w:asciiTheme="majorHAnsi" w:eastAsiaTheme="majorEastAsia" w:hAnsiTheme="majorHAnsi" w:cstheme="majorBidi"/>
      <w:bCs/>
      <w:i/>
      <w:color w:val="4472C4" w:themeColor="accent1"/>
      <w:sz w:val="24"/>
      <w:szCs w:val="24"/>
    </w:rPr>
  </w:style>
  <w:style w:type="paragraph" w:styleId="Titre5">
    <w:name w:val="heading 5"/>
    <w:basedOn w:val="Normal"/>
    <w:next w:val="Corpsdetexte"/>
    <w:link w:val="Titre5Car"/>
    <w:uiPriority w:val="9"/>
    <w:semiHidden/>
    <w:unhideWhenUsed/>
    <w:qFormat/>
    <w:rsid w:val="000F24BC"/>
    <w:pPr>
      <w:keepNext/>
      <w:keepLines/>
      <w:spacing w:before="200" w:line="240" w:lineRule="auto"/>
      <w:outlineLvl w:val="4"/>
    </w:pPr>
    <w:rPr>
      <w:rFonts w:asciiTheme="majorHAnsi" w:eastAsiaTheme="majorEastAsia" w:hAnsiTheme="majorHAnsi" w:cstheme="majorBidi"/>
      <w:iCs/>
      <w:color w:val="4472C4" w:themeColor="accent1"/>
      <w:sz w:val="24"/>
      <w:szCs w:val="24"/>
    </w:rPr>
  </w:style>
  <w:style w:type="paragraph" w:styleId="Titre6">
    <w:name w:val="heading 6"/>
    <w:basedOn w:val="Normal"/>
    <w:next w:val="Corpsdetexte"/>
    <w:link w:val="Titre6Car"/>
    <w:uiPriority w:val="9"/>
    <w:semiHidden/>
    <w:unhideWhenUsed/>
    <w:qFormat/>
    <w:rsid w:val="000F24BC"/>
    <w:pPr>
      <w:keepNext/>
      <w:keepLines/>
      <w:spacing w:before="200" w:line="240" w:lineRule="auto"/>
      <w:outlineLvl w:val="5"/>
    </w:pPr>
    <w:rPr>
      <w:rFonts w:asciiTheme="majorHAnsi" w:eastAsiaTheme="majorEastAsia" w:hAnsiTheme="majorHAnsi" w:cstheme="majorBidi"/>
      <w:color w:val="4472C4" w:themeColor="accent1"/>
      <w:sz w:val="24"/>
      <w:szCs w:val="24"/>
    </w:rPr>
  </w:style>
  <w:style w:type="paragraph" w:styleId="Titre7">
    <w:name w:val="heading 7"/>
    <w:basedOn w:val="Normal"/>
    <w:next w:val="Corpsdetexte"/>
    <w:link w:val="Titre7Car"/>
    <w:uiPriority w:val="9"/>
    <w:semiHidden/>
    <w:unhideWhenUsed/>
    <w:qFormat/>
    <w:rsid w:val="000F24BC"/>
    <w:pPr>
      <w:keepNext/>
      <w:keepLines/>
      <w:spacing w:before="200" w:line="240" w:lineRule="auto"/>
      <w:outlineLvl w:val="6"/>
    </w:pPr>
    <w:rPr>
      <w:rFonts w:asciiTheme="majorHAnsi" w:eastAsiaTheme="majorEastAsia" w:hAnsiTheme="majorHAnsi" w:cstheme="majorBidi"/>
      <w:color w:val="4472C4" w:themeColor="accent1"/>
      <w:sz w:val="24"/>
      <w:szCs w:val="24"/>
    </w:rPr>
  </w:style>
  <w:style w:type="paragraph" w:styleId="Titre8">
    <w:name w:val="heading 8"/>
    <w:basedOn w:val="Normal"/>
    <w:next w:val="Corpsdetexte"/>
    <w:link w:val="Titre8Car"/>
    <w:uiPriority w:val="9"/>
    <w:semiHidden/>
    <w:unhideWhenUsed/>
    <w:qFormat/>
    <w:rsid w:val="000F24BC"/>
    <w:pPr>
      <w:keepNext/>
      <w:keepLines/>
      <w:spacing w:before="200" w:line="240" w:lineRule="auto"/>
      <w:outlineLvl w:val="7"/>
    </w:pPr>
    <w:rPr>
      <w:rFonts w:asciiTheme="majorHAnsi" w:eastAsiaTheme="majorEastAsia" w:hAnsiTheme="majorHAnsi" w:cstheme="majorBidi"/>
      <w:color w:val="4472C4" w:themeColor="accent1"/>
      <w:sz w:val="24"/>
      <w:szCs w:val="24"/>
    </w:rPr>
  </w:style>
  <w:style w:type="paragraph" w:styleId="Titre9">
    <w:name w:val="heading 9"/>
    <w:basedOn w:val="Normal"/>
    <w:next w:val="Corpsdetexte"/>
    <w:link w:val="Titre9Car"/>
    <w:uiPriority w:val="9"/>
    <w:semiHidden/>
    <w:unhideWhenUsed/>
    <w:qFormat/>
    <w:rsid w:val="000F24BC"/>
    <w:pPr>
      <w:keepNext/>
      <w:keepLines/>
      <w:spacing w:before="200" w:line="240" w:lineRule="auto"/>
      <w:outlineLvl w:val="8"/>
    </w:pPr>
    <w:rPr>
      <w:rFonts w:asciiTheme="majorHAnsi" w:eastAsiaTheme="majorEastAsia" w:hAnsiTheme="majorHAnsi" w:cstheme="majorBidi"/>
      <w:color w:val="4472C4" w:themeColor="accent1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0F24B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semiHidden/>
    <w:rsid w:val="000F24B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semiHidden/>
    <w:rsid w:val="000F24BC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Titre4Car">
    <w:name w:val="Titre 4 Car"/>
    <w:basedOn w:val="Policepardfaut"/>
    <w:link w:val="Titre4"/>
    <w:uiPriority w:val="9"/>
    <w:semiHidden/>
    <w:rsid w:val="000F24BC"/>
    <w:rPr>
      <w:rFonts w:asciiTheme="majorHAnsi" w:eastAsiaTheme="majorEastAsia" w:hAnsiTheme="majorHAnsi" w:cstheme="majorBidi"/>
      <w:bCs/>
      <w:i/>
      <w:color w:val="4472C4" w:themeColor="accent1"/>
      <w:sz w:val="24"/>
      <w:szCs w:val="24"/>
    </w:rPr>
  </w:style>
  <w:style w:type="paragraph" w:styleId="Corpsdetexte">
    <w:name w:val="Body Text"/>
    <w:basedOn w:val="Normal"/>
    <w:link w:val="CorpsdetexteCar"/>
    <w:uiPriority w:val="99"/>
    <w:semiHidden/>
    <w:unhideWhenUsed/>
    <w:qFormat/>
    <w:rsid w:val="000F24BC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semiHidden/>
    <w:rsid w:val="000F24BC"/>
    <w:rPr>
      <w:rFonts w:ascii="Arial" w:hAnsi="Arial" w:cs="Arial"/>
    </w:rPr>
  </w:style>
  <w:style w:type="character" w:customStyle="1" w:styleId="Titre5Car">
    <w:name w:val="Titre 5 Car"/>
    <w:basedOn w:val="Policepardfaut"/>
    <w:link w:val="Titre5"/>
    <w:uiPriority w:val="9"/>
    <w:semiHidden/>
    <w:rsid w:val="000F24BC"/>
    <w:rPr>
      <w:rFonts w:asciiTheme="majorHAnsi" w:eastAsiaTheme="majorEastAsia" w:hAnsiTheme="majorHAnsi" w:cstheme="majorBidi"/>
      <w:iCs/>
      <w:color w:val="4472C4" w:themeColor="accent1"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semiHidden/>
    <w:rsid w:val="000F24BC"/>
    <w:rPr>
      <w:rFonts w:asciiTheme="majorHAnsi" w:eastAsiaTheme="majorEastAsia" w:hAnsiTheme="majorHAnsi" w:cstheme="majorBidi"/>
      <w:color w:val="4472C4" w:themeColor="accent1"/>
      <w:sz w:val="24"/>
      <w:szCs w:val="24"/>
    </w:rPr>
  </w:style>
  <w:style w:type="character" w:customStyle="1" w:styleId="Titre7Car">
    <w:name w:val="Titre 7 Car"/>
    <w:basedOn w:val="Policepardfaut"/>
    <w:link w:val="Titre7"/>
    <w:uiPriority w:val="9"/>
    <w:semiHidden/>
    <w:rsid w:val="000F24BC"/>
    <w:rPr>
      <w:rFonts w:asciiTheme="majorHAnsi" w:eastAsiaTheme="majorEastAsia" w:hAnsiTheme="majorHAnsi" w:cstheme="majorBidi"/>
      <w:color w:val="4472C4" w:themeColor="accent1"/>
      <w:sz w:val="24"/>
      <w:szCs w:val="24"/>
    </w:rPr>
  </w:style>
  <w:style w:type="character" w:customStyle="1" w:styleId="Titre8Car">
    <w:name w:val="Titre 8 Car"/>
    <w:basedOn w:val="Policepardfaut"/>
    <w:link w:val="Titre8"/>
    <w:uiPriority w:val="9"/>
    <w:semiHidden/>
    <w:rsid w:val="000F24BC"/>
    <w:rPr>
      <w:rFonts w:asciiTheme="majorHAnsi" w:eastAsiaTheme="majorEastAsia" w:hAnsiTheme="majorHAnsi" w:cstheme="majorBidi"/>
      <w:color w:val="4472C4" w:themeColor="accent1"/>
      <w:sz w:val="24"/>
      <w:szCs w:val="24"/>
    </w:rPr>
  </w:style>
  <w:style w:type="character" w:customStyle="1" w:styleId="Titre9Car">
    <w:name w:val="Titre 9 Car"/>
    <w:basedOn w:val="Policepardfaut"/>
    <w:link w:val="Titre9"/>
    <w:uiPriority w:val="9"/>
    <w:semiHidden/>
    <w:rsid w:val="000F24BC"/>
    <w:rPr>
      <w:rFonts w:asciiTheme="majorHAnsi" w:eastAsiaTheme="majorEastAsia" w:hAnsiTheme="majorHAnsi" w:cstheme="majorBidi"/>
      <w:color w:val="4472C4" w:themeColor="accent1"/>
      <w:sz w:val="24"/>
      <w:szCs w:val="24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0F24BC"/>
    <w:rPr>
      <w:rFonts w:ascii="Times New Roman" w:hAnsi="Times New Roman"/>
      <w:sz w:val="20"/>
      <w:szCs w:val="20"/>
    </w:rPr>
  </w:style>
  <w:style w:type="paragraph" w:styleId="Notedebasdepage">
    <w:name w:val="footnote text"/>
    <w:basedOn w:val="Normal"/>
    <w:link w:val="NotedebasdepageCar"/>
    <w:uiPriority w:val="99"/>
    <w:unhideWhenUsed/>
    <w:qFormat/>
    <w:rsid w:val="000F24BC"/>
    <w:pPr>
      <w:spacing w:before="120" w:line="240" w:lineRule="auto"/>
    </w:pPr>
    <w:rPr>
      <w:rFonts w:ascii="Times New Roman" w:hAnsi="Times New Roman" w:cstheme="minorBidi"/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0F24BC"/>
    <w:rPr>
      <w:rFonts w:ascii="Arial" w:hAnsi="Arial" w:cs="Arial"/>
      <w:sz w:val="20"/>
      <w:szCs w:val="20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0F24BC"/>
    <w:pPr>
      <w:spacing w:line="240" w:lineRule="auto"/>
    </w:pPr>
    <w:rPr>
      <w:sz w:val="20"/>
      <w:szCs w:val="20"/>
    </w:rPr>
  </w:style>
  <w:style w:type="character" w:customStyle="1" w:styleId="En-tteCar">
    <w:name w:val="En-tête Car"/>
    <w:basedOn w:val="Policepardfaut"/>
    <w:link w:val="En-tte"/>
    <w:uiPriority w:val="99"/>
    <w:rsid w:val="000F24BC"/>
    <w:rPr>
      <w:rFonts w:ascii="Arial" w:hAnsi="Arial" w:cs="Arial"/>
    </w:rPr>
  </w:style>
  <w:style w:type="paragraph" w:styleId="En-tte">
    <w:name w:val="header"/>
    <w:basedOn w:val="Normal"/>
    <w:link w:val="En-tteCar"/>
    <w:uiPriority w:val="99"/>
    <w:unhideWhenUsed/>
    <w:rsid w:val="000F24BC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24BC"/>
    <w:rPr>
      <w:rFonts w:ascii="Arial" w:hAnsi="Arial" w:cs="Arial"/>
    </w:rPr>
  </w:style>
  <w:style w:type="paragraph" w:styleId="Pieddepage">
    <w:name w:val="footer"/>
    <w:basedOn w:val="Normal"/>
    <w:link w:val="PieddepageCar"/>
    <w:uiPriority w:val="99"/>
    <w:unhideWhenUsed/>
    <w:rsid w:val="000F24BC"/>
    <w:pPr>
      <w:tabs>
        <w:tab w:val="center" w:pos="4536"/>
        <w:tab w:val="right" w:pos="9072"/>
      </w:tabs>
      <w:spacing w:line="240" w:lineRule="auto"/>
    </w:pPr>
  </w:style>
  <w:style w:type="character" w:customStyle="1" w:styleId="LgendeCar">
    <w:name w:val="Légende Car"/>
    <w:basedOn w:val="Policepardfaut"/>
    <w:link w:val="Lgende"/>
    <w:locked/>
    <w:rsid w:val="000F24BC"/>
    <w:rPr>
      <w:i/>
      <w:sz w:val="24"/>
      <w:szCs w:val="24"/>
    </w:rPr>
  </w:style>
  <w:style w:type="paragraph" w:styleId="Lgende">
    <w:name w:val="caption"/>
    <w:basedOn w:val="Normal"/>
    <w:link w:val="LgendeCar"/>
    <w:unhideWhenUsed/>
    <w:qFormat/>
    <w:rsid w:val="000F24BC"/>
    <w:pPr>
      <w:spacing w:after="120" w:line="240" w:lineRule="auto"/>
    </w:pPr>
    <w:rPr>
      <w:rFonts w:asciiTheme="minorHAnsi" w:hAnsiTheme="minorHAnsi" w:cstheme="minorBidi"/>
      <w:i/>
      <w:sz w:val="24"/>
      <w:szCs w:val="24"/>
    </w:rPr>
  </w:style>
  <w:style w:type="character" w:customStyle="1" w:styleId="TitreCar">
    <w:name w:val="Titre Car"/>
    <w:basedOn w:val="Policepardfaut"/>
    <w:link w:val="Titre"/>
    <w:uiPriority w:val="99"/>
    <w:rsid w:val="000F24BC"/>
    <w:rPr>
      <w:rFonts w:asciiTheme="majorHAnsi" w:eastAsiaTheme="majorEastAsia" w:hAnsiTheme="majorHAnsi" w:cstheme="majorBidi"/>
      <w:b/>
      <w:bCs/>
      <w:color w:val="2D4F8E" w:themeColor="accent1" w:themeShade="B5"/>
      <w:sz w:val="36"/>
      <w:szCs w:val="36"/>
    </w:rPr>
  </w:style>
  <w:style w:type="paragraph" w:styleId="Titre">
    <w:name w:val="Title"/>
    <w:basedOn w:val="Normal"/>
    <w:next w:val="Corpsdetexte"/>
    <w:link w:val="TitreCar"/>
    <w:uiPriority w:val="99"/>
    <w:qFormat/>
    <w:rsid w:val="000F24BC"/>
    <w:pPr>
      <w:keepNext/>
      <w:keepLines/>
      <w:spacing w:before="480" w:after="240" w:line="240" w:lineRule="auto"/>
      <w:jc w:val="center"/>
    </w:pPr>
    <w:rPr>
      <w:rFonts w:asciiTheme="majorHAnsi" w:eastAsiaTheme="majorEastAsia" w:hAnsiTheme="majorHAnsi" w:cstheme="majorBidi"/>
      <w:b/>
      <w:bCs/>
      <w:color w:val="2D4F8E" w:themeColor="accent1" w:themeShade="B5"/>
      <w:sz w:val="36"/>
      <w:szCs w:val="36"/>
    </w:rPr>
  </w:style>
  <w:style w:type="character" w:customStyle="1" w:styleId="Sous-titreCar">
    <w:name w:val="Sous-titre Car"/>
    <w:basedOn w:val="Policepardfaut"/>
    <w:link w:val="Sous-titre"/>
    <w:uiPriority w:val="99"/>
    <w:rsid w:val="000F24BC"/>
    <w:rPr>
      <w:rFonts w:eastAsiaTheme="minorEastAsia"/>
      <w:color w:val="5A5A5A" w:themeColor="text1" w:themeTint="A5"/>
      <w:spacing w:val="15"/>
      <w:lang w:val="en-GB"/>
    </w:rPr>
  </w:style>
  <w:style w:type="paragraph" w:styleId="Sous-titre">
    <w:name w:val="Subtitle"/>
    <w:basedOn w:val="Normal"/>
    <w:next w:val="Normal"/>
    <w:link w:val="Sous-titreCar"/>
    <w:uiPriority w:val="99"/>
    <w:qFormat/>
    <w:rsid w:val="000F24BC"/>
    <w:p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lang w:val="en-GB"/>
    </w:rPr>
  </w:style>
  <w:style w:type="character" w:customStyle="1" w:styleId="DateCar">
    <w:name w:val="Date Car"/>
    <w:basedOn w:val="Policepardfaut"/>
    <w:link w:val="Date"/>
    <w:uiPriority w:val="99"/>
    <w:semiHidden/>
    <w:rsid w:val="000F24BC"/>
    <w:rPr>
      <w:sz w:val="24"/>
      <w:szCs w:val="24"/>
    </w:rPr>
  </w:style>
  <w:style w:type="paragraph" w:styleId="Date">
    <w:name w:val="Date"/>
    <w:next w:val="Corpsdetexte"/>
    <w:link w:val="DateCar"/>
    <w:uiPriority w:val="99"/>
    <w:semiHidden/>
    <w:unhideWhenUsed/>
    <w:qFormat/>
    <w:rsid w:val="000F24BC"/>
    <w:pPr>
      <w:keepNext/>
      <w:keepLines/>
      <w:spacing w:after="200" w:line="240" w:lineRule="auto"/>
      <w:jc w:val="center"/>
    </w:pPr>
    <w:rPr>
      <w:sz w:val="24"/>
      <w:szCs w:val="24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0F24BC"/>
    <w:rPr>
      <w:rFonts w:ascii="Arial" w:hAnsi="Arial" w:cs="Arial"/>
      <w:b/>
      <w:bCs/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0F24BC"/>
    <w:rPr>
      <w:b/>
      <w:bCs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24BC"/>
    <w:rPr>
      <w:rFonts w:ascii="Segoe UI" w:hAnsi="Segoe UI" w:cs="Segoe UI"/>
      <w:sz w:val="20"/>
      <w:szCs w:val="18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F02E7"/>
    <w:pPr>
      <w:spacing w:line="240" w:lineRule="auto"/>
    </w:pPr>
    <w:rPr>
      <w:rFonts w:ascii="Segoe UI" w:hAnsi="Segoe UI" w:cs="Segoe UI"/>
      <w:sz w:val="20"/>
      <w:szCs w:val="18"/>
    </w:rPr>
  </w:style>
  <w:style w:type="character" w:customStyle="1" w:styleId="ANMmaintextCarCar">
    <w:name w:val="ANM main text Car Car"/>
    <w:link w:val="ANMmaintext"/>
    <w:uiPriority w:val="99"/>
    <w:locked/>
    <w:rsid w:val="000F24BC"/>
    <w:rPr>
      <w:rFonts w:ascii="Arial" w:eastAsia="Times New Roman" w:hAnsi="Arial" w:cs="Times New Roman"/>
      <w:sz w:val="24"/>
      <w:szCs w:val="24"/>
      <w:lang w:val="en-GB" w:eastAsia="fr-FR"/>
    </w:rPr>
  </w:style>
  <w:style w:type="paragraph" w:customStyle="1" w:styleId="ANMmaintext">
    <w:name w:val="ANM main text"/>
    <w:link w:val="ANMmaintextCarCar"/>
    <w:uiPriority w:val="99"/>
    <w:qFormat/>
    <w:rsid w:val="000F24BC"/>
    <w:pPr>
      <w:spacing w:after="0" w:line="480" w:lineRule="auto"/>
    </w:pPr>
    <w:rPr>
      <w:rFonts w:ascii="Arial" w:eastAsia="Times New Roman" w:hAnsi="Arial" w:cs="Times New Roman"/>
      <w:sz w:val="24"/>
      <w:szCs w:val="24"/>
      <w:lang w:val="en-GB" w:eastAsia="fr-FR"/>
    </w:rPr>
  </w:style>
  <w:style w:type="character" w:customStyle="1" w:styleId="ANMapapertitleCar">
    <w:name w:val="ANM a paper title Car"/>
    <w:link w:val="ANMapapertitle"/>
    <w:uiPriority w:val="99"/>
    <w:semiHidden/>
    <w:locked/>
    <w:rsid w:val="000F24BC"/>
    <w:rPr>
      <w:rFonts w:ascii="Arial" w:eastAsia="Times New Roman" w:hAnsi="Arial" w:cs="Times New Roman"/>
      <w:b/>
      <w:sz w:val="24"/>
      <w:szCs w:val="24"/>
      <w:lang w:val="en-GB" w:eastAsia="fr-FR"/>
    </w:rPr>
  </w:style>
  <w:style w:type="paragraph" w:customStyle="1" w:styleId="ANMapapertitle">
    <w:name w:val="ANM a paper title"/>
    <w:next w:val="ANMauthorname"/>
    <w:link w:val="ANMapapertitleCar"/>
    <w:uiPriority w:val="99"/>
    <w:semiHidden/>
    <w:qFormat/>
    <w:rsid w:val="000F24BC"/>
    <w:pPr>
      <w:spacing w:after="0" w:line="480" w:lineRule="auto"/>
    </w:pPr>
    <w:rPr>
      <w:rFonts w:ascii="Arial" w:eastAsia="Times New Roman" w:hAnsi="Arial" w:cs="Times New Roman"/>
      <w:b/>
      <w:sz w:val="24"/>
      <w:szCs w:val="24"/>
      <w:lang w:val="en-GB" w:eastAsia="fr-FR"/>
    </w:rPr>
  </w:style>
  <w:style w:type="paragraph" w:customStyle="1" w:styleId="ANMauthorname">
    <w:name w:val="ANM author name"/>
    <w:uiPriority w:val="99"/>
    <w:semiHidden/>
    <w:qFormat/>
    <w:rsid w:val="000F24BC"/>
    <w:pPr>
      <w:spacing w:after="0" w:line="480" w:lineRule="auto"/>
    </w:pPr>
    <w:rPr>
      <w:rFonts w:ascii="Arial" w:eastAsia="Times New Roman" w:hAnsi="Arial" w:cs="Times New Roman"/>
      <w:sz w:val="24"/>
      <w:szCs w:val="24"/>
      <w:lang w:val="en-GB" w:eastAsia="fr-FR"/>
    </w:rPr>
  </w:style>
  <w:style w:type="character" w:customStyle="1" w:styleId="ANMheading3Car">
    <w:name w:val="ANM heading 3 Car"/>
    <w:link w:val="ANMheading3"/>
    <w:uiPriority w:val="99"/>
    <w:semiHidden/>
    <w:locked/>
    <w:rsid w:val="000F24BC"/>
    <w:rPr>
      <w:rFonts w:ascii="Arial" w:hAnsi="Arial" w:cs="Arial"/>
      <w:i/>
      <w:strike/>
      <w:sz w:val="24"/>
      <w:szCs w:val="24"/>
      <w:lang w:eastAsia="fr-FR"/>
    </w:rPr>
  </w:style>
  <w:style w:type="paragraph" w:customStyle="1" w:styleId="ANMheading3">
    <w:name w:val="ANM heading 3"/>
    <w:next w:val="ANMmaintext"/>
    <w:link w:val="ANMheading3Car"/>
    <w:autoRedefine/>
    <w:uiPriority w:val="99"/>
    <w:semiHidden/>
    <w:qFormat/>
    <w:rsid w:val="000F24BC"/>
    <w:pPr>
      <w:spacing w:before="100" w:beforeAutospacing="1" w:after="0" w:line="480" w:lineRule="auto"/>
    </w:pPr>
    <w:rPr>
      <w:rFonts w:ascii="Arial" w:hAnsi="Arial" w:cs="Arial"/>
      <w:i/>
      <w:strike/>
      <w:sz w:val="24"/>
      <w:szCs w:val="24"/>
      <w:lang w:eastAsia="fr-FR"/>
    </w:rPr>
  </w:style>
  <w:style w:type="character" w:customStyle="1" w:styleId="ANMauthorsaddressCarCar">
    <w:name w:val="ANM authors address Car Car"/>
    <w:link w:val="ANMauthorsaddress"/>
    <w:uiPriority w:val="99"/>
    <w:semiHidden/>
    <w:locked/>
    <w:rsid w:val="000F24BC"/>
    <w:rPr>
      <w:rFonts w:ascii="Arial" w:eastAsia="Times New Roman" w:hAnsi="Arial" w:cs="Times New Roman"/>
      <w:i/>
      <w:sz w:val="24"/>
      <w:szCs w:val="24"/>
      <w:lang w:val="en-GB" w:eastAsia="fr-FR"/>
    </w:rPr>
  </w:style>
  <w:style w:type="paragraph" w:customStyle="1" w:styleId="ANMauthorsaddress">
    <w:name w:val="ANM authors address"/>
    <w:next w:val="ANMsuperscript"/>
    <w:link w:val="ANMauthorsaddressCarCar"/>
    <w:uiPriority w:val="99"/>
    <w:semiHidden/>
    <w:qFormat/>
    <w:rsid w:val="000F24BC"/>
    <w:pPr>
      <w:spacing w:after="0" w:line="480" w:lineRule="auto"/>
    </w:pPr>
    <w:rPr>
      <w:rFonts w:ascii="Arial" w:eastAsia="Times New Roman" w:hAnsi="Arial" w:cs="Times New Roman"/>
      <w:i/>
      <w:sz w:val="24"/>
      <w:szCs w:val="24"/>
      <w:lang w:val="en-GB" w:eastAsia="fr-FR"/>
    </w:rPr>
  </w:style>
  <w:style w:type="paragraph" w:customStyle="1" w:styleId="ANMsuperscript">
    <w:name w:val="ANM superscript"/>
    <w:next w:val="ANMmaintext"/>
    <w:link w:val="ANMsuperscriptCar"/>
    <w:uiPriority w:val="99"/>
    <w:semiHidden/>
    <w:qFormat/>
    <w:rsid w:val="000F24BC"/>
    <w:pPr>
      <w:spacing w:after="0" w:line="480" w:lineRule="auto"/>
    </w:pPr>
    <w:rPr>
      <w:rFonts w:ascii="Arial" w:eastAsia="Times New Roman" w:hAnsi="Arial" w:cs="Times New Roman"/>
      <w:sz w:val="24"/>
      <w:szCs w:val="24"/>
      <w:vertAlign w:val="superscript"/>
      <w:lang w:val="en-GB" w:eastAsia="fr-FR"/>
    </w:rPr>
  </w:style>
  <w:style w:type="character" w:customStyle="1" w:styleId="ANMsuperscriptCar">
    <w:name w:val="ANM superscript Car"/>
    <w:link w:val="ANMsuperscript"/>
    <w:uiPriority w:val="99"/>
    <w:semiHidden/>
    <w:locked/>
    <w:rsid w:val="000F24BC"/>
    <w:rPr>
      <w:rFonts w:ascii="Arial" w:eastAsia="Times New Roman" w:hAnsi="Arial" w:cs="Times New Roman"/>
      <w:sz w:val="24"/>
      <w:szCs w:val="24"/>
      <w:vertAlign w:val="superscript"/>
      <w:lang w:val="en-GB" w:eastAsia="fr-FR"/>
    </w:rPr>
  </w:style>
  <w:style w:type="character" w:customStyle="1" w:styleId="ANMheading1Car">
    <w:name w:val="ANM heading 1 Car"/>
    <w:link w:val="ANMheading1"/>
    <w:uiPriority w:val="99"/>
    <w:semiHidden/>
    <w:locked/>
    <w:rsid w:val="000F24BC"/>
    <w:rPr>
      <w:rFonts w:ascii="Arial" w:eastAsia="Times New Roman" w:hAnsi="Arial" w:cs="Times New Roman"/>
      <w:b/>
      <w:sz w:val="24"/>
      <w:szCs w:val="24"/>
      <w:lang w:val="en-GB" w:eastAsia="fr-FR"/>
    </w:rPr>
  </w:style>
  <w:style w:type="paragraph" w:customStyle="1" w:styleId="ANMheading1">
    <w:name w:val="ANM heading 1"/>
    <w:next w:val="ANMmaintext"/>
    <w:link w:val="ANMheading1Car"/>
    <w:uiPriority w:val="99"/>
    <w:semiHidden/>
    <w:qFormat/>
    <w:rsid w:val="000F24BC"/>
    <w:pPr>
      <w:spacing w:before="100" w:beforeAutospacing="1" w:after="100" w:afterAutospacing="1" w:line="480" w:lineRule="auto"/>
    </w:pPr>
    <w:rPr>
      <w:rFonts w:ascii="Arial" w:eastAsia="Times New Roman" w:hAnsi="Arial" w:cs="Times New Roman"/>
      <w:b/>
      <w:sz w:val="24"/>
      <w:szCs w:val="24"/>
      <w:lang w:val="en-GB" w:eastAsia="fr-FR"/>
    </w:rPr>
  </w:style>
  <w:style w:type="character" w:customStyle="1" w:styleId="VerbatimChar">
    <w:name w:val="Verbatim Char"/>
    <w:basedOn w:val="LgendeCar"/>
    <w:link w:val="SourceCode"/>
    <w:semiHidden/>
    <w:locked/>
    <w:rsid w:val="000F24BC"/>
    <w:rPr>
      <w:rFonts w:ascii="Consolas" w:hAnsi="Consolas"/>
      <w:i/>
      <w:sz w:val="24"/>
      <w:szCs w:val="24"/>
      <w:shd w:val="clear" w:color="auto" w:fill="F1F3F5"/>
    </w:rPr>
  </w:style>
  <w:style w:type="paragraph" w:customStyle="1" w:styleId="SourceCode">
    <w:name w:val="Source Code"/>
    <w:basedOn w:val="Normal"/>
    <w:link w:val="VerbatimChar"/>
    <w:semiHidden/>
    <w:rsid w:val="000F24BC"/>
    <w:pPr>
      <w:shd w:val="clear" w:color="auto" w:fill="F1F3F5"/>
      <w:wordWrap w:val="0"/>
      <w:spacing w:after="200" w:line="240" w:lineRule="auto"/>
    </w:pPr>
    <w:rPr>
      <w:rFonts w:ascii="Consolas" w:hAnsi="Consolas" w:cstheme="minorBidi"/>
      <w:i/>
      <w:sz w:val="24"/>
      <w:szCs w:val="24"/>
    </w:rPr>
  </w:style>
  <w:style w:type="character" w:customStyle="1" w:styleId="SectionNumber">
    <w:name w:val="Section Number"/>
    <w:basedOn w:val="LgendeCar"/>
    <w:rsid w:val="000F24BC"/>
    <w:rPr>
      <w:i/>
      <w:sz w:val="24"/>
      <w:szCs w:val="24"/>
    </w:rPr>
  </w:style>
  <w:style w:type="character" w:customStyle="1" w:styleId="KeywordTok">
    <w:name w:val="KeywordTok"/>
    <w:basedOn w:val="VerbatimChar"/>
    <w:rsid w:val="000F24BC"/>
    <w:rPr>
      <w:rFonts w:ascii="Consolas" w:hAnsi="Consolas"/>
      <w:i/>
      <w:color w:val="003B4F"/>
      <w:sz w:val="24"/>
      <w:szCs w:val="24"/>
      <w:shd w:val="clear" w:color="auto" w:fill="F1F3F5"/>
    </w:rPr>
  </w:style>
  <w:style w:type="character" w:customStyle="1" w:styleId="DataTypeTok">
    <w:name w:val="DataTypeTok"/>
    <w:basedOn w:val="VerbatimChar"/>
    <w:rsid w:val="000F24BC"/>
    <w:rPr>
      <w:rFonts w:ascii="Consolas" w:hAnsi="Consolas"/>
      <w:i/>
      <w:color w:val="AD0000"/>
      <w:sz w:val="24"/>
      <w:szCs w:val="24"/>
      <w:shd w:val="clear" w:color="auto" w:fill="F1F3F5"/>
    </w:rPr>
  </w:style>
  <w:style w:type="character" w:customStyle="1" w:styleId="DecValTok">
    <w:name w:val="DecValTok"/>
    <w:basedOn w:val="VerbatimChar"/>
    <w:rsid w:val="000F24BC"/>
    <w:rPr>
      <w:rFonts w:ascii="Consolas" w:hAnsi="Consolas"/>
      <w:i/>
      <w:color w:val="AD0000"/>
      <w:sz w:val="24"/>
      <w:szCs w:val="24"/>
      <w:shd w:val="clear" w:color="auto" w:fill="F1F3F5"/>
    </w:rPr>
  </w:style>
  <w:style w:type="character" w:customStyle="1" w:styleId="BaseNTok">
    <w:name w:val="BaseNTok"/>
    <w:basedOn w:val="VerbatimChar"/>
    <w:rsid w:val="000F24BC"/>
    <w:rPr>
      <w:rFonts w:ascii="Consolas" w:hAnsi="Consolas"/>
      <w:i/>
      <w:color w:val="AD0000"/>
      <w:sz w:val="24"/>
      <w:szCs w:val="24"/>
      <w:shd w:val="clear" w:color="auto" w:fill="F1F3F5"/>
    </w:rPr>
  </w:style>
  <w:style w:type="character" w:customStyle="1" w:styleId="FloatTok">
    <w:name w:val="FloatTok"/>
    <w:basedOn w:val="VerbatimChar"/>
    <w:rsid w:val="000F24BC"/>
    <w:rPr>
      <w:rFonts w:ascii="Consolas" w:hAnsi="Consolas"/>
      <w:i/>
      <w:color w:val="AD0000"/>
      <w:sz w:val="24"/>
      <w:szCs w:val="24"/>
      <w:shd w:val="clear" w:color="auto" w:fill="F1F3F5"/>
    </w:rPr>
  </w:style>
  <w:style w:type="character" w:customStyle="1" w:styleId="ConstantTok">
    <w:name w:val="ConstantTok"/>
    <w:basedOn w:val="VerbatimChar"/>
    <w:rsid w:val="000F24BC"/>
    <w:rPr>
      <w:rFonts w:ascii="Consolas" w:hAnsi="Consolas"/>
      <w:i/>
      <w:color w:val="8F5902"/>
      <w:sz w:val="24"/>
      <w:szCs w:val="24"/>
      <w:shd w:val="clear" w:color="auto" w:fill="F1F3F5"/>
    </w:rPr>
  </w:style>
  <w:style w:type="character" w:customStyle="1" w:styleId="CharTok">
    <w:name w:val="CharTok"/>
    <w:basedOn w:val="VerbatimChar"/>
    <w:rsid w:val="000F24BC"/>
    <w:rPr>
      <w:rFonts w:ascii="Consolas" w:hAnsi="Consolas"/>
      <w:i/>
      <w:color w:val="20794D"/>
      <w:sz w:val="24"/>
      <w:szCs w:val="24"/>
      <w:shd w:val="clear" w:color="auto" w:fill="F1F3F5"/>
    </w:rPr>
  </w:style>
  <w:style w:type="character" w:customStyle="1" w:styleId="SpecialCharTok">
    <w:name w:val="SpecialCharTok"/>
    <w:basedOn w:val="VerbatimChar"/>
    <w:rsid w:val="000F24BC"/>
    <w:rPr>
      <w:rFonts w:ascii="Consolas" w:hAnsi="Consolas"/>
      <w:i/>
      <w:color w:val="5E5E5E"/>
      <w:sz w:val="24"/>
      <w:szCs w:val="24"/>
      <w:shd w:val="clear" w:color="auto" w:fill="F1F3F5"/>
    </w:rPr>
  </w:style>
  <w:style w:type="character" w:customStyle="1" w:styleId="StringTok">
    <w:name w:val="StringTok"/>
    <w:basedOn w:val="VerbatimChar"/>
    <w:rsid w:val="000F24BC"/>
    <w:rPr>
      <w:rFonts w:ascii="Consolas" w:hAnsi="Consolas"/>
      <w:i/>
      <w:color w:val="20794D"/>
      <w:sz w:val="24"/>
      <w:szCs w:val="24"/>
      <w:shd w:val="clear" w:color="auto" w:fill="F1F3F5"/>
    </w:rPr>
  </w:style>
  <w:style w:type="character" w:customStyle="1" w:styleId="VerbatimStringTok">
    <w:name w:val="VerbatimStringTok"/>
    <w:basedOn w:val="VerbatimChar"/>
    <w:rsid w:val="000F24BC"/>
    <w:rPr>
      <w:rFonts w:ascii="Consolas" w:hAnsi="Consolas"/>
      <w:i/>
      <w:color w:val="20794D"/>
      <w:sz w:val="24"/>
      <w:szCs w:val="24"/>
      <w:shd w:val="clear" w:color="auto" w:fill="F1F3F5"/>
    </w:rPr>
  </w:style>
  <w:style w:type="character" w:customStyle="1" w:styleId="SpecialStringTok">
    <w:name w:val="SpecialStringTok"/>
    <w:basedOn w:val="VerbatimChar"/>
    <w:rsid w:val="000F24BC"/>
    <w:rPr>
      <w:rFonts w:ascii="Consolas" w:hAnsi="Consolas"/>
      <w:i/>
      <w:color w:val="20794D"/>
      <w:sz w:val="24"/>
      <w:szCs w:val="24"/>
      <w:shd w:val="clear" w:color="auto" w:fill="F1F3F5"/>
    </w:rPr>
  </w:style>
  <w:style w:type="character" w:customStyle="1" w:styleId="ImportTok">
    <w:name w:val="ImportTok"/>
    <w:basedOn w:val="VerbatimChar"/>
    <w:rsid w:val="000F24BC"/>
    <w:rPr>
      <w:rFonts w:ascii="Consolas" w:hAnsi="Consolas"/>
      <w:i/>
      <w:color w:val="00769E"/>
      <w:sz w:val="24"/>
      <w:szCs w:val="24"/>
      <w:shd w:val="clear" w:color="auto" w:fill="F1F3F5"/>
    </w:rPr>
  </w:style>
  <w:style w:type="character" w:customStyle="1" w:styleId="CommentTok">
    <w:name w:val="CommentTok"/>
    <w:basedOn w:val="VerbatimChar"/>
    <w:rsid w:val="000F24BC"/>
    <w:rPr>
      <w:rFonts w:ascii="Consolas" w:hAnsi="Consolas"/>
      <w:i/>
      <w:color w:val="5E5E5E"/>
      <w:sz w:val="24"/>
      <w:szCs w:val="24"/>
      <w:shd w:val="clear" w:color="auto" w:fill="F1F3F5"/>
    </w:rPr>
  </w:style>
  <w:style w:type="character" w:customStyle="1" w:styleId="DocumentationTok">
    <w:name w:val="DocumentationTok"/>
    <w:basedOn w:val="VerbatimChar"/>
    <w:rsid w:val="000F24BC"/>
    <w:rPr>
      <w:rFonts w:ascii="Consolas" w:hAnsi="Consolas"/>
      <w:i w:val="0"/>
      <w:color w:val="5E5E5E"/>
      <w:sz w:val="24"/>
      <w:szCs w:val="24"/>
      <w:shd w:val="clear" w:color="auto" w:fill="F1F3F5"/>
    </w:rPr>
  </w:style>
  <w:style w:type="character" w:customStyle="1" w:styleId="AnnotationTok">
    <w:name w:val="AnnotationTok"/>
    <w:basedOn w:val="VerbatimChar"/>
    <w:rsid w:val="000F24BC"/>
    <w:rPr>
      <w:rFonts w:ascii="Consolas" w:hAnsi="Consolas"/>
      <w:i/>
      <w:color w:val="5E5E5E"/>
      <w:sz w:val="24"/>
      <w:szCs w:val="24"/>
      <w:shd w:val="clear" w:color="auto" w:fill="F1F3F5"/>
    </w:rPr>
  </w:style>
  <w:style w:type="character" w:customStyle="1" w:styleId="CommentVarTok">
    <w:name w:val="CommentVarTok"/>
    <w:basedOn w:val="VerbatimChar"/>
    <w:rsid w:val="000F24BC"/>
    <w:rPr>
      <w:rFonts w:ascii="Consolas" w:hAnsi="Consolas"/>
      <w:i w:val="0"/>
      <w:color w:val="5E5E5E"/>
      <w:sz w:val="24"/>
      <w:szCs w:val="24"/>
      <w:shd w:val="clear" w:color="auto" w:fill="F1F3F5"/>
    </w:rPr>
  </w:style>
  <w:style w:type="character" w:customStyle="1" w:styleId="OtherTok">
    <w:name w:val="OtherTok"/>
    <w:basedOn w:val="VerbatimChar"/>
    <w:rsid w:val="000F24BC"/>
    <w:rPr>
      <w:rFonts w:ascii="Consolas" w:hAnsi="Consolas"/>
      <w:i/>
      <w:color w:val="003B4F"/>
      <w:sz w:val="24"/>
      <w:szCs w:val="24"/>
      <w:shd w:val="clear" w:color="auto" w:fill="F1F3F5"/>
    </w:rPr>
  </w:style>
  <w:style w:type="character" w:customStyle="1" w:styleId="FunctionTok">
    <w:name w:val="FunctionTok"/>
    <w:basedOn w:val="VerbatimChar"/>
    <w:rsid w:val="000F24BC"/>
    <w:rPr>
      <w:rFonts w:ascii="Consolas" w:hAnsi="Consolas"/>
      <w:i/>
      <w:color w:val="4758AB"/>
      <w:sz w:val="24"/>
      <w:szCs w:val="24"/>
      <w:shd w:val="clear" w:color="auto" w:fill="F1F3F5"/>
    </w:rPr>
  </w:style>
  <w:style w:type="character" w:customStyle="1" w:styleId="VariableTok">
    <w:name w:val="VariableTok"/>
    <w:basedOn w:val="VerbatimChar"/>
    <w:rsid w:val="000F24BC"/>
    <w:rPr>
      <w:rFonts w:ascii="Consolas" w:hAnsi="Consolas"/>
      <w:i/>
      <w:color w:val="111111"/>
      <w:sz w:val="24"/>
      <w:szCs w:val="24"/>
      <w:shd w:val="clear" w:color="auto" w:fill="F1F3F5"/>
    </w:rPr>
  </w:style>
  <w:style w:type="character" w:customStyle="1" w:styleId="ControlFlowTok">
    <w:name w:val="ControlFlowTok"/>
    <w:basedOn w:val="VerbatimChar"/>
    <w:rsid w:val="000F24BC"/>
    <w:rPr>
      <w:rFonts w:ascii="Consolas" w:hAnsi="Consolas"/>
      <w:i/>
      <w:color w:val="003B4F"/>
      <w:sz w:val="24"/>
      <w:szCs w:val="24"/>
      <w:shd w:val="clear" w:color="auto" w:fill="F1F3F5"/>
    </w:rPr>
  </w:style>
  <w:style w:type="character" w:customStyle="1" w:styleId="OperatorTok">
    <w:name w:val="OperatorTok"/>
    <w:basedOn w:val="VerbatimChar"/>
    <w:rsid w:val="000F24BC"/>
    <w:rPr>
      <w:rFonts w:ascii="Consolas" w:hAnsi="Consolas"/>
      <w:i/>
      <w:color w:val="5E5E5E"/>
      <w:sz w:val="24"/>
      <w:szCs w:val="24"/>
      <w:shd w:val="clear" w:color="auto" w:fill="F1F3F5"/>
    </w:rPr>
  </w:style>
  <w:style w:type="character" w:customStyle="1" w:styleId="BuiltInTok">
    <w:name w:val="BuiltInTok"/>
    <w:basedOn w:val="VerbatimChar"/>
    <w:rsid w:val="000F24BC"/>
    <w:rPr>
      <w:rFonts w:ascii="Consolas" w:hAnsi="Consolas"/>
      <w:i/>
      <w:color w:val="003B4F"/>
      <w:sz w:val="24"/>
      <w:szCs w:val="24"/>
      <w:shd w:val="clear" w:color="auto" w:fill="F1F3F5"/>
    </w:rPr>
  </w:style>
  <w:style w:type="character" w:customStyle="1" w:styleId="ExtensionTok">
    <w:name w:val="ExtensionTok"/>
    <w:basedOn w:val="VerbatimChar"/>
    <w:rsid w:val="000F24BC"/>
    <w:rPr>
      <w:rFonts w:ascii="Consolas" w:hAnsi="Consolas"/>
      <w:i/>
      <w:color w:val="003B4F"/>
      <w:sz w:val="24"/>
      <w:szCs w:val="24"/>
      <w:shd w:val="clear" w:color="auto" w:fill="F1F3F5"/>
    </w:rPr>
  </w:style>
  <w:style w:type="character" w:customStyle="1" w:styleId="PreprocessorTok">
    <w:name w:val="PreprocessorTok"/>
    <w:basedOn w:val="VerbatimChar"/>
    <w:rsid w:val="000F24BC"/>
    <w:rPr>
      <w:rFonts w:ascii="Consolas" w:hAnsi="Consolas"/>
      <w:i/>
      <w:color w:val="AD0000"/>
      <w:sz w:val="24"/>
      <w:szCs w:val="24"/>
      <w:shd w:val="clear" w:color="auto" w:fill="F1F3F5"/>
    </w:rPr>
  </w:style>
  <w:style w:type="character" w:customStyle="1" w:styleId="AttributeTok">
    <w:name w:val="AttributeTok"/>
    <w:basedOn w:val="VerbatimChar"/>
    <w:rsid w:val="000F24BC"/>
    <w:rPr>
      <w:rFonts w:ascii="Consolas" w:hAnsi="Consolas"/>
      <w:i/>
      <w:color w:val="657422"/>
      <w:sz w:val="24"/>
      <w:szCs w:val="24"/>
      <w:shd w:val="clear" w:color="auto" w:fill="F1F3F5"/>
    </w:rPr>
  </w:style>
  <w:style w:type="character" w:customStyle="1" w:styleId="RegionMarkerTok">
    <w:name w:val="RegionMarkerTok"/>
    <w:basedOn w:val="VerbatimChar"/>
    <w:rsid w:val="000F24BC"/>
    <w:rPr>
      <w:rFonts w:ascii="Consolas" w:hAnsi="Consolas"/>
      <w:i/>
      <w:color w:val="003B4F"/>
      <w:sz w:val="24"/>
      <w:szCs w:val="24"/>
      <w:shd w:val="clear" w:color="auto" w:fill="F1F3F5"/>
    </w:rPr>
  </w:style>
  <w:style w:type="character" w:customStyle="1" w:styleId="InformationTok">
    <w:name w:val="InformationTok"/>
    <w:basedOn w:val="VerbatimChar"/>
    <w:rsid w:val="000F24BC"/>
    <w:rPr>
      <w:rFonts w:ascii="Consolas" w:hAnsi="Consolas"/>
      <w:i/>
      <w:color w:val="5E5E5E"/>
      <w:sz w:val="24"/>
      <w:szCs w:val="24"/>
      <w:shd w:val="clear" w:color="auto" w:fill="F1F3F5"/>
    </w:rPr>
  </w:style>
  <w:style w:type="character" w:customStyle="1" w:styleId="WarningTok">
    <w:name w:val="WarningTok"/>
    <w:basedOn w:val="VerbatimChar"/>
    <w:rsid w:val="000F24BC"/>
    <w:rPr>
      <w:rFonts w:ascii="Consolas" w:hAnsi="Consolas"/>
      <w:i w:val="0"/>
      <w:color w:val="5E5E5E"/>
      <w:sz w:val="24"/>
      <w:szCs w:val="24"/>
      <w:shd w:val="clear" w:color="auto" w:fill="F1F3F5"/>
    </w:rPr>
  </w:style>
  <w:style w:type="character" w:customStyle="1" w:styleId="AlertTok">
    <w:name w:val="AlertTok"/>
    <w:basedOn w:val="VerbatimChar"/>
    <w:rsid w:val="000F24BC"/>
    <w:rPr>
      <w:rFonts w:ascii="Consolas" w:hAnsi="Consolas"/>
      <w:i/>
      <w:color w:val="AD0000"/>
      <w:sz w:val="24"/>
      <w:szCs w:val="24"/>
      <w:shd w:val="clear" w:color="auto" w:fill="F1F3F5"/>
    </w:rPr>
  </w:style>
  <w:style w:type="character" w:customStyle="1" w:styleId="ErrorTok">
    <w:name w:val="ErrorTok"/>
    <w:basedOn w:val="VerbatimChar"/>
    <w:rsid w:val="000F24BC"/>
    <w:rPr>
      <w:rFonts w:ascii="Consolas" w:hAnsi="Consolas"/>
      <w:i/>
      <w:color w:val="AD0000"/>
      <w:sz w:val="24"/>
      <w:szCs w:val="24"/>
      <w:shd w:val="clear" w:color="auto" w:fill="F1F3F5"/>
    </w:rPr>
  </w:style>
  <w:style w:type="character" w:customStyle="1" w:styleId="NormalTok">
    <w:name w:val="NormalTok"/>
    <w:basedOn w:val="VerbatimChar"/>
    <w:rsid w:val="000F24BC"/>
    <w:rPr>
      <w:rFonts w:ascii="Consolas" w:hAnsi="Consolas"/>
      <w:i/>
      <w:color w:val="003B4F"/>
      <w:sz w:val="24"/>
      <w:szCs w:val="24"/>
      <w:shd w:val="clear" w:color="auto" w:fill="F1F3F5"/>
    </w:rPr>
  </w:style>
  <w:style w:type="character" w:styleId="Appelnotedebasdep">
    <w:name w:val="footnote reference"/>
    <w:basedOn w:val="Policepardfaut"/>
    <w:uiPriority w:val="99"/>
    <w:semiHidden/>
    <w:unhideWhenUsed/>
    <w:rsid w:val="000F24BC"/>
    <w:rPr>
      <w:vertAlign w:val="superscript"/>
    </w:rPr>
  </w:style>
  <w:style w:type="paragraph" w:customStyle="1" w:styleId="ANMTabtitle">
    <w:name w:val="ANM Tab title"/>
    <w:next w:val="ANMmaintext"/>
    <w:qFormat/>
    <w:rsid w:val="000F24BC"/>
    <w:pPr>
      <w:spacing w:after="0" w:line="480" w:lineRule="auto"/>
    </w:pPr>
    <w:rPr>
      <w:rFonts w:ascii="Arial" w:eastAsia="Times New Roman" w:hAnsi="Arial" w:cs="Times New Roman"/>
      <w:sz w:val="24"/>
      <w:szCs w:val="24"/>
      <w:lang w:val="en-GB" w:eastAsia="fr-FR"/>
    </w:rPr>
  </w:style>
  <w:style w:type="character" w:styleId="Lienhypertexte">
    <w:name w:val="Hyperlink"/>
    <w:basedOn w:val="Policepardfaut"/>
    <w:uiPriority w:val="99"/>
    <w:unhideWhenUsed/>
    <w:rsid w:val="001D22FA"/>
    <w:rPr>
      <w:color w:val="0000FF"/>
      <w:u w:val="single"/>
    </w:rPr>
  </w:style>
  <w:style w:type="paragraph" w:styleId="Rvision">
    <w:name w:val="Revision"/>
    <w:hidden/>
    <w:uiPriority w:val="99"/>
    <w:semiHidden/>
    <w:rsid w:val="00BF351D"/>
    <w:pPr>
      <w:spacing w:after="0" w:line="240" w:lineRule="auto"/>
    </w:pPr>
    <w:rPr>
      <w:rFonts w:ascii="Arial" w:hAnsi="Arial" w:cs="Arial"/>
    </w:rPr>
  </w:style>
  <w:style w:type="character" w:styleId="Marquedecommentaire">
    <w:name w:val="annotation reference"/>
    <w:basedOn w:val="Policepardfaut"/>
    <w:uiPriority w:val="99"/>
    <w:semiHidden/>
    <w:unhideWhenUsed/>
    <w:rsid w:val="000C3590"/>
    <w:rPr>
      <w:sz w:val="16"/>
      <w:szCs w:val="16"/>
    </w:rPr>
  </w:style>
  <w:style w:type="table" w:styleId="Grilledutableau">
    <w:name w:val="Table Grid"/>
    <w:basedOn w:val="TableauNormal"/>
    <w:uiPriority w:val="39"/>
    <w:rsid w:val="00A377ED"/>
    <w:pPr>
      <w:overflowPunct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0"/>
      <w:szCs w:val="20"/>
      <w:lang w:val="en-GB" w:eastAsia="en-GB"/>
    </w:rPr>
    <w:tblPr>
      <w:tblInd w:w="0" w:type="nil"/>
      <w:tblBorders>
        <w:top w:val="single" w:sz="4" w:space="0" w:color="auto"/>
        <w:bottom w:val="single" w:sz="4" w:space="0" w:color="auto"/>
      </w:tblBorders>
    </w:tblPr>
  </w:style>
  <w:style w:type="paragraph" w:customStyle="1" w:styleId="Tabletitle">
    <w:name w:val="Table title"/>
    <w:basedOn w:val="Normal"/>
    <w:next w:val="Normal"/>
    <w:qFormat/>
    <w:rsid w:val="006821E6"/>
    <w:pPr>
      <w:spacing w:before="240" w:line="36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lev">
    <w:name w:val="Strong"/>
    <w:basedOn w:val="Policepardfaut"/>
    <w:uiPriority w:val="22"/>
    <w:qFormat/>
    <w:rsid w:val="006821E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653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2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4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9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ederico.correa2@unibo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ines.garciavinado@agroscope.admin.ch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catherine.ollagnier@agroscope.admin.ch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giuseppe.bee@agroscope.admin.c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aolo.trevisi@unibo.i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D87E5C-7AC0-424E-87FF-860A078A4E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1688</Words>
  <Characters>9628</Characters>
  <Application>Microsoft Office Word</Application>
  <DocSecurity>0</DocSecurity>
  <Lines>80</Lines>
  <Paragraphs>22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Ruggeri Roberta AGROSCOPE</dc:creator>
  <cp:keywords/>
  <dc:description/>
  <cp:lastModifiedBy>Garcia Vinado Inés AGROSCOPE</cp:lastModifiedBy>
  <cp:revision>17</cp:revision>
  <dcterms:created xsi:type="dcterms:W3CDTF">2024-04-11T09:34:00Z</dcterms:created>
  <dcterms:modified xsi:type="dcterms:W3CDTF">2024-09-25T14:57:00Z</dcterms:modified>
</cp:coreProperties>
</file>