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8647" w:type="dxa"/>
        <w:jc w:val="center"/>
        <w:tblLook w:val="04A0" w:firstRow="1" w:lastRow="0" w:firstColumn="1" w:lastColumn="0" w:noHBand="0" w:noVBand="1"/>
      </w:tblPr>
      <w:tblGrid>
        <w:gridCol w:w="3119"/>
        <w:gridCol w:w="1843"/>
        <w:gridCol w:w="1842"/>
        <w:gridCol w:w="1843"/>
      </w:tblGrid>
      <w:tr w:rsidR="00C8087E" w:rsidRPr="0013151C" w14:paraId="3350A511" w14:textId="77777777" w:rsidTr="00F244A3">
        <w:trPr>
          <w:cantSplit/>
          <w:trHeight w:val="1003"/>
          <w:jc w:val="center"/>
        </w:trPr>
        <w:tc>
          <w:tcPr>
            <w:tcW w:w="3119" w:type="dxa"/>
            <w:vMerge w:val="restart"/>
          </w:tcPr>
          <w:p w14:paraId="52E050C8" w14:textId="77777777" w:rsidR="00C8087E" w:rsidRPr="00C8087E" w:rsidRDefault="00C8087E" w:rsidP="00F3235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C8087E">
              <w:rPr>
                <w:b/>
                <w:bCs/>
                <w:sz w:val="20"/>
                <w:szCs w:val="20"/>
                <w:lang w:val="en-US"/>
              </w:rPr>
              <w:t>QC level</w:t>
            </w:r>
          </w:p>
        </w:tc>
        <w:tc>
          <w:tcPr>
            <w:tcW w:w="5528" w:type="dxa"/>
            <w:gridSpan w:val="3"/>
            <w:vAlign w:val="center"/>
          </w:tcPr>
          <w:p w14:paraId="0287EB0B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C8087E">
              <w:rPr>
                <w:b/>
                <w:bCs/>
                <w:sz w:val="20"/>
                <w:szCs w:val="20"/>
                <w:lang w:val="en-US"/>
              </w:rPr>
              <w:t>Interday</w:t>
            </w:r>
            <w:proofErr w:type="spellEnd"/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 (N=9)</w:t>
            </w:r>
          </w:p>
        </w:tc>
      </w:tr>
      <w:tr w:rsidR="00C8087E" w:rsidRPr="0013151C" w14:paraId="76DC1681" w14:textId="77777777" w:rsidTr="00F244A3">
        <w:trPr>
          <w:trHeight w:val="365"/>
          <w:jc w:val="center"/>
        </w:trPr>
        <w:tc>
          <w:tcPr>
            <w:tcW w:w="3119" w:type="dxa"/>
            <w:vMerge/>
          </w:tcPr>
          <w:p w14:paraId="37D94D21" w14:textId="77777777" w:rsidR="00C8087E" w:rsidRPr="00C8087E" w:rsidRDefault="00C8087E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</w:tcPr>
          <w:p w14:paraId="2670AE33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C8087E">
              <w:rPr>
                <w:b/>
                <w:bCs/>
                <w:sz w:val="20"/>
                <w:szCs w:val="20"/>
                <w:lang w:val="en-US"/>
              </w:rPr>
              <w:t>MEAN ± SD</w:t>
            </w:r>
          </w:p>
        </w:tc>
        <w:tc>
          <w:tcPr>
            <w:tcW w:w="1842" w:type="dxa"/>
          </w:tcPr>
          <w:p w14:paraId="4BD7B1BE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C8087E">
              <w:rPr>
                <w:b/>
                <w:bCs/>
                <w:sz w:val="20"/>
                <w:szCs w:val="20"/>
                <w:lang w:val="en-US"/>
              </w:rPr>
              <w:t>CV%</w:t>
            </w:r>
          </w:p>
        </w:tc>
        <w:tc>
          <w:tcPr>
            <w:tcW w:w="1843" w:type="dxa"/>
          </w:tcPr>
          <w:p w14:paraId="2CCAB059" w14:textId="19250232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C8087E">
              <w:rPr>
                <w:b/>
                <w:bCs/>
                <w:sz w:val="20"/>
                <w:szCs w:val="20"/>
                <w:lang w:val="en-US"/>
              </w:rPr>
              <w:t>bias</w:t>
            </w:r>
          </w:p>
        </w:tc>
      </w:tr>
      <w:tr w:rsidR="0088665F" w:rsidRPr="0013151C" w14:paraId="0EBBF0C7" w14:textId="77777777" w:rsidTr="00F244A3">
        <w:trPr>
          <w:trHeight w:val="365"/>
          <w:jc w:val="center"/>
        </w:trPr>
        <w:tc>
          <w:tcPr>
            <w:tcW w:w="3119" w:type="dxa"/>
          </w:tcPr>
          <w:p w14:paraId="74583A56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 xml:space="preserve">LLOQ _ 5 </w:t>
            </w:r>
            <w:proofErr w:type="spellStart"/>
            <w:r w:rsidRPr="00C8087E">
              <w:rPr>
                <w:sz w:val="20"/>
                <w:szCs w:val="20"/>
                <w:lang w:val="en-US"/>
              </w:rPr>
              <w:t>pg</w:t>
            </w:r>
            <w:proofErr w:type="spellEnd"/>
            <w:r w:rsidRPr="00C8087E">
              <w:rPr>
                <w:sz w:val="20"/>
                <w:szCs w:val="20"/>
                <w:lang w:val="en-US"/>
              </w:rPr>
              <w:t>/mg</w:t>
            </w:r>
          </w:p>
        </w:tc>
        <w:tc>
          <w:tcPr>
            <w:tcW w:w="1843" w:type="dxa"/>
          </w:tcPr>
          <w:p w14:paraId="77C2EF99" w14:textId="2BB04E69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5</w:t>
            </w:r>
            <w:r w:rsidR="0000282E" w:rsidRPr="00C8087E">
              <w:rPr>
                <w:sz w:val="20"/>
                <w:szCs w:val="20"/>
                <w:lang w:val="en-US"/>
              </w:rPr>
              <w:t>.2</w:t>
            </w:r>
            <w:r w:rsidRPr="00C8087E">
              <w:rPr>
                <w:sz w:val="20"/>
                <w:szCs w:val="20"/>
                <w:lang w:val="en-US"/>
              </w:rPr>
              <w:t xml:space="preserve">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>±</w:t>
            </w:r>
            <w:r w:rsidRPr="00C8087E">
              <w:rPr>
                <w:sz w:val="20"/>
                <w:szCs w:val="20"/>
                <w:lang w:val="en-US"/>
              </w:rPr>
              <w:t xml:space="preserve"> 0.3</w:t>
            </w:r>
          </w:p>
        </w:tc>
        <w:tc>
          <w:tcPr>
            <w:tcW w:w="1842" w:type="dxa"/>
          </w:tcPr>
          <w:p w14:paraId="0C6EB240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6.3</w:t>
            </w:r>
          </w:p>
        </w:tc>
        <w:tc>
          <w:tcPr>
            <w:tcW w:w="1843" w:type="dxa"/>
          </w:tcPr>
          <w:p w14:paraId="0DB909DC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3.9</w:t>
            </w:r>
          </w:p>
        </w:tc>
      </w:tr>
      <w:tr w:rsidR="0088665F" w:rsidRPr="0013151C" w14:paraId="3B37B9F8" w14:textId="77777777" w:rsidTr="00F244A3">
        <w:trPr>
          <w:trHeight w:val="365"/>
          <w:jc w:val="center"/>
        </w:trPr>
        <w:tc>
          <w:tcPr>
            <w:tcW w:w="3119" w:type="dxa"/>
          </w:tcPr>
          <w:p w14:paraId="5B10AA14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 xml:space="preserve">LOW _ 7 </w:t>
            </w:r>
            <w:proofErr w:type="spellStart"/>
            <w:r w:rsidRPr="00C8087E">
              <w:rPr>
                <w:sz w:val="20"/>
                <w:szCs w:val="20"/>
                <w:lang w:val="en-US"/>
              </w:rPr>
              <w:t>pg</w:t>
            </w:r>
            <w:proofErr w:type="spellEnd"/>
            <w:r w:rsidRPr="00C8087E">
              <w:rPr>
                <w:sz w:val="20"/>
                <w:szCs w:val="20"/>
                <w:lang w:val="en-US"/>
              </w:rPr>
              <w:t>/mg</w:t>
            </w:r>
          </w:p>
        </w:tc>
        <w:tc>
          <w:tcPr>
            <w:tcW w:w="1843" w:type="dxa"/>
          </w:tcPr>
          <w:p w14:paraId="2959AC6A" w14:textId="5C28EF0B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7</w:t>
            </w:r>
            <w:r w:rsidR="0000282E" w:rsidRPr="00C8087E">
              <w:rPr>
                <w:sz w:val="20"/>
                <w:szCs w:val="20"/>
                <w:lang w:val="en-US"/>
              </w:rPr>
              <w:t>.</w:t>
            </w:r>
            <w:r w:rsidRPr="00C8087E">
              <w:rPr>
                <w:sz w:val="20"/>
                <w:szCs w:val="20"/>
                <w:lang w:val="en-US"/>
              </w:rPr>
              <w:t xml:space="preserve">4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Pr="00C8087E">
              <w:rPr>
                <w:sz w:val="20"/>
                <w:szCs w:val="20"/>
                <w:lang w:val="en-US"/>
              </w:rPr>
              <w:t>0.</w:t>
            </w:r>
            <w:r w:rsidR="0000282E" w:rsidRPr="00C8087E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1842" w:type="dxa"/>
          </w:tcPr>
          <w:p w14:paraId="70382E9B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3.9</w:t>
            </w:r>
          </w:p>
        </w:tc>
        <w:tc>
          <w:tcPr>
            <w:tcW w:w="1843" w:type="dxa"/>
          </w:tcPr>
          <w:p w14:paraId="3660D0D1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5.8</w:t>
            </w:r>
          </w:p>
        </w:tc>
      </w:tr>
      <w:tr w:rsidR="0088665F" w:rsidRPr="0013151C" w14:paraId="377A73B4" w14:textId="77777777" w:rsidTr="00F244A3">
        <w:trPr>
          <w:trHeight w:val="365"/>
          <w:jc w:val="center"/>
        </w:trPr>
        <w:tc>
          <w:tcPr>
            <w:tcW w:w="3119" w:type="dxa"/>
          </w:tcPr>
          <w:p w14:paraId="63E622FA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 xml:space="preserve">MEDIUM _ 15 </w:t>
            </w:r>
            <w:proofErr w:type="spellStart"/>
            <w:r w:rsidRPr="00C8087E">
              <w:rPr>
                <w:sz w:val="20"/>
                <w:szCs w:val="20"/>
                <w:lang w:val="en-US"/>
              </w:rPr>
              <w:t>pg</w:t>
            </w:r>
            <w:proofErr w:type="spellEnd"/>
            <w:r w:rsidRPr="00C8087E">
              <w:rPr>
                <w:sz w:val="20"/>
                <w:szCs w:val="20"/>
                <w:lang w:val="en-US"/>
              </w:rPr>
              <w:t>/mg</w:t>
            </w:r>
          </w:p>
        </w:tc>
        <w:tc>
          <w:tcPr>
            <w:tcW w:w="1843" w:type="dxa"/>
          </w:tcPr>
          <w:p w14:paraId="0ED8C064" w14:textId="7FDB3FA1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14</w:t>
            </w:r>
            <w:r w:rsidR="0000282E" w:rsidRPr="00C8087E">
              <w:rPr>
                <w:sz w:val="20"/>
                <w:szCs w:val="20"/>
                <w:lang w:val="en-US"/>
              </w:rPr>
              <w:t>.5</w:t>
            </w:r>
            <w:r w:rsidRPr="00C8087E">
              <w:rPr>
                <w:sz w:val="20"/>
                <w:szCs w:val="20"/>
                <w:lang w:val="en-US"/>
              </w:rPr>
              <w:t xml:space="preserve">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Pr="00C8087E">
              <w:rPr>
                <w:sz w:val="20"/>
                <w:szCs w:val="20"/>
                <w:lang w:val="en-US"/>
              </w:rPr>
              <w:t>0.</w:t>
            </w:r>
            <w:r w:rsidR="0000282E" w:rsidRPr="00C8087E"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842" w:type="dxa"/>
          </w:tcPr>
          <w:p w14:paraId="2C598190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3.8</w:t>
            </w:r>
          </w:p>
        </w:tc>
        <w:tc>
          <w:tcPr>
            <w:tcW w:w="1843" w:type="dxa"/>
          </w:tcPr>
          <w:p w14:paraId="00CC44DD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-3.7</w:t>
            </w:r>
          </w:p>
        </w:tc>
      </w:tr>
      <w:tr w:rsidR="0088665F" w:rsidRPr="0013151C" w14:paraId="602C5AFE" w14:textId="77777777" w:rsidTr="00F244A3">
        <w:trPr>
          <w:trHeight w:val="365"/>
          <w:jc w:val="center"/>
        </w:trPr>
        <w:tc>
          <w:tcPr>
            <w:tcW w:w="3119" w:type="dxa"/>
          </w:tcPr>
          <w:p w14:paraId="6FB59AAE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 xml:space="preserve">ULOQ_ 35 </w:t>
            </w:r>
            <w:proofErr w:type="spellStart"/>
            <w:r w:rsidRPr="00C8087E">
              <w:rPr>
                <w:sz w:val="20"/>
                <w:szCs w:val="20"/>
                <w:lang w:val="en-US"/>
              </w:rPr>
              <w:t>pg</w:t>
            </w:r>
            <w:proofErr w:type="spellEnd"/>
            <w:r w:rsidRPr="00C8087E">
              <w:rPr>
                <w:sz w:val="20"/>
                <w:szCs w:val="20"/>
                <w:lang w:val="en-US"/>
              </w:rPr>
              <w:t>/mg</w:t>
            </w:r>
          </w:p>
        </w:tc>
        <w:tc>
          <w:tcPr>
            <w:tcW w:w="1843" w:type="dxa"/>
          </w:tcPr>
          <w:p w14:paraId="24FBE5CC" w14:textId="660786D0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33</w:t>
            </w:r>
            <w:r w:rsidR="0000282E" w:rsidRPr="00C8087E">
              <w:rPr>
                <w:sz w:val="20"/>
                <w:szCs w:val="20"/>
                <w:lang w:val="en-US"/>
              </w:rPr>
              <w:t>.0</w:t>
            </w:r>
            <w:r w:rsidRPr="00C8087E">
              <w:rPr>
                <w:sz w:val="20"/>
                <w:szCs w:val="20"/>
                <w:lang w:val="en-US"/>
              </w:rPr>
              <w:t xml:space="preserve">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="0000282E" w:rsidRPr="00C8087E">
              <w:rPr>
                <w:sz w:val="20"/>
                <w:szCs w:val="20"/>
                <w:lang w:val="en-US"/>
              </w:rPr>
              <w:t>2.0</w:t>
            </w:r>
          </w:p>
        </w:tc>
        <w:tc>
          <w:tcPr>
            <w:tcW w:w="1842" w:type="dxa"/>
          </w:tcPr>
          <w:p w14:paraId="6EAB7BD4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5.4</w:t>
            </w:r>
          </w:p>
        </w:tc>
        <w:tc>
          <w:tcPr>
            <w:tcW w:w="1843" w:type="dxa"/>
          </w:tcPr>
          <w:p w14:paraId="43BA611C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-5.5</w:t>
            </w:r>
          </w:p>
        </w:tc>
      </w:tr>
      <w:tr w:rsidR="00C8087E" w:rsidRPr="0013151C" w14:paraId="39193153" w14:textId="77777777" w:rsidTr="00F244A3">
        <w:trPr>
          <w:trHeight w:val="741"/>
          <w:jc w:val="center"/>
        </w:trPr>
        <w:tc>
          <w:tcPr>
            <w:tcW w:w="3119" w:type="dxa"/>
            <w:vMerge w:val="restart"/>
          </w:tcPr>
          <w:p w14:paraId="20ABAABA" w14:textId="14111298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b/>
                <w:bCs/>
                <w:sz w:val="20"/>
                <w:szCs w:val="20"/>
                <w:lang w:val="en-US"/>
              </w:rPr>
              <w:t>QC level</w:t>
            </w:r>
          </w:p>
        </w:tc>
        <w:tc>
          <w:tcPr>
            <w:tcW w:w="5528" w:type="dxa"/>
            <w:gridSpan w:val="3"/>
            <w:vAlign w:val="center"/>
          </w:tcPr>
          <w:p w14:paraId="74C15CFC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C8087E">
              <w:rPr>
                <w:b/>
                <w:bCs/>
                <w:sz w:val="20"/>
                <w:szCs w:val="20"/>
                <w:lang w:val="en-US"/>
              </w:rPr>
              <w:t>Intraday (N=3)</w:t>
            </w:r>
          </w:p>
        </w:tc>
      </w:tr>
      <w:tr w:rsidR="00C8087E" w:rsidRPr="0013151C" w14:paraId="5DA1A6CA" w14:textId="77777777" w:rsidTr="00F244A3">
        <w:trPr>
          <w:trHeight w:val="365"/>
          <w:jc w:val="center"/>
        </w:trPr>
        <w:tc>
          <w:tcPr>
            <w:tcW w:w="3119" w:type="dxa"/>
            <w:vMerge/>
          </w:tcPr>
          <w:p w14:paraId="168607B5" w14:textId="77777777" w:rsidR="00C8087E" w:rsidRPr="00C8087E" w:rsidRDefault="00C8087E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</w:tcPr>
          <w:p w14:paraId="2EE27A54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417BBE9C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</w:tcPr>
          <w:p w14:paraId="434C3532" w14:textId="77777777" w:rsidR="00C8087E" w:rsidRPr="00C8087E" w:rsidRDefault="00C8087E" w:rsidP="0000282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</w:p>
        </w:tc>
      </w:tr>
      <w:tr w:rsidR="0088665F" w:rsidRPr="0013151C" w14:paraId="01816DCB" w14:textId="77777777" w:rsidTr="00F244A3">
        <w:trPr>
          <w:trHeight w:val="365"/>
          <w:jc w:val="center"/>
        </w:trPr>
        <w:tc>
          <w:tcPr>
            <w:tcW w:w="3119" w:type="dxa"/>
          </w:tcPr>
          <w:p w14:paraId="1D88753E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</w:rPr>
              <w:t xml:space="preserve">LLOQ _ 5 </w:t>
            </w:r>
            <w:proofErr w:type="spellStart"/>
            <w:r w:rsidRPr="00C8087E">
              <w:rPr>
                <w:sz w:val="20"/>
                <w:szCs w:val="20"/>
              </w:rPr>
              <w:t>pg</w:t>
            </w:r>
            <w:proofErr w:type="spellEnd"/>
            <w:r w:rsidRPr="00C8087E">
              <w:rPr>
                <w:sz w:val="20"/>
                <w:szCs w:val="20"/>
              </w:rPr>
              <w:t>/mg</w:t>
            </w:r>
          </w:p>
        </w:tc>
        <w:tc>
          <w:tcPr>
            <w:tcW w:w="1843" w:type="dxa"/>
          </w:tcPr>
          <w:p w14:paraId="1706878B" w14:textId="0CDBFD72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5</w:t>
            </w:r>
            <w:r w:rsidR="0000282E" w:rsidRPr="00C8087E">
              <w:rPr>
                <w:sz w:val="20"/>
                <w:szCs w:val="20"/>
                <w:lang w:val="en-US"/>
              </w:rPr>
              <w:t>.</w:t>
            </w:r>
            <w:r w:rsidRPr="00C8087E">
              <w:rPr>
                <w:sz w:val="20"/>
                <w:szCs w:val="20"/>
                <w:lang w:val="en-US"/>
              </w:rPr>
              <w:t xml:space="preserve">34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Pr="00C8087E">
              <w:rPr>
                <w:sz w:val="20"/>
                <w:szCs w:val="20"/>
                <w:lang w:val="en-US"/>
              </w:rPr>
              <w:t>0.0</w:t>
            </w:r>
            <w:r w:rsidR="0000282E" w:rsidRPr="00C8087E">
              <w:rPr>
                <w:sz w:val="20"/>
                <w:szCs w:val="20"/>
                <w:lang w:val="en-US"/>
              </w:rPr>
              <w:t>8</w:t>
            </w:r>
          </w:p>
        </w:tc>
        <w:tc>
          <w:tcPr>
            <w:tcW w:w="1842" w:type="dxa"/>
          </w:tcPr>
          <w:p w14:paraId="708AA5ED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1.45</w:t>
            </w:r>
          </w:p>
        </w:tc>
        <w:tc>
          <w:tcPr>
            <w:tcW w:w="1843" w:type="dxa"/>
          </w:tcPr>
          <w:p w14:paraId="120C6B6A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6.4</w:t>
            </w:r>
          </w:p>
        </w:tc>
      </w:tr>
      <w:tr w:rsidR="0088665F" w:rsidRPr="0013151C" w14:paraId="1525646E" w14:textId="77777777" w:rsidTr="00F244A3">
        <w:trPr>
          <w:trHeight w:val="365"/>
          <w:jc w:val="center"/>
        </w:trPr>
        <w:tc>
          <w:tcPr>
            <w:tcW w:w="3119" w:type="dxa"/>
          </w:tcPr>
          <w:p w14:paraId="5D5DC5A2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</w:rPr>
              <w:t xml:space="preserve">LOW _ 7 </w:t>
            </w:r>
            <w:proofErr w:type="spellStart"/>
            <w:r w:rsidRPr="00C8087E">
              <w:rPr>
                <w:sz w:val="20"/>
                <w:szCs w:val="20"/>
              </w:rPr>
              <w:t>pg</w:t>
            </w:r>
            <w:proofErr w:type="spellEnd"/>
            <w:r w:rsidRPr="00C8087E">
              <w:rPr>
                <w:sz w:val="20"/>
                <w:szCs w:val="20"/>
              </w:rPr>
              <w:t>/mg</w:t>
            </w:r>
          </w:p>
        </w:tc>
        <w:tc>
          <w:tcPr>
            <w:tcW w:w="1843" w:type="dxa"/>
          </w:tcPr>
          <w:p w14:paraId="7173BD3A" w14:textId="25CBCE28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7</w:t>
            </w:r>
            <w:r w:rsidR="0000282E" w:rsidRPr="00C8087E">
              <w:rPr>
                <w:sz w:val="20"/>
                <w:szCs w:val="20"/>
                <w:lang w:val="en-US"/>
              </w:rPr>
              <w:t>.</w:t>
            </w:r>
            <w:r w:rsidRPr="00C8087E">
              <w:rPr>
                <w:sz w:val="20"/>
                <w:szCs w:val="20"/>
                <w:lang w:val="en-US"/>
              </w:rPr>
              <w:t xml:space="preserve">48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Pr="00C8087E">
              <w:rPr>
                <w:sz w:val="20"/>
                <w:szCs w:val="20"/>
                <w:lang w:val="en-US"/>
              </w:rPr>
              <w:t>0.14</w:t>
            </w:r>
          </w:p>
        </w:tc>
        <w:tc>
          <w:tcPr>
            <w:tcW w:w="1842" w:type="dxa"/>
          </w:tcPr>
          <w:p w14:paraId="002F5C86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1.87</w:t>
            </w:r>
          </w:p>
        </w:tc>
        <w:tc>
          <w:tcPr>
            <w:tcW w:w="1843" w:type="dxa"/>
          </w:tcPr>
          <w:p w14:paraId="33FD3D4C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6.4</w:t>
            </w:r>
          </w:p>
        </w:tc>
      </w:tr>
      <w:tr w:rsidR="0088665F" w:rsidRPr="0013151C" w14:paraId="133AB9D9" w14:textId="77777777" w:rsidTr="00F244A3">
        <w:trPr>
          <w:trHeight w:val="365"/>
          <w:jc w:val="center"/>
        </w:trPr>
        <w:tc>
          <w:tcPr>
            <w:tcW w:w="3119" w:type="dxa"/>
          </w:tcPr>
          <w:p w14:paraId="568A8D53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</w:rPr>
              <w:t xml:space="preserve">MEDIUM _ 15 </w:t>
            </w:r>
            <w:proofErr w:type="spellStart"/>
            <w:r w:rsidRPr="00C8087E">
              <w:rPr>
                <w:sz w:val="20"/>
                <w:szCs w:val="20"/>
              </w:rPr>
              <w:t>pg</w:t>
            </w:r>
            <w:proofErr w:type="spellEnd"/>
            <w:r w:rsidRPr="00C8087E">
              <w:rPr>
                <w:sz w:val="20"/>
                <w:szCs w:val="20"/>
              </w:rPr>
              <w:t>/mg</w:t>
            </w:r>
          </w:p>
        </w:tc>
        <w:tc>
          <w:tcPr>
            <w:tcW w:w="1843" w:type="dxa"/>
          </w:tcPr>
          <w:p w14:paraId="1C5CA04A" w14:textId="0B309C2A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14</w:t>
            </w:r>
            <w:r w:rsidR="0000282E" w:rsidRPr="00C8087E">
              <w:rPr>
                <w:sz w:val="20"/>
                <w:szCs w:val="20"/>
                <w:lang w:val="en-US"/>
              </w:rPr>
              <w:t>.</w:t>
            </w:r>
            <w:r w:rsidRPr="00C8087E">
              <w:rPr>
                <w:sz w:val="20"/>
                <w:szCs w:val="20"/>
                <w:lang w:val="en-US"/>
              </w:rPr>
              <w:t>8</w:t>
            </w:r>
            <w:r w:rsidR="001C7B17" w:rsidRPr="00C8087E">
              <w:rPr>
                <w:sz w:val="20"/>
                <w:szCs w:val="20"/>
                <w:lang w:val="en-US"/>
              </w:rPr>
              <w:t>0</w:t>
            </w:r>
            <w:r w:rsidRPr="00C8087E">
              <w:rPr>
                <w:sz w:val="20"/>
                <w:szCs w:val="20"/>
                <w:lang w:val="en-US"/>
              </w:rPr>
              <w:t xml:space="preserve">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Pr="00C8087E">
              <w:rPr>
                <w:sz w:val="20"/>
                <w:szCs w:val="20"/>
                <w:lang w:val="en-US"/>
              </w:rPr>
              <w:t>0.4</w:t>
            </w:r>
            <w:r w:rsidR="001C7B17" w:rsidRPr="00C8087E">
              <w:rPr>
                <w:sz w:val="20"/>
                <w:szCs w:val="20"/>
                <w:lang w:val="en-US"/>
              </w:rPr>
              <w:t>0</w:t>
            </w:r>
          </w:p>
        </w:tc>
        <w:tc>
          <w:tcPr>
            <w:tcW w:w="1842" w:type="dxa"/>
          </w:tcPr>
          <w:p w14:paraId="287E0961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2.93</w:t>
            </w:r>
          </w:p>
        </w:tc>
        <w:tc>
          <w:tcPr>
            <w:tcW w:w="1843" w:type="dxa"/>
          </w:tcPr>
          <w:p w14:paraId="063AA78F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-1.3</w:t>
            </w:r>
          </w:p>
        </w:tc>
      </w:tr>
      <w:tr w:rsidR="0088665F" w:rsidRPr="0013151C" w14:paraId="54F0711E" w14:textId="77777777" w:rsidTr="00F244A3">
        <w:trPr>
          <w:trHeight w:val="365"/>
          <w:jc w:val="center"/>
        </w:trPr>
        <w:tc>
          <w:tcPr>
            <w:tcW w:w="3119" w:type="dxa"/>
          </w:tcPr>
          <w:p w14:paraId="4EF86357" w14:textId="77777777" w:rsidR="0088665F" w:rsidRPr="00C8087E" w:rsidRDefault="0088665F" w:rsidP="00F244A3">
            <w:pPr>
              <w:pStyle w:val="NormaleWeb"/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</w:rPr>
              <w:t xml:space="preserve">ULOQ_ 35 </w:t>
            </w:r>
            <w:proofErr w:type="spellStart"/>
            <w:r w:rsidRPr="00C8087E">
              <w:rPr>
                <w:sz w:val="20"/>
                <w:szCs w:val="20"/>
              </w:rPr>
              <w:t>pg</w:t>
            </w:r>
            <w:proofErr w:type="spellEnd"/>
            <w:r w:rsidRPr="00C8087E">
              <w:rPr>
                <w:sz w:val="20"/>
                <w:szCs w:val="20"/>
              </w:rPr>
              <w:t>/mg</w:t>
            </w:r>
          </w:p>
        </w:tc>
        <w:tc>
          <w:tcPr>
            <w:tcW w:w="1843" w:type="dxa"/>
          </w:tcPr>
          <w:p w14:paraId="2A07F293" w14:textId="62E3A8B5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32</w:t>
            </w:r>
            <w:r w:rsidR="0000282E" w:rsidRPr="00C8087E">
              <w:rPr>
                <w:sz w:val="20"/>
                <w:szCs w:val="20"/>
                <w:lang w:val="en-US"/>
              </w:rPr>
              <w:t>.9</w:t>
            </w:r>
            <w:r w:rsidR="001C7B17" w:rsidRPr="00C8087E">
              <w:rPr>
                <w:sz w:val="20"/>
                <w:szCs w:val="20"/>
                <w:lang w:val="en-US"/>
              </w:rPr>
              <w:t>0</w:t>
            </w:r>
            <w:r w:rsidRPr="00C8087E">
              <w:rPr>
                <w:sz w:val="20"/>
                <w:szCs w:val="20"/>
                <w:lang w:val="en-US"/>
              </w:rPr>
              <w:t xml:space="preserve"> </w:t>
            </w:r>
            <w:r w:rsidRPr="00C8087E">
              <w:rPr>
                <w:b/>
                <w:bCs/>
                <w:sz w:val="20"/>
                <w:szCs w:val="20"/>
                <w:lang w:val="en-US"/>
              </w:rPr>
              <w:t xml:space="preserve">± </w:t>
            </w:r>
            <w:r w:rsidRPr="00C8087E">
              <w:rPr>
                <w:sz w:val="20"/>
                <w:szCs w:val="20"/>
                <w:lang w:val="en-US"/>
              </w:rPr>
              <w:t>0.2</w:t>
            </w:r>
            <w:r w:rsidR="001C7B17" w:rsidRPr="00C8087E">
              <w:rPr>
                <w:sz w:val="20"/>
                <w:szCs w:val="20"/>
                <w:lang w:val="en-US"/>
              </w:rPr>
              <w:t>0</w:t>
            </w:r>
          </w:p>
        </w:tc>
        <w:tc>
          <w:tcPr>
            <w:tcW w:w="1842" w:type="dxa"/>
          </w:tcPr>
          <w:p w14:paraId="0DF1AF72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0.62</w:t>
            </w:r>
          </w:p>
        </w:tc>
        <w:tc>
          <w:tcPr>
            <w:tcW w:w="1843" w:type="dxa"/>
          </w:tcPr>
          <w:p w14:paraId="0BE46B2E" w14:textId="77777777" w:rsidR="0088665F" w:rsidRPr="00C8087E" w:rsidRDefault="0088665F" w:rsidP="0000282E">
            <w:pPr>
              <w:pStyle w:val="NormaleWeb"/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8087E">
              <w:rPr>
                <w:sz w:val="20"/>
                <w:szCs w:val="20"/>
                <w:lang w:val="en-US"/>
              </w:rPr>
              <w:t>-6.5</w:t>
            </w:r>
          </w:p>
        </w:tc>
      </w:tr>
    </w:tbl>
    <w:p w14:paraId="0DEC3DF0" w14:textId="77777777" w:rsidR="00B835C9" w:rsidRDefault="00B835C9"/>
    <w:tbl>
      <w:tblPr>
        <w:tblStyle w:val="Grigliatabella"/>
        <w:tblW w:w="6656" w:type="dxa"/>
        <w:jc w:val="center"/>
        <w:tblLook w:val="04A0" w:firstRow="1" w:lastRow="0" w:firstColumn="1" w:lastColumn="0" w:noHBand="0" w:noVBand="1"/>
      </w:tblPr>
      <w:tblGrid>
        <w:gridCol w:w="831"/>
        <w:gridCol w:w="1559"/>
        <w:gridCol w:w="1377"/>
        <w:gridCol w:w="1512"/>
        <w:gridCol w:w="1377"/>
      </w:tblGrid>
      <w:tr w:rsidR="00C8087E" w:rsidRPr="00C8087E" w14:paraId="2A497C97" w14:textId="25D9A537" w:rsidTr="00C8087E">
        <w:trPr>
          <w:trHeight w:val="336"/>
          <w:jc w:val="center"/>
        </w:trPr>
        <w:tc>
          <w:tcPr>
            <w:tcW w:w="831" w:type="dxa"/>
            <w:vMerge w:val="restart"/>
          </w:tcPr>
          <w:p w14:paraId="3807976F" w14:textId="0F144F3B" w:rsidR="00C8087E" w:rsidRPr="00C8087E" w:rsidRDefault="00C8087E" w:rsidP="00C8087E">
            <w:pPr>
              <w:pStyle w:val="NormaleWeb"/>
              <w:spacing w:line="360" w:lineRule="auto"/>
              <w:jc w:val="both"/>
              <w:rPr>
                <w:b/>
                <w:bCs/>
                <w:sz w:val="20"/>
                <w:szCs w:val="20"/>
              </w:rPr>
            </w:pPr>
            <w:r w:rsidRPr="00C8087E">
              <w:rPr>
                <w:b/>
                <w:bCs/>
                <w:sz w:val="20"/>
                <w:szCs w:val="20"/>
              </w:rPr>
              <w:t>time point</w:t>
            </w:r>
          </w:p>
        </w:tc>
        <w:tc>
          <w:tcPr>
            <w:tcW w:w="2936" w:type="dxa"/>
            <w:gridSpan w:val="2"/>
          </w:tcPr>
          <w:p w14:paraId="1393DB1C" w14:textId="7EB8C9F6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sz w:val="20"/>
                <w:szCs w:val="20"/>
              </w:rPr>
            </w:pPr>
            <w:r w:rsidRPr="00C8087E">
              <w:rPr>
                <w:b/>
                <w:bCs/>
                <w:sz w:val="20"/>
                <w:szCs w:val="20"/>
              </w:rPr>
              <w:t>QC 7 (LOQ)</w:t>
            </w:r>
          </w:p>
        </w:tc>
        <w:tc>
          <w:tcPr>
            <w:tcW w:w="2889" w:type="dxa"/>
            <w:gridSpan w:val="2"/>
          </w:tcPr>
          <w:p w14:paraId="71117961" w14:textId="3C4D44E6" w:rsidR="00C8087E" w:rsidRPr="00C8087E" w:rsidRDefault="00C8087E" w:rsidP="00C8087E">
            <w:pPr>
              <w:spacing w:after="160" w:line="278" w:lineRule="auto"/>
              <w:jc w:val="center"/>
            </w:pPr>
            <w:r w:rsidRPr="00C8087E">
              <w:rPr>
                <w:b/>
                <w:bCs/>
              </w:rPr>
              <w:t>QC 50</w:t>
            </w:r>
          </w:p>
        </w:tc>
      </w:tr>
      <w:tr w:rsidR="00C8087E" w:rsidRPr="00C8087E" w14:paraId="4D76FC2F" w14:textId="77777777" w:rsidTr="00C8087E">
        <w:trPr>
          <w:trHeight w:val="453"/>
          <w:jc w:val="center"/>
        </w:trPr>
        <w:tc>
          <w:tcPr>
            <w:tcW w:w="831" w:type="dxa"/>
            <w:vMerge/>
          </w:tcPr>
          <w:p w14:paraId="610EAE59" w14:textId="77777777" w:rsidR="00C8087E" w:rsidRPr="00C8087E" w:rsidRDefault="00C8087E" w:rsidP="00C8087E">
            <w:pPr>
              <w:pStyle w:val="NormaleWeb"/>
              <w:spacing w:line="360" w:lineRule="auto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0B437FE0" w14:textId="66DFD926" w:rsidR="00C8087E" w:rsidRPr="00C8087E" w:rsidRDefault="00C8087E" w:rsidP="00C8087E">
            <w:pPr>
              <w:pStyle w:val="NormaleWeb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8087E">
              <w:rPr>
                <w:b/>
                <w:bCs/>
                <w:sz w:val="20"/>
                <w:szCs w:val="20"/>
              </w:rPr>
              <w:t>Calculated</w:t>
            </w:r>
            <w:proofErr w:type="spellEnd"/>
            <w:r w:rsidRPr="00C8087E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C8087E">
              <w:rPr>
                <w:b/>
                <w:bCs/>
                <w:sz w:val="20"/>
                <w:szCs w:val="20"/>
              </w:rPr>
              <w:t>concentration</w:t>
            </w:r>
            <w:proofErr w:type="spellEnd"/>
            <w:r w:rsidRPr="00C8087E">
              <w:rPr>
                <w:b/>
                <w:bCs/>
                <w:sz w:val="20"/>
                <w:szCs w:val="20"/>
              </w:rPr>
              <w:t xml:space="preserve"> (</w:t>
            </w:r>
            <w:proofErr w:type="spellStart"/>
            <w:r w:rsidRPr="00C8087E">
              <w:rPr>
                <w:b/>
                <w:bCs/>
                <w:sz w:val="20"/>
                <w:szCs w:val="20"/>
              </w:rPr>
              <w:t>pg</w:t>
            </w:r>
            <w:proofErr w:type="spellEnd"/>
            <w:r w:rsidRPr="00C8087E">
              <w:rPr>
                <w:b/>
                <w:bCs/>
                <w:sz w:val="20"/>
                <w:szCs w:val="20"/>
              </w:rPr>
              <w:t>/mg)</w:t>
            </w:r>
          </w:p>
        </w:tc>
        <w:tc>
          <w:tcPr>
            <w:tcW w:w="1377" w:type="dxa"/>
          </w:tcPr>
          <w:p w14:paraId="5D43C332" w14:textId="77777777" w:rsidR="00C8087E" w:rsidRDefault="00C8087E" w:rsidP="00C8087E">
            <w:pPr>
              <w:pStyle w:val="NormaleWeb"/>
              <w:jc w:val="center"/>
              <w:rPr>
                <w:b/>
                <w:bCs/>
                <w:sz w:val="20"/>
                <w:szCs w:val="20"/>
              </w:rPr>
            </w:pPr>
            <w:r w:rsidRPr="00C8087E">
              <w:rPr>
                <w:b/>
                <w:bCs/>
                <w:sz w:val="20"/>
                <w:szCs w:val="20"/>
              </w:rPr>
              <w:t>BIAS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  <w:p w14:paraId="378D6B4C" w14:textId="2D45791B" w:rsidR="00C8087E" w:rsidRPr="00C8087E" w:rsidRDefault="00C8087E" w:rsidP="00C8087E">
            <w:pPr>
              <w:pStyle w:val="NormaleWeb"/>
              <w:jc w:val="center"/>
              <w:rPr>
                <w:b/>
                <w:bCs/>
                <w:sz w:val="20"/>
                <w:szCs w:val="20"/>
              </w:rPr>
            </w:pPr>
            <w:r w:rsidRPr="00C8087E">
              <w:rPr>
                <w:b/>
                <w:bCs/>
                <w:sz w:val="20"/>
                <w:szCs w:val="20"/>
              </w:rPr>
              <w:t>(%)</w:t>
            </w:r>
          </w:p>
        </w:tc>
        <w:tc>
          <w:tcPr>
            <w:tcW w:w="1512" w:type="dxa"/>
          </w:tcPr>
          <w:p w14:paraId="475A21EB" w14:textId="6905A6E6" w:rsidR="00C8087E" w:rsidRPr="00C8087E" w:rsidRDefault="00C8087E" w:rsidP="00C8087E">
            <w:pPr>
              <w:spacing w:after="160"/>
              <w:jc w:val="center"/>
              <w:rPr>
                <w:b/>
                <w:bCs/>
              </w:rPr>
            </w:pPr>
            <w:proofErr w:type="spellStart"/>
            <w:r w:rsidRPr="00C8087E">
              <w:rPr>
                <w:b/>
                <w:bCs/>
              </w:rPr>
              <w:t>Calculated</w:t>
            </w:r>
            <w:proofErr w:type="spellEnd"/>
            <w:r w:rsidRPr="00C8087E">
              <w:rPr>
                <w:b/>
                <w:bCs/>
              </w:rPr>
              <w:t xml:space="preserve"> </w:t>
            </w:r>
            <w:proofErr w:type="spellStart"/>
            <w:r w:rsidRPr="00C8087E">
              <w:rPr>
                <w:b/>
                <w:bCs/>
              </w:rPr>
              <w:t>concentration</w:t>
            </w:r>
            <w:proofErr w:type="spellEnd"/>
            <w:r w:rsidRPr="00C8087E">
              <w:rPr>
                <w:b/>
                <w:bCs/>
              </w:rPr>
              <w:t xml:space="preserve"> (</w:t>
            </w:r>
            <w:proofErr w:type="spellStart"/>
            <w:r w:rsidRPr="00C8087E">
              <w:rPr>
                <w:b/>
                <w:bCs/>
              </w:rPr>
              <w:t>pg</w:t>
            </w:r>
            <w:proofErr w:type="spellEnd"/>
            <w:r w:rsidRPr="00C8087E">
              <w:rPr>
                <w:b/>
                <w:bCs/>
              </w:rPr>
              <w:t>/mg)</w:t>
            </w:r>
          </w:p>
        </w:tc>
        <w:tc>
          <w:tcPr>
            <w:tcW w:w="1377" w:type="dxa"/>
          </w:tcPr>
          <w:p w14:paraId="2C37F137" w14:textId="03DA95BC" w:rsidR="00C8087E" w:rsidRDefault="00C8087E" w:rsidP="00C8087E">
            <w:pPr>
              <w:spacing w:after="160"/>
              <w:jc w:val="center"/>
              <w:rPr>
                <w:b/>
                <w:bCs/>
              </w:rPr>
            </w:pPr>
            <w:r w:rsidRPr="00C8087E">
              <w:rPr>
                <w:b/>
                <w:bCs/>
              </w:rPr>
              <w:t>BIAS</w:t>
            </w:r>
          </w:p>
          <w:p w14:paraId="67D41002" w14:textId="6E6B7A19" w:rsidR="00C8087E" w:rsidRPr="00C8087E" w:rsidRDefault="00C8087E" w:rsidP="00C8087E">
            <w:pPr>
              <w:spacing w:after="16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</w:t>
            </w:r>
            <w:r w:rsidRPr="00C8087E">
              <w:rPr>
                <w:b/>
                <w:bCs/>
              </w:rPr>
              <w:t>%</w:t>
            </w:r>
            <w:r>
              <w:rPr>
                <w:b/>
                <w:bCs/>
              </w:rPr>
              <w:t>)</w:t>
            </w:r>
          </w:p>
        </w:tc>
      </w:tr>
      <w:tr w:rsidR="00C8087E" w:rsidRPr="00C8087E" w14:paraId="6A948155" w14:textId="0A0B7105" w:rsidTr="00C8087E">
        <w:trPr>
          <w:trHeight w:val="459"/>
          <w:jc w:val="center"/>
        </w:trPr>
        <w:tc>
          <w:tcPr>
            <w:tcW w:w="831" w:type="dxa"/>
          </w:tcPr>
          <w:p w14:paraId="603D8844" w14:textId="77777777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C8087E">
              <w:rPr>
                <w:b/>
                <w:bCs/>
                <w:sz w:val="20"/>
                <w:szCs w:val="20"/>
              </w:rPr>
              <w:t>t</w:t>
            </w:r>
            <w:r w:rsidRPr="00C8087E">
              <w:rPr>
                <w:b/>
                <w:bCs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1559" w:type="dxa"/>
          </w:tcPr>
          <w:p w14:paraId="33A1899F" w14:textId="1AC960C8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C8087E">
              <w:rPr>
                <w:color w:val="000000" w:themeColor="text1"/>
                <w:sz w:val="20"/>
                <w:szCs w:val="20"/>
              </w:rPr>
              <w:t>7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</w:p>
        </w:tc>
        <w:tc>
          <w:tcPr>
            <w:tcW w:w="1377" w:type="dxa"/>
          </w:tcPr>
          <w:p w14:paraId="57296856" w14:textId="3C1CEEE4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C8087E">
              <w:rPr>
                <w:color w:val="000000" w:themeColor="text1"/>
                <w:sz w:val="20"/>
                <w:szCs w:val="20"/>
              </w:rPr>
              <w:t>+ 4</w:t>
            </w:r>
          </w:p>
        </w:tc>
        <w:tc>
          <w:tcPr>
            <w:tcW w:w="1512" w:type="dxa"/>
          </w:tcPr>
          <w:p w14:paraId="127E2E88" w14:textId="536AFB3B" w:rsidR="00C8087E" w:rsidRPr="00C8087E" w:rsidRDefault="00C8087E" w:rsidP="00C8087E">
            <w:pPr>
              <w:spacing w:after="160" w:line="278" w:lineRule="auto"/>
              <w:jc w:val="center"/>
            </w:pPr>
            <w:r w:rsidRPr="00C8087E">
              <w:t>50</w:t>
            </w:r>
          </w:p>
        </w:tc>
        <w:tc>
          <w:tcPr>
            <w:tcW w:w="1377" w:type="dxa"/>
          </w:tcPr>
          <w:p w14:paraId="0DCBE483" w14:textId="42B6A0E9" w:rsidR="00C8087E" w:rsidRPr="00C8087E" w:rsidRDefault="00C8087E" w:rsidP="00C8087E">
            <w:pPr>
              <w:spacing w:after="160" w:line="278" w:lineRule="auto"/>
              <w:jc w:val="center"/>
            </w:pPr>
            <w:r w:rsidRPr="00C8087E">
              <w:t xml:space="preserve">+ </w:t>
            </w:r>
            <w:r>
              <w:t>1</w:t>
            </w:r>
          </w:p>
        </w:tc>
      </w:tr>
      <w:tr w:rsidR="00C8087E" w:rsidRPr="00C8087E" w14:paraId="3ED65765" w14:textId="3A759767" w:rsidTr="00C8087E">
        <w:trPr>
          <w:trHeight w:val="446"/>
          <w:jc w:val="center"/>
        </w:trPr>
        <w:tc>
          <w:tcPr>
            <w:tcW w:w="831" w:type="dxa"/>
          </w:tcPr>
          <w:p w14:paraId="5E328EC4" w14:textId="4F5B2B4A" w:rsidR="00C8087E" w:rsidRPr="00C8087E" w:rsidRDefault="00934C74" w:rsidP="00C8087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vertAlign w:val="subscript"/>
              </w:rPr>
            </w:pPr>
            <w:proofErr w:type="gramStart"/>
            <w:r>
              <w:rPr>
                <w:b/>
                <w:bCs/>
                <w:sz w:val="20"/>
                <w:szCs w:val="20"/>
                <w:vertAlign w:val="subscript"/>
              </w:rPr>
              <w:t>4</w:t>
            </w:r>
            <w:proofErr w:type="gramEnd"/>
            <w:r>
              <w:rPr>
                <w:b/>
                <w:bCs/>
                <w:sz w:val="20"/>
                <w:szCs w:val="20"/>
                <w:vertAlign w:val="subscript"/>
              </w:rPr>
              <w:t xml:space="preserve"> days</w:t>
            </w:r>
          </w:p>
        </w:tc>
        <w:tc>
          <w:tcPr>
            <w:tcW w:w="1559" w:type="dxa"/>
          </w:tcPr>
          <w:p w14:paraId="549BDCD4" w14:textId="4E835444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C8087E">
              <w:rPr>
                <w:color w:val="000000" w:themeColor="text1"/>
                <w:sz w:val="20"/>
                <w:szCs w:val="20"/>
              </w:rPr>
              <w:t>8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</w:p>
        </w:tc>
        <w:tc>
          <w:tcPr>
            <w:tcW w:w="1377" w:type="dxa"/>
          </w:tcPr>
          <w:p w14:paraId="7A7392DE" w14:textId="6DEF3A5B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C8087E">
              <w:rPr>
                <w:color w:val="000000" w:themeColor="text1"/>
                <w:sz w:val="20"/>
                <w:szCs w:val="20"/>
              </w:rPr>
              <w:t>+ 19</w:t>
            </w:r>
          </w:p>
        </w:tc>
        <w:tc>
          <w:tcPr>
            <w:tcW w:w="1512" w:type="dxa"/>
          </w:tcPr>
          <w:p w14:paraId="06B42D25" w14:textId="0CF9E03C" w:rsidR="00C8087E" w:rsidRPr="00C8087E" w:rsidRDefault="00C8087E" w:rsidP="00C8087E">
            <w:pPr>
              <w:spacing w:after="160" w:line="278" w:lineRule="auto"/>
              <w:jc w:val="center"/>
            </w:pPr>
            <w:r>
              <w:t>40</w:t>
            </w:r>
          </w:p>
        </w:tc>
        <w:tc>
          <w:tcPr>
            <w:tcW w:w="1377" w:type="dxa"/>
          </w:tcPr>
          <w:p w14:paraId="493493A5" w14:textId="2852A5D3" w:rsidR="00C8087E" w:rsidRPr="00C8087E" w:rsidRDefault="00C8087E" w:rsidP="00C8087E">
            <w:pPr>
              <w:spacing w:after="160" w:line="278" w:lineRule="auto"/>
              <w:jc w:val="center"/>
            </w:pPr>
            <w:r w:rsidRPr="00C8087E">
              <w:t>- 20</w:t>
            </w:r>
          </w:p>
        </w:tc>
      </w:tr>
      <w:tr w:rsidR="00C8087E" w:rsidRPr="00C8087E" w14:paraId="56309CF1" w14:textId="0E73FA05" w:rsidTr="00C8087E">
        <w:trPr>
          <w:trHeight w:val="459"/>
          <w:jc w:val="center"/>
        </w:trPr>
        <w:tc>
          <w:tcPr>
            <w:tcW w:w="831" w:type="dxa"/>
          </w:tcPr>
          <w:p w14:paraId="3FE38433" w14:textId="7B08B95E" w:rsidR="00C8087E" w:rsidRPr="00C8087E" w:rsidRDefault="00934C74" w:rsidP="00C8087E">
            <w:pPr>
              <w:pStyle w:val="NormaleWeb"/>
              <w:spacing w:line="360" w:lineRule="auto"/>
              <w:jc w:val="center"/>
              <w:rPr>
                <w:b/>
                <w:bCs/>
                <w:sz w:val="20"/>
                <w:szCs w:val="20"/>
                <w:vertAlign w:val="subscript"/>
              </w:rPr>
            </w:pPr>
            <w:proofErr w:type="gramStart"/>
            <w:r>
              <w:rPr>
                <w:b/>
                <w:bCs/>
                <w:sz w:val="20"/>
                <w:szCs w:val="20"/>
                <w:vertAlign w:val="subscript"/>
              </w:rPr>
              <w:t>8</w:t>
            </w:r>
            <w:proofErr w:type="gramEnd"/>
            <w:r>
              <w:rPr>
                <w:b/>
                <w:bCs/>
                <w:sz w:val="20"/>
                <w:szCs w:val="20"/>
                <w:vertAlign w:val="subscript"/>
              </w:rPr>
              <w:t xml:space="preserve"> days</w:t>
            </w:r>
          </w:p>
        </w:tc>
        <w:tc>
          <w:tcPr>
            <w:tcW w:w="1559" w:type="dxa"/>
          </w:tcPr>
          <w:p w14:paraId="16536F72" w14:textId="3A158FF4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C8087E">
              <w:rPr>
                <w:color w:val="000000" w:themeColor="text1"/>
                <w:sz w:val="20"/>
                <w:szCs w:val="20"/>
              </w:rPr>
              <w:t>8</w:t>
            </w:r>
            <w:r>
              <w:rPr>
                <w:color w:val="000000" w:themeColor="text1"/>
                <w:sz w:val="20"/>
                <w:szCs w:val="20"/>
              </w:rPr>
              <w:t>.0</w:t>
            </w:r>
          </w:p>
        </w:tc>
        <w:tc>
          <w:tcPr>
            <w:tcW w:w="1377" w:type="dxa"/>
          </w:tcPr>
          <w:p w14:paraId="19E736DE" w14:textId="4F18C744" w:rsidR="00C8087E" w:rsidRPr="00C8087E" w:rsidRDefault="00C8087E" w:rsidP="00C8087E">
            <w:pPr>
              <w:pStyle w:val="NormaleWeb"/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C8087E">
              <w:rPr>
                <w:color w:val="000000" w:themeColor="text1"/>
                <w:sz w:val="20"/>
                <w:szCs w:val="20"/>
              </w:rPr>
              <w:t>+ 15</w:t>
            </w:r>
          </w:p>
        </w:tc>
        <w:tc>
          <w:tcPr>
            <w:tcW w:w="1512" w:type="dxa"/>
          </w:tcPr>
          <w:p w14:paraId="6F3202F2" w14:textId="3232922F" w:rsidR="00C8087E" w:rsidRPr="00C8087E" w:rsidRDefault="00C8087E" w:rsidP="00C8087E">
            <w:pPr>
              <w:spacing w:after="160" w:line="278" w:lineRule="auto"/>
              <w:jc w:val="center"/>
            </w:pPr>
            <w:r w:rsidRPr="00C8087E">
              <w:t>3</w:t>
            </w:r>
            <w:r>
              <w:t>7</w:t>
            </w:r>
          </w:p>
        </w:tc>
        <w:tc>
          <w:tcPr>
            <w:tcW w:w="1377" w:type="dxa"/>
          </w:tcPr>
          <w:p w14:paraId="6CA7FB44" w14:textId="30A5D7B8" w:rsidR="00C8087E" w:rsidRPr="00C8087E" w:rsidRDefault="00C8087E" w:rsidP="00C8087E">
            <w:pPr>
              <w:spacing w:after="160" w:line="278" w:lineRule="auto"/>
              <w:jc w:val="center"/>
            </w:pPr>
            <w:r w:rsidRPr="00C8087E">
              <w:t>- 26</w:t>
            </w:r>
          </w:p>
        </w:tc>
      </w:tr>
    </w:tbl>
    <w:p w14:paraId="3887424F" w14:textId="77777777" w:rsidR="00C8087E" w:rsidRPr="00C8087E" w:rsidRDefault="00C8087E" w:rsidP="00C8087E">
      <w:pPr>
        <w:jc w:val="center"/>
      </w:pPr>
    </w:p>
    <w:sectPr w:rsidR="00C8087E" w:rsidRPr="00C808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665F"/>
    <w:rsid w:val="0000282E"/>
    <w:rsid w:val="001C7B17"/>
    <w:rsid w:val="00471608"/>
    <w:rsid w:val="00694581"/>
    <w:rsid w:val="00721113"/>
    <w:rsid w:val="00844589"/>
    <w:rsid w:val="0088665F"/>
    <w:rsid w:val="00934C74"/>
    <w:rsid w:val="009933BF"/>
    <w:rsid w:val="00B835C9"/>
    <w:rsid w:val="00B91C83"/>
    <w:rsid w:val="00BC09AB"/>
    <w:rsid w:val="00C8087E"/>
    <w:rsid w:val="00F32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75E96"/>
  <w15:chartTrackingRefBased/>
  <w15:docId w15:val="{772610E2-ECF1-42B0-9C99-72DCB0A1A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665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8665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8665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8665F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8665F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8665F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8665F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8665F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8665F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8665F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866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866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866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8665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8665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8665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8665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8665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8665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8665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8866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8665F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866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8665F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8665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8665F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88665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866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8665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8665F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unhideWhenUsed/>
    <w:rsid w:val="0088665F"/>
    <w:pPr>
      <w:spacing w:before="100" w:beforeAutospacing="1" w:after="100" w:afterAutospacing="1"/>
    </w:pPr>
    <w:rPr>
      <w:sz w:val="24"/>
      <w:szCs w:val="24"/>
    </w:rPr>
  </w:style>
  <w:style w:type="table" w:styleId="Grigliatabella">
    <w:name w:val="Table Grid"/>
    <w:basedOn w:val="Tabellanormale"/>
    <w:uiPriority w:val="39"/>
    <w:rsid w:val="0088665F"/>
    <w:pPr>
      <w:spacing w:after="0" w:line="240" w:lineRule="auto"/>
    </w:pPr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Paola Pascali</dc:creator>
  <cp:keywords/>
  <dc:description/>
  <cp:lastModifiedBy>Jennifer Paola Pascali</cp:lastModifiedBy>
  <cp:revision>8</cp:revision>
  <dcterms:created xsi:type="dcterms:W3CDTF">2025-05-27T10:41:00Z</dcterms:created>
  <dcterms:modified xsi:type="dcterms:W3CDTF">2025-05-28T15:15:00Z</dcterms:modified>
</cp:coreProperties>
</file>