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D8E90C" w14:textId="77777777" w:rsidR="00250742" w:rsidRPr="008917D6" w:rsidRDefault="00250742" w:rsidP="00250742">
      <w:pPr>
        <w:pStyle w:val="Titolo3"/>
        <w:numPr>
          <w:ilvl w:val="0"/>
          <w:numId w:val="0"/>
        </w:numPr>
        <w:spacing w:before="0" w:after="0"/>
        <w:rPr>
          <w:lang w:val="en-GB"/>
        </w:rPr>
      </w:pPr>
      <w:r w:rsidRPr="0054060A">
        <w:rPr>
          <w:rFonts w:cs="Times New Roman"/>
          <w:bCs/>
          <w:color w:val="424242"/>
          <w:sz w:val="32"/>
          <w:szCs w:val="32"/>
          <w:shd w:val="clear" w:color="auto" w:fill="FAFAFA"/>
        </w:rPr>
        <w:t xml:space="preserve">Bovine Tuberculosis </w:t>
      </w:r>
      <w:r>
        <w:rPr>
          <w:rFonts w:cs="Times New Roman"/>
          <w:bCs/>
          <w:color w:val="424242"/>
          <w:sz w:val="32"/>
          <w:szCs w:val="32"/>
          <w:shd w:val="clear" w:color="auto" w:fill="FAFAFA"/>
        </w:rPr>
        <w:t xml:space="preserve">source attribution using decision tree analysis: </w:t>
      </w:r>
      <w:r w:rsidRPr="0054060A">
        <w:rPr>
          <w:rFonts w:cs="Times New Roman"/>
          <w:bCs/>
          <w:color w:val="424242"/>
          <w:sz w:val="32"/>
          <w:szCs w:val="32"/>
          <w:shd w:val="clear" w:color="auto" w:fill="FAFAFA"/>
        </w:rPr>
        <w:t>Breakdown Investigations in Italy (2022-2023)</w:t>
      </w:r>
    </w:p>
    <w:p w14:paraId="6C711ADE" w14:textId="77777777" w:rsidR="00250742" w:rsidRPr="00FA7C94" w:rsidRDefault="00250742" w:rsidP="00250742">
      <w:pPr>
        <w:pStyle w:val="AuthorList"/>
        <w:rPr>
          <w:lang w:val="en-GB"/>
        </w:rPr>
      </w:pPr>
      <w:r w:rsidRPr="00FA7C94">
        <w:rPr>
          <w:lang w:val="en-GB"/>
        </w:rPr>
        <w:t>Marco Tamba</w:t>
      </w:r>
      <w:r w:rsidRPr="00FA7C94">
        <w:rPr>
          <w:vertAlign w:val="superscript"/>
          <w:lang w:val="en-GB"/>
        </w:rPr>
        <w:t>1*</w:t>
      </w:r>
      <w:r w:rsidRPr="00FA7C94">
        <w:rPr>
          <w:lang w:val="en-GB"/>
        </w:rPr>
        <w:t xml:space="preserve">, </w:t>
      </w:r>
      <w:r>
        <w:rPr>
          <w:lang w:val="en-GB"/>
        </w:rPr>
        <w:t>Giorgio Galletti</w:t>
      </w:r>
      <w:r>
        <w:rPr>
          <w:vertAlign w:val="superscript"/>
          <w:lang w:val="en-GB"/>
        </w:rPr>
        <w:t>1</w:t>
      </w:r>
      <w:r w:rsidRPr="00FA7C94">
        <w:rPr>
          <w:lang w:val="en-GB"/>
        </w:rPr>
        <w:t xml:space="preserve">, </w:t>
      </w:r>
      <w:r>
        <w:rPr>
          <w:lang w:val="en-GB"/>
        </w:rPr>
        <w:t>Daniela Loda</w:t>
      </w:r>
      <w:r w:rsidRPr="00FA7C94">
        <w:rPr>
          <w:vertAlign w:val="superscript"/>
          <w:lang w:val="en-GB"/>
        </w:rPr>
        <w:t>2</w:t>
      </w:r>
      <w:r w:rsidRPr="00FA7C94">
        <w:rPr>
          <w:lang w:val="en-GB"/>
        </w:rPr>
        <w:t xml:space="preserve">, </w:t>
      </w:r>
      <w:r>
        <w:rPr>
          <w:lang w:val="en-GB"/>
        </w:rPr>
        <w:t>Sara Salvato</w:t>
      </w:r>
      <w:r>
        <w:rPr>
          <w:vertAlign w:val="superscript"/>
          <w:lang w:val="en-GB"/>
        </w:rPr>
        <w:t>1</w:t>
      </w:r>
      <w:r>
        <w:rPr>
          <w:lang w:val="en-GB"/>
        </w:rPr>
        <w:t>, Marco De Nardi</w:t>
      </w:r>
      <w:r>
        <w:rPr>
          <w:vertAlign w:val="superscript"/>
          <w:lang w:val="en-GB"/>
        </w:rPr>
        <w:t>3</w:t>
      </w:r>
      <w:r>
        <w:rPr>
          <w:lang w:val="en-GB"/>
        </w:rPr>
        <w:t xml:space="preserve">, </w:t>
      </w:r>
      <w:r w:rsidRPr="00FA7C94">
        <w:rPr>
          <w:lang w:val="en-GB"/>
        </w:rPr>
        <w:t>Maria Beatrice Boniotti</w:t>
      </w:r>
      <w:r>
        <w:rPr>
          <w:vertAlign w:val="superscript"/>
          <w:lang w:val="en-GB"/>
        </w:rPr>
        <w:t>2</w:t>
      </w:r>
    </w:p>
    <w:p w14:paraId="4A20A89D" w14:textId="77777777" w:rsidR="00250742" w:rsidRPr="00FA7C94" w:rsidRDefault="00250742" w:rsidP="00250742">
      <w:pPr>
        <w:spacing w:before="240" w:after="0"/>
        <w:rPr>
          <w:rFonts w:cs="Times New Roman"/>
          <w:b/>
          <w:szCs w:val="24"/>
          <w:lang w:val="en-GB"/>
        </w:rPr>
      </w:pPr>
      <w:r w:rsidRPr="00FA7C94">
        <w:rPr>
          <w:rFonts w:cs="Times New Roman"/>
          <w:szCs w:val="24"/>
          <w:vertAlign w:val="superscript"/>
          <w:lang w:val="en-GB"/>
        </w:rPr>
        <w:t>1</w:t>
      </w:r>
      <w:r>
        <w:rPr>
          <w:rFonts w:cs="Times New Roman"/>
          <w:szCs w:val="24"/>
          <w:lang w:val="en-GB"/>
        </w:rPr>
        <w:t>Epidemiology Unit</w:t>
      </w:r>
      <w:r w:rsidRPr="00FA7C94">
        <w:rPr>
          <w:rFonts w:cs="Times New Roman"/>
          <w:szCs w:val="24"/>
          <w:lang w:val="en-GB"/>
        </w:rPr>
        <w:t xml:space="preserve">, </w:t>
      </w:r>
      <w:r>
        <w:rPr>
          <w:rFonts w:cs="Times New Roman"/>
          <w:szCs w:val="24"/>
          <w:lang w:val="en-GB"/>
        </w:rPr>
        <w:t>Sanitary Directorate</w:t>
      </w:r>
      <w:r w:rsidRPr="00FA7C94">
        <w:rPr>
          <w:rFonts w:cs="Times New Roman"/>
          <w:szCs w:val="24"/>
          <w:lang w:val="en-GB"/>
        </w:rPr>
        <w:t xml:space="preserve">, </w:t>
      </w:r>
      <w:proofErr w:type="spellStart"/>
      <w:r>
        <w:rPr>
          <w:rFonts w:cs="Times New Roman"/>
          <w:szCs w:val="24"/>
          <w:lang w:val="en-GB"/>
        </w:rPr>
        <w:t>Istituto</w:t>
      </w:r>
      <w:proofErr w:type="spellEnd"/>
      <w:r>
        <w:rPr>
          <w:rFonts w:cs="Times New Roman"/>
          <w:szCs w:val="24"/>
          <w:lang w:val="en-GB"/>
        </w:rPr>
        <w:t xml:space="preserve"> </w:t>
      </w:r>
      <w:proofErr w:type="spellStart"/>
      <w:r>
        <w:rPr>
          <w:rFonts w:cs="Times New Roman"/>
          <w:szCs w:val="24"/>
          <w:lang w:val="en-GB"/>
        </w:rPr>
        <w:t>Zooprofilattico</w:t>
      </w:r>
      <w:proofErr w:type="spellEnd"/>
      <w:r>
        <w:rPr>
          <w:rFonts w:cs="Times New Roman"/>
          <w:szCs w:val="24"/>
          <w:lang w:val="en-GB"/>
        </w:rPr>
        <w:t xml:space="preserve"> </w:t>
      </w:r>
      <w:proofErr w:type="spellStart"/>
      <w:r>
        <w:rPr>
          <w:rFonts w:cs="Times New Roman"/>
          <w:szCs w:val="24"/>
          <w:lang w:val="en-GB"/>
        </w:rPr>
        <w:t>Sperimentale</w:t>
      </w:r>
      <w:proofErr w:type="spellEnd"/>
      <w:r>
        <w:rPr>
          <w:rFonts w:cs="Times New Roman"/>
          <w:szCs w:val="24"/>
          <w:lang w:val="en-GB"/>
        </w:rPr>
        <w:t xml:space="preserve"> </w:t>
      </w:r>
      <w:proofErr w:type="gramStart"/>
      <w:r>
        <w:rPr>
          <w:rFonts w:cs="Times New Roman"/>
          <w:szCs w:val="24"/>
          <w:lang w:val="en-GB"/>
        </w:rPr>
        <w:t>della</w:t>
      </w:r>
      <w:proofErr w:type="gramEnd"/>
      <w:r>
        <w:rPr>
          <w:rFonts w:cs="Times New Roman"/>
          <w:szCs w:val="24"/>
          <w:lang w:val="en-GB"/>
        </w:rPr>
        <w:t xml:space="preserve"> </w:t>
      </w:r>
      <w:proofErr w:type="spellStart"/>
      <w:r>
        <w:rPr>
          <w:rFonts w:cs="Times New Roman"/>
          <w:szCs w:val="24"/>
          <w:lang w:val="en-GB"/>
        </w:rPr>
        <w:t>Lombardia</w:t>
      </w:r>
      <w:proofErr w:type="spellEnd"/>
      <w:r>
        <w:rPr>
          <w:rFonts w:cs="Times New Roman"/>
          <w:szCs w:val="24"/>
          <w:lang w:val="en-GB"/>
        </w:rPr>
        <w:t xml:space="preserve"> e </w:t>
      </w:r>
      <w:proofErr w:type="spellStart"/>
      <w:r>
        <w:rPr>
          <w:rFonts w:cs="Times New Roman"/>
          <w:szCs w:val="24"/>
          <w:lang w:val="en-GB"/>
        </w:rPr>
        <w:t>dell’Emilia</w:t>
      </w:r>
      <w:proofErr w:type="spellEnd"/>
      <w:r>
        <w:rPr>
          <w:rFonts w:cs="Times New Roman"/>
          <w:szCs w:val="24"/>
          <w:lang w:val="en-GB"/>
        </w:rPr>
        <w:t xml:space="preserve"> Romagna “B. </w:t>
      </w:r>
      <w:proofErr w:type="spellStart"/>
      <w:r>
        <w:rPr>
          <w:rFonts w:cs="Times New Roman"/>
          <w:szCs w:val="24"/>
          <w:lang w:val="en-GB"/>
        </w:rPr>
        <w:t>Ubertini</w:t>
      </w:r>
      <w:proofErr w:type="spellEnd"/>
      <w:r>
        <w:rPr>
          <w:rFonts w:cs="Times New Roman"/>
          <w:szCs w:val="24"/>
          <w:lang w:val="en-GB"/>
        </w:rPr>
        <w:t>”</w:t>
      </w:r>
      <w:r w:rsidRPr="00FA7C94">
        <w:rPr>
          <w:rFonts w:cs="Times New Roman"/>
          <w:szCs w:val="24"/>
          <w:lang w:val="en-GB"/>
        </w:rPr>
        <w:t xml:space="preserve">, </w:t>
      </w:r>
      <w:r>
        <w:rPr>
          <w:rFonts w:cs="Times New Roman"/>
          <w:szCs w:val="24"/>
          <w:lang w:val="en-GB"/>
        </w:rPr>
        <w:t>Bologna, Italy</w:t>
      </w:r>
    </w:p>
    <w:p w14:paraId="61F17383" w14:textId="77777777" w:rsidR="00250742" w:rsidRDefault="00250742" w:rsidP="00250742">
      <w:pPr>
        <w:spacing w:after="0"/>
        <w:rPr>
          <w:rFonts w:cs="Times New Roman"/>
          <w:szCs w:val="24"/>
          <w:lang w:val="en-GB"/>
        </w:rPr>
      </w:pPr>
      <w:r w:rsidRPr="00FA7C94">
        <w:rPr>
          <w:rFonts w:cs="Times New Roman"/>
          <w:szCs w:val="24"/>
          <w:vertAlign w:val="superscript"/>
          <w:lang w:val="en-GB"/>
        </w:rPr>
        <w:t>2</w:t>
      </w:r>
      <w:r>
        <w:rPr>
          <w:rFonts w:cs="Times New Roman"/>
          <w:szCs w:val="24"/>
          <w:lang w:val="en-GB"/>
        </w:rPr>
        <w:t>National Reference L</w:t>
      </w:r>
      <w:r w:rsidRPr="00FA7C94">
        <w:rPr>
          <w:rFonts w:cs="Times New Roman"/>
          <w:szCs w:val="24"/>
          <w:lang w:val="en-GB"/>
        </w:rPr>
        <w:t xml:space="preserve">aboratory </w:t>
      </w:r>
      <w:r>
        <w:rPr>
          <w:rFonts w:cs="Times New Roman"/>
          <w:szCs w:val="24"/>
          <w:lang w:val="en-GB"/>
        </w:rPr>
        <w:t>for Bovine Tuberculosis</w:t>
      </w:r>
      <w:r w:rsidRPr="00FA7C94">
        <w:rPr>
          <w:rFonts w:cs="Times New Roman"/>
          <w:szCs w:val="24"/>
          <w:lang w:val="en-GB"/>
        </w:rPr>
        <w:t xml:space="preserve">, Department </w:t>
      </w:r>
      <w:r>
        <w:rPr>
          <w:rFonts w:cs="Times New Roman"/>
          <w:szCs w:val="24"/>
          <w:lang w:val="en-GB"/>
        </w:rPr>
        <w:t>of Animal Health</w:t>
      </w:r>
      <w:r w:rsidRPr="00FA7C94">
        <w:rPr>
          <w:rFonts w:cs="Times New Roman"/>
          <w:szCs w:val="24"/>
          <w:lang w:val="en-GB"/>
        </w:rPr>
        <w:t xml:space="preserve">, </w:t>
      </w:r>
      <w:proofErr w:type="spellStart"/>
      <w:r>
        <w:rPr>
          <w:rFonts w:cs="Times New Roman"/>
          <w:szCs w:val="24"/>
          <w:lang w:val="en-GB"/>
        </w:rPr>
        <w:t>Istituto</w:t>
      </w:r>
      <w:proofErr w:type="spellEnd"/>
      <w:r>
        <w:rPr>
          <w:rFonts w:cs="Times New Roman"/>
          <w:szCs w:val="24"/>
          <w:lang w:val="en-GB"/>
        </w:rPr>
        <w:t xml:space="preserve"> </w:t>
      </w:r>
      <w:proofErr w:type="spellStart"/>
      <w:r>
        <w:rPr>
          <w:rFonts w:cs="Times New Roman"/>
          <w:szCs w:val="24"/>
          <w:lang w:val="en-GB"/>
        </w:rPr>
        <w:t>Zooprofilattico</w:t>
      </w:r>
      <w:proofErr w:type="spellEnd"/>
      <w:r>
        <w:rPr>
          <w:rFonts w:cs="Times New Roman"/>
          <w:szCs w:val="24"/>
          <w:lang w:val="en-GB"/>
        </w:rPr>
        <w:t xml:space="preserve"> </w:t>
      </w:r>
      <w:proofErr w:type="spellStart"/>
      <w:r>
        <w:rPr>
          <w:rFonts w:cs="Times New Roman"/>
          <w:szCs w:val="24"/>
          <w:lang w:val="en-GB"/>
        </w:rPr>
        <w:t>Sperimentale</w:t>
      </w:r>
      <w:proofErr w:type="spellEnd"/>
      <w:r>
        <w:rPr>
          <w:rFonts w:cs="Times New Roman"/>
          <w:szCs w:val="24"/>
          <w:lang w:val="en-GB"/>
        </w:rPr>
        <w:t xml:space="preserve"> della </w:t>
      </w:r>
      <w:proofErr w:type="spellStart"/>
      <w:r>
        <w:rPr>
          <w:rFonts w:cs="Times New Roman"/>
          <w:szCs w:val="24"/>
          <w:lang w:val="en-GB"/>
        </w:rPr>
        <w:t>Lombardia</w:t>
      </w:r>
      <w:proofErr w:type="spellEnd"/>
      <w:r>
        <w:rPr>
          <w:rFonts w:cs="Times New Roman"/>
          <w:szCs w:val="24"/>
          <w:lang w:val="en-GB"/>
        </w:rPr>
        <w:t xml:space="preserve"> e </w:t>
      </w:r>
      <w:proofErr w:type="spellStart"/>
      <w:r>
        <w:rPr>
          <w:rFonts w:cs="Times New Roman"/>
          <w:szCs w:val="24"/>
          <w:lang w:val="en-GB"/>
        </w:rPr>
        <w:t>dell’Emilia</w:t>
      </w:r>
      <w:proofErr w:type="spellEnd"/>
      <w:r>
        <w:rPr>
          <w:rFonts w:cs="Times New Roman"/>
          <w:szCs w:val="24"/>
          <w:lang w:val="en-GB"/>
        </w:rPr>
        <w:t xml:space="preserve"> Romagna “B. </w:t>
      </w:r>
      <w:proofErr w:type="spellStart"/>
      <w:r>
        <w:rPr>
          <w:rFonts w:cs="Times New Roman"/>
          <w:szCs w:val="24"/>
          <w:lang w:val="en-GB"/>
        </w:rPr>
        <w:t>Ubertini</w:t>
      </w:r>
      <w:proofErr w:type="spellEnd"/>
      <w:r>
        <w:rPr>
          <w:rFonts w:cs="Times New Roman"/>
          <w:szCs w:val="24"/>
          <w:lang w:val="en-GB"/>
        </w:rPr>
        <w:t>”</w:t>
      </w:r>
      <w:r w:rsidRPr="00FA7C94">
        <w:rPr>
          <w:rFonts w:cs="Times New Roman"/>
          <w:szCs w:val="24"/>
          <w:lang w:val="en-GB"/>
        </w:rPr>
        <w:t xml:space="preserve">, </w:t>
      </w:r>
      <w:r>
        <w:rPr>
          <w:rFonts w:cs="Times New Roman"/>
          <w:szCs w:val="24"/>
          <w:lang w:val="en-GB"/>
        </w:rPr>
        <w:t>Brescia, Italy</w:t>
      </w:r>
    </w:p>
    <w:p w14:paraId="06E958B0" w14:textId="77777777" w:rsidR="00250742" w:rsidRPr="00D01984" w:rsidRDefault="00250742" w:rsidP="00250742">
      <w:pPr>
        <w:pStyle w:val="Testocommento"/>
        <w:rPr>
          <w:sz w:val="24"/>
          <w:lang w:val="it-IT"/>
        </w:rPr>
      </w:pPr>
      <w:r w:rsidRPr="00D01984">
        <w:rPr>
          <w:rFonts w:cs="Times New Roman"/>
          <w:sz w:val="24"/>
          <w:szCs w:val="24"/>
          <w:vertAlign w:val="superscript"/>
          <w:lang w:val="en-GB"/>
        </w:rPr>
        <w:t>3</w:t>
      </w:r>
      <w:r w:rsidRPr="00D01984">
        <w:rPr>
          <w:sz w:val="24"/>
        </w:rPr>
        <w:t xml:space="preserve">Department of Veterinary Medical Sciences (DIMEVET), Alma Mater </w:t>
      </w:r>
      <w:proofErr w:type="spellStart"/>
      <w:r w:rsidRPr="00D01984">
        <w:rPr>
          <w:sz w:val="24"/>
        </w:rPr>
        <w:t>Studiorum</w:t>
      </w:r>
      <w:proofErr w:type="spellEnd"/>
      <w:r w:rsidRPr="00D01984">
        <w:rPr>
          <w:sz w:val="24"/>
        </w:rPr>
        <w:t xml:space="preserve"> - University of Bologna, </w:t>
      </w:r>
      <w:r w:rsidRPr="00D01984">
        <w:rPr>
          <w:sz w:val="24"/>
          <w:lang w:val="it-IT"/>
        </w:rPr>
        <w:t>Ozzano dell'Emilia (BO), Italy</w:t>
      </w:r>
    </w:p>
    <w:p w14:paraId="6E07B3E4" w14:textId="77777777" w:rsidR="004A01B8" w:rsidRDefault="004A01B8" w:rsidP="0001436A">
      <w:pPr>
        <w:pStyle w:val="SupplementaryMaterial"/>
      </w:pPr>
    </w:p>
    <w:p w14:paraId="5E1E54AB" w14:textId="7B9A6AFF" w:rsidR="00654E8F" w:rsidRDefault="00654E8F" w:rsidP="0001436A">
      <w:pPr>
        <w:pStyle w:val="SupplementaryMaterial"/>
      </w:pPr>
      <w:r w:rsidRPr="001549D3">
        <w:t>Supplementary Material</w:t>
      </w:r>
    </w:p>
    <w:p w14:paraId="66CAE06B" w14:textId="77777777" w:rsidR="00CE785E" w:rsidRDefault="00CE785E">
      <w:pPr>
        <w:spacing w:before="0" w:after="200" w:line="276" w:lineRule="auto"/>
        <w:rPr>
          <w:b/>
          <w:szCs w:val="28"/>
        </w:rPr>
      </w:pPr>
      <w:r>
        <w:rPr>
          <w:b/>
          <w:szCs w:val="28"/>
        </w:rPr>
        <w:br w:type="page"/>
      </w:r>
    </w:p>
    <w:p w14:paraId="4C023131" w14:textId="70AE38ED" w:rsidR="00695B20" w:rsidRPr="00695B20" w:rsidRDefault="00695B20" w:rsidP="00CD1077">
      <w:pPr>
        <w:spacing w:after="0"/>
        <w:rPr>
          <w:b/>
          <w:szCs w:val="28"/>
        </w:rPr>
      </w:pPr>
      <w:r w:rsidRPr="00695B20">
        <w:rPr>
          <w:b/>
          <w:szCs w:val="28"/>
        </w:rPr>
        <w:lastRenderedPageBreak/>
        <w:t>Figure S1: Decision tree diagram</w:t>
      </w:r>
      <w:r>
        <w:rPr>
          <w:b/>
          <w:szCs w:val="28"/>
        </w:rPr>
        <w:t xml:space="preserve"> for residual infection</w:t>
      </w:r>
      <w:r w:rsidRPr="00695B20">
        <w:rPr>
          <w:b/>
          <w:szCs w:val="28"/>
        </w:rPr>
        <w:t xml:space="preserve"> </w:t>
      </w:r>
    </w:p>
    <w:p w14:paraId="122A765B" w14:textId="6E6038BB" w:rsidR="00695B20" w:rsidRDefault="00CE785E" w:rsidP="00CD1077">
      <w:pPr>
        <w:spacing w:after="0"/>
      </w:pPr>
      <w:r>
        <w:rPr>
          <w:noProof/>
          <w:lang w:val="it-IT" w:eastAsia="it-IT"/>
        </w:rPr>
        <w:drawing>
          <wp:inline distT="0" distB="0" distL="0" distR="0" wp14:anchorId="7C6D6028" wp14:editId="7C33FF87">
            <wp:extent cx="6208395" cy="2889885"/>
            <wp:effectExtent l="0" t="0" r="1905" b="571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208395" cy="2889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CEA92E" w14:textId="77777777" w:rsidR="0029696C" w:rsidRDefault="0029696C" w:rsidP="00CD1077">
      <w:pPr>
        <w:spacing w:after="0"/>
      </w:pPr>
    </w:p>
    <w:p w14:paraId="5E584EE8" w14:textId="74A026FB" w:rsidR="00994A3D" w:rsidRPr="00994A3D" w:rsidRDefault="00695B20" w:rsidP="00BA5A42">
      <w:pPr>
        <w:pStyle w:val="Titolo1"/>
        <w:numPr>
          <w:ilvl w:val="0"/>
          <w:numId w:val="0"/>
        </w:numPr>
        <w:spacing w:after="0"/>
      </w:pPr>
      <w:r>
        <w:t xml:space="preserve">Table S1: Frequencies of </w:t>
      </w:r>
      <w:r w:rsidRPr="00695B20">
        <w:t xml:space="preserve">possible events for </w:t>
      </w:r>
      <w:r w:rsidRPr="00695B20">
        <w:rPr>
          <w:szCs w:val="28"/>
        </w:rPr>
        <w:t>residual infection</w:t>
      </w:r>
      <w:r w:rsidR="0029696C" w:rsidRPr="0029696C">
        <w:rPr>
          <w:bCs/>
        </w:rPr>
        <w:t xml:space="preserve"> </w:t>
      </w:r>
      <w:r w:rsidR="0029696C">
        <w:rPr>
          <w:bCs/>
        </w:rPr>
        <w:t>in bTB breakdowns. Italy, 2022-2023</w:t>
      </w:r>
    </w:p>
    <w:tbl>
      <w:tblPr>
        <w:tblW w:w="96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1840"/>
        <w:gridCol w:w="1707"/>
        <w:gridCol w:w="920"/>
        <w:gridCol w:w="960"/>
        <w:gridCol w:w="960"/>
        <w:gridCol w:w="1400"/>
      </w:tblGrid>
      <w:tr w:rsidR="00CD1077" w:rsidRPr="00CD1077" w14:paraId="6CE2EA45" w14:textId="77777777" w:rsidTr="00CD1077">
        <w:trPr>
          <w:trHeight w:val="750"/>
        </w:trPr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A753CB" w14:textId="77777777" w:rsidR="00CD1077" w:rsidRPr="00CD1077" w:rsidRDefault="00CD1077" w:rsidP="00CD1077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L1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468204" w14:textId="77777777" w:rsidR="00CD1077" w:rsidRPr="00CD1077" w:rsidRDefault="00CD1077" w:rsidP="00CD1077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L2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AF6A341" w14:textId="77777777" w:rsidR="00CD1077" w:rsidRPr="00CD1077" w:rsidRDefault="00CD1077" w:rsidP="00CD1077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E1B940" w14:textId="77777777" w:rsidR="00CD1077" w:rsidRPr="00CD1077" w:rsidRDefault="00CD1077" w:rsidP="00CD1077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N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8C8E6A" w14:textId="77777777" w:rsidR="00CD1077" w:rsidRPr="00CD1077" w:rsidRDefault="00CD1077" w:rsidP="00CD1077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b/>
                <w:color w:val="000000"/>
                <w:sz w:val="22"/>
                <w:lang w:val="it-IT" w:eastAsia="it-IT"/>
              </w:rPr>
              <w:t>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403AE6" w14:textId="77777777" w:rsidR="00CD1077" w:rsidRPr="00CD1077" w:rsidRDefault="00CD1077" w:rsidP="00CD1077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Event code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20517C" w14:textId="77777777" w:rsidR="00CD1077" w:rsidRPr="00CD1077" w:rsidRDefault="00CD1077" w:rsidP="00CD1077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proofErr w:type="spellStart"/>
            <w:r w:rsidRPr="00CD1077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probability</w:t>
            </w:r>
            <w:proofErr w:type="spellEnd"/>
            <w:r w:rsidRPr="00CD1077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 xml:space="preserve"> of MTBC entry</w:t>
            </w:r>
          </w:p>
        </w:tc>
      </w:tr>
      <w:tr w:rsidR="000A0DE7" w:rsidRPr="00CD1077" w14:paraId="77BFAC31" w14:textId="77777777" w:rsidTr="00CD1077">
        <w:trPr>
          <w:trHeight w:val="900"/>
        </w:trPr>
        <w:tc>
          <w:tcPr>
            <w:tcW w:w="1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8424C4E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Did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have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a bTB breakdown in the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previous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5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years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02763444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No.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Did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conduct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at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least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one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annual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test in the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previous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3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years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BFC5B6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Yes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1082A7" w14:textId="4676EDDF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274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711F98" w14:textId="4EDA29EF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78.7%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D5DA18" w14:textId="77777777" w:rsidR="000A0DE7" w:rsidRPr="00CD1077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R1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1C9653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excluded</w:t>
            </w:r>
            <w:proofErr w:type="spellEnd"/>
          </w:p>
        </w:tc>
      </w:tr>
      <w:tr w:rsidR="000A0DE7" w:rsidRPr="00CD1077" w14:paraId="0773E488" w14:textId="77777777" w:rsidTr="00CD1077">
        <w:trPr>
          <w:trHeight w:val="570"/>
        </w:trPr>
        <w:tc>
          <w:tcPr>
            <w:tcW w:w="1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3DBCEE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85A3F1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EF3834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4C130F" w14:textId="44630CA8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83FD25" w14:textId="6163639D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9.8%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932DFD" w14:textId="77777777" w:rsidR="000A0DE7" w:rsidRPr="00CD1077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R2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580991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unlikely</w:t>
            </w:r>
            <w:proofErr w:type="spellEnd"/>
          </w:p>
        </w:tc>
      </w:tr>
      <w:tr w:rsidR="000A0DE7" w:rsidRPr="00CD1077" w14:paraId="7A0FA89B" w14:textId="77777777" w:rsidTr="00CD1077">
        <w:trPr>
          <w:trHeight w:val="405"/>
        </w:trPr>
        <w:tc>
          <w:tcPr>
            <w:tcW w:w="1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12FBC5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6751572E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Yes.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Has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been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isolated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both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times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8A7CC4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Yes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E14B1C" w14:textId="15F80DAF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0B5E31" w14:textId="52A81ECF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2.9%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2962BA" w14:textId="77777777" w:rsidR="000A0DE7" w:rsidRPr="00CD1077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R3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CBD6D1C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most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0A0DE7" w:rsidRPr="00CD1077" w14:paraId="27BBA9EB" w14:textId="77777777" w:rsidTr="00CD1077">
        <w:trPr>
          <w:trHeight w:val="1335"/>
        </w:trPr>
        <w:tc>
          <w:tcPr>
            <w:tcW w:w="1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C42F8E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612E22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339622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Partially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.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spoligotype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MIRU-VNTR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discrepancy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1370A5" w14:textId="64F88E63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D518B2" w14:textId="4CC12405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0.0%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214BB2" w14:textId="77777777" w:rsidR="000A0DE7" w:rsidRPr="00CD1077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R4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6195C6" w14:textId="1D7B45D5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</w:t>
            </w: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0A0DE7" w:rsidRPr="00CD1077" w14:paraId="250D90C5" w14:textId="77777777" w:rsidTr="00CD1077">
        <w:trPr>
          <w:trHeight w:val="705"/>
        </w:trPr>
        <w:tc>
          <w:tcPr>
            <w:tcW w:w="1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725FCE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D24DF4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058DF6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No.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Different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genotypes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240E2D" w14:textId="2DDFF6DB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40BF45" w14:textId="27D67363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0.3%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F69BA0" w14:textId="77777777" w:rsidR="000A0DE7" w:rsidRPr="00CD1077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R5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BD0FA2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unlikely</w:t>
            </w:r>
            <w:proofErr w:type="spellEnd"/>
          </w:p>
        </w:tc>
      </w:tr>
      <w:tr w:rsidR="000A0DE7" w:rsidRPr="00CD1077" w14:paraId="4199BC5E" w14:textId="77777777" w:rsidTr="00CD1077">
        <w:trPr>
          <w:trHeight w:val="315"/>
        </w:trPr>
        <w:tc>
          <w:tcPr>
            <w:tcW w:w="1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77A405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DC0E1C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162E27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Unknown</w:t>
            </w:r>
            <w:proofErr w:type="spellEnd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*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F549D0" w14:textId="738D7BC5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1D7A84" w14:textId="39DDD6BB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8.3%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F1FE81" w14:textId="77777777" w:rsidR="000A0DE7" w:rsidRPr="00CD1077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R6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BD9213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0A0DE7" w:rsidRPr="00CD1077" w14:paraId="0D384AEE" w14:textId="77777777" w:rsidTr="00CD1077">
        <w:trPr>
          <w:trHeight w:val="315"/>
        </w:trPr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1DC3758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Total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843F29A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1BECA4D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63A2F9" w14:textId="69F52A5A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b/>
                <w:bCs/>
                <w:color w:val="000000"/>
                <w:sz w:val="22"/>
              </w:rPr>
              <w:t>348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6FEA60" w14:textId="648EEA96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b/>
                <w:bCs/>
                <w:color w:val="000000"/>
                <w:sz w:val="22"/>
              </w:rPr>
              <w:t>100.0%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C7F1608" w14:textId="77777777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27CEA61" w14:textId="4D4FE4EE" w:rsidR="000A0DE7" w:rsidRPr="00CD1077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D1077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</w:tbl>
    <w:p w14:paraId="732701BF" w14:textId="1E453DC4" w:rsidR="00695B20" w:rsidRPr="00423AB7" w:rsidRDefault="00CD1077" w:rsidP="00695B20">
      <w:pPr>
        <w:rPr>
          <w:sz w:val="22"/>
          <w:szCs w:val="20"/>
        </w:rPr>
      </w:pPr>
      <w:proofErr w:type="gramStart"/>
      <w:r w:rsidRPr="00423AB7">
        <w:rPr>
          <w:sz w:val="22"/>
          <w:szCs w:val="20"/>
        </w:rPr>
        <w:t>*No</w:t>
      </w:r>
      <w:proofErr w:type="gramEnd"/>
      <w:r w:rsidRPr="00423AB7">
        <w:rPr>
          <w:sz w:val="22"/>
          <w:szCs w:val="20"/>
        </w:rPr>
        <w:t xml:space="preserve"> </w:t>
      </w:r>
      <w:r w:rsidR="00EC763F" w:rsidRPr="00423AB7">
        <w:rPr>
          <w:sz w:val="22"/>
          <w:szCs w:val="20"/>
        </w:rPr>
        <w:t>isolate</w:t>
      </w:r>
      <w:r w:rsidRPr="00423AB7">
        <w:rPr>
          <w:sz w:val="22"/>
          <w:szCs w:val="20"/>
        </w:rPr>
        <w:t xml:space="preserve"> for comparison</w:t>
      </w:r>
    </w:p>
    <w:p w14:paraId="13CD4456" w14:textId="77777777" w:rsidR="00CE785E" w:rsidRDefault="00CE785E">
      <w:pPr>
        <w:spacing w:before="0" w:after="200" w:line="276" w:lineRule="auto"/>
        <w:rPr>
          <w:b/>
          <w:szCs w:val="28"/>
        </w:rPr>
      </w:pPr>
      <w:r>
        <w:rPr>
          <w:b/>
          <w:szCs w:val="28"/>
        </w:rPr>
        <w:br w:type="page"/>
      </w:r>
    </w:p>
    <w:p w14:paraId="58E02A55" w14:textId="122AECDB" w:rsidR="00695B20" w:rsidRPr="00695B20" w:rsidRDefault="00695B20" w:rsidP="00917629">
      <w:pPr>
        <w:spacing w:before="0" w:after="0"/>
        <w:rPr>
          <w:b/>
          <w:szCs w:val="28"/>
        </w:rPr>
      </w:pPr>
      <w:r>
        <w:rPr>
          <w:b/>
          <w:szCs w:val="28"/>
        </w:rPr>
        <w:t>Figure S2</w:t>
      </w:r>
      <w:r w:rsidRPr="00695B20">
        <w:rPr>
          <w:b/>
          <w:szCs w:val="28"/>
        </w:rPr>
        <w:t>: Decision tree diagram</w:t>
      </w:r>
      <w:r>
        <w:rPr>
          <w:b/>
          <w:szCs w:val="28"/>
        </w:rPr>
        <w:t xml:space="preserve"> for </w:t>
      </w:r>
      <w:r w:rsidR="00BA5A42">
        <w:rPr>
          <w:b/>
          <w:bCs/>
          <w:szCs w:val="24"/>
        </w:rPr>
        <w:t>i</w:t>
      </w:r>
      <w:r>
        <w:rPr>
          <w:b/>
          <w:bCs/>
          <w:szCs w:val="24"/>
        </w:rPr>
        <w:t>ntroduction of infected cattle from other</w:t>
      </w:r>
      <w:r w:rsidR="00917629">
        <w:rPr>
          <w:b/>
          <w:bCs/>
          <w:szCs w:val="24"/>
        </w:rPr>
        <w:t xml:space="preserve"> </w:t>
      </w:r>
      <w:r>
        <w:rPr>
          <w:b/>
          <w:bCs/>
          <w:szCs w:val="24"/>
        </w:rPr>
        <w:t>herds</w:t>
      </w:r>
      <w:r w:rsidRPr="00695B20">
        <w:rPr>
          <w:b/>
          <w:szCs w:val="28"/>
        </w:rPr>
        <w:t xml:space="preserve"> </w:t>
      </w:r>
    </w:p>
    <w:p w14:paraId="11EC8DA1" w14:textId="2BF0B534" w:rsidR="00994A3D" w:rsidRDefault="004A01B8" w:rsidP="00917629">
      <w:pPr>
        <w:keepNext/>
        <w:spacing w:before="0" w:after="0"/>
        <w:jc w:val="center"/>
        <w:rPr>
          <w:rFonts w:cs="Times New Roman"/>
          <w:szCs w:val="24"/>
        </w:rPr>
      </w:pPr>
      <w:r>
        <w:rPr>
          <w:noProof/>
          <w:lang w:val="it-IT" w:eastAsia="it-IT"/>
        </w:rPr>
        <w:drawing>
          <wp:inline distT="0" distB="0" distL="0" distR="0" wp14:anchorId="4BA4FA0D" wp14:editId="2CBEB40C">
            <wp:extent cx="6208395" cy="3152775"/>
            <wp:effectExtent l="0" t="0" r="1905" b="952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208395" cy="31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644908" w14:textId="77777777" w:rsidR="004A01B8" w:rsidRPr="001549D3" w:rsidRDefault="004A01B8" w:rsidP="00917629">
      <w:pPr>
        <w:keepNext/>
        <w:spacing w:before="0" w:after="0"/>
        <w:jc w:val="center"/>
        <w:rPr>
          <w:rFonts w:cs="Times New Roman"/>
          <w:szCs w:val="24"/>
        </w:rPr>
      </w:pPr>
    </w:p>
    <w:p w14:paraId="19687B53" w14:textId="2ED26900" w:rsidR="00695B20" w:rsidRPr="00994A3D" w:rsidRDefault="00695B20" w:rsidP="00917629">
      <w:pPr>
        <w:pStyle w:val="Titolo1"/>
        <w:numPr>
          <w:ilvl w:val="0"/>
          <w:numId w:val="0"/>
        </w:numPr>
        <w:spacing w:before="0" w:after="0"/>
        <w:ind w:left="567" w:hanging="567"/>
      </w:pPr>
      <w:r>
        <w:t xml:space="preserve">Table S2: Frequencies of </w:t>
      </w:r>
      <w:r w:rsidRPr="00695B20">
        <w:t>possible events for</w:t>
      </w:r>
      <w:r w:rsidRPr="009E0725">
        <w:t xml:space="preserve"> </w:t>
      </w:r>
      <w:r w:rsidR="00BA5A42">
        <w:rPr>
          <w:bCs/>
        </w:rPr>
        <w:t>i</w:t>
      </w:r>
      <w:r w:rsidRPr="009E0725">
        <w:rPr>
          <w:bCs/>
        </w:rPr>
        <w:t>ntroduction of infected cattle from other herds</w:t>
      </w:r>
      <w:r w:rsidR="009E0725" w:rsidRPr="009E0725">
        <w:rPr>
          <w:bCs/>
        </w:rPr>
        <w:t xml:space="preserve"> in</w:t>
      </w:r>
      <w:r w:rsidR="009E0725">
        <w:rPr>
          <w:bCs/>
        </w:rPr>
        <w:t xml:space="preserve"> bTB breakdowns. Italy, 2022-2023</w:t>
      </w: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1690"/>
        <w:gridCol w:w="1429"/>
        <w:gridCol w:w="1954"/>
        <w:gridCol w:w="514"/>
        <w:gridCol w:w="500"/>
        <w:gridCol w:w="959"/>
        <w:gridCol w:w="740"/>
        <w:gridCol w:w="1292"/>
      </w:tblGrid>
      <w:tr w:rsidR="003A2FAA" w:rsidRPr="0012303C" w14:paraId="65290785" w14:textId="77777777" w:rsidTr="002D6DA7">
        <w:trPr>
          <w:trHeight w:val="600"/>
        </w:trPr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B0ABD0" w14:textId="77777777" w:rsidR="0012303C" w:rsidRPr="00C049B2" w:rsidRDefault="0012303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049B2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L1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BC127E" w14:textId="77777777" w:rsidR="0012303C" w:rsidRPr="0012303C" w:rsidRDefault="0012303C" w:rsidP="0012303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L2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1E5400" w14:textId="77777777" w:rsidR="0012303C" w:rsidRPr="0012303C" w:rsidRDefault="0012303C" w:rsidP="0012303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L3</w:t>
            </w:r>
          </w:p>
        </w:tc>
        <w:tc>
          <w:tcPr>
            <w:tcW w:w="19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8950E0" w14:textId="77777777" w:rsidR="0012303C" w:rsidRPr="0012303C" w:rsidRDefault="0012303C" w:rsidP="0012303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L4</w:t>
            </w:r>
          </w:p>
        </w:tc>
        <w:tc>
          <w:tcPr>
            <w:tcW w:w="5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F08926" w14:textId="77777777" w:rsidR="0012303C" w:rsidRPr="0012303C" w:rsidRDefault="0012303C" w:rsidP="0012303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L5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CA669A" w14:textId="77777777" w:rsidR="0012303C" w:rsidRPr="0012303C" w:rsidRDefault="0012303C" w:rsidP="0012303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N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CED5B8" w14:textId="77777777" w:rsidR="0012303C" w:rsidRPr="0012303C" w:rsidRDefault="0012303C" w:rsidP="0012303C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color w:val="000000"/>
                <w:sz w:val="22"/>
                <w:lang w:val="it-IT" w:eastAsia="it-IT"/>
              </w:rPr>
              <w:t>%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E9E164" w14:textId="77777777" w:rsidR="0012303C" w:rsidRPr="0012303C" w:rsidRDefault="0012303C" w:rsidP="0012303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Event code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78823B" w14:textId="77777777" w:rsidR="0012303C" w:rsidRPr="0012303C" w:rsidRDefault="0012303C" w:rsidP="0012303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proofErr w:type="spellStart"/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probability</w:t>
            </w:r>
            <w:proofErr w:type="spellEnd"/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 xml:space="preserve"> of MTBC entry</w:t>
            </w:r>
          </w:p>
        </w:tc>
      </w:tr>
      <w:tr w:rsidR="000A0DE7" w:rsidRPr="0012303C" w14:paraId="3E0CA9B6" w14:textId="77777777" w:rsidTr="002D6DA7">
        <w:trPr>
          <w:trHeight w:val="300"/>
        </w:trPr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72125D58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Are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still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present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cattle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entered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into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two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years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before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date of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suspicion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93E59D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DCA08F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C0876B4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BE8852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807CB8" w14:textId="6ECE1A7B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109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3D6AE6" w14:textId="2DC463DE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31.3%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3ABB0B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I1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266565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excluded</w:t>
            </w:r>
            <w:proofErr w:type="spellEnd"/>
          </w:p>
        </w:tc>
      </w:tr>
      <w:tr w:rsidR="000A0DE7" w:rsidRPr="0012303C" w14:paraId="4A13D44E" w14:textId="77777777" w:rsidTr="002D6DA7">
        <w:trPr>
          <w:trHeight w:val="1725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D772AD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571C3C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No. The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number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of twin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births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is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abnormal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(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too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high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compared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to the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number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of cows)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E2E4EB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74CAE9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927AF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9432A7" w14:textId="1A80C666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4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67EE7B" w14:textId="380B68EC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1.1%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34DF45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I2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6613D6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0A0DE7" w:rsidRPr="0012303C" w14:paraId="20C2D7D6" w14:textId="77777777" w:rsidTr="002D6DA7">
        <w:trPr>
          <w:trHeight w:val="300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C48CD3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69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105B685A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Yes.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Has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(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where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this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cattle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came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from)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been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confirmed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as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bTB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infected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after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movement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occur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BEF52D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</w:t>
            </w:r>
          </w:p>
        </w:tc>
        <w:tc>
          <w:tcPr>
            <w:tcW w:w="19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D086D4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D157CB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21EC5A" w14:textId="27EC8351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193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74F7DB" w14:textId="5B28861D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55.5%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F55917C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I3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BAFE85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excluded</w:t>
            </w:r>
            <w:proofErr w:type="spellEnd"/>
          </w:p>
        </w:tc>
      </w:tr>
      <w:tr w:rsidR="000A0DE7" w:rsidRPr="0012303C" w14:paraId="6FA4A037" w14:textId="77777777" w:rsidTr="002D6DA7">
        <w:trPr>
          <w:trHeight w:val="300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DEE3F7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69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DC5B0E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9DDB91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Yes.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Has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been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isolated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in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both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herds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FCF4FC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Yes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4F40F0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7B056A" w14:textId="79F7E155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14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8B7F43" w14:textId="6609ADD8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4.0%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29DF951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I4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1727950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most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0A0DE7" w:rsidRPr="0012303C" w14:paraId="0DE0930D" w14:textId="77777777" w:rsidTr="002D6DA7">
        <w:trPr>
          <w:trHeight w:val="900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A359FD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69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C00A11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429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44EE8C6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44A90F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Partially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.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spoligotype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MIRU-VNTR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discrepancy</w:t>
            </w:r>
            <w:proofErr w:type="spellEnd"/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164F9C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F8DF21" w14:textId="08D116B9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94BC19" w14:textId="2F518A33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1.4%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000CD06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I5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C60CAA" w14:textId="7B72028A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</w:t>
            </w: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0A0DE7" w:rsidRPr="0012303C" w14:paraId="19FDB447" w14:textId="77777777" w:rsidTr="002D6DA7">
        <w:trPr>
          <w:trHeight w:val="525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762386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69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3DC8A8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429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347D456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A9B219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No.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Different</w:t>
            </w:r>
            <w:proofErr w:type="spellEnd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genotypes</w:t>
            </w:r>
            <w:proofErr w:type="spellEnd"/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222E2B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51ED3A" w14:textId="4B72EFF8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7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06C074" w14:textId="501710A9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2.0%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412220C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I6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6B0DC3C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unlikely</w:t>
            </w:r>
            <w:proofErr w:type="spellEnd"/>
          </w:p>
        </w:tc>
      </w:tr>
      <w:tr w:rsidR="000A0DE7" w:rsidRPr="0012303C" w14:paraId="2B2ABB97" w14:textId="77777777" w:rsidTr="002D6DA7">
        <w:trPr>
          <w:trHeight w:val="1095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F9D066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69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BCB344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8362C37" w14:textId="56C93408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Yes. </w:t>
            </w:r>
            <w:r w:rsidR="007D0834" w:rsidRPr="007D0834">
              <w:rPr>
                <w:sz w:val="22"/>
              </w:rPr>
              <w:t>No isolate for comparison</w:t>
            </w:r>
          </w:p>
        </w:tc>
        <w:tc>
          <w:tcPr>
            <w:tcW w:w="195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314B2534" w14:textId="77777777" w:rsidR="000A0DE7" w:rsidRPr="00311ED9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Has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the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same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genotype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been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isolated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in the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year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of the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movement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in the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municipality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where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the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herd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(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where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these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cattle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came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from)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was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located</w:t>
            </w:r>
            <w:proofErr w:type="spellEnd"/>
            <w:r w:rsidRPr="00311ED9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?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DF12F5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Yes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E71D64" w14:textId="7DF1FCEB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5F5DBF" w14:textId="3279C91D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0.3%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89C28C0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I7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D428B7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0A0DE7" w:rsidRPr="0012303C" w14:paraId="0B4E1116" w14:textId="77777777" w:rsidTr="002D6DA7">
        <w:trPr>
          <w:trHeight w:val="900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6B51CB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69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2DAC98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42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430082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95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776B65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5FD850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FA27A5" w14:textId="7C96F467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CF895C" w14:textId="7B5506AF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4.3%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FD54C8B" w14:textId="77777777" w:rsidR="000A0DE7" w:rsidRPr="0012303C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I8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E61F5E" w14:textId="2429E47C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C049B2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</w:t>
            </w: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nlikely</w:t>
            </w:r>
            <w:proofErr w:type="spellEnd"/>
          </w:p>
        </w:tc>
      </w:tr>
      <w:tr w:rsidR="000A0DE7" w:rsidRPr="0012303C" w14:paraId="493B9B11" w14:textId="77777777" w:rsidTr="002D6DA7">
        <w:trPr>
          <w:trHeight w:val="300"/>
        </w:trPr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CF2301A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Total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22C32FF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4AD1ED3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0847BB8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58AFE02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03F8D76" w14:textId="5EE23CB1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b/>
                <w:bCs/>
                <w:color w:val="000000"/>
                <w:sz w:val="22"/>
              </w:rPr>
              <w:t>348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22AF93" w14:textId="1E2DA8FB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b/>
                <w:bCs/>
                <w:color w:val="000000"/>
                <w:sz w:val="22"/>
              </w:rPr>
              <w:t>100.0%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B66DB8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39C2B72" w14:textId="77777777" w:rsidR="000A0DE7" w:rsidRPr="0012303C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12303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</w:tbl>
    <w:p w14:paraId="48CF94F1" w14:textId="250C4299" w:rsidR="00695B20" w:rsidRPr="00695B20" w:rsidRDefault="00695B20" w:rsidP="00CD1D67">
      <w:pPr>
        <w:spacing w:after="0"/>
        <w:rPr>
          <w:b/>
          <w:szCs w:val="28"/>
        </w:rPr>
      </w:pPr>
      <w:r>
        <w:rPr>
          <w:b/>
          <w:szCs w:val="28"/>
        </w:rPr>
        <w:t>Figure S3</w:t>
      </w:r>
      <w:r w:rsidRPr="00695B20">
        <w:rPr>
          <w:b/>
          <w:szCs w:val="28"/>
        </w:rPr>
        <w:t>: Decision tree diagram</w:t>
      </w:r>
      <w:r>
        <w:rPr>
          <w:b/>
          <w:szCs w:val="28"/>
        </w:rPr>
        <w:t xml:space="preserve"> for </w:t>
      </w:r>
      <w:r w:rsidR="00BA5A42">
        <w:rPr>
          <w:b/>
          <w:bCs/>
          <w:szCs w:val="24"/>
        </w:rPr>
        <w:t>s</w:t>
      </w:r>
      <w:r>
        <w:rPr>
          <w:b/>
          <w:bCs/>
          <w:szCs w:val="24"/>
        </w:rPr>
        <w:t>haring of pastures with infected herds</w:t>
      </w:r>
      <w:r w:rsidRPr="00695B20">
        <w:rPr>
          <w:b/>
          <w:szCs w:val="28"/>
        </w:rPr>
        <w:t xml:space="preserve"> </w:t>
      </w:r>
    </w:p>
    <w:p w14:paraId="5E91CB46" w14:textId="0FE2995C" w:rsidR="00695B20" w:rsidRDefault="004A01B8" w:rsidP="00CD1D67">
      <w:pPr>
        <w:keepNext/>
        <w:spacing w:after="0"/>
        <w:jc w:val="center"/>
        <w:rPr>
          <w:rFonts w:cs="Times New Roman"/>
          <w:szCs w:val="24"/>
        </w:rPr>
      </w:pPr>
      <w:r>
        <w:rPr>
          <w:noProof/>
          <w:lang w:val="it-IT" w:eastAsia="it-IT"/>
        </w:rPr>
        <w:drawing>
          <wp:inline distT="0" distB="0" distL="0" distR="0" wp14:anchorId="03222815" wp14:editId="5183F2FD">
            <wp:extent cx="6208395" cy="2843530"/>
            <wp:effectExtent l="0" t="0" r="1905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208395" cy="2843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E948B5" w14:textId="77777777" w:rsidR="00CD1D67" w:rsidRPr="001549D3" w:rsidRDefault="00CD1D67" w:rsidP="00CD1D67">
      <w:pPr>
        <w:keepNext/>
        <w:spacing w:after="0"/>
        <w:jc w:val="center"/>
        <w:rPr>
          <w:rFonts w:cs="Times New Roman"/>
          <w:szCs w:val="24"/>
        </w:rPr>
      </w:pPr>
    </w:p>
    <w:p w14:paraId="1A302196" w14:textId="70176040" w:rsidR="00695B20" w:rsidRPr="00695B20" w:rsidRDefault="00695B20" w:rsidP="00CD1D67">
      <w:pPr>
        <w:pStyle w:val="Titolo1"/>
        <w:numPr>
          <w:ilvl w:val="0"/>
          <w:numId w:val="0"/>
        </w:numPr>
        <w:spacing w:after="0"/>
        <w:ind w:left="567" w:hanging="567"/>
      </w:pPr>
      <w:r>
        <w:t xml:space="preserve">Table S3: Frequencies of </w:t>
      </w:r>
      <w:r w:rsidRPr="00695B20">
        <w:t xml:space="preserve">possible events for </w:t>
      </w:r>
      <w:r w:rsidR="00BA5A42">
        <w:rPr>
          <w:bCs/>
        </w:rPr>
        <w:t>s</w:t>
      </w:r>
      <w:r w:rsidRPr="00695B20">
        <w:rPr>
          <w:bCs/>
        </w:rPr>
        <w:t>haring of pastures with infected herds</w:t>
      </w:r>
      <w:r w:rsidR="009E0725" w:rsidRPr="009E0725">
        <w:rPr>
          <w:bCs/>
        </w:rPr>
        <w:t xml:space="preserve"> </w:t>
      </w:r>
      <w:r w:rsidR="009E0725">
        <w:rPr>
          <w:bCs/>
        </w:rPr>
        <w:t>in bTB breakdowns. Italy, 2022-2023</w:t>
      </w:r>
    </w:p>
    <w:tbl>
      <w:tblPr>
        <w:tblW w:w="1026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1418"/>
        <w:gridCol w:w="1558"/>
        <w:gridCol w:w="1984"/>
        <w:gridCol w:w="483"/>
        <w:gridCol w:w="616"/>
        <w:gridCol w:w="1020"/>
        <w:gridCol w:w="720"/>
        <w:gridCol w:w="1192"/>
      </w:tblGrid>
      <w:tr w:rsidR="00845343" w:rsidRPr="00845343" w14:paraId="61794EDA" w14:textId="77777777" w:rsidTr="00845343">
        <w:trPr>
          <w:trHeight w:val="900"/>
        </w:trPr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DE1BAA" w14:textId="77777777" w:rsidR="00845343" w:rsidRPr="00845343" w:rsidRDefault="00845343" w:rsidP="00845343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D827C4" w14:textId="77777777" w:rsidR="00845343" w:rsidRPr="00845343" w:rsidRDefault="00845343" w:rsidP="00845343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L2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7A7055" w14:textId="77777777" w:rsidR="00845343" w:rsidRPr="00845343" w:rsidRDefault="00845343" w:rsidP="00845343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343689" w14:textId="77777777" w:rsidR="00845343" w:rsidRPr="00845343" w:rsidRDefault="00845343" w:rsidP="00845343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L4</w:t>
            </w:r>
          </w:p>
        </w:tc>
        <w:tc>
          <w:tcPr>
            <w:tcW w:w="4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1CEE74" w14:textId="77777777" w:rsidR="00845343" w:rsidRPr="00845343" w:rsidRDefault="00845343" w:rsidP="00845343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L5</w:t>
            </w:r>
          </w:p>
        </w:tc>
        <w:tc>
          <w:tcPr>
            <w:tcW w:w="6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F492F6" w14:textId="77777777" w:rsidR="00845343" w:rsidRPr="00845343" w:rsidRDefault="00845343" w:rsidP="00845343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N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B6B166" w14:textId="77777777" w:rsidR="00845343" w:rsidRPr="00845343" w:rsidRDefault="00845343" w:rsidP="00845343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color w:val="000000"/>
                <w:sz w:val="22"/>
                <w:lang w:val="it-IT" w:eastAsia="it-IT"/>
              </w:rPr>
              <w:t>%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C05B37" w14:textId="77777777" w:rsidR="00845343" w:rsidRPr="00845343" w:rsidRDefault="00845343" w:rsidP="00845343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Event code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378198E" w14:textId="77777777" w:rsidR="00845343" w:rsidRPr="00845343" w:rsidRDefault="00845343" w:rsidP="00845343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proofErr w:type="spellStart"/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probability</w:t>
            </w:r>
            <w:proofErr w:type="spellEnd"/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 xml:space="preserve"> of MTBC entry</w:t>
            </w:r>
          </w:p>
        </w:tc>
      </w:tr>
      <w:tr w:rsidR="000A0DE7" w:rsidRPr="00845343" w14:paraId="6F6F1566" w14:textId="77777777" w:rsidTr="00845343">
        <w:trPr>
          <w:trHeight w:val="300"/>
        </w:trPr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05D2DB30" w14:textId="20B12491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Does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share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pastures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with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other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herds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or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practice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trans</w:t>
            </w:r>
            <w:r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humance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2F79B0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5BFFBA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6E2B2F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7B6ECA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55DE26" w14:textId="43541C21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163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D383C6F" w14:textId="6E4D53C1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46.8%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735CFE" w14:textId="77777777" w:rsidR="000A0DE7" w:rsidRPr="00845343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P1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C3610D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excluded</w:t>
            </w:r>
            <w:proofErr w:type="spellEnd"/>
          </w:p>
        </w:tc>
      </w:tr>
      <w:tr w:rsidR="000A0DE7" w:rsidRPr="00845343" w14:paraId="02AB8826" w14:textId="77777777" w:rsidTr="00845343">
        <w:trPr>
          <w:trHeight w:val="465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94D6A1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4FFA999B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Yes.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Did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shared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pastures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with a bTB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infected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55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BE3B536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Yes.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Has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been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isolated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in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both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herds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ABB3A8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Yes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18021B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15A9FD" w14:textId="4EA9AF92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272321" w14:textId="3A764FA9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3.4%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7B891F" w14:textId="77777777" w:rsidR="000A0DE7" w:rsidRPr="00845343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P2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4845D3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most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0A0DE7" w:rsidRPr="00845343" w14:paraId="463E1304" w14:textId="77777777" w:rsidTr="00845343">
        <w:trPr>
          <w:trHeight w:val="900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92BAC7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1414C6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6DCE67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943836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Partially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.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spoligotype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MIRU-VNTR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discrepancy</w:t>
            </w:r>
            <w:proofErr w:type="spellEnd"/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3D2D95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0A8F48" w14:textId="4F77F665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27BB69" w14:textId="1D5C2FBE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0.0%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74D8788" w14:textId="77777777" w:rsidR="000A0DE7" w:rsidRPr="00845343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P3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5544D3" w14:textId="1E3B07B8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</w:t>
            </w: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0A0DE7" w:rsidRPr="00845343" w14:paraId="65633168" w14:textId="77777777" w:rsidTr="00845343">
        <w:trPr>
          <w:trHeight w:val="480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6C5B6A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FBDEFB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A6051E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1F4A1B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No.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Different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genotypes</w:t>
            </w:r>
            <w:proofErr w:type="spellEnd"/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6AD18A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F56BE8" w14:textId="4434F1B7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3975C6" w14:textId="62ABA458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0.6%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2682C9B" w14:textId="77777777" w:rsidR="000A0DE7" w:rsidRPr="00845343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8423EE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unlikely</w:t>
            </w:r>
            <w:proofErr w:type="spellEnd"/>
          </w:p>
        </w:tc>
      </w:tr>
      <w:tr w:rsidR="000A0DE7" w:rsidRPr="00845343" w14:paraId="2DDECF9C" w14:textId="77777777" w:rsidTr="00845343">
        <w:trPr>
          <w:trHeight w:val="750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6B5BB8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AA5BC4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08F3157" w14:textId="597E2B26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No/</w:t>
            </w:r>
            <w:proofErr w:type="spellStart"/>
            <w:r w:rsidR="0032042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</w:t>
            </w: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nknown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r w:rsidR="007D0834" w:rsidRPr="007D0834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(</w:t>
            </w:r>
            <w:r w:rsidR="007D0834" w:rsidRPr="007D0834">
              <w:rPr>
                <w:sz w:val="22"/>
              </w:rPr>
              <w:t>No isolate for comparison</w:t>
            </w:r>
            <w:r w:rsidR="007D0834" w:rsidRPr="007D0834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)</w:t>
            </w:r>
          </w:p>
        </w:tc>
        <w:tc>
          <w:tcPr>
            <w:tcW w:w="198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3064A6DB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Has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been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isolated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in the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year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in the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municipality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where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pasture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was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located</w:t>
            </w:r>
            <w:proofErr w:type="spellEnd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61E7A4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Yes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004E60" w14:textId="5E925713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26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1CBA3E0" w14:textId="7C5E162B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7.5%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C5A8A89" w14:textId="77777777" w:rsidR="000A0DE7" w:rsidRPr="00845343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819285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0A0DE7" w:rsidRPr="00845343" w14:paraId="2878BD50" w14:textId="77777777" w:rsidTr="00845343">
        <w:trPr>
          <w:trHeight w:val="915"/>
        </w:trPr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CF5E99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6D05FF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8BEF7C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98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6F5ECE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95014A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5F68D8" w14:textId="5B2277C2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145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461510" w14:textId="7E28DEDB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color w:val="000000"/>
                <w:sz w:val="22"/>
              </w:rPr>
              <w:t>41.7%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5A2E48C" w14:textId="77777777" w:rsidR="000A0DE7" w:rsidRPr="00845343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P6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26B19E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unlikely</w:t>
            </w:r>
            <w:proofErr w:type="spellEnd"/>
          </w:p>
        </w:tc>
      </w:tr>
      <w:tr w:rsidR="000A0DE7" w:rsidRPr="00845343" w14:paraId="6B7FDAF9" w14:textId="77777777" w:rsidTr="00845343">
        <w:trPr>
          <w:trHeight w:val="300"/>
        </w:trPr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B036168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Total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BBCA73B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F682ABE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A3CB096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54F441B" w14:textId="77777777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CF4A2F1" w14:textId="2601CC72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b/>
                <w:bCs/>
                <w:color w:val="000000"/>
                <w:sz w:val="22"/>
              </w:rPr>
              <w:t>348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1BB6F1" w14:textId="4208E13B" w:rsidR="000A0DE7" w:rsidRPr="000A0DE7" w:rsidRDefault="000A0DE7" w:rsidP="000A0DE7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0A0DE7">
              <w:rPr>
                <w:rFonts w:cs="Times New Roman"/>
                <w:b/>
                <w:bCs/>
                <w:color w:val="000000"/>
                <w:sz w:val="22"/>
              </w:rPr>
              <w:t>100.0%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24608A6" w14:textId="77777777" w:rsidR="000A0DE7" w:rsidRPr="00845343" w:rsidRDefault="000A0DE7" w:rsidP="000A0DE7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C6C4FD" w14:textId="523C9DED" w:rsidR="000A0DE7" w:rsidRPr="00845343" w:rsidRDefault="000A0DE7" w:rsidP="000A0DE7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84534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</w:tbl>
    <w:p w14:paraId="58F1AED1" w14:textId="589E81C8" w:rsidR="00DE23E8" w:rsidRDefault="00DE23E8" w:rsidP="00654E8F">
      <w:pPr>
        <w:spacing w:before="240"/>
      </w:pPr>
    </w:p>
    <w:p w14:paraId="3498F865" w14:textId="77777777" w:rsidR="007974A9" w:rsidRDefault="007974A9">
      <w:pPr>
        <w:spacing w:before="0" w:after="200" w:line="276" w:lineRule="auto"/>
        <w:rPr>
          <w:b/>
          <w:szCs w:val="28"/>
        </w:rPr>
      </w:pPr>
      <w:r>
        <w:rPr>
          <w:b/>
          <w:szCs w:val="28"/>
        </w:rPr>
        <w:br w:type="page"/>
      </w:r>
    </w:p>
    <w:p w14:paraId="23A1F792" w14:textId="59E2BB27" w:rsidR="00BC3C08" w:rsidRPr="00695B20" w:rsidRDefault="00BC3C08" w:rsidP="007974A9">
      <w:pPr>
        <w:spacing w:after="0"/>
        <w:rPr>
          <w:b/>
          <w:szCs w:val="28"/>
        </w:rPr>
      </w:pPr>
      <w:r>
        <w:rPr>
          <w:b/>
          <w:szCs w:val="28"/>
        </w:rPr>
        <w:t>Figure S4</w:t>
      </w:r>
      <w:r w:rsidRPr="00695B20">
        <w:rPr>
          <w:b/>
          <w:szCs w:val="28"/>
        </w:rPr>
        <w:t>: Decision tree diagram</w:t>
      </w:r>
      <w:r>
        <w:rPr>
          <w:b/>
          <w:szCs w:val="28"/>
        </w:rPr>
        <w:t xml:space="preserve"> for </w:t>
      </w:r>
      <w:r w:rsidR="00BA5A42">
        <w:rPr>
          <w:b/>
          <w:bCs/>
          <w:szCs w:val="24"/>
        </w:rPr>
        <w:t>c</w:t>
      </w:r>
      <w:r>
        <w:rPr>
          <w:b/>
          <w:bCs/>
          <w:szCs w:val="24"/>
        </w:rPr>
        <w:t>ontiguous spread from infected neighbor</w:t>
      </w:r>
      <w:r w:rsidR="007974A9">
        <w:rPr>
          <w:b/>
          <w:bCs/>
          <w:szCs w:val="24"/>
        </w:rPr>
        <w:t>ing</w:t>
      </w:r>
      <w:r>
        <w:rPr>
          <w:b/>
          <w:bCs/>
          <w:szCs w:val="24"/>
        </w:rPr>
        <w:t xml:space="preserve"> herds</w:t>
      </w:r>
      <w:r w:rsidRPr="00695B20">
        <w:rPr>
          <w:b/>
          <w:szCs w:val="28"/>
        </w:rPr>
        <w:t xml:space="preserve"> </w:t>
      </w:r>
    </w:p>
    <w:p w14:paraId="17A351EA" w14:textId="4AC184DF" w:rsidR="00BC3C08" w:rsidRPr="001549D3" w:rsidRDefault="00F96594" w:rsidP="007974A9">
      <w:pPr>
        <w:keepNext/>
        <w:spacing w:after="0"/>
        <w:jc w:val="center"/>
        <w:rPr>
          <w:rFonts w:cs="Times New Roman"/>
          <w:szCs w:val="24"/>
        </w:rPr>
      </w:pPr>
      <w:r>
        <w:rPr>
          <w:noProof/>
          <w:lang w:val="it-IT" w:eastAsia="it-IT"/>
        </w:rPr>
        <w:drawing>
          <wp:inline distT="0" distB="0" distL="0" distR="0" wp14:anchorId="7D1336AD" wp14:editId="1F3372DE">
            <wp:extent cx="6208395" cy="3098165"/>
            <wp:effectExtent l="0" t="0" r="1905" b="698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208395" cy="3098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905E25" w14:textId="77777777" w:rsidR="009E0725" w:rsidRDefault="009E0725" w:rsidP="007974A9">
      <w:pPr>
        <w:pStyle w:val="Titolo1"/>
        <w:numPr>
          <w:ilvl w:val="0"/>
          <w:numId w:val="0"/>
        </w:numPr>
        <w:spacing w:after="0"/>
      </w:pPr>
    </w:p>
    <w:p w14:paraId="6F8A487C" w14:textId="37A613FB" w:rsidR="00BC3C08" w:rsidRPr="00695B20" w:rsidRDefault="00BC3C08" w:rsidP="007974A9">
      <w:pPr>
        <w:pStyle w:val="Titolo1"/>
        <w:numPr>
          <w:ilvl w:val="0"/>
          <w:numId w:val="0"/>
        </w:numPr>
        <w:spacing w:after="0"/>
      </w:pPr>
      <w:r>
        <w:t xml:space="preserve">Table S4: Frequencies of </w:t>
      </w:r>
      <w:r w:rsidRPr="00695B20">
        <w:t>possible events f</w:t>
      </w:r>
      <w:r w:rsidRPr="00BC3C08">
        <w:t xml:space="preserve">or </w:t>
      </w:r>
      <w:r w:rsidR="00BA5A42">
        <w:rPr>
          <w:bCs/>
        </w:rPr>
        <w:t>c</w:t>
      </w:r>
      <w:r w:rsidRPr="00BC3C08">
        <w:rPr>
          <w:bCs/>
        </w:rPr>
        <w:t>ontiguous spread from infected neighbor</w:t>
      </w:r>
      <w:r w:rsidR="007974A9">
        <w:rPr>
          <w:bCs/>
        </w:rPr>
        <w:t>ing</w:t>
      </w:r>
      <w:r w:rsidRPr="00BC3C08">
        <w:rPr>
          <w:bCs/>
        </w:rPr>
        <w:t xml:space="preserve"> herds</w:t>
      </w:r>
      <w:r w:rsidR="009E0725">
        <w:rPr>
          <w:bCs/>
        </w:rPr>
        <w:t xml:space="preserve"> in bTB breakdowns. Italy, 2022-2023</w:t>
      </w:r>
    </w:p>
    <w:tbl>
      <w:tblPr>
        <w:tblW w:w="105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7"/>
        <w:gridCol w:w="1558"/>
        <w:gridCol w:w="1558"/>
        <w:gridCol w:w="2266"/>
        <w:gridCol w:w="520"/>
        <w:gridCol w:w="473"/>
        <w:gridCol w:w="855"/>
        <w:gridCol w:w="709"/>
        <w:gridCol w:w="1192"/>
      </w:tblGrid>
      <w:tr w:rsidR="007974A9" w:rsidRPr="007974A9" w14:paraId="5B125AC3" w14:textId="77777777" w:rsidTr="007974A9">
        <w:trPr>
          <w:trHeight w:val="600"/>
        </w:trPr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8E7FDB" w14:textId="5406A620" w:rsidR="007974A9" w:rsidRPr="007974A9" w:rsidRDefault="007974A9" w:rsidP="007974A9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L1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CBB9DE" w14:textId="77777777" w:rsidR="007974A9" w:rsidRPr="007974A9" w:rsidRDefault="007974A9" w:rsidP="007974A9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L2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A65429" w14:textId="77777777" w:rsidR="007974A9" w:rsidRPr="007974A9" w:rsidRDefault="007974A9" w:rsidP="007974A9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L3</w:t>
            </w: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9F792EB" w14:textId="77777777" w:rsidR="007974A9" w:rsidRPr="007974A9" w:rsidRDefault="007974A9" w:rsidP="007974A9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L4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CC1C1D" w14:textId="77777777" w:rsidR="007974A9" w:rsidRPr="007974A9" w:rsidRDefault="007974A9" w:rsidP="007974A9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L5</w:t>
            </w:r>
          </w:p>
        </w:tc>
        <w:tc>
          <w:tcPr>
            <w:tcW w:w="4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5F36BC" w14:textId="77777777" w:rsidR="007974A9" w:rsidRPr="007974A9" w:rsidRDefault="007974A9" w:rsidP="007974A9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N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C3BEF6" w14:textId="77777777" w:rsidR="007974A9" w:rsidRPr="007974A9" w:rsidRDefault="007974A9" w:rsidP="007974A9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color w:val="000000"/>
                <w:sz w:val="22"/>
                <w:lang w:val="it-IT" w:eastAsia="it-IT"/>
              </w:rPr>
              <w:t>%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81B62A" w14:textId="77777777" w:rsidR="007974A9" w:rsidRPr="007974A9" w:rsidRDefault="007974A9" w:rsidP="007974A9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Event code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363816" w14:textId="77777777" w:rsidR="007974A9" w:rsidRPr="007974A9" w:rsidRDefault="007974A9" w:rsidP="007974A9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proofErr w:type="spellStart"/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probability</w:t>
            </w:r>
            <w:proofErr w:type="spellEnd"/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 xml:space="preserve"> of MTBC entry</w:t>
            </w:r>
          </w:p>
        </w:tc>
      </w:tr>
      <w:tr w:rsidR="00431474" w:rsidRPr="007974A9" w14:paraId="52B45BC2" w14:textId="77777777" w:rsidTr="00D120C8">
        <w:trPr>
          <w:trHeight w:val="300"/>
        </w:trPr>
        <w:tc>
          <w:tcPr>
            <w:tcW w:w="14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6A30E293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Is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there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any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bTB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infected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neighboring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farm (2 km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radius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)?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710547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E479DE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2403E6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B68EFC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9819C3" w14:textId="71FAF1DD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293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211ADE" w14:textId="62B92998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84.2%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109D00" w14:textId="77777777" w:rsidR="00431474" w:rsidRPr="007974A9" w:rsidRDefault="00431474" w:rsidP="00431474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C1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63E77C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excluded</w:t>
            </w:r>
            <w:proofErr w:type="spellEnd"/>
          </w:p>
        </w:tc>
      </w:tr>
      <w:tr w:rsidR="00431474" w:rsidRPr="007974A9" w14:paraId="7622F6B3" w14:textId="77777777" w:rsidTr="00D120C8">
        <w:trPr>
          <w:trHeight w:val="465"/>
        </w:trPr>
        <w:tc>
          <w:tcPr>
            <w:tcW w:w="14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3107E7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30090E5F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Yes.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Has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been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isolated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in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both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herds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792A40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Yes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56CDFD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293C9A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06A3AE" w14:textId="13AE6406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12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C22BD7" w14:textId="42F79E6E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3.4%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C18CB05" w14:textId="77777777" w:rsidR="00431474" w:rsidRPr="007974A9" w:rsidRDefault="00431474" w:rsidP="00431474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C2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3158A7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most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431474" w:rsidRPr="007974A9" w14:paraId="3ABBB4F7" w14:textId="77777777" w:rsidTr="00D120C8">
        <w:trPr>
          <w:trHeight w:val="1110"/>
        </w:trPr>
        <w:tc>
          <w:tcPr>
            <w:tcW w:w="14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5F30EE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CE4F6B2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D8FB81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Partially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.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spoligotype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MIRU-VNTR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discrepancy</w:t>
            </w:r>
            <w:proofErr w:type="spellEnd"/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D3572FB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88EF6A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555C18" w14:textId="130FD557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6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BAF377" w14:textId="5A7CC266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1.7%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E1AE18B" w14:textId="77777777" w:rsidR="00431474" w:rsidRPr="007974A9" w:rsidRDefault="00431474" w:rsidP="00431474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C3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4B45A6" w14:textId="59EB604F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</w:t>
            </w: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431474" w:rsidRPr="007974A9" w14:paraId="7316D231" w14:textId="77777777" w:rsidTr="00D120C8">
        <w:trPr>
          <w:trHeight w:val="600"/>
        </w:trPr>
        <w:tc>
          <w:tcPr>
            <w:tcW w:w="14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1A4265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71EE49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CF5F4F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No.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Different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genotypes</w:t>
            </w:r>
            <w:proofErr w:type="spellEnd"/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8805AE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4ED5F3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72C124" w14:textId="0A566430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6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685134" w14:textId="6A0396FC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1.7%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000A89" w14:textId="77777777" w:rsidR="00431474" w:rsidRPr="007974A9" w:rsidRDefault="00431474" w:rsidP="00431474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A11105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unlikely</w:t>
            </w:r>
            <w:proofErr w:type="spellEnd"/>
          </w:p>
        </w:tc>
      </w:tr>
      <w:tr w:rsidR="00431474" w:rsidRPr="007974A9" w14:paraId="18960B99" w14:textId="77777777" w:rsidTr="00D120C8">
        <w:trPr>
          <w:trHeight w:val="615"/>
        </w:trPr>
        <w:tc>
          <w:tcPr>
            <w:tcW w:w="14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8A98C9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1441F1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79329C1B" w14:textId="2174D06D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Unknown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r w:rsidR="007D0834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  </w:t>
            </w:r>
            <w:r w:rsidRPr="007D0834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(</w:t>
            </w:r>
            <w:r w:rsidR="007D0834" w:rsidRPr="007D0834">
              <w:rPr>
                <w:sz w:val="22"/>
              </w:rPr>
              <w:t>No isolate for comparison</w:t>
            </w:r>
            <w:r w:rsidRPr="007D0834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)</w:t>
            </w:r>
          </w:p>
        </w:tc>
        <w:tc>
          <w:tcPr>
            <w:tcW w:w="226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59BA4AE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Has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been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isolated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in the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year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in the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municipality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where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herd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was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located</w:t>
            </w:r>
            <w:proofErr w:type="spellEnd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097E33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Yes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3B6650" w14:textId="4E4FA022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2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D0C13D" w14:textId="41DE9FD1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0.6%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A920127" w14:textId="77777777" w:rsidR="00431474" w:rsidRPr="007974A9" w:rsidRDefault="00431474" w:rsidP="00431474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42ED49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431474" w:rsidRPr="007974A9" w14:paraId="2B257E0A" w14:textId="77777777" w:rsidTr="00D120C8">
        <w:trPr>
          <w:trHeight w:val="1080"/>
        </w:trPr>
        <w:tc>
          <w:tcPr>
            <w:tcW w:w="14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47ACA5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B71B66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A2C949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226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210B5F6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2159EF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840F2C" w14:textId="3AD17D61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29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D46F3CE" w14:textId="1DA18226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color w:val="000000"/>
                <w:sz w:val="22"/>
              </w:rPr>
              <w:t>8.3%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6042A89" w14:textId="77777777" w:rsidR="00431474" w:rsidRPr="007974A9" w:rsidRDefault="00431474" w:rsidP="00431474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C6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E097A0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unlikely</w:t>
            </w:r>
            <w:proofErr w:type="spellEnd"/>
          </w:p>
        </w:tc>
      </w:tr>
      <w:tr w:rsidR="00431474" w:rsidRPr="007974A9" w14:paraId="6145602B" w14:textId="77777777" w:rsidTr="00D120C8">
        <w:trPr>
          <w:trHeight w:val="300"/>
        </w:trPr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860FFDA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Total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C442D35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E870A04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D982B66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1C5A9EA" w14:textId="77777777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714693F" w14:textId="2E0876BD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b/>
                <w:bCs/>
                <w:color w:val="000000"/>
                <w:sz w:val="22"/>
              </w:rPr>
              <w:t>348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167DCF" w14:textId="0193B6DE" w:rsidR="00431474" w:rsidRPr="00431474" w:rsidRDefault="00431474" w:rsidP="00431474">
            <w:pPr>
              <w:spacing w:before="0" w:after="0"/>
              <w:jc w:val="right"/>
              <w:rPr>
                <w:rFonts w:eastAsia="Times New Roman" w:cs="Times New Roman"/>
                <w:b/>
                <w:color w:val="000000"/>
                <w:sz w:val="22"/>
                <w:lang w:val="it-IT" w:eastAsia="it-IT"/>
              </w:rPr>
            </w:pPr>
            <w:r w:rsidRPr="00431474">
              <w:rPr>
                <w:rFonts w:cs="Times New Roman"/>
                <w:b/>
                <w:bCs/>
                <w:color w:val="000000"/>
                <w:sz w:val="22"/>
              </w:rPr>
              <w:t>100.0%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AE56BED" w14:textId="77777777" w:rsidR="00431474" w:rsidRPr="007974A9" w:rsidRDefault="00431474" w:rsidP="00431474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6A5B82" w14:textId="1E1FF9E9" w:rsidR="00431474" w:rsidRPr="007974A9" w:rsidRDefault="00431474" w:rsidP="00431474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974A9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</w:tbl>
    <w:p w14:paraId="53E5AAB3" w14:textId="00F2C777" w:rsidR="00BC3C08" w:rsidRPr="007974A9" w:rsidRDefault="00BC3C08" w:rsidP="007974A9">
      <w:pPr>
        <w:spacing w:before="240"/>
        <w:rPr>
          <w:rFonts w:cs="Times New Roman"/>
          <w:sz w:val="22"/>
        </w:rPr>
      </w:pPr>
    </w:p>
    <w:p w14:paraId="5A5E38B9" w14:textId="77777777" w:rsidR="007974A9" w:rsidRDefault="007974A9">
      <w:pPr>
        <w:spacing w:before="0" w:after="200" w:line="276" w:lineRule="auto"/>
        <w:rPr>
          <w:rFonts w:cs="Times New Roman"/>
          <w:b/>
          <w:sz w:val="22"/>
        </w:rPr>
      </w:pPr>
      <w:r>
        <w:rPr>
          <w:rFonts w:cs="Times New Roman"/>
          <w:b/>
          <w:sz w:val="22"/>
        </w:rPr>
        <w:br w:type="page"/>
      </w:r>
    </w:p>
    <w:p w14:paraId="2F49CA30" w14:textId="5A69B012" w:rsidR="00BC3C08" w:rsidRPr="00695B20" w:rsidRDefault="00BC3C08" w:rsidP="00B4199F">
      <w:pPr>
        <w:spacing w:after="0"/>
        <w:rPr>
          <w:b/>
          <w:szCs w:val="28"/>
        </w:rPr>
      </w:pPr>
      <w:r w:rsidRPr="007974A9">
        <w:rPr>
          <w:rFonts w:cs="Times New Roman"/>
          <w:b/>
          <w:sz w:val="22"/>
        </w:rPr>
        <w:t>Figu</w:t>
      </w:r>
      <w:r>
        <w:rPr>
          <w:b/>
          <w:szCs w:val="28"/>
        </w:rPr>
        <w:t>re S5</w:t>
      </w:r>
      <w:r w:rsidRPr="00695B20">
        <w:rPr>
          <w:b/>
          <w:szCs w:val="28"/>
        </w:rPr>
        <w:t>: Decision tree diagram</w:t>
      </w:r>
      <w:r>
        <w:rPr>
          <w:b/>
          <w:szCs w:val="28"/>
        </w:rPr>
        <w:t xml:space="preserve"> for </w:t>
      </w:r>
      <w:r w:rsidR="00BA5A42">
        <w:rPr>
          <w:b/>
          <w:bCs/>
          <w:szCs w:val="24"/>
        </w:rPr>
        <w:t>i</w:t>
      </w:r>
      <w:r>
        <w:rPr>
          <w:b/>
          <w:bCs/>
          <w:szCs w:val="24"/>
        </w:rPr>
        <w:t xml:space="preserve">nteraction with wildlife reservoirs at </w:t>
      </w:r>
      <w:r w:rsidR="00BA5A42">
        <w:rPr>
          <w:b/>
          <w:bCs/>
          <w:szCs w:val="24"/>
        </w:rPr>
        <w:t>pasture</w:t>
      </w:r>
    </w:p>
    <w:p w14:paraId="3CDE5034" w14:textId="7A8916A0" w:rsidR="00BC3C08" w:rsidRDefault="00F96594" w:rsidP="00B4199F">
      <w:pPr>
        <w:keepNext/>
        <w:spacing w:after="0"/>
        <w:jc w:val="center"/>
        <w:rPr>
          <w:rFonts w:cs="Times New Roman"/>
          <w:szCs w:val="24"/>
        </w:rPr>
      </w:pPr>
      <w:r>
        <w:rPr>
          <w:noProof/>
          <w:lang w:val="it-IT" w:eastAsia="it-IT"/>
        </w:rPr>
        <w:drawing>
          <wp:inline distT="0" distB="0" distL="0" distR="0" wp14:anchorId="7835FA0C" wp14:editId="1D203B10">
            <wp:extent cx="6208395" cy="2052320"/>
            <wp:effectExtent l="0" t="0" r="1905" b="508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208395" cy="2052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BE21B37" w14:textId="77777777" w:rsidR="00BA5A42" w:rsidRPr="001549D3" w:rsidRDefault="00BA5A42" w:rsidP="00B4199F">
      <w:pPr>
        <w:keepNext/>
        <w:spacing w:after="0"/>
        <w:jc w:val="center"/>
        <w:rPr>
          <w:rFonts w:cs="Times New Roman"/>
          <w:szCs w:val="24"/>
        </w:rPr>
      </w:pPr>
    </w:p>
    <w:p w14:paraId="37B7C0A5" w14:textId="6F57D6D0" w:rsidR="00BC3C08" w:rsidRPr="00695B20" w:rsidRDefault="00BC3C08" w:rsidP="00B4199F">
      <w:pPr>
        <w:pStyle w:val="Titolo1"/>
        <w:numPr>
          <w:ilvl w:val="0"/>
          <w:numId w:val="0"/>
        </w:numPr>
        <w:spacing w:after="0"/>
      </w:pPr>
      <w:r>
        <w:t xml:space="preserve">Table S5: Frequencies of </w:t>
      </w:r>
      <w:r w:rsidRPr="00695B20">
        <w:t xml:space="preserve">possible events </w:t>
      </w:r>
      <w:proofErr w:type="gramStart"/>
      <w:r w:rsidRPr="00695B20">
        <w:t>f</w:t>
      </w:r>
      <w:r w:rsidRPr="00BC3C08">
        <w:t xml:space="preserve">or </w:t>
      </w:r>
      <w:r w:rsidR="00BA5A42">
        <w:rPr>
          <w:bCs/>
        </w:rPr>
        <w:t>i</w:t>
      </w:r>
      <w:r w:rsidRPr="00BC3C08">
        <w:rPr>
          <w:bCs/>
        </w:rPr>
        <w:t>nteraction with wildlife reservoirs at pasture</w:t>
      </w:r>
      <w:r w:rsidR="009E0725">
        <w:rPr>
          <w:bCs/>
        </w:rPr>
        <w:t xml:space="preserve"> in bTB breakdowns</w:t>
      </w:r>
      <w:proofErr w:type="gramEnd"/>
      <w:r w:rsidR="009E0725">
        <w:rPr>
          <w:bCs/>
        </w:rPr>
        <w:t>. Italy, 2022-2023</w:t>
      </w:r>
    </w:p>
    <w:tbl>
      <w:tblPr>
        <w:tblW w:w="96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8"/>
        <w:gridCol w:w="1282"/>
        <w:gridCol w:w="1995"/>
        <w:gridCol w:w="1551"/>
        <w:gridCol w:w="470"/>
        <w:gridCol w:w="855"/>
        <w:gridCol w:w="709"/>
        <w:gridCol w:w="1194"/>
      </w:tblGrid>
      <w:tr w:rsidR="00B4199F" w:rsidRPr="00B4199F" w14:paraId="0BAAF4AE" w14:textId="77777777" w:rsidTr="00B4199F">
        <w:trPr>
          <w:trHeight w:val="600"/>
        </w:trPr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950219" w14:textId="77777777" w:rsidR="00B4199F" w:rsidRPr="00B4199F" w:rsidRDefault="00B4199F" w:rsidP="00B4199F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L1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7E5D31" w14:textId="77777777" w:rsidR="00B4199F" w:rsidRPr="00B4199F" w:rsidRDefault="00B4199F" w:rsidP="00B4199F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L2</w:t>
            </w: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C9C7B1" w14:textId="77777777" w:rsidR="00B4199F" w:rsidRPr="00B4199F" w:rsidRDefault="00B4199F" w:rsidP="00B4199F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L3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FE8F31" w14:textId="77777777" w:rsidR="00B4199F" w:rsidRPr="00B4199F" w:rsidRDefault="00B4199F" w:rsidP="00B4199F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L4</w:t>
            </w:r>
          </w:p>
        </w:tc>
        <w:tc>
          <w:tcPr>
            <w:tcW w:w="4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C8317E" w14:textId="77777777" w:rsidR="00B4199F" w:rsidRPr="00B4199F" w:rsidRDefault="00B4199F" w:rsidP="00B4199F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N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C1F732E" w14:textId="77777777" w:rsidR="00B4199F" w:rsidRPr="00B4199F" w:rsidRDefault="00B4199F" w:rsidP="00B4199F">
            <w:pPr>
              <w:spacing w:before="0" w:after="0"/>
              <w:jc w:val="center"/>
              <w:rPr>
                <w:rFonts w:eastAsia="Times New Roman" w:cs="Times New Roman"/>
                <w:b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b/>
                <w:color w:val="000000"/>
                <w:sz w:val="22"/>
                <w:lang w:val="it-IT" w:eastAsia="it-IT"/>
              </w:rPr>
              <w:t>%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92A5B2" w14:textId="77777777" w:rsidR="00B4199F" w:rsidRPr="00B4199F" w:rsidRDefault="00B4199F" w:rsidP="00B4199F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Event code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EB6C6A" w14:textId="77777777" w:rsidR="00B4199F" w:rsidRPr="00B4199F" w:rsidRDefault="00B4199F" w:rsidP="00B4199F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proofErr w:type="spellStart"/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probability</w:t>
            </w:r>
            <w:proofErr w:type="spellEnd"/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 xml:space="preserve"> of MTBC entry</w:t>
            </w:r>
          </w:p>
        </w:tc>
      </w:tr>
      <w:tr w:rsidR="00406DBF" w:rsidRPr="00B4199F" w14:paraId="468F4CD6" w14:textId="77777777" w:rsidTr="00B4199F">
        <w:trPr>
          <w:trHeight w:val="300"/>
        </w:trPr>
        <w:tc>
          <w:tcPr>
            <w:tcW w:w="15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38796657" w14:textId="1F70083C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Do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deer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wild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boar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or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badgers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have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access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to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feed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water or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farm’s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pastures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57FB1D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494367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ABA547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F06CFC" w14:textId="60057CB7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157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91D15F" w14:textId="67AB48F3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45.1%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119EA7A" w14:textId="77777777" w:rsidR="00406DBF" w:rsidRPr="00B4199F" w:rsidRDefault="00406DBF" w:rsidP="00406DBF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W1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45104D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excluded</w:t>
            </w:r>
            <w:proofErr w:type="spellEnd"/>
          </w:p>
        </w:tc>
      </w:tr>
      <w:tr w:rsidR="00406DBF" w:rsidRPr="00B4199F" w14:paraId="42820A1A" w14:textId="77777777" w:rsidTr="00B4199F">
        <w:trPr>
          <w:trHeight w:val="465"/>
        </w:trPr>
        <w:tc>
          <w:tcPr>
            <w:tcW w:w="15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83991E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28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0D95D28B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Yes.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Have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bTB positive wild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animals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been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found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in the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region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99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47BACC48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Yes.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Has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the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been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isolated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in the bTB breakdown and wild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animals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?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3BAFF5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Yes</w:t>
            </w: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DA46FC" w14:textId="62CE71BA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25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E20A7D" w14:textId="51855472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7.2%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B92830" w14:textId="77777777" w:rsidR="00406DBF" w:rsidRPr="00B4199F" w:rsidRDefault="00406DBF" w:rsidP="00406DBF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W2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C479DEA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most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406DBF" w:rsidRPr="00B4199F" w14:paraId="186E76D5" w14:textId="77777777" w:rsidTr="00B4199F">
        <w:trPr>
          <w:trHeight w:val="1110"/>
        </w:trPr>
        <w:tc>
          <w:tcPr>
            <w:tcW w:w="15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CA5719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28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7C10C8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99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9C9310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C28E74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Partially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.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Same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spoligotype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MIRU-VNTR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discrepancy</w:t>
            </w:r>
            <w:proofErr w:type="spellEnd"/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DFB01D" w14:textId="025CFF36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31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741650" w14:textId="4E54BCE0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8.9%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B88C35F" w14:textId="77777777" w:rsidR="00406DBF" w:rsidRPr="00B4199F" w:rsidRDefault="00406DBF" w:rsidP="00406DBF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W3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BBD1DA" w14:textId="76BA0C16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</w:t>
            </w: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likely</w:t>
            </w:r>
            <w:proofErr w:type="spellEnd"/>
          </w:p>
        </w:tc>
      </w:tr>
      <w:tr w:rsidR="00406DBF" w:rsidRPr="00B4199F" w14:paraId="0320C343" w14:textId="77777777" w:rsidTr="00B4199F">
        <w:trPr>
          <w:trHeight w:val="300"/>
        </w:trPr>
        <w:tc>
          <w:tcPr>
            <w:tcW w:w="15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D18CAA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28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0E33F1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99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EB8AC1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36DEA9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No.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Different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genotypes</w:t>
            </w:r>
            <w:proofErr w:type="spellEnd"/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08DD58" w14:textId="3535677A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36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208502" w14:textId="2013FED4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10.3%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99B8A4D" w14:textId="77777777" w:rsidR="00406DBF" w:rsidRPr="00B4199F" w:rsidRDefault="00406DBF" w:rsidP="00406DBF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W4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156717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unlikely</w:t>
            </w:r>
            <w:proofErr w:type="spellEnd"/>
          </w:p>
        </w:tc>
      </w:tr>
      <w:tr w:rsidR="00406DBF" w:rsidRPr="00B4199F" w14:paraId="2FA18020" w14:textId="77777777" w:rsidTr="00B4199F">
        <w:trPr>
          <w:trHeight w:val="825"/>
        </w:trPr>
        <w:tc>
          <w:tcPr>
            <w:tcW w:w="15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EF9604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28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5AE587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9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246739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No. Wildlife monitoring in place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98E739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EB56AA" w14:textId="0C210D7A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89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68933E" w14:textId="30E6E901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25.6%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6E5A968" w14:textId="77777777" w:rsidR="00406DBF" w:rsidRPr="00B4199F" w:rsidRDefault="00406DBF" w:rsidP="00406DBF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W5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A0EC98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excluded</w:t>
            </w:r>
            <w:proofErr w:type="spellEnd"/>
          </w:p>
        </w:tc>
      </w:tr>
      <w:tr w:rsidR="00406DBF" w:rsidRPr="00B4199F" w14:paraId="6EE07B7D" w14:textId="77777777" w:rsidTr="00B4199F">
        <w:trPr>
          <w:trHeight w:val="585"/>
        </w:trPr>
        <w:tc>
          <w:tcPr>
            <w:tcW w:w="15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BD1D98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28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25457C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9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E763CA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No. Wildlife monitoring data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not</w:t>
            </w:r>
            <w:proofErr w:type="spellEnd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</w:t>
            </w: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available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EC09A3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3A701B" w14:textId="0FCCB3D9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10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EB96FF" w14:textId="44795999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color w:val="000000"/>
                <w:sz w:val="22"/>
              </w:rPr>
              <w:t>2.9%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0C90A6" w14:textId="77777777" w:rsidR="00406DBF" w:rsidRPr="00B4199F" w:rsidRDefault="00406DBF" w:rsidP="00406DBF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W6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160C3E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proofErr w:type="spellStart"/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unlikely</w:t>
            </w:r>
            <w:proofErr w:type="spellEnd"/>
          </w:p>
        </w:tc>
      </w:tr>
      <w:tr w:rsidR="00406DBF" w:rsidRPr="00B4199F" w14:paraId="4CF3FC1B" w14:textId="77777777" w:rsidTr="00B67B4D">
        <w:trPr>
          <w:trHeight w:val="300"/>
        </w:trPr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4EE69DD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Total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9601C13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721E81C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AD24088" w14:textId="77777777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026A63" w14:textId="0682B9D8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b/>
                <w:bCs/>
                <w:color w:val="000000"/>
                <w:sz w:val="22"/>
              </w:rPr>
              <w:t>348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B82EA7" w14:textId="4FC7952C" w:rsidR="00406DBF" w:rsidRPr="00406DBF" w:rsidRDefault="00406DBF" w:rsidP="00406DBF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406DBF">
              <w:rPr>
                <w:rFonts w:cs="Times New Roman"/>
                <w:b/>
                <w:bCs/>
                <w:color w:val="000000"/>
                <w:sz w:val="22"/>
              </w:rPr>
              <w:t>100.0%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6E2C2F1" w14:textId="77777777" w:rsidR="00406DBF" w:rsidRPr="00B4199F" w:rsidRDefault="00406DBF" w:rsidP="00406DBF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5D5E35" w14:textId="4D4480B9" w:rsidR="00406DBF" w:rsidRPr="00B4199F" w:rsidRDefault="00406DBF" w:rsidP="00406DBF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B4199F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</w:tbl>
    <w:p w14:paraId="1F66470C" w14:textId="77777777" w:rsidR="00BC3C08" w:rsidRPr="00B4199F" w:rsidRDefault="00BC3C08" w:rsidP="00BC3C08">
      <w:pPr>
        <w:spacing w:before="240"/>
        <w:rPr>
          <w:rFonts w:cs="Times New Roman"/>
          <w:sz w:val="22"/>
        </w:rPr>
      </w:pPr>
    </w:p>
    <w:p w14:paraId="7CDAD846" w14:textId="77777777" w:rsidR="00BC3C08" w:rsidRPr="001549D3" w:rsidRDefault="00BC3C08" w:rsidP="00654E8F">
      <w:pPr>
        <w:spacing w:before="240"/>
      </w:pPr>
    </w:p>
    <w:sectPr w:rsidR="00BC3C08" w:rsidRPr="001549D3" w:rsidSect="0093429D">
      <w:headerReference w:type="even" r:id="rId17"/>
      <w:footerReference w:type="even" r:id="rId18"/>
      <w:footerReference w:type="default" r:id="rId19"/>
      <w:headerReference w:type="first" r:id="rId20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F3A736" w14:textId="77777777" w:rsidR="00A410B6" w:rsidRDefault="00A410B6" w:rsidP="00117666">
      <w:pPr>
        <w:spacing w:after="0"/>
      </w:pPr>
      <w:r>
        <w:separator/>
      </w:r>
    </w:p>
  </w:endnote>
  <w:endnote w:type="continuationSeparator" w:id="0">
    <w:p w14:paraId="14D386E7" w14:textId="77777777" w:rsidR="00A410B6" w:rsidRDefault="00A410B6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14AB28" w14:textId="77777777" w:rsidR="00EA05B0" w:rsidRPr="00577C4C" w:rsidRDefault="00C52A7B">
    <w:pPr>
      <w:rPr>
        <w:color w:val="C00000"/>
        <w:szCs w:val="24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948C806" w:rsidR="00EA05B0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F96594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4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4D054D26" w14:textId="7948C806" w:rsidR="00EA05B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F96594">
                      <w:rPr>
                        <w:noProof/>
                        <w:color w:val="000000" w:themeColor="text1"/>
                        <w:szCs w:val="40"/>
                      </w:rPr>
                      <w:t>4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2FF27" w14:textId="77777777" w:rsidR="00EA05B0" w:rsidRPr="00577C4C" w:rsidRDefault="00C52A7B">
    <w:pPr>
      <w:rPr>
        <w:b/>
        <w:sz w:val="20"/>
        <w:szCs w:val="24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4BA0DDD" w:rsidR="00EA05B0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F96594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5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085E15EB" w14:textId="74BA0DDD" w:rsidR="00EA05B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F96594">
                      <w:rPr>
                        <w:noProof/>
                        <w:color w:val="000000" w:themeColor="text1"/>
                        <w:szCs w:val="40"/>
                      </w:rPr>
                      <w:t>5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E329F2" w14:textId="77777777" w:rsidR="00A410B6" w:rsidRDefault="00A410B6" w:rsidP="00117666">
      <w:pPr>
        <w:spacing w:after="0"/>
      </w:pPr>
      <w:r>
        <w:separator/>
      </w:r>
    </w:p>
  </w:footnote>
  <w:footnote w:type="continuationSeparator" w:id="0">
    <w:p w14:paraId="297CA878" w14:textId="77777777" w:rsidR="00A410B6" w:rsidRDefault="00A410B6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31EDBA" w14:textId="77777777" w:rsidR="00EA05B0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11A5B" w14:textId="77777777" w:rsidR="00EA05B0" w:rsidRDefault="0093429D" w:rsidP="0093429D">
    <w:r w:rsidRPr="005A1D84">
      <w:rPr>
        <w:b/>
        <w:noProof/>
        <w:color w:val="A6A6A6" w:themeColor="background1" w:themeShade="A6"/>
        <w:lang w:val="it-IT" w:eastAsia="it-IT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ito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aragrafoelenco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hyphenationZone w:val="283"/>
  <w:evenAndOddHeaders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D24"/>
    <w:rsid w:val="0001436A"/>
    <w:rsid w:val="00025078"/>
    <w:rsid w:val="00034304"/>
    <w:rsid w:val="00035434"/>
    <w:rsid w:val="00052A14"/>
    <w:rsid w:val="00077D53"/>
    <w:rsid w:val="000A0DE7"/>
    <w:rsid w:val="00105FD9"/>
    <w:rsid w:val="00117666"/>
    <w:rsid w:val="0012303C"/>
    <w:rsid w:val="001549D3"/>
    <w:rsid w:val="00160065"/>
    <w:rsid w:val="00177B99"/>
    <w:rsid w:val="00177D84"/>
    <w:rsid w:val="002067FC"/>
    <w:rsid w:val="00250742"/>
    <w:rsid w:val="00267D18"/>
    <w:rsid w:val="002868E2"/>
    <w:rsid w:val="002869C3"/>
    <w:rsid w:val="002936E4"/>
    <w:rsid w:val="0029696C"/>
    <w:rsid w:val="002B4A57"/>
    <w:rsid w:val="002C74CA"/>
    <w:rsid w:val="002D6DA7"/>
    <w:rsid w:val="00311ED9"/>
    <w:rsid w:val="00320423"/>
    <w:rsid w:val="003544FB"/>
    <w:rsid w:val="003A2FAA"/>
    <w:rsid w:val="003D2D47"/>
    <w:rsid w:val="003D2F2D"/>
    <w:rsid w:val="003E17D2"/>
    <w:rsid w:val="00401590"/>
    <w:rsid w:val="00406DBF"/>
    <w:rsid w:val="00423AB7"/>
    <w:rsid w:val="00431474"/>
    <w:rsid w:val="00447801"/>
    <w:rsid w:val="00452E9C"/>
    <w:rsid w:val="004735C8"/>
    <w:rsid w:val="004961FF"/>
    <w:rsid w:val="004A01B8"/>
    <w:rsid w:val="00513AB2"/>
    <w:rsid w:val="00517A89"/>
    <w:rsid w:val="005250F2"/>
    <w:rsid w:val="00532F57"/>
    <w:rsid w:val="00593EEA"/>
    <w:rsid w:val="005A5EEE"/>
    <w:rsid w:val="006375C7"/>
    <w:rsid w:val="00654E8F"/>
    <w:rsid w:val="00660D05"/>
    <w:rsid w:val="006820B1"/>
    <w:rsid w:val="00695B20"/>
    <w:rsid w:val="006B7D14"/>
    <w:rsid w:val="00701727"/>
    <w:rsid w:val="0070566C"/>
    <w:rsid w:val="00711591"/>
    <w:rsid w:val="00714C50"/>
    <w:rsid w:val="00725A7D"/>
    <w:rsid w:val="007501BE"/>
    <w:rsid w:val="00790BB3"/>
    <w:rsid w:val="007974A9"/>
    <w:rsid w:val="007C206C"/>
    <w:rsid w:val="007D0834"/>
    <w:rsid w:val="00803D24"/>
    <w:rsid w:val="00817DD6"/>
    <w:rsid w:val="00845343"/>
    <w:rsid w:val="00885156"/>
    <w:rsid w:val="009151AA"/>
    <w:rsid w:val="00917629"/>
    <w:rsid w:val="0093429D"/>
    <w:rsid w:val="00943573"/>
    <w:rsid w:val="00962AD2"/>
    <w:rsid w:val="00970F7D"/>
    <w:rsid w:val="00994A3D"/>
    <w:rsid w:val="009C2B12"/>
    <w:rsid w:val="009C70F3"/>
    <w:rsid w:val="009C7BC2"/>
    <w:rsid w:val="009E0725"/>
    <w:rsid w:val="00A174D9"/>
    <w:rsid w:val="00A410B6"/>
    <w:rsid w:val="00A569CD"/>
    <w:rsid w:val="00A57D92"/>
    <w:rsid w:val="00A650BF"/>
    <w:rsid w:val="00AB5EE2"/>
    <w:rsid w:val="00AB6715"/>
    <w:rsid w:val="00B1671E"/>
    <w:rsid w:val="00B25EB8"/>
    <w:rsid w:val="00B354E1"/>
    <w:rsid w:val="00B37F4D"/>
    <w:rsid w:val="00B4199F"/>
    <w:rsid w:val="00BA5A42"/>
    <w:rsid w:val="00BC3C08"/>
    <w:rsid w:val="00C049B2"/>
    <w:rsid w:val="00C52A7B"/>
    <w:rsid w:val="00C56BAF"/>
    <w:rsid w:val="00C679AA"/>
    <w:rsid w:val="00C75972"/>
    <w:rsid w:val="00CC0A3A"/>
    <w:rsid w:val="00CD066B"/>
    <w:rsid w:val="00CD1077"/>
    <w:rsid w:val="00CD1D67"/>
    <w:rsid w:val="00CE4FEE"/>
    <w:rsid w:val="00CE785E"/>
    <w:rsid w:val="00DB59C3"/>
    <w:rsid w:val="00DC259A"/>
    <w:rsid w:val="00DE23E8"/>
    <w:rsid w:val="00E52377"/>
    <w:rsid w:val="00E64E17"/>
    <w:rsid w:val="00E866C9"/>
    <w:rsid w:val="00EA05B0"/>
    <w:rsid w:val="00EA2B2A"/>
    <w:rsid w:val="00EA3D3C"/>
    <w:rsid w:val="00EC763F"/>
    <w:rsid w:val="00F46900"/>
    <w:rsid w:val="00F61D89"/>
    <w:rsid w:val="00F96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itolo1">
    <w:name w:val="heading 1"/>
    <w:basedOn w:val="Paragrafoelenco"/>
    <w:next w:val="Normale"/>
    <w:link w:val="Titolo1Carattere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itolo2">
    <w:name w:val="heading 2"/>
    <w:basedOn w:val="Titolo1"/>
    <w:next w:val="Normale"/>
    <w:link w:val="Titolo2Carattere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itolo3">
    <w:name w:val="heading 3"/>
    <w:basedOn w:val="Normale"/>
    <w:next w:val="Normale"/>
    <w:link w:val="Titolo3Carattere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itolo4">
    <w:name w:val="heading 4"/>
    <w:basedOn w:val="Titolo3"/>
    <w:next w:val="Normale"/>
    <w:link w:val="Titolo4Carattere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itolo5">
    <w:name w:val="heading 5"/>
    <w:basedOn w:val="Titolo4"/>
    <w:next w:val="Normale"/>
    <w:link w:val="Titolo5Carattere"/>
    <w:uiPriority w:val="2"/>
    <w:qFormat/>
    <w:rsid w:val="00AB6715"/>
    <w:pPr>
      <w:numPr>
        <w:ilvl w:val="4"/>
      </w:numPr>
      <w:outlineLvl w:val="4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ottotitolo">
    <w:name w:val="Subtitle"/>
    <w:basedOn w:val="Normale"/>
    <w:next w:val="Normale"/>
    <w:link w:val="SottotitoloCarattere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ottotitolo"/>
    <w:next w:val="Normale"/>
    <w:uiPriority w:val="1"/>
    <w:qFormat/>
    <w:rsid w:val="00AB671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idascalia">
    <w:name w:val="caption"/>
    <w:basedOn w:val="Normale"/>
    <w:next w:val="Nessunaspaziatura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essunaspaziatura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AB671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B671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B6715"/>
    <w:rPr>
      <w:rFonts w:ascii="Times New Roman" w:hAnsi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B671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B6715"/>
    <w:rPr>
      <w:rFonts w:ascii="Times New Roman" w:hAnsi="Times New Roman"/>
      <w:i/>
      <w:iCs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6715"/>
    <w:rPr>
      <w:rFonts w:ascii="Times New Roman" w:hAnsi="Times New Roman"/>
      <w:sz w:val="24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6715"/>
    <w:rPr>
      <w:rFonts w:ascii="Times New Roman" w:hAnsi="Times New Roman"/>
      <w:b/>
      <w:sz w:val="24"/>
    </w:rPr>
  </w:style>
  <w:style w:type="paragraph" w:styleId="Paragrafoelenco">
    <w:name w:val="List Paragraph"/>
    <w:basedOn w:val="Normale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Collegamentoipertestuale">
    <w:name w:val="Hyperlink"/>
    <w:basedOn w:val="Carpredefinitoparagrafo"/>
    <w:uiPriority w:val="99"/>
    <w:unhideWhenUsed/>
    <w:rsid w:val="00AB6715"/>
    <w:rPr>
      <w:color w:val="0000FF"/>
      <w:u w:val="single"/>
    </w:rPr>
  </w:style>
  <w:style w:type="character" w:styleId="Enfasiintensa">
    <w:name w:val="Intense Emphasis"/>
    <w:basedOn w:val="Carpredefinitoparagrafo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iferimentointenso">
    <w:name w:val="Intense Reference"/>
    <w:basedOn w:val="Carpredefinitoparagrafo"/>
    <w:uiPriority w:val="32"/>
    <w:qFormat/>
    <w:rsid w:val="00AB6715"/>
    <w:rPr>
      <w:b/>
      <w:bCs/>
      <w:smallCaps/>
      <w:color w:val="auto"/>
      <w:spacing w:val="5"/>
    </w:rPr>
  </w:style>
  <w:style w:type="character" w:styleId="Numeroriga">
    <w:name w:val="line number"/>
    <w:basedOn w:val="Carpredefinitoparagrafo"/>
    <w:uiPriority w:val="99"/>
    <w:semiHidden/>
    <w:unhideWhenUsed/>
    <w:rsid w:val="00AB6715"/>
  </w:style>
  <w:style w:type="character" w:customStyle="1" w:styleId="Titolo3Carattere">
    <w:name w:val="Titolo 3 Carattere"/>
    <w:basedOn w:val="Carpredefinitoparagrafo"/>
    <w:link w:val="Tito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eWeb">
    <w:name w:val="Normal (Web)"/>
    <w:basedOn w:val="Normale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Enfasigrassetto">
    <w:name w:val="Strong"/>
    <w:basedOn w:val="Carpredefinitoparagrafo"/>
    <w:uiPriority w:val="22"/>
    <w:qFormat/>
    <w:rsid w:val="00AB6715"/>
    <w:rPr>
      <w:rFonts w:ascii="Times New Roman" w:hAnsi="Times New Roman"/>
      <w:b/>
      <w:bCs/>
    </w:rPr>
  </w:style>
  <w:style w:type="character" w:styleId="Enfasidelicata">
    <w:name w:val="Subtle Emphasis"/>
    <w:basedOn w:val="Carpredefinitoparagrafo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Grigliatabella">
    <w:name w:val="Table Grid"/>
    <w:basedOn w:val="Tabellanormale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next w:val="Normale"/>
    <w:link w:val="TitoloCarattere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olo"/>
    <w:next w:val="Titolo"/>
    <w:qFormat/>
    <w:rsid w:val="0001436A"/>
    <w:pPr>
      <w:spacing w:after="120"/>
    </w:pPr>
    <w:rPr>
      <w:i/>
    </w:rPr>
  </w:style>
  <w:style w:type="paragraph" w:styleId="Revisione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35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2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403CFB7B-295B-420D-A1CD-D66EAD0FF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15</TotalTime>
  <Pages>6</Pages>
  <Words>749</Words>
  <Characters>4274</Characters>
  <Application>Microsoft Office Word</Application>
  <DocSecurity>0</DocSecurity>
  <Lines>35</Lines>
  <Paragraphs>10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TAMBA MARCO</cp:lastModifiedBy>
  <cp:revision>7</cp:revision>
  <cp:lastPrinted>2025-02-25T09:29:00Z</cp:lastPrinted>
  <dcterms:created xsi:type="dcterms:W3CDTF">2025-07-26T07:05:00Z</dcterms:created>
  <dcterms:modified xsi:type="dcterms:W3CDTF">2025-07-28T10:16:00Z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