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54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0"/>
        <w:gridCol w:w="2270"/>
      </w:tblGrid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  <w:b/>
                <w:bCs/>
              </w:rPr>
              <w:t>Miscellanea no SIRS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  <w:b/>
                <w:bCs/>
              </w:rPr>
              <w:t>n 730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  <w:b/>
                <w:bCs/>
              </w:rPr>
              <w:t>Minor Trauma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115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Gastrointestinal</w:t>
            </w:r>
            <w:proofErr w:type="spellEnd"/>
            <w:r w:rsidRPr="00234381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diseases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94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  <w:b/>
                <w:bCs/>
              </w:rPr>
              <w:t>Neoplasia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93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Orthopaedic</w:t>
            </w:r>
            <w:proofErr w:type="spellEnd"/>
            <w:r w:rsidRPr="00234381">
              <w:rPr>
                <w:rFonts w:ascii="Times New Roman" w:hAnsi="Times New Roman" w:cs="Times New Roman"/>
                <w:b/>
                <w:bCs/>
              </w:rPr>
              <w:t xml:space="preserve"> disorders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43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Dermopathies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31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  <w:b/>
                <w:bCs/>
              </w:rPr>
              <w:t xml:space="preserve">Bite </w:t>
            </w: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wounds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27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Abscess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26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234381">
              <w:rPr>
                <w:rFonts w:ascii="Times New Roman" w:hAnsi="Times New Roman" w:cs="Times New Roman"/>
                <w:b/>
                <w:bCs/>
              </w:rPr>
              <w:t>Seizures</w:t>
            </w:r>
            <w:proofErr w:type="spellEnd"/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25</w:t>
            </w:r>
          </w:p>
        </w:tc>
      </w:tr>
      <w:tr w:rsidR="00234381" w:rsidRPr="00234381" w:rsidTr="00234381">
        <w:trPr>
          <w:trHeight w:val="850"/>
          <w:jc w:val="center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  <w:b/>
                <w:bCs/>
              </w:rPr>
              <w:t>Others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34381" w:rsidRPr="00234381" w:rsidRDefault="00234381" w:rsidP="00234381">
            <w:pPr>
              <w:jc w:val="center"/>
              <w:rPr>
                <w:rFonts w:ascii="Times New Roman" w:hAnsi="Times New Roman" w:cs="Times New Roman"/>
              </w:rPr>
            </w:pPr>
            <w:r w:rsidRPr="00234381">
              <w:rPr>
                <w:rFonts w:ascii="Times New Roman" w:hAnsi="Times New Roman" w:cs="Times New Roman"/>
              </w:rPr>
              <w:t>276</w:t>
            </w:r>
          </w:p>
        </w:tc>
      </w:tr>
    </w:tbl>
    <w:p w:rsidR="007F0785" w:rsidRDefault="00234381">
      <w:r w:rsidRPr="0023438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8E0644" wp14:editId="4F935623">
                <wp:simplePos x="0" y="0"/>
                <wp:positionH relativeFrom="column">
                  <wp:posOffset>2924</wp:posOffset>
                </wp:positionH>
                <wp:positionV relativeFrom="paragraph">
                  <wp:posOffset>293857</wp:posOffset>
                </wp:positionV>
                <wp:extent cx="5826642" cy="461665"/>
                <wp:effectExtent l="0" t="0" r="0" b="0"/>
                <wp:wrapNone/>
                <wp:docPr id="3" name="Rectangle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299525AB-7017-9321-8A8C-1424787EC294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26642" cy="461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34381" w:rsidRPr="00234381" w:rsidRDefault="00234381" w:rsidP="00234381">
                            <w:pPr>
                              <w:kinsoku w:val="0"/>
                              <w:overflowPunct w:val="0"/>
                              <w:textAlignment w:val="baseline"/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  <w14:ligatures w14:val="none"/>
                              </w:rPr>
                            </w:pPr>
                            <w:r w:rsidRPr="0023438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>Supplemental Material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 </w:t>
                            </w:r>
                            <w:r w:rsidRPr="0023438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1 </w:t>
                            </w:r>
                            <w:r w:rsidRPr="00234381">
                              <w:rPr>
                                <w:rFonts w:ascii="Times New Roman" w:eastAsia="Times New Roman" w:hAnsi="Times New Roman" w:cs="Times New Roman"/>
                                <w:color w:val="333333"/>
                                <w:kern w:val="24"/>
                                <w:lang w:val="en-US"/>
                              </w:rPr>
                              <w:t>The most common diseases in no SIRS miscellanea group.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C8E0644" id="Rectangle 1" o:spid="_x0000_s1026" style="position:absolute;margin-left:.25pt;margin-top:23.15pt;width:458.8pt;height:36.3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" filled="f" fillcolor="#4472c4 [3204]" stroked="f" strokecolor="black [3213]">
                <v:shadow color="#e7e6e6 [3214]"/>
                <v:textbox style="mso-fit-shape-to-text:t">
                  <w:txbxContent>
                    <w:p w:rsidR="00234381" w:rsidRPr="00234381" w:rsidRDefault="00234381" w:rsidP="00234381">
                      <w:pPr>
                        <w:kinsoku w:val="0"/>
                        <w:overflowPunct w:val="0"/>
                        <w:textAlignment w:val="baseline"/>
                        <w:rPr>
                          <w:rFonts w:ascii="Times New Roman" w:eastAsia="Times New Roman" w:hAnsi="Times New Roman" w:cs="Times New Roman"/>
                          <w:color w:val="000000" w:themeColor="text1"/>
                          <w:kern w:val="24"/>
                          <w:lang w:val="en-US"/>
                          <w14:ligatures w14:val="none"/>
                        </w:rPr>
                      </w:pPr>
                      <w:r w:rsidRPr="00234381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>Supplemental Material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 xml:space="preserve"> </w:t>
                      </w:r>
                      <w:r w:rsidRPr="00234381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 xml:space="preserve">1 </w:t>
                      </w:r>
                      <w:r w:rsidRPr="00234381">
                        <w:rPr>
                          <w:rFonts w:ascii="Times New Roman" w:eastAsia="Times New Roman" w:hAnsi="Times New Roman" w:cs="Times New Roman"/>
                          <w:color w:val="333333"/>
                          <w:kern w:val="24"/>
                          <w:lang w:val="en-US"/>
                        </w:rPr>
                        <w:t>The most common diseases in no SIRS miscellanea group.</w:t>
                      </w:r>
                    </w:p>
                  </w:txbxContent>
                </v:textbox>
              </v:rect>
            </w:pict>
          </mc:Fallback>
        </mc:AlternateContent>
      </w:r>
    </w:p>
    <w:sectPr w:rsidR="007F07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381"/>
    <w:rsid w:val="00234381"/>
    <w:rsid w:val="007A47B1"/>
    <w:rsid w:val="007F0785"/>
    <w:rsid w:val="00833F1E"/>
    <w:rsid w:val="00962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B747B"/>
  <w15:chartTrackingRefBased/>
  <w15:docId w15:val="{7BEE9197-D395-4D4B-A978-4D13DC730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pontiero</dc:creator>
  <cp:keywords/>
  <dc:description/>
  <cp:lastModifiedBy>alessandra pontiero</cp:lastModifiedBy>
  <cp:revision>2</cp:revision>
  <dcterms:created xsi:type="dcterms:W3CDTF">2024-07-10T14:25:00Z</dcterms:created>
  <dcterms:modified xsi:type="dcterms:W3CDTF">2024-07-16T08:58:00Z</dcterms:modified>
</cp:coreProperties>
</file>