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B33534" w14:textId="315BC5DC" w:rsidR="00615C79" w:rsidRPr="00881A9A" w:rsidRDefault="004215FE" w:rsidP="00B04B0D">
      <w:pPr>
        <w:tabs>
          <w:tab w:val="left" w:pos="1798"/>
        </w:tabs>
        <w:rPr>
          <w:b/>
          <w:bCs/>
          <w:szCs w:val="24"/>
        </w:rPr>
      </w:pPr>
      <w:r w:rsidRPr="00881A9A">
        <w:rPr>
          <w:b/>
          <w:bCs/>
          <w:szCs w:val="24"/>
        </w:rPr>
        <w:t xml:space="preserve">SUPPLEMENTAL </w:t>
      </w:r>
      <w:r w:rsidR="00B04B0D" w:rsidRPr="00881A9A">
        <w:rPr>
          <w:b/>
          <w:bCs/>
          <w:szCs w:val="24"/>
        </w:rPr>
        <w:t>DIGITAL CONTENT</w:t>
      </w:r>
    </w:p>
    <w:p w14:paraId="18AF63E8" w14:textId="77777777" w:rsidR="00B04B0D" w:rsidRDefault="00B04B0D" w:rsidP="00206C4E">
      <w:pPr>
        <w:pStyle w:val="C-BodyText"/>
        <w:tabs>
          <w:tab w:val="left" w:pos="2343"/>
        </w:tabs>
        <w:rPr>
          <w:b/>
          <w:bCs/>
        </w:rPr>
      </w:pPr>
    </w:p>
    <w:p w14:paraId="1998FAAD" w14:textId="42818683" w:rsidR="008C4051" w:rsidRDefault="000F1D5D" w:rsidP="00206C4E">
      <w:pPr>
        <w:pStyle w:val="C-BodyText"/>
        <w:tabs>
          <w:tab w:val="left" w:pos="2343"/>
        </w:tabs>
        <w:rPr>
          <w:b/>
          <w:bCs/>
        </w:rPr>
      </w:pPr>
      <w:r>
        <w:rPr>
          <w:b/>
          <w:bCs/>
        </w:rPr>
        <w:t xml:space="preserve">Table </w:t>
      </w:r>
      <w:r w:rsidR="00881A9A">
        <w:rPr>
          <w:b/>
          <w:bCs/>
        </w:rPr>
        <w:t>S</w:t>
      </w:r>
      <w:r>
        <w:rPr>
          <w:b/>
          <w:bCs/>
        </w:rPr>
        <w:t xml:space="preserve">1: Study </w:t>
      </w:r>
      <w:r w:rsidR="00A2577F">
        <w:rPr>
          <w:b/>
          <w:bCs/>
        </w:rPr>
        <w:t>i</w:t>
      </w:r>
      <w:r>
        <w:rPr>
          <w:b/>
          <w:bCs/>
        </w:rPr>
        <w:t xml:space="preserve">nvestigators and </w:t>
      </w:r>
      <w:r w:rsidR="00A2577F">
        <w:rPr>
          <w:b/>
          <w:bCs/>
        </w:rPr>
        <w:t>i</w:t>
      </w:r>
      <w:r>
        <w:rPr>
          <w:b/>
          <w:bCs/>
        </w:rPr>
        <w:t>nstitutions</w:t>
      </w:r>
      <w:r w:rsidR="00281815">
        <w:rPr>
          <w:b/>
          <w:bCs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5"/>
        <w:gridCol w:w="4320"/>
        <w:gridCol w:w="2335"/>
      </w:tblGrid>
      <w:tr w:rsidR="000F1D5D" w:rsidRPr="000574F2" w14:paraId="03294A71" w14:textId="77777777" w:rsidTr="005A6C51">
        <w:tc>
          <w:tcPr>
            <w:tcW w:w="2695" w:type="dxa"/>
          </w:tcPr>
          <w:p w14:paraId="40443983" w14:textId="3808C6FA" w:rsidR="000574F2" w:rsidRPr="000574F2" w:rsidRDefault="000F1D5D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b/>
                <w:bCs/>
                <w:sz w:val="22"/>
                <w:szCs w:val="22"/>
              </w:rPr>
            </w:pPr>
            <w:r w:rsidRPr="000574F2">
              <w:rPr>
                <w:b/>
                <w:bCs/>
                <w:sz w:val="22"/>
                <w:szCs w:val="22"/>
              </w:rPr>
              <w:t>Investigator</w:t>
            </w:r>
            <w:r w:rsidR="000574F2">
              <w:rPr>
                <w:b/>
                <w:bCs/>
                <w:sz w:val="22"/>
                <w:szCs w:val="22"/>
              </w:rPr>
              <w:t xml:space="preserve"> </w:t>
            </w:r>
            <w:r w:rsidR="000574F2" w:rsidRPr="000574F2">
              <w:rPr>
                <w:b/>
                <w:bCs/>
                <w:sz w:val="22"/>
                <w:szCs w:val="22"/>
              </w:rPr>
              <w:t>Last, First name</w:t>
            </w:r>
          </w:p>
        </w:tc>
        <w:tc>
          <w:tcPr>
            <w:tcW w:w="4320" w:type="dxa"/>
          </w:tcPr>
          <w:p w14:paraId="145F2604" w14:textId="6EFFEFFF" w:rsidR="000F1D5D" w:rsidRPr="000574F2" w:rsidRDefault="000F1D5D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b/>
                <w:bCs/>
                <w:sz w:val="22"/>
                <w:szCs w:val="22"/>
              </w:rPr>
            </w:pPr>
            <w:r w:rsidRPr="000574F2">
              <w:rPr>
                <w:b/>
                <w:bCs/>
                <w:sz w:val="22"/>
                <w:szCs w:val="22"/>
              </w:rPr>
              <w:t>Institution</w:t>
            </w:r>
            <w:r w:rsidR="000574F2">
              <w:rPr>
                <w:b/>
                <w:bCs/>
                <w:sz w:val="22"/>
                <w:szCs w:val="22"/>
              </w:rPr>
              <w:t xml:space="preserve"> Name, City, Country</w:t>
            </w:r>
          </w:p>
        </w:tc>
        <w:tc>
          <w:tcPr>
            <w:tcW w:w="2335" w:type="dxa"/>
          </w:tcPr>
          <w:p w14:paraId="4622A1D2" w14:textId="6A8998E3" w:rsid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No. of </w:t>
            </w:r>
            <w:r w:rsidR="000F1D5D" w:rsidRPr="000574F2">
              <w:rPr>
                <w:b/>
                <w:bCs/>
                <w:sz w:val="22"/>
                <w:szCs w:val="22"/>
              </w:rPr>
              <w:t xml:space="preserve">Patients with </w:t>
            </w:r>
          </w:p>
          <w:p w14:paraId="21422F9C" w14:textId="109F30DF" w:rsidR="000F1D5D" w:rsidRPr="000574F2" w:rsidRDefault="000F1D5D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574F2">
              <w:rPr>
                <w:b/>
                <w:bCs/>
                <w:sz w:val="22"/>
                <w:szCs w:val="22"/>
              </w:rPr>
              <w:t>Follicular Lymphoma</w:t>
            </w:r>
          </w:p>
        </w:tc>
      </w:tr>
      <w:tr w:rsidR="000574F2" w:rsidRPr="000574F2" w14:paraId="00CC45D2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62199190" w14:textId="278B301B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Zelenetz, Andrew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65569F2B" w14:textId="77777777" w:rsidR="008C1855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Memorial Sloan Kettering Cancer Center</w:t>
            </w:r>
          </w:p>
          <w:p w14:paraId="09F22A38" w14:textId="3F9C2C27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New York, USA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2A4A55DA" w14:textId="0BF7CCEB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10</w:t>
            </w:r>
          </w:p>
        </w:tc>
      </w:tr>
      <w:tr w:rsidR="000574F2" w:rsidRPr="000574F2" w14:paraId="016F46AB" w14:textId="77777777" w:rsidTr="005A6C51">
        <w:tc>
          <w:tcPr>
            <w:tcW w:w="2695" w:type="dxa"/>
          </w:tcPr>
          <w:p w14:paraId="379F308D" w14:textId="3C7D0B31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Jurczak, Wojciech</w:t>
            </w:r>
          </w:p>
        </w:tc>
        <w:tc>
          <w:tcPr>
            <w:tcW w:w="4320" w:type="dxa"/>
          </w:tcPr>
          <w:p w14:paraId="630C3474" w14:textId="77777777" w:rsidR="00E11C00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E11C00">
              <w:rPr>
                <w:color w:val="000000"/>
                <w:sz w:val="22"/>
                <w:szCs w:val="22"/>
              </w:rPr>
              <w:t xml:space="preserve">2Maria Sklodowska-Curie National Research Institute of Oncology </w:t>
            </w:r>
          </w:p>
          <w:p w14:paraId="711671F4" w14:textId="174C3EA6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Krakow, Poland</w:t>
            </w:r>
          </w:p>
        </w:tc>
        <w:tc>
          <w:tcPr>
            <w:tcW w:w="2335" w:type="dxa"/>
          </w:tcPr>
          <w:p w14:paraId="051E960E" w14:textId="76E81FE8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9</w:t>
            </w:r>
          </w:p>
        </w:tc>
      </w:tr>
      <w:tr w:rsidR="000574F2" w:rsidRPr="000574F2" w14:paraId="563D9B38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24F6CEB6" w14:textId="421D119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Ribrag, Vincent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135D4FCE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2F27F1">
              <w:rPr>
                <w:color w:val="000000"/>
                <w:sz w:val="22"/>
                <w:szCs w:val="22"/>
              </w:rPr>
              <w:t>Institut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de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Cancérologie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Gustave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Roussy</w:t>
            </w:r>
            <w:proofErr w:type="spellEnd"/>
          </w:p>
          <w:p w14:paraId="2B64E5A0" w14:textId="4ADED019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Villejuif, France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58C9F15E" w14:textId="55D19037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9</w:t>
            </w:r>
          </w:p>
        </w:tc>
      </w:tr>
      <w:tr w:rsidR="000574F2" w:rsidRPr="000574F2" w14:paraId="501AC1E4" w14:textId="77777777" w:rsidTr="005A6C51">
        <w:tc>
          <w:tcPr>
            <w:tcW w:w="2695" w:type="dxa"/>
          </w:tcPr>
          <w:p w14:paraId="1478A371" w14:textId="6396605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Collins, Graham</w:t>
            </w:r>
          </w:p>
        </w:tc>
        <w:tc>
          <w:tcPr>
            <w:tcW w:w="4320" w:type="dxa"/>
          </w:tcPr>
          <w:p w14:paraId="744D57DF" w14:textId="2D556414" w:rsid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GenesisCare</w:t>
            </w:r>
            <w:proofErr w:type="spellEnd"/>
            <w:r w:rsidR="00232B16">
              <w:rPr>
                <w:color w:val="000000"/>
                <w:sz w:val="22"/>
                <w:szCs w:val="22"/>
              </w:rPr>
              <w:t xml:space="preserve"> </w:t>
            </w:r>
            <w:r w:rsidR="00232B16" w:rsidRPr="00232B16">
              <w:rPr>
                <w:color w:val="000000"/>
                <w:sz w:val="22"/>
                <w:szCs w:val="22"/>
              </w:rPr>
              <w:t>Cancer and Radiotherapy Centre</w:t>
            </w:r>
          </w:p>
          <w:p w14:paraId="7322CF55" w14:textId="0F644BA9" w:rsidR="00E040E1" w:rsidRP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Oxford, United Kingdom</w:t>
            </w:r>
          </w:p>
        </w:tc>
        <w:tc>
          <w:tcPr>
            <w:tcW w:w="2335" w:type="dxa"/>
          </w:tcPr>
          <w:p w14:paraId="1978F34E" w14:textId="0DBEBDB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7</w:t>
            </w:r>
          </w:p>
        </w:tc>
      </w:tr>
      <w:tr w:rsidR="000574F2" w:rsidRPr="000574F2" w14:paraId="7C569028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2D8D1767" w14:textId="697FFE6C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Linton, Kim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0C93A005" w14:textId="77777777" w:rsidR="00E040E1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The Christie NHS Foundation Trust</w:t>
            </w:r>
          </w:p>
          <w:p w14:paraId="18C7A083" w14:textId="13628337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Manchester, United Kingdom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3D65901D" w14:textId="1EA227C7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7</w:t>
            </w:r>
          </w:p>
        </w:tc>
      </w:tr>
      <w:tr w:rsidR="000574F2" w:rsidRPr="000574F2" w14:paraId="0D90FEC1" w14:textId="77777777" w:rsidTr="005A6C51">
        <w:tc>
          <w:tcPr>
            <w:tcW w:w="2695" w:type="dxa"/>
          </w:tcPr>
          <w:p w14:paraId="1FE556C1" w14:textId="2789157A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Lopez</w:t>
            </w:r>
            <w:r w:rsidR="00222622">
              <w:rPr>
                <w:color w:val="000000"/>
                <w:sz w:val="22"/>
                <w:szCs w:val="22"/>
              </w:rPr>
              <w:t xml:space="preserve"> Jimenez</w:t>
            </w:r>
            <w:r w:rsidRPr="000574F2">
              <w:rPr>
                <w:color w:val="000000"/>
                <w:sz w:val="22"/>
                <w:szCs w:val="22"/>
              </w:rPr>
              <w:t>, Javier</w:t>
            </w:r>
          </w:p>
        </w:tc>
        <w:tc>
          <w:tcPr>
            <w:tcW w:w="4320" w:type="dxa"/>
          </w:tcPr>
          <w:p w14:paraId="7A9CFB16" w14:textId="77777777" w:rsid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22622">
              <w:rPr>
                <w:color w:val="000000"/>
                <w:sz w:val="22"/>
                <w:szCs w:val="22"/>
              </w:rPr>
              <w:t>Hospital Universitario Ramon y Cajal</w:t>
            </w:r>
          </w:p>
          <w:p w14:paraId="3C3DE648" w14:textId="1B09F5C2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Madrid, Spain</w:t>
            </w:r>
          </w:p>
        </w:tc>
        <w:tc>
          <w:tcPr>
            <w:tcW w:w="2335" w:type="dxa"/>
          </w:tcPr>
          <w:p w14:paraId="2DB82C87" w14:textId="55804F7E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5</w:t>
            </w:r>
          </w:p>
        </w:tc>
      </w:tr>
      <w:tr w:rsidR="000574F2" w:rsidRPr="000574F2" w14:paraId="6D5459C8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7FBA8769" w14:textId="36767715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Bishton, Mark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7CA3AC3C" w14:textId="77777777" w:rsidR="00222622" w:rsidRDefault="00222622" w:rsidP="0022262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E040E1">
              <w:rPr>
                <w:color w:val="000000"/>
                <w:sz w:val="22"/>
                <w:szCs w:val="22"/>
              </w:rPr>
              <w:t>Nottingham University Hospital</w:t>
            </w:r>
          </w:p>
          <w:p w14:paraId="31E9D2E3" w14:textId="2E136F70" w:rsidR="000574F2" w:rsidRPr="000574F2" w:rsidRDefault="00222622" w:rsidP="0022262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Nottingham, United Kingdom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724C1F29" w14:textId="4DB30CCA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4</w:t>
            </w:r>
          </w:p>
        </w:tc>
      </w:tr>
      <w:tr w:rsidR="000574F2" w:rsidRPr="000574F2" w14:paraId="217716F1" w14:textId="77777777" w:rsidTr="005A6C51">
        <w:tc>
          <w:tcPr>
            <w:tcW w:w="2695" w:type="dxa"/>
          </w:tcPr>
          <w:p w14:paraId="3C051485" w14:textId="68FE73BA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Dholaria, Bhagirathbhai</w:t>
            </w:r>
          </w:p>
        </w:tc>
        <w:tc>
          <w:tcPr>
            <w:tcW w:w="4320" w:type="dxa"/>
          </w:tcPr>
          <w:p w14:paraId="72F232A0" w14:textId="6DBC37DF" w:rsidR="000574F2" w:rsidRDefault="007A16FA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Vanderbilt </w:t>
            </w:r>
            <w:r w:rsidR="0093073E">
              <w:rPr>
                <w:color w:val="000000"/>
                <w:sz w:val="22"/>
                <w:szCs w:val="22"/>
              </w:rPr>
              <w:t>University Ingram Cancer Center</w:t>
            </w:r>
          </w:p>
          <w:p w14:paraId="29F1154C" w14:textId="46AC8D2E" w:rsidR="007A16FA" w:rsidRPr="000574F2" w:rsidRDefault="007A16FA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Nashville, USA</w:t>
            </w:r>
          </w:p>
        </w:tc>
        <w:tc>
          <w:tcPr>
            <w:tcW w:w="2335" w:type="dxa"/>
          </w:tcPr>
          <w:p w14:paraId="20CADC6D" w14:textId="1FA20490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4</w:t>
            </w:r>
          </w:p>
        </w:tc>
      </w:tr>
      <w:tr w:rsidR="000574F2" w:rsidRPr="000574F2" w14:paraId="71242D72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76EC2ADD" w14:textId="2595D770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Mengarelli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Andrea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5F835F87" w14:textId="77777777" w:rsid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22622">
              <w:rPr>
                <w:color w:val="000000"/>
                <w:sz w:val="22"/>
                <w:szCs w:val="22"/>
              </w:rPr>
              <w:t>IRCCS Regina Elena National Cancer Institute</w:t>
            </w:r>
          </w:p>
          <w:p w14:paraId="5D355732" w14:textId="4A38F3BF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Roma, Italy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625EFD31" w14:textId="653DC221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4</w:t>
            </w:r>
          </w:p>
        </w:tc>
      </w:tr>
      <w:tr w:rsidR="000574F2" w:rsidRPr="000574F2" w14:paraId="3CE98735" w14:textId="77777777" w:rsidTr="005A6C51">
        <w:tc>
          <w:tcPr>
            <w:tcW w:w="2695" w:type="dxa"/>
          </w:tcPr>
          <w:p w14:paraId="79FF9E18" w14:textId="0D4D515F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Phillips, Tycel</w:t>
            </w:r>
          </w:p>
        </w:tc>
        <w:tc>
          <w:tcPr>
            <w:tcW w:w="4320" w:type="dxa"/>
          </w:tcPr>
          <w:p w14:paraId="17EDB3E2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>University of Michigan Health System</w:t>
            </w:r>
          </w:p>
          <w:p w14:paraId="5E60F88D" w14:textId="02834E2D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Ann Arbor, USA</w:t>
            </w:r>
          </w:p>
        </w:tc>
        <w:tc>
          <w:tcPr>
            <w:tcW w:w="2335" w:type="dxa"/>
          </w:tcPr>
          <w:p w14:paraId="492C208C" w14:textId="694D63B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4</w:t>
            </w:r>
          </w:p>
        </w:tc>
      </w:tr>
      <w:tr w:rsidR="000574F2" w:rsidRPr="000574F2" w14:paraId="5806254C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65F0660D" w14:textId="58F6C13D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Sungala, Nagendraprasad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0EAD0025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Liverpool Hospital</w:t>
            </w:r>
          </w:p>
          <w:p w14:paraId="5287E07B" w14:textId="35C8795D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Liverpool, United Kingdom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41BBADC5" w14:textId="3AEA415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4</w:t>
            </w:r>
          </w:p>
        </w:tc>
      </w:tr>
      <w:tr w:rsidR="000574F2" w:rsidRPr="000574F2" w14:paraId="7F0C2910" w14:textId="77777777" w:rsidTr="005A6C51">
        <w:tc>
          <w:tcPr>
            <w:tcW w:w="2695" w:type="dxa"/>
          </w:tcPr>
          <w:p w14:paraId="64E96C40" w14:textId="47D8AE6C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Chan, Henry</w:t>
            </w:r>
          </w:p>
        </w:tc>
        <w:tc>
          <w:tcPr>
            <w:tcW w:w="4320" w:type="dxa"/>
          </w:tcPr>
          <w:p w14:paraId="0BCDE6F8" w14:textId="54317C0B" w:rsid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E040E1">
              <w:rPr>
                <w:color w:val="000000"/>
                <w:sz w:val="22"/>
                <w:szCs w:val="22"/>
              </w:rPr>
              <w:t>Waitemata District Health Board</w:t>
            </w:r>
            <w:r>
              <w:rPr>
                <w:color w:val="000000"/>
                <w:sz w:val="22"/>
                <w:szCs w:val="22"/>
              </w:rPr>
              <w:t xml:space="preserve"> North Shore</w:t>
            </w:r>
          </w:p>
          <w:p w14:paraId="69EABC13" w14:textId="37732363" w:rsidR="00E040E1" w:rsidRP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Auckland, New Zealand</w:t>
            </w:r>
          </w:p>
        </w:tc>
        <w:tc>
          <w:tcPr>
            <w:tcW w:w="2335" w:type="dxa"/>
          </w:tcPr>
          <w:p w14:paraId="6D3E0329" w14:textId="758324DA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3</w:t>
            </w:r>
          </w:p>
        </w:tc>
      </w:tr>
      <w:tr w:rsidR="000574F2" w:rsidRPr="000574F2" w14:paraId="63EA430C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0B1C787B" w14:textId="4329A57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Lee, Jung-</w:t>
            </w:r>
            <w:proofErr w:type="spellStart"/>
            <w:r w:rsidRPr="000574F2">
              <w:rPr>
                <w:color w:val="000000"/>
                <w:sz w:val="22"/>
                <w:szCs w:val="22"/>
              </w:rPr>
              <w:t>Hee</w:t>
            </w:r>
            <w:proofErr w:type="spellEnd"/>
          </w:p>
        </w:tc>
        <w:tc>
          <w:tcPr>
            <w:tcW w:w="4320" w:type="dxa"/>
            <w:shd w:val="clear" w:color="auto" w:fill="F2F2F2" w:themeFill="background1" w:themeFillShade="F2"/>
          </w:tcPr>
          <w:p w14:paraId="344C7674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Asan Medical Center</w:t>
            </w:r>
          </w:p>
          <w:p w14:paraId="5E46B97C" w14:textId="146B3C86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Seoul, Republic of Korea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5A46A9BB" w14:textId="23DBE3AA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3</w:t>
            </w:r>
          </w:p>
        </w:tc>
      </w:tr>
      <w:tr w:rsidR="000574F2" w:rsidRPr="000574F2" w14:paraId="5EAFC8E4" w14:textId="77777777" w:rsidTr="005A6C51">
        <w:tc>
          <w:tcPr>
            <w:tcW w:w="2695" w:type="dxa"/>
          </w:tcPr>
          <w:p w14:paraId="678EC4DC" w14:textId="45B9AC5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Musuraca, Gerardo</w:t>
            </w:r>
          </w:p>
        </w:tc>
        <w:tc>
          <w:tcPr>
            <w:tcW w:w="4320" w:type="dxa"/>
          </w:tcPr>
          <w:p w14:paraId="57771C37" w14:textId="77777777" w:rsid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222622">
              <w:rPr>
                <w:color w:val="000000"/>
                <w:sz w:val="22"/>
                <w:szCs w:val="22"/>
              </w:rPr>
              <w:t>Istituto</w:t>
            </w:r>
            <w:proofErr w:type="spellEnd"/>
            <w:r w:rsidRPr="00222622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22622">
              <w:rPr>
                <w:color w:val="000000"/>
                <w:sz w:val="22"/>
                <w:szCs w:val="22"/>
              </w:rPr>
              <w:t>Scientifico</w:t>
            </w:r>
            <w:proofErr w:type="spellEnd"/>
            <w:r w:rsidRPr="00222622">
              <w:rPr>
                <w:color w:val="000000"/>
                <w:sz w:val="22"/>
                <w:szCs w:val="22"/>
              </w:rPr>
              <w:t xml:space="preserve"> Romagnolo per lo Studio e la </w:t>
            </w:r>
            <w:proofErr w:type="spellStart"/>
            <w:r w:rsidRPr="00222622">
              <w:rPr>
                <w:color w:val="000000"/>
                <w:sz w:val="22"/>
                <w:szCs w:val="22"/>
              </w:rPr>
              <w:t>Cura</w:t>
            </w:r>
            <w:proofErr w:type="spellEnd"/>
            <w:r w:rsidRPr="00222622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22622">
              <w:rPr>
                <w:color w:val="000000"/>
                <w:sz w:val="22"/>
                <w:szCs w:val="22"/>
              </w:rPr>
              <w:t>dei</w:t>
            </w:r>
            <w:proofErr w:type="spellEnd"/>
            <w:r w:rsidRPr="00222622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22622">
              <w:rPr>
                <w:color w:val="000000"/>
                <w:sz w:val="22"/>
                <w:szCs w:val="22"/>
              </w:rPr>
              <w:t>Tumori</w:t>
            </w:r>
            <w:proofErr w:type="spellEnd"/>
            <w:r w:rsidRPr="00222622">
              <w:rPr>
                <w:color w:val="000000"/>
                <w:sz w:val="22"/>
                <w:szCs w:val="22"/>
              </w:rPr>
              <w:t xml:space="preserve"> I.R.S.T.</w:t>
            </w:r>
          </w:p>
          <w:p w14:paraId="6B231C89" w14:textId="5F3EF113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Meldola, Italy</w:t>
            </w:r>
          </w:p>
        </w:tc>
        <w:tc>
          <w:tcPr>
            <w:tcW w:w="2335" w:type="dxa"/>
          </w:tcPr>
          <w:p w14:paraId="3D0AB432" w14:textId="5D4F782C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3</w:t>
            </w:r>
          </w:p>
        </w:tc>
      </w:tr>
      <w:tr w:rsidR="000574F2" w:rsidRPr="000574F2" w14:paraId="71671742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2F21E5FC" w14:textId="4CC226BF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Sheehy, Oonagh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280723A6" w14:textId="77777777" w:rsid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E11C00">
              <w:rPr>
                <w:color w:val="000000"/>
                <w:sz w:val="22"/>
                <w:szCs w:val="22"/>
              </w:rPr>
              <w:t>Belfast Health and Social Care Trust</w:t>
            </w:r>
          </w:p>
          <w:p w14:paraId="4280B1D7" w14:textId="0E203E23" w:rsidR="00E11C00" w:rsidRP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Belfast, United Kingdom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5E334EE9" w14:textId="1507B457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</w:tr>
      <w:tr w:rsidR="000574F2" w:rsidRPr="000574F2" w14:paraId="3F55D4CB" w14:textId="77777777" w:rsidTr="005A6C51">
        <w:tc>
          <w:tcPr>
            <w:tcW w:w="2695" w:type="dxa"/>
          </w:tcPr>
          <w:p w14:paraId="2FEB0EF5" w14:textId="639E32FD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Van Den Neste, Eric</w:t>
            </w:r>
          </w:p>
        </w:tc>
        <w:tc>
          <w:tcPr>
            <w:tcW w:w="4320" w:type="dxa"/>
          </w:tcPr>
          <w:p w14:paraId="2E1ABC85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2F27F1">
              <w:rPr>
                <w:color w:val="000000"/>
                <w:sz w:val="22"/>
                <w:szCs w:val="22"/>
              </w:rPr>
              <w:t>Cliniques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000000"/>
                <w:sz w:val="22"/>
                <w:szCs w:val="22"/>
              </w:rPr>
              <w:t>U</w:t>
            </w:r>
            <w:r w:rsidRPr="002F27F1">
              <w:rPr>
                <w:color w:val="000000"/>
                <w:sz w:val="22"/>
                <w:szCs w:val="22"/>
              </w:rPr>
              <w:t>niversitaires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Saint-Luc</w:t>
            </w:r>
          </w:p>
          <w:p w14:paraId="67A99D06" w14:textId="6990E791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Brussels, Belgium</w:t>
            </w:r>
          </w:p>
        </w:tc>
        <w:tc>
          <w:tcPr>
            <w:tcW w:w="2335" w:type="dxa"/>
          </w:tcPr>
          <w:p w14:paraId="70F9EF14" w14:textId="56D0E33B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3</w:t>
            </w:r>
          </w:p>
        </w:tc>
      </w:tr>
      <w:tr w:rsidR="000574F2" w:rsidRPr="000574F2" w14:paraId="08FFCA0D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7C261F82" w14:textId="26AA297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Zinzani, Pier Luigi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11D5CE1D" w14:textId="52ECA7AB" w:rsidR="00FD4EE2" w:rsidRDefault="00FD4EE2" w:rsidP="00FD4EE2">
            <w:pPr>
              <w:pStyle w:val="C-BodyText"/>
              <w:tabs>
                <w:tab w:val="left" w:pos="2343"/>
              </w:tabs>
              <w:spacing w:before="60" w:after="60"/>
              <w:rPr>
                <w:color w:val="000000"/>
                <w:sz w:val="22"/>
                <w:szCs w:val="22"/>
              </w:rPr>
            </w:pPr>
            <w:r w:rsidRPr="00FD4EE2">
              <w:rPr>
                <w:color w:val="000000"/>
                <w:sz w:val="22"/>
                <w:szCs w:val="22"/>
              </w:rPr>
              <w:t xml:space="preserve">IRCCS </w:t>
            </w:r>
            <w:proofErr w:type="spellStart"/>
            <w:r w:rsidRPr="00FD4EE2">
              <w:rPr>
                <w:color w:val="000000"/>
                <w:sz w:val="22"/>
                <w:szCs w:val="22"/>
              </w:rPr>
              <w:t>Azienda</w:t>
            </w:r>
            <w:proofErr w:type="spellEnd"/>
            <w:r w:rsidRPr="00FD4EE2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FD4EE2">
              <w:rPr>
                <w:color w:val="000000"/>
                <w:sz w:val="22"/>
                <w:szCs w:val="22"/>
              </w:rPr>
              <w:t>Ospedaliero-Universitaria</w:t>
            </w:r>
            <w:proofErr w:type="spellEnd"/>
            <w:r w:rsidRPr="00FD4EE2">
              <w:rPr>
                <w:color w:val="000000"/>
                <w:sz w:val="22"/>
                <w:szCs w:val="22"/>
              </w:rPr>
              <w:t xml:space="preserve"> di Bologna</w:t>
            </w:r>
            <w:r>
              <w:rPr>
                <w:color w:val="000000"/>
                <w:sz w:val="22"/>
                <w:szCs w:val="22"/>
              </w:rPr>
              <w:t xml:space="preserve">, and </w:t>
            </w:r>
            <w:proofErr w:type="spellStart"/>
            <w:r w:rsidRPr="00FD4EE2">
              <w:rPr>
                <w:color w:val="000000"/>
                <w:sz w:val="22"/>
                <w:szCs w:val="22"/>
              </w:rPr>
              <w:t>Istituto</w:t>
            </w:r>
            <w:proofErr w:type="spellEnd"/>
            <w:r w:rsidRPr="00FD4EE2">
              <w:rPr>
                <w:color w:val="000000"/>
                <w:sz w:val="22"/>
                <w:szCs w:val="22"/>
              </w:rPr>
              <w:t xml:space="preserve"> di </w:t>
            </w:r>
            <w:proofErr w:type="spellStart"/>
            <w:r w:rsidRPr="00FD4EE2">
              <w:rPr>
                <w:color w:val="000000"/>
                <w:sz w:val="22"/>
                <w:szCs w:val="22"/>
              </w:rPr>
              <w:t>Ematologia</w:t>
            </w:r>
            <w:proofErr w:type="spellEnd"/>
            <w:r w:rsidRPr="00FD4EE2">
              <w:rPr>
                <w:color w:val="000000"/>
                <w:sz w:val="22"/>
                <w:szCs w:val="22"/>
              </w:rPr>
              <w:t xml:space="preserve"> “</w:t>
            </w:r>
            <w:proofErr w:type="spellStart"/>
            <w:r w:rsidRPr="00FD4EE2">
              <w:rPr>
                <w:color w:val="000000"/>
                <w:sz w:val="22"/>
                <w:szCs w:val="22"/>
              </w:rPr>
              <w:t>Seràgnoli</w:t>
            </w:r>
            <w:proofErr w:type="spellEnd"/>
            <w:r w:rsidRPr="00FD4EE2">
              <w:rPr>
                <w:color w:val="000000"/>
                <w:sz w:val="22"/>
                <w:szCs w:val="22"/>
              </w:rPr>
              <w:t xml:space="preserve">” </w:t>
            </w:r>
            <w:proofErr w:type="spellStart"/>
            <w:r w:rsidRPr="00FD4EE2">
              <w:rPr>
                <w:color w:val="000000"/>
                <w:sz w:val="22"/>
                <w:szCs w:val="22"/>
              </w:rPr>
              <w:t>Università</w:t>
            </w:r>
            <w:proofErr w:type="spellEnd"/>
            <w:r w:rsidRPr="00FD4EE2">
              <w:rPr>
                <w:color w:val="000000"/>
                <w:sz w:val="22"/>
                <w:szCs w:val="22"/>
              </w:rPr>
              <w:t xml:space="preserve"> di Bologna, </w:t>
            </w:r>
          </w:p>
          <w:p w14:paraId="5D93B6EF" w14:textId="5E703609" w:rsidR="00E11C00" w:rsidRPr="00FD4EE2" w:rsidRDefault="00FD4EE2" w:rsidP="00FD4EE2">
            <w:pPr>
              <w:pStyle w:val="C-BodyText"/>
              <w:tabs>
                <w:tab w:val="left" w:pos="2343"/>
              </w:tabs>
              <w:spacing w:before="60" w:after="60"/>
              <w:rPr>
                <w:color w:val="000000"/>
                <w:sz w:val="22"/>
                <w:szCs w:val="22"/>
              </w:rPr>
            </w:pPr>
            <w:r w:rsidRPr="00FD4EE2">
              <w:rPr>
                <w:color w:val="000000"/>
                <w:sz w:val="22"/>
                <w:szCs w:val="22"/>
              </w:rPr>
              <w:t xml:space="preserve">Bologna, Italy  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06DDE0A5" w14:textId="1FCA7816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3</w:t>
            </w:r>
          </w:p>
        </w:tc>
      </w:tr>
      <w:tr w:rsidR="000574F2" w:rsidRPr="000574F2" w14:paraId="2E0EA6A5" w14:textId="77777777" w:rsidTr="005A6C51">
        <w:tc>
          <w:tcPr>
            <w:tcW w:w="2695" w:type="dxa"/>
          </w:tcPr>
          <w:p w14:paraId="256B3473" w14:textId="356DB836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Alwan, Maan</w:t>
            </w:r>
          </w:p>
        </w:tc>
        <w:tc>
          <w:tcPr>
            <w:tcW w:w="4320" w:type="dxa"/>
          </w:tcPr>
          <w:p w14:paraId="6D2ABEE7" w14:textId="77777777" w:rsidR="000574F2" w:rsidRDefault="008C1855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Perth Blood Institute</w:t>
            </w:r>
          </w:p>
          <w:p w14:paraId="1CC7F247" w14:textId="566B47D4" w:rsidR="008C1855" w:rsidRPr="000574F2" w:rsidRDefault="008C1855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West Perth, Australia</w:t>
            </w:r>
          </w:p>
        </w:tc>
        <w:tc>
          <w:tcPr>
            <w:tcW w:w="2335" w:type="dxa"/>
          </w:tcPr>
          <w:p w14:paraId="3DA640BF" w14:textId="4A6ED450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2D32A223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6F4F508A" w14:textId="18D3D98E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Chen, Chien-Yuan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2E7EB6C2" w14:textId="77777777" w:rsid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E040E1">
              <w:rPr>
                <w:color w:val="000000"/>
                <w:sz w:val="22"/>
                <w:szCs w:val="22"/>
              </w:rPr>
              <w:t>National Taiwan University Hospital</w:t>
            </w:r>
          </w:p>
          <w:p w14:paraId="50D1AF59" w14:textId="64CA42FD" w:rsidR="00E040E1" w:rsidRP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Taipei, Republic of China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1740D4DB" w14:textId="512D8536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56627B62" w14:textId="77777777" w:rsidTr="005A6C51">
        <w:tc>
          <w:tcPr>
            <w:tcW w:w="2695" w:type="dxa"/>
          </w:tcPr>
          <w:p w14:paraId="05D2A2AA" w14:textId="5A5C5676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Delwail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Vincent</w:t>
            </w:r>
          </w:p>
        </w:tc>
        <w:tc>
          <w:tcPr>
            <w:tcW w:w="4320" w:type="dxa"/>
          </w:tcPr>
          <w:p w14:paraId="2CB29A78" w14:textId="77777777" w:rsidR="0093073E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93073E">
              <w:rPr>
                <w:color w:val="000000"/>
                <w:sz w:val="22"/>
                <w:szCs w:val="22"/>
              </w:rPr>
              <w:t xml:space="preserve">Centre </w:t>
            </w:r>
            <w:proofErr w:type="spellStart"/>
            <w:r w:rsidRPr="0093073E">
              <w:rPr>
                <w:color w:val="000000"/>
                <w:sz w:val="22"/>
                <w:szCs w:val="22"/>
              </w:rPr>
              <w:t>Hospitalier</w:t>
            </w:r>
            <w:proofErr w:type="spellEnd"/>
            <w:r w:rsidRPr="0093073E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3073E">
              <w:rPr>
                <w:color w:val="000000"/>
                <w:sz w:val="22"/>
                <w:szCs w:val="22"/>
              </w:rPr>
              <w:t>Universitaire</w:t>
            </w:r>
            <w:proofErr w:type="spellEnd"/>
            <w:r w:rsidRPr="0093073E">
              <w:rPr>
                <w:color w:val="000000"/>
                <w:sz w:val="22"/>
                <w:szCs w:val="22"/>
              </w:rPr>
              <w:t xml:space="preserve"> de Poitiers</w:t>
            </w:r>
          </w:p>
          <w:p w14:paraId="7CB6FBFE" w14:textId="773E6135" w:rsidR="000574F2" w:rsidRP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Poitiers, France</w:t>
            </w:r>
          </w:p>
        </w:tc>
        <w:tc>
          <w:tcPr>
            <w:tcW w:w="2335" w:type="dxa"/>
          </w:tcPr>
          <w:p w14:paraId="12EE2DDF" w14:textId="47108C8B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43D9178D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0396E5F1" w14:textId="60EC9606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Eom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Ki-</w:t>
            </w:r>
            <w:proofErr w:type="spellStart"/>
            <w:r w:rsidRPr="000574F2">
              <w:rPr>
                <w:color w:val="000000"/>
                <w:sz w:val="22"/>
                <w:szCs w:val="22"/>
              </w:rPr>
              <w:t>Seong</w:t>
            </w:r>
            <w:proofErr w:type="spellEnd"/>
          </w:p>
        </w:tc>
        <w:tc>
          <w:tcPr>
            <w:tcW w:w="4320" w:type="dxa"/>
            <w:shd w:val="clear" w:color="auto" w:fill="F2F2F2" w:themeFill="background1" w:themeFillShade="F2"/>
          </w:tcPr>
          <w:p w14:paraId="627F55F9" w14:textId="2417ABAE" w:rsidR="0093073E" w:rsidRDefault="0093073E" w:rsidP="0093073E">
            <w:pPr>
              <w:pStyle w:val="C-BodyText"/>
              <w:tabs>
                <w:tab w:val="left" w:pos="2343"/>
              </w:tabs>
              <w:spacing w:before="60" w:after="60"/>
              <w:rPr>
                <w:color w:val="000000"/>
                <w:sz w:val="22"/>
                <w:szCs w:val="22"/>
              </w:rPr>
            </w:pPr>
            <w:r w:rsidRPr="0093073E">
              <w:rPr>
                <w:color w:val="000000"/>
                <w:sz w:val="22"/>
                <w:szCs w:val="22"/>
              </w:rPr>
              <w:t xml:space="preserve">The Catholic University of Korea </w:t>
            </w:r>
          </w:p>
          <w:p w14:paraId="4EFFF6F0" w14:textId="3AA3529B" w:rsidR="000574F2" w:rsidRPr="000574F2" w:rsidRDefault="0093073E" w:rsidP="0093073E">
            <w:pPr>
              <w:pStyle w:val="C-BodyText"/>
              <w:tabs>
                <w:tab w:val="left" w:pos="2343"/>
              </w:tabs>
              <w:spacing w:before="60" w:after="6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Seoul, Republic of Korea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4CB12B5B" w14:textId="28C12F58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386F1B1B" w14:textId="77777777" w:rsidTr="005A6C51">
        <w:tc>
          <w:tcPr>
            <w:tcW w:w="2695" w:type="dxa"/>
          </w:tcPr>
          <w:p w14:paraId="5E1FB3F0" w14:textId="1641FEFD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Heintel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Daniel</w:t>
            </w:r>
          </w:p>
        </w:tc>
        <w:tc>
          <w:tcPr>
            <w:tcW w:w="4320" w:type="dxa"/>
          </w:tcPr>
          <w:p w14:paraId="50E89D10" w14:textId="77777777" w:rsid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93073E">
              <w:rPr>
                <w:color w:val="000000"/>
                <w:sz w:val="22"/>
                <w:szCs w:val="22"/>
              </w:rPr>
              <w:t>Klinikum</w:t>
            </w:r>
            <w:proofErr w:type="spellEnd"/>
            <w:r w:rsidRPr="0093073E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3073E">
              <w:rPr>
                <w:color w:val="000000"/>
                <w:sz w:val="22"/>
                <w:szCs w:val="22"/>
              </w:rPr>
              <w:t>Ottakring</w:t>
            </w:r>
            <w:proofErr w:type="spellEnd"/>
          </w:p>
          <w:p w14:paraId="0146F241" w14:textId="624B0AA6" w:rsidR="0093073E" w:rsidRP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Vienna, Austria</w:t>
            </w:r>
          </w:p>
        </w:tc>
        <w:tc>
          <w:tcPr>
            <w:tcW w:w="2335" w:type="dxa"/>
          </w:tcPr>
          <w:p w14:paraId="19C868F4" w14:textId="36FA5DEB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69C97C9D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7464692A" w14:textId="3DF1D304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Lech-Maranda, Ewa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47B2DA34" w14:textId="77777777" w:rsid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E11C00">
              <w:rPr>
                <w:color w:val="000000"/>
                <w:sz w:val="22"/>
                <w:szCs w:val="22"/>
              </w:rPr>
              <w:t>Instytut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Hematologii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i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Transfuzjologii</w:t>
            </w:r>
            <w:proofErr w:type="spellEnd"/>
          </w:p>
          <w:p w14:paraId="4B23751B" w14:textId="5C58E9F7" w:rsidR="00E11C00" w:rsidRP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Warsaw, Poland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2A506899" w14:textId="08B509C6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319E684E" w14:textId="77777777" w:rsidTr="005A6C51">
        <w:tc>
          <w:tcPr>
            <w:tcW w:w="2695" w:type="dxa"/>
          </w:tcPr>
          <w:p w14:paraId="5A696FFE" w14:textId="24449B31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Mun, Yeung Chul</w:t>
            </w:r>
          </w:p>
        </w:tc>
        <w:tc>
          <w:tcPr>
            <w:tcW w:w="4320" w:type="dxa"/>
          </w:tcPr>
          <w:p w14:paraId="6AF66943" w14:textId="77777777" w:rsid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E11C00">
              <w:rPr>
                <w:color w:val="000000"/>
                <w:sz w:val="22"/>
                <w:szCs w:val="22"/>
              </w:rPr>
              <w:t>Ewha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Womans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University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Mokdong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Hospital</w:t>
            </w:r>
          </w:p>
          <w:p w14:paraId="19FA4642" w14:textId="0724A2AD" w:rsidR="00E11C00" w:rsidRP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Seaoul</w:t>
            </w:r>
            <w:proofErr w:type="spellEnd"/>
            <w:r>
              <w:rPr>
                <w:sz w:val="22"/>
                <w:szCs w:val="22"/>
              </w:rPr>
              <w:t>, Republic of Korea</w:t>
            </w:r>
          </w:p>
        </w:tc>
        <w:tc>
          <w:tcPr>
            <w:tcW w:w="2335" w:type="dxa"/>
          </w:tcPr>
          <w:p w14:paraId="3166036E" w14:textId="3496C621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7355D5D5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0ADF22ED" w14:textId="173BA6F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Oh, Sung Yong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4688DEF7" w14:textId="77777777" w:rsid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E11C00">
              <w:rPr>
                <w:color w:val="000000"/>
                <w:sz w:val="22"/>
                <w:szCs w:val="22"/>
              </w:rPr>
              <w:t>Dong-A University Hospital</w:t>
            </w:r>
          </w:p>
          <w:p w14:paraId="2D4B8C68" w14:textId="55A86A2E" w:rsidR="00E11C00" w:rsidRP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Busa, Republic of Korea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46562EFF" w14:textId="67C6BBE1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79C57809" w14:textId="77777777" w:rsidTr="005A6C51">
        <w:tc>
          <w:tcPr>
            <w:tcW w:w="2695" w:type="dxa"/>
          </w:tcPr>
          <w:p w14:paraId="05894EFD" w14:textId="4E2289A5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Pettitt, Andrew</w:t>
            </w:r>
          </w:p>
        </w:tc>
        <w:tc>
          <w:tcPr>
            <w:tcW w:w="4320" w:type="dxa"/>
          </w:tcPr>
          <w:p w14:paraId="51D4F6BB" w14:textId="77777777" w:rsid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22622">
              <w:rPr>
                <w:color w:val="000000"/>
                <w:sz w:val="22"/>
                <w:szCs w:val="22"/>
              </w:rPr>
              <w:t>Royal Liverpool University Hospital</w:t>
            </w:r>
          </w:p>
          <w:p w14:paraId="7FA7EFB6" w14:textId="422837A1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Liverpool, United Kingdom</w:t>
            </w:r>
          </w:p>
        </w:tc>
        <w:tc>
          <w:tcPr>
            <w:tcW w:w="2335" w:type="dxa"/>
          </w:tcPr>
          <w:p w14:paraId="68A414F9" w14:textId="198CD1DA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3ABA1E0D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67114CDD" w14:textId="4A5B4706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Romejko-Jarosinska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Joanna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1B019052" w14:textId="77777777" w:rsid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E11C00">
              <w:rPr>
                <w:color w:val="000000"/>
                <w:sz w:val="22"/>
                <w:szCs w:val="22"/>
              </w:rPr>
              <w:t>Narodowy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Instytut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Onkologii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im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.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Marii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Sklodowskiej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-Curie -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Panstwowy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Instytut</w:t>
            </w:r>
            <w:proofErr w:type="spellEnd"/>
            <w:r w:rsidRPr="00E11C00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11C00">
              <w:rPr>
                <w:color w:val="000000"/>
                <w:sz w:val="22"/>
                <w:szCs w:val="22"/>
              </w:rPr>
              <w:t>Badawczy</w:t>
            </w:r>
            <w:proofErr w:type="spellEnd"/>
          </w:p>
          <w:p w14:paraId="1DBE9AF2" w14:textId="78A91266" w:rsidR="00E11C00" w:rsidRP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Warsaw, Poland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344AF587" w14:textId="3AA74DB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30A157B7" w14:textId="77777777" w:rsidTr="005A6C51">
        <w:tc>
          <w:tcPr>
            <w:tcW w:w="2695" w:type="dxa"/>
          </w:tcPr>
          <w:p w14:paraId="20C9CD6E" w14:textId="3F5CA96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Weber, Thomas</w:t>
            </w:r>
          </w:p>
        </w:tc>
        <w:tc>
          <w:tcPr>
            <w:tcW w:w="4320" w:type="dxa"/>
          </w:tcPr>
          <w:p w14:paraId="3610BE29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>Department of Hematology and Oncology University Hospital Halle Saale</w:t>
            </w:r>
          </w:p>
          <w:p w14:paraId="78DAAC08" w14:textId="4550689E" w:rsidR="002F27F1" w:rsidRPr="000574F2" w:rsidRDefault="00E11C00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Halle, Germany</w:t>
            </w:r>
          </w:p>
        </w:tc>
        <w:tc>
          <w:tcPr>
            <w:tcW w:w="2335" w:type="dxa"/>
          </w:tcPr>
          <w:p w14:paraId="78069C26" w14:textId="51971F0A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2</w:t>
            </w:r>
          </w:p>
        </w:tc>
      </w:tr>
      <w:tr w:rsidR="000574F2" w:rsidRPr="000574F2" w14:paraId="501F842F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08AA818B" w14:textId="2D8EA278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Abrisqueta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Pau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12E166B8" w14:textId="77777777" w:rsidR="008C1855" w:rsidRDefault="008C1855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8C1855">
              <w:rPr>
                <w:sz w:val="22"/>
                <w:szCs w:val="22"/>
              </w:rPr>
              <w:t xml:space="preserve">Hospital Universitario Val </w:t>
            </w:r>
            <w:proofErr w:type="spellStart"/>
            <w:r w:rsidRPr="008C1855">
              <w:rPr>
                <w:sz w:val="22"/>
                <w:szCs w:val="22"/>
              </w:rPr>
              <w:t>d</w:t>
            </w:r>
            <w:r>
              <w:rPr>
                <w:sz w:val="22"/>
                <w:szCs w:val="22"/>
              </w:rPr>
              <w:t>’</w:t>
            </w:r>
            <w:r w:rsidRPr="008C1855">
              <w:rPr>
                <w:sz w:val="22"/>
                <w:szCs w:val="22"/>
              </w:rPr>
              <w:t>Hebron</w:t>
            </w:r>
            <w:proofErr w:type="spellEnd"/>
          </w:p>
          <w:p w14:paraId="10385816" w14:textId="6C2E6A32" w:rsidR="000574F2" w:rsidRPr="000574F2" w:rsidRDefault="008C1855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Barcelona, Spain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5C980C5F" w14:textId="759AD421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0218E4B4" w14:textId="77777777" w:rsidTr="005A6C51">
        <w:tc>
          <w:tcPr>
            <w:tcW w:w="2695" w:type="dxa"/>
          </w:tcPr>
          <w:p w14:paraId="42CB19FF" w14:textId="4FC8E22F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Arcaini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Luca</w:t>
            </w:r>
          </w:p>
        </w:tc>
        <w:tc>
          <w:tcPr>
            <w:tcW w:w="4320" w:type="dxa"/>
          </w:tcPr>
          <w:p w14:paraId="3ED5E45A" w14:textId="77777777" w:rsidR="000574F2" w:rsidRDefault="00A56EF5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A56EF5">
              <w:rPr>
                <w:color w:val="000000"/>
                <w:sz w:val="22"/>
                <w:szCs w:val="22"/>
              </w:rPr>
              <w:t xml:space="preserve">Fondazione IRCCS </w:t>
            </w:r>
            <w:proofErr w:type="spellStart"/>
            <w:r w:rsidRPr="00A56EF5">
              <w:rPr>
                <w:color w:val="000000"/>
                <w:sz w:val="22"/>
                <w:szCs w:val="22"/>
              </w:rPr>
              <w:t>Policlinico</w:t>
            </w:r>
            <w:proofErr w:type="spellEnd"/>
            <w:r w:rsidRPr="00A56EF5">
              <w:rPr>
                <w:color w:val="000000"/>
                <w:sz w:val="22"/>
                <w:szCs w:val="22"/>
              </w:rPr>
              <w:t xml:space="preserve"> San Matteo</w:t>
            </w:r>
          </w:p>
          <w:p w14:paraId="04B11E10" w14:textId="480D70DE" w:rsidR="00A56EF5" w:rsidRPr="000574F2" w:rsidRDefault="00A56EF5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Pavia, Italy</w:t>
            </w:r>
          </w:p>
        </w:tc>
        <w:tc>
          <w:tcPr>
            <w:tcW w:w="2335" w:type="dxa"/>
          </w:tcPr>
          <w:p w14:paraId="19DB0343" w14:textId="787E958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3055AB8D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6F7EF6EC" w14:textId="255F0F1F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Arguinano</w:t>
            </w:r>
            <w:proofErr w:type="spellEnd"/>
            <w:r w:rsidR="00E040E1">
              <w:rPr>
                <w:color w:val="000000"/>
                <w:sz w:val="22"/>
                <w:szCs w:val="22"/>
              </w:rPr>
              <w:t>-Perez</w:t>
            </w:r>
            <w:r w:rsidRPr="000574F2">
              <w:rPr>
                <w:color w:val="000000"/>
                <w:sz w:val="22"/>
                <w:szCs w:val="22"/>
              </w:rPr>
              <w:t>, Jose</w:t>
            </w:r>
            <w:r w:rsidR="00E040E1">
              <w:rPr>
                <w:color w:val="000000"/>
                <w:sz w:val="22"/>
                <w:szCs w:val="22"/>
              </w:rPr>
              <w:t xml:space="preserve"> Maria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74D3BAF6" w14:textId="7DDB363F" w:rsidR="000574F2" w:rsidRP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E040E1">
              <w:rPr>
                <w:color w:val="000000"/>
                <w:sz w:val="22"/>
                <w:szCs w:val="22"/>
              </w:rPr>
              <w:t>Complejo</w:t>
            </w:r>
            <w:proofErr w:type="spellEnd"/>
            <w:r w:rsidRPr="00E040E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040E1">
              <w:rPr>
                <w:color w:val="000000"/>
                <w:sz w:val="22"/>
                <w:szCs w:val="22"/>
              </w:rPr>
              <w:t>Hospitalario</w:t>
            </w:r>
            <w:proofErr w:type="spellEnd"/>
            <w:r w:rsidRPr="00E040E1">
              <w:rPr>
                <w:color w:val="000000"/>
                <w:sz w:val="22"/>
                <w:szCs w:val="22"/>
              </w:rPr>
              <w:t xml:space="preserve"> de Navarra</w:t>
            </w:r>
            <w:r>
              <w:rPr>
                <w:color w:val="000000"/>
                <w:sz w:val="22"/>
                <w:szCs w:val="22"/>
              </w:rPr>
              <w:br/>
            </w:r>
            <w:r>
              <w:rPr>
                <w:sz w:val="22"/>
                <w:szCs w:val="22"/>
              </w:rPr>
              <w:t>Pamplona, Spain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79B859B0" w14:textId="12DCF43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108EE7A8" w14:textId="77777777" w:rsidTr="005A6C51">
        <w:tc>
          <w:tcPr>
            <w:tcW w:w="2695" w:type="dxa"/>
          </w:tcPr>
          <w:p w14:paraId="5B8F4E0F" w14:textId="4191E3AE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lastRenderedPageBreak/>
              <w:t>Chaudhry, Arvind</w:t>
            </w:r>
          </w:p>
        </w:tc>
        <w:tc>
          <w:tcPr>
            <w:tcW w:w="4320" w:type="dxa"/>
          </w:tcPr>
          <w:p w14:paraId="2C310196" w14:textId="77777777" w:rsid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E040E1">
              <w:rPr>
                <w:color w:val="000000"/>
                <w:sz w:val="22"/>
                <w:szCs w:val="22"/>
              </w:rPr>
              <w:t>Medical Oncology Associates</w:t>
            </w:r>
          </w:p>
          <w:p w14:paraId="23B27AAF" w14:textId="7362D2E8" w:rsidR="00E040E1" w:rsidRP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Spokane, USA</w:t>
            </w:r>
          </w:p>
        </w:tc>
        <w:tc>
          <w:tcPr>
            <w:tcW w:w="2335" w:type="dxa"/>
          </w:tcPr>
          <w:p w14:paraId="11193EE7" w14:textId="4EED1C97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4D35E836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53125A4D" w14:textId="796EA29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Chiu, Chang-Fang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4401A799" w14:textId="77777777" w:rsid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E040E1">
              <w:rPr>
                <w:color w:val="000000"/>
                <w:sz w:val="22"/>
                <w:szCs w:val="22"/>
              </w:rPr>
              <w:t>China Medical University Hospital</w:t>
            </w:r>
          </w:p>
          <w:p w14:paraId="021F2015" w14:textId="50485FBA" w:rsidR="00E040E1" w:rsidRP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Taichung City, Republic of China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7F1E6C83" w14:textId="067418B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0DC717F2" w14:textId="77777777" w:rsidTr="005A6C51">
        <w:tc>
          <w:tcPr>
            <w:tcW w:w="2695" w:type="dxa"/>
          </w:tcPr>
          <w:p w14:paraId="0D907D2D" w14:textId="2EE531CC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Crombie, Jennifer</w:t>
            </w:r>
          </w:p>
        </w:tc>
        <w:tc>
          <w:tcPr>
            <w:tcW w:w="4320" w:type="dxa"/>
          </w:tcPr>
          <w:p w14:paraId="1DFFD852" w14:textId="77777777" w:rsid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Dana Farber Cancer Center</w:t>
            </w:r>
          </w:p>
          <w:p w14:paraId="7B1ECF95" w14:textId="75948318" w:rsidR="00E040E1" w:rsidRP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Boston, USA</w:t>
            </w:r>
          </w:p>
        </w:tc>
        <w:tc>
          <w:tcPr>
            <w:tcW w:w="2335" w:type="dxa"/>
          </w:tcPr>
          <w:p w14:paraId="680E75B9" w14:textId="7F86F02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1BA96623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79183FAE" w14:textId="76B77E80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Czyz, Jaroslaw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58ECE529" w14:textId="77777777" w:rsidR="000574F2" w:rsidRDefault="00E040E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E040E1">
              <w:rPr>
                <w:color w:val="000000"/>
                <w:sz w:val="22"/>
                <w:szCs w:val="22"/>
              </w:rPr>
              <w:t>Szpital</w:t>
            </w:r>
            <w:proofErr w:type="spellEnd"/>
            <w:r w:rsidRPr="00E040E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E040E1">
              <w:rPr>
                <w:color w:val="000000"/>
                <w:sz w:val="22"/>
                <w:szCs w:val="22"/>
              </w:rPr>
              <w:t>Uniwersytecki</w:t>
            </w:r>
            <w:proofErr w:type="spellEnd"/>
            <w:r w:rsidRPr="00E040E1">
              <w:rPr>
                <w:color w:val="000000"/>
                <w:sz w:val="22"/>
                <w:szCs w:val="22"/>
              </w:rPr>
              <w:t xml:space="preserve"> nr 2 im dr. Jana </w:t>
            </w:r>
            <w:proofErr w:type="spellStart"/>
            <w:r w:rsidRPr="00E040E1">
              <w:rPr>
                <w:color w:val="000000"/>
                <w:sz w:val="22"/>
                <w:szCs w:val="22"/>
              </w:rPr>
              <w:t>Biziela</w:t>
            </w:r>
            <w:proofErr w:type="spellEnd"/>
          </w:p>
          <w:p w14:paraId="324FEB40" w14:textId="4213125D" w:rsidR="00E040E1" w:rsidRP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Bydoszcz</w:t>
            </w:r>
            <w:proofErr w:type="spellEnd"/>
          </w:p>
        </w:tc>
        <w:tc>
          <w:tcPr>
            <w:tcW w:w="2335" w:type="dxa"/>
            <w:shd w:val="clear" w:color="auto" w:fill="F2F2F2" w:themeFill="background1" w:themeFillShade="F2"/>
          </w:tcPr>
          <w:p w14:paraId="3F00C599" w14:textId="6A4C0B96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7CE7F927" w14:textId="77777777" w:rsidTr="005A6C51">
        <w:tc>
          <w:tcPr>
            <w:tcW w:w="2695" w:type="dxa"/>
          </w:tcPr>
          <w:p w14:paraId="78A2E778" w14:textId="02657235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Diamandidis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0574F2">
              <w:rPr>
                <w:color w:val="000000"/>
                <w:sz w:val="22"/>
                <w:szCs w:val="22"/>
              </w:rPr>
              <w:t>Dimitrios</w:t>
            </w:r>
            <w:proofErr w:type="spellEnd"/>
          </w:p>
        </w:tc>
        <w:tc>
          <w:tcPr>
            <w:tcW w:w="4320" w:type="dxa"/>
          </w:tcPr>
          <w:p w14:paraId="2761D1ED" w14:textId="6EBF3069" w:rsid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93073E">
              <w:rPr>
                <w:color w:val="000000"/>
                <w:sz w:val="22"/>
                <w:szCs w:val="22"/>
              </w:rPr>
              <w:t>Oncology Institu</w:t>
            </w:r>
            <w:r>
              <w:rPr>
                <w:color w:val="000000"/>
                <w:sz w:val="22"/>
                <w:szCs w:val="22"/>
              </w:rPr>
              <w:t>t</w:t>
            </w:r>
            <w:r w:rsidRPr="0093073E">
              <w:rPr>
                <w:color w:val="000000"/>
                <w:sz w:val="22"/>
                <w:szCs w:val="22"/>
              </w:rPr>
              <w:t>e of Hope and Innovation</w:t>
            </w:r>
          </w:p>
          <w:p w14:paraId="1C96D4D1" w14:textId="7A58F636" w:rsidR="0093073E" w:rsidRP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Henderson, USA</w:t>
            </w:r>
          </w:p>
        </w:tc>
        <w:tc>
          <w:tcPr>
            <w:tcW w:w="2335" w:type="dxa"/>
          </w:tcPr>
          <w:p w14:paraId="616F10E5" w14:textId="54A62691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5D9406EE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5D49D9E5" w14:textId="05226ECC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Fu, Chieh-Lin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01CA3745" w14:textId="77777777" w:rsid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Cleveland Clinic Florida</w:t>
            </w:r>
          </w:p>
          <w:p w14:paraId="75390306" w14:textId="2A9CD8D3" w:rsidR="0093073E" w:rsidRP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Weston, USA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2735FF68" w14:textId="6C5D4F65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41C76572" w14:textId="77777777" w:rsidTr="005A6C51">
        <w:tc>
          <w:tcPr>
            <w:tcW w:w="2695" w:type="dxa"/>
          </w:tcPr>
          <w:p w14:paraId="1B123DF2" w14:textId="52BBB7B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Ganju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Vinod</w:t>
            </w:r>
          </w:p>
        </w:tc>
        <w:tc>
          <w:tcPr>
            <w:tcW w:w="4320" w:type="dxa"/>
          </w:tcPr>
          <w:p w14:paraId="6D988BC6" w14:textId="77777777" w:rsid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93073E">
              <w:rPr>
                <w:color w:val="000000"/>
                <w:sz w:val="22"/>
                <w:szCs w:val="22"/>
              </w:rPr>
              <w:t>Peninsula &amp; South Eastern Haematology and Oncology Group</w:t>
            </w:r>
          </w:p>
          <w:p w14:paraId="25DF30CD" w14:textId="30551150" w:rsidR="0093073E" w:rsidRP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Frankston, Australia</w:t>
            </w:r>
          </w:p>
        </w:tc>
        <w:tc>
          <w:tcPr>
            <w:tcW w:w="2335" w:type="dxa"/>
          </w:tcPr>
          <w:p w14:paraId="7E5FF1AD" w14:textId="6E3BDCBC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47A3517D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77A2D3D6" w14:textId="09900F5D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Heartin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Earnest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3D1E8C73" w14:textId="77777777" w:rsidR="0093073E" w:rsidRDefault="0093073E" w:rsidP="0093073E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93073E">
              <w:rPr>
                <w:color w:val="000000"/>
                <w:sz w:val="22"/>
                <w:szCs w:val="22"/>
              </w:rPr>
              <w:t>North Wales Cancer Treatment Centre</w:t>
            </w:r>
          </w:p>
          <w:p w14:paraId="3CA59FC5" w14:textId="5948D268" w:rsidR="0093073E" w:rsidRPr="000574F2" w:rsidRDefault="0093073E" w:rsidP="0093073E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Denbighshire, United Kingdom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38EF191D" w14:textId="7402B295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429FD8E6" w14:textId="77777777" w:rsidTr="005A6C51">
        <w:tc>
          <w:tcPr>
            <w:tcW w:w="2695" w:type="dxa"/>
          </w:tcPr>
          <w:p w14:paraId="692AC6E3" w14:textId="2689E741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Hoechstetter, Manuela</w:t>
            </w:r>
          </w:p>
        </w:tc>
        <w:tc>
          <w:tcPr>
            <w:tcW w:w="4320" w:type="dxa"/>
          </w:tcPr>
          <w:p w14:paraId="50C9E972" w14:textId="77777777" w:rsid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93073E">
              <w:rPr>
                <w:color w:val="000000"/>
                <w:sz w:val="22"/>
                <w:szCs w:val="22"/>
              </w:rPr>
              <w:t>Staedtisches</w:t>
            </w:r>
            <w:proofErr w:type="spellEnd"/>
            <w:r w:rsidRPr="0093073E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3073E">
              <w:rPr>
                <w:color w:val="000000"/>
                <w:sz w:val="22"/>
                <w:szCs w:val="22"/>
              </w:rPr>
              <w:t>Klinikum</w:t>
            </w:r>
            <w:proofErr w:type="spellEnd"/>
            <w:r w:rsidRPr="0093073E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3073E">
              <w:rPr>
                <w:color w:val="000000"/>
                <w:sz w:val="22"/>
                <w:szCs w:val="22"/>
              </w:rPr>
              <w:t>Muenchen</w:t>
            </w:r>
            <w:proofErr w:type="spellEnd"/>
            <w:r w:rsidRPr="0093073E">
              <w:rPr>
                <w:color w:val="000000"/>
                <w:sz w:val="22"/>
                <w:szCs w:val="22"/>
              </w:rPr>
              <w:t>-Schwabing</w:t>
            </w:r>
          </w:p>
          <w:p w14:paraId="291CD140" w14:textId="5F14C0C1" w:rsidR="0093073E" w:rsidRP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Muenchen, Germany</w:t>
            </w:r>
          </w:p>
        </w:tc>
        <w:tc>
          <w:tcPr>
            <w:tcW w:w="2335" w:type="dxa"/>
          </w:tcPr>
          <w:p w14:paraId="51945579" w14:textId="36A8782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79011E23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1D81E60F" w14:textId="781686B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Jagadeesh, Deepa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033A7821" w14:textId="77777777" w:rsid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Cleveland Clinic</w:t>
            </w:r>
          </w:p>
          <w:p w14:paraId="1B6396BB" w14:textId="4B3E9F60" w:rsidR="0093073E" w:rsidRP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Cleveland, USA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569A5022" w14:textId="40412DE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2E6FB1A7" w14:textId="77777777" w:rsidTr="005A6C51">
        <w:tc>
          <w:tcPr>
            <w:tcW w:w="2695" w:type="dxa"/>
          </w:tcPr>
          <w:p w14:paraId="5F49063A" w14:textId="1F8A01E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Jo, Jae-</w:t>
            </w:r>
            <w:proofErr w:type="spellStart"/>
            <w:r w:rsidRPr="000574F2">
              <w:rPr>
                <w:color w:val="000000"/>
                <w:sz w:val="22"/>
                <w:szCs w:val="22"/>
              </w:rPr>
              <w:t>cheol</w:t>
            </w:r>
            <w:proofErr w:type="spellEnd"/>
          </w:p>
        </w:tc>
        <w:tc>
          <w:tcPr>
            <w:tcW w:w="4320" w:type="dxa"/>
          </w:tcPr>
          <w:p w14:paraId="32A94AA6" w14:textId="77777777" w:rsid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93073E">
              <w:rPr>
                <w:color w:val="000000"/>
                <w:sz w:val="22"/>
                <w:szCs w:val="22"/>
              </w:rPr>
              <w:t>Ulsan University Hospital</w:t>
            </w:r>
          </w:p>
          <w:p w14:paraId="0F80C4AD" w14:textId="2DDC383B" w:rsidR="0093073E" w:rsidRPr="000574F2" w:rsidRDefault="0093073E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Ulsan, Republic of Korea</w:t>
            </w:r>
          </w:p>
        </w:tc>
        <w:tc>
          <w:tcPr>
            <w:tcW w:w="2335" w:type="dxa"/>
          </w:tcPr>
          <w:p w14:paraId="5A05E003" w14:textId="4B43A31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09E210BE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7E693F3F" w14:textId="7CD3DF8C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Kenkre, Vaishalee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6E7D5F4F" w14:textId="77777777" w:rsid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22622">
              <w:rPr>
                <w:color w:val="000000"/>
                <w:sz w:val="22"/>
                <w:szCs w:val="22"/>
              </w:rPr>
              <w:t>University of Wisconsin Cancer Center</w:t>
            </w:r>
          </w:p>
          <w:p w14:paraId="26AC4C99" w14:textId="11B4CBAD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Madison, USA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3B035509" w14:textId="5122181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227BE5F2" w14:textId="77777777" w:rsidTr="005A6C51">
        <w:tc>
          <w:tcPr>
            <w:tcW w:w="2695" w:type="dxa"/>
          </w:tcPr>
          <w:p w14:paraId="2F3821F4" w14:textId="2402607A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Kim, Tae Min</w:t>
            </w:r>
          </w:p>
        </w:tc>
        <w:tc>
          <w:tcPr>
            <w:tcW w:w="4320" w:type="dxa"/>
          </w:tcPr>
          <w:p w14:paraId="4890EDD1" w14:textId="77777777" w:rsid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22622">
              <w:rPr>
                <w:color w:val="000000"/>
                <w:sz w:val="22"/>
                <w:szCs w:val="22"/>
              </w:rPr>
              <w:t>Seoul National University</w:t>
            </w:r>
          </w:p>
          <w:p w14:paraId="177B604A" w14:textId="0F38B187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Seoul, Republic of Korea</w:t>
            </w:r>
          </w:p>
        </w:tc>
        <w:tc>
          <w:tcPr>
            <w:tcW w:w="2335" w:type="dxa"/>
          </w:tcPr>
          <w:p w14:paraId="7329B7C5" w14:textId="3A9BF70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6501F63F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5D5F54A1" w14:textId="0C60D58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Laribi, Kamel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3C1DE2C6" w14:textId="77777777" w:rsid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Hopital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Le Mans</w:t>
            </w:r>
          </w:p>
          <w:p w14:paraId="2D3E9E40" w14:textId="29EE1BF2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Le Mans, France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5649B718" w14:textId="066680B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6D022637" w14:textId="77777777" w:rsidTr="005A6C51">
        <w:tc>
          <w:tcPr>
            <w:tcW w:w="2695" w:type="dxa"/>
          </w:tcPr>
          <w:p w14:paraId="3FBD603F" w14:textId="2564FFB7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Liberati, Anna Marina</w:t>
            </w:r>
          </w:p>
        </w:tc>
        <w:tc>
          <w:tcPr>
            <w:tcW w:w="4320" w:type="dxa"/>
          </w:tcPr>
          <w:p w14:paraId="71294BDB" w14:textId="77777777" w:rsid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22622">
              <w:rPr>
                <w:color w:val="000000"/>
                <w:sz w:val="22"/>
                <w:szCs w:val="22"/>
              </w:rPr>
              <w:t>A O Santa Maria Terni</w:t>
            </w:r>
          </w:p>
          <w:p w14:paraId="5F223789" w14:textId="0EBD631B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Terni, Italy</w:t>
            </w:r>
          </w:p>
        </w:tc>
        <w:tc>
          <w:tcPr>
            <w:tcW w:w="2335" w:type="dxa"/>
          </w:tcPr>
          <w:p w14:paraId="3EB97D21" w14:textId="203DA58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72E179B2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48A518B6" w14:textId="78032685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Maerevoet, Marie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7160DFD6" w14:textId="77777777" w:rsid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222622">
              <w:rPr>
                <w:color w:val="000000"/>
                <w:sz w:val="22"/>
                <w:szCs w:val="22"/>
              </w:rPr>
              <w:t>Institut</w:t>
            </w:r>
            <w:proofErr w:type="spellEnd"/>
            <w:r w:rsidRPr="00222622">
              <w:rPr>
                <w:color w:val="000000"/>
                <w:sz w:val="22"/>
                <w:szCs w:val="22"/>
              </w:rPr>
              <w:t xml:space="preserve"> Jules Bordet</w:t>
            </w:r>
          </w:p>
          <w:p w14:paraId="00B1E6B9" w14:textId="5B8BF8B4" w:rsidR="00222622" w:rsidRPr="000574F2" w:rsidRDefault="0022262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Brussels, Belgium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43ECEA33" w14:textId="3D03F954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21CCF668" w14:textId="77777777" w:rsidTr="005A6C51">
        <w:tc>
          <w:tcPr>
            <w:tcW w:w="2695" w:type="dxa"/>
          </w:tcPr>
          <w:p w14:paraId="3711D068" w14:textId="5C80DC70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Patel, Krish</w:t>
            </w:r>
          </w:p>
        </w:tc>
        <w:tc>
          <w:tcPr>
            <w:tcW w:w="4320" w:type="dxa"/>
          </w:tcPr>
          <w:p w14:paraId="62BC4ECF" w14:textId="77777777" w:rsidR="00222622" w:rsidRDefault="007A16FA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Swedish Cancer Institute</w:t>
            </w:r>
          </w:p>
          <w:p w14:paraId="4174E938" w14:textId="3B288B10" w:rsidR="000574F2" w:rsidRPr="000574F2" w:rsidRDefault="007A16FA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Seattle, USA</w:t>
            </w:r>
          </w:p>
        </w:tc>
        <w:tc>
          <w:tcPr>
            <w:tcW w:w="2335" w:type="dxa"/>
          </w:tcPr>
          <w:p w14:paraId="3D23CF1A" w14:textId="43869756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30EF8F19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604FC097" w14:textId="1D688640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Rubio, Araceli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560CED98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>Miguel Servet Hospital</w:t>
            </w:r>
          </w:p>
          <w:p w14:paraId="6E9C3E97" w14:textId="5CB6CDB4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Zaragoza, Spain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7B1A099C" w14:textId="0070046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0781FF0E" w14:textId="77777777" w:rsidTr="005A6C51">
        <w:tc>
          <w:tcPr>
            <w:tcW w:w="2695" w:type="dxa"/>
          </w:tcPr>
          <w:p w14:paraId="500A2A57" w14:textId="64650BC0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lastRenderedPageBreak/>
              <w:t>Schmitt, Clemens</w:t>
            </w:r>
          </w:p>
        </w:tc>
        <w:tc>
          <w:tcPr>
            <w:tcW w:w="4320" w:type="dxa"/>
          </w:tcPr>
          <w:p w14:paraId="38CC681B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 xml:space="preserve">Kepler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Universitätsklinikum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2F27F1">
              <w:rPr>
                <w:color w:val="000000"/>
                <w:sz w:val="22"/>
                <w:szCs w:val="22"/>
              </w:rPr>
              <w:t>GmbH ,</w:t>
            </w:r>
            <w:proofErr w:type="gramEnd"/>
            <w:r w:rsidRPr="002F27F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Klinik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für Interne 3 –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Schwerpunkt</w:t>
            </w:r>
            <w:proofErr w:type="spellEnd"/>
          </w:p>
          <w:p w14:paraId="31073CF9" w14:textId="16851C7B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Linz, Austria</w:t>
            </w:r>
          </w:p>
        </w:tc>
        <w:tc>
          <w:tcPr>
            <w:tcW w:w="2335" w:type="dxa"/>
          </w:tcPr>
          <w:p w14:paraId="7DBAEF79" w14:textId="4B14042D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66EADAC5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0AEC5116" w14:textId="59F119BF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Shah, Nimish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7A90F2A7" w14:textId="77777777" w:rsidR="002F27F1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>Norfolk and Norwich University Hospital NHS Foundation Trust</w:t>
            </w:r>
          </w:p>
          <w:p w14:paraId="26EF5EFC" w14:textId="605F94F7" w:rsidR="000574F2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>Norwich</w:t>
            </w:r>
            <w:r>
              <w:rPr>
                <w:color w:val="000000"/>
                <w:sz w:val="22"/>
                <w:szCs w:val="22"/>
              </w:rPr>
              <w:t>, United Kingdom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481BA08B" w14:textId="69AF6CC5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5E09C5B2" w14:textId="77777777" w:rsidTr="005A6C51">
        <w:tc>
          <w:tcPr>
            <w:tcW w:w="2695" w:type="dxa"/>
          </w:tcPr>
          <w:p w14:paraId="71170429" w14:textId="09ECAD3E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Shin, Ho-Jin</w:t>
            </w:r>
          </w:p>
        </w:tc>
        <w:tc>
          <w:tcPr>
            <w:tcW w:w="4320" w:type="dxa"/>
          </w:tcPr>
          <w:p w14:paraId="28A5EFDA" w14:textId="58983A1F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</w:t>
            </w:r>
            <w:r w:rsidRPr="002F27F1">
              <w:rPr>
                <w:color w:val="000000"/>
                <w:sz w:val="22"/>
                <w:szCs w:val="22"/>
              </w:rPr>
              <w:t>usan National University Hospital</w:t>
            </w:r>
          </w:p>
          <w:p w14:paraId="1B078518" w14:textId="231770B7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Busam, Republic of Korea</w:t>
            </w:r>
          </w:p>
        </w:tc>
        <w:tc>
          <w:tcPr>
            <w:tcW w:w="2335" w:type="dxa"/>
          </w:tcPr>
          <w:p w14:paraId="0A89A84A" w14:textId="4F64CB8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754FAAF2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134DE273" w14:textId="68E014E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Sica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Antonello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4A590655" w14:textId="55393F6D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 xml:space="preserve">UOC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O</w:t>
            </w:r>
            <w:r>
              <w:rPr>
                <w:color w:val="000000"/>
                <w:sz w:val="22"/>
                <w:szCs w:val="22"/>
              </w:rPr>
              <w:t>ncoematologia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–</w:t>
            </w:r>
            <w:r w:rsidRPr="002F27F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V</w:t>
            </w:r>
            <w:r>
              <w:rPr>
                <w:color w:val="000000"/>
                <w:sz w:val="22"/>
                <w:szCs w:val="22"/>
              </w:rPr>
              <w:t>anvitelli</w:t>
            </w:r>
            <w:proofErr w:type="spellEnd"/>
          </w:p>
          <w:p w14:paraId="2DF518FD" w14:textId="30C1289A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Napoli, Italy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2ECC7921" w14:textId="274A6805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66E7B310" w14:textId="77777777" w:rsidTr="005A6C51">
        <w:tc>
          <w:tcPr>
            <w:tcW w:w="2695" w:type="dxa"/>
          </w:tcPr>
          <w:p w14:paraId="2E9D33D0" w14:textId="6C855A2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proofErr w:type="spellStart"/>
            <w:r w:rsidRPr="000574F2">
              <w:rPr>
                <w:color w:val="000000"/>
                <w:sz w:val="22"/>
                <w:szCs w:val="22"/>
              </w:rPr>
              <w:t>Snauwaert</w:t>
            </w:r>
            <w:proofErr w:type="spellEnd"/>
            <w:r w:rsidRPr="000574F2">
              <w:rPr>
                <w:color w:val="000000"/>
                <w:sz w:val="22"/>
                <w:szCs w:val="22"/>
              </w:rPr>
              <w:t>, Sylvia</w:t>
            </w:r>
          </w:p>
        </w:tc>
        <w:tc>
          <w:tcPr>
            <w:tcW w:w="4320" w:type="dxa"/>
          </w:tcPr>
          <w:p w14:paraId="2562245A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 xml:space="preserve">A.Z. St.-Jan -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Dienst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Hematologie</w:t>
            </w:r>
            <w:proofErr w:type="spellEnd"/>
          </w:p>
          <w:p w14:paraId="5FD978FE" w14:textId="257358DC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Bruges, Belgium</w:t>
            </w:r>
          </w:p>
        </w:tc>
        <w:tc>
          <w:tcPr>
            <w:tcW w:w="2335" w:type="dxa"/>
          </w:tcPr>
          <w:p w14:paraId="35039E96" w14:textId="147DE4DE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24022BD7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49AA064D" w14:textId="3CC1CF59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Tani, Monica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23516260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 xml:space="preserve">UOC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Ematologia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Ospedale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Santa Maria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delle</w:t>
            </w:r>
            <w:proofErr w:type="spellEnd"/>
            <w:r w:rsidRPr="002F27F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Croci</w:t>
            </w:r>
            <w:proofErr w:type="spellEnd"/>
          </w:p>
          <w:p w14:paraId="1AC087C6" w14:textId="12E03285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Ravenna, Italy</w:t>
            </w:r>
          </w:p>
        </w:tc>
        <w:tc>
          <w:tcPr>
            <w:tcW w:w="2335" w:type="dxa"/>
            <w:shd w:val="clear" w:color="auto" w:fill="F2F2F2" w:themeFill="background1" w:themeFillShade="F2"/>
          </w:tcPr>
          <w:p w14:paraId="67257B90" w14:textId="0F653B4D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34202DC9" w14:textId="77777777" w:rsidTr="005A6C51">
        <w:tc>
          <w:tcPr>
            <w:tcW w:w="2695" w:type="dxa"/>
          </w:tcPr>
          <w:p w14:paraId="534DC7DD" w14:textId="39A0B0F2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Tsao, Chao-Jung</w:t>
            </w:r>
          </w:p>
        </w:tc>
        <w:tc>
          <w:tcPr>
            <w:tcW w:w="4320" w:type="dxa"/>
          </w:tcPr>
          <w:p w14:paraId="42514832" w14:textId="3F63FB9A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 xml:space="preserve">Chi Mei Medical Center (CMMC) </w:t>
            </w:r>
            <w:r>
              <w:rPr>
                <w:color w:val="000000"/>
                <w:sz w:val="22"/>
                <w:szCs w:val="22"/>
              </w:rPr>
              <w:t>–</w:t>
            </w:r>
            <w:r w:rsidRPr="002F27F1">
              <w:rPr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F27F1">
              <w:rPr>
                <w:color w:val="000000"/>
                <w:sz w:val="22"/>
                <w:szCs w:val="22"/>
              </w:rPr>
              <w:t>Liouying</w:t>
            </w:r>
            <w:proofErr w:type="spellEnd"/>
          </w:p>
          <w:p w14:paraId="69F94811" w14:textId="7F75F9EE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Tainan, Republic of Korea</w:t>
            </w:r>
          </w:p>
        </w:tc>
        <w:tc>
          <w:tcPr>
            <w:tcW w:w="2335" w:type="dxa"/>
          </w:tcPr>
          <w:p w14:paraId="1B4EABC4" w14:textId="759AAB9B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74003C91" w14:textId="77777777" w:rsidTr="005A6C51">
        <w:tc>
          <w:tcPr>
            <w:tcW w:w="2695" w:type="dxa"/>
            <w:shd w:val="clear" w:color="auto" w:fill="F2F2F2" w:themeFill="background1" w:themeFillShade="F2"/>
          </w:tcPr>
          <w:p w14:paraId="26AE2091" w14:textId="49B63E03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Tucker, David</w:t>
            </w:r>
          </w:p>
        </w:tc>
        <w:tc>
          <w:tcPr>
            <w:tcW w:w="4320" w:type="dxa"/>
            <w:shd w:val="clear" w:color="auto" w:fill="F2F2F2" w:themeFill="background1" w:themeFillShade="F2"/>
          </w:tcPr>
          <w:p w14:paraId="5F463A21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>Royal Cornwall Hospital</w:t>
            </w:r>
          </w:p>
          <w:p w14:paraId="01242409" w14:textId="4F4B540F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Truro, United </w:t>
            </w:r>
            <w:proofErr w:type="spellStart"/>
            <w:r>
              <w:rPr>
                <w:color w:val="000000"/>
                <w:sz w:val="22"/>
                <w:szCs w:val="22"/>
              </w:rPr>
              <w:t>Kingdrom</w:t>
            </w:r>
            <w:proofErr w:type="spellEnd"/>
          </w:p>
        </w:tc>
        <w:tc>
          <w:tcPr>
            <w:tcW w:w="2335" w:type="dxa"/>
            <w:shd w:val="clear" w:color="auto" w:fill="F2F2F2" w:themeFill="background1" w:themeFillShade="F2"/>
          </w:tcPr>
          <w:p w14:paraId="62871A13" w14:textId="16E1BDDC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  <w:tr w:rsidR="000574F2" w:rsidRPr="000574F2" w14:paraId="4B8FBB27" w14:textId="77777777" w:rsidTr="005A6C51">
        <w:tc>
          <w:tcPr>
            <w:tcW w:w="2695" w:type="dxa"/>
          </w:tcPr>
          <w:p w14:paraId="4CA8A012" w14:textId="6D3D58E4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Wright, Josh</w:t>
            </w:r>
          </w:p>
        </w:tc>
        <w:tc>
          <w:tcPr>
            <w:tcW w:w="4320" w:type="dxa"/>
          </w:tcPr>
          <w:p w14:paraId="352AE3B3" w14:textId="77777777" w:rsid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color w:val="000000"/>
                <w:sz w:val="22"/>
                <w:szCs w:val="22"/>
              </w:rPr>
            </w:pPr>
            <w:r w:rsidRPr="002F27F1">
              <w:rPr>
                <w:color w:val="000000"/>
                <w:sz w:val="22"/>
                <w:szCs w:val="22"/>
              </w:rPr>
              <w:t>Royal Hallamshire Hospital</w:t>
            </w:r>
          </w:p>
          <w:p w14:paraId="7C11A4CF" w14:textId="074D14B0" w:rsidR="002F27F1" w:rsidRPr="000574F2" w:rsidRDefault="002F27F1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Sheffield, United Kingdom</w:t>
            </w:r>
          </w:p>
        </w:tc>
        <w:tc>
          <w:tcPr>
            <w:tcW w:w="2335" w:type="dxa"/>
          </w:tcPr>
          <w:p w14:paraId="4BEC83F9" w14:textId="30E5F08D" w:rsidR="000574F2" w:rsidRPr="000574F2" w:rsidRDefault="000574F2" w:rsidP="000574F2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0574F2">
              <w:rPr>
                <w:color w:val="000000"/>
                <w:sz w:val="22"/>
                <w:szCs w:val="22"/>
              </w:rPr>
              <w:t>1</w:t>
            </w:r>
          </w:p>
        </w:tc>
      </w:tr>
    </w:tbl>
    <w:p w14:paraId="0BBA5225" w14:textId="77777777" w:rsidR="000F1D5D" w:rsidRPr="000F1D5D" w:rsidRDefault="000F1D5D" w:rsidP="00206C4E">
      <w:pPr>
        <w:pStyle w:val="C-BodyText"/>
        <w:tabs>
          <w:tab w:val="left" w:pos="2343"/>
        </w:tabs>
      </w:pPr>
    </w:p>
    <w:p w14:paraId="217BC047" w14:textId="238C1F70" w:rsidR="000F1D5D" w:rsidRDefault="000F1D5D">
      <w:pPr>
        <w:rPr>
          <w:rFonts w:cs="Times New Roman"/>
          <w:b/>
          <w:bCs/>
        </w:rPr>
      </w:pPr>
      <w:r>
        <w:rPr>
          <w:b/>
          <w:bCs/>
        </w:rPr>
        <w:br w:type="page"/>
      </w:r>
    </w:p>
    <w:p w14:paraId="0B562000" w14:textId="49F2A2B6" w:rsidR="00206C4E" w:rsidRPr="008A2B20" w:rsidRDefault="008A2B20" w:rsidP="00206C4E">
      <w:pPr>
        <w:pStyle w:val="C-BodyText"/>
        <w:tabs>
          <w:tab w:val="left" w:pos="2343"/>
        </w:tabs>
        <w:rPr>
          <w:b/>
          <w:bCs/>
        </w:rPr>
      </w:pPr>
      <w:r w:rsidRPr="008A2B20">
        <w:rPr>
          <w:b/>
          <w:bCs/>
        </w:rPr>
        <w:lastRenderedPageBreak/>
        <w:t xml:space="preserve">Table </w:t>
      </w:r>
      <w:r w:rsidR="00881A9A">
        <w:rPr>
          <w:b/>
          <w:bCs/>
        </w:rPr>
        <w:t>S</w:t>
      </w:r>
      <w:r w:rsidR="000F1D5D">
        <w:rPr>
          <w:b/>
          <w:bCs/>
        </w:rPr>
        <w:t>2</w:t>
      </w:r>
      <w:r w:rsidRPr="008A2B20">
        <w:rPr>
          <w:b/>
          <w:bCs/>
        </w:rPr>
        <w:t xml:space="preserve">: Prior </w:t>
      </w:r>
      <w:r w:rsidR="00267651">
        <w:rPr>
          <w:b/>
          <w:bCs/>
        </w:rPr>
        <w:t>t</w:t>
      </w:r>
      <w:r w:rsidRPr="008A2B20">
        <w:rPr>
          <w:b/>
          <w:bCs/>
        </w:rPr>
        <w:t>herapies</w:t>
      </w:r>
      <w:r w:rsidR="00D53C74">
        <w:rPr>
          <w:b/>
          <w:bCs/>
        </w:rPr>
        <w:t xml:space="preserve"> in the IS </w:t>
      </w:r>
      <w:r w:rsidR="00267651">
        <w:rPr>
          <w:b/>
          <w:bCs/>
        </w:rPr>
        <w:t>follicular lymphoma p</w:t>
      </w:r>
      <w:r w:rsidR="00D53C74">
        <w:rPr>
          <w:b/>
          <w:bCs/>
        </w:rPr>
        <w:t>opulation</w:t>
      </w:r>
      <w:r w:rsidR="00281815">
        <w:rPr>
          <w:b/>
          <w:bCs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05"/>
        <w:gridCol w:w="3145"/>
      </w:tblGrid>
      <w:tr w:rsidR="00D53C74" w:rsidRPr="00AC4694" w14:paraId="153EBA41" w14:textId="77777777" w:rsidTr="005A6C51">
        <w:tc>
          <w:tcPr>
            <w:tcW w:w="6205" w:type="dxa"/>
          </w:tcPr>
          <w:p w14:paraId="63C280D6" w14:textId="79A9BF6B" w:rsidR="00D53C74" w:rsidRPr="00AC4694" w:rsidRDefault="00D53C74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b/>
                <w:bCs/>
                <w:sz w:val="22"/>
                <w:szCs w:val="22"/>
              </w:rPr>
            </w:pPr>
            <w:r w:rsidRPr="00AC4694">
              <w:rPr>
                <w:b/>
                <w:bCs/>
                <w:sz w:val="22"/>
                <w:szCs w:val="22"/>
              </w:rPr>
              <w:t>Parameter, Number of Patients (%)</w:t>
            </w:r>
          </w:p>
        </w:tc>
        <w:tc>
          <w:tcPr>
            <w:tcW w:w="3145" w:type="dxa"/>
          </w:tcPr>
          <w:p w14:paraId="37D5843C" w14:textId="3A8A5714" w:rsidR="00D53C74" w:rsidRPr="00AC4694" w:rsidRDefault="00D53C74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AC4694">
              <w:rPr>
                <w:b/>
                <w:bCs/>
                <w:sz w:val="22"/>
                <w:szCs w:val="22"/>
              </w:rPr>
              <w:t>N = 121</w:t>
            </w:r>
          </w:p>
        </w:tc>
      </w:tr>
      <w:tr w:rsidR="00D53C74" w:rsidRPr="00AC4694" w14:paraId="4DAEDEBE" w14:textId="77777777" w:rsidTr="005A6C51">
        <w:tc>
          <w:tcPr>
            <w:tcW w:w="6205" w:type="dxa"/>
            <w:shd w:val="clear" w:color="auto" w:fill="F2F2F2" w:themeFill="background1" w:themeFillShade="F2"/>
          </w:tcPr>
          <w:p w14:paraId="227C1BE4" w14:textId="1FB53721" w:rsidR="00D53C74" w:rsidRPr="00AC4694" w:rsidRDefault="00D53C74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Any prior systemic lymphoma therapy</w:t>
            </w:r>
          </w:p>
        </w:tc>
        <w:tc>
          <w:tcPr>
            <w:tcW w:w="3145" w:type="dxa"/>
            <w:shd w:val="clear" w:color="auto" w:fill="F2F2F2" w:themeFill="background1" w:themeFillShade="F2"/>
          </w:tcPr>
          <w:p w14:paraId="0E46D039" w14:textId="35C53101" w:rsidR="00D53C74" w:rsidRPr="00AC4694" w:rsidRDefault="00D53C74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121 (100)</w:t>
            </w:r>
          </w:p>
        </w:tc>
      </w:tr>
      <w:tr w:rsidR="00D53C74" w:rsidRPr="00AC4694" w14:paraId="694A3754" w14:textId="77777777" w:rsidTr="005A6C51">
        <w:tc>
          <w:tcPr>
            <w:tcW w:w="6205" w:type="dxa"/>
          </w:tcPr>
          <w:p w14:paraId="48A3F62A" w14:textId="4D5BDBAA" w:rsidR="00D53C74" w:rsidRPr="00AC4694" w:rsidRDefault="00D53C74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Combination of chemotherapy and anti-CD20 antibody</w:t>
            </w:r>
          </w:p>
        </w:tc>
        <w:tc>
          <w:tcPr>
            <w:tcW w:w="3145" w:type="dxa"/>
          </w:tcPr>
          <w:p w14:paraId="55278C9D" w14:textId="68F5B7D8" w:rsidR="00D53C74" w:rsidRPr="00AC4694" w:rsidRDefault="00D53C74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118 (97.5)</w:t>
            </w:r>
          </w:p>
        </w:tc>
      </w:tr>
      <w:tr w:rsidR="00D53C74" w:rsidRPr="00AC4694" w14:paraId="1CC03CF9" w14:textId="77777777" w:rsidTr="005A6C51">
        <w:tc>
          <w:tcPr>
            <w:tcW w:w="6205" w:type="dxa"/>
          </w:tcPr>
          <w:p w14:paraId="5F39789E" w14:textId="0D9E0255" w:rsidR="00D53C74" w:rsidRPr="00AC4694" w:rsidRDefault="00D53C74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ind w:left="288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Bendamustine combination</w:t>
            </w:r>
          </w:p>
        </w:tc>
        <w:tc>
          <w:tcPr>
            <w:tcW w:w="3145" w:type="dxa"/>
          </w:tcPr>
          <w:p w14:paraId="3AD51CD7" w14:textId="359ADA6C" w:rsidR="00D53C74" w:rsidRPr="00AC4694" w:rsidRDefault="00D53C74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74 (61.2)</w:t>
            </w:r>
          </w:p>
        </w:tc>
      </w:tr>
      <w:tr w:rsidR="00D53C74" w:rsidRPr="00AC4694" w14:paraId="51E96EB1" w14:textId="77777777" w:rsidTr="005A6C51">
        <w:tc>
          <w:tcPr>
            <w:tcW w:w="6205" w:type="dxa"/>
          </w:tcPr>
          <w:p w14:paraId="15EFE045" w14:textId="6CCE05AA" w:rsidR="00D53C74" w:rsidRPr="00AC4694" w:rsidRDefault="00D53C74" w:rsidP="00293085">
            <w:pPr>
              <w:pStyle w:val="C-BodyText"/>
              <w:tabs>
                <w:tab w:val="left" w:pos="2343"/>
              </w:tabs>
              <w:spacing w:before="60" w:after="60" w:line="240" w:lineRule="auto"/>
              <w:ind w:left="288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CHOP combination</w:t>
            </w:r>
          </w:p>
        </w:tc>
        <w:tc>
          <w:tcPr>
            <w:tcW w:w="3145" w:type="dxa"/>
          </w:tcPr>
          <w:p w14:paraId="2E7B794E" w14:textId="42BF08E6" w:rsidR="00D53C74" w:rsidRPr="00AC4694" w:rsidRDefault="00D53C74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64 (52.9)</w:t>
            </w:r>
          </w:p>
        </w:tc>
      </w:tr>
      <w:tr w:rsidR="00D53C74" w:rsidRPr="00AC4694" w14:paraId="28786661" w14:textId="77777777" w:rsidTr="005A6C51">
        <w:tc>
          <w:tcPr>
            <w:tcW w:w="6205" w:type="dxa"/>
          </w:tcPr>
          <w:p w14:paraId="7600FDFC" w14:textId="7020F771" w:rsidR="00D53C74" w:rsidRPr="00AC4694" w:rsidRDefault="00D53C74" w:rsidP="00293085">
            <w:pPr>
              <w:pStyle w:val="C-BodyText"/>
              <w:tabs>
                <w:tab w:val="left" w:pos="2343"/>
              </w:tabs>
              <w:spacing w:before="60" w:after="60" w:line="240" w:lineRule="auto"/>
              <w:ind w:left="288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CVP combination</w:t>
            </w:r>
          </w:p>
        </w:tc>
        <w:tc>
          <w:tcPr>
            <w:tcW w:w="3145" w:type="dxa"/>
          </w:tcPr>
          <w:p w14:paraId="1F1CA1D0" w14:textId="3B1900BF" w:rsidR="00D53C74" w:rsidRPr="00AC4694" w:rsidRDefault="00293085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2</w:t>
            </w:r>
            <w:r w:rsidR="00A6138F">
              <w:rPr>
                <w:sz w:val="22"/>
                <w:szCs w:val="22"/>
              </w:rPr>
              <w:t>3</w:t>
            </w:r>
            <w:r w:rsidRPr="00AC4694">
              <w:rPr>
                <w:sz w:val="22"/>
                <w:szCs w:val="22"/>
              </w:rPr>
              <w:t xml:space="preserve"> (19.0)</w:t>
            </w:r>
          </w:p>
        </w:tc>
      </w:tr>
      <w:tr w:rsidR="00293085" w:rsidRPr="00AC4694" w14:paraId="4CEBD05B" w14:textId="77777777" w:rsidTr="005A6C51">
        <w:tc>
          <w:tcPr>
            <w:tcW w:w="6205" w:type="dxa"/>
          </w:tcPr>
          <w:p w14:paraId="784F6570" w14:textId="14553854" w:rsidR="00293085" w:rsidRPr="00AC4694" w:rsidRDefault="00293085" w:rsidP="00293085">
            <w:pPr>
              <w:pStyle w:val="C-BodyText"/>
              <w:tabs>
                <w:tab w:val="left" w:pos="2343"/>
              </w:tabs>
              <w:spacing w:before="60" w:after="60" w:line="240" w:lineRule="auto"/>
              <w:ind w:left="288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Other combinations</w:t>
            </w:r>
          </w:p>
        </w:tc>
        <w:tc>
          <w:tcPr>
            <w:tcW w:w="3145" w:type="dxa"/>
          </w:tcPr>
          <w:p w14:paraId="18F3680F" w14:textId="59DF1532" w:rsidR="00293085" w:rsidRPr="00AC4694" w:rsidRDefault="00293085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47 (38.8)</w:t>
            </w:r>
          </w:p>
        </w:tc>
      </w:tr>
      <w:tr w:rsidR="00293085" w:rsidRPr="00AC4694" w14:paraId="4D888863" w14:textId="77777777" w:rsidTr="005A6C51">
        <w:tc>
          <w:tcPr>
            <w:tcW w:w="6205" w:type="dxa"/>
            <w:shd w:val="clear" w:color="auto" w:fill="F2F2F2" w:themeFill="background1" w:themeFillShade="F2"/>
          </w:tcPr>
          <w:p w14:paraId="7412A64B" w14:textId="31C6A8BF" w:rsidR="00293085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Chemotherapy alone</w:t>
            </w:r>
          </w:p>
        </w:tc>
        <w:tc>
          <w:tcPr>
            <w:tcW w:w="3145" w:type="dxa"/>
            <w:shd w:val="clear" w:color="auto" w:fill="F2F2F2" w:themeFill="background1" w:themeFillShade="F2"/>
          </w:tcPr>
          <w:p w14:paraId="0A828DDA" w14:textId="37A0F11E" w:rsidR="00293085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29 (24.0)</w:t>
            </w:r>
          </w:p>
        </w:tc>
      </w:tr>
      <w:tr w:rsidR="00615C79" w:rsidRPr="00AC4694" w14:paraId="0FFFA2F8" w14:textId="77777777" w:rsidTr="005A6C51">
        <w:tc>
          <w:tcPr>
            <w:tcW w:w="6205" w:type="dxa"/>
            <w:shd w:val="clear" w:color="auto" w:fill="F2F2F2" w:themeFill="background1" w:themeFillShade="F2"/>
          </w:tcPr>
          <w:p w14:paraId="254989F3" w14:textId="197152D3" w:rsidR="00615C79" w:rsidRPr="00AC4694" w:rsidRDefault="00615C79" w:rsidP="00615C79">
            <w:pPr>
              <w:pStyle w:val="C-BodyText"/>
              <w:tabs>
                <w:tab w:val="left" w:pos="2343"/>
              </w:tabs>
              <w:spacing w:before="60" w:after="60" w:line="240" w:lineRule="auto"/>
              <w:ind w:left="288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Bendamustine</w:t>
            </w:r>
          </w:p>
        </w:tc>
        <w:tc>
          <w:tcPr>
            <w:tcW w:w="3145" w:type="dxa"/>
            <w:shd w:val="clear" w:color="auto" w:fill="F2F2F2" w:themeFill="background1" w:themeFillShade="F2"/>
          </w:tcPr>
          <w:p w14:paraId="113DEED2" w14:textId="68FB168F" w:rsidR="00615C79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2 (1.7)</w:t>
            </w:r>
          </w:p>
        </w:tc>
      </w:tr>
      <w:tr w:rsidR="00615C79" w:rsidRPr="00AC4694" w14:paraId="5EE26FAF" w14:textId="77777777" w:rsidTr="005A6C51">
        <w:tc>
          <w:tcPr>
            <w:tcW w:w="6205" w:type="dxa"/>
            <w:shd w:val="clear" w:color="auto" w:fill="F2F2F2" w:themeFill="background1" w:themeFillShade="F2"/>
          </w:tcPr>
          <w:p w14:paraId="53AB964D" w14:textId="15F70EFE" w:rsidR="00615C79" w:rsidRPr="00AC4694" w:rsidRDefault="00615C79" w:rsidP="00615C79">
            <w:pPr>
              <w:pStyle w:val="C-BodyText"/>
              <w:tabs>
                <w:tab w:val="left" w:pos="2343"/>
              </w:tabs>
              <w:spacing w:before="60" w:after="60" w:line="240" w:lineRule="auto"/>
              <w:ind w:left="288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CHOP</w:t>
            </w:r>
          </w:p>
        </w:tc>
        <w:tc>
          <w:tcPr>
            <w:tcW w:w="3145" w:type="dxa"/>
            <w:shd w:val="clear" w:color="auto" w:fill="F2F2F2" w:themeFill="background1" w:themeFillShade="F2"/>
          </w:tcPr>
          <w:p w14:paraId="78B1FA76" w14:textId="46A9384C" w:rsidR="00615C79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5 (4.1)</w:t>
            </w:r>
          </w:p>
        </w:tc>
      </w:tr>
      <w:tr w:rsidR="00615C79" w:rsidRPr="00AC4694" w14:paraId="4F3DF88B" w14:textId="77777777" w:rsidTr="005A6C51">
        <w:tc>
          <w:tcPr>
            <w:tcW w:w="6205" w:type="dxa"/>
            <w:shd w:val="clear" w:color="auto" w:fill="F2F2F2" w:themeFill="background1" w:themeFillShade="F2"/>
          </w:tcPr>
          <w:p w14:paraId="269DB508" w14:textId="224A8F5A" w:rsidR="00615C79" w:rsidRPr="00AC4694" w:rsidRDefault="00615C79" w:rsidP="00615C79">
            <w:pPr>
              <w:pStyle w:val="C-BodyText"/>
              <w:tabs>
                <w:tab w:val="left" w:pos="2343"/>
              </w:tabs>
              <w:spacing w:before="60" w:after="60" w:line="240" w:lineRule="auto"/>
              <w:ind w:left="288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Other chemotherapy</w:t>
            </w:r>
          </w:p>
        </w:tc>
        <w:tc>
          <w:tcPr>
            <w:tcW w:w="3145" w:type="dxa"/>
            <w:shd w:val="clear" w:color="auto" w:fill="F2F2F2" w:themeFill="background1" w:themeFillShade="F2"/>
          </w:tcPr>
          <w:p w14:paraId="0B36C55B" w14:textId="2F08843B" w:rsidR="00615C79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24 (19.8)</w:t>
            </w:r>
          </w:p>
        </w:tc>
      </w:tr>
      <w:tr w:rsidR="00615C79" w:rsidRPr="00AC4694" w14:paraId="5B0F6ED3" w14:textId="77777777" w:rsidTr="005A6C51">
        <w:tc>
          <w:tcPr>
            <w:tcW w:w="6205" w:type="dxa"/>
          </w:tcPr>
          <w:p w14:paraId="3ECE46FD" w14:textId="01631E58" w:rsidR="00615C79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Anti-CD20 antibody alone</w:t>
            </w:r>
          </w:p>
        </w:tc>
        <w:tc>
          <w:tcPr>
            <w:tcW w:w="3145" w:type="dxa"/>
          </w:tcPr>
          <w:p w14:paraId="0A863E44" w14:textId="50F4E9E4" w:rsidR="00615C79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36 (29.8)</w:t>
            </w:r>
          </w:p>
        </w:tc>
      </w:tr>
      <w:tr w:rsidR="00615C79" w:rsidRPr="00AC4694" w14:paraId="06C3E919" w14:textId="77777777" w:rsidTr="005A6C51">
        <w:tc>
          <w:tcPr>
            <w:tcW w:w="6205" w:type="dxa"/>
            <w:shd w:val="clear" w:color="auto" w:fill="F2F2F2" w:themeFill="background1" w:themeFillShade="F2"/>
          </w:tcPr>
          <w:p w14:paraId="67D5C8F9" w14:textId="7B8459F0" w:rsidR="00615C79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Anti-CD20 antibody and lenalidomide</w:t>
            </w:r>
          </w:p>
        </w:tc>
        <w:tc>
          <w:tcPr>
            <w:tcW w:w="3145" w:type="dxa"/>
            <w:shd w:val="clear" w:color="auto" w:fill="F2F2F2" w:themeFill="background1" w:themeFillShade="F2"/>
          </w:tcPr>
          <w:p w14:paraId="0F8BF1B2" w14:textId="1DA88F57" w:rsidR="00615C79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20 (16.5)</w:t>
            </w:r>
          </w:p>
        </w:tc>
      </w:tr>
      <w:tr w:rsidR="00615C79" w:rsidRPr="00AC4694" w14:paraId="70871229" w14:textId="77777777" w:rsidTr="005A6C51">
        <w:tc>
          <w:tcPr>
            <w:tcW w:w="6205" w:type="dxa"/>
          </w:tcPr>
          <w:p w14:paraId="57541FBF" w14:textId="4025BE9E" w:rsidR="00615C79" w:rsidRPr="00AC4694" w:rsidRDefault="00FD4EE2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</w:t>
            </w:r>
            <w:r w:rsidR="00615C79" w:rsidRPr="00AC4694">
              <w:rPr>
                <w:sz w:val="22"/>
                <w:szCs w:val="22"/>
              </w:rPr>
              <w:t>em cell transplant</w:t>
            </w:r>
          </w:p>
        </w:tc>
        <w:tc>
          <w:tcPr>
            <w:tcW w:w="3145" w:type="dxa"/>
          </w:tcPr>
          <w:p w14:paraId="5152CCC9" w14:textId="0E663FE3" w:rsidR="00615C79" w:rsidRPr="00AC4694" w:rsidRDefault="00615C79" w:rsidP="00D53C74">
            <w:pPr>
              <w:pStyle w:val="C-BodyText"/>
              <w:tabs>
                <w:tab w:val="left" w:pos="2343"/>
              </w:tabs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AC4694">
              <w:rPr>
                <w:sz w:val="22"/>
                <w:szCs w:val="22"/>
              </w:rPr>
              <w:t>28 (23.1)</w:t>
            </w:r>
          </w:p>
        </w:tc>
      </w:tr>
    </w:tbl>
    <w:p w14:paraId="6CA783AB" w14:textId="77777777" w:rsidR="008A2B20" w:rsidRDefault="008A2B20" w:rsidP="00206C4E">
      <w:pPr>
        <w:pStyle w:val="C-BodyText"/>
        <w:tabs>
          <w:tab w:val="left" w:pos="2343"/>
        </w:tabs>
      </w:pPr>
    </w:p>
    <w:p w14:paraId="54F1F259" w14:textId="6F08A40D" w:rsidR="00612913" w:rsidRDefault="00612913">
      <w:r>
        <w:br w:type="page"/>
      </w:r>
    </w:p>
    <w:p w14:paraId="398A8A86" w14:textId="7A397068" w:rsidR="00995D99" w:rsidRPr="00995D99" w:rsidRDefault="00995D99">
      <w:pPr>
        <w:rPr>
          <w:rFonts w:cs="Times New Roman"/>
          <w:b/>
          <w:bCs/>
        </w:rPr>
      </w:pPr>
      <w:r w:rsidRPr="00995D99">
        <w:rPr>
          <w:rFonts w:cs="Times New Roman"/>
          <w:b/>
          <w:bCs/>
        </w:rPr>
        <w:lastRenderedPageBreak/>
        <w:t xml:space="preserve">Table </w:t>
      </w:r>
      <w:r w:rsidR="00881A9A">
        <w:rPr>
          <w:rFonts w:cs="Times New Roman"/>
          <w:b/>
          <w:bCs/>
        </w:rPr>
        <w:t>S</w:t>
      </w:r>
      <w:r w:rsidR="00EA4CDB">
        <w:rPr>
          <w:rFonts w:cs="Times New Roman"/>
          <w:b/>
          <w:bCs/>
        </w:rPr>
        <w:t>3</w:t>
      </w:r>
      <w:r w:rsidRPr="00995D99">
        <w:rPr>
          <w:rFonts w:cs="Times New Roman"/>
          <w:b/>
          <w:bCs/>
        </w:rPr>
        <w:t xml:space="preserve">: Objective </w:t>
      </w:r>
      <w:r w:rsidR="00267651">
        <w:rPr>
          <w:rFonts w:cs="Times New Roman"/>
          <w:b/>
          <w:bCs/>
        </w:rPr>
        <w:t>r</w:t>
      </w:r>
      <w:r w:rsidRPr="00995D99">
        <w:rPr>
          <w:rFonts w:cs="Times New Roman"/>
          <w:b/>
          <w:bCs/>
        </w:rPr>
        <w:t xml:space="preserve">esponses by </w:t>
      </w:r>
      <w:r w:rsidR="00267651">
        <w:rPr>
          <w:rFonts w:cs="Times New Roman"/>
          <w:b/>
          <w:bCs/>
        </w:rPr>
        <w:t>p</w:t>
      </w:r>
      <w:r w:rsidRPr="00995D99">
        <w:rPr>
          <w:rFonts w:cs="Times New Roman"/>
          <w:b/>
          <w:bCs/>
        </w:rPr>
        <w:t xml:space="preserve">atient </w:t>
      </w:r>
      <w:r w:rsidR="00267651">
        <w:rPr>
          <w:rFonts w:cs="Times New Roman"/>
          <w:b/>
          <w:bCs/>
        </w:rPr>
        <w:t>s</w:t>
      </w:r>
      <w:r w:rsidRPr="00995D99">
        <w:rPr>
          <w:rFonts w:cs="Times New Roman"/>
          <w:b/>
          <w:bCs/>
        </w:rPr>
        <w:t xml:space="preserve">ubsets in the IS </w:t>
      </w:r>
      <w:r w:rsidR="00267651">
        <w:rPr>
          <w:rFonts w:cs="Times New Roman"/>
          <w:b/>
          <w:bCs/>
        </w:rPr>
        <w:t>follicular lymphoma p</w:t>
      </w:r>
      <w:r w:rsidR="008F51F4">
        <w:rPr>
          <w:rFonts w:cs="Times New Roman"/>
          <w:b/>
          <w:bCs/>
        </w:rPr>
        <w:t>opulation</w:t>
      </w:r>
      <w:r w:rsidR="00281815">
        <w:rPr>
          <w:rFonts w:cs="Times New Roman"/>
          <w:b/>
          <w:bCs/>
        </w:rPr>
        <w:t>.</w:t>
      </w:r>
    </w:p>
    <w:p w14:paraId="644FA600" w14:textId="5EA02D28" w:rsidR="00995D99" w:rsidRDefault="00995D99">
      <w:pPr>
        <w:rPr>
          <w:rFonts w:cs="Times New Roman"/>
        </w:rPr>
      </w:pPr>
    </w:p>
    <w:tbl>
      <w:tblPr>
        <w:tblStyle w:val="TableGrid"/>
        <w:tblW w:w="9715" w:type="dxa"/>
        <w:tblLook w:val="04A0" w:firstRow="1" w:lastRow="0" w:firstColumn="1" w:lastColumn="0" w:noHBand="0" w:noVBand="1"/>
      </w:tblPr>
      <w:tblGrid>
        <w:gridCol w:w="1168"/>
        <w:gridCol w:w="1168"/>
        <w:gridCol w:w="1169"/>
        <w:gridCol w:w="1169"/>
        <w:gridCol w:w="1169"/>
        <w:gridCol w:w="1169"/>
        <w:gridCol w:w="1351"/>
        <w:gridCol w:w="1352"/>
      </w:tblGrid>
      <w:tr w:rsidR="00094665" w:rsidRPr="00094665" w14:paraId="01570C7C" w14:textId="77777777" w:rsidTr="005A6C51">
        <w:tc>
          <w:tcPr>
            <w:tcW w:w="1168" w:type="dxa"/>
          </w:tcPr>
          <w:p w14:paraId="06B7A203" w14:textId="77777777" w:rsidR="00094665" w:rsidRPr="00094665" w:rsidRDefault="00094665" w:rsidP="00C43BB2">
            <w:pPr>
              <w:spacing w:before="60" w:after="60"/>
              <w:rPr>
                <w:rFonts w:cs="Times New Roman"/>
                <w:b/>
                <w:bCs/>
                <w:sz w:val="20"/>
              </w:rPr>
            </w:pPr>
          </w:p>
        </w:tc>
        <w:tc>
          <w:tcPr>
            <w:tcW w:w="1168" w:type="dxa"/>
          </w:tcPr>
          <w:p w14:paraId="4DCF0523" w14:textId="1E80CD6A" w:rsidR="00094665" w:rsidRP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</w:p>
        </w:tc>
        <w:tc>
          <w:tcPr>
            <w:tcW w:w="2338" w:type="dxa"/>
            <w:gridSpan w:val="2"/>
          </w:tcPr>
          <w:p w14:paraId="48BD470D" w14:textId="0D5254B6" w:rsidR="00094665" w:rsidRP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Best Response to Last Therapy</w:t>
            </w:r>
          </w:p>
        </w:tc>
        <w:tc>
          <w:tcPr>
            <w:tcW w:w="2338" w:type="dxa"/>
            <w:gridSpan w:val="2"/>
          </w:tcPr>
          <w:p w14:paraId="76816D95" w14:textId="046A81CF" w:rsidR="00094665" w:rsidRP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Number of Prior Therapies</w:t>
            </w:r>
          </w:p>
        </w:tc>
        <w:tc>
          <w:tcPr>
            <w:tcW w:w="2703" w:type="dxa"/>
            <w:gridSpan w:val="2"/>
          </w:tcPr>
          <w:p w14:paraId="20C6AFE8" w14:textId="27166BF7" w:rsidR="00094665" w:rsidRP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Disease Progression to Chemoimmunotherapy</w:t>
            </w:r>
          </w:p>
        </w:tc>
      </w:tr>
      <w:tr w:rsidR="00094665" w:rsidRPr="00094665" w14:paraId="427704F2" w14:textId="77777777" w:rsidTr="005A6C51">
        <w:tc>
          <w:tcPr>
            <w:tcW w:w="1168" w:type="dxa"/>
          </w:tcPr>
          <w:p w14:paraId="0386A32E" w14:textId="77777777" w:rsidR="00094665" w:rsidRPr="00094665" w:rsidRDefault="00094665" w:rsidP="00C43BB2">
            <w:pPr>
              <w:spacing w:before="60" w:after="60"/>
              <w:rPr>
                <w:rFonts w:cs="Times New Roman"/>
                <w:b/>
                <w:bCs/>
                <w:sz w:val="20"/>
              </w:rPr>
            </w:pPr>
          </w:p>
        </w:tc>
        <w:tc>
          <w:tcPr>
            <w:tcW w:w="1168" w:type="dxa"/>
          </w:tcPr>
          <w:p w14:paraId="4E551CEB" w14:textId="77777777" w:rsidR="00094665" w:rsidRP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IS FL</w:t>
            </w:r>
          </w:p>
          <w:p w14:paraId="371D8EC2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N = 121</w:t>
            </w:r>
          </w:p>
          <w:p w14:paraId="5F2EBCAE" w14:textId="56633BD7" w:rsidR="00A6138F" w:rsidRPr="00094665" w:rsidRDefault="00A6138F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>n (%)</w:t>
            </w:r>
          </w:p>
        </w:tc>
        <w:tc>
          <w:tcPr>
            <w:tcW w:w="1169" w:type="dxa"/>
          </w:tcPr>
          <w:p w14:paraId="60B1AC3C" w14:textId="77777777" w:rsidR="00094665" w:rsidRP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Relapsed</w:t>
            </w:r>
          </w:p>
          <w:p w14:paraId="499C7269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 xml:space="preserve">N = </w:t>
            </w:r>
            <w:r w:rsidR="00A6138F">
              <w:rPr>
                <w:rFonts w:cs="Times New Roman"/>
                <w:b/>
                <w:bCs/>
                <w:sz w:val="20"/>
              </w:rPr>
              <w:t>67</w:t>
            </w:r>
          </w:p>
          <w:p w14:paraId="1F09418D" w14:textId="17ED69E5" w:rsidR="00A6138F" w:rsidRPr="00094665" w:rsidRDefault="00A6138F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>n (%)</w:t>
            </w:r>
          </w:p>
        </w:tc>
        <w:tc>
          <w:tcPr>
            <w:tcW w:w="1169" w:type="dxa"/>
          </w:tcPr>
          <w:p w14:paraId="1162098F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Refractory</w:t>
            </w:r>
          </w:p>
          <w:p w14:paraId="5CD935A1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 xml:space="preserve">N = </w:t>
            </w:r>
            <w:r w:rsidR="00A6138F">
              <w:rPr>
                <w:rFonts w:cs="Times New Roman"/>
                <w:b/>
                <w:bCs/>
                <w:sz w:val="20"/>
              </w:rPr>
              <w:t>54</w:t>
            </w:r>
          </w:p>
          <w:p w14:paraId="41248CBF" w14:textId="4DD4746F" w:rsidR="00A6138F" w:rsidRPr="00094665" w:rsidRDefault="00A6138F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>n (%)</w:t>
            </w:r>
          </w:p>
        </w:tc>
        <w:tc>
          <w:tcPr>
            <w:tcW w:w="1169" w:type="dxa"/>
          </w:tcPr>
          <w:p w14:paraId="58B95D4D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2</w:t>
            </w:r>
          </w:p>
          <w:p w14:paraId="5750B52B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 xml:space="preserve">N = </w:t>
            </w:r>
            <w:r w:rsidR="00A6138F">
              <w:rPr>
                <w:rFonts w:cs="Times New Roman"/>
                <w:b/>
                <w:bCs/>
                <w:sz w:val="20"/>
              </w:rPr>
              <w:t>57</w:t>
            </w:r>
          </w:p>
          <w:p w14:paraId="32386304" w14:textId="45423D47" w:rsidR="00A6138F" w:rsidRPr="00094665" w:rsidRDefault="00A6138F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>n (%)</w:t>
            </w:r>
          </w:p>
        </w:tc>
        <w:tc>
          <w:tcPr>
            <w:tcW w:w="1169" w:type="dxa"/>
          </w:tcPr>
          <w:p w14:paraId="48776C7D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&gt;2</w:t>
            </w:r>
          </w:p>
          <w:p w14:paraId="3C5A2E99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 xml:space="preserve">N = </w:t>
            </w:r>
            <w:r w:rsidR="00A6138F">
              <w:rPr>
                <w:rFonts w:cs="Times New Roman"/>
                <w:b/>
                <w:bCs/>
                <w:sz w:val="20"/>
              </w:rPr>
              <w:t>64</w:t>
            </w:r>
          </w:p>
          <w:p w14:paraId="383B4BF2" w14:textId="331BBB6B" w:rsidR="00A6138F" w:rsidRPr="00094665" w:rsidRDefault="00A6138F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>n (%)</w:t>
            </w:r>
          </w:p>
        </w:tc>
        <w:tc>
          <w:tcPr>
            <w:tcW w:w="1351" w:type="dxa"/>
          </w:tcPr>
          <w:p w14:paraId="6D5075F9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≤24 months</w:t>
            </w:r>
          </w:p>
          <w:p w14:paraId="5D29833C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 xml:space="preserve">N = </w:t>
            </w:r>
            <w:r w:rsidR="00A6138F">
              <w:rPr>
                <w:rFonts w:cs="Times New Roman"/>
                <w:b/>
                <w:bCs/>
                <w:sz w:val="20"/>
              </w:rPr>
              <w:t>68</w:t>
            </w:r>
          </w:p>
          <w:p w14:paraId="55DD654B" w14:textId="2F5A3C8F" w:rsidR="00A6138F" w:rsidRPr="00094665" w:rsidRDefault="00A6138F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>n (%)</w:t>
            </w:r>
          </w:p>
        </w:tc>
        <w:tc>
          <w:tcPr>
            <w:tcW w:w="1352" w:type="dxa"/>
          </w:tcPr>
          <w:p w14:paraId="6A823934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 w:rsidRPr="00094665">
              <w:rPr>
                <w:rFonts w:cs="Times New Roman"/>
                <w:b/>
                <w:bCs/>
                <w:sz w:val="20"/>
              </w:rPr>
              <w:t>&gt;24 months</w:t>
            </w:r>
          </w:p>
          <w:p w14:paraId="1D67DCE5" w14:textId="77777777" w:rsidR="00094665" w:rsidRDefault="00094665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 xml:space="preserve">N = </w:t>
            </w:r>
            <w:r w:rsidR="00A6138F">
              <w:rPr>
                <w:rFonts w:cs="Times New Roman"/>
                <w:b/>
                <w:bCs/>
                <w:sz w:val="20"/>
              </w:rPr>
              <w:t>53</w:t>
            </w:r>
          </w:p>
          <w:p w14:paraId="2983DB0B" w14:textId="7081F2E4" w:rsidR="00A6138F" w:rsidRPr="00094665" w:rsidRDefault="00A6138F" w:rsidP="00C43BB2">
            <w:pPr>
              <w:spacing w:before="60" w:after="60"/>
              <w:jc w:val="center"/>
              <w:rPr>
                <w:rFonts w:cs="Times New Roman"/>
                <w:b/>
                <w:bCs/>
                <w:sz w:val="20"/>
              </w:rPr>
            </w:pPr>
            <w:r>
              <w:rPr>
                <w:rFonts w:cs="Times New Roman"/>
                <w:b/>
                <w:bCs/>
                <w:sz w:val="20"/>
              </w:rPr>
              <w:t>n (%)</w:t>
            </w:r>
          </w:p>
        </w:tc>
      </w:tr>
      <w:tr w:rsidR="00A6138F" w:rsidRPr="00094665" w14:paraId="3A80F492" w14:textId="77777777" w:rsidTr="005A6C51">
        <w:tc>
          <w:tcPr>
            <w:tcW w:w="1168" w:type="dxa"/>
            <w:shd w:val="clear" w:color="auto" w:fill="F2F2F2" w:themeFill="background1" w:themeFillShade="F2"/>
          </w:tcPr>
          <w:p w14:paraId="6B058A7C" w14:textId="33ADE079" w:rsidR="00A6138F" w:rsidRPr="00094665" w:rsidRDefault="00A6138F" w:rsidP="00C43BB2">
            <w:pPr>
              <w:spacing w:before="60" w:after="60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CR</w:t>
            </w:r>
          </w:p>
        </w:tc>
        <w:tc>
          <w:tcPr>
            <w:tcW w:w="1168" w:type="dxa"/>
            <w:shd w:val="clear" w:color="auto" w:fill="F2F2F2" w:themeFill="background1" w:themeFillShade="F2"/>
          </w:tcPr>
          <w:p w14:paraId="4E9E9754" w14:textId="4653B414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46 (38.0)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35205B17" w14:textId="14304A98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28 (41.8)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35535893" w14:textId="1BAA6F34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18 (33.3)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5979C35C" w14:textId="7478EA64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25 (43.9)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2F4896F6" w14:textId="5DC4E9A0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21 (32.8)</w:t>
            </w:r>
          </w:p>
        </w:tc>
        <w:tc>
          <w:tcPr>
            <w:tcW w:w="1351" w:type="dxa"/>
            <w:shd w:val="clear" w:color="auto" w:fill="F2F2F2" w:themeFill="background1" w:themeFillShade="F2"/>
          </w:tcPr>
          <w:p w14:paraId="0ED41C7C" w14:textId="66437D28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24 (35.3)</w:t>
            </w:r>
          </w:p>
        </w:tc>
        <w:tc>
          <w:tcPr>
            <w:tcW w:w="1352" w:type="dxa"/>
            <w:shd w:val="clear" w:color="auto" w:fill="F2F2F2" w:themeFill="background1" w:themeFillShade="F2"/>
          </w:tcPr>
          <w:p w14:paraId="7A556E9A" w14:textId="46256629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22 (41.5)</w:t>
            </w:r>
          </w:p>
        </w:tc>
      </w:tr>
      <w:tr w:rsidR="00A6138F" w:rsidRPr="00094665" w14:paraId="499EB7EE" w14:textId="77777777" w:rsidTr="005A6C51">
        <w:tc>
          <w:tcPr>
            <w:tcW w:w="1168" w:type="dxa"/>
          </w:tcPr>
          <w:p w14:paraId="00334ACD" w14:textId="1FDB7B0F" w:rsidR="00A6138F" w:rsidRPr="00094665" w:rsidRDefault="00A6138F" w:rsidP="00C43BB2">
            <w:pPr>
              <w:spacing w:before="60" w:after="60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PR</w:t>
            </w:r>
          </w:p>
        </w:tc>
        <w:tc>
          <w:tcPr>
            <w:tcW w:w="1168" w:type="dxa"/>
          </w:tcPr>
          <w:p w14:paraId="4AC95212" w14:textId="23CD0BB0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42 (34.7)</w:t>
            </w:r>
          </w:p>
        </w:tc>
        <w:tc>
          <w:tcPr>
            <w:tcW w:w="1169" w:type="dxa"/>
          </w:tcPr>
          <w:p w14:paraId="285E4DD7" w14:textId="0C461BC8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23 (34.3)</w:t>
            </w:r>
          </w:p>
        </w:tc>
        <w:tc>
          <w:tcPr>
            <w:tcW w:w="1169" w:type="dxa"/>
          </w:tcPr>
          <w:p w14:paraId="44DCF60A" w14:textId="78A48E03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19 (35.2)</w:t>
            </w:r>
          </w:p>
        </w:tc>
        <w:tc>
          <w:tcPr>
            <w:tcW w:w="1169" w:type="dxa"/>
          </w:tcPr>
          <w:p w14:paraId="6BD7BBAA" w14:textId="5BE8F86F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23 (40.4)</w:t>
            </w:r>
          </w:p>
        </w:tc>
        <w:tc>
          <w:tcPr>
            <w:tcW w:w="1169" w:type="dxa"/>
          </w:tcPr>
          <w:p w14:paraId="4E476763" w14:textId="138F912B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19 (29.7)</w:t>
            </w:r>
          </w:p>
        </w:tc>
        <w:tc>
          <w:tcPr>
            <w:tcW w:w="1351" w:type="dxa"/>
          </w:tcPr>
          <w:p w14:paraId="245619E8" w14:textId="05C0E61B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26 (38.2)</w:t>
            </w:r>
          </w:p>
        </w:tc>
        <w:tc>
          <w:tcPr>
            <w:tcW w:w="1352" w:type="dxa"/>
          </w:tcPr>
          <w:p w14:paraId="162CA410" w14:textId="54485839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16 (30.2)</w:t>
            </w:r>
          </w:p>
        </w:tc>
      </w:tr>
      <w:tr w:rsidR="00834F99" w:rsidRPr="00094665" w14:paraId="3861CAA9" w14:textId="77777777" w:rsidTr="005A6C51">
        <w:tc>
          <w:tcPr>
            <w:tcW w:w="1168" w:type="dxa"/>
            <w:shd w:val="clear" w:color="auto" w:fill="F2F2F2" w:themeFill="background1" w:themeFillShade="F2"/>
          </w:tcPr>
          <w:p w14:paraId="285A0006" w14:textId="4863D9E5" w:rsidR="00834F99" w:rsidRDefault="00834F99" w:rsidP="00C43BB2">
            <w:pPr>
              <w:spacing w:before="60" w:after="60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CR+PR</w:t>
            </w:r>
          </w:p>
        </w:tc>
        <w:tc>
          <w:tcPr>
            <w:tcW w:w="1168" w:type="dxa"/>
            <w:shd w:val="clear" w:color="auto" w:fill="F2F2F2" w:themeFill="background1" w:themeFillShade="F2"/>
          </w:tcPr>
          <w:p w14:paraId="1FBFB767" w14:textId="5340B5E0" w:rsidR="00834F99" w:rsidRPr="00A6138F" w:rsidRDefault="00A97D21" w:rsidP="00C43BB2">
            <w:pPr>
              <w:spacing w:before="60" w:after="6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88 (72.7)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18EBC05D" w14:textId="74739449" w:rsidR="00834F99" w:rsidRPr="00A6138F" w:rsidRDefault="00A97D21" w:rsidP="00C43BB2">
            <w:pPr>
              <w:spacing w:before="60" w:after="6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51 (75.1)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273F7060" w14:textId="2E6E71B5" w:rsidR="00834F99" w:rsidRPr="00A6138F" w:rsidRDefault="00A47498" w:rsidP="00C43BB2">
            <w:pPr>
              <w:spacing w:before="60" w:after="6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37 (68.5)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47C6DC61" w14:textId="379BBEC9" w:rsidR="00834F99" w:rsidRPr="00A6138F" w:rsidRDefault="00A47498" w:rsidP="00A47498">
            <w:pPr>
              <w:spacing w:before="60" w:after="6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48 (84.3)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33015659" w14:textId="05DD38FD" w:rsidR="00834F99" w:rsidRPr="00A6138F" w:rsidRDefault="0089459C" w:rsidP="00C43BB2">
            <w:pPr>
              <w:spacing w:before="60" w:after="6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 (62.5)</w:t>
            </w:r>
          </w:p>
        </w:tc>
        <w:tc>
          <w:tcPr>
            <w:tcW w:w="1351" w:type="dxa"/>
            <w:shd w:val="clear" w:color="auto" w:fill="F2F2F2" w:themeFill="background1" w:themeFillShade="F2"/>
          </w:tcPr>
          <w:p w14:paraId="555A5764" w14:textId="1DFA3787" w:rsidR="00834F99" w:rsidRPr="00A6138F" w:rsidRDefault="0089459C" w:rsidP="00C43BB2">
            <w:pPr>
              <w:spacing w:before="60" w:after="6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 (73.5)</w:t>
            </w:r>
          </w:p>
        </w:tc>
        <w:tc>
          <w:tcPr>
            <w:tcW w:w="1352" w:type="dxa"/>
            <w:shd w:val="clear" w:color="auto" w:fill="F2F2F2" w:themeFill="background1" w:themeFillShade="F2"/>
          </w:tcPr>
          <w:p w14:paraId="05D786FA" w14:textId="6203C9A4" w:rsidR="00834F99" w:rsidRPr="00A6138F" w:rsidRDefault="00B726DF" w:rsidP="00C43BB2">
            <w:pPr>
              <w:spacing w:before="60" w:after="6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38 (71.7)</w:t>
            </w:r>
          </w:p>
        </w:tc>
      </w:tr>
      <w:tr w:rsidR="00A6138F" w:rsidRPr="00094665" w14:paraId="1F164D65" w14:textId="77777777" w:rsidTr="005A6C51">
        <w:tc>
          <w:tcPr>
            <w:tcW w:w="1168" w:type="dxa"/>
            <w:shd w:val="clear" w:color="auto" w:fill="F2F2F2" w:themeFill="background1" w:themeFillShade="F2"/>
          </w:tcPr>
          <w:p w14:paraId="6902EF30" w14:textId="7EA3599B" w:rsidR="00A6138F" w:rsidRPr="00094665" w:rsidRDefault="00A6138F" w:rsidP="00C43BB2">
            <w:pPr>
              <w:spacing w:before="60" w:after="60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SD</w:t>
            </w:r>
          </w:p>
        </w:tc>
        <w:tc>
          <w:tcPr>
            <w:tcW w:w="1168" w:type="dxa"/>
            <w:shd w:val="clear" w:color="auto" w:fill="F2F2F2" w:themeFill="background1" w:themeFillShade="F2"/>
          </w:tcPr>
          <w:p w14:paraId="309EFA73" w14:textId="766D684F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15 (12.4)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5DFAEAD6" w14:textId="5E47843A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6 (9.0)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7E100481" w14:textId="78A883B4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9 (16.7)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4789D73A" w14:textId="73D17A09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6 (10.5)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0E12AA69" w14:textId="4643AFF8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9 (14.1)</w:t>
            </w:r>
          </w:p>
        </w:tc>
        <w:tc>
          <w:tcPr>
            <w:tcW w:w="1351" w:type="dxa"/>
            <w:shd w:val="clear" w:color="auto" w:fill="F2F2F2" w:themeFill="background1" w:themeFillShade="F2"/>
          </w:tcPr>
          <w:p w14:paraId="7D20258E" w14:textId="2DC28AF2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7 (10.3)</w:t>
            </w:r>
          </w:p>
        </w:tc>
        <w:tc>
          <w:tcPr>
            <w:tcW w:w="1352" w:type="dxa"/>
            <w:shd w:val="clear" w:color="auto" w:fill="F2F2F2" w:themeFill="background1" w:themeFillShade="F2"/>
          </w:tcPr>
          <w:p w14:paraId="554DA741" w14:textId="1B593531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8 (15.1)</w:t>
            </w:r>
          </w:p>
        </w:tc>
      </w:tr>
      <w:tr w:rsidR="00A6138F" w:rsidRPr="00094665" w14:paraId="0EF4FB3E" w14:textId="77777777" w:rsidTr="005A6C51">
        <w:tc>
          <w:tcPr>
            <w:tcW w:w="1168" w:type="dxa"/>
          </w:tcPr>
          <w:p w14:paraId="04E22D42" w14:textId="1521594A" w:rsidR="00A6138F" w:rsidRDefault="00A6138F" w:rsidP="00C43BB2">
            <w:pPr>
              <w:spacing w:before="60" w:after="60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PD</w:t>
            </w:r>
          </w:p>
        </w:tc>
        <w:tc>
          <w:tcPr>
            <w:tcW w:w="1168" w:type="dxa"/>
          </w:tcPr>
          <w:p w14:paraId="73EEE80F" w14:textId="643DEE6A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6 (5.0)</w:t>
            </w:r>
          </w:p>
        </w:tc>
        <w:tc>
          <w:tcPr>
            <w:tcW w:w="1169" w:type="dxa"/>
          </w:tcPr>
          <w:p w14:paraId="2F49724C" w14:textId="4C2FC5D3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3 (4.5)</w:t>
            </w:r>
          </w:p>
        </w:tc>
        <w:tc>
          <w:tcPr>
            <w:tcW w:w="1169" w:type="dxa"/>
          </w:tcPr>
          <w:p w14:paraId="2FB2A859" w14:textId="5FC515C7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3 (5.6)</w:t>
            </w:r>
          </w:p>
        </w:tc>
        <w:tc>
          <w:tcPr>
            <w:tcW w:w="1169" w:type="dxa"/>
          </w:tcPr>
          <w:p w14:paraId="73F136E5" w14:textId="26E1633D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1 (1.8)</w:t>
            </w:r>
          </w:p>
        </w:tc>
        <w:tc>
          <w:tcPr>
            <w:tcW w:w="1169" w:type="dxa"/>
          </w:tcPr>
          <w:p w14:paraId="07D3E3DC" w14:textId="2FA8DCE0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5 (7.8)</w:t>
            </w:r>
          </w:p>
        </w:tc>
        <w:tc>
          <w:tcPr>
            <w:tcW w:w="1351" w:type="dxa"/>
          </w:tcPr>
          <w:p w14:paraId="66D91B5A" w14:textId="7C2E3C50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5 (7.4)</w:t>
            </w:r>
          </w:p>
        </w:tc>
        <w:tc>
          <w:tcPr>
            <w:tcW w:w="1352" w:type="dxa"/>
          </w:tcPr>
          <w:p w14:paraId="31FB40E2" w14:textId="14CCB915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1 (1.9)</w:t>
            </w:r>
          </w:p>
        </w:tc>
      </w:tr>
      <w:tr w:rsidR="00A6138F" w:rsidRPr="00094665" w14:paraId="157A565B" w14:textId="77777777" w:rsidTr="005A6C51">
        <w:tc>
          <w:tcPr>
            <w:tcW w:w="1168" w:type="dxa"/>
            <w:shd w:val="clear" w:color="auto" w:fill="F2F2F2" w:themeFill="background1" w:themeFillShade="F2"/>
          </w:tcPr>
          <w:p w14:paraId="69717624" w14:textId="3A9F4D80" w:rsidR="00A6138F" w:rsidRDefault="00A6138F" w:rsidP="00C43BB2">
            <w:pPr>
              <w:spacing w:before="60" w:after="60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NA</w:t>
            </w:r>
          </w:p>
        </w:tc>
        <w:tc>
          <w:tcPr>
            <w:tcW w:w="1168" w:type="dxa"/>
            <w:shd w:val="clear" w:color="auto" w:fill="F2F2F2" w:themeFill="background1" w:themeFillShade="F2"/>
          </w:tcPr>
          <w:p w14:paraId="40CE2F80" w14:textId="36F05796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12 (9.9)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410114F8" w14:textId="4D8B4EC0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7 (10.4)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618E5545" w14:textId="74590805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5 (9.3)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2C6A167A" w14:textId="169593B7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2 (3.5)</w:t>
            </w:r>
          </w:p>
        </w:tc>
        <w:tc>
          <w:tcPr>
            <w:tcW w:w="1169" w:type="dxa"/>
            <w:shd w:val="clear" w:color="auto" w:fill="F2F2F2" w:themeFill="background1" w:themeFillShade="F2"/>
          </w:tcPr>
          <w:p w14:paraId="7CED1B10" w14:textId="03509C8A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10 (15.6)</w:t>
            </w:r>
          </w:p>
        </w:tc>
        <w:tc>
          <w:tcPr>
            <w:tcW w:w="1351" w:type="dxa"/>
            <w:shd w:val="clear" w:color="auto" w:fill="F2F2F2" w:themeFill="background1" w:themeFillShade="F2"/>
          </w:tcPr>
          <w:p w14:paraId="2F341F5D" w14:textId="4692116E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6 (8.8)</w:t>
            </w:r>
          </w:p>
        </w:tc>
        <w:tc>
          <w:tcPr>
            <w:tcW w:w="1352" w:type="dxa"/>
            <w:shd w:val="clear" w:color="auto" w:fill="F2F2F2" w:themeFill="background1" w:themeFillShade="F2"/>
          </w:tcPr>
          <w:p w14:paraId="7DA3F1A6" w14:textId="6CB384BF" w:rsidR="00A6138F" w:rsidRPr="00A6138F" w:rsidRDefault="00A6138F" w:rsidP="00C43BB2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 w:rsidRPr="00A6138F">
              <w:rPr>
                <w:color w:val="000000"/>
                <w:sz w:val="22"/>
                <w:szCs w:val="22"/>
              </w:rPr>
              <w:t>6 (11.3)</w:t>
            </w:r>
          </w:p>
        </w:tc>
      </w:tr>
    </w:tbl>
    <w:p w14:paraId="41F14B98" w14:textId="6CCF9DB0" w:rsidR="00995D99" w:rsidRDefault="000B5403">
      <w:pPr>
        <w:rPr>
          <w:rFonts w:cs="Times New Roman"/>
          <w:sz w:val="20"/>
        </w:rPr>
      </w:pPr>
      <w:r w:rsidRPr="000B5403">
        <w:rPr>
          <w:rFonts w:cs="Times New Roman"/>
          <w:sz w:val="20"/>
        </w:rPr>
        <w:t>CR = complete response</w:t>
      </w:r>
      <w:r>
        <w:rPr>
          <w:rFonts w:cs="Times New Roman"/>
          <w:sz w:val="20"/>
        </w:rPr>
        <w:t>, PR = partial response, SD = stable disease, PD = progressive disease, NA = not available</w:t>
      </w:r>
    </w:p>
    <w:p w14:paraId="73E1635E" w14:textId="77777777" w:rsidR="00C83938" w:rsidRPr="000B5403" w:rsidRDefault="00C83938">
      <w:pPr>
        <w:rPr>
          <w:rFonts w:cs="Times New Roman"/>
          <w:sz w:val="20"/>
        </w:rPr>
      </w:pPr>
    </w:p>
    <w:p w14:paraId="0429FE00" w14:textId="429AD3EC" w:rsidR="00C83938" w:rsidRPr="00C83938" w:rsidRDefault="00995D99">
      <w:pPr>
        <w:rPr>
          <w:rFonts w:cs="Times New Roman"/>
          <w:b/>
          <w:bCs/>
        </w:rPr>
      </w:pPr>
      <w:r>
        <w:br w:type="page"/>
      </w:r>
      <w:r w:rsidR="00C83938" w:rsidRPr="00C83938">
        <w:rPr>
          <w:b/>
          <w:bCs/>
        </w:rPr>
        <w:lastRenderedPageBreak/>
        <w:t xml:space="preserve">Table </w:t>
      </w:r>
      <w:r w:rsidR="00881A9A">
        <w:rPr>
          <w:b/>
          <w:bCs/>
        </w:rPr>
        <w:t>S</w:t>
      </w:r>
      <w:r w:rsidR="00EA4CDB">
        <w:rPr>
          <w:b/>
          <w:bCs/>
        </w:rPr>
        <w:t>4</w:t>
      </w:r>
      <w:r w:rsidR="00C83938" w:rsidRPr="00C83938">
        <w:rPr>
          <w:b/>
          <w:bCs/>
        </w:rPr>
        <w:t>: Cause</w:t>
      </w:r>
      <w:r w:rsidR="008F51F4">
        <w:rPr>
          <w:b/>
          <w:bCs/>
        </w:rPr>
        <w:t>s</w:t>
      </w:r>
      <w:r w:rsidR="00C83938" w:rsidRPr="00C83938">
        <w:rPr>
          <w:b/>
          <w:bCs/>
        </w:rPr>
        <w:t xml:space="preserve"> of </w:t>
      </w:r>
      <w:r w:rsidR="00267651">
        <w:rPr>
          <w:b/>
          <w:bCs/>
        </w:rPr>
        <w:t>d</w:t>
      </w:r>
      <w:r w:rsidR="00C83938" w:rsidRPr="00C83938">
        <w:rPr>
          <w:b/>
          <w:bCs/>
        </w:rPr>
        <w:t xml:space="preserve">eath in </w:t>
      </w:r>
      <w:r w:rsidR="00C83938" w:rsidRPr="00C83938">
        <w:rPr>
          <w:rFonts w:cs="Times New Roman"/>
          <w:b/>
          <w:bCs/>
        </w:rPr>
        <w:t xml:space="preserve">the IS </w:t>
      </w:r>
      <w:r w:rsidR="00267651">
        <w:rPr>
          <w:rFonts w:cs="Times New Roman"/>
          <w:b/>
          <w:bCs/>
        </w:rPr>
        <w:t>follicular lymphoma p</w:t>
      </w:r>
      <w:r w:rsidR="008F51F4">
        <w:rPr>
          <w:rFonts w:cs="Times New Roman"/>
          <w:b/>
          <w:bCs/>
        </w:rPr>
        <w:t>opulation</w:t>
      </w:r>
      <w:r w:rsidR="00566E40">
        <w:rPr>
          <w:rFonts w:cs="Times New Roman"/>
          <w:b/>
          <w:bCs/>
        </w:rPr>
        <w:t xml:space="preserve"> (N = 121)</w:t>
      </w:r>
      <w:r w:rsidR="00281815">
        <w:rPr>
          <w:rFonts w:cs="Times New Roman"/>
          <w:b/>
          <w:bCs/>
        </w:rPr>
        <w:t>.</w:t>
      </w:r>
    </w:p>
    <w:p w14:paraId="550A66D8" w14:textId="0B184B8E" w:rsidR="00C83938" w:rsidRPr="00C83938" w:rsidRDefault="00C8393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05"/>
        <w:gridCol w:w="2248"/>
        <w:gridCol w:w="2248"/>
        <w:gridCol w:w="2249"/>
      </w:tblGrid>
      <w:tr w:rsidR="00066E6B" w:rsidRPr="00C83938" w14:paraId="481BE47E" w14:textId="5FD63F4E" w:rsidTr="00281815">
        <w:tc>
          <w:tcPr>
            <w:tcW w:w="2605" w:type="dxa"/>
          </w:tcPr>
          <w:p w14:paraId="2534B339" w14:textId="3C667B38" w:rsidR="00066E6B" w:rsidRPr="00C83938" w:rsidRDefault="00066E6B" w:rsidP="00C83938">
            <w:pPr>
              <w:spacing w:before="60" w:after="60"/>
              <w:rPr>
                <w:b/>
                <w:bCs/>
                <w:sz w:val="22"/>
                <w:szCs w:val="22"/>
              </w:rPr>
            </w:pPr>
            <w:r w:rsidRPr="00C83938">
              <w:rPr>
                <w:b/>
                <w:bCs/>
                <w:sz w:val="22"/>
                <w:szCs w:val="22"/>
              </w:rPr>
              <w:t>Cause of Death</w:t>
            </w:r>
          </w:p>
        </w:tc>
        <w:tc>
          <w:tcPr>
            <w:tcW w:w="2248" w:type="dxa"/>
          </w:tcPr>
          <w:p w14:paraId="0D914D7B" w14:textId="578C380F" w:rsidR="00066E6B" w:rsidRDefault="00066E6B" w:rsidP="00C43BB2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 w:rsidRPr="00C83938">
              <w:rPr>
                <w:b/>
                <w:bCs/>
                <w:sz w:val="22"/>
                <w:szCs w:val="22"/>
              </w:rPr>
              <w:t>Death</w:t>
            </w:r>
            <w:r>
              <w:rPr>
                <w:b/>
                <w:bCs/>
                <w:sz w:val="22"/>
                <w:szCs w:val="22"/>
              </w:rPr>
              <w:t xml:space="preserve">s </w:t>
            </w:r>
            <w:r w:rsidR="00281815">
              <w:rPr>
                <w:b/>
                <w:bCs/>
                <w:sz w:val="22"/>
                <w:szCs w:val="22"/>
              </w:rPr>
              <w:t>During</w:t>
            </w:r>
            <w:r>
              <w:rPr>
                <w:b/>
                <w:bCs/>
                <w:sz w:val="22"/>
                <w:szCs w:val="22"/>
              </w:rPr>
              <w:br/>
              <w:t xml:space="preserve">Zandelisib </w:t>
            </w:r>
            <w:r w:rsidR="00281815">
              <w:rPr>
                <w:b/>
                <w:bCs/>
                <w:sz w:val="22"/>
                <w:szCs w:val="22"/>
              </w:rPr>
              <w:t>Administration</w:t>
            </w:r>
          </w:p>
          <w:p w14:paraId="71CC5D15" w14:textId="2F220912" w:rsidR="00066E6B" w:rsidRPr="00C83938" w:rsidRDefault="00066E6B" w:rsidP="00C43BB2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 (%)</w:t>
            </w:r>
          </w:p>
        </w:tc>
        <w:tc>
          <w:tcPr>
            <w:tcW w:w="2248" w:type="dxa"/>
          </w:tcPr>
          <w:p w14:paraId="044C7E9B" w14:textId="1ABCF049" w:rsidR="00066E6B" w:rsidRDefault="00066E6B" w:rsidP="00855B51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 w:rsidRPr="00C83938">
              <w:rPr>
                <w:b/>
                <w:bCs/>
                <w:sz w:val="22"/>
                <w:szCs w:val="22"/>
              </w:rPr>
              <w:t>Death</w:t>
            </w:r>
            <w:r>
              <w:rPr>
                <w:b/>
                <w:bCs/>
                <w:sz w:val="22"/>
                <w:szCs w:val="22"/>
              </w:rPr>
              <w:t>s</w:t>
            </w:r>
            <w:r w:rsidRPr="00C83938">
              <w:rPr>
                <w:b/>
                <w:bCs/>
                <w:sz w:val="22"/>
                <w:szCs w:val="22"/>
              </w:rPr>
              <w:t xml:space="preserve"> </w:t>
            </w:r>
            <w:r w:rsidR="00281815">
              <w:rPr>
                <w:b/>
                <w:bCs/>
                <w:sz w:val="22"/>
                <w:szCs w:val="22"/>
              </w:rPr>
              <w:t>After</w:t>
            </w:r>
            <w:r>
              <w:rPr>
                <w:b/>
                <w:bCs/>
                <w:sz w:val="22"/>
                <w:szCs w:val="22"/>
              </w:rPr>
              <w:br/>
              <w:t>Zandelisib</w:t>
            </w:r>
            <w:r w:rsidR="00281815">
              <w:rPr>
                <w:b/>
                <w:bCs/>
                <w:sz w:val="22"/>
                <w:szCs w:val="22"/>
              </w:rPr>
              <w:t xml:space="preserve"> Discontinuation</w:t>
            </w:r>
          </w:p>
          <w:p w14:paraId="01C8AFDC" w14:textId="6E612DB5" w:rsidR="00066E6B" w:rsidRPr="00C83938" w:rsidRDefault="00066E6B" w:rsidP="00855B51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 (%)</w:t>
            </w:r>
          </w:p>
        </w:tc>
        <w:tc>
          <w:tcPr>
            <w:tcW w:w="2249" w:type="dxa"/>
          </w:tcPr>
          <w:p w14:paraId="5123C98E" w14:textId="77777777" w:rsidR="00281815" w:rsidRDefault="00066E6B" w:rsidP="00281815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Total Deaths</w:t>
            </w:r>
            <w:r>
              <w:rPr>
                <w:b/>
                <w:bCs/>
                <w:sz w:val="22"/>
                <w:szCs w:val="22"/>
              </w:rPr>
              <w:br/>
            </w:r>
            <w:r w:rsidR="00281815">
              <w:rPr>
                <w:b/>
                <w:bCs/>
                <w:sz w:val="22"/>
                <w:szCs w:val="22"/>
              </w:rPr>
              <w:t>During the</w:t>
            </w:r>
            <w:r>
              <w:rPr>
                <w:b/>
                <w:bCs/>
                <w:sz w:val="22"/>
                <w:szCs w:val="22"/>
              </w:rPr>
              <w:t xml:space="preserve"> Study</w:t>
            </w:r>
          </w:p>
          <w:p w14:paraId="3947806F" w14:textId="64F820F4" w:rsidR="00066E6B" w:rsidRPr="00C83938" w:rsidRDefault="00281815" w:rsidP="00281815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br/>
            </w:r>
            <w:r w:rsidR="00066E6B">
              <w:rPr>
                <w:b/>
                <w:bCs/>
                <w:sz w:val="22"/>
                <w:szCs w:val="22"/>
              </w:rPr>
              <w:t>n (%)</w:t>
            </w:r>
          </w:p>
        </w:tc>
      </w:tr>
      <w:tr w:rsidR="00066E6B" w:rsidRPr="00C83938" w14:paraId="0E017BAC" w14:textId="0716E7C9" w:rsidTr="00281815">
        <w:tc>
          <w:tcPr>
            <w:tcW w:w="2605" w:type="dxa"/>
            <w:shd w:val="clear" w:color="auto" w:fill="F2F2F2" w:themeFill="background1" w:themeFillShade="F2"/>
          </w:tcPr>
          <w:p w14:paraId="711984F8" w14:textId="17F5487B" w:rsidR="00066E6B" w:rsidRPr="00C83938" w:rsidRDefault="00066E6B" w:rsidP="00066E6B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Disease progression</w:t>
            </w:r>
          </w:p>
        </w:tc>
        <w:tc>
          <w:tcPr>
            <w:tcW w:w="2248" w:type="dxa"/>
            <w:shd w:val="clear" w:color="auto" w:fill="F2F2F2" w:themeFill="background1" w:themeFillShade="F2"/>
          </w:tcPr>
          <w:p w14:paraId="7B0F1E11" w14:textId="568B399E" w:rsidR="00066E6B" w:rsidRPr="00C83938" w:rsidRDefault="00864146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48" w:type="dxa"/>
            <w:shd w:val="clear" w:color="auto" w:fill="F2F2F2" w:themeFill="background1" w:themeFillShade="F2"/>
          </w:tcPr>
          <w:p w14:paraId="5FAF0532" w14:textId="5633351B" w:rsidR="00066E6B" w:rsidRPr="00C83938" w:rsidRDefault="00864146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66E6B">
              <w:rPr>
                <w:sz w:val="22"/>
                <w:szCs w:val="22"/>
              </w:rPr>
              <w:t xml:space="preserve"> (</w:t>
            </w:r>
            <w:r>
              <w:rPr>
                <w:sz w:val="22"/>
                <w:szCs w:val="22"/>
              </w:rPr>
              <w:t>8</w:t>
            </w:r>
            <w:r w:rsidR="00066E6B">
              <w:rPr>
                <w:sz w:val="22"/>
                <w:szCs w:val="22"/>
              </w:rPr>
              <w:t>.3)</w:t>
            </w:r>
          </w:p>
        </w:tc>
        <w:tc>
          <w:tcPr>
            <w:tcW w:w="2249" w:type="dxa"/>
            <w:shd w:val="clear" w:color="auto" w:fill="F2F2F2" w:themeFill="background1" w:themeFillShade="F2"/>
          </w:tcPr>
          <w:p w14:paraId="14C6CC1C" w14:textId="23694D74" w:rsidR="00066E6B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(8.3)</w:t>
            </w:r>
          </w:p>
        </w:tc>
      </w:tr>
      <w:tr w:rsidR="00066E6B" w:rsidRPr="00C83938" w14:paraId="16C08288" w14:textId="29910997" w:rsidTr="00281815">
        <w:tc>
          <w:tcPr>
            <w:tcW w:w="2605" w:type="dxa"/>
          </w:tcPr>
          <w:p w14:paraId="69F234F2" w14:textId="128CAB59" w:rsidR="00066E6B" w:rsidRPr="00C83938" w:rsidRDefault="00BB742D" w:rsidP="00066E6B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Adverse Events</w:t>
            </w:r>
          </w:p>
        </w:tc>
        <w:tc>
          <w:tcPr>
            <w:tcW w:w="2248" w:type="dxa"/>
          </w:tcPr>
          <w:p w14:paraId="0BE6225A" w14:textId="440CFB39" w:rsidR="00066E6B" w:rsidRPr="00C43BB2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2248" w:type="dxa"/>
          </w:tcPr>
          <w:p w14:paraId="0DACE6B3" w14:textId="410E8D1A" w:rsidR="00066E6B" w:rsidRPr="00C83938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  <w:tc>
          <w:tcPr>
            <w:tcW w:w="2249" w:type="dxa"/>
          </w:tcPr>
          <w:p w14:paraId="3C29C145" w14:textId="30FF04E9" w:rsidR="00066E6B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</w:p>
        </w:tc>
      </w:tr>
      <w:tr w:rsidR="00BB742D" w:rsidRPr="00C83938" w14:paraId="55BE59DA" w14:textId="28E83E9F" w:rsidTr="00281815">
        <w:tc>
          <w:tcPr>
            <w:tcW w:w="2605" w:type="dxa"/>
            <w:shd w:val="clear" w:color="auto" w:fill="auto"/>
          </w:tcPr>
          <w:p w14:paraId="725C58D8" w14:textId="20330C5C" w:rsidR="00BB742D" w:rsidRPr="00BB742D" w:rsidRDefault="00BB742D" w:rsidP="00BB742D">
            <w:pPr>
              <w:spacing w:before="60" w:after="60"/>
              <w:ind w:left="288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COVID-19</w:t>
            </w:r>
          </w:p>
        </w:tc>
        <w:tc>
          <w:tcPr>
            <w:tcW w:w="2248" w:type="dxa"/>
            <w:shd w:val="clear" w:color="auto" w:fill="auto"/>
          </w:tcPr>
          <w:p w14:paraId="5BC95492" w14:textId="28EE644F" w:rsidR="00BB742D" w:rsidRPr="00BB742D" w:rsidRDefault="00BB742D" w:rsidP="00BB742D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5 (4.1)</w:t>
            </w:r>
          </w:p>
        </w:tc>
        <w:tc>
          <w:tcPr>
            <w:tcW w:w="2248" w:type="dxa"/>
            <w:shd w:val="clear" w:color="auto" w:fill="auto"/>
          </w:tcPr>
          <w:p w14:paraId="55BA2A55" w14:textId="5C8B0237" w:rsidR="00BB742D" w:rsidRPr="00BB742D" w:rsidRDefault="00BB742D" w:rsidP="00BB742D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2 (1.7)</w:t>
            </w:r>
          </w:p>
        </w:tc>
        <w:tc>
          <w:tcPr>
            <w:tcW w:w="2249" w:type="dxa"/>
            <w:shd w:val="clear" w:color="auto" w:fill="auto"/>
          </w:tcPr>
          <w:p w14:paraId="70B72955" w14:textId="5BE0D7D0" w:rsidR="00BB742D" w:rsidRPr="00BB742D" w:rsidRDefault="00BB742D" w:rsidP="00BB742D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7 (5.8)</w:t>
            </w:r>
          </w:p>
        </w:tc>
      </w:tr>
      <w:tr w:rsidR="00066E6B" w:rsidRPr="00C83938" w14:paraId="7CDA0634" w14:textId="3DB99E56" w:rsidTr="00281815">
        <w:tc>
          <w:tcPr>
            <w:tcW w:w="2605" w:type="dxa"/>
            <w:shd w:val="clear" w:color="auto" w:fill="auto"/>
          </w:tcPr>
          <w:p w14:paraId="7912D9E0" w14:textId="1836ABB7" w:rsidR="00066E6B" w:rsidRPr="00BB742D" w:rsidRDefault="00066E6B" w:rsidP="00066E6B">
            <w:pPr>
              <w:spacing w:before="60" w:after="60"/>
              <w:ind w:left="288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Hemorrhage</w:t>
            </w:r>
          </w:p>
        </w:tc>
        <w:tc>
          <w:tcPr>
            <w:tcW w:w="2248" w:type="dxa"/>
            <w:shd w:val="clear" w:color="auto" w:fill="auto"/>
          </w:tcPr>
          <w:p w14:paraId="633D4FDF" w14:textId="5188D2CA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0</w:t>
            </w:r>
          </w:p>
        </w:tc>
        <w:tc>
          <w:tcPr>
            <w:tcW w:w="2248" w:type="dxa"/>
            <w:shd w:val="clear" w:color="auto" w:fill="auto"/>
          </w:tcPr>
          <w:p w14:paraId="422E14A0" w14:textId="253CCC3C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1 (0.8)</w:t>
            </w:r>
          </w:p>
        </w:tc>
        <w:tc>
          <w:tcPr>
            <w:tcW w:w="2249" w:type="dxa"/>
            <w:shd w:val="clear" w:color="auto" w:fill="auto"/>
          </w:tcPr>
          <w:p w14:paraId="14FC17D8" w14:textId="6D3D57F8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1 (0.8)</w:t>
            </w:r>
          </w:p>
        </w:tc>
      </w:tr>
      <w:tr w:rsidR="00066E6B" w:rsidRPr="00C83938" w14:paraId="39708710" w14:textId="262B81B4" w:rsidTr="00281815">
        <w:tc>
          <w:tcPr>
            <w:tcW w:w="2605" w:type="dxa"/>
            <w:shd w:val="clear" w:color="auto" w:fill="auto"/>
          </w:tcPr>
          <w:p w14:paraId="3353EA90" w14:textId="639B106A" w:rsidR="00066E6B" w:rsidRPr="00BB742D" w:rsidRDefault="00066E6B" w:rsidP="00066E6B">
            <w:pPr>
              <w:spacing w:before="60" w:after="60"/>
              <w:ind w:left="288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Tumor lysis syndrome</w:t>
            </w:r>
          </w:p>
        </w:tc>
        <w:tc>
          <w:tcPr>
            <w:tcW w:w="2248" w:type="dxa"/>
            <w:shd w:val="clear" w:color="auto" w:fill="auto"/>
          </w:tcPr>
          <w:p w14:paraId="355A753F" w14:textId="742F22F3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1 (0.8)</w:t>
            </w:r>
          </w:p>
        </w:tc>
        <w:tc>
          <w:tcPr>
            <w:tcW w:w="2248" w:type="dxa"/>
            <w:shd w:val="clear" w:color="auto" w:fill="auto"/>
          </w:tcPr>
          <w:p w14:paraId="6A50D10B" w14:textId="74C1129C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0</w:t>
            </w:r>
          </w:p>
        </w:tc>
        <w:tc>
          <w:tcPr>
            <w:tcW w:w="2249" w:type="dxa"/>
            <w:shd w:val="clear" w:color="auto" w:fill="auto"/>
          </w:tcPr>
          <w:p w14:paraId="6E1B8DC3" w14:textId="6564BE53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1 (0.8)</w:t>
            </w:r>
          </w:p>
        </w:tc>
      </w:tr>
      <w:tr w:rsidR="00066E6B" w:rsidRPr="00C83938" w14:paraId="1B89C46F" w14:textId="321A5499" w:rsidTr="00281815">
        <w:tc>
          <w:tcPr>
            <w:tcW w:w="2605" w:type="dxa"/>
            <w:shd w:val="clear" w:color="auto" w:fill="auto"/>
          </w:tcPr>
          <w:p w14:paraId="085BED52" w14:textId="3BEDFB84" w:rsidR="00066E6B" w:rsidRPr="00BB742D" w:rsidRDefault="00066E6B" w:rsidP="00066E6B">
            <w:pPr>
              <w:spacing w:before="60" w:after="60"/>
              <w:ind w:left="288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Cerebral abscess</w:t>
            </w:r>
          </w:p>
        </w:tc>
        <w:tc>
          <w:tcPr>
            <w:tcW w:w="2248" w:type="dxa"/>
            <w:shd w:val="clear" w:color="auto" w:fill="auto"/>
          </w:tcPr>
          <w:p w14:paraId="49AC0F4C" w14:textId="4F5CC202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0</w:t>
            </w:r>
          </w:p>
        </w:tc>
        <w:tc>
          <w:tcPr>
            <w:tcW w:w="2248" w:type="dxa"/>
            <w:shd w:val="clear" w:color="auto" w:fill="auto"/>
          </w:tcPr>
          <w:p w14:paraId="68D3AC66" w14:textId="2BD1D9F4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1 (0.8)</w:t>
            </w:r>
          </w:p>
        </w:tc>
        <w:tc>
          <w:tcPr>
            <w:tcW w:w="2249" w:type="dxa"/>
            <w:shd w:val="clear" w:color="auto" w:fill="auto"/>
          </w:tcPr>
          <w:p w14:paraId="372C34A5" w14:textId="64E67275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1 (0.8)</w:t>
            </w:r>
          </w:p>
        </w:tc>
      </w:tr>
      <w:tr w:rsidR="00066E6B" w:rsidRPr="00C83938" w14:paraId="027E2BE2" w14:textId="35EC6739" w:rsidTr="00281815">
        <w:tc>
          <w:tcPr>
            <w:tcW w:w="2605" w:type="dxa"/>
            <w:shd w:val="clear" w:color="auto" w:fill="auto"/>
          </w:tcPr>
          <w:p w14:paraId="70CE527A" w14:textId="3E8F71E4" w:rsidR="00066E6B" w:rsidRPr="00BB742D" w:rsidRDefault="00066E6B" w:rsidP="00066E6B">
            <w:pPr>
              <w:spacing w:before="60" w:after="60"/>
              <w:ind w:left="288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Pneumonia</w:t>
            </w:r>
          </w:p>
        </w:tc>
        <w:tc>
          <w:tcPr>
            <w:tcW w:w="2248" w:type="dxa"/>
            <w:shd w:val="clear" w:color="auto" w:fill="auto"/>
          </w:tcPr>
          <w:p w14:paraId="363EF30E" w14:textId="018DEC84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1 (0.8)</w:t>
            </w:r>
          </w:p>
        </w:tc>
        <w:tc>
          <w:tcPr>
            <w:tcW w:w="2248" w:type="dxa"/>
            <w:shd w:val="clear" w:color="auto" w:fill="auto"/>
          </w:tcPr>
          <w:p w14:paraId="27FF26BF" w14:textId="7FF9B6F7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0</w:t>
            </w:r>
          </w:p>
        </w:tc>
        <w:tc>
          <w:tcPr>
            <w:tcW w:w="2249" w:type="dxa"/>
            <w:shd w:val="clear" w:color="auto" w:fill="auto"/>
          </w:tcPr>
          <w:p w14:paraId="4940C1E9" w14:textId="77C1D974" w:rsidR="00066E6B" w:rsidRPr="00BB742D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BB742D">
              <w:rPr>
                <w:sz w:val="22"/>
                <w:szCs w:val="22"/>
              </w:rPr>
              <w:t>1 (0.8)</w:t>
            </w:r>
          </w:p>
        </w:tc>
      </w:tr>
      <w:tr w:rsidR="00066E6B" w:rsidRPr="00C83938" w14:paraId="05C4202B" w14:textId="545BD711" w:rsidTr="00281815">
        <w:tc>
          <w:tcPr>
            <w:tcW w:w="2605" w:type="dxa"/>
            <w:shd w:val="clear" w:color="auto" w:fill="F2F2F2" w:themeFill="background1" w:themeFillShade="F2"/>
          </w:tcPr>
          <w:p w14:paraId="65EF6467" w14:textId="4C6E423D" w:rsidR="00066E6B" w:rsidRDefault="00066E6B" w:rsidP="00066E6B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Unknown reason</w:t>
            </w:r>
          </w:p>
        </w:tc>
        <w:tc>
          <w:tcPr>
            <w:tcW w:w="2248" w:type="dxa"/>
            <w:shd w:val="clear" w:color="auto" w:fill="F2F2F2" w:themeFill="background1" w:themeFillShade="F2"/>
          </w:tcPr>
          <w:p w14:paraId="2BEBBF33" w14:textId="601D7DE9" w:rsidR="00066E6B" w:rsidRPr="00C43BB2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48" w:type="dxa"/>
            <w:shd w:val="clear" w:color="auto" w:fill="F2F2F2" w:themeFill="background1" w:themeFillShade="F2"/>
          </w:tcPr>
          <w:p w14:paraId="0E12E411" w14:textId="3B09374C" w:rsidR="00066E6B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(2.5)</w:t>
            </w:r>
          </w:p>
        </w:tc>
        <w:tc>
          <w:tcPr>
            <w:tcW w:w="2249" w:type="dxa"/>
            <w:shd w:val="clear" w:color="auto" w:fill="F2F2F2" w:themeFill="background1" w:themeFillShade="F2"/>
          </w:tcPr>
          <w:p w14:paraId="625695B1" w14:textId="4C0F3A29" w:rsidR="00066E6B" w:rsidRDefault="00066E6B" w:rsidP="00066E6B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(2.5)</w:t>
            </w:r>
          </w:p>
        </w:tc>
      </w:tr>
      <w:tr w:rsidR="00066E6B" w:rsidRPr="00066E6B" w14:paraId="714E3594" w14:textId="2EB9A46F" w:rsidTr="00281815">
        <w:tc>
          <w:tcPr>
            <w:tcW w:w="2605" w:type="dxa"/>
            <w:shd w:val="clear" w:color="auto" w:fill="auto"/>
          </w:tcPr>
          <w:p w14:paraId="2FE0B593" w14:textId="4C3AB119" w:rsidR="00066E6B" w:rsidRPr="00066E6B" w:rsidRDefault="00066E6B" w:rsidP="00066E6B">
            <w:pPr>
              <w:spacing w:before="60" w:after="60"/>
              <w:rPr>
                <w:b/>
                <w:bCs/>
                <w:sz w:val="22"/>
                <w:szCs w:val="22"/>
              </w:rPr>
            </w:pPr>
            <w:r w:rsidRPr="00066E6B">
              <w:rPr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2248" w:type="dxa"/>
            <w:shd w:val="clear" w:color="auto" w:fill="auto"/>
          </w:tcPr>
          <w:p w14:paraId="5AA299FF" w14:textId="5E8B703A" w:rsidR="00066E6B" w:rsidRPr="00066E6B" w:rsidRDefault="00864146" w:rsidP="00066E6B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  <w:r w:rsidR="00066E6B" w:rsidRPr="00066E6B">
              <w:rPr>
                <w:b/>
                <w:bCs/>
                <w:sz w:val="22"/>
                <w:szCs w:val="22"/>
              </w:rPr>
              <w:t xml:space="preserve"> (</w:t>
            </w:r>
            <w:r>
              <w:rPr>
                <w:b/>
                <w:bCs/>
                <w:sz w:val="22"/>
                <w:szCs w:val="22"/>
              </w:rPr>
              <w:t>5.8</w:t>
            </w:r>
            <w:r w:rsidR="00066E6B" w:rsidRPr="00066E6B">
              <w:rPr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248" w:type="dxa"/>
            <w:shd w:val="clear" w:color="auto" w:fill="auto"/>
          </w:tcPr>
          <w:p w14:paraId="2AFAC46C" w14:textId="05851863" w:rsidR="00066E6B" w:rsidRPr="00066E6B" w:rsidRDefault="00066E6B" w:rsidP="00066E6B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 w:rsidRPr="00066E6B">
              <w:rPr>
                <w:b/>
                <w:bCs/>
                <w:sz w:val="22"/>
                <w:szCs w:val="22"/>
              </w:rPr>
              <w:t>1</w:t>
            </w:r>
            <w:r w:rsidR="00864146">
              <w:rPr>
                <w:b/>
                <w:bCs/>
                <w:sz w:val="22"/>
                <w:szCs w:val="22"/>
              </w:rPr>
              <w:t>7</w:t>
            </w:r>
            <w:r w:rsidRPr="00066E6B">
              <w:rPr>
                <w:b/>
                <w:bCs/>
                <w:sz w:val="22"/>
                <w:szCs w:val="22"/>
              </w:rPr>
              <w:t xml:space="preserve"> (</w:t>
            </w:r>
            <w:r w:rsidR="00864146">
              <w:rPr>
                <w:b/>
                <w:bCs/>
                <w:sz w:val="22"/>
                <w:szCs w:val="22"/>
              </w:rPr>
              <w:t>14.0</w:t>
            </w:r>
            <w:r w:rsidRPr="00066E6B">
              <w:rPr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249" w:type="dxa"/>
            <w:shd w:val="clear" w:color="auto" w:fill="auto"/>
          </w:tcPr>
          <w:p w14:paraId="22E5F6D7" w14:textId="00A558EA" w:rsidR="00066E6B" w:rsidRPr="00066E6B" w:rsidRDefault="00066E6B" w:rsidP="00066E6B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 w:rsidRPr="00066E6B">
              <w:rPr>
                <w:b/>
                <w:bCs/>
                <w:sz w:val="22"/>
                <w:szCs w:val="22"/>
              </w:rPr>
              <w:t>24 (19.8)</w:t>
            </w:r>
          </w:p>
        </w:tc>
      </w:tr>
    </w:tbl>
    <w:p w14:paraId="3E174D52" w14:textId="77777777" w:rsidR="00C83938" w:rsidRPr="00C83938" w:rsidRDefault="00C83938"/>
    <w:p w14:paraId="37239460" w14:textId="6FF2B26C" w:rsidR="00C83938" w:rsidRDefault="00C83938">
      <w:r>
        <w:br w:type="page"/>
      </w:r>
    </w:p>
    <w:p w14:paraId="4CB3CD26" w14:textId="64D78799" w:rsidR="008F51F4" w:rsidRPr="008F51F4" w:rsidRDefault="008F51F4">
      <w:pPr>
        <w:rPr>
          <w:b/>
          <w:bCs/>
        </w:rPr>
      </w:pPr>
      <w:r w:rsidRPr="008F51F4">
        <w:rPr>
          <w:b/>
          <w:bCs/>
        </w:rPr>
        <w:lastRenderedPageBreak/>
        <w:t xml:space="preserve">Table </w:t>
      </w:r>
      <w:r w:rsidR="00881A9A">
        <w:rPr>
          <w:b/>
          <w:bCs/>
        </w:rPr>
        <w:t>S</w:t>
      </w:r>
      <w:r w:rsidR="00EA4CDB">
        <w:rPr>
          <w:b/>
          <w:bCs/>
        </w:rPr>
        <w:t>5</w:t>
      </w:r>
      <w:r w:rsidRPr="008F51F4">
        <w:rPr>
          <w:b/>
          <w:bCs/>
        </w:rPr>
        <w:t xml:space="preserve">: </w:t>
      </w:r>
      <w:r w:rsidR="00855B51">
        <w:rPr>
          <w:b/>
          <w:bCs/>
        </w:rPr>
        <w:t xml:space="preserve">Adverse </w:t>
      </w:r>
      <w:r w:rsidR="00267651">
        <w:rPr>
          <w:b/>
          <w:bCs/>
        </w:rPr>
        <w:t>e</w:t>
      </w:r>
      <w:r w:rsidR="00855B51">
        <w:rPr>
          <w:b/>
          <w:bCs/>
        </w:rPr>
        <w:t>vent</w:t>
      </w:r>
      <w:r w:rsidR="00AC4694">
        <w:rPr>
          <w:b/>
          <w:bCs/>
        </w:rPr>
        <w:t>s</w:t>
      </w:r>
      <w:r w:rsidR="00855B51">
        <w:rPr>
          <w:b/>
          <w:bCs/>
        </w:rPr>
        <w:t xml:space="preserve"> </w:t>
      </w:r>
      <w:r w:rsidR="00267651">
        <w:rPr>
          <w:b/>
          <w:bCs/>
        </w:rPr>
        <w:t>l</w:t>
      </w:r>
      <w:r w:rsidR="00855B51">
        <w:rPr>
          <w:b/>
          <w:bCs/>
        </w:rPr>
        <w:t xml:space="preserve">eading to </w:t>
      </w:r>
      <w:r w:rsidR="00267651">
        <w:rPr>
          <w:b/>
          <w:bCs/>
        </w:rPr>
        <w:t>z</w:t>
      </w:r>
      <w:r w:rsidRPr="008F51F4">
        <w:rPr>
          <w:b/>
          <w:bCs/>
        </w:rPr>
        <w:t xml:space="preserve">andelisib </w:t>
      </w:r>
      <w:r w:rsidR="00267651">
        <w:rPr>
          <w:b/>
          <w:bCs/>
        </w:rPr>
        <w:t>d</w:t>
      </w:r>
      <w:r w:rsidRPr="008F51F4">
        <w:rPr>
          <w:b/>
          <w:bCs/>
        </w:rPr>
        <w:t xml:space="preserve">iscontinuation </w:t>
      </w:r>
      <w:r>
        <w:rPr>
          <w:b/>
          <w:bCs/>
        </w:rPr>
        <w:t xml:space="preserve">in the IS </w:t>
      </w:r>
      <w:r w:rsidR="00267651">
        <w:rPr>
          <w:b/>
          <w:bCs/>
        </w:rPr>
        <w:t>follicular lymphoma p</w:t>
      </w:r>
      <w:r>
        <w:rPr>
          <w:b/>
          <w:bCs/>
        </w:rPr>
        <w:t>opulation (N = 121)</w:t>
      </w:r>
    </w:p>
    <w:p w14:paraId="7C0ECD27" w14:textId="48C8A52D" w:rsidR="008F51F4" w:rsidRDefault="008F51F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45"/>
        <w:gridCol w:w="2652"/>
        <w:gridCol w:w="2652"/>
      </w:tblGrid>
      <w:tr w:rsidR="00855B51" w:rsidRPr="00C83938" w14:paraId="2D5B9031" w14:textId="60D45A8A" w:rsidTr="00DA48B0">
        <w:tc>
          <w:tcPr>
            <w:tcW w:w="4045" w:type="dxa"/>
          </w:tcPr>
          <w:p w14:paraId="3702881D" w14:textId="5B446AE8" w:rsidR="00855B51" w:rsidRPr="00C83938" w:rsidRDefault="00855B51" w:rsidP="00BB0B66">
            <w:pPr>
              <w:spacing w:before="60" w:after="6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Adverse Event </w:t>
            </w:r>
          </w:p>
        </w:tc>
        <w:tc>
          <w:tcPr>
            <w:tcW w:w="2652" w:type="dxa"/>
          </w:tcPr>
          <w:p w14:paraId="099426F1" w14:textId="77777777" w:rsidR="00855B51" w:rsidRDefault="00855B51" w:rsidP="00855B51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At Any Time on Therapy</w:t>
            </w:r>
          </w:p>
          <w:p w14:paraId="1C4E0F9A" w14:textId="214808A8" w:rsidR="006072D2" w:rsidRPr="00C83938" w:rsidRDefault="006072D2" w:rsidP="00855B51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 (%)</w:t>
            </w:r>
          </w:p>
        </w:tc>
        <w:tc>
          <w:tcPr>
            <w:tcW w:w="2652" w:type="dxa"/>
          </w:tcPr>
          <w:p w14:paraId="3F7CB624" w14:textId="77777777" w:rsidR="00855B51" w:rsidRDefault="006072D2" w:rsidP="00855B51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</w:t>
            </w:r>
            <w:r w:rsidR="00855B51">
              <w:rPr>
                <w:b/>
                <w:bCs/>
                <w:sz w:val="22"/>
                <w:szCs w:val="22"/>
              </w:rPr>
              <w:t>n Cycles 1 to 3</w:t>
            </w:r>
          </w:p>
          <w:p w14:paraId="4DA238FF" w14:textId="2809BA3A" w:rsidR="006072D2" w:rsidRPr="00C83938" w:rsidRDefault="006072D2" w:rsidP="00855B51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 (%)</w:t>
            </w:r>
          </w:p>
        </w:tc>
      </w:tr>
      <w:tr w:rsidR="006072D2" w:rsidRPr="00C83938" w14:paraId="2ABE95F1" w14:textId="637178CF" w:rsidTr="00DA48B0">
        <w:tc>
          <w:tcPr>
            <w:tcW w:w="4045" w:type="dxa"/>
            <w:shd w:val="clear" w:color="auto" w:fill="F2F2F2" w:themeFill="background1" w:themeFillShade="F2"/>
          </w:tcPr>
          <w:p w14:paraId="2CB764DE" w14:textId="6E0E75AD" w:rsidR="006072D2" w:rsidRPr="00C83938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Diarrhea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12A573EA" w14:textId="59016D52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(3.3)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133485CD" w14:textId="5A8CCAAB" w:rsidR="006072D2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(2.5)</w:t>
            </w:r>
          </w:p>
        </w:tc>
      </w:tr>
      <w:tr w:rsidR="006072D2" w:rsidRPr="00C83938" w14:paraId="2481C921" w14:textId="60FDD2D3" w:rsidTr="00DA48B0">
        <w:tc>
          <w:tcPr>
            <w:tcW w:w="4045" w:type="dxa"/>
          </w:tcPr>
          <w:p w14:paraId="6C8B13E4" w14:textId="020D6466" w:rsidR="006072D2" w:rsidRPr="00C83938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COVID-19 events*</w:t>
            </w:r>
          </w:p>
        </w:tc>
        <w:tc>
          <w:tcPr>
            <w:tcW w:w="2652" w:type="dxa"/>
          </w:tcPr>
          <w:p w14:paraId="2E870DC3" w14:textId="130A949A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(2.5)</w:t>
            </w:r>
          </w:p>
        </w:tc>
        <w:tc>
          <w:tcPr>
            <w:tcW w:w="2652" w:type="dxa"/>
          </w:tcPr>
          <w:p w14:paraId="048DE231" w14:textId="6647ECAB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(1.7)</w:t>
            </w:r>
          </w:p>
        </w:tc>
      </w:tr>
      <w:tr w:rsidR="006072D2" w:rsidRPr="00C83938" w14:paraId="5D000809" w14:textId="522B16BD" w:rsidTr="00DA48B0">
        <w:tc>
          <w:tcPr>
            <w:tcW w:w="4045" w:type="dxa"/>
            <w:shd w:val="clear" w:color="auto" w:fill="F2F2F2" w:themeFill="background1" w:themeFillShade="F2"/>
          </w:tcPr>
          <w:p w14:paraId="220DCDFB" w14:textId="4AB9DDF9" w:rsidR="006072D2" w:rsidRPr="00C83938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Colitis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06A3EB9B" w14:textId="77FE399C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(1.7)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5A143F8E" w14:textId="704F4132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72D2" w:rsidRPr="00C83938" w14:paraId="22300FB8" w14:textId="55D6FDD5" w:rsidTr="00DA48B0">
        <w:tc>
          <w:tcPr>
            <w:tcW w:w="4045" w:type="dxa"/>
            <w:shd w:val="clear" w:color="auto" w:fill="auto"/>
          </w:tcPr>
          <w:p w14:paraId="65411FC1" w14:textId="25AEABBC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Rash maculopapular</w:t>
            </w:r>
          </w:p>
        </w:tc>
        <w:tc>
          <w:tcPr>
            <w:tcW w:w="2652" w:type="dxa"/>
            <w:shd w:val="clear" w:color="auto" w:fill="auto"/>
          </w:tcPr>
          <w:p w14:paraId="0E6C0AD4" w14:textId="2F7D41E5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  <w:shd w:val="clear" w:color="auto" w:fill="auto"/>
          </w:tcPr>
          <w:p w14:paraId="33D4A6A7" w14:textId="2B851CA4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72D2" w:rsidRPr="00C83938" w14:paraId="7770EC02" w14:textId="000A1915" w:rsidTr="00DA48B0">
        <w:tc>
          <w:tcPr>
            <w:tcW w:w="4045" w:type="dxa"/>
            <w:shd w:val="clear" w:color="auto" w:fill="F2F2F2" w:themeFill="background1" w:themeFillShade="F2"/>
          </w:tcPr>
          <w:p w14:paraId="28D7DD70" w14:textId="4B538CE2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Rash*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7C56D21F" w14:textId="4EB96354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1E70E7E3" w14:textId="2CA894A0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</w:tr>
      <w:tr w:rsidR="006072D2" w:rsidRPr="00C83938" w14:paraId="4783EF38" w14:textId="6C7CBE37" w:rsidTr="00DA48B0">
        <w:tc>
          <w:tcPr>
            <w:tcW w:w="4045" w:type="dxa"/>
            <w:shd w:val="clear" w:color="auto" w:fill="auto"/>
          </w:tcPr>
          <w:p w14:paraId="421AF85F" w14:textId="1AABBCAE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Non-infectious pneumonitis</w:t>
            </w:r>
          </w:p>
        </w:tc>
        <w:tc>
          <w:tcPr>
            <w:tcW w:w="2652" w:type="dxa"/>
            <w:shd w:val="clear" w:color="auto" w:fill="auto"/>
          </w:tcPr>
          <w:p w14:paraId="1FB720DE" w14:textId="3A5A638E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  <w:shd w:val="clear" w:color="auto" w:fill="auto"/>
          </w:tcPr>
          <w:p w14:paraId="089A27CA" w14:textId="5A5A77D2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72D2" w:rsidRPr="00C83938" w14:paraId="5C8A9361" w14:textId="1CF521C3" w:rsidTr="00DA48B0">
        <w:tc>
          <w:tcPr>
            <w:tcW w:w="4045" w:type="dxa"/>
            <w:shd w:val="clear" w:color="auto" w:fill="F2F2F2" w:themeFill="background1" w:themeFillShade="F2"/>
          </w:tcPr>
          <w:p w14:paraId="2B7D0EDD" w14:textId="70835EC0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Acute kidney injury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77AFEDC1" w14:textId="1F9D1E9E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031D0438" w14:textId="5BB387E2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72D2" w:rsidRPr="00C83938" w14:paraId="185BD563" w14:textId="0B378BAC" w:rsidTr="00DA48B0">
        <w:tc>
          <w:tcPr>
            <w:tcW w:w="4045" w:type="dxa"/>
            <w:shd w:val="clear" w:color="auto" w:fill="auto"/>
          </w:tcPr>
          <w:p w14:paraId="4B44EA5F" w14:textId="13BCF34E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Gastritis erosive</w:t>
            </w:r>
          </w:p>
        </w:tc>
        <w:tc>
          <w:tcPr>
            <w:tcW w:w="2652" w:type="dxa"/>
            <w:shd w:val="clear" w:color="auto" w:fill="auto"/>
          </w:tcPr>
          <w:p w14:paraId="2DE01B33" w14:textId="5F19AC9C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</w:tcPr>
          <w:p w14:paraId="6CF60938" w14:textId="1170C5B7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</w:tr>
      <w:tr w:rsidR="006072D2" w:rsidRPr="00C83938" w14:paraId="5B5968E3" w14:textId="77777777" w:rsidTr="00DA48B0">
        <w:tc>
          <w:tcPr>
            <w:tcW w:w="4045" w:type="dxa"/>
            <w:shd w:val="clear" w:color="auto" w:fill="F2F2F2" w:themeFill="background1" w:themeFillShade="F2"/>
          </w:tcPr>
          <w:p w14:paraId="412BE95F" w14:textId="4E062EDC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CMV colitis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4CA4A94B" w14:textId="6F067A18" w:rsidR="006072D2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63FF7C88" w14:textId="2E5DC470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72D2" w:rsidRPr="00C83938" w14:paraId="60463FE0" w14:textId="77777777" w:rsidTr="00DA48B0">
        <w:tc>
          <w:tcPr>
            <w:tcW w:w="4045" w:type="dxa"/>
            <w:shd w:val="clear" w:color="auto" w:fill="auto"/>
          </w:tcPr>
          <w:p w14:paraId="114A3018" w14:textId="5C6BA578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Mucosal inflammation</w:t>
            </w:r>
          </w:p>
        </w:tc>
        <w:tc>
          <w:tcPr>
            <w:tcW w:w="2652" w:type="dxa"/>
            <w:shd w:val="clear" w:color="auto" w:fill="auto"/>
          </w:tcPr>
          <w:p w14:paraId="6623D24C" w14:textId="2F4CAA97" w:rsidR="006072D2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</w:tcPr>
          <w:p w14:paraId="074795B0" w14:textId="5E45D70D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72D2" w:rsidRPr="00C83938" w14:paraId="095E3755" w14:textId="77777777" w:rsidTr="00DA48B0">
        <w:tc>
          <w:tcPr>
            <w:tcW w:w="4045" w:type="dxa"/>
            <w:shd w:val="clear" w:color="auto" w:fill="F2F2F2" w:themeFill="background1" w:themeFillShade="F2"/>
          </w:tcPr>
          <w:p w14:paraId="666FAC06" w14:textId="4B3C8878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Pneumonia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65275245" w14:textId="43F77BD5" w:rsidR="006072D2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308C1714" w14:textId="3857E9CF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72D2" w:rsidRPr="00C83938" w14:paraId="2B5569E0" w14:textId="77777777" w:rsidTr="00DA48B0">
        <w:tc>
          <w:tcPr>
            <w:tcW w:w="4045" w:type="dxa"/>
            <w:shd w:val="clear" w:color="auto" w:fill="auto"/>
          </w:tcPr>
          <w:p w14:paraId="1558F1CA" w14:textId="77D7D876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Systemic inflammatory response syndrome</w:t>
            </w:r>
          </w:p>
        </w:tc>
        <w:tc>
          <w:tcPr>
            <w:tcW w:w="2652" w:type="dxa"/>
            <w:shd w:val="clear" w:color="auto" w:fill="auto"/>
          </w:tcPr>
          <w:p w14:paraId="104087BC" w14:textId="1C650334" w:rsidR="006072D2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</w:tcPr>
          <w:p w14:paraId="16A3F75D" w14:textId="1FB18D1B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</w:tr>
      <w:tr w:rsidR="006072D2" w:rsidRPr="00C83938" w14:paraId="47F64ABC" w14:textId="77777777" w:rsidTr="00DA48B0">
        <w:tc>
          <w:tcPr>
            <w:tcW w:w="4045" w:type="dxa"/>
            <w:shd w:val="clear" w:color="auto" w:fill="F2F2F2" w:themeFill="background1" w:themeFillShade="F2"/>
          </w:tcPr>
          <w:p w14:paraId="3A3359D8" w14:textId="1BE0399E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Uveitis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5F0A9446" w14:textId="5641F072" w:rsidR="006072D2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33E73558" w14:textId="797F15A7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</w:tr>
      <w:tr w:rsidR="006072D2" w:rsidRPr="00C83938" w14:paraId="0E4317F9" w14:textId="77777777" w:rsidTr="00DA48B0">
        <w:tc>
          <w:tcPr>
            <w:tcW w:w="4045" w:type="dxa"/>
            <w:shd w:val="clear" w:color="auto" w:fill="auto"/>
          </w:tcPr>
          <w:p w14:paraId="25150D6A" w14:textId="5F20A9E1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Tumor lysis syndrome</w:t>
            </w:r>
          </w:p>
        </w:tc>
        <w:tc>
          <w:tcPr>
            <w:tcW w:w="2652" w:type="dxa"/>
            <w:shd w:val="clear" w:color="auto" w:fill="auto"/>
          </w:tcPr>
          <w:p w14:paraId="33B07067" w14:textId="4905FD0D" w:rsidR="006072D2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</w:tcPr>
          <w:p w14:paraId="12D4F18B" w14:textId="1B6EA780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</w:tr>
      <w:tr w:rsidR="006072D2" w:rsidRPr="00C83938" w14:paraId="728A68F6" w14:textId="77777777" w:rsidTr="00DA48B0">
        <w:tc>
          <w:tcPr>
            <w:tcW w:w="4045" w:type="dxa"/>
            <w:shd w:val="clear" w:color="auto" w:fill="F2F2F2" w:themeFill="background1" w:themeFillShade="F2"/>
          </w:tcPr>
          <w:p w14:paraId="61A36630" w14:textId="245BB41B" w:rsidR="006072D2" w:rsidRDefault="006072D2" w:rsidP="006072D2">
            <w:pPr>
              <w:spacing w:before="60" w:after="6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Cardiac failure*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549435D3" w14:textId="791DB12C" w:rsidR="006072D2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(0.8)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14:paraId="54E1B931" w14:textId="7F1C887A" w:rsidR="006072D2" w:rsidRPr="00C83938" w:rsidRDefault="006072D2" w:rsidP="006072D2">
            <w:pPr>
              <w:spacing w:before="60" w:after="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072D2" w:rsidRPr="006072D2" w14:paraId="1F997AD5" w14:textId="77777777" w:rsidTr="00DA48B0">
        <w:tc>
          <w:tcPr>
            <w:tcW w:w="4045" w:type="dxa"/>
            <w:shd w:val="clear" w:color="auto" w:fill="FFFFFF" w:themeFill="background1"/>
          </w:tcPr>
          <w:p w14:paraId="0CCAD7D0" w14:textId="0322CB6A" w:rsidR="006072D2" w:rsidRPr="006072D2" w:rsidRDefault="006072D2" w:rsidP="006072D2">
            <w:pPr>
              <w:spacing w:before="60" w:after="60"/>
              <w:rPr>
                <w:b/>
                <w:bCs/>
                <w:sz w:val="22"/>
                <w:szCs w:val="22"/>
              </w:rPr>
            </w:pPr>
            <w:r w:rsidRPr="006072D2">
              <w:rPr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2652" w:type="dxa"/>
            <w:shd w:val="clear" w:color="auto" w:fill="FFFFFF" w:themeFill="background1"/>
          </w:tcPr>
          <w:p w14:paraId="5CC61144" w14:textId="68E260AC" w:rsidR="006072D2" w:rsidRPr="006072D2" w:rsidRDefault="006072D2" w:rsidP="006072D2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 w:rsidRPr="006072D2">
              <w:rPr>
                <w:b/>
                <w:bCs/>
                <w:sz w:val="22"/>
                <w:szCs w:val="22"/>
              </w:rPr>
              <w:t>21 (17.4)</w:t>
            </w:r>
          </w:p>
        </w:tc>
        <w:tc>
          <w:tcPr>
            <w:tcW w:w="2652" w:type="dxa"/>
            <w:shd w:val="clear" w:color="auto" w:fill="FFFFFF" w:themeFill="background1"/>
          </w:tcPr>
          <w:p w14:paraId="35913B37" w14:textId="04ACAC41" w:rsidR="006072D2" w:rsidRPr="006072D2" w:rsidRDefault="006072D2" w:rsidP="006072D2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 w:rsidRPr="006072D2">
              <w:rPr>
                <w:b/>
                <w:bCs/>
                <w:sz w:val="22"/>
                <w:szCs w:val="22"/>
              </w:rPr>
              <w:t>10 (8.3)</w:t>
            </w:r>
          </w:p>
        </w:tc>
      </w:tr>
    </w:tbl>
    <w:p w14:paraId="54757B40" w14:textId="427069A2" w:rsidR="008F51F4" w:rsidRPr="00AC4694" w:rsidRDefault="00AC4694" w:rsidP="00AC4694">
      <w:pPr>
        <w:rPr>
          <w:sz w:val="22"/>
          <w:szCs w:val="22"/>
        </w:rPr>
      </w:pPr>
      <w:r w:rsidRPr="00AC4694">
        <w:rPr>
          <w:sz w:val="22"/>
          <w:szCs w:val="22"/>
        </w:rPr>
        <w:t xml:space="preserve">* Denotes </w:t>
      </w:r>
      <w:r>
        <w:rPr>
          <w:sz w:val="22"/>
          <w:szCs w:val="22"/>
        </w:rPr>
        <w:t>events considered unrelated to zandelisib by the investigator</w:t>
      </w:r>
    </w:p>
    <w:p w14:paraId="1C08FF9E" w14:textId="2043036D" w:rsidR="008F51F4" w:rsidRDefault="008F51F4">
      <w:r>
        <w:br w:type="page"/>
      </w:r>
    </w:p>
    <w:p w14:paraId="45E73AD3" w14:textId="58A874EB" w:rsidR="008F51F4" w:rsidRPr="00AE636B" w:rsidRDefault="00566882">
      <w:pPr>
        <w:rPr>
          <w:b/>
          <w:bCs/>
        </w:rPr>
      </w:pPr>
      <w:r w:rsidRPr="00AE636B">
        <w:rPr>
          <w:b/>
          <w:bCs/>
        </w:rPr>
        <w:lastRenderedPageBreak/>
        <w:t xml:space="preserve">Table </w:t>
      </w:r>
      <w:r w:rsidR="00881A9A">
        <w:rPr>
          <w:b/>
          <w:bCs/>
        </w:rPr>
        <w:t>S</w:t>
      </w:r>
      <w:r w:rsidR="00EA4CDB">
        <w:rPr>
          <w:b/>
          <w:bCs/>
        </w:rPr>
        <w:t>6</w:t>
      </w:r>
      <w:r w:rsidRPr="00AE636B">
        <w:rPr>
          <w:b/>
          <w:bCs/>
        </w:rPr>
        <w:t xml:space="preserve">: Adverse </w:t>
      </w:r>
      <w:r w:rsidR="00267651">
        <w:rPr>
          <w:b/>
          <w:bCs/>
        </w:rPr>
        <w:t>e</w:t>
      </w:r>
      <w:r w:rsidRPr="00AE636B">
        <w:rPr>
          <w:b/>
          <w:bCs/>
        </w:rPr>
        <w:t xml:space="preserve">vents in </w:t>
      </w:r>
      <w:r w:rsidR="00AE636B">
        <w:rPr>
          <w:rFonts w:cs="Times New Roman"/>
          <w:b/>
          <w:bCs/>
        </w:rPr>
        <w:t>≥</w:t>
      </w:r>
      <w:r w:rsidRPr="00AE636B">
        <w:rPr>
          <w:b/>
          <w:bCs/>
        </w:rPr>
        <w:t xml:space="preserve">5% of </w:t>
      </w:r>
      <w:r w:rsidR="00267651">
        <w:rPr>
          <w:b/>
          <w:bCs/>
        </w:rPr>
        <w:t>pa</w:t>
      </w:r>
      <w:r w:rsidRPr="00AE636B">
        <w:rPr>
          <w:b/>
          <w:bCs/>
        </w:rPr>
        <w:t>tients in IS</w:t>
      </w:r>
      <w:r w:rsidR="00AE636B" w:rsidRPr="00AE636B">
        <w:rPr>
          <w:b/>
          <w:bCs/>
        </w:rPr>
        <w:t xml:space="preserve"> </w:t>
      </w:r>
      <w:r w:rsidR="00267651">
        <w:rPr>
          <w:b/>
          <w:bCs/>
        </w:rPr>
        <w:t>follicular lymphoma po</w:t>
      </w:r>
      <w:r w:rsidR="00AE636B" w:rsidRPr="00AE636B">
        <w:rPr>
          <w:b/>
          <w:bCs/>
        </w:rPr>
        <w:t>pulation (N = 121)</w:t>
      </w:r>
    </w:p>
    <w:p w14:paraId="79A6E3F8" w14:textId="77777777" w:rsidR="00C83938" w:rsidRDefault="00C8393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95"/>
        <w:gridCol w:w="1314"/>
        <w:gridCol w:w="1314"/>
        <w:gridCol w:w="1314"/>
        <w:gridCol w:w="1314"/>
        <w:gridCol w:w="1314"/>
      </w:tblGrid>
      <w:tr w:rsidR="00AE636B" w:rsidRPr="00AE636B" w14:paraId="6662418B" w14:textId="77777777" w:rsidTr="007D373A">
        <w:tc>
          <w:tcPr>
            <w:tcW w:w="2695" w:type="dxa"/>
          </w:tcPr>
          <w:p w14:paraId="6650F7C4" w14:textId="77777777" w:rsidR="00AE636B" w:rsidRPr="00AE636B" w:rsidRDefault="00AE636B" w:rsidP="00AE636B">
            <w:pPr>
              <w:spacing w:before="60" w:after="60"/>
              <w:rPr>
                <w:rFonts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6570" w:type="dxa"/>
            <w:gridSpan w:val="5"/>
          </w:tcPr>
          <w:p w14:paraId="5C98A0EB" w14:textId="68A79D82" w:rsidR="00AE636B" w:rsidRDefault="00AE636B" w:rsidP="00AE636B">
            <w:pPr>
              <w:spacing w:before="60" w:after="60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Number of Patients (%)</w:t>
            </w:r>
          </w:p>
        </w:tc>
      </w:tr>
      <w:tr w:rsidR="00AE636B" w:rsidRPr="00AE636B" w14:paraId="3FB72805" w14:textId="77777777" w:rsidTr="007D373A">
        <w:tc>
          <w:tcPr>
            <w:tcW w:w="2695" w:type="dxa"/>
          </w:tcPr>
          <w:p w14:paraId="2580286C" w14:textId="504D5FB4" w:rsidR="00AE636B" w:rsidRPr="00AE636B" w:rsidRDefault="00AE636B" w:rsidP="00AE636B">
            <w:pPr>
              <w:spacing w:before="60" w:after="60"/>
              <w:rPr>
                <w:rFonts w:cs="Times New Roman"/>
                <w:b/>
                <w:bCs/>
                <w:sz w:val="22"/>
                <w:szCs w:val="22"/>
              </w:rPr>
            </w:pPr>
            <w:r w:rsidRPr="00AE636B">
              <w:rPr>
                <w:rFonts w:cs="Times New Roman"/>
                <w:b/>
                <w:bCs/>
                <w:sz w:val="22"/>
                <w:szCs w:val="22"/>
              </w:rPr>
              <w:t>Event Term</w:t>
            </w:r>
          </w:p>
        </w:tc>
        <w:tc>
          <w:tcPr>
            <w:tcW w:w="1314" w:type="dxa"/>
          </w:tcPr>
          <w:p w14:paraId="409B7460" w14:textId="0C609636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Grade 1-2</w:t>
            </w:r>
          </w:p>
        </w:tc>
        <w:tc>
          <w:tcPr>
            <w:tcW w:w="1314" w:type="dxa"/>
          </w:tcPr>
          <w:p w14:paraId="26CC691C" w14:textId="1E4E11DC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Grade 3</w:t>
            </w:r>
          </w:p>
        </w:tc>
        <w:tc>
          <w:tcPr>
            <w:tcW w:w="1314" w:type="dxa"/>
          </w:tcPr>
          <w:p w14:paraId="0AE90FAC" w14:textId="5257F285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Grade 4</w:t>
            </w:r>
          </w:p>
        </w:tc>
        <w:tc>
          <w:tcPr>
            <w:tcW w:w="1314" w:type="dxa"/>
          </w:tcPr>
          <w:p w14:paraId="2A0AEB50" w14:textId="088B43EB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Grade 5</w:t>
            </w:r>
          </w:p>
        </w:tc>
        <w:tc>
          <w:tcPr>
            <w:tcW w:w="1314" w:type="dxa"/>
          </w:tcPr>
          <w:p w14:paraId="7FF22DE1" w14:textId="34DB6081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b/>
                <w:bCs/>
                <w:sz w:val="22"/>
                <w:szCs w:val="22"/>
              </w:rPr>
            </w:pPr>
            <w:r>
              <w:rPr>
                <w:rFonts w:cs="Times New Roman"/>
                <w:b/>
                <w:bCs/>
                <w:sz w:val="22"/>
                <w:szCs w:val="22"/>
              </w:rPr>
              <w:t>Total</w:t>
            </w:r>
          </w:p>
        </w:tc>
      </w:tr>
      <w:tr w:rsidR="00AE636B" w:rsidRPr="00AE636B" w14:paraId="609AA0A1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70871B49" w14:textId="2779E8F5" w:rsidR="00AE636B" w:rsidRPr="00AE636B" w:rsidRDefault="00AE636B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Diarrhea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A2EA6B3" w14:textId="3BDE121E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38 (31.4)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ABDD926" w14:textId="67E6EA6A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0406285" w14:textId="7410B25A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1104861" w14:textId="2FC357EB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8B596B1" w14:textId="0C6223B2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45 (37.2)</w:t>
            </w:r>
          </w:p>
        </w:tc>
      </w:tr>
      <w:tr w:rsidR="00AE636B" w:rsidRPr="00AE636B" w14:paraId="0C5A9FE3" w14:textId="77777777" w:rsidTr="007D373A">
        <w:tc>
          <w:tcPr>
            <w:tcW w:w="2695" w:type="dxa"/>
          </w:tcPr>
          <w:p w14:paraId="2711226C" w14:textId="7F862010" w:rsidR="00AE636B" w:rsidRPr="00AE636B" w:rsidRDefault="00AE636B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Nausea</w:t>
            </w:r>
          </w:p>
        </w:tc>
        <w:tc>
          <w:tcPr>
            <w:tcW w:w="1314" w:type="dxa"/>
          </w:tcPr>
          <w:p w14:paraId="57624C38" w14:textId="3E17610B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 (19.0)</w:t>
            </w:r>
          </w:p>
        </w:tc>
        <w:tc>
          <w:tcPr>
            <w:tcW w:w="1314" w:type="dxa"/>
          </w:tcPr>
          <w:p w14:paraId="7112E904" w14:textId="79B0A4EB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7D823523" w14:textId="08B3BA92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073D7522" w14:textId="7209156E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5BC33EBD" w14:textId="086B2883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 (19.0)</w:t>
            </w:r>
          </w:p>
        </w:tc>
      </w:tr>
      <w:tr w:rsidR="00AE636B" w:rsidRPr="00AE636B" w14:paraId="0CE55990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0BB475B3" w14:textId="7377F99D" w:rsidR="00AE636B" w:rsidRPr="00AE636B" w:rsidRDefault="00AE636B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Pyrexia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5140A47" w14:textId="53B2093B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21 (17.4)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CDB0CC1" w14:textId="11A6D0ED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A84FC1D" w14:textId="47A9BE82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AC8C09F" w14:textId="55FE53B9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29276AB" w14:textId="76BF5D33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 (19.0)</w:t>
            </w:r>
          </w:p>
        </w:tc>
      </w:tr>
      <w:tr w:rsidR="00AE636B" w:rsidRPr="00AE636B" w14:paraId="37B6E8A3" w14:textId="77777777" w:rsidTr="007D373A">
        <w:tc>
          <w:tcPr>
            <w:tcW w:w="2695" w:type="dxa"/>
          </w:tcPr>
          <w:p w14:paraId="55A99824" w14:textId="71EDCD16" w:rsidR="00AE636B" w:rsidRPr="00AE636B" w:rsidRDefault="00AE636B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Neutropenia</w:t>
            </w:r>
          </w:p>
        </w:tc>
        <w:tc>
          <w:tcPr>
            <w:tcW w:w="1314" w:type="dxa"/>
          </w:tcPr>
          <w:p w14:paraId="663E8B12" w14:textId="6C2FDB11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 (4.1)</w:t>
            </w:r>
          </w:p>
        </w:tc>
        <w:tc>
          <w:tcPr>
            <w:tcW w:w="1314" w:type="dxa"/>
          </w:tcPr>
          <w:p w14:paraId="086A2442" w14:textId="476E692E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(5.0)</w:t>
            </w:r>
          </w:p>
        </w:tc>
        <w:tc>
          <w:tcPr>
            <w:tcW w:w="1314" w:type="dxa"/>
          </w:tcPr>
          <w:p w14:paraId="6AFDAEF9" w14:textId="5882730A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(7.4)</w:t>
            </w:r>
          </w:p>
        </w:tc>
        <w:tc>
          <w:tcPr>
            <w:tcW w:w="1314" w:type="dxa"/>
          </w:tcPr>
          <w:p w14:paraId="212E6CBD" w14:textId="1F843994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0D0E3FE4" w14:textId="59E52EF4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 (16.5)</w:t>
            </w:r>
          </w:p>
        </w:tc>
      </w:tr>
      <w:tr w:rsidR="00AE636B" w:rsidRPr="00AE636B" w14:paraId="4DE368BE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7F077846" w14:textId="1230E2AF" w:rsidR="00AE636B" w:rsidRPr="00AE636B" w:rsidRDefault="00AE636B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Abdominal pain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C9E0512" w14:textId="4A77DFCE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 (14.9)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5357641" w14:textId="54E27F9A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F0678F9" w14:textId="104611E9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65BCEBD" w14:textId="6B29DEC0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B16D9D0" w14:textId="7DA92F5E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19 (15.7)</w:t>
            </w:r>
          </w:p>
        </w:tc>
      </w:tr>
      <w:tr w:rsidR="00AE636B" w:rsidRPr="00AE636B" w14:paraId="54D250C3" w14:textId="77777777" w:rsidTr="007D373A">
        <w:tc>
          <w:tcPr>
            <w:tcW w:w="2695" w:type="dxa"/>
          </w:tcPr>
          <w:p w14:paraId="28362A00" w14:textId="52E464C5" w:rsidR="00AE636B" w:rsidRPr="00AE636B" w:rsidRDefault="00AE636B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Decreased appetite</w:t>
            </w:r>
          </w:p>
        </w:tc>
        <w:tc>
          <w:tcPr>
            <w:tcW w:w="1314" w:type="dxa"/>
          </w:tcPr>
          <w:p w14:paraId="40F607D5" w14:textId="3F54C84F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(13.2)</w:t>
            </w:r>
          </w:p>
        </w:tc>
        <w:tc>
          <w:tcPr>
            <w:tcW w:w="1314" w:type="dxa"/>
          </w:tcPr>
          <w:p w14:paraId="39975B4F" w14:textId="58CBDE67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</w:tcPr>
          <w:p w14:paraId="7E96B2DF" w14:textId="201FFA6C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765918A8" w14:textId="05D6D562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5313EAC7" w14:textId="67EAE0E5" w:rsidR="00AE636B" w:rsidRPr="00AE636B" w:rsidRDefault="00AE636B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17 (14.0)</w:t>
            </w:r>
          </w:p>
        </w:tc>
      </w:tr>
      <w:tr w:rsidR="00AE636B" w:rsidRPr="00AE636B" w14:paraId="189A34AB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7CD38B71" w14:textId="635500A1" w:rsidR="00AE636B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Constipation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A996C74" w14:textId="493446F9" w:rsidR="00AE636B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(13.2)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AE28877" w14:textId="75938B7B" w:rsidR="00AE636B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F9A0D67" w14:textId="385AE366" w:rsidR="00AE636B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4010FE6" w14:textId="11D28152" w:rsidR="00AE636B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7CB9830" w14:textId="4294BEA2" w:rsidR="00AE636B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(13.2)</w:t>
            </w:r>
          </w:p>
        </w:tc>
      </w:tr>
      <w:tr w:rsidR="007D373A" w:rsidRPr="00AE636B" w14:paraId="2CD10F13" w14:textId="77777777" w:rsidTr="007D373A">
        <w:tc>
          <w:tcPr>
            <w:tcW w:w="2695" w:type="dxa"/>
          </w:tcPr>
          <w:p w14:paraId="6726EF83" w14:textId="464D9374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Neutrophil count decreased</w:t>
            </w:r>
          </w:p>
        </w:tc>
        <w:tc>
          <w:tcPr>
            <w:tcW w:w="1314" w:type="dxa"/>
          </w:tcPr>
          <w:p w14:paraId="5BBF6BE0" w14:textId="0896DB86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 (4.2)</w:t>
            </w:r>
          </w:p>
        </w:tc>
        <w:tc>
          <w:tcPr>
            <w:tcW w:w="1314" w:type="dxa"/>
          </w:tcPr>
          <w:p w14:paraId="599A50CE" w14:textId="12C763BC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(3.3)</w:t>
            </w:r>
          </w:p>
        </w:tc>
        <w:tc>
          <w:tcPr>
            <w:tcW w:w="1314" w:type="dxa"/>
          </w:tcPr>
          <w:p w14:paraId="101AE646" w14:textId="03D107EC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  <w:tc>
          <w:tcPr>
            <w:tcW w:w="1314" w:type="dxa"/>
          </w:tcPr>
          <w:p w14:paraId="7300D36F" w14:textId="0529ACA0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01BC3886" w14:textId="7D55E75B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(13.2)</w:t>
            </w:r>
          </w:p>
        </w:tc>
      </w:tr>
      <w:tr w:rsidR="007D373A" w:rsidRPr="00AE636B" w14:paraId="4C7BFC53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0E123957" w14:textId="69376AA6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Rash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C2E674A" w14:textId="7770BA31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 (11.6)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B3D73EC" w14:textId="578B8DB3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F951042" w14:textId="1FC7F2FB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49D808D" w14:textId="54C150B0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959937E" w14:textId="13433317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 (13.2)</w:t>
            </w:r>
          </w:p>
        </w:tc>
      </w:tr>
      <w:tr w:rsidR="007D373A" w:rsidRPr="00AE636B" w14:paraId="6E1D4C4D" w14:textId="77777777" w:rsidTr="007D373A">
        <w:tc>
          <w:tcPr>
            <w:tcW w:w="2695" w:type="dxa"/>
          </w:tcPr>
          <w:p w14:paraId="105FF9AB" w14:textId="6C9ACBEA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Cough</w:t>
            </w:r>
          </w:p>
        </w:tc>
        <w:tc>
          <w:tcPr>
            <w:tcW w:w="1314" w:type="dxa"/>
          </w:tcPr>
          <w:p w14:paraId="4CF9C992" w14:textId="65C0B754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 (11.6)</w:t>
            </w:r>
          </w:p>
        </w:tc>
        <w:tc>
          <w:tcPr>
            <w:tcW w:w="1314" w:type="dxa"/>
          </w:tcPr>
          <w:p w14:paraId="25B6C593" w14:textId="2D4606EE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6FC66294" w14:textId="7284A423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28C0C13A" w14:textId="6599BE16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05C1927C" w14:textId="142C9B20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 (11.6)</w:t>
            </w:r>
          </w:p>
        </w:tc>
      </w:tr>
      <w:tr w:rsidR="007D373A" w:rsidRPr="00AE636B" w14:paraId="27E6C643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4C658803" w14:textId="2A7D30DF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Headache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E1FBAEC" w14:textId="6C551932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 (11.6)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252D5C9" w14:textId="17B4959E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EE06925" w14:textId="05DC8B05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22E8437" w14:textId="78CDF044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D92E84E" w14:textId="5087FE9F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14 (11.6)</w:t>
            </w:r>
          </w:p>
        </w:tc>
      </w:tr>
      <w:tr w:rsidR="007D373A" w:rsidRPr="00AE636B" w14:paraId="330F22D5" w14:textId="77777777" w:rsidTr="007D373A">
        <w:tc>
          <w:tcPr>
            <w:tcW w:w="2695" w:type="dxa"/>
          </w:tcPr>
          <w:p w14:paraId="576DA4A3" w14:textId="439B3321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Anemia</w:t>
            </w:r>
          </w:p>
        </w:tc>
        <w:tc>
          <w:tcPr>
            <w:tcW w:w="1314" w:type="dxa"/>
          </w:tcPr>
          <w:p w14:paraId="2451E3F9" w14:textId="3DBC5963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(7.5)</w:t>
            </w:r>
          </w:p>
        </w:tc>
        <w:tc>
          <w:tcPr>
            <w:tcW w:w="1314" w:type="dxa"/>
          </w:tcPr>
          <w:p w14:paraId="74A38A5D" w14:textId="63A9A16D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(3.3)</w:t>
            </w:r>
          </w:p>
        </w:tc>
        <w:tc>
          <w:tcPr>
            <w:tcW w:w="1314" w:type="dxa"/>
          </w:tcPr>
          <w:p w14:paraId="410019DB" w14:textId="7DA2C935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3BECBB01" w14:textId="690DE4B2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03CEE40B" w14:textId="3E49A2BB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 (10.7)</w:t>
            </w:r>
          </w:p>
        </w:tc>
      </w:tr>
      <w:tr w:rsidR="007D373A" w:rsidRPr="00AE636B" w14:paraId="2A2CE934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6B291C3C" w14:textId="4D7A1134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Asthenia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32D17B8" w14:textId="2071E36A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 (9.9)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3F3B34E" w14:textId="5124970C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732796D" w14:textId="03C39702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6690604" w14:textId="0184CD92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7618A2DD" w14:textId="44581F01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 (10.7)</w:t>
            </w:r>
          </w:p>
        </w:tc>
      </w:tr>
      <w:tr w:rsidR="007D373A" w:rsidRPr="00AE636B" w14:paraId="7C75F08F" w14:textId="77777777" w:rsidTr="007D373A">
        <w:tc>
          <w:tcPr>
            <w:tcW w:w="2695" w:type="dxa"/>
          </w:tcPr>
          <w:p w14:paraId="35BF19D9" w14:textId="25736825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Pruritus</w:t>
            </w:r>
          </w:p>
        </w:tc>
        <w:tc>
          <w:tcPr>
            <w:tcW w:w="1314" w:type="dxa"/>
          </w:tcPr>
          <w:p w14:paraId="7F4F662E" w14:textId="45185576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 (10.7)</w:t>
            </w:r>
          </w:p>
        </w:tc>
        <w:tc>
          <w:tcPr>
            <w:tcW w:w="1314" w:type="dxa"/>
          </w:tcPr>
          <w:p w14:paraId="240FF670" w14:textId="51937924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136DE6C1" w14:textId="219B3BC9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7A3A3933" w14:textId="5B516276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26B1577C" w14:textId="73BC1062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 (10.7)</w:t>
            </w:r>
          </w:p>
        </w:tc>
      </w:tr>
      <w:tr w:rsidR="007D373A" w:rsidRPr="00AE636B" w14:paraId="3EF84CB9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4B3B9C58" w14:textId="7474B678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Arthralgia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8E9B0F0" w14:textId="27B466A4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11 (9.1)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835C047" w14:textId="4ED263AA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11E3C82" w14:textId="78465289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0042377" w14:textId="3CD9538C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9D156B6" w14:textId="46DDC997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11 (9.1)</w:t>
            </w:r>
          </w:p>
        </w:tc>
      </w:tr>
      <w:tr w:rsidR="007D373A" w:rsidRPr="00AE636B" w14:paraId="2B7F2D87" w14:textId="77777777" w:rsidTr="007D373A">
        <w:tc>
          <w:tcPr>
            <w:tcW w:w="2695" w:type="dxa"/>
          </w:tcPr>
          <w:p w14:paraId="0731146D" w14:textId="197DF15D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COVID-19</w:t>
            </w:r>
          </w:p>
        </w:tc>
        <w:tc>
          <w:tcPr>
            <w:tcW w:w="1314" w:type="dxa"/>
          </w:tcPr>
          <w:p w14:paraId="00E94AE8" w14:textId="441815DE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(5.0)</w:t>
            </w:r>
          </w:p>
        </w:tc>
        <w:tc>
          <w:tcPr>
            <w:tcW w:w="1314" w:type="dxa"/>
          </w:tcPr>
          <w:p w14:paraId="10EB4754" w14:textId="738FE548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</w:tcPr>
          <w:p w14:paraId="2D1C18F7" w14:textId="725BE6E7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29F68A98" w14:textId="3AE58B29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(2.5)</w:t>
            </w:r>
          </w:p>
        </w:tc>
        <w:tc>
          <w:tcPr>
            <w:tcW w:w="1314" w:type="dxa"/>
          </w:tcPr>
          <w:p w14:paraId="722FB6A8" w14:textId="4588B6CC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11 (9.1)</w:t>
            </w:r>
          </w:p>
        </w:tc>
      </w:tr>
      <w:tr w:rsidR="007D373A" w:rsidRPr="00AE636B" w14:paraId="4F8DD034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3DBF4C63" w14:textId="25F81FF2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Weight decreased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EE24A91" w14:textId="500E270D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11 (9.1)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7A5381AD" w14:textId="49FD06D9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70A2C45A" w14:textId="0AFC869B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F53B04D" w14:textId="14C49EA2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89F3A56" w14:textId="7ECD7226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11 (9.1)</w:t>
            </w:r>
          </w:p>
        </w:tc>
      </w:tr>
      <w:tr w:rsidR="007D373A" w:rsidRPr="00AE636B" w14:paraId="47E75E12" w14:textId="77777777" w:rsidTr="007D373A">
        <w:tc>
          <w:tcPr>
            <w:tcW w:w="2695" w:type="dxa"/>
          </w:tcPr>
          <w:p w14:paraId="78051BED" w14:textId="64E78999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ALT increased</w:t>
            </w:r>
          </w:p>
        </w:tc>
        <w:tc>
          <w:tcPr>
            <w:tcW w:w="1314" w:type="dxa"/>
          </w:tcPr>
          <w:p w14:paraId="770D5731" w14:textId="784F509C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(7.5%)</w:t>
            </w:r>
          </w:p>
        </w:tc>
        <w:tc>
          <w:tcPr>
            <w:tcW w:w="1314" w:type="dxa"/>
          </w:tcPr>
          <w:p w14:paraId="55D6FBFE" w14:textId="7C029B95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</w:tcPr>
          <w:p w14:paraId="338E2F98" w14:textId="0B17988C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70C49868" w14:textId="2343D840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4117C4D8" w14:textId="482AB16D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 (8.3)</w:t>
            </w:r>
          </w:p>
        </w:tc>
      </w:tr>
      <w:tr w:rsidR="007D373A" w:rsidRPr="00AE636B" w14:paraId="3ED4675D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53CD1CA6" w14:textId="14AEAF7A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Dyspnea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7ED0E3D1" w14:textId="039739DD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 (6.6)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EC0CF20" w14:textId="08F48FFE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5D6BE64" w14:textId="2944C104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A52CBE9" w14:textId="4DAD83B4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5656B5C" w14:textId="7C0DFD8E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 (8.3)</w:t>
            </w:r>
          </w:p>
        </w:tc>
      </w:tr>
      <w:tr w:rsidR="007D373A" w:rsidRPr="00AE636B" w14:paraId="31749D03" w14:textId="77777777" w:rsidTr="007D373A">
        <w:tc>
          <w:tcPr>
            <w:tcW w:w="2695" w:type="dxa"/>
          </w:tcPr>
          <w:p w14:paraId="6FD9921E" w14:textId="6AAB128A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Rash maculopapular</w:t>
            </w:r>
          </w:p>
        </w:tc>
        <w:tc>
          <w:tcPr>
            <w:tcW w:w="1314" w:type="dxa"/>
          </w:tcPr>
          <w:p w14:paraId="08C78B0D" w14:textId="17A27B76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(7.4)</w:t>
            </w:r>
          </w:p>
        </w:tc>
        <w:tc>
          <w:tcPr>
            <w:tcW w:w="1314" w:type="dxa"/>
          </w:tcPr>
          <w:p w14:paraId="6A2E38D4" w14:textId="584A55A4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</w:tcPr>
          <w:p w14:paraId="0A470552" w14:textId="6B651092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61A3C845" w14:textId="07BA850A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6346E2B8" w14:textId="4F74E8D5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 (8.3)</w:t>
            </w:r>
          </w:p>
        </w:tc>
      </w:tr>
      <w:tr w:rsidR="007D373A" w:rsidRPr="00AE636B" w14:paraId="581694A0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0C948C81" w14:textId="631AEAFC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AST increased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9DEE9E2" w14:textId="01C40D3E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 (6.7)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7BF65B5" w14:textId="24BDCE2C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4ADAC17" w14:textId="209B3731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5AFD84E" w14:textId="7DA11808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609FC08" w14:textId="217EF3EA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(7.4)</w:t>
            </w:r>
          </w:p>
        </w:tc>
      </w:tr>
      <w:tr w:rsidR="007D373A" w:rsidRPr="00AE636B" w14:paraId="3EE82309" w14:textId="77777777" w:rsidTr="007D373A">
        <w:tc>
          <w:tcPr>
            <w:tcW w:w="2695" w:type="dxa"/>
          </w:tcPr>
          <w:p w14:paraId="613F8C1D" w14:textId="45B85D1E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Back pain</w:t>
            </w:r>
          </w:p>
        </w:tc>
        <w:tc>
          <w:tcPr>
            <w:tcW w:w="1314" w:type="dxa"/>
          </w:tcPr>
          <w:p w14:paraId="5DEF2646" w14:textId="0A667126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(7.4)</w:t>
            </w:r>
          </w:p>
        </w:tc>
        <w:tc>
          <w:tcPr>
            <w:tcW w:w="1314" w:type="dxa"/>
          </w:tcPr>
          <w:p w14:paraId="3A9C414B" w14:textId="58785709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1781A960" w14:textId="1BAFCCEA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644B7428" w14:textId="4254DBEA" w:rsidR="007D373A" w:rsidRDefault="007D373A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3DB409C8" w14:textId="170F86F7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(7.7)</w:t>
            </w:r>
          </w:p>
        </w:tc>
      </w:tr>
      <w:tr w:rsidR="007D373A" w:rsidRPr="00AE636B" w14:paraId="6AEBF10F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09A87DDB" w14:textId="1DE86EEB" w:rsidR="007D373A" w:rsidRDefault="007D373A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Creatinine increased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FF0DE27" w14:textId="0029986D" w:rsidR="007D373A" w:rsidRDefault="007D373A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</w:t>
            </w:r>
            <w:r w:rsidR="0027555C">
              <w:rPr>
                <w:rFonts w:cs="Times New Roman"/>
                <w:sz w:val="22"/>
                <w:szCs w:val="22"/>
              </w:rPr>
              <w:t>5.8)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76873C5B" w14:textId="2DEAF2AE" w:rsidR="007D373A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D23661F" w14:textId="406CC84C" w:rsidR="007D373A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2117EDE" w14:textId="3F1B301B" w:rsidR="007D373A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43CC8B0" w14:textId="3D7A3AEE" w:rsidR="007D373A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(7.4)</w:t>
            </w:r>
          </w:p>
        </w:tc>
      </w:tr>
      <w:tr w:rsidR="0027555C" w:rsidRPr="00AE636B" w14:paraId="3C5D2DE9" w14:textId="77777777" w:rsidTr="007D373A">
        <w:tc>
          <w:tcPr>
            <w:tcW w:w="2695" w:type="dxa"/>
          </w:tcPr>
          <w:p w14:paraId="3B75FA97" w14:textId="6BBB62B9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Platelet count decreased</w:t>
            </w:r>
          </w:p>
        </w:tc>
        <w:tc>
          <w:tcPr>
            <w:tcW w:w="1314" w:type="dxa"/>
          </w:tcPr>
          <w:p w14:paraId="381B4966" w14:textId="3056FE95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 (4.1)</w:t>
            </w:r>
          </w:p>
        </w:tc>
        <w:tc>
          <w:tcPr>
            <w:tcW w:w="1314" w:type="dxa"/>
          </w:tcPr>
          <w:p w14:paraId="09DBA008" w14:textId="3677CD13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</w:tcPr>
          <w:p w14:paraId="4996FB71" w14:textId="2C64748C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</w:tcPr>
          <w:p w14:paraId="40390228" w14:textId="24D7DBB4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661485C8" w14:textId="113467DA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(7.4)</w:t>
            </w:r>
          </w:p>
        </w:tc>
      </w:tr>
      <w:tr w:rsidR="0027555C" w:rsidRPr="00AE636B" w14:paraId="739B63FF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13CE49A5" w14:textId="0A4D8FC5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Urinary tract infection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BEC05BF" w14:textId="41F152F2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8A5632D" w14:textId="3192AF83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BDA99AD" w14:textId="6364037D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C466400" w14:textId="0EE6B685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3775241" w14:textId="7B823F79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 (7.4)</w:t>
            </w:r>
          </w:p>
        </w:tc>
      </w:tr>
      <w:tr w:rsidR="0027555C" w:rsidRPr="00AE636B" w14:paraId="0E5D71DC" w14:textId="77777777" w:rsidTr="007D373A">
        <w:tc>
          <w:tcPr>
            <w:tcW w:w="2695" w:type="dxa"/>
          </w:tcPr>
          <w:p w14:paraId="58ADE6EA" w14:textId="7789EEAE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Vomiting</w:t>
            </w:r>
          </w:p>
        </w:tc>
        <w:tc>
          <w:tcPr>
            <w:tcW w:w="1314" w:type="dxa"/>
          </w:tcPr>
          <w:p w14:paraId="22807660" w14:textId="1E06ECF5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 (6.6)</w:t>
            </w:r>
          </w:p>
        </w:tc>
        <w:tc>
          <w:tcPr>
            <w:tcW w:w="1314" w:type="dxa"/>
          </w:tcPr>
          <w:p w14:paraId="354A12C6" w14:textId="0ABD340C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75BEFDDC" w14:textId="178256F3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3B1DC926" w14:textId="7E4E70A8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00BA83C3" w14:textId="44A9FBB1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8 (6.6)</w:t>
            </w:r>
          </w:p>
        </w:tc>
      </w:tr>
      <w:tr w:rsidR="0027555C" w:rsidRPr="00AE636B" w14:paraId="04E7FF54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4BE79EF0" w14:textId="027C2B35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LDH increased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FC9298B" w14:textId="2D4F23AB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34B707F" w14:textId="5018201A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7027780C" w14:textId="48945C23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535623D" w14:textId="7E9F8A9F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C069DFE" w14:textId="0449D8BC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</w:tr>
      <w:tr w:rsidR="0027555C" w:rsidRPr="00AE636B" w14:paraId="3EEAE909" w14:textId="77777777" w:rsidTr="007D373A">
        <w:tc>
          <w:tcPr>
            <w:tcW w:w="2695" w:type="dxa"/>
          </w:tcPr>
          <w:p w14:paraId="09CBCEAC" w14:textId="44E84ED7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Dizziness</w:t>
            </w:r>
          </w:p>
        </w:tc>
        <w:tc>
          <w:tcPr>
            <w:tcW w:w="1314" w:type="dxa"/>
          </w:tcPr>
          <w:p w14:paraId="6AC45EF2" w14:textId="5B9C1150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  <w:tc>
          <w:tcPr>
            <w:tcW w:w="1314" w:type="dxa"/>
          </w:tcPr>
          <w:p w14:paraId="0A7B482D" w14:textId="0D5103C1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368CAD28" w14:textId="7809C6D8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4DDBA3F5" w14:textId="2A1E5477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7E2DD254" w14:textId="038B6B8C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</w:tr>
      <w:tr w:rsidR="0027555C" w:rsidRPr="00AE636B" w14:paraId="5D414568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02C27E01" w14:textId="5297E805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Hypokalemia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7A68ACB9" w14:textId="20EBFE9A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(3.3)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CB7368A" w14:textId="2A852F46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(2.5)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BB403F4" w14:textId="52734793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4088DD9" w14:textId="2B8DC69E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7366804" w14:textId="71315CFE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</w:tr>
      <w:tr w:rsidR="0027555C" w:rsidRPr="00AE636B" w14:paraId="6514AFD1" w14:textId="77777777" w:rsidTr="007D373A">
        <w:tc>
          <w:tcPr>
            <w:tcW w:w="2695" w:type="dxa"/>
          </w:tcPr>
          <w:p w14:paraId="539958D0" w14:textId="2D5B7150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Edema peripheral</w:t>
            </w:r>
          </w:p>
        </w:tc>
        <w:tc>
          <w:tcPr>
            <w:tcW w:w="1314" w:type="dxa"/>
          </w:tcPr>
          <w:p w14:paraId="3CF0F3A9" w14:textId="55701041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  <w:tc>
          <w:tcPr>
            <w:tcW w:w="1314" w:type="dxa"/>
          </w:tcPr>
          <w:p w14:paraId="02C07AE8" w14:textId="472C740A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2D37C7F6" w14:textId="0F6C8917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4FFEEC41" w14:textId="51D3E895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01BA59D3" w14:textId="380C88AB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</w:tr>
      <w:tr w:rsidR="0027555C" w:rsidRPr="00AE636B" w14:paraId="2605FD60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4DDC8E2D" w14:textId="48F9C3F3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Stomatitis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1472B0B" w14:textId="0D0C5EC1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(3.8)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24AFE8B" w14:textId="4C713222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(2.5)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213E127" w14:textId="2D9D2209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FB17A05" w14:textId="002F8B64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6A2FE63" w14:textId="78F5DC59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</w:tr>
      <w:tr w:rsidR="0027555C" w:rsidRPr="00AE636B" w14:paraId="2EBF7D81" w14:textId="77777777" w:rsidTr="007D373A">
        <w:tc>
          <w:tcPr>
            <w:tcW w:w="2695" w:type="dxa"/>
          </w:tcPr>
          <w:p w14:paraId="30217036" w14:textId="4790F942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Thrombocytopenia</w:t>
            </w:r>
          </w:p>
        </w:tc>
        <w:tc>
          <w:tcPr>
            <w:tcW w:w="1314" w:type="dxa"/>
          </w:tcPr>
          <w:p w14:paraId="0DDA94DF" w14:textId="3E38535F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 (3.3)</w:t>
            </w:r>
          </w:p>
        </w:tc>
        <w:tc>
          <w:tcPr>
            <w:tcW w:w="1314" w:type="dxa"/>
          </w:tcPr>
          <w:p w14:paraId="158DECE8" w14:textId="724F0F7C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</w:tcPr>
          <w:p w14:paraId="00C6351C" w14:textId="605E4F92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</w:tcPr>
          <w:p w14:paraId="4EF028D2" w14:textId="5AA7A8D4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6E5ADC3A" w14:textId="695170EC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</w:tr>
      <w:tr w:rsidR="0027555C" w:rsidRPr="00AE636B" w14:paraId="767BE12D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3926C948" w14:textId="6B3371BE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Upper respiratory infection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004ACD2" w14:textId="6EB8EDC3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6E66A9B6" w14:textId="4786538A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73899882" w14:textId="073FBF29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00ACBAED" w14:textId="33953C32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7D8BC7C6" w14:textId="1F399F23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</w:tr>
      <w:tr w:rsidR="0027555C" w:rsidRPr="00AE636B" w14:paraId="18E3B168" w14:textId="77777777" w:rsidTr="007D373A">
        <w:tc>
          <w:tcPr>
            <w:tcW w:w="2695" w:type="dxa"/>
          </w:tcPr>
          <w:p w14:paraId="7389563E" w14:textId="577D0DEA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WBC decreased</w:t>
            </w:r>
          </w:p>
        </w:tc>
        <w:tc>
          <w:tcPr>
            <w:tcW w:w="1314" w:type="dxa"/>
          </w:tcPr>
          <w:p w14:paraId="76BE8B6C" w14:textId="4F5F0DE1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 (4.2)</w:t>
            </w:r>
          </w:p>
        </w:tc>
        <w:tc>
          <w:tcPr>
            <w:tcW w:w="1314" w:type="dxa"/>
          </w:tcPr>
          <w:p w14:paraId="06F794AA" w14:textId="6B8AC80B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</w:tcPr>
          <w:p w14:paraId="630EFCEC" w14:textId="46292FED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5109C84B" w14:textId="35208086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7F55C7EC" w14:textId="1D30011A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 (5.8)</w:t>
            </w:r>
          </w:p>
        </w:tc>
      </w:tr>
      <w:tr w:rsidR="0027555C" w:rsidRPr="00AE636B" w14:paraId="6599F5CA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574FE047" w14:textId="354B5521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COVID-19 pneumonia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E5BE833" w14:textId="32589913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6E7AF4B" w14:textId="452AD203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 (2.5)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513C7DA7" w14:textId="16C795BC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8AD4C5B" w14:textId="2BB8B09D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(1.7)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4B570CFC" w14:textId="5CBDCD60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(5.0)</w:t>
            </w:r>
          </w:p>
        </w:tc>
      </w:tr>
      <w:tr w:rsidR="0027555C" w:rsidRPr="00AE636B" w14:paraId="5BD955A7" w14:textId="77777777" w:rsidTr="007D373A">
        <w:tc>
          <w:tcPr>
            <w:tcW w:w="2695" w:type="dxa"/>
          </w:tcPr>
          <w:p w14:paraId="643D1B9D" w14:textId="5DB7593C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Hyperglycemia</w:t>
            </w:r>
          </w:p>
        </w:tc>
        <w:tc>
          <w:tcPr>
            <w:tcW w:w="1314" w:type="dxa"/>
          </w:tcPr>
          <w:p w14:paraId="17593BCA" w14:textId="776D369B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 (4.1)</w:t>
            </w:r>
          </w:p>
        </w:tc>
        <w:tc>
          <w:tcPr>
            <w:tcW w:w="1314" w:type="dxa"/>
          </w:tcPr>
          <w:p w14:paraId="5557817C" w14:textId="33D4C5A1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190F485E" w14:textId="1D5CE4B0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7A57FB36" w14:textId="565390A7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</w:tcPr>
          <w:p w14:paraId="1C4D483F" w14:textId="4FD9CA9D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(5.0)</w:t>
            </w:r>
          </w:p>
        </w:tc>
      </w:tr>
      <w:tr w:rsidR="0027555C" w:rsidRPr="00AE636B" w14:paraId="6CDBC8A8" w14:textId="77777777" w:rsidTr="00D56C0B">
        <w:tc>
          <w:tcPr>
            <w:tcW w:w="2695" w:type="dxa"/>
            <w:shd w:val="clear" w:color="auto" w:fill="F2F2F2" w:themeFill="background1" w:themeFillShade="F2"/>
          </w:tcPr>
          <w:p w14:paraId="702E400C" w14:textId="1C2F0751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Pain in extremity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95BF376" w14:textId="4C9E7DC4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(5.0)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1797CD50" w14:textId="774B965A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35AC2891" w14:textId="29D3E5D8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89D067D" w14:textId="41255FB8" w:rsidR="0027555C" w:rsidRDefault="0027555C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  <w:shd w:val="clear" w:color="auto" w:fill="F2F2F2" w:themeFill="background1" w:themeFillShade="F2"/>
          </w:tcPr>
          <w:p w14:paraId="2B0EABA6" w14:textId="042ABBBC" w:rsidR="0027555C" w:rsidRDefault="0027555C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(5.0)</w:t>
            </w:r>
          </w:p>
        </w:tc>
      </w:tr>
      <w:tr w:rsidR="0027555C" w:rsidRPr="00AE636B" w14:paraId="3947D340" w14:textId="77777777" w:rsidTr="007D373A">
        <w:tc>
          <w:tcPr>
            <w:tcW w:w="2695" w:type="dxa"/>
          </w:tcPr>
          <w:p w14:paraId="0C9A7FAF" w14:textId="0993FDFC" w:rsidR="0027555C" w:rsidRDefault="0027555C" w:rsidP="00AE636B">
            <w:pPr>
              <w:spacing w:before="60" w:after="60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Pneumonitis</w:t>
            </w:r>
          </w:p>
        </w:tc>
        <w:tc>
          <w:tcPr>
            <w:tcW w:w="1314" w:type="dxa"/>
          </w:tcPr>
          <w:p w14:paraId="1E211A05" w14:textId="68B5FF8C" w:rsidR="0027555C" w:rsidRDefault="00CC7761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 (4.2)</w:t>
            </w:r>
          </w:p>
        </w:tc>
        <w:tc>
          <w:tcPr>
            <w:tcW w:w="1314" w:type="dxa"/>
          </w:tcPr>
          <w:p w14:paraId="76EFE331" w14:textId="059EDA67" w:rsidR="0027555C" w:rsidRDefault="00CC7761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(0.8)</w:t>
            </w:r>
          </w:p>
        </w:tc>
        <w:tc>
          <w:tcPr>
            <w:tcW w:w="1314" w:type="dxa"/>
          </w:tcPr>
          <w:p w14:paraId="6BEBC389" w14:textId="6E491B07" w:rsidR="0027555C" w:rsidRDefault="00CC7761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4EB95EF9" w14:textId="3A2D4276" w:rsidR="0027555C" w:rsidRDefault="00CC7761" w:rsidP="007D373A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14" w:type="dxa"/>
          </w:tcPr>
          <w:p w14:paraId="387D4834" w14:textId="7E784F41" w:rsidR="0027555C" w:rsidRDefault="00CC7761" w:rsidP="00AE636B">
            <w:pPr>
              <w:spacing w:before="60" w:after="60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(5.0)</w:t>
            </w:r>
          </w:p>
        </w:tc>
      </w:tr>
    </w:tbl>
    <w:p w14:paraId="1850BF82" w14:textId="66F18A41" w:rsidR="00C83938" w:rsidRDefault="00CC7761">
      <w:pPr>
        <w:rPr>
          <w:rFonts w:cs="Times New Roman"/>
          <w:sz w:val="22"/>
          <w:szCs w:val="22"/>
        </w:rPr>
      </w:pPr>
      <w:r w:rsidRPr="00CC7761">
        <w:rPr>
          <w:rFonts w:cs="Times New Roman"/>
          <w:sz w:val="22"/>
          <w:szCs w:val="22"/>
        </w:rPr>
        <w:t xml:space="preserve">ALT = alanine aminotransferase, </w:t>
      </w:r>
      <w:r>
        <w:rPr>
          <w:rFonts w:cs="Times New Roman"/>
          <w:sz w:val="22"/>
          <w:szCs w:val="22"/>
        </w:rPr>
        <w:t xml:space="preserve">AST = aspartate aminotransferase, LDH = lactate dehydrogenase, </w:t>
      </w:r>
      <w:r>
        <w:rPr>
          <w:rFonts w:cs="Times New Roman"/>
          <w:sz w:val="22"/>
          <w:szCs w:val="22"/>
        </w:rPr>
        <w:br/>
        <w:t>WBC = white blood cells</w:t>
      </w:r>
    </w:p>
    <w:p w14:paraId="4FEFD45B" w14:textId="2F682541" w:rsidR="00C71756" w:rsidRDefault="0084369A">
      <w:pPr>
        <w:rPr>
          <w:rFonts w:cs="Times New Roman"/>
          <w:b/>
          <w:bCs/>
          <w:szCs w:val="24"/>
        </w:rPr>
      </w:pPr>
      <w:r>
        <w:rPr>
          <w:rFonts w:cs="Times New Roman"/>
          <w:sz w:val="22"/>
          <w:szCs w:val="22"/>
        </w:rPr>
        <w:br w:type="page"/>
      </w:r>
      <w:r w:rsidR="00C71756" w:rsidRPr="00443B9E">
        <w:rPr>
          <w:rFonts w:cs="Times New Roman"/>
          <w:b/>
          <w:bCs/>
          <w:szCs w:val="24"/>
        </w:rPr>
        <w:lastRenderedPageBreak/>
        <w:t>Figure S1:</w:t>
      </w:r>
      <w:r w:rsidR="00443B9E">
        <w:rPr>
          <w:rFonts w:cs="Times New Roman"/>
          <w:b/>
          <w:bCs/>
          <w:szCs w:val="24"/>
        </w:rPr>
        <w:t xml:space="preserve"> Boxplot of overall response rate for various baseline characteristics.</w:t>
      </w:r>
    </w:p>
    <w:p w14:paraId="7684E7B8" w14:textId="77777777" w:rsidR="00F446C9" w:rsidRPr="00F446C9" w:rsidRDefault="00F446C9">
      <w:pPr>
        <w:rPr>
          <w:rFonts w:cs="Times New Roman"/>
          <w:szCs w:val="24"/>
        </w:rPr>
      </w:pPr>
    </w:p>
    <w:p w14:paraId="1729609D" w14:textId="7B4D51CD" w:rsidR="0084369A" w:rsidRDefault="00E77E0F">
      <w:pPr>
        <w:rPr>
          <w:rFonts w:cs="Times New Roman"/>
          <w:b/>
          <w:bCs/>
          <w:szCs w:val="24"/>
        </w:rPr>
      </w:pPr>
      <w:bookmarkStart w:id="0" w:name="Figure_14.2.2.3.4.3___Forest_Plot_for_Ob"/>
      <w:bookmarkStart w:id="1" w:name="_bookmark0"/>
      <w:bookmarkEnd w:id="0"/>
      <w:bookmarkEnd w:id="1"/>
      <w:r>
        <w:rPr>
          <w:rFonts w:cs="Times New Roman"/>
          <w:b/>
          <w:noProof/>
          <w:sz w:val="18"/>
          <w:szCs w:val="22"/>
        </w:rPr>
        <w:drawing>
          <wp:inline distT="0" distB="0" distL="0" distR="0" wp14:anchorId="12C5ECEB" wp14:editId="009CED20">
            <wp:extent cx="5925343" cy="4629665"/>
            <wp:effectExtent l="0" t="0" r="5715" b="6350"/>
            <wp:docPr id="30393761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3937613" name="Picture 303937613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147" t="25169" r="3396" b="22029"/>
                    <a:stretch/>
                  </pic:blipFill>
                  <pic:spPr bwMode="auto">
                    <a:xfrm>
                      <a:off x="0" y="0"/>
                      <a:ext cx="5935076" cy="46372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C71756">
        <w:rPr>
          <w:rFonts w:cs="Times New Roman"/>
          <w:sz w:val="22"/>
          <w:szCs w:val="22"/>
        </w:rPr>
        <w:br w:type="page"/>
      </w:r>
      <w:r w:rsidR="0084369A" w:rsidRPr="0084369A">
        <w:rPr>
          <w:rFonts w:cs="Times New Roman"/>
          <w:b/>
          <w:bCs/>
          <w:szCs w:val="24"/>
        </w:rPr>
        <w:lastRenderedPageBreak/>
        <w:t xml:space="preserve">Figure </w:t>
      </w:r>
      <w:r w:rsidR="00881A9A">
        <w:rPr>
          <w:rFonts w:cs="Times New Roman"/>
          <w:b/>
          <w:bCs/>
          <w:szCs w:val="24"/>
        </w:rPr>
        <w:t>S</w:t>
      </w:r>
      <w:r w:rsidR="007B19DD">
        <w:rPr>
          <w:rFonts w:cs="Times New Roman"/>
          <w:b/>
          <w:bCs/>
          <w:szCs w:val="24"/>
        </w:rPr>
        <w:t>2</w:t>
      </w:r>
      <w:r w:rsidR="0084369A" w:rsidRPr="0084369A">
        <w:rPr>
          <w:rFonts w:cs="Times New Roman"/>
          <w:b/>
          <w:bCs/>
          <w:szCs w:val="24"/>
        </w:rPr>
        <w:t xml:space="preserve">: Duration of </w:t>
      </w:r>
      <w:r w:rsidR="00267651">
        <w:rPr>
          <w:rFonts w:cs="Times New Roman"/>
          <w:b/>
          <w:bCs/>
          <w:szCs w:val="24"/>
        </w:rPr>
        <w:t>r</w:t>
      </w:r>
      <w:r w:rsidR="0084369A" w:rsidRPr="0084369A">
        <w:rPr>
          <w:rFonts w:cs="Times New Roman"/>
          <w:b/>
          <w:bCs/>
          <w:szCs w:val="24"/>
        </w:rPr>
        <w:t xml:space="preserve">esponse in </w:t>
      </w:r>
      <w:r w:rsidR="00267651">
        <w:rPr>
          <w:rFonts w:cs="Times New Roman"/>
          <w:b/>
          <w:bCs/>
          <w:szCs w:val="24"/>
        </w:rPr>
        <w:t>the</w:t>
      </w:r>
      <w:r w:rsidR="0084369A" w:rsidRPr="0084369A">
        <w:rPr>
          <w:rFonts w:cs="Times New Roman"/>
          <w:b/>
          <w:bCs/>
          <w:szCs w:val="24"/>
        </w:rPr>
        <w:t xml:space="preserve"> IS </w:t>
      </w:r>
      <w:r w:rsidR="00267651">
        <w:rPr>
          <w:rFonts w:cs="Times New Roman"/>
          <w:b/>
          <w:bCs/>
          <w:szCs w:val="24"/>
        </w:rPr>
        <w:t>follicular lymphoma p</w:t>
      </w:r>
      <w:r w:rsidR="0084369A" w:rsidRPr="0084369A">
        <w:rPr>
          <w:rFonts w:cs="Times New Roman"/>
          <w:b/>
          <w:bCs/>
          <w:szCs w:val="24"/>
        </w:rPr>
        <w:t xml:space="preserve">opulation </w:t>
      </w:r>
      <w:r w:rsidR="00E95C0B">
        <w:rPr>
          <w:rFonts w:cs="Times New Roman"/>
          <w:b/>
          <w:bCs/>
          <w:szCs w:val="24"/>
        </w:rPr>
        <w:t xml:space="preserve">by patient subsets </w:t>
      </w:r>
      <w:r w:rsidR="0084369A" w:rsidRPr="0084369A">
        <w:rPr>
          <w:rFonts w:cs="Times New Roman"/>
          <w:b/>
          <w:bCs/>
          <w:szCs w:val="24"/>
        </w:rPr>
        <w:t>(N = 121)</w:t>
      </w:r>
    </w:p>
    <w:p w14:paraId="733A6A63" w14:textId="23105B64" w:rsidR="0084369A" w:rsidRDefault="0084369A">
      <w:pPr>
        <w:rPr>
          <w:rFonts w:cs="Times New Roman"/>
          <w:szCs w:val="24"/>
        </w:rPr>
      </w:pPr>
    </w:p>
    <w:p w14:paraId="3C60DE10" w14:textId="1FB049D9" w:rsidR="00592C70" w:rsidRPr="00592C70" w:rsidRDefault="00592C70" w:rsidP="00592C70">
      <w:pPr>
        <w:pStyle w:val="ListParagraph"/>
        <w:ind w:left="0"/>
        <w:rPr>
          <w:rFonts w:ascii="Times New Roman" w:hAnsi="Times New Roman" w:cs="Times New Roman"/>
          <w:b/>
          <w:bCs/>
          <w:sz w:val="24"/>
          <w:szCs w:val="24"/>
        </w:rPr>
      </w:pPr>
      <w:r w:rsidRPr="00592C70">
        <w:rPr>
          <w:rFonts w:ascii="Times New Roman" w:hAnsi="Times New Roman" w:cs="Times New Roman"/>
          <w:b/>
          <w:bCs/>
          <w:sz w:val="24"/>
          <w:szCs w:val="24"/>
        </w:rPr>
        <w:t>A. D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uration of </w:t>
      </w:r>
      <w:r w:rsidR="00267651">
        <w:rPr>
          <w:rFonts w:ascii="Times New Roman" w:hAnsi="Times New Roman" w:cs="Times New Roman"/>
          <w:b/>
          <w:bCs/>
          <w:sz w:val="24"/>
          <w:szCs w:val="24"/>
        </w:rPr>
        <w:t>r</w:t>
      </w:r>
      <w:r>
        <w:rPr>
          <w:rFonts w:ascii="Times New Roman" w:hAnsi="Times New Roman" w:cs="Times New Roman"/>
          <w:b/>
          <w:bCs/>
          <w:sz w:val="24"/>
          <w:szCs w:val="24"/>
        </w:rPr>
        <w:t>esponse</w:t>
      </w:r>
      <w:r w:rsidRPr="00592C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67651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Pr="00592C70">
        <w:rPr>
          <w:rFonts w:ascii="Times New Roman" w:hAnsi="Times New Roman" w:cs="Times New Roman"/>
          <w:b/>
          <w:bCs/>
          <w:sz w:val="24"/>
          <w:szCs w:val="24"/>
        </w:rPr>
        <w:t xml:space="preserve">ccording to </w:t>
      </w:r>
      <w:r w:rsidR="00267651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Pr="00592C70">
        <w:rPr>
          <w:rFonts w:ascii="Times New Roman" w:hAnsi="Times New Roman" w:cs="Times New Roman"/>
          <w:b/>
          <w:bCs/>
          <w:sz w:val="24"/>
          <w:szCs w:val="24"/>
        </w:rPr>
        <w:t xml:space="preserve">esponse to </w:t>
      </w:r>
      <w:r w:rsidR="00267651">
        <w:rPr>
          <w:rFonts w:ascii="Times New Roman" w:hAnsi="Times New Roman" w:cs="Times New Roman"/>
          <w:b/>
          <w:bCs/>
          <w:sz w:val="24"/>
          <w:szCs w:val="24"/>
        </w:rPr>
        <w:t>l</w:t>
      </w:r>
      <w:r w:rsidRPr="00592C70">
        <w:rPr>
          <w:rFonts w:ascii="Times New Roman" w:hAnsi="Times New Roman" w:cs="Times New Roman"/>
          <w:b/>
          <w:bCs/>
          <w:sz w:val="24"/>
          <w:szCs w:val="24"/>
        </w:rPr>
        <w:t xml:space="preserve">ast </w:t>
      </w:r>
      <w:r w:rsidR="00267651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592C70">
        <w:rPr>
          <w:rFonts w:ascii="Times New Roman" w:hAnsi="Times New Roman" w:cs="Times New Roman"/>
          <w:b/>
          <w:bCs/>
          <w:sz w:val="24"/>
          <w:szCs w:val="24"/>
        </w:rPr>
        <w:t>herapy</w:t>
      </w:r>
    </w:p>
    <w:p w14:paraId="05CA71BB" w14:textId="3B26A143" w:rsidR="00592C70" w:rsidRPr="00592C70" w:rsidRDefault="00592C70" w:rsidP="00592C70">
      <w:pPr>
        <w:rPr>
          <w:rFonts w:cs="Times New Roman"/>
          <w:szCs w:val="24"/>
        </w:rPr>
      </w:pPr>
      <w:r>
        <w:rPr>
          <w:noProof/>
          <w:szCs w:val="24"/>
        </w:rPr>
        <w:drawing>
          <wp:inline distT="0" distB="0" distL="0" distR="0" wp14:anchorId="7F915BCE" wp14:editId="3E1D48DA">
            <wp:extent cx="5943600" cy="316992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D59FA4" w14:textId="22BC3D29" w:rsidR="00592C70" w:rsidRDefault="00592C70">
      <w:pPr>
        <w:rPr>
          <w:rFonts w:cs="Times New Roman"/>
          <w:szCs w:val="24"/>
        </w:rPr>
      </w:pPr>
    </w:p>
    <w:p w14:paraId="2A8314B4" w14:textId="6498FEB3" w:rsidR="00592C70" w:rsidRPr="00592C70" w:rsidRDefault="00592C70">
      <w:pPr>
        <w:rPr>
          <w:rFonts w:cs="Times New Roman"/>
          <w:b/>
          <w:bCs/>
          <w:szCs w:val="24"/>
        </w:rPr>
      </w:pPr>
      <w:r w:rsidRPr="00592C70">
        <w:rPr>
          <w:rFonts w:cs="Times New Roman"/>
          <w:b/>
          <w:bCs/>
          <w:szCs w:val="24"/>
        </w:rPr>
        <w:t xml:space="preserve">B. Duration of </w:t>
      </w:r>
      <w:r w:rsidR="00267651">
        <w:rPr>
          <w:rFonts w:cs="Times New Roman"/>
          <w:b/>
          <w:bCs/>
          <w:szCs w:val="24"/>
        </w:rPr>
        <w:t>r</w:t>
      </w:r>
      <w:r w:rsidRPr="00592C70">
        <w:rPr>
          <w:rFonts w:cs="Times New Roman"/>
          <w:b/>
          <w:bCs/>
          <w:szCs w:val="24"/>
        </w:rPr>
        <w:t xml:space="preserve">esponse </w:t>
      </w:r>
      <w:r w:rsidR="00267651">
        <w:rPr>
          <w:rFonts w:cs="Times New Roman"/>
          <w:b/>
          <w:bCs/>
          <w:szCs w:val="24"/>
        </w:rPr>
        <w:t>a</w:t>
      </w:r>
      <w:r w:rsidRPr="00592C70">
        <w:rPr>
          <w:rFonts w:cs="Times New Roman"/>
          <w:b/>
          <w:bCs/>
          <w:szCs w:val="24"/>
        </w:rPr>
        <w:t xml:space="preserve">ccording to </w:t>
      </w:r>
      <w:r w:rsidR="00267651">
        <w:rPr>
          <w:rFonts w:cs="Times New Roman"/>
          <w:b/>
          <w:bCs/>
          <w:szCs w:val="24"/>
        </w:rPr>
        <w:t>the n</w:t>
      </w:r>
      <w:r>
        <w:rPr>
          <w:rFonts w:cs="Times New Roman"/>
          <w:b/>
          <w:bCs/>
          <w:szCs w:val="24"/>
        </w:rPr>
        <w:t xml:space="preserve">umber of </w:t>
      </w:r>
      <w:r w:rsidR="00267651">
        <w:rPr>
          <w:rFonts w:cs="Times New Roman"/>
          <w:b/>
          <w:bCs/>
          <w:szCs w:val="24"/>
        </w:rPr>
        <w:t>p</w:t>
      </w:r>
      <w:r>
        <w:rPr>
          <w:rFonts w:cs="Times New Roman"/>
          <w:b/>
          <w:bCs/>
          <w:szCs w:val="24"/>
        </w:rPr>
        <w:t xml:space="preserve">rior </w:t>
      </w:r>
      <w:r w:rsidR="00267651">
        <w:rPr>
          <w:rFonts w:cs="Times New Roman"/>
          <w:b/>
          <w:bCs/>
          <w:szCs w:val="24"/>
        </w:rPr>
        <w:t>l</w:t>
      </w:r>
      <w:r>
        <w:rPr>
          <w:rFonts w:cs="Times New Roman"/>
          <w:b/>
          <w:bCs/>
          <w:szCs w:val="24"/>
        </w:rPr>
        <w:t xml:space="preserve">ines of </w:t>
      </w:r>
      <w:r w:rsidR="00267651">
        <w:rPr>
          <w:rFonts w:cs="Times New Roman"/>
          <w:b/>
          <w:bCs/>
          <w:szCs w:val="24"/>
        </w:rPr>
        <w:t>s</w:t>
      </w:r>
      <w:r>
        <w:rPr>
          <w:rFonts w:cs="Times New Roman"/>
          <w:b/>
          <w:bCs/>
          <w:szCs w:val="24"/>
        </w:rPr>
        <w:t xml:space="preserve">ystemic </w:t>
      </w:r>
      <w:r w:rsidR="00267651">
        <w:rPr>
          <w:rFonts w:cs="Times New Roman"/>
          <w:b/>
          <w:bCs/>
          <w:szCs w:val="24"/>
        </w:rPr>
        <w:t>t</w:t>
      </w:r>
      <w:r>
        <w:rPr>
          <w:rFonts w:cs="Times New Roman"/>
          <w:b/>
          <w:bCs/>
          <w:szCs w:val="24"/>
        </w:rPr>
        <w:t>herapies</w:t>
      </w:r>
    </w:p>
    <w:p w14:paraId="4608581A" w14:textId="3C764163" w:rsidR="00592C70" w:rsidRDefault="00592C70">
      <w:pPr>
        <w:rPr>
          <w:rFonts w:cs="Times New Roman"/>
          <w:szCs w:val="24"/>
        </w:rPr>
      </w:pPr>
    </w:p>
    <w:p w14:paraId="1FB748AF" w14:textId="7FFBE62B" w:rsidR="00592C70" w:rsidRDefault="00592C70">
      <w:pPr>
        <w:rPr>
          <w:rFonts w:cs="Times New Roman"/>
          <w:szCs w:val="24"/>
        </w:rPr>
      </w:pPr>
      <w:r>
        <w:rPr>
          <w:noProof/>
          <w:szCs w:val="24"/>
        </w:rPr>
        <w:drawing>
          <wp:inline distT="0" distB="0" distL="0" distR="0" wp14:anchorId="7E158889" wp14:editId="61275CBA">
            <wp:extent cx="5943600" cy="316992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E09D99" w14:textId="220A0C32" w:rsidR="003225DF" w:rsidRDefault="003225DF">
      <w:pPr>
        <w:rPr>
          <w:rFonts w:cs="Times New Roman"/>
          <w:szCs w:val="24"/>
        </w:rPr>
      </w:pPr>
    </w:p>
    <w:p w14:paraId="2B4C1D3A" w14:textId="77777777" w:rsidR="00592C70" w:rsidRDefault="00592C70">
      <w:pPr>
        <w:rPr>
          <w:rFonts w:cs="Times New Roman"/>
          <w:szCs w:val="24"/>
        </w:rPr>
      </w:pPr>
    </w:p>
    <w:p w14:paraId="2B9A400A" w14:textId="6CB2EE8A" w:rsidR="00592C70" w:rsidRDefault="00592C70" w:rsidP="003225DF">
      <w:pPr>
        <w:keepNext/>
        <w:rPr>
          <w:rFonts w:cs="Times New Roman"/>
          <w:b/>
          <w:bCs/>
          <w:szCs w:val="24"/>
        </w:rPr>
      </w:pPr>
      <w:r>
        <w:rPr>
          <w:rFonts w:cs="Times New Roman"/>
          <w:b/>
          <w:bCs/>
          <w:szCs w:val="24"/>
        </w:rPr>
        <w:lastRenderedPageBreak/>
        <w:t xml:space="preserve">C. </w:t>
      </w:r>
      <w:r w:rsidRPr="00592C70">
        <w:rPr>
          <w:rFonts w:cs="Times New Roman"/>
          <w:b/>
          <w:bCs/>
          <w:szCs w:val="24"/>
        </w:rPr>
        <w:t xml:space="preserve">Duration of </w:t>
      </w:r>
      <w:r w:rsidR="00267651">
        <w:rPr>
          <w:rFonts w:cs="Times New Roman"/>
          <w:b/>
          <w:bCs/>
          <w:szCs w:val="24"/>
        </w:rPr>
        <w:t>r</w:t>
      </w:r>
      <w:r w:rsidRPr="00592C70">
        <w:rPr>
          <w:rFonts w:cs="Times New Roman"/>
          <w:b/>
          <w:bCs/>
          <w:szCs w:val="24"/>
        </w:rPr>
        <w:t xml:space="preserve">esponse </w:t>
      </w:r>
      <w:r w:rsidR="00267651">
        <w:rPr>
          <w:rFonts w:cs="Times New Roman"/>
          <w:b/>
          <w:bCs/>
          <w:szCs w:val="24"/>
        </w:rPr>
        <w:t>a</w:t>
      </w:r>
      <w:r w:rsidRPr="00592C70">
        <w:rPr>
          <w:rFonts w:cs="Times New Roman"/>
          <w:b/>
          <w:bCs/>
          <w:szCs w:val="24"/>
        </w:rPr>
        <w:t xml:space="preserve">ccording to </w:t>
      </w:r>
      <w:r w:rsidR="00267651">
        <w:rPr>
          <w:rFonts w:cs="Times New Roman"/>
          <w:b/>
          <w:bCs/>
          <w:szCs w:val="24"/>
        </w:rPr>
        <w:t>p</w:t>
      </w:r>
      <w:r>
        <w:rPr>
          <w:rFonts w:cs="Times New Roman"/>
          <w:b/>
          <w:bCs/>
          <w:szCs w:val="24"/>
        </w:rPr>
        <w:t xml:space="preserve">resence or </w:t>
      </w:r>
      <w:r w:rsidR="00267651">
        <w:rPr>
          <w:rFonts w:cs="Times New Roman"/>
          <w:b/>
          <w:bCs/>
          <w:szCs w:val="24"/>
        </w:rPr>
        <w:t>a</w:t>
      </w:r>
      <w:r>
        <w:rPr>
          <w:rFonts w:cs="Times New Roman"/>
          <w:b/>
          <w:bCs/>
          <w:szCs w:val="24"/>
        </w:rPr>
        <w:t>bsence of POD24</w:t>
      </w:r>
    </w:p>
    <w:p w14:paraId="6D977486" w14:textId="665E234D" w:rsidR="00592C70" w:rsidRDefault="00592C70" w:rsidP="003225DF">
      <w:pPr>
        <w:keepNext/>
        <w:rPr>
          <w:rFonts w:cs="Times New Roman"/>
          <w:b/>
          <w:bCs/>
          <w:szCs w:val="24"/>
        </w:rPr>
      </w:pPr>
    </w:p>
    <w:p w14:paraId="447D2D18" w14:textId="2A43664D" w:rsidR="00592C70" w:rsidRDefault="003225DF" w:rsidP="003225DF">
      <w:pPr>
        <w:rPr>
          <w:rFonts w:cs="Times New Roman"/>
          <w:szCs w:val="24"/>
        </w:rPr>
      </w:pPr>
      <w:bookmarkStart w:id="2" w:name="IDX"/>
      <w:bookmarkEnd w:id="2"/>
      <w:r>
        <w:rPr>
          <w:noProof/>
          <w:szCs w:val="24"/>
        </w:rPr>
        <w:drawing>
          <wp:inline distT="0" distB="0" distL="0" distR="0" wp14:anchorId="184498BF" wp14:editId="0E39F98D">
            <wp:extent cx="5943600" cy="3169285"/>
            <wp:effectExtent l="0" t="0" r="0" b="0"/>
            <wp:docPr id="120916855" name="Picture 1" descr="A graph of a number of patient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916855" name="Picture 1" descr="A graph of a number of patients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6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E97EE4" w14:textId="77777777" w:rsidR="003225DF" w:rsidRDefault="003225DF" w:rsidP="003225DF">
      <w:pPr>
        <w:rPr>
          <w:rFonts w:cs="Times New Roman"/>
          <w:szCs w:val="24"/>
        </w:rPr>
      </w:pPr>
    </w:p>
    <w:p w14:paraId="31535F3A" w14:textId="0F0AC7A8" w:rsidR="0084369A" w:rsidRDefault="0084369A">
      <w:pPr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24C9D49F" w14:textId="604821C7" w:rsidR="0084369A" w:rsidRPr="0084369A" w:rsidRDefault="0084369A" w:rsidP="0084369A">
      <w:pPr>
        <w:rPr>
          <w:rFonts w:cs="Times New Roman"/>
          <w:b/>
          <w:bCs/>
          <w:szCs w:val="24"/>
        </w:rPr>
      </w:pPr>
      <w:r w:rsidRPr="0084369A">
        <w:rPr>
          <w:rFonts w:cs="Times New Roman"/>
          <w:b/>
          <w:bCs/>
          <w:szCs w:val="24"/>
        </w:rPr>
        <w:lastRenderedPageBreak/>
        <w:t xml:space="preserve">Figure </w:t>
      </w:r>
      <w:r w:rsidR="00881A9A">
        <w:rPr>
          <w:rFonts w:cs="Times New Roman"/>
          <w:b/>
          <w:bCs/>
          <w:szCs w:val="24"/>
        </w:rPr>
        <w:t>S</w:t>
      </w:r>
      <w:r w:rsidR="007B19DD">
        <w:rPr>
          <w:rFonts w:cs="Times New Roman"/>
          <w:b/>
          <w:bCs/>
          <w:szCs w:val="24"/>
        </w:rPr>
        <w:t>3</w:t>
      </w:r>
      <w:r w:rsidRPr="0084369A">
        <w:rPr>
          <w:rFonts w:cs="Times New Roman"/>
          <w:b/>
          <w:bCs/>
          <w:szCs w:val="24"/>
        </w:rPr>
        <w:t xml:space="preserve">: Overall </w:t>
      </w:r>
      <w:r w:rsidR="00267651">
        <w:rPr>
          <w:rFonts w:cs="Times New Roman"/>
          <w:b/>
          <w:bCs/>
          <w:szCs w:val="24"/>
        </w:rPr>
        <w:t>s</w:t>
      </w:r>
      <w:r w:rsidRPr="0084369A">
        <w:rPr>
          <w:rFonts w:cs="Times New Roman"/>
          <w:b/>
          <w:bCs/>
          <w:szCs w:val="24"/>
        </w:rPr>
        <w:t xml:space="preserve">urvival in </w:t>
      </w:r>
      <w:r w:rsidR="00267651">
        <w:rPr>
          <w:rFonts w:cs="Times New Roman"/>
          <w:b/>
          <w:bCs/>
          <w:szCs w:val="24"/>
        </w:rPr>
        <w:t>the</w:t>
      </w:r>
      <w:r w:rsidRPr="0084369A">
        <w:rPr>
          <w:rFonts w:cs="Times New Roman"/>
          <w:b/>
          <w:bCs/>
          <w:szCs w:val="24"/>
        </w:rPr>
        <w:t xml:space="preserve"> IS </w:t>
      </w:r>
      <w:r w:rsidR="00267651">
        <w:rPr>
          <w:rFonts w:cs="Times New Roman"/>
          <w:b/>
          <w:bCs/>
          <w:szCs w:val="24"/>
        </w:rPr>
        <w:t>follicular lymphoma p</w:t>
      </w:r>
      <w:r w:rsidRPr="0084369A">
        <w:rPr>
          <w:rFonts w:cs="Times New Roman"/>
          <w:b/>
          <w:bCs/>
          <w:szCs w:val="24"/>
        </w:rPr>
        <w:t>opulation (N = 121)</w:t>
      </w:r>
    </w:p>
    <w:p w14:paraId="61CB2559" w14:textId="4964B7F3" w:rsidR="0084369A" w:rsidRDefault="0084369A" w:rsidP="0084369A">
      <w:pPr>
        <w:rPr>
          <w:rFonts w:cs="Times New Roman"/>
          <w:szCs w:val="24"/>
        </w:rPr>
      </w:pPr>
    </w:p>
    <w:p w14:paraId="630FEFD3" w14:textId="170C3F3F" w:rsidR="0084369A" w:rsidRDefault="0088016A" w:rsidP="0084369A">
      <w:pPr>
        <w:rPr>
          <w:rFonts w:cs="Times New Roman"/>
          <w:szCs w:val="24"/>
        </w:rPr>
      </w:pPr>
      <w:r>
        <w:rPr>
          <w:noProof/>
          <w:szCs w:val="24"/>
        </w:rPr>
        <w:drawing>
          <wp:inline distT="0" distB="0" distL="0" distR="0" wp14:anchorId="0953156B" wp14:editId="181C3C17">
            <wp:extent cx="5943600" cy="316992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20E607" w14:textId="16258E76" w:rsidR="0084369A" w:rsidRDefault="0084369A">
      <w:pPr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</w:p>
    <w:p w14:paraId="39D6F858" w14:textId="4A44B652" w:rsidR="0084369A" w:rsidRPr="00E831D2" w:rsidRDefault="0084369A" w:rsidP="0084369A">
      <w:pPr>
        <w:rPr>
          <w:rFonts w:cs="Times New Roman"/>
          <w:b/>
          <w:bCs/>
          <w:szCs w:val="24"/>
        </w:rPr>
      </w:pPr>
      <w:r w:rsidRPr="00E831D2">
        <w:rPr>
          <w:rFonts w:cs="Times New Roman"/>
          <w:b/>
          <w:bCs/>
          <w:szCs w:val="24"/>
        </w:rPr>
        <w:lastRenderedPageBreak/>
        <w:t xml:space="preserve">Figure </w:t>
      </w:r>
      <w:r w:rsidR="00881A9A">
        <w:rPr>
          <w:rFonts w:cs="Times New Roman"/>
          <w:b/>
          <w:bCs/>
          <w:szCs w:val="24"/>
        </w:rPr>
        <w:t>S</w:t>
      </w:r>
      <w:r w:rsidR="007B19DD">
        <w:rPr>
          <w:rFonts w:cs="Times New Roman"/>
          <w:b/>
          <w:bCs/>
          <w:szCs w:val="24"/>
        </w:rPr>
        <w:t>4</w:t>
      </w:r>
      <w:r w:rsidRPr="00E831D2">
        <w:rPr>
          <w:rFonts w:cs="Times New Roman"/>
          <w:b/>
          <w:bCs/>
          <w:szCs w:val="24"/>
        </w:rPr>
        <w:t xml:space="preserve">: </w:t>
      </w:r>
      <w:r w:rsidR="00E831D2" w:rsidRPr="00E831D2">
        <w:rPr>
          <w:rFonts w:cs="Times New Roman"/>
          <w:b/>
          <w:bCs/>
          <w:szCs w:val="24"/>
        </w:rPr>
        <w:t xml:space="preserve">Cumulative </w:t>
      </w:r>
      <w:r w:rsidR="00267651">
        <w:rPr>
          <w:rFonts w:cs="Times New Roman"/>
          <w:b/>
          <w:bCs/>
          <w:szCs w:val="24"/>
        </w:rPr>
        <w:t>h</w:t>
      </w:r>
      <w:r w:rsidR="00E831D2" w:rsidRPr="00E831D2">
        <w:rPr>
          <w:rFonts w:cs="Times New Roman"/>
          <w:b/>
          <w:bCs/>
          <w:szCs w:val="24"/>
        </w:rPr>
        <w:t xml:space="preserve">azard of </w:t>
      </w:r>
      <w:r w:rsidR="00267651">
        <w:rPr>
          <w:rFonts w:cs="Times New Roman"/>
          <w:b/>
          <w:bCs/>
          <w:szCs w:val="24"/>
        </w:rPr>
        <w:t>g</w:t>
      </w:r>
      <w:r w:rsidR="00E831D2" w:rsidRPr="00E831D2">
        <w:rPr>
          <w:rFonts w:cs="Times New Roman"/>
          <w:b/>
          <w:bCs/>
          <w:szCs w:val="24"/>
        </w:rPr>
        <w:t xml:space="preserve">rade 3 </w:t>
      </w:r>
      <w:r w:rsidR="00267651">
        <w:rPr>
          <w:rFonts w:cs="Times New Roman"/>
          <w:b/>
          <w:bCs/>
          <w:szCs w:val="24"/>
        </w:rPr>
        <w:t>d</w:t>
      </w:r>
      <w:r w:rsidR="00E831D2" w:rsidRPr="00E831D2">
        <w:rPr>
          <w:rFonts w:cs="Times New Roman"/>
          <w:b/>
          <w:bCs/>
          <w:szCs w:val="24"/>
        </w:rPr>
        <w:t>iarrhea</w:t>
      </w:r>
      <w:r w:rsidR="00267651">
        <w:rPr>
          <w:rFonts w:cs="Times New Roman"/>
          <w:b/>
          <w:bCs/>
          <w:szCs w:val="24"/>
        </w:rPr>
        <w:t xml:space="preserve"> or c</w:t>
      </w:r>
      <w:r w:rsidR="00E831D2" w:rsidRPr="00E831D2">
        <w:rPr>
          <w:rFonts w:cs="Times New Roman"/>
          <w:b/>
          <w:bCs/>
          <w:szCs w:val="24"/>
        </w:rPr>
        <w:t xml:space="preserve">olitis in the IS </w:t>
      </w:r>
      <w:r w:rsidR="00267651">
        <w:rPr>
          <w:rFonts w:cs="Times New Roman"/>
          <w:b/>
          <w:bCs/>
          <w:szCs w:val="24"/>
        </w:rPr>
        <w:t>follicular lymphoma p</w:t>
      </w:r>
      <w:r w:rsidR="00E831D2" w:rsidRPr="00E831D2">
        <w:rPr>
          <w:rFonts w:cs="Times New Roman"/>
          <w:b/>
          <w:bCs/>
          <w:szCs w:val="24"/>
        </w:rPr>
        <w:t>opulation (N = 121)</w:t>
      </w:r>
    </w:p>
    <w:p w14:paraId="50D983D7" w14:textId="43A3A8A6" w:rsidR="00E831D2" w:rsidRDefault="00E831D2" w:rsidP="0084369A">
      <w:pPr>
        <w:rPr>
          <w:rFonts w:cs="Times New Roman"/>
          <w:szCs w:val="24"/>
        </w:rPr>
      </w:pPr>
    </w:p>
    <w:p w14:paraId="6332C8DF" w14:textId="77777777" w:rsidR="00037EFB" w:rsidRDefault="00C44EB0" w:rsidP="0084369A">
      <w:pPr>
        <w:rPr>
          <w:rFonts w:cs="Times New Roman"/>
          <w:szCs w:val="24"/>
        </w:rPr>
      </w:pPr>
      <w:r>
        <w:rPr>
          <w:noProof/>
          <w:szCs w:val="24"/>
        </w:rPr>
        <w:drawing>
          <wp:inline distT="0" distB="0" distL="0" distR="0" wp14:anchorId="1D4FD11C" wp14:editId="5CA3EF32">
            <wp:extent cx="5943600" cy="316992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134564" w14:textId="77777777" w:rsidR="00037EFB" w:rsidRDefault="00037EFB" w:rsidP="0084369A">
      <w:pPr>
        <w:rPr>
          <w:rFonts w:cs="Times New Roman"/>
          <w:szCs w:val="24"/>
        </w:rPr>
      </w:pPr>
    </w:p>
    <w:p w14:paraId="67C3CE0B" w14:textId="583D9FFA" w:rsidR="00C44EB0" w:rsidRPr="0084369A" w:rsidRDefault="00C44EB0" w:rsidP="0084369A">
      <w:pPr>
        <w:rPr>
          <w:rFonts w:cs="Times New Roman"/>
          <w:szCs w:val="24"/>
        </w:rPr>
      </w:pPr>
    </w:p>
    <w:sectPr w:rsidR="00C44EB0" w:rsidRPr="0084369A">
      <w:headerReference w:type="default" r:id="rId17"/>
      <w:footerReference w:type="even" r:id="rId18"/>
      <w:footerReference w:type="default" r:id="rId19"/>
      <w:pgSz w:w="12240" w:h="15840" w:code="1"/>
      <w:pgMar w:top="1440" w:right="1440" w:bottom="1440" w:left="1440" w:header="720" w:footer="720" w:gutter="0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B7AD7" w14:textId="77777777" w:rsidR="007D25B0" w:rsidRDefault="007D25B0" w:rsidP="00C30D4F">
      <w:pPr>
        <w:pStyle w:val="C-BodyText"/>
      </w:pPr>
      <w:r>
        <w:separator/>
      </w:r>
    </w:p>
  </w:endnote>
  <w:endnote w:type="continuationSeparator" w:id="0">
    <w:p w14:paraId="1C5C0FC0" w14:textId="77777777" w:rsidR="007D25B0" w:rsidRDefault="007D25B0" w:rsidP="00C30D4F">
      <w:pPr>
        <w:pStyle w:val="C-BodyText"/>
      </w:pPr>
      <w:r>
        <w:continuationSeparator/>
      </w:r>
    </w:p>
  </w:endnote>
  <w:endnote w:type="continuationNotice" w:id="1">
    <w:p w14:paraId="0DA81C8C" w14:textId="77777777" w:rsidR="007D25B0" w:rsidRDefault="007D25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haker 2 Lancet">
    <w:altName w:val="Calibri"/>
    <w:panose1 w:val="020B0604020202020204"/>
    <w:charset w:val="00"/>
    <w:family w:val="swiss"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788466700"/>
      <w:docPartObj>
        <w:docPartGallery w:val="Page Numbers (Bottom of Page)"/>
        <w:docPartUnique/>
      </w:docPartObj>
    </w:sdtPr>
    <w:sdtContent>
      <w:p w14:paraId="508D1977" w14:textId="16D99C48" w:rsidR="00FA1C35" w:rsidRDefault="00FA1C35" w:rsidP="00FA5200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9C674DD" w14:textId="77777777" w:rsidR="00FA1C35" w:rsidRDefault="00FA1C35" w:rsidP="00FA1C3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  <w:sz w:val="18"/>
        <w:szCs w:val="18"/>
      </w:rPr>
      <w:id w:val="-1274860900"/>
      <w:docPartObj>
        <w:docPartGallery w:val="Page Numbers (Bottom of Page)"/>
        <w:docPartUnique/>
      </w:docPartObj>
    </w:sdtPr>
    <w:sdtContent>
      <w:p w14:paraId="26F12589" w14:textId="7602FF8A" w:rsidR="00FA1C35" w:rsidRPr="00FA1C35" w:rsidRDefault="00FA1C35" w:rsidP="00FA5200">
        <w:pPr>
          <w:pStyle w:val="Footer"/>
          <w:framePr w:wrap="none" w:vAnchor="text" w:hAnchor="margin" w:xAlign="right" w:y="1"/>
          <w:rPr>
            <w:rStyle w:val="PageNumber"/>
            <w:sz w:val="18"/>
            <w:szCs w:val="18"/>
          </w:rPr>
        </w:pPr>
        <w:r w:rsidRPr="00FA1C35">
          <w:rPr>
            <w:rStyle w:val="PageNumber"/>
            <w:sz w:val="18"/>
            <w:szCs w:val="18"/>
          </w:rPr>
          <w:fldChar w:fldCharType="begin"/>
        </w:r>
        <w:r w:rsidRPr="00FA1C35">
          <w:rPr>
            <w:rStyle w:val="PageNumber"/>
            <w:sz w:val="18"/>
            <w:szCs w:val="18"/>
          </w:rPr>
          <w:instrText xml:space="preserve"> PAGE </w:instrText>
        </w:r>
        <w:r w:rsidRPr="00FA1C35">
          <w:rPr>
            <w:rStyle w:val="PageNumber"/>
            <w:sz w:val="18"/>
            <w:szCs w:val="18"/>
          </w:rPr>
          <w:fldChar w:fldCharType="separate"/>
        </w:r>
        <w:r w:rsidRPr="00FA1C35">
          <w:rPr>
            <w:rStyle w:val="PageNumber"/>
            <w:noProof/>
            <w:sz w:val="18"/>
            <w:szCs w:val="18"/>
          </w:rPr>
          <w:t>13</w:t>
        </w:r>
        <w:r w:rsidRPr="00FA1C35">
          <w:rPr>
            <w:rStyle w:val="PageNumber"/>
            <w:sz w:val="18"/>
            <w:szCs w:val="18"/>
          </w:rPr>
          <w:fldChar w:fldCharType="end"/>
        </w:r>
      </w:p>
    </w:sdtContent>
  </w:sdt>
  <w:p w14:paraId="7AB56C81" w14:textId="7EC35718" w:rsidR="002115A5" w:rsidRPr="00FA1C35" w:rsidRDefault="002115A5" w:rsidP="00FA1C35">
    <w:pPr>
      <w:pStyle w:val="C-Footer"/>
      <w:tabs>
        <w:tab w:val="center" w:pos="4680"/>
        <w:tab w:val="right" w:pos="9360"/>
      </w:tabs>
      <w:ind w:right="360"/>
      <w:rPr>
        <w:sz w:val="18"/>
        <w:szCs w:val="18"/>
      </w:rPr>
    </w:pPr>
    <w:r>
      <w:tab/>
    </w:r>
    <w:r w:rsidRPr="00FA1C35">
      <w:rPr>
        <w:sz w:val="18"/>
        <w:szCs w:val="18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C36D4" w14:textId="77777777" w:rsidR="007D25B0" w:rsidRDefault="007D25B0" w:rsidP="00C30D4F">
      <w:pPr>
        <w:pStyle w:val="C-BodyText"/>
      </w:pPr>
      <w:r>
        <w:separator/>
      </w:r>
    </w:p>
  </w:footnote>
  <w:footnote w:type="continuationSeparator" w:id="0">
    <w:p w14:paraId="0E717B98" w14:textId="77777777" w:rsidR="007D25B0" w:rsidRDefault="007D25B0" w:rsidP="00C30D4F">
      <w:pPr>
        <w:pStyle w:val="C-BodyText"/>
      </w:pPr>
      <w:r>
        <w:continuationSeparator/>
      </w:r>
    </w:p>
  </w:footnote>
  <w:footnote w:type="continuationNotice" w:id="1">
    <w:p w14:paraId="1E1B0E55" w14:textId="77777777" w:rsidR="007D25B0" w:rsidRDefault="007D25B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23902" w14:textId="77777777" w:rsidR="002115A5" w:rsidRDefault="002115A5" w:rsidP="009F474F">
    <w:pPr>
      <w:pStyle w:val="C-Header"/>
      <w:keepNext/>
      <w:keepLines/>
      <w:pageBreakBefore/>
      <w:tabs>
        <w:tab w:val="center" w:pos="4680"/>
        <w:tab w:val="right" w:pos="936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D100661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85E7B12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6056206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8682AC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61822C5C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74831A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BC207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AEC8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F761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572D9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D45AA7"/>
    <w:multiLevelType w:val="hybridMultilevel"/>
    <w:tmpl w:val="A9BE7986"/>
    <w:name w:val="C-Number List Template"/>
    <w:lvl w:ilvl="0" w:tplc="17D0CD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4"/>
        <w:u w:val="none"/>
        <w:vertAlign w:val="baseli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7824767"/>
    <w:multiLevelType w:val="hybridMultilevel"/>
    <w:tmpl w:val="38E4E056"/>
    <w:lvl w:ilvl="0" w:tplc="08225B7C">
      <w:start w:val="57"/>
      <w:numFmt w:val="decimal"/>
      <w:lvlText w:val="%1"/>
      <w:lvlJc w:val="left"/>
      <w:pPr>
        <w:ind w:left="405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 w15:restartNumberingAfterBreak="0">
    <w:nsid w:val="083B721A"/>
    <w:multiLevelType w:val="singleLevel"/>
    <w:tmpl w:val="29F2817E"/>
    <w:name w:val="TableNoteNumeric"/>
    <w:lvl w:ilvl="0">
      <w:start w:val="1"/>
      <w:numFmt w:val="decimal"/>
      <w:suff w:val="nothing"/>
      <w:lvlText w:val="%1"/>
      <w:lvlJc w:val="left"/>
      <w:pPr>
        <w:tabs>
          <w:tab w:val="num" w:pos="720"/>
        </w:tabs>
        <w:ind w:left="720" w:hanging="360"/>
      </w:pPr>
    </w:lvl>
  </w:abstractNum>
  <w:abstractNum w:abstractNumId="13" w15:restartNumberingAfterBreak="0">
    <w:nsid w:val="0D0364A3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0DBD3D4B"/>
    <w:multiLevelType w:val="hybridMultilevel"/>
    <w:tmpl w:val="AAC004AE"/>
    <w:lvl w:ilvl="0" w:tplc="064002EA">
      <w:start w:val="1"/>
      <w:numFmt w:val="upperLetter"/>
      <w:pStyle w:val="C-Alphabetic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5106E5"/>
    <w:multiLevelType w:val="hybridMultilevel"/>
    <w:tmpl w:val="639024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4181C02"/>
    <w:multiLevelType w:val="singleLevel"/>
    <w:tmpl w:val="B4EC40C4"/>
    <w:name w:val="TableNoteAlpha"/>
    <w:lvl w:ilvl="0">
      <w:start w:val="1"/>
      <w:numFmt w:val="lowerLetter"/>
      <w:suff w:val="nothing"/>
      <w:lvlText w:val="%1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2497758C"/>
    <w:multiLevelType w:val="hybridMultilevel"/>
    <w:tmpl w:val="016AAAE6"/>
    <w:lvl w:ilvl="0" w:tplc="D93EBD12">
      <w:start w:val="1"/>
      <w:numFmt w:val="decimal"/>
      <w:pStyle w:val="C-AppendixNumbered"/>
      <w:lvlText w:val="Appendix 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0" w:hanging="360"/>
      </w:pPr>
    </w:lvl>
    <w:lvl w:ilvl="2" w:tplc="0409001B" w:tentative="1">
      <w:start w:val="1"/>
      <w:numFmt w:val="lowerRoman"/>
      <w:lvlText w:val="%3."/>
      <w:lvlJc w:val="right"/>
      <w:pPr>
        <w:ind w:left="3150" w:hanging="180"/>
      </w:pPr>
    </w:lvl>
    <w:lvl w:ilvl="3" w:tplc="0409000F" w:tentative="1">
      <w:start w:val="1"/>
      <w:numFmt w:val="decimal"/>
      <w:lvlText w:val="%4."/>
      <w:lvlJc w:val="left"/>
      <w:pPr>
        <w:ind w:left="3870" w:hanging="360"/>
      </w:pPr>
    </w:lvl>
    <w:lvl w:ilvl="4" w:tplc="04090019" w:tentative="1">
      <w:start w:val="1"/>
      <w:numFmt w:val="lowerLetter"/>
      <w:lvlText w:val="%5."/>
      <w:lvlJc w:val="left"/>
      <w:pPr>
        <w:ind w:left="4590" w:hanging="360"/>
      </w:pPr>
    </w:lvl>
    <w:lvl w:ilvl="5" w:tplc="0409001B" w:tentative="1">
      <w:start w:val="1"/>
      <w:numFmt w:val="lowerRoman"/>
      <w:lvlText w:val="%6."/>
      <w:lvlJc w:val="right"/>
      <w:pPr>
        <w:ind w:left="5310" w:hanging="180"/>
      </w:pPr>
    </w:lvl>
    <w:lvl w:ilvl="6" w:tplc="0409000F" w:tentative="1">
      <w:start w:val="1"/>
      <w:numFmt w:val="decimal"/>
      <w:lvlText w:val="%7."/>
      <w:lvlJc w:val="left"/>
      <w:pPr>
        <w:ind w:left="6030" w:hanging="360"/>
      </w:pPr>
    </w:lvl>
    <w:lvl w:ilvl="7" w:tplc="04090019" w:tentative="1">
      <w:start w:val="1"/>
      <w:numFmt w:val="lowerLetter"/>
      <w:lvlText w:val="%8."/>
      <w:lvlJc w:val="left"/>
      <w:pPr>
        <w:ind w:left="6750" w:hanging="360"/>
      </w:pPr>
    </w:lvl>
    <w:lvl w:ilvl="8" w:tplc="0409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8" w15:restartNumberingAfterBreak="0">
    <w:nsid w:val="2C433127"/>
    <w:multiLevelType w:val="multilevel"/>
    <w:tmpl w:val="F2F66A26"/>
    <w:numStyleLink w:val="SPNumberedTabs"/>
  </w:abstractNum>
  <w:abstractNum w:abstractNumId="19" w15:restartNumberingAfterBreak="0">
    <w:nsid w:val="32C60FEA"/>
    <w:multiLevelType w:val="hybridMultilevel"/>
    <w:tmpl w:val="6C9E5236"/>
    <w:lvl w:ilvl="0" w:tplc="CAA84086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4"/>
        <w:u w:val="none"/>
        <w:vertAlign w:val="baseline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5C20732"/>
    <w:multiLevelType w:val="hybridMultilevel"/>
    <w:tmpl w:val="BB428A5E"/>
    <w:lvl w:ilvl="0" w:tplc="6674CCF8">
      <w:start w:val="2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4E756B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3F7641A9"/>
    <w:multiLevelType w:val="multilevel"/>
    <w:tmpl w:val="268040E8"/>
    <w:lvl w:ilvl="0">
      <w:start w:val="1"/>
      <w:numFmt w:val="decimal"/>
      <w:pStyle w:val="C-Heading1"/>
      <w:lvlText w:val="%1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1"/>
      <w:numFmt w:val="decimal"/>
      <w:pStyle w:val="C-Heading2"/>
      <w:lvlText w:val="%1.%2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2">
      <w:start w:val="1"/>
      <w:numFmt w:val="decimal"/>
      <w:pStyle w:val="C-Heading3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pStyle w:val="C-Heading4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pStyle w:val="C-Heading5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pStyle w:val="C-Heading6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1080" w:hanging="1080"/>
      </w:pPr>
      <w:rPr>
        <w:rFonts w:hint="default"/>
      </w:rPr>
    </w:lvl>
  </w:abstractNum>
  <w:abstractNum w:abstractNumId="23" w15:restartNumberingAfterBreak="0">
    <w:nsid w:val="40A37A97"/>
    <w:multiLevelType w:val="hybridMultilevel"/>
    <w:tmpl w:val="77B6E4AE"/>
    <w:lvl w:ilvl="0" w:tplc="42784AB4">
      <w:start w:val="1"/>
      <w:numFmt w:val="bullet"/>
      <w:pStyle w:val="C-PLR-BulletIndented"/>
      <w:lvlText w:val="-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AE6311"/>
    <w:multiLevelType w:val="multilevel"/>
    <w:tmpl w:val="4FA4CF0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</w:abstractNum>
  <w:abstractNum w:abstractNumId="25" w15:restartNumberingAfterBreak="0">
    <w:nsid w:val="46A91105"/>
    <w:multiLevelType w:val="hybridMultilevel"/>
    <w:tmpl w:val="2DF8FA84"/>
    <w:lvl w:ilvl="0" w:tplc="6674CCF8">
      <w:start w:val="2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C54B39"/>
    <w:multiLevelType w:val="multilevel"/>
    <w:tmpl w:val="F2F66A26"/>
    <w:lvl w:ilvl="0">
      <w:start w:val="1"/>
      <w:numFmt w:val="decimal"/>
      <w:pStyle w:val="C-NumberedList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4"/>
        <w:u w:val="none"/>
        <w:vertAlign w:val="baseline"/>
      </w:rPr>
    </w:lvl>
    <w:lvl w:ilvl="1">
      <w:start w:val="1"/>
      <w:numFmt w:val="lowerLetter"/>
      <w:pStyle w:val="C-AlphabeticList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lowerLetter"/>
      <w:lvlText w:val="%6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8">
      <w:start w:val="1"/>
      <w:numFmt w:val="lowerLetter"/>
      <w:lvlText w:val="%9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7" w15:restartNumberingAfterBreak="0">
    <w:nsid w:val="503C60AD"/>
    <w:multiLevelType w:val="hybridMultilevel"/>
    <w:tmpl w:val="B5AE83DA"/>
    <w:lvl w:ilvl="0" w:tplc="D7A0D45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0D0080E"/>
    <w:multiLevelType w:val="multilevel"/>
    <w:tmpl w:val="F2F66A26"/>
    <w:styleLink w:val="SPNumberedTabs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4"/>
        <w:u w:val="none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lowerLetter"/>
      <w:lvlText w:val="%6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6">
      <w:start w:val="1"/>
      <w:numFmt w:val="lowerLetter"/>
      <w:lvlText w:val="%7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8">
      <w:start w:val="1"/>
      <w:numFmt w:val="lowerLetter"/>
      <w:lvlText w:val="%9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9" w15:restartNumberingAfterBreak="0">
    <w:nsid w:val="51CD67E6"/>
    <w:multiLevelType w:val="multilevel"/>
    <w:tmpl w:val="0FC8E5A8"/>
    <w:lvl w:ilvl="0">
      <w:start w:val="1"/>
      <w:numFmt w:val="decimal"/>
      <w:pStyle w:val="C-PLR-Heading1"/>
      <w:lvlText w:val="%1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1"/>
      <w:numFmt w:val="decimal"/>
      <w:pStyle w:val="C-PLR-Heading2"/>
      <w:lvlText w:val="%1.%2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2">
      <w:start w:val="1"/>
      <w:numFmt w:val="decimal"/>
      <w:pStyle w:val="C-PLR-Heading3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pStyle w:val="C-PLR-Heading4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pStyle w:val="C-PLR-Heading5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pStyle w:val="C-PLR-Heading6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1080" w:hanging="1080"/>
      </w:pPr>
      <w:rPr>
        <w:rFonts w:hint="default"/>
      </w:rPr>
    </w:lvl>
  </w:abstractNum>
  <w:abstractNum w:abstractNumId="30" w15:restartNumberingAfterBreak="0">
    <w:nsid w:val="52FE2CFA"/>
    <w:multiLevelType w:val="hybridMultilevel"/>
    <w:tmpl w:val="EF5C1A9E"/>
    <w:lvl w:ilvl="0" w:tplc="474A4A6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4"/>
        <w:u w:val="none"/>
        <w:vertAlign w:val="baseline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3814FCD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539D6478"/>
    <w:multiLevelType w:val="multilevel"/>
    <w:tmpl w:val="88DCF0C0"/>
    <w:styleLink w:val="SPBulletTabs"/>
    <w:lvl w:ilvl="0">
      <w:start w:val="1"/>
      <w:numFmt w:val="bullet"/>
      <w:lvlText w:val=""/>
      <w:lvlJc w:val="left"/>
      <w:pPr>
        <w:tabs>
          <w:tab w:val="num" w:pos="1080"/>
        </w:tabs>
        <w:ind w:left="720" w:firstLine="0"/>
      </w:pPr>
      <w:rPr>
        <w:rFonts w:ascii="Symbol" w:hAnsi="Symbol" w:hint="default"/>
        <w:sz w:val="24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080" w:firstLine="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</w:abstractNum>
  <w:abstractNum w:abstractNumId="33" w15:restartNumberingAfterBreak="0">
    <w:nsid w:val="5C980D01"/>
    <w:multiLevelType w:val="hybridMultilevel"/>
    <w:tmpl w:val="125466B8"/>
    <w:lvl w:ilvl="0" w:tplc="6DC22D0A">
      <w:start w:val="1"/>
      <w:numFmt w:val="bullet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sz w:val="24"/>
        <w:u w:val="none"/>
        <w:vertAlign w:val="baseline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5EAB1534"/>
    <w:multiLevelType w:val="multilevel"/>
    <w:tmpl w:val="88DCF0C0"/>
    <w:numStyleLink w:val="SPBulletTabs"/>
  </w:abstractNum>
  <w:abstractNum w:abstractNumId="35" w15:restartNumberingAfterBreak="0">
    <w:nsid w:val="67516AC5"/>
    <w:multiLevelType w:val="hybridMultilevel"/>
    <w:tmpl w:val="89C498B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B527DF"/>
    <w:multiLevelType w:val="hybridMultilevel"/>
    <w:tmpl w:val="92ECFB76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9B877FF"/>
    <w:multiLevelType w:val="multilevel"/>
    <w:tmpl w:val="BE42665A"/>
    <w:lvl w:ilvl="0">
      <w:start w:val="1"/>
      <w:numFmt w:val="bullet"/>
      <w:pStyle w:val="C-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</w:rPr>
    </w:lvl>
    <w:lvl w:ilvl="1">
      <w:start w:val="1"/>
      <w:numFmt w:val="bullet"/>
      <w:pStyle w:val="C-BulletIndented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ind w:left="1080" w:firstLine="0"/>
      </w:pPr>
      <w:rPr>
        <w:rFonts w:ascii="Symbol" w:hAnsi="Symbol" w:hint="default"/>
      </w:rPr>
    </w:lvl>
  </w:abstractNum>
  <w:abstractNum w:abstractNumId="38" w15:restartNumberingAfterBreak="0">
    <w:nsid w:val="69E42151"/>
    <w:multiLevelType w:val="hybridMultilevel"/>
    <w:tmpl w:val="935CB0C6"/>
    <w:lvl w:ilvl="0" w:tplc="62D29A18">
      <w:start w:val="1"/>
      <w:numFmt w:val="bullet"/>
      <w:pStyle w:val="C-PLR-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BDB75DA"/>
    <w:multiLevelType w:val="hybridMultilevel"/>
    <w:tmpl w:val="15023650"/>
    <w:lvl w:ilvl="0" w:tplc="8856ED3E">
      <w:start w:val="1"/>
      <w:numFmt w:val="decimal"/>
      <w:pStyle w:val="C-PLR-NumberedList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11035A3"/>
    <w:multiLevelType w:val="multilevel"/>
    <w:tmpl w:val="51DE486A"/>
    <w:lvl w:ilvl="0">
      <w:start w:val="1"/>
      <w:numFmt w:val="upperLetter"/>
      <w:pStyle w:val="C-Appendix"/>
      <w:lvlText w:val="Appendix %1."/>
      <w:lvlJc w:val="left"/>
      <w:pPr>
        <w:tabs>
          <w:tab w:val="num" w:pos="1987"/>
        </w:tabs>
        <w:ind w:left="1987" w:hanging="198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1" w15:restartNumberingAfterBreak="0">
    <w:nsid w:val="75F75C57"/>
    <w:multiLevelType w:val="hybridMultilevel"/>
    <w:tmpl w:val="AC246424"/>
    <w:lvl w:ilvl="0" w:tplc="C5001C28">
      <w:start w:val="1"/>
      <w:numFmt w:val="lowerLetter"/>
      <w:pStyle w:val="C-PLR-AlphabeticList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16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§"/>
      <w:lvlJc w:val="left"/>
      <w:pPr>
        <w:tabs>
          <w:tab w:val="num" w:pos="2160"/>
        </w:tabs>
        <w:ind w:left="2160" w:hanging="1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§"/>
      <w:lvlJc w:val="left"/>
      <w:pPr>
        <w:tabs>
          <w:tab w:val="num" w:pos="4320"/>
        </w:tabs>
        <w:ind w:left="4320" w:hanging="1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§"/>
      <w:lvlJc w:val="left"/>
      <w:pPr>
        <w:tabs>
          <w:tab w:val="num" w:pos="6480"/>
        </w:tabs>
        <w:ind w:left="6480" w:hanging="180"/>
      </w:pPr>
      <w:rPr>
        <w:rFonts w:ascii="Wingdings" w:hAnsi="Wingdings" w:hint="default"/>
      </w:rPr>
    </w:lvl>
  </w:abstractNum>
  <w:abstractNum w:abstractNumId="42" w15:restartNumberingAfterBreak="0">
    <w:nsid w:val="79A34031"/>
    <w:multiLevelType w:val="hybridMultilevel"/>
    <w:tmpl w:val="AB1CC6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FB8077E"/>
    <w:multiLevelType w:val="hybridMultilevel"/>
    <w:tmpl w:val="489029C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55166187">
    <w:abstractNumId w:val="22"/>
  </w:num>
  <w:num w:numId="2" w16cid:durableId="93717008">
    <w:abstractNumId w:val="40"/>
  </w:num>
  <w:num w:numId="3" w16cid:durableId="826437986">
    <w:abstractNumId w:val="38"/>
  </w:num>
  <w:num w:numId="4" w16cid:durableId="663555964">
    <w:abstractNumId w:val="23"/>
  </w:num>
  <w:num w:numId="5" w16cid:durableId="621041392">
    <w:abstractNumId w:val="29"/>
  </w:num>
  <w:num w:numId="6" w16cid:durableId="1850019177">
    <w:abstractNumId w:val="41"/>
  </w:num>
  <w:num w:numId="7" w16cid:durableId="1903711984">
    <w:abstractNumId w:val="39"/>
  </w:num>
  <w:num w:numId="8" w16cid:durableId="198587434">
    <w:abstractNumId w:val="17"/>
  </w:num>
  <w:num w:numId="9" w16cid:durableId="558135462">
    <w:abstractNumId w:val="28"/>
  </w:num>
  <w:num w:numId="10" w16cid:durableId="439689748">
    <w:abstractNumId w:val="32"/>
  </w:num>
  <w:num w:numId="11" w16cid:durableId="593827041">
    <w:abstractNumId w:val="26"/>
  </w:num>
  <w:num w:numId="12" w16cid:durableId="1819221172">
    <w:abstractNumId w:val="14"/>
  </w:num>
  <w:num w:numId="13" w16cid:durableId="234360196">
    <w:abstractNumId w:val="37"/>
  </w:num>
  <w:num w:numId="14" w16cid:durableId="134178531">
    <w:abstractNumId w:val="11"/>
  </w:num>
  <w:num w:numId="15" w16cid:durableId="2075591034">
    <w:abstractNumId w:val="20"/>
  </w:num>
  <w:num w:numId="16" w16cid:durableId="1472284004">
    <w:abstractNumId w:val="10"/>
  </w:num>
  <w:num w:numId="17" w16cid:durableId="2134983459">
    <w:abstractNumId w:val="25"/>
  </w:num>
  <w:num w:numId="18" w16cid:durableId="1401055754">
    <w:abstractNumId w:val="36"/>
  </w:num>
  <w:num w:numId="19" w16cid:durableId="705835480">
    <w:abstractNumId w:val="35"/>
  </w:num>
  <w:num w:numId="20" w16cid:durableId="955990288">
    <w:abstractNumId w:val="27"/>
  </w:num>
  <w:num w:numId="21" w16cid:durableId="315765184">
    <w:abstractNumId w:val="43"/>
  </w:num>
  <w:num w:numId="22" w16cid:durableId="1392343551">
    <w:abstractNumId w:val="15"/>
  </w:num>
  <w:num w:numId="23" w16cid:durableId="1137795124">
    <w:abstractNumId w:val="42"/>
  </w:num>
  <w:num w:numId="24" w16cid:durableId="440344519">
    <w:abstractNumId w:val="33"/>
  </w:num>
  <w:num w:numId="25" w16cid:durableId="129057390">
    <w:abstractNumId w:val="30"/>
  </w:num>
  <w:num w:numId="26" w16cid:durableId="1013343239">
    <w:abstractNumId w:val="19"/>
  </w:num>
  <w:num w:numId="27" w16cid:durableId="955991077">
    <w:abstractNumId w:val="12"/>
  </w:num>
  <w:num w:numId="28" w16cid:durableId="1986547662">
    <w:abstractNumId w:val="16"/>
  </w:num>
  <w:num w:numId="29" w16cid:durableId="1247298931">
    <w:abstractNumId w:val="21"/>
  </w:num>
  <w:num w:numId="30" w16cid:durableId="677150335">
    <w:abstractNumId w:val="9"/>
  </w:num>
  <w:num w:numId="31" w16cid:durableId="157036528">
    <w:abstractNumId w:val="7"/>
  </w:num>
  <w:num w:numId="32" w16cid:durableId="627929441">
    <w:abstractNumId w:val="6"/>
  </w:num>
  <w:num w:numId="33" w16cid:durableId="1221677077">
    <w:abstractNumId w:val="5"/>
  </w:num>
  <w:num w:numId="34" w16cid:durableId="359211417">
    <w:abstractNumId w:val="4"/>
  </w:num>
  <w:num w:numId="35" w16cid:durableId="1764257957">
    <w:abstractNumId w:val="8"/>
  </w:num>
  <w:num w:numId="36" w16cid:durableId="2062751363">
    <w:abstractNumId w:val="3"/>
  </w:num>
  <w:num w:numId="37" w16cid:durableId="122383098">
    <w:abstractNumId w:val="2"/>
  </w:num>
  <w:num w:numId="38" w16cid:durableId="1555310287">
    <w:abstractNumId w:val="1"/>
  </w:num>
  <w:num w:numId="39" w16cid:durableId="809984523">
    <w:abstractNumId w:val="0"/>
  </w:num>
  <w:num w:numId="40" w16cid:durableId="1839033550">
    <w:abstractNumId w:val="31"/>
  </w:num>
  <w:num w:numId="41" w16cid:durableId="1946646151">
    <w:abstractNumId w:val="13"/>
  </w:num>
  <w:num w:numId="42" w16cid:durableId="1246574336">
    <w:abstractNumId w:val="18"/>
  </w:num>
  <w:num w:numId="43" w16cid:durableId="723791896">
    <w:abstractNumId w:val="34"/>
  </w:num>
  <w:num w:numId="44" w16cid:durableId="808401075">
    <w:abstractNumId w:val="2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attachedTemplate r:id="rId1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36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nfidential" w:val=" 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AMA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  <w:docVar w:name="SP_INTERNAL_QA_CHECKS" w:val="00100"/>
    <w:docVar w:name="SP_INTERNAL_QA_FORM_POSITION" w:val="216.75 363"/>
    <w:docVar w:name="SP_INTERNAL_QA_OPTIONS" w:val="1"/>
  </w:docVars>
  <w:rsids>
    <w:rsidRoot w:val="00894F36"/>
    <w:rsid w:val="00000603"/>
    <w:rsid w:val="00001A81"/>
    <w:rsid w:val="00001DFD"/>
    <w:rsid w:val="00002CA3"/>
    <w:rsid w:val="00002CB0"/>
    <w:rsid w:val="00003381"/>
    <w:rsid w:val="0000341D"/>
    <w:rsid w:val="00004319"/>
    <w:rsid w:val="00004E5A"/>
    <w:rsid w:val="000054C6"/>
    <w:rsid w:val="00006D3E"/>
    <w:rsid w:val="000073BE"/>
    <w:rsid w:val="00007FF0"/>
    <w:rsid w:val="000103E5"/>
    <w:rsid w:val="00010EBB"/>
    <w:rsid w:val="0001255A"/>
    <w:rsid w:val="00014347"/>
    <w:rsid w:val="00017111"/>
    <w:rsid w:val="000201AD"/>
    <w:rsid w:val="00020B28"/>
    <w:rsid w:val="0002264C"/>
    <w:rsid w:val="000228D0"/>
    <w:rsid w:val="0002354A"/>
    <w:rsid w:val="00024CD4"/>
    <w:rsid w:val="000255F4"/>
    <w:rsid w:val="0002675D"/>
    <w:rsid w:val="00026BE0"/>
    <w:rsid w:val="00026C87"/>
    <w:rsid w:val="00030CEF"/>
    <w:rsid w:val="00030F14"/>
    <w:rsid w:val="00032432"/>
    <w:rsid w:val="00032546"/>
    <w:rsid w:val="00036326"/>
    <w:rsid w:val="0003680D"/>
    <w:rsid w:val="000369F2"/>
    <w:rsid w:val="00036E70"/>
    <w:rsid w:val="00037164"/>
    <w:rsid w:val="00037428"/>
    <w:rsid w:val="00037EFB"/>
    <w:rsid w:val="00041196"/>
    <w:rsid w:val="00043FF9"/>
    <w:rsid w:val="0004466C"/>
    <w:rsid w:val="000466B1"/>
    <w:rsid w:val="00047681"/>
    <w:rsid w:val="00050EC3"/>
    <w:rsid w:val="00051581"/>
    <w:rsid w:val="00053A0A"/>
    <w:rsid w:val="00054113"/>
    <w:rsid w:val="00054439"/>
    <w:rsid w:val="000544B3"/>
    <w:rsid w:val="00055845"/>
    <w:rsid w:val="0005696F"/>
    <w:rsid w:val="000569E0"/>
    <w:rsid w:val="00056F4A"/>
    <w:rsid w:val="000574F2"/>
    <w:rsid w:val="0005793F"/>
    <w:rsid w:val="00057E04"/>
    <w:rsid w:val="0006141D"/>
    <w:rsid w:val="000622E2"/>
    <w:rsid w:val="0006259D"/>
    <w:rsid w:val="00064605"/>
    <w:rsid w:val="00065A09"/>
    <w:rsid w:val="000660B3"/>
    <w:rsid w:val="00066574"/>
    <w:rsid w:val="00066E6B"/>
    <w:rsid w:val="00067037"/>
    <w:rsid w:val="000674A4"/>
    <w:rsid w:val="000677AB"/>
    <w:rsid w:val="00067E67"/>
    <w:rsid w:val="00070FD2"/>
    <w:rsid w:val="00071F74"/>
    <w:rsid w:val="00072B28"/>
    <w:rsid w:val="000733AA"/>
    <w:rsid w:val="000747C5"/>
    <w:rsid w:val="00077433"/>
    <w:rsid w:val="00080BF1"/>
    <w:rsid w:val="00080EEB"/>
    <w:rsid w:val="00080F34"/>
    <w:rsid w:val="0008277D"/>
    <w:rsid w:val="0008449D"/>
    <w:rsid w:val="000869E9"/>
    <w:rsid w:val="00087026"/>
    <w:rsid w:val="00087970"/>
    <w:rsid w:val="000904AE"/>
    <w:rsid w:val="000906E4"/>
    <w:rsid w:val="00091BAA"/>
    <w:rsid w:val="00092E72"/>
    <w:rsid w:val="00093495"/>
    <w:rsid w:val="00094665"/>
    <w:rsid w:val="000953C4"/>
    <w:rsid w:val="000963B6"/>
    <w:rsid w:val="0009718D"/>
    <w:rsid w:val="000A0220"/>
    <w:rsid w:val="000A0DD8"/>
    <w:rsid w:val="000A2635"/>
    <w:rsid w:val="000A2796"/>
    <w:rsid w:val="000A407B"/>
    <w:rsid w:val="000A5090"/>
    <w:rsid w:val="000B03B4"/>
    <w:rsid w:val="000B05BE"/>
    <w:rsid w:val="000B0FA3"/>
    <w:rsid w:val="000B2385"/>
    <w:rsid w:val="000B2627"/>
    <w:rsid w:val="000B26AB"/>
    <w:rsid w:val="000B2EDC"/>
    <w:rsid w:val="000B3389"/>
    <w:rsid w:val="000B37E6"/>
    <w:rsid w:val="000B38C9"/>
    <w:rsid w:val="000B418C"/>
    <w:rsid w:val="000B44B1"/>
    <w:rsid w:val="000B50E6"/>
    <w:rsid w:val="000B5403"/>
    <w:rsid w:val="000B55DB"/>
    <w:rsid w:val="000B607C"/>
    <w:rsid w:val="000B621C"/>
    <w:rsid w:val="000B6446"/>
    <w:rsid w:val="000B72C0"/>
    <w:rsid w:val="000C0B97"/>
    <w:rsid w:val="000C0F32"/>
    <w:rsid w:val="000C13A2"/>
    <w:rsid w:val="000C1F10"/>
    <w:rsid w:val="000C20E5"/>
    <w:rsid w:val="000C23C7"/>
    <w:rsid w:val="000C2C22"/>
    <w:rsid w:val="000C4026"/>
    <w:rsid w:val="000C72D1"/>
    <w:rsid w:val="000C77A4"/>
    <w:rsid w:val="000D06F0"/>
    <w:rsid w:val="000D0ABC"/>
    <w:rsid w:val="000D14B3"/>
    <w:rsid w:val="000D1B7B"/>
    <w:rsid w:val="000D1B98"/>
    <w:rsid w:val="000D1D3F"/>
    <w:rsid w:val="000D42AE"/>
    <w:rsid w:val="000D4C33"/>
    <w:rsid w:val="000D6F2C"/>
    <w:rsid w:val="000D73CF"/>
    <w:rsid w:val="000D74D5"/>
    <w:rsid w:val="000D7C94"/>
    <w:rsid w:val="000D7D55"/>
    <w:rsid w:val="000E0871"/>
    <w:rsid w:val="000E1181"/>
    <w:rsid w:val="000E1A86"/>
    <w:rsid w:val="000E1EBF"/>
    <w:rsid w:val="000E25A5"/>
    <w:rsid w:val="000E2D29"/>
    <w:rsid w:val="000E410D"/>
    <w:rsid w:val="000E698C"/>
    <w:rsid w:val="000E7F66"/>
    <w:rsid w:val="000F114D"/>
    <w:rsid w:val="000F1372"/>
    <w:rsid w:val="000F1D5D"/>
    <w:rsid w:val="000F2106"/>
    <w:rsid w:val="000F2977"/>
    <w:rsid w:val="000F4414"/>
    <w:rsid w:val="000F47D6"/>
    <w:rsid w:val="000F489B"/>
    <w:rsid w:val="000F6E53"/>
    <w:rsid w:val="000F7101"/>
    <w:rsid w:val="000F7755"/>
    <w:rsid w:val="001011BA"/>
    <w:rsid w:val="00101D6C"/>
    <w:rsid w:val="0010361F"/>
    <w:rsid w:val="00103A16"/>
    <w:rsid w:val="00103E9D"/>
    <w:rsid w:val="001059E0"/>
    <w:rsid w:val="0010623F"/>
    <w:rsid w:val="00107637"/>
    <w:rsid w:val="00107F35"/>
    <w:rsid w:val="00110A1D"/>
    <w:rsid w:val="001126DB"/>
    <w:rsid w:val="00112FEB"/>
    <w:rsid w:val="00115AAD"/>
    <w:rsid w:val="00116CE7"/>
    <w:rsid w:val="00117E50"/>
    <w:rsid w:val="00120922"/>
    <w:rsid w:val="00121034"/>
    <w:rsid w:val="0012141A"/>
    <w:rsid w:val="00121B68"/>
    <w:rsid w:val="00121BF1"/>
    <w:rsid w:val="00122FAA"/>
    <w:rsid w:val="0012316A"/>
    <w:rsid w:val="00123E84"/>
    <w:rsid w:val="00124A78"/>
    <w:rsid w:val="0012564A"/>
    <w:rsid w:val="00127BFF"/>
    <w:rsid w:val="001302EB"/>
    <w:rsid w:val="001304A2"/>
    <w:rsid w:val="00130918"/>
    <w:rsid w:val="00131B78"/>
    <w:rsid w:val="0013222E"/>
    <w:rsid w:val="0013284E"/>
    <w:rsid w:val="00133257"/>
    <w:rsid w:val="00133CB8"/>
    <w:rsid w:val="00133F10"/>
    <w:rsid w:val="00134417"/>
    <w:rsid w:val="00134865"/>
    <w:rsid w:val="00134FA4"/>
    <w:rsid w:val="0013534C"/>
    <w:rsid w:val="001373AE"/>
    <w:rsid w:val="001376DB"/>
    <w:rsid w:val="00137E7F"/>
    <w:rsid w:val="00140652"/>
    <w:rsid w:val="00140F28"/>
    <w:rsid w:val="001417A7"/>
    <w:rsid w:val="00142C97"/>
    <w:rsid w:val="001477EE"/>
    <w:rsid w:val="00150136"/>
    <w:rsid w:val="00151EDC"/>
    <w:rsid w:val="00152932"/>
    <w:rsid w:val="001532EE"/>
    <w:rsid w:val="0015422D"/>
    <w:rsid w:val="0015473F"/>
    <w:rsid w:val="00154BC1"/>
    <w:rsid w:val="00155481"/>
    <w:rsid w:val="0015624F"/>
    <w:rsid w:val="0015786E"/>
    <w:rsid w:val="00157D30"/>
    <w:rsid w:val="00160BC2"/>
    <w:rsid w:val="00160D2E"/>
    <w:rsid w:val="00160EC9"/>
    <w:rsid w:val="001619A8"/>
    <w:rsid w:val="00161B61"/>
    <w:rsid w:val="00161CF2"/>
    <w:rsid w:val="0016301C"/>
    <w:rsid w:val="00163128"/>
    <w:rsid w:val="001633E1"/>
    <w:rsid w:val="00163A84"/>
    <w:rsid w:val="001642C6"/>
    <w:rsid w:val="0016450D"/>
    <w:rsid w:val="0016479D"/>
    <w:rsid w:val="00165BDC"/>
    <w:rsid w:val="00165EFC"/>
    <w:rsid w:val="001670E7"/>
    <w:rsid w:val="001672D5"/>
    <w:rsid w:val="001677E9"/>
    <w:rsid w:val="00170475"/>
    <w:rsid w:val="001704EC"/>
    <w:rsid w:val="00170A4D"/>
    <w:rsid w:val="00170E2F"/>
    <w:rsid w:val="00172059"/>
    <w:rsid w:val="00173B51"/>
    <w:rsid w:val="001749B3"/>
    <w:rsid w:val="00174D78"/>
    <w:rsid w:val="001756B2"/>
    <w:rsid w:val="001756FF"/>
    <w:rsid w:val="00175745"/>
    <w:rsid w:val="00175D18"/>
    <w:rsid w:val="00176010"/>
    <w:rsid w:val="00176733"/>
    <w:rsid w:val="001777EE"/>
    <w:rsid w:val="00177A5A"/>
    <w:rsid w:val="001812EF"/>
    <w:rsid w:val="00185578"/>
    <w:rsid w:val="00186611"/>
    <w:rsid w:val="00186DB9"/>
    <w:rsid w:val="00187447"/>
    <w:rsid w:val="0019055A"/>
    <w:rsid w:val="00191753"/>
    <w:rsid w:val="00191A77"/>
    <w:rsid w:val="00192312"/>
    <w:rsid w:val="00193686"/>
    <w:rsid w:val="00193F54"/>
    <w:rsid w:val="00194D78"/>
    <w:rsid w:val="0019552F"/>
    <w:rsid w:val="001955E0"/>
    <w:rsid w:val="0019568F"/>
    <w:rsid w:val="00196FFE"/>
    <w:rsid w:val="00197BC7"/>
    <w:rsid w:val="00197C9A"/>
    <w:rsid w:val="001A24F8"/>
    <w:rsid w:val="001A3EBA"/>
    <w:rsid w:val="001A3F51"/>
    <w:rsid w:val="001A4F7B"/>
    <w:rsid w:val="001A5439"/>
    <w:rsid w:val="001A7154"/>
    <w:rsid w:val="001B0514"/>
    <w:rsid w:val="001B1058"/>
    <w:rsid w:val="001B4B79"/>
    <w:rsid w:val="001B5AE2"/>
    <w:rsid w:val="001B60FB"/>
    <w:rsid w:val="001B69B5"/>
    <w:rsid w:val="001B70EB"/>
    <w:rsid w:val="001C02C3"/>
    <w:rsid w:val="001C3777"/>
    <w:rsid w:val="001C49D4"/>
    <w:rsid w:val="001C4BF3"/>
    <w:rsid w:val="001C5F47"/>
    <w:rsid w:val="001D03D9"/>
    <w:rsid w:val="001D1853"/>
    <w:rsid w:val="001D1B74"/>
    <w:rsid w:val="001D6134"/>
    <w:rsid w:val="001D6417"/>
    <w:rsid w:val="001D76FE"/>
    <w:rsid w:val="001E138F"/>
    <w:rsid w:val="001E1BEE"/>
    <w:rsid w:val="001E25E2"/>
    <w:rsid w:val="001E65BA"/>
    <w:rsid w:val="001E7B72"/>
    <w:rsid w:val="001F0B28"/>
    <w:rsid w:val="001F1F61"/>
    <w:rsid w:val="001F34EB"/>
    <w:rsid w:val="001F559B"/>
    <w:rsid w:val="001F55E7"/>
    <w:rsid w:val="001F74EE"/>
    <w:rsid w:val="001F7C27"/>
    <w:rsid w:val="001F7DC8"/>
    <w:rsid w:val="0020088A"/>
    <w:rsid w:val="00201867"/>
    <w:rsid w:val="00202CB5"/>
    <w:rsid w:val="00203E2C"/>
    <w:rsid w:val="00203FD2"/>
    <w:rsid w:val="00204C68"/>
    <w:rsid w:val="0020513D"/>
    <w:rsid w:val="002052B5"/>
    <w:rsid w:val="00205736"/>
    <w:rsid w:val="00205E66"/>
    <w:rsid w:val="00206C4E"/>
    <w:rsid w:val="00206C77"/>
    <w:rsid w:val="0020798D"/>
    <w:rsid w:val="002104A0"/>
    <w:rsid w:val="00210566"/>
    <w:rsid w:val="002115A5"/>
    <w:rsid w:val="0021295A"/>
    <w:rsid w:val="0021304D"/>
    <w:rsid w:val="0021372C"/>
    <w:rsid w:val="0021589A"/>
    <w:rsid w:val="0021625A"/>
    <w:rsid w:val="00216FD7"/>
    <w:rsid w:val="00217221"/>
    <w:rsid w:val="002179A2"/>
    <w:rsid w:val="00217AA0"/>
    <w:rsid w:val="00220265"/>
    <w:rsid w:val="00220FDC"/>
    <w:rsid w:val="00221018"/>
    <w:rsid w:val="00221AA9"/>
    <w:rsid w:val="002223BD"/>
    <w:rsid w:val="00222622"/>
    <w:rsid w:val="002249FD"/>
    <w:rsid w:val="00226231"/>
    <w:rsid w:val="00226D33"/>
    <w:rsid w:val="00230FC5"/>
    <w:rsid w:val="0023166F"/>
    <w:rsid w:val="00231BC5"/>
    <w:rsid w:val="00232B16"/>
    <w:rsid w:val="00235CAD"/>
    <w:rsid w:val="00235DAD"/>
    <w:rsid w:val="00236834"/>
    <w:rsid w:val="00236989"/>
    <w:rsid w:val="00240A17"/>
    <w:rsid w:val="00243809"/>
    <w:rsid w:val="00245458"/>
    <w:rsid w:val="00246499"/>
    <w:rsid w:val="00247567"/>
    <w:rsid w:val="0024793A"/>
    <w:rsid w:val="00252B64"/>
    <w:rsid w:val="00253728"/>
    <w:rsid w:val="00255141"/>
    <w:rsid w:val="00256241"/>
    <w:rsid w:val="002566CE"/>
    <w:rsid w:val="00256E31"/>
    <w:rsid w:val="002600A3"/>
    <w:rsid w:val="00260CF9"/>
    <w:rsid w:val="0026186B"/>
    <w:rsid w:val="00265314"/>
    <w:rsid w:val="002662C0"/>
    <w:rsid w:val="00266A1C"/>
    <w:rsid w:val="00266BC7"/>
    <w:rsid w:val="00266C0B"/>
    <w:rsid w:val="00267651"/>
    <w:rsid w:val="00270648"/>
    <w:rsid w:val="00273E64"/>
    <w:rsid w:val="00273E78"/>
    <w:rsid w:val="00274284"/>
    <w:rsid w:val="0027555C"/>
    <w:rsid w:val="002758F0"/>
    <w:rsid w:val="00275BA1"/>
    <w:rsid w:val="00276283"/>
    <w:rsid w:val="00281815"/>
    <w:rsid w:val="00284488"/>
    <w:rsid w:val="00284F19"/>
    <w:rsid w:val="00286174"/>
    <w:rsid w:val="002863FD"/>
    <w:rsid w:val="002864B1"/>
    <w:rsid w:val="00286DFA"/>
    <w:rsid w:val="00287114"/>
    <w:rsid w:val="0028742F"/>
    <w:rsid w:val="00290EBA"/>
    <w:rsid w:val="00291C4A"/>
    <w:rsid w:val="002920AE"/>
    <w:rsid w:val="00292182"/>
    <w:rsid w:val="00293085"/>
    <w:rsid w:val="00293C68"/>
    <w:rsid w:val="00293E9B"/>
    <w:rsid w:val="00294CF5"/>
    <w:rsid w:val="00295011"/>
    <w:rsid w:val="00295694"/>
    <w:rsid w:val="00296C80"/>
    <w:rsid w:val="002A14A7"/>
    <w:rsid w:val="002A23B5"/>
    <w:rsid w:val="002A253D"/>
    <w:rsid w:val="002A60AA"/>
    <w:rsid w:val="002A633A"/>
    <w:rsid w:val="002A6F07"/>
    <w:rsid w:val="002A771B"/>
    <w:rsid w:val="002B1014"/>
    <w:rsid w:val="002B2AC2"/>
    <w:rsid w:val="002B34F3"/>
    <w:rsid w:val="002B4FBB"/>
    <w:rsid w:val="002B5368"/>
    <w:rsid w:val="002B730B"/>
    <w:rsid w:val="002B7A72"/>
    <w:rsid w:val="002C0EB8"/>
    <w:rsid w:val="002C18B7"/>
    <w:rsid w:val="002C31E0"/>
    <w:rsid w:val="002C3AE4"/>
    <w:rsid w:val="002C4389"/>
    <w:rsid w:val="002C48E0"/>
    <w:rsid w:val="002C5A85"/>
    <w:rsid w:val="002C6D1C"/>
    <w:rsid w:val="002C7A00"/>
    <w:rsid w:val="002D02E6"/>
    <w:rsid w:val="002D098A"/>
    <w:rsid w:val="002D11B6"/>
    <w:rsid w:val="002D1892"/>
    <w:rsid w:val="002D1C24"/>
    <w:rsid w:val="002D1F2C"/>
    <w:rsid w:val="002D30BC"/>
    <w:rsid w:val="002D3564"/>
    <w:rsid w:val="002D4B18"/>
    <w:rsid w:val="002D5C11"/>
    <w:rsid w:val="002D5C5B"/>
    <w:rsid w:val="002D69F5"/>
    <w:rsid w:val="002D74E1"/>
    <w:rsid w:val="002D7C02"/>
    <w:rsid w:val="002E2348"/>
    <w:rsid w:val="002E3795"/>
    <w:rsid w:val="002E41E2"/>
    <w:rsid w:val="002F27F1"/>
    <w:rsid w:val="002F3D1E"/>
    <w:rsid w:val="002F42BE"/>
    <w:rsid w:val="002F52F8"/>
    <w:rsid w:val="002F6AF7"/>
    <w:rsid w:val="002F7944"/>
    <w:rsid w:val="00300104"/>
    <w:rsid w:val="00302790"/>
    <w:rsid w:val="003068B7"/>
    <w:rsid w:val="003069BF"/>
    <w:rsid w:val="00307906"/>
    <w:rsid w:val="003101F8"/>
    <w:rsid w:val="0031193E"/>
    <w:rsid w:val="00312AC0"/>
    <w:rsid w:val="00314884"/>
    <w:rsid w:val="00314D78"/>
    <w:rsid w:val="003153C1"/>
    <w:rsid w:val="003171F5"/>
    <w:rsid w:val="00317BB6"/>
    <w:rsid w:val="003201D0"/>
    <w:rsid w:val="0032040D"/>
    <w:rsid w:val="0032057E"/>
    <w:rsid w:val="0032098F"/>
    <w:rsid w:val="00321048"/>
    <w:rsid w:val="003225DF"/>
    <w:rsid w:val="00322DB1"/>
    <w:rsid w:val="0032314E"/>
    <w:rsid w:val="00326E0A"/>
    <w:rsid w:val="00327A0F"/>
    <w:rsid w:val="0033051D"/>
    <w:rsid w:val="0033422F"/>
    <w:rsid w:val="00334854"/>
    <w:rsid w:val="00334C9E"/>
    <w:rsid w:val="00335CA9"/>
    <w:rsid w:val="00337937"/>
    <w:rsid w:val="00340ABC"/>
    <w:rsid w:val="0034269D"/>
    <w:rsid w:val="00342BCC"/>
    <w:rsid w:val="00346854"/>
    <w:rsid w:val="00347CC6"/>
    <w:rsid w:val="003501E3"/>
    <w:rsid w:val="0035099D"/>
    <w:rsid w:val="00351555"/>
    <w:rsid w:val="00352425"/>
    <w:rsid w:val="0035464B"/>
    <w:rsid w:val="00354E3B"/>
    <w:rsid w:val="00355B11"/>
    <w:rsid w:val="00355CC3"/>
    <w:rsid w:val="00355CFC"/>
    <w:rsid w:val="00355D90"/>
    <w:rsid w:val="00356332"/>
    <w:rsid w:val="003567A8"/>
    <w:rsid w:val="003568B2"/>
    <w:rsid w:val="00357C9A"/>
    <w:rsid w:val="00360239"/>
    <w:rsid w:val="00360D36"/>
    <w:rsid w:val="0036320B"/>
    <w:rsid w:val="00364F3D"/>
    <w:rsid w:val="00365B0B"/>
    <w:rsid w:val="00365EF5"/>
    <w:rsid w:val="0036617D"/>
    <w:rsid w:val="00366B1C"/>
    <w:rsid w:val="003712F2"/>
    <w:rsid w:val="00371544"/>
    <w:rsid w:val="003721AC"/>
    <w:rsid w:val="00372D3C"/>
    <w:rsid w:val="003738F3"/>
    <w:rsid w:val="00373E04"/>
    <w:rsid w:val="0037486E"/>
    <w:rsid w:val="00374879"/>
    <w:rsid w:val="00375C58"/>
    <w:rsid w:val="00376C24"/>
    <w:rsid w:val="00380DF7"/>
    <w:rsid w:val="00381E64"/>
    <w:rsid w:val="00381ED1"/>
    <w:rsid w:val="003830D0"/>
    <w:rsid w:val="003842BE"/>
    <w:rsid w:val="0038467B"/>
    <w:rsid w:val="0038479F"/>
    <w:rsid w:val="003854CE"/>
    <w:rsid w:val="00385DEE"/>
    <w:rsid w:val="003860D6"/>
    <w:rsid w:val="003861CF"/>
    <w:rsid w:val="0038680C"/>
    <w:rsid w:val="003906B8"/>
    <w:rsid w:val="00390F0E"/>
    <w:rsid w:val="00391986"/>
    <w:rsid w:val="00392F1B"/>
    <w:rsid w:val="003936AA"/>
    <w:rsid w:val="003937CD"/>
    <w:rsid w:val="003937FC"/>
    <w:rsid w:val="00393D36"/>
    <w:rsid w:val="0039407B"/>
    <w:rsid w:val="0039582C"/>
    <w:rsid w:val="0039651F"/>
    <w:rsid w:val="003968A6"/>
    <w:rsid w:val="003A0E6D"/>
    <w:rsid w:val="003A23A0"/>
    <w:rsid w:val="003A29BA"/>
    <w:rsid w:val="003A2A73"/>
    <w:rsid w:val="003A37A6"/>
    <w:rsid w:val="003A3F2F"/>
    <w:rsid w:val="003A4EE4"/>
    <w:rsid w:val="003A5C74"/>
    <w:rsid w:val="003A7119"/>
    <w:rsid w:val="003B0150"/>
    <w:rsid w:val="003B2113"/>
    <w:rsid w:val="003B213C"/>
    <w:rsid w:val="003B22BB"/>
    <w:rsid w:val="003B25B9"/>
    <w:rsid w:val="003B2605"/>
    <w:rsid w:val="003B3345"/>
    <w:rsid w:val="003B3417"/>
    <w:rsid w:val="003B3C4B"/>
    <w:rsid w:val="003B4C87"/>
    <w:rsid w:val="003B6205"/>
    <w:rsid w:val="003B687D"/>
    <w:rsid w:val="003B6A7D"/>
    <w:rsid w:val="003C0BF2"/>
    <w:rsid w:val="003C1072"/>
    <w:rsid w:val="003C6439"/>
    <w:rsid w:val="003C6BBD"/>
    <w:rsid w:val="003C7C7B"/>
    <w:rsid w:val="003D1419"/>
    <w:rsid w:val="003D191C"/>
    <w:rsid w:val="003D28E5"/>
    <w:rsid w:val="003D4209"/>
    <w:rsid w:val="003D436C"/>
    <w:rsid w:val="003D454A"/>
    <w:rsid w:val="003D4B39"/>
    <w:rsid w:val="003D57DB"/>
    <w:rsid w:val="003E1C72"/>
    <w:rsid w:val="003E25BB"/>
    <w:rsid w:val="003E2E26"/>
    <w:rsid w:val="003E356A"/>
    <w:rsid w:val="003E45C9"/>
    <w:rsid w:val="003E4B92"/>
    <w:rsid w:val="003E5498"/>
    <w:rsid w:val="003E57BF"/>
    <w:rsid w:val="003E676D"/>
    <w:rsid w:val="003E6A8A"/>
    <w:rsid w:val="003E7F12"/>
    <w:rsid w:val="003F052E"/>
    <w:rsid w:val="003F1282"/>
    <w:rsid w:val="003F13EC"/>
    <w:rsid w:val="003F19E3"/>
    <w:rsid w:val="003F1D88"/>
    <w:rsid w:val="003F339A"/>
    <w:rsid w:val="003F39A0"/>
    <w:rsid w:val="003F3D10"/>
    <w:rsid w:val="003F40D7"/>
    <w:rsid w:val="003F5B12"/>
    <w:rsid w:val="00401B3C"/>
    <w:rsid w:val="00402FF1"/>
    <w:rsid w:val="00403687"/>
    <w:rsid w:val="00403C28"/>
    <w:rsid w:val="004046BB"/>
    <w:rsid w:val="00404975"/>
    <w:rsid w:val="004059BF"/>
    <w:rsid w:val="004070DF"/>
    <w:rsid w:val="00410C6F"/>
    <w:rsid w:val="0041422E"/>
    <w:rsid w:val="004160E0"/>
    <w:rsid w:val="00417554"/>
    <w:rsid w:val="004201C8"/>
    <w:rsid w:val="00420434"/>
    <w:rsid w:val="0042047F"/>
    <w:rsid w:val="004207FC"/>
    <w:rsid w:val="00420E8E"/>
    <w:rsid w:val="004215FE"/>
    <w:rsid w:val="00421BDD"/>
    <w:rsid w:val="00422831"/>
    <w:rsid w:val="00424518"/>
    <w:rsid w:val="004246F6"/>
    <w:rsid w:val="004250B1"/>
    <w:rsid w:val="004264EC"/>
    <w:rsid w:val="00426B87"/>
    <w:rsid w:val="00427B17"/>
    <w:rsid w:val="00430678"/>
    <w:rsid w:val="00430EF6"/>
    <w:rsid w:val="004314E7"/>
    <w:rsid w:val="00431FF3"/>
    <w:rsid w:val="004332F4"/>
    <w:rsid w:val="00433547"/>
    <w:rsid w:val="0043437E"/>
    <w:rsid w:val="00435504"/>
    <w:rsid w:val="00435971"/>
    <w:rsid w:val="00436725"/>
    <w:rsid w:val="004404D1"/>
    <w:rsid w:val="004405EB"/>
    <w:rsid w:val="00442D98"/>
    <w:rsid w:val="00443B9E"/>
    <w:rsid w:val="00443DB5"/>
    <w:rsid w:val="00444877"/>
    <w:rsid w:val="0044651C"/>
    <w:rsid w:val="00447AE1"/>
    <w:rsid w:val="00447F61"/>
    <w:rsid w:val="004501A7"/>
    <w:rsid w:val="00450796"/>
    <w:rsid w:val="00450864"/>
    <w:rsid w:val="0045152F"/>
    <w:rsid w:val="00451704"/>
    <w:rsid w:val="00451F36"/>
    <w:rsid w:val="0045403E"/>
    <w:rsid w:val="00456ABD"/>
    <w:rsid w:val="0045713B"/>
    <w:rsid w:val="00461DFC"/>
    <w:rsid w:val="00461E6A"/>
    <w:rsid w:val="00461F5B"/>
    <w:rsid w:val="00462E3F"/>
    <w:rsid w:val="00463275"/>
    <w:rsid w:val="0046408B"/>
    <w:rsid w:val="00466BC0"/>
    <w:rsid w:val="00467A76"/>
    <w:rsid w:val="004701B8"/>
    <w:rsid w:val="00471DCF"/>
    <w:rsid w:val="0047255E"/>
    <w:rsid w:val="0047370B"/>
    <w:rsid w:val="0047628F"/>
    <w:rsid w:val="0047677E"/>
    <w:rsid w:val="004806EA"/>
    <w:rsid w:val="004808FD"/>
    <w:rsid w:val="004818A8"/>
    <w:rsid w:val="00481C63"/>
    <w:rsid w:val="00482473"/>
    <w:rsid w:val="00482CD3"/>
    <w:rsid w:val="00482D06"/>
    <w:rsid w:val="00483289"/>
    <w:rsid w:val="004835F5"/>
    <w:rsid w:val="004847E5"/>
    <w:rsid w:val="00484EDA"/>
    <w:rsid w:val="0048527F"/>
    <w:rsid w:val="00486E70"/>
    <w:rsid w:val="0048719F"/>
    <w:rsid w:val="00490BAE"/>
    <w:rsid w:val="00490E33"/>
    <w:rsid w:val="00493B75"/>
    <w:rsid w:val="00494023"/>
    <w:rsid w:val="004967F7"/>
    <w:rsid w:val="004969E2"/>
    <w:rsid w:val="004970E0"/>
    <w:rsid w:val="00497388"/>
    <w:rsid w:val="004A0C47"/>
    <w:rsid w:val="004A118F"/>
    <w:rsid w:val="004A1A60"/>
    <w:rsid w:val="004A2AF4"/>
    <w:rsid w:val="004A2F28"/>
    <w:rsid w:val="004A6273"/>
    <w:rsid w:val="004A7A0A"/>
    <w:rsid w:val="004B27D6"/>
    <w:rsid w:val="004B34CF"/>
    <w:rsid w:val="004B3E8A"/>
    <w:rsid w:val="004B56EB"/>
    <w:rsid w:val="004B636B"/>
    <w:rsid w:val="004B675C"/>
    <w:rsid w:val="004B7391"/>
    <w:rsid w:val="004C0B4E"/>
    <w:rsid w:val="004C0F7F"/>
    <w:rsid w:val="004C1673"/>
    <w:rsid w:val="004C22FE"/>
    <w:rsid w:val="004C2E90"/>
    <w:rsid w:val="004C31E0"/>
    <w:rsid w:val="004C38DD"/>
    <w:rsid w:val="004C3A5D"/>
    <w:rsid w:val="004C3A87"/>
    <w:rsid w:val="004C3B71"/>
    <w:rsid w:val="004C400E"/>
    <w:rsid w:val="004C40C0"/>
    <w:rsid w:val="004C51DB"/>
    <w:rsid w:val="004C5AA5"/>
    <w:rsid w:val="004C618A"/>
    <w:rsid w:val="004C7183"/>
    <w:rsid w:val="004D0139"/>
    <w:rsid w:val="004D0985"/>
    <w:rsid w:val="004D1791"/>
    <w:rsid w:val="004D272D"/>
    <w:rsid w:val="004D2CC9"/>
    <w:rsid w:val="004D437E"/>
    <w:rsid w:val="004D58B3"/>
    <w:rsid w:val="004D5CBC"/>
    <w:rsid w:val="004D5F90"/>
    <w:rsid w:val="004D73BA"/>
    <w:rsid w:val="004D77B5"/>
    <w:rsid w:val="004E045C"/>
    <w:rsid w:val="004E1C68"/>
    <w:rsid w:val="004E25BC"/>
    <w:rsid w:val="004E44DC"/>
    <w:rsid w:val="004E66A1"/>
    <w:rsid w:val="004E6DAF"/>
    <w:rsid w:val="004E7BAA"/>
    <w:rsid w:val="004F0D17"/>
    <w:rsid w:val="004F1240"/>
    <w:rsid w:val="004F1512"/>
    <w:rsid w:val="004F1F39"/>
    <w:rsid w:val="004F25AF"/>
    <w:rsid w:val="004F27E2"/>
    <w:rsid w:val="004F46EF"/>
    <w:rsid w:val="004F4C51"/>
    <w:rsid w:val="004F4FEE"/>
    <w:rsid w:val="004F5CDE"/>
    <w:rsid w:val="004F6C27"/>
    <w:rsid w:val="004F6EC7"/>
    <w:rsid w:val="004F720B"/>
    <w:rsid w:val="004F7243"/>
    <w:rsid w:val="005016B3"/>
    <w:rsid w:val="00503493"/>
    <w:rsid w:val="0050484D"/>
    <w:rsid w:val="0050681D"/>
    <w:rsid w:val="00507147"/>
    <w:rsid w:val="005117C2"/>
    <w:rsid w:val="00514262"/>
    <w:rsid w:val="005146B8"/>
    <w:rsid w:val="005153E8"/>
    <w:rsid w:val="005158D2"/>
    <w:rsid w:val="00515A2C"/>
    <w:rsid w:val="005160E3"/>
    <w:rsid w:val="00517D11"/>
    <w:rsid w:val="00517D90"/>
    <w:rsid w:val="00517E9A"/>
    <w:rsid w:val="005230DA"/>
    <w:rsid w:val="005244FE"/>
    <w:rsid w:val="005253D8"/>
    <w:rsid w:val="00526146"/>
    <w:rsid w:val="00526463"/>
    <w:rsid w:val="00527D9B"/>
    <w:rsid w:val="00530355"/>
    <w:rsid w:val="00531AAE"/>
    <w:rsid w:val="0053248A"/>
    <w:rsid w:val="00533203"/>
    <w:rsid w:val="0053352C"/>
    <w:rsid w:val="00534932"/>
    <w:rsid w:val="00536118"/>
    <w:rsid w:val="00536B54"/>
    <w:rsid w:val="005375A8"/>
    <w:rsid w:val="00540C71"/>
    <w:rsid w:val="00541F37"/>
    <w:rsid w:val="005425D6"/>
    <w:rsid w:val="00542788"/>
    <w:rsid w:val="0054335C"/>
    <w:rsid w:val="0054370B"/>
    <w:rsid w:val="00543F1C"/>
    <w:rsid w:val="0054476E"/>
    <w:rsid w:val="00545684"/>
    <w:rsid w:val="00545C8F"/>
    <w:rsid w:val="00552747"/>
    <w:rsid w:val="00552EBD"/>
    <w:rsid w:val="0055442F"/>
    <w:rsid w:val="005544F8"/>
    <w:rsid w:val="00556946"/>
    <w:rsid w:val="00556C70"/>
    <w:rsid w:val="00556DC9"/>
    <w:rsid w:val="00556F9D"/>
    <w:rsid w:val="00560476"/>
    <w:rsid w:val="00561B0D"/>
    <w:rsid w:val="0056220C"/>
    <w:rsid w:val="00563529"/>
    <w:rsid w:val="00563CD5"/>
    <w:rsid w:val="00564DB8"/>
    <w:rsid w:val="00565F5F"/>
    <w:rsid w:val="00566882"/>
    <w:rsid w:val="00566E40"/>
    <w:rsid w:val="0056720F"/>
    <w:rsid w:val="00567CA7"/>
    <w:rsid w:val="00571828"/>
    <w:rsid w:val="005719FD"/>
    <w:rsid w:val="00571A57"/>
    <w:rsid w:val="00571E7A"/>
    <w:rsid w:val="00572066"/>
    <w:rsid w:val="005725E7"/>
    <w:rsid w:val="005737D3"/>
    <w:rsid w:val="005739F1"/>
    <w:rsid w:val="00573B4C"/>
    <w:rsid w:val="00575732"/>
    <w:rsid w:val="00575C07"/>
    <w:rsid w:val="00575C95"/>
    <w:rsid w:val="0057654D"/>
    <w:rsid w:val="00576F40"/>
    <w:rsid w:val="00577529"/>
    <w:rsid w:val="00577C90"/>
    <w:rsid w:val="00577FAD"/>
    <w:rsid w:val="00582383"/>
    <w:rsid w:val="005826A1"/>
    <w:rsid w:val="005827ED"/>
    <w:rsid w:val="00582DEE"/>
    <w:rsid w:val="005848AF"/>
    <w:rsid w:val="00584924"/>
    <w:rsid w:val="00585A07"/>
    <w:rsid w:val="00586538"/>
    <w:rsid w:val="005873FA"/>
    <w:rsid w:val="00587727"/>
    <w:rsid w:val="00591EB8"/>
    <w:rsid w:val="00592C70"/>
    <w:rsid w:val="0059318E"/>
    <w:rsid w:val="00593EFF"/>
    <w:rsid w:val="00593F1E"/>
    <w:rsid w:val="005960FD"/>
    <w:rsid w:val="005966D4"/>
    <w:rsid w:val="00596D37"/>
    <w:rsid w:val="00597467"/>
    <w:rsid w:val="00597755"/>
    <w:rsid w:val="005A1998"/>
    <w:rsid w:val="005A48E5"/>
    <w:rsid w:val="005A591F"/>
    <w:rsid w:val="005A6B79"/>
    <w:rsid w:val="005A6C51"/>
    <w:rsid w:val="005A6CB4"/>
    <w:rsid w:val="005A777E"/>
    <w:rsid w:val="005B034B"/>
    <w:rsid w:val="005B0677"/>
    <w:rsid w:val="005B1B3A"/>
    <w:rsid w:val="005B291E"/>
    <w:rsid w:val="005B4C6A"/>
    <w:rsid w:val="005B4DED"/>
    <w:rsid w:val="005B4ED8"/>
    <w:rsid w:val="005B515C"/>
    <w:rsid w:val="005B7258"/>
    <w:rsid w:val="005B736D"/>
    <w:rsid w:val="005C088E"/>
    <w:rsid w:val="005C1041"/>
    <w:rsid w:val="005C145D"/>
    <w:rsid w:val="005C16AB"/>
    <w:rsid w:val="005C17C6"/>
    <w:rsid w:val="005C195B"/>
    <w:rsid w:val="005C3E2D"/>
    <w:rsid w:val="005C45C8"/>
    <w:rsid w:val="005C49BB"/>
    <w:rsid w:val="005C5E16"/>
    <w:rsid w:val="005D02BA"/>
    <w:rsid w:val="005D038F"/>
    <w:rsid w:val="005D1BD1"/>
    <w:rsid w:val="005D261F"/>
    <w:rsid w:val="005D335D"/>
    <w:rsid w:val="005D3778"/>
    <w:rsid w:val="005D408B"/>
    <w:rsid w:val="005D4B58"/>
    <w:rsid w:val="005D5ECB"/>
    <w:rsid w:val="005D71BC"/>
    <w:rsid w:val="005D7772"/>
    <w:rsid w:val="005E02AD"/>
    <w:rsid w:val="005E1616"/>
    <w:rsid w:val="005E16F3"/>
    <w:rsid w:val="005E1EFD"/>
    <w:rsid w:val="005E2C6A"/>
    <w:rsid w:val="005E3A94"/>
    <w:rsid w:val="005E474B"/>
    <w:rsid w:val="005E5CDB"/>
    <w:rsid w:val="005E7694"/>
    <w:rsid w:val="005F0405"/>
    <w:rsid w:val="005F052B"/>
    <w:rsid w:val="005F0A78"/>
    <w:rsid w:val="005F0A7B"/>
    <w:rsid w:val="005F1A98"/>
    <w:rsid w:val="005F2CF9"/>
    <w:rsid w:val="005F34A3"/>
    <w:rsid w:val="005F45C0"/>
    <w:rsid w:val="005F6036"/>
    <w:rsid w:val="005F71BE"/>
    <w:rsid w:val="0060065C"/>
    <w:rsid w:val="00602930"/>
    <w:rsid w:val="006035FF"/>
    <w:rsid w:val="00603DAA"/>
    <w:rsid w:val="0060573D"/>
    <w:rsid w:val="00605898"/>
    <w:rsid w:val="00606202"/>
    <w:rsid w:val="006072D2"/>
    <w:rsid w:val="00610BDC"/>
    <w:rsid w:val="0061190E"/>
    <w:rsid w:val="006128CA"/>
    <w:rsid w:val="00612913"/>
    <w:rsid w:val="006133AA"/>
    <w:rsid w:val="00615934"/>
    <w:rsid w:val="00615C4C"/>
    <w:rsid w:val="00615C79"/>
    <w:rsid w:val="0061630F"/>
    <w:rsid w:val="00616D71"/>
    <w:rsid w:val="00617DD1"/>
    <w:rsid w:val="00620950"/>
    <w:rsid w:val="00621268"/>
    <w:rsid w:val="00621403"/>
    <w:rsid w:val="0062150A"/>
    <w:rsid w:val="0062185A"/>
    <w:rsid w:val="006229C5"/>
    <w:rsid w:val="00625627"/>
    <w:rsid w:val="00625D36"/>
    <w:rsid w:val="00625DA6"/>
    <w:rsid w:val="00625E52"/>
    <w:rsid w:val="006263A3"/>
    <w:rsid w:val="00626C8B"/>
    <w:rsid w:val="00627117"/>
    <w:rsid w:val="00627B77"/>
    <w:rsid w:val="006302AA"/>
    <w:rsid w:val="00630343"/>
    <w:rsid w:val="00630FC5"/>
    <w:rsid w:val="00633C05"/>
    <w:rsid w:val="00633F1A"/>
    <w:rsid w:val="00633FB3"/>
    <w:rsid w:val="00634FEE"/>
    <w:rsid w:val="00635C58"/>
    <w:rsid w:val="00636282"/>
    <w:rsid w:val="0064031A"/>
    <w:rsid w:val="00641CFE"/>
    <w:rsid w:val="0064254B"/>
    <w:rsid w:val="00643003"/>
    <w:rsid w:val="0064364F"/>
    <w:rsid w:val="0064367D"/>
    <w:rsid w:val="00645281"/>
    <w:rsid w:val="006463F2"/>
    <w:rsid w:val="006526EE"/>
    <w:rsid w:val="00652CE6"/>
    <w:rsid w:val="00653B4E"/>
    <w:rsid w:val="00653B76"/>
    <w:rsid w:val="00655BF7"/>
    <w:rsid w:val="0065610C"/>
    <w:rsid w:val="006571B5"/>
    <w:rsid w:val="00657A8E"/>
    <w:rsid w:val="00661688"/>
    <w:rsid w:val="006627F3"/>
    <w:rsid w:val="006645FC"/>
    <w:rsid w:val="006663BE"/>
    <w:rsid w:val="00667CE6"/>
    <w:rsid w:val="00670B76"/>
    <w:rsid w:val="006711B1"/>
    <w:rsid w:val="006723C3"/>
    <w:rsid w:val="006733E6"/>
    <w:rsid w:val="00673C3E"/>
    <w:rsid w:val="00675E3E"/>
    <w:rsid w:val="00680033"/>
    <w:rsid w:val="006821A0"/>
    <w:rsid w:val="00683AAC"/>
    <w:rsid w:val="006844EF"/>
    <w:rsid w:val="00686060"/>
    <w:rsid w:val="00687BD8"/>
    <w:rsid w:val="00690362"/>
    <w:rsid w:val="006915BD"/>
    <w:rsid w:val="006918F2"/>
    <w:rsid w:val="00692266"/>
    <w:rsid w:val="00693B75"/>
    <w:rsid w:val="006959B9"/>
    <w:rsid w:val="006A0B74"/>
    <w:rsid w:val="006A21DC"/>
    <w:rsid w:val="006A344A"/>
    <w:rsid w:val="006A40FB"/>
    <w:rsid w:val="006A5974"/>
    <w:rsid w:val="006A5A18"/>
    <w:rsid w:val="006A5CC8"/>
    <w:rsid w:val="006A6F19"/>
    <w:rsid w:val="006A7178"/>
    <w:rsid w:val="006A77B3"/>
    <w:rsid w:val="006B02C6"/>
    <w:rsid w:val="006B06E0"/>
    <w:rsid w:val="006B08E4"/>
    <w:rsid w:val="006B0C71"/>
    <w:rsid w:val="006B15CA"/>
    <w:rsid w:val="006B24DA"/>
    <w:rsid w:val="006B2657"/>
    <w:rsid w:val="006B3190"/>
    <w:rsid w:val="006B37F7"/>
    <w:rsid w:val="006B3D2E"/>
    <w:rsid w:val="006B490E"/>
    <w:rsid w:val="006B4DF6"/>
    <w:rsid w:val="006B4EB0"/>
    <w:rsid w:val="006B5213"/>
    <w:rsid w:val="006B5CDA"/>
    <w:rsid w:val="006B68F2"/>
    <w:rsid w:val="006B7351"/>
    <w:rsid w:val="006C01A2"/>
    <w:rsid w:val="006C06DC"/>
    <w:rsid w:val="006C070F"/>
    <w:rsid w:val="006C2104"/>
    <w:rsid w:val="006C3E0C"/>
    <w:rsid w:val="006C3EC8"/>
    <w:rsid w:val="006C600F"/>
    <w:rsid w:val="006C6724"/>
    <w:rsid w:val="006C6AFB"/>
    <w:rsid w:val="006C7DD1"/>
    <w:rsid w:val="006D03C7"/>
    <w:rsid w:val="006D0461"/>
    <w:rsid w:val="006D10B2"/>
    <w:rsid w:val="006D1EB9"/>
    <w:rsid w:val="006D286A"/>
    <w:rsid w:val="006D536A"/>
    <w:rsid w:val="006D6728"/>
    <w:rsid w:val="006D6A4F"/>
    <w:rsid w:val="006D73C3"/>
    <w:rsid w:val="006D7497"/>
    <w:rsid w:val="006D75FE"/>
    <w:rsid w:val="006E219F"/>
    <w:rsid w:val="006E3F1B"/>
    <w:rsid w:val="006E43EE"/>
    <w:rsid w:val="006E4634"/>
    <w:rsid w:val="006E56FD"/>
    <w:rsid w:val="006E6138"/>
    <w:rsid w:val="006E7E25"/>
    <w:rsid w:val="006F11DA"/>
    <w:rsid w:val="006F1AB1"/>
    <w:rsid w:val="006F1FDC"/>
    <w:rsid w:val="006F2698"/>
    <w:rsid w:val="006F3478"/>
    <w:rsid w:val="006F5BF9"/>
    <w:rsid w:val="006F5FB9"/>
    <w:rsid w:val="006F5FED"/>
    <w:rsid w:val="006F5FF6"/>
    <w:rsid w:val="00700018"/>
    <w:rsid w:val="007009F3"/>
    <w:rsid w:val="00702378"/>
    <w:rsid w:val="00704E0B"/>
    <w:rsid w:val="007053AF"/>
    <w:rsid w:val="007058F1"/>
    <w:rsid w:val="00706B9B"/>
    <w:rsid w:val="00711074"/>
    <w:rsid w:val="00711601"/>
    <w:rsid w:val="00713ACE"/>
    <w:rsid w:val="00716166"/>
    <w:rsid w:val="00717DB8"/>
    <w:rsid w:val="00717FA5"/>
    <w:rsid w:val="00720C79"/>
    <w:rsid w:val="00720E26"/>
    <w:rsid w:val="00725DC0"/>
    <w:rsid w:val="00727776"/>
    <w:rsid w:val="00727D57"/>
    <w:rsid w:val="00730E80"/>
    <w:rsid w:val="00731B5D"/>
    <w:rsid w:val="00731D1B"/>
    <w:rsid w:val="007327CC"/>
    <w:rsid w:val="007328E6"/>
    <w:rsid w:val="00733F2E"/>
    <w:rsid w:val="007351E6"/>
    <w:rsid w:val="00735B1D"/>
    <w:rsid w:val="0073741E"/>
    <w:rsid w:val="00740D16"/>
    <w:rsid w:val="00741745"/>
    <w:rsid w:val="00742330"/>
    <w:rsid w:val="00742405"/>
    <w:rsid w:val="00742465"/>
    <w:rsid w:val="007435D3"/>
    <w:rsid w:val="00744116"/>
    <w:rsid w:val="00744F35"/>
    <w:rsid w:val="0074604D"/>
    <w:rsid w:val="007468CB"/>
    <w:rsid w:val="00746A43"/>
    <w:rsid w:val="00750F83"/>
    <w:rsid w:val="00754DB1"/>
    <w:rsid w:val="00754DD7"/>
    <w:rsid w:val="00755187"/>
    <w:rsid w:val="007552A0"/>
    <w:rsid w:val="00756677"/>
    <w:rsid w:val="00757271"/>
    <w:rsid w:val="0076091F"/>
    <w:rsid w:val="00760B0F"/>
    <w:rsid w:val="00761E60"/>
    <w:rsid w:val="007656F6"/>
    <w:rsid w:val="0076584A"/>
    <w:rsid w:val="00766431"/>
    <w:rsid w:val="007668B4"/>
    <w:rsid w:val="007668E6"/>
    <w:rsid w:val="007673EF"/>
    <w:rsid w:val="007673F5"/>
    <w:rsid w:val="00770E9D"/>
    <w:rsid w:val="00772F6F"/>
    <w:rsid w:val="0077388F"/>
    <w:rsid w:val="007738EE"/>
    <w:rsid w:val="00774AA6"/>
    <w:rsid w:val="007767B4"/>
    <w:rsid w:val="00780709"/>
    <w:rsid w:val="00781F23"/>
    <w:rsid w:val="007837C5"/>
    <w:rsid w:val="0078673C"/>
    <w:rsid w:val="00793780"/>
    <w:rsid w:val="00794B73"/>
    <w:rsid w:val="00795FC7"/>
    <w:rsid w:val="0079723A"/>
    <w:rsid w:val="0079796D"/>
    <w:rsid w:val="00797CDE"/>
    <w:rsid w:val="007A16FA"/>
    <w:rsid w:val="007A17B8"/>
    <w:rsid w:val="007A1E02"/>
    <w:rsid w:val="007A2668"/>
    <w:rsid w:val="007A300B"/>
    <w:rsid w:val="007A57A7"/>
    <w:rsid w:val="007A5C0B"/>
    <w:rsid w:val="007A6578"/>
    <w:rsid w:val="007B0A59"/>
    <w:rsid w:val="007B0B9B"/>
    <w:rsid w:val="007B11E9"/>
    <w:rsid w:val="007B16E1"/>
    <w:rsid w:val="007B19DD"/>
    <w:rsid w:val="007B49D6"/>
    <w:rsid w:val="007B5215"/>
    <w:rsid w:val="007B5643"/>
    <w:rsid w:val="007B63FC"/>
    <w:rsid w:val="007B6777"/>
    <w:rsid w:val="007B69DE"/>
    <w:rsid w:val="007B7090"/>
    <w:rsid w:val="007B794D"/>
    <w:rsid w:val="007C18D5"/>
    <w:rsid w:val="007C4370"/>
    <w:rsid w:val="007C4DEB"/>
    <w:rsid w:val="007C5880"/>
    <w:rsid w:val="007C621C"/>
    <w:rsid w:val="007C6A68"/>
    <w:rsid w:val="007D0342"/>
    <w:rsid w:val="007D03C0"/>
    <w:rsid w:val="007D25B0"/>
    <w:rsid w:val="007D2BAC"/>
    <w:rsid w:val="007D2DAB"/>
    <w:rsid w:val="007D369E"/>
    <w:rsid w:val="007D373A"/>
    <w:rsid w:val="007D51FD"/>
    <w:rsid w:val="007D699E"/>
    <w:rsid w:val="007E02A9"/>
    <w:rsid w:val="007E04AF"/>
    <w:rsid w:val="007E12D5"/>
    <w:rsid w:val="007E44B9"/>
    <w:rsid w:val="007E4FF7"/>
    <w:rsid w:val="007E53D8"/>
    <w:rsid w:val="007E5612"/>
    <w:rsid w:val="007E5C43"/>
    <w:rsid w:val="007E716F"/>
    <w:rsid w:val="007F12E9"/>
    <w:rsid w:val="007F2FEB"/>
    <w:rsid w:val="007F4DE7"/>
    <w:rsid w:val="007F6865"/>
    <w:rsid w:val="007F6E39"/>
    <w:rsid w:val="007F71CC"/>
    <w:rsid w:val="00800499"/>
    <w:rsid w:val="00801B99"/>
    <w:rsid w:val="0080239F"/>
    <w:rsid w:val="008038D5"/>
    <w:rsid w:val="008046FE"/>
    <w:rsid w:val="0080550C"/>
    <w:rsid w:val="00806E0F"/>
    <w:rsid w:val="00807565"/>
    <w:rsid w:val="00807901"/>
    <w:rsid w:val="00810AC1"/>
    <w:rsid w:val="0081565A"/>
    <w:rsid w:val="00816267"/>
    <w:rsid w:val="00816CF1"/>
    <w:rsid w:val="008174C4"/>
    <w:rsid w:val="00817998"/>
    <w:rsid w:val="00817A97"/>
    <w:rsid w:val="00821136"/>
    <w:rsid w:val="008212BB"/>
    <w:rsid w:val="00823024"/>
    <w:rsid w:val="008233B6"/>
    <w:rsid w:val="0082480B"/>
    <w:rsid w:val="00830933"/>
    <w:rsid w:val="00830B21"/>
    <w:rsid w:val="0083120B"/>
    <w:rsid w:val="00831353"/>
    <w:rsid w:val="008318D9"/>
    <w:rsid w:val="00832D10"/>
    <w:rsid w:val="00832FF9"/>
    <w:rsid w:val="00834CFD"/>
    <w:rsid w:val="00834F99"/>
    <w:rsid w:val="008353A2"/>
    <w:rsid w:val="0083568D"/>
    <w:rsid w:val="00836827"/>
    <w:rsid w:val="008369C4"/>
    <w:rsid w:val="00840567"/>
    <w:rsid w:val="00841268"/>
    <w:rsid w:val="00842F4B"/>
    <w:rsid w:val="0084369A"/>
    <w:rsid w:val="00844ADB"/>
    <w:rsid w:val="00844C16"/>
    <w:rsid w:val="008453A7"/>
    <w:rsid w:val="00845B72"/>
    <w:rsid w:val="00846194"/>
    <w:rsid w:val="00847ACA"/>
    <w:rsid w:val="0085037F"/>
    <w:rsid w:val="00850856"/>
    <w:rsid w:val="008516A1"/>
    <w:rsid w:val="00851A62"/>
    <w:rsid w:val="00852153"/>
    <w:rsid w:val="00852669"/>
    <w:rsid w:val="008526DF"/>
    <w:rsid w:val="008527A5"/>
    <w:rsid w:val="00853624"/>
    <w:rsid w:val="008537AF"/>
    <w:rsid w:val="00853D9F"/>
    <w:rsid w:val="008540E6"/>
    <w:rsid w:val="00855625"/>
    <w:rsid w:val="00855B51"/>
    <w:rsid w:val="00855BB1"/>
    <w:rsid w:val="00856C31"/>
    <w:rsid w:val="0085790A"/>
    <w:rsid w:val="00860001"/>
    <w:rsid w:val="00860293"/>
    <w:rsid w:val="00860823"/>
    <w:rsid w:val="008609FF"/>
    <w:rsid w:val="008629CD"/>
    <w:rsid w:val="00863A88"/>
    <w:rsid w:val="00864146"/>
    <w:rsid w:val="00864CD0"/>
    <w:rsid w:val="0087012D"/>
    <w:rsid w:val="00872B34"/>
    <w:rsid w:val="00872FAB"/>
    <w:rsid w:val="008738AD"/>
    <w:rsid w:val="0087402B"/>
    <w:rsid w:val="00874322"/>
    <w:rsid w:val="00874332"/>
    <w:rsid w:val="00874C03"/>
    <w:rsid w:val="008762E4"/>
    <w:rsid w:val="00877F00"/>
    <w:rsid w:val="00877F90"/>
    <w:rsid w:val="0088016A"/>
    <w:rsid w:val="00880187"/>
    <w:rsid w:val="00880431"/>
    <w:rsid w:val="00880F57"/>
    <w:rsid w:val="00881854"/>
    <w:rsid w:val="00881A9A"/>
    <w:rsid w:val="00881EF5"/>
    <w:rsid w:val="00882AF8"/>
    <w:rsid w:val="00882DD7"/>
    <w:rsid w:val="00883094"/>
    <w:rsid w:val="00883A26"/>
    <w:rsid w:val="0088430E"/>
    <w:rsid w:val="008843B3"/>
    <w:rsid w:val="00884443"/>
    <w:rsid w:val="008850E4"/>
    <w:rsid w:val="00887707"/>
    <w:rsid w:val="0089195D"/>
    <w:rsid w:val="00892EC8"/>
    <w:rsid w:val="00893933"/>
    <w:rsid w:val="00894018"/>
    <w:rsid w:val="00894486"/>
    <w:rsid w:val="0089459C"/>
    <w:rsid w:val="00894609"/>
    <w:rsid w:val="00894F36"/>
    <w:rsid w:val="008958BA"/>
    <w:rsid w:val="00897049"/>
    <w:rsid w:val="00897D9C"/>
    <w:rsid w:val="008A1541"/>
    <w:rsid w:val="008A155E"/>
    <w:rsid w:val="008A202E"/>
    <w:rsid w:val="008A2B20"/>
    <w:rsid w:val="008A2BCA"/>
    <w:rsid w:val="008A31D2"/>
    <w:rsid w:val="008A3936"/>
    <w:rsid w:val="008A6F87"/>
    <w:rsid w:val="008B0470"/>
    <w:rsid w:val="008B0FAF"/>
    <w:rsid w:val="008B1331"/>
    <w:rsid w:val="008B1472"/>
    <w:rsid w:val="008B4266"/>
    <w:rsid w:val="008B5C47"/>
    <w:rsid w:val="008B6E1B"/>
    <w:rsid w:val="008C1855"/>
    <w:rsid w:val="008C1A00"/>
    <w:rsid w:val="008C1EDD"/>
    <w:rsid w:val="008C1FB0"/>
    <w:rsid w:val="008C30C9"/>
    <w:rsid w:val="008C3680"/>
    <w:rsid w:val="008C4051"/>
    <w:rsid w:val="008C478A"/>
    <w:rsid w:val="008C510E"/>
    <w:rsid w:val="008C5C7D"/>
    <w:rsid w:val="008C6150"/>
    <w:rsid w:val="008C6DE5"/>
    <w:rsid w:val="008C6E9C"/>
    <w:rsid w:val="008C6FD8"/>
    <w:rsid w:val="008C76D0"/>
    <w:rsid w:val="008D0785"/>
    <w:rsid w:val="008D0DC1"/>
    <w:rsid w:val="008D160E"/>
    <w:rsid w:val="008D39B5"/>
    <w:rsid w:val="008D45AF"/>
    <w:rsid w:val="008D4BED"/>
    <w:rsid w:val="008D5229"/>
    <w:rsid w:val="008D55AF"/>
    <w:rsid w:val="008D6096"/>
    <w:rsid w:val="008D6D22"/>
    <w:rsid w:val="008E0874"/>
    <w:rsid w:val="008E0A65"/>
    <w:rsid w:val="008E0AE6"/>
    <w:rsid w:val="008E2877"/>
    <w:rsid w:val="008E39C5"/>
    <w:rsid w:val="008E3DA1"/>
    <w:rsid w:val="008E76E9"/>
    <w:rsid w:val="008F1093"/>
    <w:rsid w:val="008F125D"/>
    <w:rsid w:val="008F14E7"/>
    <w:rsid w:val="008F1BFF"/>
    <w:rsid w:val="008F1F99"/>
    <w:rsid w:val="008F22E3"/>
    <w:rsid w:val="008F38BE"/>
    <w:rsid w:val="008F44A6"/>
    <w:rsid w:val="008F4DFF"/>
    <w:rsid w:val="008F50CA"/>
    <w:rsid w:val="008F51D6"/>
    <w:rsid w:val="008F51F4"/>
    <w:rsid w:val="008F6C0D"/>
    <w:rsid w:val="008F73A8"/>
    <w:rsid w:val="008F774E"/>
    <w:rsid w:val="008F7DB0"/>
    <w:rsid w:val="009009FD"/>
    <w:rsid w:val="00900CBA"/>
    <w:rsid w:val="009011E0"/>
    <w:rsid w:val="00901E3B"/>
    <w:rsid w:val="009026FC"/>
    <w:rsid w:val="00905E6F"/>
    <w:rsid w:val="00905F09"/>
    <w:rsid w:val="0090637E"/>
    <w:rsid w:val="00906AAE"/>
    <w:rsid w:val="009073E0"/>
    <w:rsid w:val="009079D1"/>
    <w:rsid w:val="00907A8D"/>
    <w:rsid w:val="009113E8"/>
    <w:rsid w:val="009118D3"/>
    <w:rsid w:val="009126FE"/>
    <w:rsid w:val="00912BBF"/>
    <w:rsid w:val="00912E24"/>
    <w:rsid w:val="00912EE0"/>
    <w:rsid w:val="00914547"/>
    <w:rsid w:val="00914809"/>
    <w:rsid w:val="00914A46"/>
    <w:rsid w:val="00917AC3"/>
    <w:rsid w:val="00917EC6"/>
    <w:rsid w:val="00922217"/>
    <w:rsid w:val="009231E4"/>
    <w:rsid w:val="009256C9"/>
    <w:rsid w:val="009268F4"/>
    <w:rsid w:val="00927052"/>
    <w:rsid w:val="009306DF"/>
    <w:rsid w:val="0093073E"/>
    <w:rsid w:val="009318A6"/>
    <w:rsid w:val="00932BD6"/>
    <w:rsid w:val="00934BC8"/>
    <w:rsid w:val="009350A9"/>
    <w:rsid w:val="009359A9"/>
    <w:rsid w:val="009422CC"/>
    <w:rsid w:val="0094336E"/>
    <w:rsid w:val="00943376"/>
    <w:rsid w:val="00943DB0"/>
    <w:rsid w:val="00943FDA"/>
    <w:rsid w:val="00944C42"/>
    <w:rsid w:val="00944FDE"/>
    <w:rsid w:val="009464EB"/>
    <w:rsid w:val="009474D4"/>
    <w:rsid w:val="00950864"/>
    <w:rsid w:val="00950974"/>
    <w:rsid w:val="009513EC"/>
    <w:rsid w:val="009527B1"/>
    <w:rsid w:val="009528FC"/>
    <w:rsid w:val="00953466"/>
    <w:rsid w:val="0095467B"/>
    <w:rsid w:val="0096331A"/>
    <w:rsid w:val="00963DF0"/>
    <w:rsid w:val="00963E55"/>
    <w:rsid w:val="00963EE6"/>
    <w:rsid w:val="0096660A"/>
    <w:rsid w:val="009705FA"/>
    <w:rsid w:val="00971D67"/>
    <w:rsid w:val="009734C6"/>
    <w:rsid w:val="00973EAD"/>
    <w:rsid w:val="00974A40"/>
    <w:rsid w:val="00976FBF"/>
    <w:rsid w:val="00981AFB"/>
    <w:rsid w:val="00982E89"/>
    <w:rsid w:val="00983ECE"/>
    <w:rsid w:val="0098404C"/>
    <w:rsid w:val="00984637"/>
    <w:rsid w:val="00984BB2"/>
    <w:rsid w:val="0098543E"/>
    <w:rsid w:val="00985E6C"/>
    <w:rsid w:val="009868A4"/>
    <w:rsid w:val="00986CC7"/>
    <w:rsid w:val="00987168"/>
    <w:rsid w:val="009915C5"/>
    <w:rsid w:val="009952B9"/>
    <w:rsid w:val="00995D99"/>
    <w:rsid w:val="00995F67"/>
    <w:rsid w:val="00996C73"/>
    <w:rsid w:val="009A0CF8"/>
    <w:rsid w:val="009A0E58"/>
    <w:rsid w:val="009A219A"/>
    <w:rsid w:val="009A3404"/>
    <w:rsid w:val="009A6826"/>
    <w:rsid w:val="009A7218"/>
    <w:rsid w:val="009B196B"/>
    <w:rsid w:val="009B1D08"/>
    <w:rsid w:val="009B31F8"/>
    <w:rsid w:val="009B3AD8"/>
    <w:rsid w:val="009B63C0"/>
    <w:rsid w:val="009B7FA7"/>
    <w:rsid w:val="009C0AD0"/>
    <w:rsid w:val="009C1819"/>
    <w:rsid w:val="009C3745"/>
    <w:rsid w:val="009C46D8"/>
    <w:rsid w:val="009D1F73"/>
    <w:rsid w:val="009D25D2"/>
    <w:rsid w:val="009D3389"/>
    <w:rsid w:val="009D4D74"/>
    <w:rsid w:val="009D5910"/>
    <w:rsid w:val="009D59EF"/>
    <w:rsid w:val="009E13ED"/>
    <w:rsid w:val="009E1A99"/>
    <w:rsid w:val="009E255A"/>
    <w:rsid w:val="009E3572"/>
    <w:rsid w:val="009E433C"/>
    <w:rsid w:val="009E4C76"/>
    <w:rsid w:val="009E560E"/>
    <w:rsid w:val="009E5A79"/>
    <w:rsid w:val="009E6DB1"/>
    <w:rsid w:val="009F1752"/>
    <w:rsid w:val="009F1CD7"/>
    <w:rsid w:val="009F1EFC"/>
    <w:rsid w:val="009F29DB"/>
    <w:rsid w:val="009F3978"/>
    <w:rsid w:val="009F474F"/>
    <w:rsid w:val="009F546C"/>
    <w:rsid w:val="009F6804"/>
    <w:rsid w:val="009F6840"/>
    <w:rsid w:val="00A00685"/>
    <w:rsid w:val="00A018CD"/>
    <w:rsid w:val="00A025EA"/>
    <w:rsid w:val="00A03A40"/>
    <w:rsid w:val="00A045F9"/>
    <w:rsid w:val="00A062F4"/>
    <w:rsid w:val="00A06995"/>
    <w:rsid w:val="00A06AE5"/>
    <w:rsid w:val="00A07001"/>
    <w:rsid w:val="00A07B5B"/>
    <w:rsid w:val="00A10BDE"/>
    <w:rsid w:val="00A115AB"/>
    <w:rsid w:val="00A152F6"/>
    <w:rsid w:val="00A15F57"/>
    <w:rsid w:val="00A16B36"/>
    <w:rsid w:val="00A16B3C"/>
    <w:rsid w:val="00A16C7C"/>
    <w:rsid w:val="00A17438"/>
    <w:rsid w:val="00A178BE"/>
    <w:rsid w:val="00A20D38"/>
    <w:rsid w:val="00A21E3D"/>
    <w:rsid w:val="00A22BC0"/>
    <w:rsid w:val="00A23B5B"/>
    <w:rsid w:val="00A24616"/>
    <w:rsid w:val="00A24FA9"/>
    <w:rsid w:val="00A2577F"/>
    <w:rsid w:val="00A25BE6"/>
    <w:rsid w:val="00A27274"/>
    <w:rsid w:val="00A3014F"/>
    <w:rsid w:val="00A3029C"/>
    <w:rsid w:val="00A30F49"/>
    <w:rsid w:val="00A31339"/>
    <w:rsid w:val="00A31478"/>
    <w:rsid w:val="00A31D1E"/>
    <w:rsid w:val="00A32F0B"/>
    <w:rsid w:val="00A32FFD"/>
    <w:rsid w:val="00A33F81"/>
    <w:rsid w:val="00A35DF6"/>
    <w:rsid w:val="00A362FC"/>
    <w:rsid w:val="00A3752C"/>
    <w:rsid w:val="00A37EA9"/>
    <w:rsid w:val="00A40BDF"/>
    <w:rsid w:val="00A41408"/>
    <w:rsid w:val="00A4189D"/>
    <w:rsid w:val="00A4231C"/>
    <w:rsid w:val="00A42E28"/>
    <w:rsid w:val="00A44509"/>
    <w:rsid w:val="00A45484"/>
    <w:rsid w:val="00A47065"/>
    <w:rsid w:val="00A47498"/>
    <w:rsid w:val="00A47EA2"/>
    <w:rsid w:val="00A500CD"/>
    <w:rsid w:val="00A501A5"/>
    <w:rsid w:val="00A5087F"/>
    <w:rsid w:val="00A50F3E"/>
    <w:rsid w:val="00A5121F"/>
    <w:rsid w:val="00A534FB"/>
    <w:rsid w:val="00A53845"/>
    <w:rsid w:val="00A540AC"/>
    <w:rsid w:val="00A54667"/>
    <w:rsid w:val="00A56492"/>
    <w:rsid w:val="00A56631"/>
    <w:rsid w:val="00A56A78"/>
    <w:rsid w:val="00A56EF5"/>
    <w:rsid w:val="00A571BB"/>
    <w:rsid w:val="00A6138F"/>
    <w:rsid w:val="00A62706"/>
    <w:rsid w:val="00A62C22"/>
    <w:rsid w:val="00A654C6"/>
    <w:rsid w:val="00A654FF"/>
    <w:rsid w:val="00A66650"/>
    <w:rsid w:val="00A66A45"/>
    <w:rsid w:val="00A66AC5"/>
    <w:rsid w:val="00A677EA"/>
    <w:rsid w:val="00A67858"/>
    <w:rsid w:val="00A70BCA"/>
    <w:rsid w:val="00A70F25"/>
    <w:rsid w:val="00A71236"/>
    <w:rsid w:val="00A74CA7"/>
    <w:rsid w:val="00A80395"/>
    <w:rsid w:val="00A809E4"/>
    <w:rsid w:val="00A80A80"/>
    <w:rsid w:val="00A81301"/>
    <w:rsid w:val="00A82A07"/>
    <w:rsid w:val="00A82A7A"/>
    <w:rsid w:val="00A837FA"/>
    <w:rsid w:val="00A86F42"/>
    <w:rsid w:val="00A8785A"/>
    <w:rsid w:val="00A87900"/>
    <w:rsid w:val="00A87F32"/>
    <w:rsid w:val="00A917F1"/>
    <w:rsid w:val="00A929E4"/>
    <w:rsid w:val="00A92ED2"/>
    <w:rsid w:val="00A936A3"/>
    <w:rsid w:val="00A94D8B"/>
    <w:rsid w:val="00A97498"/>
    <w:rsid w:val="00A97A25"/>
    <w:rsid w:val="00A97D21"/>
    <w:rsid w:val="00AA36CD"/>
    <w:rsid w:val="00AA37D5"/>
    <w:rsid w:val="00AA6BC6"/>
    <w:rsid w:val="00AA73A6"/>
    <w:rsid w:val="00AB0F4C"/>
    <w:rsid w:val="00AB24C1"/>
    <w:rsid w:val="00AB32EF"/>
    <w:rsid w:val="00AB33CF"/>
    <w:rsid w:val="00AB4680"/>
    <w:rsid w:val="00AB6C7C"/>
    <w:rsid w:val="00AC0FA9"/>
    <w:rsid w:val="00AC2252"/>
    <w:rsid w:val="00AC2645"/>
    <w:rsid w:val="00AC4694"/>
    <w:rsid w:val="00AC717B"/>
    <w:rsid w:val="00AD34FC"/>
    <w:rsid w:val="00AD3DA7"/>
    <w:rsid w:val="00AD420A"/>
    <w:rsid w:val="00AD5133"/>
    <w:rsid w:val="00AD6BC2"/>
    <w:rsid w:val="00AD6CE3"/>
    <w:rsid w:val="00AD728C"/>
    <w:rsid w:val="00AE15A0"/>
    <w:rsid w:val="00AE1F89"/>
    <w:rsid w:val="00AE23D0"/>
    <w:rsid w:val="00AE58C4"/>
    <w:rsid w:val="00AE5B77"/>
    <w:rsid w:val="00AE5FDD"/>
    <w:rsid w:val="00AE604C"/>
    <w:rsid w:val="00AE636B"/>
    <w:rsid w:val="00AE668A"/>
    <w:rsid w:val="00AE7DF1"/>
    <w:rsid w:val="00AF07BE"/>
    <w:rsid w:val="00AF0C54"/>
    <w:rsid w:val="00AF17EE"/>
    <w:rsid w:val="00AF3D78"/>
    <w:rsid w:val="00AF4013"/>
    <w:rsid w:val="00AF491B"/>
    <w:rsid w:val="00AF5537"/>
    <w:rsid w:val="00AF5BB2"/>
    <w:rsid w:val="00AF618B"/>
    <w:rsid w:val="00AF672E"/>
    <w:rsid w:val="00AF7C8C"/>
    <w:rsid w:val="00B00174"/>
    <w:rsid w:val="00B005DC"/>
    <w:rsid w:val="00B00F14"/>
    <w:rsid w:val="00B03DB8"/>
    <w:rsid w:val="00B04B0D"/>
    <w:rsid w:val="00B0537B"/>
    <w:rsid w:val="00B05677"/>
    <w:rsid w:val="00B05D79"/>
    <w:rsid w:val="00B07CDB"/>
    <w:rsid w:val="00B10236"/>
    <w:rsid w:val="00B104EF"/>
    <w:rsid w:val="00B10936"/>
    <w:rsid w:val="00B10C66"/>
    <w:rsid w:val="00B1127C"/>
    <w:rsid w:val="00B11621"/>
    <w:rsid w:val="00B11629"/>
    <w:rsid w:val="00B11CB0"/>
    <w:rsid w:val="00B122DC"/>
    <w:rsid w:val="00B141B2"/>
    <w:rsid w:val="00B15D0F"/>
    <w:rsid w:val="00B16056"/>
    <w:rsid w:val="00B16B07"/>
    <w:rsid w:val="00B20429"/>
    <w:rsid w:val="00B2049A"/>
    <w:rsid w:val="00B20F9C"/>
    <w:rsid w:val="00B2194A"/>
    <w:rsid w:val="00B21C3C"/>
    <w:rsid w:val="00B224B5"/>
    <w:rsid w:val="00B22DFF"/>
    <w:rsid w:val="00B2330A"/>
    <w:rsid w:val="00B23AA8"/>
    <w:rsid w:val="00B25114"/>
    <w:rsid w:val="00B25B60"/>
    <w:rsid w:val="00B25F06"/>
    <w:rsid w:val="00B2708A"/>
    <w:rsid w:val="00B322BD"/>
    <w:rsid w:val="00B32F11"/>
    <w:rsid w:val="00B34576"/>
    <w:rsid w:val="00B35597"/>
    <w:rsid w:val="00B40923"/>
    <w:rsid w:val="00B42916"/>
    <w:rsid w:val="00B42B61"/>
    <w:rsid w:val="00B43143"/>
    <w:rsid w:val="00B44991"/>
    <w:rsid w:val="00B44AEC"/>
    <w:rsid w:val="00B456AA"/>
    <w:rsid w:val="00B45ED9"/>
    <w:rsid w:val="00B479A8"/>
    <w:rsid w:val="00B5120B"/>
    <w:rsid w:val="00B51719"/>
    <w:rsid w:val="00B526A8"/>
    <w:rsid w:val="00B5354C"/>
    <w:rsid w:val="00B53F9A"/>
    <w:rsid w:val="00B54016"/>
    <w:rsid w:val="00B5601C"/>
    <w:rsid w:val="00B56547"/>
    <w:rsid w:val="00B569DC"/>
    <w:rsid w:val="00B571A4"/>
    <w:rsid w:val="00B5784F"/>
    <w:rsid w:val="00B60335"/>
    <w:rsid w:val="00B61D98"/>
    <w:rsid w:val="00B631B7"/>
    <w:rsid w:val="00B650C8"/>
    <w:rsid w:val="00B70195"/>
    <w:rsid w:val="00B71463"/>
    <w:rsid w:val="00B722A0"/>
    <w:rsid w:val="00B726DF"/>
    <w:rsid w:val="00B72BC0"/>
    <w:rsid w:val="00B72BD4"/>
    <w:rsid w:val="00B74EA6"/>
    <w:rsid w:val="00B760D9"/>
    <w:rsid w:val="00B77110"/>
    <w:rsid w:val="00B80858"/>
    <w:rsid w:val="00B8133F"/>
    <w:rsid w:val="00B83F47"/>
    <w:rsid w:val="00B84196"/>
    <w:rsid w:val="00B85708"/>
    <w:rsid w:val="00B87C32"/>
    <w:rsid w:val="00B90176"/>
    <w:rsid w:val="00B91DB4"/>
    <w:rsid w:val="00B94561"/>
    <w:rsid w:val="00B94F7C"/>
    <w:rsid w:val="00B9538D"/>
    <w:rsid w:val="00B96174"/>
    <w:rsid w:val="00B97A85"/>
    <w:rsid w:val="00B97F45"/>
    <w:rsid w:val="00BA08A1"/>
    <w:rsid w:val="00BA0FFA"/>
    <w:rsid w:val="00BA1246"/>
    <w:rsid w:val="00BA2CDF"/>
    <w:rsid w:val="00BA356B"/>
    <w:rsid w:val="00BA4728"/>
    <w:rsid w:val="00BA550F"/>
    <w:rsid w:val="00BA584E"/>
    <w:rsid w:val="00BA6D82"/>
    <w:rsid w:val="00BB041A"/>
    <w:rsid w:val="00BB0CB8"/>
    <w:rsid w:val="00BB1D7F"/>
    <w:rsid w:val="00BB3FEA"/>
    <w:rsid w:val="00BB45EF"/>
    <w:rsid w:val="00BB5094"/>
    <w:rsid w:val="00BB6237"/>
    <w:rsid w:val="00BB6262"/>
    <w:rsid w:val="00BB742D"/>
    <w:rsid w:val="00BB7619"/>
    <w:rsid w:val="00BC0C33"/>
    <w:rsid w:val="00BC251D"/>
    <w:rsid w:val="00BC4150"/>
    <w:rsid w:val="00BC4C97"/>
    <w:rsid w:val="00BC60B2"/>
    <w:rsid w:val="00BC6718"/>
    <w:rsid w:val="00BC69C6"/>
    <w:rsid w:val="00BC7C26"/>
    <w:rsid w:val="00BD0C1A"/>
    <w:rsid w:val="00BD1481"/>
    <w:rsid w:val="00BD68A8"/>
    <w:rsid w:val="00BD697B"/>
    <w:rsid w:val="00BD6A45"/>
    <w:rsid w:val="00BD70C2"/>
    <w:rsid w:val="00BD725E"/>
    <w:rsid w:val="00BE0E37"/>
    <w:rsid w:val="00BE1ABE"/>
    <w:rsid w:val="00BE2AA5"/>
    <w:rsid w:val="00BE38EC"/>
    <w:rsid w:val="00BF150E"/>
    <w:rsid w:val="00BF330B"/>
    <w:rsid w:val="00BF4288"/>
    <w:rsid w:val="00BF5601"/>
    <w:rsid w:val="00BF6090"/>
    <w:rsid w:val="00C001F4"/>
    <w:rsid w:val="00C019A7"/>
    <w:rsid w:val="00C024C7"/>
    <w:rsid w:val="00C039BC"/>
    <w:rsid w:val="00C05006"/>
    <w:rsid w:val="00C06211"/>
    <w:rsid w:val="00C062F0"/>
    <w:rsid w:val="00C06464"/>
    <w:rsid w:val="00C065C5"/>
    <w:rsid w:val="00C069F3"/>
    <w:rsid w:val="00C06ACA"/>
    <w:rsid w:val="00C07B2B"/>
    <w:rsid w:val="00C100AF"/>
    <w:rsid w:val="00C172BE"/>
    <w:rsid w:val="00C23457"/>
    <w:rsid w:val="00C25406"/>
    <w:rsid w:val="00C27C5E"/>
    <w:rsid w:val="00C27FFA"/>
    <w:rsid w:val="00C303AB"/>
    <w:rsid w:val="00C30D4F"/>
    <w:rsid w:val="00C31088"/>
    <w:rsid w:val="00C320A6"/>
    <w:rsid w:val="00C32E02"/>
    <w:rsid w:val="00C3495A"/>
    <w:rsid w:val="00C35A3E"/>
    <w:rsid w:val="00C36C71"/>
    <w:rsid w:val="00C3760C"/>
    <w:rsid w:val="00C40249"/>
    <w:rsid w:val="00C404F1"/>
    <w:rsid w:val="00C40B83"/>
    <w:rsid w:val="00C418A9"/>
    <w:rsid w:val="00C42358"/>
    <w:rsid w:val="00C42C0A"/>
    <w:rsid w:val="00C43273"/>
    <w:rsid w:val="00C43BB2"/>
    <w:rsid w:val="00C446A5"/>
    <w:rsid w:val="00C44B4E"/>
    <w:rsid w:val="00C44EB0"/>
    <w:rsid w:val="00C45D6B"/>
    <w:rsid w:val="00C4622D"/>
    <w:rsid w:val="00C468EB"/>
    <w:rsid w:val="00C46D62"/>
    <w:rsid w:val="00C47D28"/>
    <w:rsid w:val="00C505F1"/>
    <w:rsid w:val="00C51BEE"/>
    <w:rsid w:val="00C529B4"/>
    <w:rsid w:val="00C52BF3"/>
    <w:rsid w:val="00C52E38"/>
    <w:rsid w:val="00C53AE0"/>
    <w:rsid w:val="00C546AA"/>
    <w:rsid w:val="00C549E9"/>
    <w:rsid w:val="00C55129"/>
    <w:rsid w:val="00C55F71"/>
    <w:rsid w:val="00C56262"/>
    <w:rsid w:val="00C56E2F"/>
    <w:rsid w:val="00C57AA3"/>
    <w:rsid w:val="00C61B72"/>
    <w:rsid w:val="00C62354"/>
    <w:rsid w:val="00C62514"/>
    <w:rsid w:val="00C630A1"/>
    <w:rsid w:val="00C644B2"/>
    <w:rsid w:val="00C64876"/>
    <w:rsid w:val="00C712F7"/>
    <w:rsid w:val="00C71756"/>
    <w:rsid w:val="00C73146"/>
    <w:rsid w:val="00C7369D"/>
    <w:rsid w:val="00C75A8F"/>
    <w:rsid w:val="00C76C17"/>
    <w:rsid w:val="00C77314"/>
    <w:rsid w:val="00C77C8B"/>
    <w:rsid w:val="00C80509"/>
    <w:rsid w:val="00C81364"/>
    <w:rsid w:val="00C81B30"/>
    <w:rsid w:val="00C81B65"/>
    <w:rsid w:val="00C837C1"/>
    <w:rsid w:val="00C83938"/>
    <w:rsid w:val="00C84007"/>
    <w:rsid w:val="00C927BB"/>
    <w:rsid w:val="00C9327B"/>
    <w:rsid w:val="00C93537"/>
    <w:rsid w:val="00C93AFC"/>
    <w:rsid w:val="00C956C7"/>
    <w:rsid w:val="00C9571C"/>
    <w:rsid w:val="00C95778"/>
    <w:rsid w:val="00C97202"/>
    <w:rsid w:val="00C975CD"/>
    <w:rsid w:val="00CA0534"/>
    <w:rsid w:val="00CA0556"/>
    <w:rsid w:val="00CA0C61"/>
    <w:rsid w:val="00CA1B39"/>
    <w:rsid w:val="00CA5540"/>
    <w:rsid w:val="00CA5B0F"/>
    <w:rsid w:val="00CA6585"/>
    <w:rsid w:val="00CB29C7"/>
    <w:rsid w:val="00CB3130"/>
    <w:rsid w:val="00CB3E93"/>
    <w:rsid w:val="00CB4C8C"/>
    <w:rsid w:val="00CB7A50"/>
    <w:rsid w:val="00CB7BCB"/>
    <w:rsid w:val="00CB7D3F"/>
    <w:rsid w:val="00CC0176"/>
    <w:rsid w:val="00CC0CD9"/>
    <w:rsid w:val="00CC1F87"/>
    <w:rsid w:val="00CC2951"/>
    <w:rsid w:val="00CC41DB"/>
    <w:rsid w:val="00CC5B2E"/>
    <w:rsid w:val="00CC6497"/>
    <w:rsid w:val="00CC7761"/>
    <w:rsid w:val="00CC78FB"/>
    <w:rsid w:val="00CD0D44"/>
    <w:rsid w:val="00CD25EF"/>
    <w:rsid w:val="00CD39F6"/>
    <w:rsid w:val="00CD4368"/>
    <w:rsid w:val="00CD43C9"/>
    <w:rsid w:val="00CD4504"/>
    <w:rsid w:val="00CD487B"/>
    <w:rsid w:val="00CD5EF2"/>
    <w:rsid w:val="00CD6099"/>
    <w:rsid w:val="00CD7179"/>
    <w:rsid w:val="00CE093D"/>
    <w:rsid w:val="00CE138A"/>
    <w:rsid w:val="00CE3068"/>
    <w:rsid w:val="00CE3810"/>
    <w:rsid w:val="00CE4511"/>
    <w:rsid w:val="00CE5A45"/>
    <w:rsid w:val="00CE5E68"/>
    <w:rsid w:val="00CF011E"/>
    <w:rsid w:val="00CF0803"/>
    <w:rsid w:val="00CF124B"/>
    <w:rsid w:val="00CF19CA"/>
    <w:rsid w:val="00CF1C71"/>
    <w:rsid w:val="00CF1E5A"/>
    <w:rsid w:val="00CF2B0C"/>
    <w:rsid w:val="00CF40A9"/>
    <w:rsid w:val="00CF4297"/>
    <w:rsid w:val="00CF4409"/>
    <w:rsid w:val="00CF528E"/>
    <w:rsid w:val="00CF5876"/>
    <w:rsid w:val="00CF7218"/>
    <w:rsid w:val="00CF7260"/>
    <w:rsid w:val="00D034EE"/>
    <w:rsid w:val="00D03AA3"/>
    <w:rsid w:val="00D03DDD"/>
    <w:rsid w:val="00D053A5"/>
    <w:rsid w:val="00D06481"/>
    <w:rsid w:val="00D10D6C"/>
    <w:rsid w:val="00D11E4A"/>
    <w:rsid w:val="00D121C9"/>
    <w:rsid w:val="00D12777"/>
    <w:rsid w:val="00D12FF1"/>
    <w:rsid w:val="00D140E5"/>
    <w:rsid w:val="00D163AF"/>
    <w:rsid w:val="00D165D4"/>
    <w:rsid w:val="00D16F58"/>
    <w:rsid w:val="00D17738"/>
    <w:rsid w:val="00D204AB"/>
    <w:rsid w:val="00D2147F"/>
    <w:rsid w:val="00D21C8C"/>
    <w:rsid w:val="00D22290"/>
    <w:rsid w:val="00D237A2"/>
    <w:rsid w:val="00D2491B"/>
    <w:rsid w:val="00D25739"/>
    <w:rsid w:val="00D26FE5"/>
    <w:rsid w:val="00D30047"/>
    <w:rsid w:val="00D30FF8"/>
    <w:rsid w:val="00D31C8E"/>
    <w:rsid w:val="00D328A3"/>
    <w:rsid w:val="00D32C55"/>
    <w:rsid w:val="00D33AD8"/>
    <w:rsid w:val="00D35E75"/>
    <w:rsid w:val="00D35E88"/>
    <w:rsid w:val="00D36D3D"/>
    <w:rsid w:val="00D37202"/>
    <w:rsid w:val="00D379F9"/>
    <w:rsid w:val="00D37ED6"/>
    <w:rsid w:val="00D42D0E"/>
    <w:rsid w:val="00D42DEF"/>
    <w:rsid w:val="00D43272"/>
    <w:rsid w:val="00D44C0C"/>
    <w:rsid w:val="00D466F0"/>
    <w:rsid w:val="00D46F45"/>
    <w:rsid w:val="00D519EE"/>
    <w:rsid w:val="00D53C74"/>
    <w:rsid w:val="00D55A50"/>
    <w:rsid w:val="00D56C0B"/>
    <w:rsid w:val="00D570CF"/>
    <w:rsid w:val="00D57959"/>
    <w:rsid w:val="00D5B5A7"/>
    <w:rsid w:val="00D60949"/>
    <w:rsid w:val="00D622C6"/>
    <w:rsid w:val="00D62683"/>
    <w:rsid w:val="00D64F0A"/>
    <w:rsid w:val="00D65000"/>
    <w:rsid w:val="00D65140"/>
    <w:rsid w:val="00D652E1"/>
    <w:rsid w:val="00D655DF"/>
    <w:rsid w:val="00D65BF5"/>
    <w:rsid w:val="00D65C8C"/>
    <w:rsid w:val="00D66D07"/>
    <w:rsid w:val="00D71217"/>
    <w:rsid w:val="00D7185D"/>
    <w:rsid w:val="00D71891"/>
    <w:rsid w:val="00D72BD8"/>
    <w:rsid w:val="00D747D3"/>
    <w:rsid w:val="00D747FD"/>
    <w:rsid w:val="00D748CC"/>
    <w:rsid w:val="00D74E25"/>
    <w:rsid w:val="00D766CB"/>
    <w:rsid w:val="00D768EB"/>
    <w:rsid w:val="00D76C86"/>
    <w:rsid w:val="00D76CA3"/>
    <w:rsid w:val="00D770DA"/>
    <w:rsid w:val="00D77A5B"/>
    <w:rsid w:val="00D806ED"/>
    <w:rsid w:val="00D80854"/>
    <w:rsid w:val="00D819E2"/>
    <w:rsid w:val="00D82889"/>
    <w:rsid w:val="00D83AB4"/>
    <w:rsid w:val="00D83CDE"/>
    <w:rsid w:val="00D8490D"/>
    <w:rsid w:val="00D86101"/>
    <w:rsid w:val="00D86118"/>
    <w:rsid w:val="00D87077"/>
    <w:rsid w:val="00D90A9B"/>
    <w:rsid w:val="00D92D83"/>
    <w:rsid w:val="00D92EBE"/>
    <w:rsid w:val="00D93FAC"/>
    <w:rsid w:val="00D945DD"/>
    <w:rsid w:val="00D94D2F"/>
    <w:rsid w:val="00D96B5A"/>
    <w:rsid w:val="00D96B8C"/>
    <w:rsid w:val="00D96BAE"/>
    <w:rsid w:val="00DA3330"/>
    <w:rsid w:val="00DA3D43"/>
    <w:rsid w:val="00DA48B0"/>
    <w:rsid w:val="00DA6871"/>
    <w:rsid w:val="00DA6ACB"/>
    <w:rsid w:val="00DA772D"/>
    <w:rsid w:val="00DA7CCB"/>
    <w:rsid w:val="00DB014B"/>
    <w:rsid w:val="00DB0969"/>
    <w:rsid w:val="00DB2502"/>
    <w:rsid w:val="00DB43D7"/>
    <w:rsid w:val="00DB4512"/>
    <w:rsid w:val="00DB492A"/>
    <w:rsid w:val="00DB4BE6"/>
    <w:rsid w:val="00DB6097"/>
    <w:rsid w:val="00DB64C0"/>
    <w:rsid w:val="00DB7448"/>
    <w:rsid w:val="00DB7AC2"/>
    <w:rsid w:val="00DC38AD"/>
    <w:rsid w:val="00DC42CD"/>
    <w:rsid w:val="00DC45F7"/>
    <w:rsid w:val="00DC555B"/>
    <w:rsid w:val="00DC5AB1"/>
    <w:rsid w:val="00DC5CB7"/>
    <w:rsid w:val="00DC69E2"/>
    <w:rsid w:val="00DC6B1E"/>
    <w:rsid w:val="00DC6D02"/>
    <w:rsid w:val="00DC71A7"/>
    <w:rsid w:val="00DC7228"/>
    <w:rsid w:val="00DD066A"/>
    <w:rsid w:val="00DD1003"/>
    <w:rsid w:val="00DD1A52"/>
    <w:rsid w:val="00DD23AE"/>
    <w:rsid w:val="00DD2E21"/>
    <w:rsid w:val="00DD3114"/>
    <w:rsid w:val="00DD47FB"/>
    <w:rsid w:val="00DD508A"/>
    <w:rsid w:val="00DD55F0"/>
    <w:rsid w:val="00DD675A"/>
    <w:rsid w:val="00DD76B6"/>
    <w:rsid w:val="00DD79F2"/>
    <w:rsid w:val="00DE0421"/>
    <w:rsid w:val="00DE067D"/>
    <w:rsid w:val="00DE0916"/>
    <w:rsid w:val="00DE0AF7"/>
    <w:rsid w:val="00DE13E0"/>
    <w:rsid w:val="00DE24EA"/>
    <w:rsid w:val="00DE2635"/>
    <w:rsid w:val="00DE2A21"/>
    <w:rsid w:val="00DE4F00"/>
    <w:rsid w:val="00DE5E9E"/>
    <w:rsid w:val="00DE7535"/>
    <w:rsid w:val="00DE7EE8"/>
    <w:rsid w:val="00DF1D3B"/>
    <w:rsid w:val="00DF1F0C"/>
    <w:rsid w:val="00DF27F8"/>
    <w:rsid w:val="00DF2BAF"/>
    <w:rsid w:val="00DF54D2"/>
    <w:rsid w:val="00DF5F87"/>
    <w:rsid w:val="00DF75C5"/>
    <w:rsid w:val="00E01777"/>
    <w:rsid w:val="00E0186E"/>
    <w:rsid w:val="00E01C44"/>
    <w:rsid w:val="00E02B75"/>
    <w:rsid w:val="00E02EFF"/>
    <w:rsid w:val="00E03153"/>
    <w:rsid w:val="00E040E1"/>
    <w:rsid w:val="00E05B9B"/>
    <w:rsid w:val="00E05F4A"/>
    <w:rsid w:val="00E05FA4"/>
    <w:rsid w:val="00E1149C"/>
    <w:rsid w:val="00E11B99"/>
    <w:rsid w:val="00E11C00"/>
    <w:rsid w:val="00E12F86"/>
    <w:rsid w:val="00E1399F"/>
    <w:rsid w:val="00E14A64"/>
    <w:rsid w:val="00E151EA"/>
    <w:rsid w:val="00E162B2"/>
    <w:rsid w:val="00E1768A"/>
    <w:rsid w:val="00E20CF6"/>
    <w:rsid w:val="00E22B77"/>
    <w:rsid w:val="00E23744"/>
    <w:rsid w:val="00E239FC"/>
    <w:rsid w:val="00E23D5B"/>
    <w:rsid w:val="00E24400"/>
    <w:rsid w:val="00E24BA5"/>
    <w:rsid w:val="00E24FC2"/>
    <w:rsid w:val="00E26310"/>
    <w:rsid w:val="00E27C23"/>
    <w:rsid w:val="00E31965"/>
    <w:rsid w:val="00E31A2F"/>
    <w:rsid w:val="00E357C1"/>
    <w:rsid w:val="00E35865"/>
    <w:rsid w:val="00E35973"/>
    <w:rsid w:val="00E35D16"/>
    <w:rsid w:val="00E37533"/>
    <w:rsid w:val="00E37A8C"/>
    <w:rsid w:val="00E37BE8"/>
    <w:rsid w:val="00E40A68"/>
    <w:rsid w:val="00E40BF9"/>
    <w:rsid w:val="00E421EF"/>
    <w:rsid w:val="00E426A6"/>
    <w:rsid w:val="00E42EB1"/>
    <w:rsid w:val="00E434E0"/>
    <w:rsid w:val="00E44235"/>
    <w:rsid w:val="00E44290"/>
    <w:rsid w:val="00E442A6"/>
    <w:rsid w:val="00E449A6"/>
    <w:rsid w:val="00E4705A"/>
    <w:rsid w:val="00E5041E"/>
    <w:rsid w:val="00E513BE"/>
    <w:rsid w:val="00E51CED"/>
    <w:rsid w:val="00E52E6A"/>
    <w:rsid w:val="00E52F08"/>
    <w:rsid w:val="00E54505"/>
    <w:rsid w:val="00E54F12"/>
    <w:rsid w:val="00E55B4F"/>
    <w:rsid w:val="00E600DD"/>
    <w:rsid w:val="00E601E5"/>
    <w:rsid w:val="00E61CE6"/>
    <w:rsid w:val="00E62206"/>
    <w:rsid w:val="00E651D1"/>
    <w:rsid w:val="00E70357"/>
    <w:rsid w:val="00E70B8F"/>
    <w:rsid w:val="00E73AED"/>
    <w:rsid w:val="00E7411B"/>
    <w:rsid w:val="00E742F5"/>
    <w:rsid w:val="00E755B9"/>
    <w:rsid w:val="00E75FF8"/>
    <w:rsid w:val="00E763B1"/>
    <w:rsid w:val="00E763CC"/>
    <w:rsid w:val="00E77B95"/>
    <w:rsid w:val="00E77E0F"/>
    <w:rsid w:val="00E80D6E"/>
    <w:rsid w:val="00E8287E"/>
    <w:rsid w:val="00E82DC7"/>
    <w:rsid w:val="00E831D2"/>
    <w:rsid w:val="00E83250"/>
    <w:rsid w:val="00E8408A"/>
    <w:rsid w:val="00E84F68"/>
    <w:rsid w:val="00E86AD3"/>
    <w:rsid w:val="00E90F69"/>
    <w:rsid w:val="00E922FC"/>
    <w:rsid w:val="00E9273F"/>
    <w:rsid w:val="00E9350B"/>
    <w:rsid w:val="00E9416B"/>
    <w:rsid w:val="00E95C0B"/>
    <w:rsid w:val="00E96078"/>
    <w:rsid w:val="00E96C20"/>
    <w:rsid w:val="00E97680"/>
    <w:rsid w:val="00EA0152"/>
    <w:rsid w:val="00EA0B36"/>
    <w:rsid w:val="00EA0FE9"/>
    <w:rsid w:val="00EA14EB"/>
    <w:rsid w:val="00EA3EDD"/>
    <w:rsid w:val="00EA4A3F"/>
    <w:rsid w:val="00EA4CDB"/>
    <w:rsid w:val="00EA677A"/>
    <w:rsid w:val="00EB02DE"/>
    <w:rsid w:val="00EB0784"/>
    <w:rsid w:val="00EB4358"/>
    <w:rsid w:val="00EB541B"/>
    <w:rsid w:val="00EB610E"/>
    <w:rsid w:val="00EB6141"/>
    <w:rsid w:val="00EB6EC0"/>
    <w:rsid w:val="00EB7B37"/>
    <w:rsid w:val="00EC0865"/>
    <w:rsid w:val="00EC09B2"/>
    <w:rsid w:val="00EC0CEE"/>
    <w:rsid w:val="00EC15E3"/>
    <w:rsid w:val="00EC1B76"/>
    <w:rsid w:val="00EC38BE"/>
    <w:rsid w:val="00EC3CC4"/>
    <w:rsid w:val="00EC5A6E"/>
    <w:rsid w:val="00EC7FCE"/>
    <w:rsid w:val="00ED13E6"/>
    <w:rsid w:val="00ED1908"/>
    <w:rsid w:val="00ED2FEF"/>
    <w:rsid w:val="00ED31F9"/>
    <w:rsid w:val="00ED3333"/>
    <w:rsid w:val="00ED5DDB"/>
    <w:rsid w:val="00EE06DC"/>
    <w:rsid w:val="00EE1864"/>
    <w:rsid w:val="00EE18FD"/>
    <w:rsid w:val="00EE2F2E"/>
    <w:rsid w:val="00EE3374"/>
    <w:rsid w:val="00EE4950"/>
    <w:rsid w:val="00EE50A2"/>
    <w:rsid w:val="00EE5D2C"/>
    <w:rsid w:val="00EE71A7"/>
    <w:rsid w:val="00EE746E"/>
    <w:rsid w:val="00EF022D"/>
    <w:rsid w:val="00EF17B6"/>
    <w:rsid w:val="00EF1AEB"/>
    <w:rsid w:val="00EF2F83"/>
    <w:rsid w:val="00EF3158"/>
    <w:rsid w:val="00EF3B86"/>
    <w:rsid w:val="00EF4F25"/>
    <w:rsid w:val="00EF5470"/>
    <w:rsid w:val="00EF71C0"/>
    <w:rsid w:val="00EF7796"/>
    <w:rsid w:val="00F00992"/>
    <w:rsid w:val="00F01161"/>
    <w:rsid w:val="00F01D3E"/>
    <w:rsid w:val="00F03481"/>
    <w:rsid w:val="00F03692"/>
    <w:rsid w:val="00F04A33"/>
    <w:rsid w:val="00F054A4"/>
    <w:rsid w:val="00F1023D"/>
    <w:rsid w:val="00F125B8"/>
    <w:rsid w:val="00F1262E"/>
    <w:rsid w:val="00F12ADF"/>
    <w:rsid w:val="00F15F49"/>
    <w:rsid w:val="00F174C5"/>
    <w:rsid w:val="00F212CC"/>
    <w:rsid w:val="00F22954"/>
    <w:rsid w:val="00F22B6B"/>
    <w:rsid w:val="00F23989"/>
    <w:rsid w:val="00F23B46"/>
    <w:rsid w:val="00F24720"/>
    <w:rsid w:val="00F24BF7"/>
    <w:rsid w:val="00F24DB3"/>
    <w:rsid w:val="00F253B9"/>
    <w:rsid w:val="00F2649C"/>
    <w:rsid w:val="00F265F3"/>
    <w:rsid w:val="00F27245"/>
    <w:rsid w:val="00F277B4"/>
    <w:rsid w:val="00F27DD1"/>
    <w:rsid w:val="00F306E5"/>
    <w:rsid w:val="00F308C1"/>
    <w:rsid w:val="00F30E7D"/>
    <w:rsid w:val="00F31E0F"/>
    <w:rsid w:val="00F32A71"/>
    <w:rsid w:val="00F32CF1"/>
    <w:rsid w:val="00F3366C"/>
    <w:rsid w:val="00F35921"/>
    <w:rsid w:val="00F3662E"/>
    <w:rsid w:val="00F37451"/>
    <w:rsid w:val="00F37AF9"/>
    <w:rsid w:val="00F42A6B"/>
    <w:rsid w:val="00F446C9"/>
    <w:rsid w:val="00F4520A"/>
    <w:rsid w:val="00F45764"/>
    <w:rsid w:val="00F46000"/>
    <w:rsid w:val="00F4603B"/>
    <w:rsid w:val="00F46512"/>
    <w:rsid w:val="00F516E7"/>
    <w:rsid w:val="00F54C87"/>
    <w:rsid w:val="00F55A01"/>
    <w:rsid w:val="00F56144"/>
    <w:rsid w:val="00F57329"/>
    <w:rsid w:val="00F6097D"/>
    <w:rsid w:val="00F60C4C"/>
    <w:rsid w:val="00F61ADC"/>
    <w:rsid w:val="00F62CD1"/>
    <w:rsid w:val="00F62DED"/>
    <w:rsid w:val="00F65E62"/>
    <w:rsid w:val="00F67309"/>
    <w:rsid w:val="00F70867"/>
    <w:rsid w:val="00F70878"/>
    <w:rsid w:val="00F7211F"/>
    <w:rsid w:val="00F7296A"/>
    <w:rsid w:val="00F7343E"/>
    <w:rsid w:val="00F74073"/>
    <w:rsid w:val="00F75330"/>
    <w:rsid w:val="00F755E1"/>
    <w:rsid w:val="00F7573D"/>
    <w:rsid w:val="00F7601C"/>
    <w:rsid w:val="00F774B4"/>
    <w:rsid w:val="00F8086B"/>
    <w:rsid w:val="00F8241E"/>
    <w:rsid w:val="00F83165"/>
    <w:rsid w:val="00F83948"/>
    <w:rsid w:val="00F83C4F"/>
    <w:rsid w:val="00F8684F"/>
    <w:rsid w:val="00F86CFD"/>
    <w:rsid w:val="00F87E9F"/>
    <w:rsid w:val="00F90612"/>
    <w:rsid w:val="00F91623"/>
    <w:rsid w:val="00F91D48"/>
    <w:rsid w:val="00F945C2"/>
    <w:rsid w:val="00F95B03"/>
    <w:rsid w:val="00F96A75"/>
    <w:rsid w:val="00F96C98"/>
    <w:rsid w:val="00F97314"/>
    <w:rsid w:val="00FA159B"/>
    <w:rsid w:val="00FA1B64"/>
    <w:rsid w:val="00FA1C35"/>
    <w:rsid w:val="00FA2573"/>
    <w:rsid w:val="00FA64FD"/>
    <w:rsid w:val="00FB0E22"/>
    <w:rsid w:val="00FB25E3"/>
    <w:rsid w:val="00FB4400"/>
    <w:rsid w:val="00FB626D"/>
    <w:rsid w:val="00FB6CD3"/>
    <w:rsid w:val="00FB7CC6"/>
    <w:rsid w:val="00FC0426"/>
    <w:rsid w:val="00FC137D"/>
    <w:rsid w:val="00FC2F86"/>
    <w:rsid w:val="00FC3232"/>
    <w:rsid w:val="00FC4B69"/>
    <w:rsid w:val="00FD0A2C"/>
    <w:rsid w:val="00FD275A"/>
    <w:rsid w:val="00FD33D9"/>
    <w:rsid w:val="00FD4433"/>
    <w:rsid w:val="00FD4EE2"/>
    <w:rsid w:val="00FD5171"/>
    <w:rsid w:val="00FD56DB"/>
    <w:rsid w:val="00FD7B8E"/>
    <w:rsid w:val="00FE02A5"/>
    <w:rsid w:val="00FE04BC"/>
    <w:rsid w:val="00FE1031"/>
    <w:rsid w:val="00FE4189"/>
    <w:rsid w:val="00FE488F"/>
    <w:rsid w:val="00FE4D74"/>
    <w:rsid w:val="00FE6398"/>
    <w:rsid w:val="00FE6C9C"/>
    <w:rsid w:val="00FE711F"/>
    <w:rsid w:val="00FE71EA"/>
    <w:rsid w:val="00FE79BD"/>
    <w:rsid w:val="00FF005E"/>
    <w:rsid w:val="00FF1256"/>
    <w:rsid w:val="00FF5C39"/>
    <w:rsid w:val="00FF6055"/>
    <w:rsid w:val="00FF73D3"/>
    <w:rsid w:val="0497E0F8"/>
    <w:rsid w:val="08F3FD18"/>
    <w:rsid w:val="09C063C9"/>
    <w:rsid w:val="0A910EA0"/>
    <w:rsid w:val="0AE453C5"/>
    <w:rsid w:val="0EDAE0EB"/>
    <w:rsid w:val="1A2CEAE4"/>
    <w:rsid w:val="2697157E"/>
    <w:rsid w:val="28F779AD"/>
    <w:rsid w:val="2B21CB13"/>
    <w:rsid w:val="2B7EF87F"/>
    <w:rsid w:val="2EAC008B"/>
    <w:rsid w:val="32FE04EC"/>
    <w:rsid w:val="355C7858"/>
    <w:rsid w:val="39E36AA8"/>
    <w:rsid w:val="4136C773"/>
    <w:rsid w:val="446FCE94"/>
    <w:rsid w:val="45201E7E"/>
    <w:rsid w:val="4A1B7BA6"/>
    <w:rsid w:val="54989461"/>
    <w:rsid w:val="58281CAB"/>
    <w:rsid w:val="5AC72508"/>
    <w:rsid w:val="5B1A2F06"/>
    <w:rsid w:val="6490E129"/>
    <w:rsid w:val="69929AD7"/>
    <w:rsid w:val="6DAEC5DD"/>
    <w:rsid w:val="6E1B57B6"/>
    <w:rsid w:val="764E1A48"/>
    <w:rsid w:val="77A9C470"/>
    <w:rsid w:val="79BBCBA8"/>
    <w:rsid w:val="7D310C1B"/>
    <w:rsid w:val="7E37B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F726B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27117"/>
    <w:rPr>
      <w:rFonts w:cs="Arial"/>
      <w:sz w:val="24"/>
    </w:rPr>
  </w:style>
  <w:style w:type="paragraph" w:styleId="Heading1">
    <w:name w:val="heading 1"/>
    <w:basedOn w:val="Normal"/>
    <w:next w:val="Normal"/>
    <w:qFormat/>
    <w:rsid w:val="00627117"/>
    <w:pPr>
      <w:keepNext/>
      <w:tabs>
        <w:tab w:val="num" w:pos="360"/>
      </w:tabs>
      <w:spacing w:before="480" w:after="240"/>
      <w:outlineLvl w:val="0"/>
    </w:pPr>
    <w:rPr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627117"/>
    <w:pPr>
      <w:keepNext/>
      <w:tabs>
        <w:tab w:val="num" w:pos="360"/>
      </w:tabs>
      <w:spacing w:before="120" w:after="120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next w:val="Normal"/>
    <w:qFormat/>
    <w:rsid w:val="00627117"/>
    <w:pPr>
      <w:keepNext/>
      <w:tabs>
        <w:tab w:val="num" w:pos="3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Normal"/>
    <w:qFormat/>
    <w:rsid w:val="00627117"/>
    <w:pPr>
      <w:keepNext/>
      <w:tabs>
        <w:tab w:val="num" w:pos="360"/>
      </w:tabs>
      <w:spacing w:after="120"/>
      <w:outlineLvl w:val="3"/>
    </w:pPr>
    <w:rPr>
      <w:rFonts w:cs="Times New Roman"/>
      <w:b/>
      <w:bCs/>
      <w:szCs w:val="28"/>
    </w:rPr>
  </w:style>
  <w:style w:type="paragraph" w:styleId="Heading5">
    <w:name w:val="heading 5"/>
    <w:basedOn w:val="Normal"/>
    <w:next w:val="Normal"/>
    <w:qFormat/>
    <w:rsid w:val="00627117"/>
    <w:pPr>
      <w:keepNext/>
      <w:tabs>
        <w:tab w:val="num" w:pos="360"/>
      </w:tabs>
      <w:spacing w:after="120"/>
      <w:outlineLvl w:val="4"/>
    </w:pPr>
    <w:rPr>
      <w:b/>
      <w:bCs/>
      <w:szCs w:val="26"/>
    </w:rPr>
  </w:style>
  <w:style w:type="paragraph" w:styleId="Heading6">
    <w:name w:val="heading 6"/>
    <w:basedOn w:val="Normal"/>
    <w:next w:val="Normal"/>
    <w:qFormat/>
    <w:rsid w:val="00627117"/>
    <w:pPr>
      <w:keepNext/>
      <w:tabs>
        <w:tab w:val="num" w:pos="360"/>
      </w:tabs>
      <w:spacing w:after="120"/>
      <w:outlineLvl w:val="5"/>
    </w:pPr>
    <w:rPr>
      <w:rFonts w:cs="Times New Roman"/>
      <w:b/>
      <w:bCs/>
      <w:szCs w:val="22"/>
    </w:rPr>
  </w:style>
  <w:style w:type="paragraph" w:styleId="Heading7">
    <w:name w:val="heading 7"/>
    <w:basedOn w:val="Normal"/>
    <w:next w:val="Normal"/>
    <w:qFormat/>
    <w:rsid w:val="00627117"/>
    <w:pPr>
      <w:tabs>
        <w:tab w:val="num" w:pos="360"/>
      </w:tabs>
      <w:spacing w:before="240" w:after="60"/>
      <w:outlineLvl w:val="6"/>
    </w:pPr>
    <w:rPr>
      <w:rFonts w:cs="Times New Roman"/>
      <w:szCs w:val="24"/>
    </w:rPr>
  </w:style>
  <w:style w:type="paragraph" w:styleId="Heading8">
    <w:name w:val="heading 8"/>
    <w:basedOn w:val="Normal"/>
    <w:next w:val="Normal"/>
    <w:qFormat/>
    <w:rsid w:val="00627117"/>
    <w:pPr>
      <w:tabs>
        <w:tab w:val="num" w:pos="360"/>
      </w:tabs>
      <w:spacing w:before="240" w:after="60"/>
      <w:outlineLvl w:val="7"/>
    </w:pPr>
    <w:rPr>
      <w:rFonts w:cs="Times New Roman"/>
      <w:i/>
      <w:iCs/>
      <w:szCs w:val="24"/>
    </w:rPr>
  </w:style>
  <w:style w:type="paragraph" w:styleId="Heading9">
    <w:name w:val="heading 9"/>
    <w:basedOn w:val="Normal"/>
    <w:next w:val="Normal"/>
    <w:qFormat/>
    <w:rsid w:val="00627117"/>
    <w:pPr>
      <w:tabs>
        <w:tab w:val="num" w:pos="360"/>
      </w:tabs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next w:val="C-BodyText"/>
    <w:qFormat/>
    <w:rsid w:val="00627117"/>
    <w:pPr>
      <w:keepNext/>
      <w:spacing w:before="120" w:after="120" w:line="280" w:lineRule="atLeast"/>
      <w:ind w:left="1440" w:hanging="1440"/>
    </w:pPr>
    <w:rPr>
      <w:b/>
      <w:bCs/>
      <w:sz w:val="24"/>
      <w:szCs w:val="24"/>
    </w:rPr>
  </w:style>
  <w:style w:type="paragraph" w:customStyle="1" w:styleId="C-BodyText">
    <w:name w:val="C-Body Text"/>
    <w:link w:val="C-BodyTextChar"/>
    <w:rsid w:val="00627117"/>
    <w:pPr>
      <w:spacing w:before="120" w:after="120" w:line="280" w:lineRule="atLeast"/>
    </w:pPr>
    <w:rPr>
      <w:sz w:val="24"/>
    </w:rPr>
  </w:style>
  <w:style w:type="paragraph" w:styleId="TOC1">
    <w:name w:val="toc 1"/>
    <w:next w:val="C-BodyText"/>
    <w:rsid w:val="00627117"/>
    <w:pPr>
      <w:tabs>
        <w:tab w:val="left" w:pos="1152"/>
        <w:tab w:val="right" w:leader="dot" w:pos="9360"/>
      </w:tabs>
      <w:spacing w:before="120"/>
      <w:ind w:left="1152" w:right="792" w:hanging="1152"/>
    </w:pPr>
    <w:rPr>
      <w:rFonts w:cs="Arial"/>
      <w:caps/>
      <w:color w:val="0000FF"/>
      <w:sz w:val="24"/>
      <w:szCs w:val="24"/>
    </w:rPr>
  </w:style>
  <w:style w:type="paragraph" w:styleId="TOC2">
    <w:name w:val="toc 2"/>
    <w:basedOn w:val="TOC1"/>
    <w:next w:val="C-BodyText"/>
    <w:rsid w:val="00627117"/>
    <w:rPr>
      <w:caps w:val="0"/>
    </w:rPr>
  </w:style>
  <w:style w:type="paragraph" w:styleId="TOC3">
    <w:name w:val="toc 3"/>
    <w:basedOn w:val="TOC1"/>
    <w:next w:val="C-BodyText"/>
    <w:rsid w:val="00627117"/>
    <w:rPr>
      <w:caps w:val="0"/>
    </w:rPr>
  </w:style>
  <w:style w:type="paragraph" w:styleId="TOC4">
    <w:name w:val="toc 4"/>
    <w:basedOn w:val="TOC1"/>
    <w:next w:val="C-BodyText"/>
    <w:rsid w:val="00627117"/>
    <w:rPr>
      <w:caps w:val="0"/>
    </w:rPr>
  </w:style>
  <w:style w:type="paragraph" w:customStyle="1" w:styleId="C-Heading1">
    <w:name w:val="C-Heading 1"/>
    <w:next w:val="C-BodyText"/>
    <w:link w:val="C-Heading1Char"/>
    <w:rsid w:val="00627117"/>
    <w:pPr>
      <w:keepNext/>
      <w:pageBreakBefore/>
      <w:numPr>
        <w:numId w:val="1"/>
      </w:numPr>
      <w:spacing w:before="480" w:after="120"/>
      <w:outlineLvl w:val="0"/>
    </w:pPr>
    <w:rPr>
      <w:b/>
      <w:caps/>
      <w:sz w:val="28"/>
    </w:rPr>
  </w:style>
  <w:style w:type="paragraph" w:customStyle="1" w:styleId="C-Heading2">
    <w:name w:val="C-Heading 2"/>
    <w:next w:val="C-BodyText"/>
    <w:rsid w:val="00627117"/>
    <w:pPr>
      <w:keepNext/>
      <w:numPr>
        <w:ilvl w:val="1"/>
        <w:numId w:val="1"/>
      </w:numPr>
      <w:spacing w:before="240"/>
      <w:outlineLvl w:val="1"/>
    </w:pPr>
    <w:rPr>
      <w:b/>
      <w:sz w:val="28"/>
    </w:rPr>
  </w:style>
  <w:style w:type="paragraph" w:customStyle="1" w:styleId="C-Heading3">
    <w:name w:val="C-Heading 3"/>
    <w:next w:val="C-BodyText"/>
    <w:rsid w:val="00627117"/>
    <w:pPr>
      <w:keepNext/>
      <w:numPr>
        <w:ilvl w:val="2"/>
        <w:numId w:val="1"/>
      </w:numPr>
      <w:spacing w:before="240"/>
      <w:outlineLvl w:val="2"/>
    </w:pPr>
    <w:rPr>
      <w:b/>
      <w:sz w:val="24"/>
    </w:rPr>
  </w:style>
  <w:style w:type="paragraph" w:customStyle="1" w:styleId="C-Heading4">
    <w:name w:val="C-Heading 4"/>
    <w:next w:val="C-BodyText"/>
    <w:rsid w:val="00627117"/>
    <w:pPr>
      <w:keepNext/>
      <w:numPr>
        <w:ilvl w:val="3"/>
        <w:numId w:val="1"/>
      </w:numPr>
      <w:spacing w:before="240"/>
      <w:outlineLvl w:val="3"/>
    </w:pPr>
    <w:rPr>
      <w:b/>
      <w:sz w:val="24"/>
    </w:rPr>
  </w:style>
  <w:style w:type="paragraph" w:customStyle="1" w:styleId="C-Heading5">
    <w:name w:val="C-Heading 5"/>
    <w:next w:val="C-BodyText"/>
    <w:rsid w:val="00627117"/>
    <w:pPr>
      <w:keepNext/>
      <w:numPr>
        <w:ilvl w:val="4"/>
        <w:numId w:val="1"/>
      </w:numPr>
      <w:spacing w:before="240"/>
      <w:outlineLvl w:val="4"/>
    </w:pPr>
    <w:rPr>
      <w:b/>
      <w:sz w:val="24"/>
    </w:rPr>
  </w:style>
  <w:style w:type="paragraph" w:customStyle="1" w:styleId="C-Heading6">
    <w:name w:val="C-Heading 6"/>
    <w:next w:val="C-BodyText"/>
    <w:rsid w:val="00627117"/>
    <w:pPr>
      <w:keepNext/>
      <w:numPr>
        <w:ilvl w:val="5"/>
        <w:numId w:val="1"/>
      </w:numPr>
      <w:tabs>
        <w:tab w:val="clear" w:pos="1080"/>
        <w:tab w:val="num" w:pos="1224"/>
      </w:tabs>
      <w:spacing w:before="240"/>
      <w:ind w:left="1224" w:hanging="1224"/>
      <w:outlineLvl w:val="5"/>
    </w:pPr>
    <w:rPr>
      <w:b/>
      <w:sz w:val="24"/>
    </w:rPr>
  </w:style>
  <w:style w:type="paragraph" w:customStyle="1" w:styleId="C-BodyTextIndent">
    <w:name w:val="C-Body Text Indent"/>
    <w:rsid w:val="00627117"/>
    <w:pPr>
      <w:spacing w:before="120" w:after="120" w:line="280" w:lineRule="atLeast"/>
      <w:ind w:left="360"/>
    </w:pPr>
    <w:rPr>
      <w:sz w:val="24"/>
    </w:rPr>
  </w:style>
  <w:style w:type="paragraph" w:customStyle="1" w:styleId="C-Bullet">
    <w:name w:val="C-Bullet"/>
    <w:rsid w:val="00627117"/>
    <w:pPr>
      <w:numPr>
        <w:numId w:val="13"/>
      </w:numPr>
      <w:spacing w:before="120" w:after="120" w:line="280" w:lineRule="atLeast"/>
    </w:pPr>
    <w:rPr>
      <w:sz w:val="24"/>
    </w:rPr>
  </w:style>
  <w:style w:type="paragraph" w:customStyle="1" w:styleId="C-BulletIndented">
    <w:name w:val="C-Bullet Indented"/>
    <w:rsid w:val="00627117"/>
    <w:pPr>
      <w:numPr>
        <w:ilvl w:val="1"/>
        <w:numId w:val="13"/>
      </w:numPr>
      <w:spacing w:before="120" w:after="120" w:line="280" w:lineRule="atLeast"/>
    </w:pPr>
    <w:rPr>
      <w:rFonts w:cs="Arial"/>
      <w:sz w:val="24"/>
    </w:rPr>
  </w:style>
  <w:style w:type="paragraph" w:customStyle="1" w:styleId="C-TableHeader">
    <w:name w:val="C-Table Header"/>
    <w:next w:val="C-TableText"/>
    <w:rsid w:val="00627117"/>
    <w:pPr>
      <w:keepNext/>
      <w:spacing w:before="60" w:after="60"/>
    </w:pPr>
    <w:rPr>
      <w:b/>
      <w:sz w:val="22"/>
    </w:rPr>
  </w:style>
  <w:style w:type="paragraph" w:customStyle="1" w:styleId="C-TableText">
    <w:name w:val="C-Table Text"/>
    <w:rsid w:val="00627117"/>
    <w:pPr>
      <w:spacing w:before="60" w:after="60"/>
    </w:pPr>
    <w:rPr>
      <w:sz w:val="22"/>
    </w:rPr>
  </w:style>
  <w:style w:type="paragraph" w:customStyle="1" w:styleId="C-TableFootnote">
    <w:name w:val="C-Table Footnote"/>
    <w:next w:val="C-BodyText"/>
    <w:rsid w:val="00627117"/>
    <w:pPr>
      <w:tabs>
        <w:tab w:val="left" w:pos="144"/>
      </w:tabs>
      <w:ind w:left="144" w:hanging="144"/>
    </w:pPr>
    <w:rPr>
      <w:rFonts w:cs="Arial"/>
    </w:rPr>
  </w:style>
  <w:style w:type="paragraph" w:styleId="TOC5">
    <w:name w:val="toc 5"/>
    <w:basedOn w:val="TOC1"/>
    <w:next w:val="C-BodyText"/>
    <w:rsid w:val="00627117"/>
    <w:rPr>
      <w:caps w:val="0"/>
    </w:rPr>
  </w:style>
  <w:style w:type="paragraph" w:styleId="TOC6">
    <w:name w:val="toc 6"/>
    <w:basedOn w:val="TOC1"/>
    <w:next w:val="C-BodyText"/>
    <w:rsid w:val="00627117"/>
    <w:rPr>
      <w:caps w:val="0"/>
    </w:rPr>
  </w:style>
  <w:style w:type="paragraph" w:styleId="TOC7">
    <w:name w:val="toc 7"/>
    <w:basedOn w:val="TOC1"/>
    <w:next w:val="C-BodyText"/>
    <w:rsid w:val="00627117"/>
    <w:rPr>
      <w:caps w:val="0"/>
    </w:rPr>
  </w:style>
  <w:style w:type="paragraph" w:styleId="TOC8">
    <w:name w:val="toc 8"/>
    <w:basedOn w:val="TOC1"/>
    <w:next w:val="C-BodyText"/>
    <w:rsid w:val="00627117"/>
    <w:rPr>
      <w:caps w:val="0"/>
    </w:rPr>
  </w:style>
  <w:style w:type="paragraph" w:styleId="TOC9">
    <w:name w:val="toc 9"/>
    <w:basedOn w:val="TOC1"/>
    <w:next w:val="C-BodyText"/>
    <w:rsid w:val="00627117"/>
  </w:style>
  <w:style w:type="paragraph" w:styleId="TableofFigures">
    <w:name w:val="table of figures"/>
    <w:next w:val="C-BodyText"/>
    <w:rsid w:val="00627117"/>
    <w:pPr>
      <w:tabs>
        <w:tab w:val="left" w:pos="1152"/>
        <w:tab w:val="right" w:leader="dot" w:pos="9360"/>
      </w:tabs>
      <w:spacing w:before="120" w:line="280" w:lineRule="atLeast"/>
      <w:ind w:left="1152" w:right="792" w:hanging="1152"/>
    </w:pPr>
    <w:rPr>
      <w:rFonts w:cs="Arial"/>
      <w:color w:val="0000FF"/>
      <w:sz w:val="24"/>
    </w:rPr>
  </w:style>
  <w:style w:type="paragraph" w:customStyle="1" w:styleId="C-TOCTitle">
    <w:name w:val="C-TOC Title"/>
    <w:next w:val="C-BodyText"/>
    <w:rsid w:val="00627117"/>
    <w:pPr>
      <w:spacing w:after="120"/>
      <w:jc w:val="center"/>
      <w:outlineLvl w:val="0"/>
    </w:pPr>
    <w:rPr>
      <w:b/>
      <w:caps/>
      <w:sz w:val="28"/>
      <w:szCs w:val="28"/>
    </w:rPr>
  </w:style>
  <w:style w:type="paragraph" w:customStyle="1" w:styleId="C-CaptionContinued">
    <w:name w:val="C-Caption Continued"/>
    <w:next w:val="C-BodyText"/>
    <w:rsid w:val="00627117"/>
    <w:pPr>
      <w:keepNext/>
      <w:spacing w:before="120" w:after="120" w:line="280" w:lineRule="atLeast"/>
      <w:ind w:left="1440" w:hanging="1440"/>
    </w:pPr>
    <w:rPr>
      <w:rFonts w:cs="Arial"/>
      <w:b/>
      <w:sz w:val="24"/>
    </w:rPr>
  </w:style>
  <w:style w:type="paragraph" w:customStyle="1" w:styleId="C-NumberedList">
    <w:name w:val="C-Numbered List"/>
    <w:link w:val="C-NumberedListChar"/>
    <w:rsid w:val="00627117"/>
    <w:pPr>
      <w:numPr>
        <w:numId w:val="11"/>
      </w:numPr>
      <w:spacing w:before="120" w:after="120" w:line="280" w:lineRule="atLeast"/>
    </w:pPr>
    <w:rPr>
      <w:sz w:val="24"/>
    </w:rPr>
  </w:style>
  <w:style w:type="paragraph" w:customStyle="1" w:styleId="C-InstructionText">
    <w:name w:val="C-Instruction Text"/>
    <w:rsid w:val="00627117"/>
    <w:pPr>
      <w:spacing w:before="120" w:after="120" w:line="280" w:lineRule="atLeast"/>
    </w:pPr>
    <w:rPr>
      <w:vanish/>
      <w:color w:val="FF0000"/>
      <w:sz w:val="24"/>
      <w:szCs w:val="24"/>
    </w:rPr>
  </w:style>
  <w:style w:type="paragraph" w:styleId="TOAHeading">
    <w:name w:val="toa heading"/>
    <w:basedOn w:val="Normal"/>
    <w:next w:val="Normal"/>
    <w:rsid w:val="00627117"/>
    <w:pPr>
      <w:spacing w:before="120"/>
    </w:pPr>
    <w:rPr>
      <w:rFonts w:ascii="Arial" w:hAnsi="Arial"/>
      <w:b/>
      <w:bCs/>
      <w:szCs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customStyle="1" w:styleId="C-Title">
    <w:name w:val="C-Title"/>
    <w:next w:val="C-BodyText"/>
    <w:rsid w:val="00627117"/>
    <w:pPr>
      <w:spacing w:after="120"/>
      <w:jc w:val="center"/>
    </w:pPr>
    <w:rPr>
      <w:b/>
      <w:caps/>
      <w:sz w:val="36"/>
    </w:rPr>
  </w:style>
  <w:style w:type="paragraph" w:customStyle="1" w:styleId="C-Header">
    <w:name w:val="C-Header"/>
    <w:rsid w:val="00627117"/>
    <w:rPr>
      <w:sz w:val="24"/>
    </w:rPr>
  </w:style>
  <w:style w:type="paragraph" w:customStyle="1" w:styleId="C-Footer">
    <w:name w:val="C-Footer"/>
    <w:rsid w:val="00627117"/>
    <w:rPr>
      <w:sz w:val="24"/>
    </w:rPr>
  </w:style>
  <w:style w:type="paragraph" w:customStyle="1" w:styleId="C-Heading1non-numbered">
    <w:name w:val="C-Heading 1 (non-numbered)"/>
    <w:basedOn w:val="C-Heading1"/>
    <w:next w:val="C-BodyText"/>
    <w:rsid w:val="00627117"/>
    <w:pPr>
      <w:numPr>
        <w:numId w:val="0"/>
      </w:numPr>
      <w:tabs>
        <w:tab w:val="left" w:pos="1080"/>
      </w:tabs>
      <w:ind w:left="1080" w:hanging="1080"/>
    </w:pPr>
  </w:style>
  <w:style w:type="paragraph" w:customStyle="1" w:styleId="C-Heading2non-numbered">
    <w:name w:val="C-Heading 2 (non-numbered)"/>
    <w:basedOn w:val="C-Heading2"/>
    <w:next w:val="C-BodyText"/>
    <w:rsid w:val="00627117"/>
    <w:pPr>
      <w:numPr>
        <w:ilvl w:val="0"/>
        <w:numId w:val="0"/>
      </w:numPr>
      <w:tabs>
        <w:tab w:val="left" w:pos="1080"/>
      </w:tabs>
      <w:ind w:left="1080" w:hanging="1080"/>
    </w:pPr>
  </w:style>
  <w:style w:type="paragraph" w:customStyle="1" w:styleId="C-Heading3non-numbered">
    <w:name w:val="C-Heading 3 (non-numbered)"/>
    <w:basedOn w:val="C-Heading3"/>
    <w:next w:val="C-BodyText"/>
    <w:rsid w:val="00627117"/>
    <w:pPr>
      <w:numPr>
        <w:ilvl w:val="0"/>
        <w:numId w:val="0"/>
      </w:numPr>
      <w:tabs>
        <w:tab w:val="left" w:pos="1080"/>
      </w:tabs>
      <w:ind w:left="1080" w:hanging="1080"/>
    </w:pPr>
  </w:style>
  <w:style w:type="paragraph" w:customStyle="1" w:styleId="C-Heading4non-numbered">
    <w:name w:val="C-Heading 4 (non-numbered)"/>
    <w:basedOn w:val="C-Heading4"/>
    <w:next w:val="C-BodyText"/>
    <w:rsid w:val="00627117"/>
    <w:pPr>
      <w:numPr>
        <w:ilvl w:val="0"/>
        <w:numId w:val="0"/>
      </w:numPr>
      <w:tabs>
        <w:tab w:val="left" w:pos="1080"/>
      </w:tabs>
      <w:ind w:left="1080" w:hanging="1080"/>
    </w:pPr>
  </w:style>
  <w:style w:type="paragraph" w:customStyle="1" w:styleId="C-Heading5non-numbered">
    <w:name w:val="C-Heading 5 (non-numbered)"/>
    <w:basedOn w:val="C-Heading5"/>
    <w:next w:val="C-BodyText"/>
    <w:rsid w:val="00627117"/>
    <w:pPr>
      <w:numPr>
        <w:ilvl w:val="0"/>
        <w:numId w:val="0"/>
      </w:numPr>
      <w:tabs>
        <w:tab w:val="left" w:pos="1080"/>
      </w:tabs>
      <w:ind w:left="1080" w:hanging="1080"/>
    </w:pPr>
  </w:style>
  <w:style w:type="paragraph" w:customStyle="1" w:styleId="C-Heading6non-numbered">
    <w:name w:val="C-Heading 6 (non-numbered)"/>
    <w:basedOn w:val="C-Heading6"/>
    <w:next w:val="C-BodyText"/>
    <w:rsid w:val="00627117"/>
    <w:pPr>
      <w:numPr>
        <w:ilvl w:val="0"/>
        <w:numId w:val="0"/>
      </w:numPr>
      <w:tabs>
        <w:tab w:val="left" w:pos="1080"/>
      </w:tabs>
      <w:ind w:left="1080" w:hanging="1080"/>
    </w:pPr>
  </w:style>
  <w:style w:type="character" w:styleId="Hyperlink">
    <w:name w:val="Hyperlink"/>
    <w:rsid w:val="00627117"/>
    <w:rPr>
      <w:color w:val="0000FF"/>
      <w:u w:val="single"/>
    </w:rPr>
  </w:style>
  <w:style w:type="paragraph" w:customStyle="1" w:styleId="C-Heading1nopagebreak">
    <w:name w:val="C-Heading 1 (no page break)"/>
    <w:basedOn w:val="C-Heading1"/>
    <w:next w:val="C-BodyText"/>
    <w:rsid w:val="00627117"/>
    <w:pPr>
      <w:pageBreakBefore w:val="0"/>
    </w:pPr>
  </w:style>
  <w:style w:type="paragraph" w:customStyle="1" w:styleId="C-Heading1nopagebreak0">
    <w:name w:val="C-Heading 1 (no page break"/>
    <w:aliases w:val="non-numbered)"/>
    <w:basedOn w:val="C-Heading1non-numbered"/>
    <w:next w:val="C-BodyText"/>
    <w:rsid w:val="00627117"/>
    <w:pPr>
      <w:pageBreakBefore w:val="0"/>
    </w:pPr>
  </w:style>
  <w:style w:type="character" w:styleId="HTMLKeyboard">
    <w:name w:val="HTML Keyboard"/>
    <w:rsid w:val="00627117"/>
    <w:rPr>
      <w:rFonts w:ascii="Courier New" w:hAnsi="Courier New"/>
      <w:sz w:val="20"/>
      <w:szCs w:val="20"/>
    </w:rPr>
  </w:style>
  <w:style w:type="paragraph" w:customStyle="1" w:styleId="C-Appendix">
    <w:name w:val="C-Appendix"/>
    <w:next w:val="C-BodyText"/>
    <w:rsid w:val="00627117"/>
    <w:pPr>
      <w:keepNext/>
      <w:pageBreakBefore/>
      <w:numPr>
        <w:numId w:val="2"/>
      </w:numPr>
      <w:spacing w:before="480" w:after="120"/>
      <w:outlineLvl w:val="0"/>
    </w:pPr>
    <w:rPr>
      <w:b/>
      <w:caps/>
      <w:sz w:val="28"/>
    </w:rPr>
  </w:style>
  <w:style w:type="paragraph" w:customStyle="1" w:styleId="C-PLR-NumberedList">
    <w:name w:val="C-PLR-Numbered List"/>
    <w:rsid w:val="00627117"/>
    <w:pPr>
      <w:numPr>
        <w:numId w:val="7"/>
      </w:numPr>
    </w:pPr>
    <w:rPr>
      <w:sz w:val="16"/>
    </w:rPr>
  </w:style>
  <w:style w:type="paragraph" w:customStyle="1" w:styleId="C-PLR-BodyText">
    <w:name w:val="C-PLR-Body Text"/>
    <w:rsid w:val="00627117"/>
    <w:rPr>
      <w:sz w:val="16"/>
    </w:rPr>
  </w:style>
  <w:style w:type="paragraph" w:customStyle="1" w:styleId="C-PLR-BodyTextIndent">
    <w:name w:val="C-PLR-Body Text Indent"/>
    <w:rsid w:val="00627117"/>
    <w:pPr>
      <w:ind w:left="360"/>
    </w:pPr>
    <w:rPr>
      <w:sz w:val="16"/>
    </w:rPr>
  </w:style>
  <w:style w:type="paragraph" w:customStyle="1" w:styleId="C-PLR-Bullet">
    <w:name w:val="C-PLR-Bullet"/>
    <w:rsid w:val="00627117"/>
    <w:pPr>
      <w:numPr>
        <w:numId w:val="3"/>
      </w:numPr>
    </w:pPr>
    <w:rPr>
      <w:sz w:val="16"/>
    </w:rPr>
  </w:style>
  <w:style w:type="paragraph" w:customStyle="1" w:styleId="C-PLR-BulletIndented">
    <w:name w:val="C-PLR-Bullet Indented"/>
    <w:rsid w:val="00627117"/>
    <w:pPr>
      <w:numPr>
        <w:numId w:val="4"/>
      </w:numPr>
    </w:pPr>
    <w:rPr>
      <w:sz w:val="16"/>
    </w:rPr>
  </w:style>
  <w:style w:type="paragraph" w:customStyle="1" w:styleId="C-PLR-Caption">
    <w:name w:val="C-PLR-Caption"/>
    <w:next w:val="C-PLR-BodyText"/>
    <w:rsid w:val="00627117"/>
    <w:pPr>
      <w:keepNext/>
      <w:ind w:left="360" w:hanging="360"/>
    </w:pPr>
    <w:rPr>
      <w:b/>
      <w:sz w:val="16"/>
    </w:rPr>
  </w:style>
  <w:style w:type="paragraph" w:customStyle="1" w:styleId="C-PLR-Heading1nopagebreaknon-numbered">
    <w:name w:val="C-PLR-Heading 1 (no page break.non-numbered)"/>
    <w:basedOn w:val="C-PLR-Heading1non-numbered"/>
    <w:next w:val="C-PLR-BodyText"/>
    <w:rsid w:val="00627117"/>
  </w:style>
  <w:style w:type="paragraph" w:customStyle="1" w:styleId="C-PLR-Heading2non-numbered">
    <w:name w:val="C-PLR-Heading 2 (non-numbered)"/>
    <w:basedOn w:val="C-PLR-Heading2"/>
    <w:next w:val="C-PLR-BodyText"/>
    <w:rsid w:val="00627117"/>
    <w:pPr>
      <w:numPr>
        <w:ilvl w:val="0"/>
        <w:numId w:val="0"/>
      </w:numPr>
      <w:ind w:left="720" w:hanging="720"/>
    </w:pPr>
  </w:style>
  <w:style w:type="paragraph" w:customStyle="1" w:styleId="C-PLR-TableHeader">
    <w:name w:val="C-PLR-Table Header"/>
    <w:next w:val="C-PLR-TableText"/>
    <w:rsid w:val="00627117"/>
    <w:pPr>
      <w:keepNext/>
    </w:pPr>
    <w:rPr>
      <w:b/>
      <w:sz w:val="16"/>
    </w:rPr>
  </w:style>
  <w:style w:type="paragraph" w:customStyle="1" w:styleId="C-PLR-TableText">
    <w:name w:val="C-PLR-Table Text"/>
    <w:rsid w:val="00627117"/>
    <w:rPr>
      <w:sz w:val="16"/>
    </w:rPr>
  </w:style>
  <w:style w:type="paragraph" w:customStyle="1" w:styleId="C-PLR-Title">
    <w:name w:val="C-PLR-Title"/>
    <w:next w:val="C-PLR-BodyText"/>
    <w:rsid w:val="00627117"/>
    <w:pPr>
      <w:jc w:val="center"/>
    </w:pPr>
    <w:rPr>
      <w:b/>
      <w:caps/>
      <w:sz w:val="16"/>
    </w:rPr>
  </w:style>
  <w:style w:type="paragraph" w:customStyle="1" w:styleId="C-PLR-TOCTitle">
    <w:name w:val="C-PLR-TOC Title"/>
    <w:next w:val="C-PLR-BodyText"/>
    <w:rsid w:val="00627117"/>
    <w:pPr>
      <w:tabs>
        <w:tab w:val="center" w:leader="underscore" w:pos="2520"/>
        <w:tab w:val="right" w:leader="underscore" w:pos="5040"/>
      </w:tabs>
      <w:jc w:val="center"/>
    </w:pPr>
    <w:rPr>
      <w:b/>
      <w:caps/>
      <w:sz w:val="16"/>
    </w:rPr>
  </w:style>
  <w:style w:type="paragraph" w:customStyle="1" w:styleId="C-PLR-TOC1">
    <w:name w:val="C-PLR-TOC 1"/>
    <w:next w:val="C-PLR-BodyText"/>
    <w:rsid w:val="00627117"/>
    <w:pPr>
      <w:ind w:left="432" w:hanging="432"/>
    </w:pPr>
    <w:rPr>
      <w:rFonts w:ascii="Times New Roman Bold" w:hAnsi="Times New Roman Bold"/>
      <w:b/>
      <w:caps/>
      <w:color w:val="0000FF"/>
      <w:sz w:val="16"/>
    </w:rPr>
  </w:style>
  <w:style w:type="paragraph" w:customStyle="1" w:styleId="C-PLR-TOC2">
    <w:name w:val="C-PLR-TOC 2"/>
    <w:basedOn w:val="C-PLR-TOC1"/>
    <w:next w:val="C-PLR-BodyText"/>
    <w:rsid w:val="00627117"/>
    <w:pPr>
      <w:ind w:left="864"/>
    </w:pPr>
    <w:rPr>
      <w:rFonts w:ascii="Times New Roman" w:hAnsi="Times New Roman"/>
      <w:b w:val="0"/>
      <w:caps w:val="0"/>
    </w:rPr>
  </w:style>
  <w:style w:type="paragraph" w:customStyle="1" w:styleId="C-PLR-TableFootnote">
    <w:name w:val="C-PLR-Table Footnote"/>
    <w:next w:val="C-PLR-BodyText"/>
    <w:rsid w:val="00627117"/>
    <w:pPr>
      <w:tabs>
        <w:tab w:val="left" w:pos="432"/>
      </w:tabs>
      <w:ind w:left="432" w:hanging="432"/>
    </w:pPr>
    <w:rPr>
      <w:sz w:val="16"/>
    </w:rPr>
  </w:style>
  <w:style w:type="paragraph" w:customStyle="1" w:styleId="C-AlphabeticList">
    <w:name w:val="C-Alphabetic List"/>
    <w:rsid w:val="00627117"/>
    <w:pPr>
      <w:numPr>
        <w:ilvl w:val="1"/>
        <w:numId w:val="11"/>
      </w:numPr>
    </w:pPr>
    <w:rPr>
      <w:sz w:val="24"/>
    </w:rPr>
  </w:style>
  <w:style w:type="character" w:customStyle="1" w:styleId="C-Hyperlink">
    <w:name w:val="C-Hyperlink"/>
    <w:rsid w:val="00627117"/>
    <w:rPr>
      <w:color w:val="0000FF"/>
    </w:rPr>
  </w:style>
  <w:style w:type="character" w:customStyle="1" w:styleId="C-TableCallout">
    <w:name w:val="C-Table Callout"/>
    <w:rsid w:val="00627117"/>
    <w:rPr>
      <w:rFonts w:ascii="Times New Roman" w:hAnsi="Times New Roman"/>
      <w:dstrike w:val="0"/>
      <w:color w:val="auto"/>
      <w:spacing w:val="0"/>
      <w:w w:val="100"/>
      <w:position w:val="-1"/>
      <w:sz w:val="22"/>
      <w:szCs w:val="22"/>
      <w:u w:val="none"/>
      <w:effect w:val="none"/>
      <w:vertAlign w:val="superscript"/>
      <w:em w:val="none"/>
    </w:rPr>
  </w:style>
  <w:style w:type="paragraph" w:styleId="CommentText">
    <w:name w:val="annotation text"/>
    <w:basedOn w:val="Normal"/>
    <w:rsid w:val="00627117"/>
    <w:rPr>
      <w:sz w:val="20"/>
    </w:rPr>
  </w:style>
  <w:style w:type="paragraph" w:styleId="CommentSubject">
    <w:name w:val="annotation subject"/>
    <w:basedOn w:val="CommentText"/>
    <w:next w:val="CommentText"/>
    <w:rsid w:val="00627117"/>
    <w:rPr>
      <w:b/>
      <w:bCs/>
    </w:rPr>
  </w:style>
  <w:style w:type="table" w:customStyle="1" w:styleId="C-Table">
    <w:name w:val="C-Table"/>
    <w:basedOn w:val="TableNormal"/>
    <w:rsid w:val="00627117"/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</w:tblPr>
    <w:trPr>
      <w:cantSplit/>
    </w:trPr>
  </w:style>
  <w:style w:type="paragraph" w:customStyle="1" w:styleId="C-PLR-AlphabeticList">
    <w:name w:val="C-PLR-Alphabetic List"/>
    <w:rsid w:val="00627117"/>
    <w:pPr>
      <w:numPr>
        <w:numId w:val="6"/>
      </w:numPr>
    </w:pPr>
    <w:rPr>
      <w:rFonts w:cs="Arial"/>
      <w:sz w:val="16"/>
    </w:rPr>
  </w:style>
  <w:style w:type="paragraph" w:customStyle="1" w:styleId="C-PLR-CaptionContinued">
    <w:name w:val="C-PLR-Caption Continued"/>
    <w:next w:val="C-PLR-BodyText"/>
    <w:rsid w:val="00627117"/>
    <w:pPr>
      <w:keepNext/>
      <w:ind w:left="360" w:hanging="360"/>
    </w:pPr>
    <w:rPr>
      <w:rFonts w:ascii="Times New Roman Bold" w:hAnsi="Times New Roman Bold" w:cs="Arial"/>
      <w:b/>
      <w:sz w:val="16"/>
    </w:rPr>
  </w:style>
  <w:style w:type="paragraph" w:customStyle="1" w:styleId="C-PLR-Heading1">
    <w:name w:val="C-PLR-Heading 1"/>
    <w:next w:val="C-PLR-BodyText"/>
    <w:rsid w:val="00627117"/>
    <w:pPr>
      <w:keepNext/>
      <w:numPr>
        <w:numId w:val="5"/>
      </w:numPr>
      <w:tabs>
        <w:tab w:val="clear" w:pos="1080"/>
        <w:tab w:val="left" w:pos="720"/>
      </w:tabs>
      <w:ind w:left="720" w:hanging="720"/>
      <w:outlineLvl w:val="0"/>
    </w:pPr>
    <w:rPr>
      <w:rFonts w:ascii="Times New Roman Bold" w:hAnsi="Times New Roman Bold"/>
      <w:caps/>
      <w:sz w:val="16"/>
    </w:rPr>
  </w:style>
  <w:style w:type="paragraph" w:customStyle="1" w:styleId="C-PLR-Heading1nopagebreak">
    <w:name w:val="C-PLR-Heading 1 (no page break)"/>
    <w:basedOn w:val="C-PLR-Heading1"/>
    <w:next w:val="C-PLR-BodyText"/>
    <w:rsid w:val="00627117"/>
  </w:style>
  <w:style w:type="paragraph" w:customStyle="1" w:styleId="C-PLR-Heading2">
    <w:name w:val="C-PLR-Heading 2"/>
    <w:next w:val="C-PLR-BodyText"/>
    <w:rsid w:val="00627117"/>
    <w:pPr>
      <w:numPr>
        <w:ilvl w:val="1"/>
        <w:numId w:val="5"/>
      </w:numPr>
      <w:tabs>
        <w:tab w:val="clear" w:pos="1080"/>
        <w:tab w:val="left" w:pos="720"/>
      </w:tabs>
      <w:ind w:left="720" w:hanging="720"/>
      <w:outlineLvl w:val="1"/>
    </w:pPr>
    <w:rPr>
      <w:rFonts w:ascii="Times New Roman Bold" w:hAnsi="Times New Roman Bold" w:cs="Arial"/>
      <w:sz w:val="16"/>
    </w:rPr>
  </w:style>
  <w:style w:type="paragraph" w:customStyle="1" w:styleId="C-PLR-Heading3">
    <w:name w:val="C-PLR-Heading 3"/>
    <w:next w:val="C-PLR-BodyText"/>
    <w:rsid w:val="00627117"/>
    <w:pPr>
      <w:numPr>
        <w:ilvl w:val="2"/>
        <w:numId w:val="5"/>
      </w:numPr>
      <w:tabs>
        <w:tab w:val="clear" w:pos="1080"/>
        <w:tab w:val="left" w:pos="720"/>
      </w:tabs>
      <w:ind w:left="720" w:hanging="720"/>
      <w:outlineLvl w:val="2"/>
    </w:pPr>
    <w:rPr>
      <w:rFonts w:ascii="Times New Roman Bold" w:hAnsi="Times New Roman Bold" w:cs="Arial"/>
      <w:sz w:val="16"/>
    </w:rPr>
  </w:style>
  <w:style w:type="paragraph" w:customStyle="1" w:styleId="C-PLR-Heading3non-numbered">
    <w:name w:val="C-PLR-Heading 3 (non-numbered)"/>
    <w:basedOn w:val="C-PLR-Heading3"/>
    <w:next w:val="C-PLR-BodyText"/>
    <w:rsid w:val="00627117"/>
    <w:pPr>
      <w:numPr>
        <w:ilvl w:val="0"/>
        <w:numId w:val="0"/>
      </w:numPr>
      <w:ind w:left="720" w:hanging="720"/>
    </w:pPr>
  </w:style>
  <w:style w:type="paragraph" w:customStyle="1" w:styleId="C-PLR-Heading4">
    <w:name w:val="C-PLR-Heading 4"/>
    <w:next w:val="C-PLR-BodyText"/>
    <w:rsid w:val="00627117"/>
    <w:pPr>
      <w:numPr>
        <w:ilvl w:val="3"/>
        <w:numId w:val="5"/>
      </w:numPr>
      <w:tabs>
        <w:tab w:val="clear" w:pos="1080"/>
        <w:tab w:val="left" w:pos="720"/>
      </w:tabs>
      <w:ind w:left="720" w:hanging="720"/>
      <w:outlineLvl w:val="3"/>
    </w:pPr>
    <w:rPr>
      <w:rFonts w:ascii="Times New Roman Bold" w:hAnsi="Times New Roman Bold" w:cs="Arial"/>
      <w:sz w:val="16"/>
    </w:rPr>
  </w:style>
  <w:style w:type="paragraph" w:customStyle="1" w:styleId="C-PLR-Heading4non-numbered">
    <w:name w:val="C-PLR-Heading 4 (non-numbered)"/>
    <w:basedOn w:val="C-PLR-Heading4"/>
    <w:next w:val="C-PLR-BodyText"/>
    <w:rsid w:val="00627117"/>
    <w:pPr>
      <w:numPr>
        <w:ilvl w:val="0"/>
        <w:numId w:val="0"/>
      </w:numPr>
      <w:ind w:left="720" w:hanging="720"/>
    </w:pPr>
  </w:style>
  <w:style w:type="paragraph" w:customStyle="1" w:styleId="C-PLR-Heading5">
    <w:name w:val="C-PLR-Heading 5"/>
    <w:next w:val="C-PLR-BodyText"/>
    <w:rsid w:val="00627117"/>
    <w:pPr>
      <w:numPr>
        <w:ilvl w:val="4"/>
        <w:numId w:val="5"/>
      </w:numPr>
      <w:tabs>
        <w:tab w:val="clear" w:pos="1080"/>
        <w:tab w:val="left" w:pos="720"/>
      </w:tabs>
      <w:ind w:left="720" w:hanging="720"/>
      <w:outlineLvl w:val="4"/>
    </w:pPr>
    <w:rPr>
      <w:rFonts w:ascii="Times New Roman Bold" w:hAnsi="Times New Roman Bold" w:cs="Arial"/>
      <w:sz w:val="16"/>
    </w:rPr>
  </w:style>
  <w:style w:type="paragraph" w:customStyle="1" w:styleId="C-PLR-Heading5non-numbered">
    <w:name w:val="C-PLR-Heading 5 (non-numbered)"/>
    <w:basedOn w:val="C-PLR-Heading5"/>
    <w:next w:val="C-PLR-BodyText"/>
    <w:rsid w:val="00627117"/>
    <w:pPr>
      <w:numPr>
        <w:ilvl w:val="0"/>
        <w:numId w:val="0"/>
      </w:numPr>
      <w:ind w:left="720" w:hanging="720"/>
    </w:pPr>
  </w:style>
  <w:style w:type="paragraph" w:customStyle="1" w:styleId="C-PLR-Heading6">
    <w:name w:val="C-PLR-Heading 6"/>
    <w:next w:val="C-PLR-BodyText"/>
    <w:rsid w:val="00627117"/>
    <w:pPr>
      <w:numPr>
        <w:ilvl w:val="5"/>
        <w:numId w:val="5"/>
      </w:numPr>
      <w:tabs>
        <w:tab w:val="clear" w:pos="1080"/>
        <w:tab w:val="left" w:pos="864"/>
      </w:tabs>
      <w:ind w:left="864" w:hanging="864"/>
      <w:outlineLvl w:val="5"/>
    </w:pPr>
    <w:rPr>
      <w:rFonts w:ascii="Times New Roman Bold" w:hAnsi="Times New Roman Bold" w:cs="Arial"/>
      <w:sz w:val="16"/>
    </w:rPr>
  </w:style>
  <w:style w:type="paragraph" w:customStyle="1" w:styleId="C-PLR-Heading6non-numbered">
    <w:name w:val="C-PLR-Heading 6 (non-numbered)"/>
    <w:basedOn w:val="C-PLR-Heading6"/>
    <w:next w:val="C-PLR-BodyText"/>
    <w:rsid w:val="00627117"/>
    <w:pPr>
      <w:numPr>
        <w:ilvl w:val="0"/>
        <w:numId w:val="0"/>
      </w:numPr>
      <w:ind w:left="864" w:hanging="864"/>
    </w:pPr>
  </w:style>
  <w:style w:type="paragraph" w:customStyle="1" w:styleId="C-PLR-InstructionText">
    <w:name w:val="C-PLR-Instruction Text"/>
    <w:rsid w:val="00627117"/>
    <w:rPr>
      <w:rFonts w:ascii="Times New Roman Bold" w:hAnsi="Times New Roman Bold" w:cs="Arial"/>
      <w:vanish/>
      <w:color w:val="FF0000"/>
      <w:sz w:val="16"/>
    </w:rPr>
  </w:style>
  <w:style w:type="paragraph" w:customStyle="1" w:styleId="C-PLR-TOC3">
    <w:name w:val="C-PLR-TOC 3"/>
    <w:basedOn w:val="C-PLR-TOC1"/>
    <w:next w:val="C-PLR-BodyText"/>
    <w:rsid w:val="00627117"/>
    <w:pPr>
      <w:tabs>
        <w:tab w:val="left" w:pos="432"/>
      </w:tabs>
      <w:ind w:left="864"/>
    </w:pPr>
    <w:rPr>
      <w:rFonts w:ascii="Times New Roman" w:hAnsi="Times New Roman"/>
      <w:b w:val="0"/>
      <w:caps w:val="0"/>
    </w:rPr>
  </w:style>
  <w:style w:type="paragraph" w:customStyle="1" w:styleId="C-PLR-TOC4">
    <w:name w:val="C-PLR-TOC 4"/>
    <w:basedOn w:val="C-PLR-TOC1"/>
    <w:next w:val="C-PLR-BodyText"/>
    <w:rsid w:val="00627117"/>
    <w:pPr>
      <w:tabs>
        <w:tab w:val="left" w:pos="432"/>
      </w:tabs>
      <w:ind w:left="864"/>
    </w:pPr>
    <w:rPr>
      <w:rFonts w:ascii="Times New Roman" w:hAnsi="Times New Roman"/>
      <w:b w:val="0"/>
      <w:caps w:val="0"/>
    </w:rPr>
  </w:style>
  <w:style w:type="paragraph" w:styleId="BodyTextIndent">
    <w:name w:val="Body Text Indent"/>
    <w:basedOn w:val="Normal"/>
    <w:rsid w:val="00627117"/>
    <w:pPr>
      <w:spacing w:after="120"/>
      <w:ind w:left="360"/>
    </w:pPr>
  </w:style>
  <w:style w:type="paragraph" w:styleId="BodyTextFirstIndent2">
    <w:name w:val="Body Text First Indent 2"/>
    <w:basedOn w:val="BodyTextIndent"/>
    <w:rsid w:val="00627117"/>
    <w:pPr>
      <w:ind w:firstLine="210"/>
    </w:pPr>
  </w:style>
  <w:style w:type="paragraph" w:customStyle="1" w:styleId="C-PLR-Heading1non-numbered">
    <w:name w:val="C-PLR-Heading 1 (non-numbered)"/>
    <w:basedOn w:val="C-PLR-Heading1"/>
    <w:next w:val="C-PLR-BodyText"/>
    <w:rsid w:val="00627117"/>
    <w:pPr>
      <w:numPr>
        <w:numId w:val="0"/>
      </w:numPr>
      <w:ind w:left="720" w:hanging="720"/>
    </w:pPr>
  </w:style>
  <w:style w:type="paragraph" w:customStyle="1" w:styleId="C-AppendixNumbered">
    <w:name w:val="C-Appendix (Numbered)"/>
    <w:basedOn w:val="C-Appendix"/>
    <w:next w:val="C-BodyText"/>
    <w:rsid w:val="00627117"/>
    <w:pPr>
      <w:numPr>
        <w:numId w:val="8"/>
      </w:numPr>
      <w:tabs>
        <w:tab w:val="left" w:pos="1987"/>
      </w:tabs>
      <w:ind w:left="1987" w:hanging="1987"/>
    </w:pPr>
  </w:style>
  <w:style w:type="numbering" w:customStyle="1" w:styleId="SPNumberedTabs">
    <w:name w:val="SP Numbered Tabs"/>
    <w:rsid w:val="00627117"/>
    <w:pPr>
      <w:numPr>
        <w:numId w:val="9"/>
      </w:numPr>
    </w:pPr>
  </w:style>
  <w:style w:type="numbering" w:customStyle="1" w:styleId="SPBulletTabs">
    <w:name w:val="SP Bullet Tabs"/>
    <w:rsid w:val="00627117"/>
    <w:pPr>
      <w:numPr>
        <w:numId w:val="10"/>
      </w:numPr>
    </w:pPr>
  </w:style>
  <w:style w:type="paragraph" w:customStyle="1" w:styleId="C-Alphabetic">
    <w:name w:val="C-Alphabetic"/>
    <w:basedOn w:val="C-Heading1"/>
    <w:next w:val="C-BodyText"/>
    <w:link w:val="C-AlphabeticChar"/>
    <w:qFormat/>
    <w:rsid w:val="00627117"/>
    <w:pPr>
      <w:numPr>
        <w:numId w:val="12"/>
      </w:numPr>
      <w:tabs>
        <w:tab w:val="left" w:pos="1080"/>
      </w:tabs>
      <w:ind w:left="1080" w:hanging="1080"/>
    </w:pPr>
  </w:style>
  <w:style w:type="character" w:customStyle="1" w:styleId="C-Heading1Char">
    <w:name w:val="C-Heading 1 Char"/>
    <w:link w:val="C-Heading1"/>
    <w:rsid w:val="00627117"/>
    <w:rPr>
      <w:b/>
      <w:caps/>
      <w:sz w:val="28"/>
    </w:rPr>
  </w:style>
  <w:style w:type="character" w:customStyle="1" w:styleId="C-AlphabeticChar">
    <w:name w:val="C-Alphabetic Char"/>
    <w:basedOn w:val="C-Heading1Char"/>
    <w:link w:val="C-Alphabetic"/>
    <w:rsid w:val="00627117"/>
    <w:rPr>
      <w:b/>
      <w:caps/>
      <w:sz w:val="28"/>
    </w:rPr>
  </w:style>
  <w:style w:type="paragraph" w:customStyle="1" w:styleId="C-Footnote">
    <w:name w:val="C-Footnote"/>
    <w:basedOn w:val="C-TableFootnote"/>
    <w:qFormat/>
    <w:rsid w:val="00627117"/>
    <w:pPr>
      <w:ind w:left="0" w:firstLine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71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7117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semiHidden/>
    <w:unhideWhenUsed/>
    <w:rsid w:val="00575C07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575C07"/>
    <w:rPr>
      <w:rFonts w:cs="Arial"/>
      <w:sz w:val="24"/>
    </w:rPr>
  </w:style>
  <w:style w:type="character" w:styleId="UnresolvedMention">
    <w:name w:val="Unresolved Mention"/>
    <w:basedOn w:val="DefaultParagraphFont"/>
    <w:uiPriority w:val="99"/>
    <w:unhideWhenUsed/>
    <w:rsid w:val="00A809E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unhideWhenUsed/>
    <w:rsid w:val="00172059"/>
    <w:rPr>
      <w:sz w:val="16"/>
      <w:szCs w:val="16"/>
    </w:rPr>
  </w:style>
  <w:style w:type="paragraph" w:customStyle="1" w:styleId="Pa11">
    <w:name w:val="Pa11"/>
    <w:basedOn w:val="Normal"/>
    <w:next w:val="Normal"/>
    <w:uiPriority w:val="99"/>
    <w:rsid w:val="00A062F4"/>
    <w:pPr>
      <w:autoSpaceDE w:val="0"/>
      <w:autoSpaceDN w:val="0"/>
      <w:adjustRightInd w:val="0"/>
      <w:spacing w:line="140" w:lineRule="atLeast"/>
    </w:pPr>
    <w:rPr>
      <w:rFonts w:ascii="Shaker 2 Lancet" w:hAnsi="Shaker 2 Lancet" w:cs="Times New Roman"/>
      <w:szCs w:val="24"/>
    </w:rPr>
  </w:style>
  <w:style w:type="character" w:customStyle="1" w:styleId="SageEmphasis7">
    <w:name w:val="Sage Emphasis 7"/>
    <w:rsid w:val="0090637E"/>
    <w:rPr>
      <w:color w:val="0000FF"/>
    </w:rPr>
  </w:style>
  <w:style w:type="character" w:customStyle="1" w:styleId="C-BodyTextChar">
    <w:name w:val="C-Body Text Char"/>
    <w:link w:val="C-BodyText"/>
    <w:locked/>
    <w:rsid w:val="0090637E"/>
    <w:rPr>
      <w:sz w:val="24"/>
    </w:rPr>
  </w:style>
  <w:style w:type="paragraph" w:styleId="ListParagraph">
    <w:name w:val="List Paragraph"/>
    <w:basedOn w:val="Normal"/>
    <w:uiPriority w:val="34"/>
    <w:qFormat/>
    <w:rsid w:val="0074240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Revision">
    <w:name w:val="Revision"/>
    <w:hidden/>
    <w:uiPriority w:val="99"/>
    <w:semiHidden/>
    <w:rsid w:val="00D140E5"/>
    <w:rPr>
      <w:rFonts w:cs="Arial"/>
      <w:sz w:val="24"/>
    </w:rPr>
  </w:style>
  <w:style w:type="character" w:customStyle="1" w:styleId="C-NumberedListChar">
    <w:name w:val="C-Numbered List Char"/>
    <w:link w:val="C-NumberedList"/>
    <w:locked/>
    <w:rsid w:val="007F6865"/>
    <w:rPr>
      <w:sz w:val="24"/>
    </w:rPr>
  </w:style>
  <w:style w:type="table" w:styleId="TableGrid">
    <w:name w:val="Table Grid"/>
    <w:basedOn w:val="TableNormal"/>
    <w:rsid w:val="00CD39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">
    <w:name w:val="Mention"/>
    <w:basedOn w:val="DefaultParagraphFont"/>
    <w:uiPriority w:val="99"/>
    <w:unhideWhenUsed/>
    <w:rsid w:val="00CD39F6"/>
    <w:rPr>
      <w:color w:val="2B579A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D7185D"/>
    <w:rPr>
      <w:color w:val="800080" w:themeColor="followed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037EFB"/>
    <w:pPr>
      <w:jc w:val="center"/>
    </w:pPr>
    <w:rPr>
      <w:rFonts w:cs="Times New Roman"/>
    </w:rPr>
  </w:style>
  <w:style w:type="character" w:customStyle="1" w:styleId="EndNoteBibliographyTitleChar">
    <w:name w:val="EndNote Bibliography Title Char"/>
    <w:basedOn w:val="C-BodyTextChar"/>
    <w:link w:val="EndNoteBibliographyTitle"/>
    <w:rsid w:val="00037EFB"/>
    <w:rPr>
      <w:sz w:val="24"/>
    </w:rPr>
  </w:style>
  <w:style w:type="paragraph" w:customStyle="1" w:styleId="EndNoteBibliography">
    <w:name w:val="EndNote Bibliography"/>
    <w:basedOn w:val="Normal"/>
    <w:link w:val="EndNoteBibliographyChar"/>
    <w:rsid w:val="00037EFB"/>
    <w:rPr>
      <w:rFonts w:cs="Times New Roman"/>
    </w:rPr>
  </w:style>
  <w:style w:type="character" w:customStyle="1" w:styleId="EndNoteBibliographyChar">
    <w:name w:val="EndNote Bibliography Char"/>
    <w:basedOn w:val="C-BodyTextChar"/>
    <w:link w:val="EndNoteBibliography"/>
    <w:rsid w:val="00037EFB"/>
    <w:rPr>
      <w:sz w:val="24"/>
    </w:rPr>
  </w:style>
  <w:style w:type="character" w:styleId="PageNumber">
    <w:name w:val="page number"/>
    <w:basedOn w:val="DefaultParagraphFont"/>
    <w:semiHidden/>
    <w:unhideWhenUsed/>
    <w:rsid w:val="00FA1C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55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2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tartingPoint\Templates\Author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D87FBAD0881240BA710960DA0EBF9B" ma:contentTypeVersion="8" ma:contentTypeDescription="Create a new document." ma:contentTypeScope="" ma:versionID="3985e6d6148f2658316a5b6f636bc187">
  <xsd:schema xmlns:xsd="http://www.w3.org/2001/XMLSchema" xmlns:xs="http://www.w3.org/2001/XMLSchema" xmlns:p="http://schemas.microsoft.com/office/2006/metadata/properties" xmlns:ns2="77822f8c-87ba-4b1e-9999-5830109ee7ea" xmlns:ns3="3923d4b8-1dc1-4fa3-a327-a59d22ecd555" targetNamespace="http://schemas.microsoft.com/office/2006/metadata/properties" ma:root="true" ma:fieldsID="9e5ae71f55653388f4cb0c184eea627f" ns2:_="" ns3:_="">
    <xsd:import namespace="77822f8c-87ba-4b1e-9999-5830109ee7ea"/>
    <xsd:import namespace="3923d4b8-1dc1-4fa3-a327-a59d22ecd55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822f8c-87ba-4b1e-9999-5830109ee7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23d4b8-1dc1-4fa3-a327-a59d22ecd5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EEBACC6-940E-4AB6-B307-757EA08791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822f8c-87ba-4b1e-9999-5830109ee7ea"/>
    <ds:schemaRef ds:uri="3923d4b8-1dc1-4fa3-a327-a59d22ecd5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849249-106F-44EC-BDCC-A555BB2E923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39C7DD5-354B-4157-95A0-B012EE1B8BA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AD5098D-59E7-43F9-871B-15E92D6B1C3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C:\StartingPoint\Templates\Author.dotm</Template>
  <TotalTime>0</TotalTime>
  <Pages>15</Pages>
  <Words>1479</Words>
  <Characters>8436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StartingPointBlank</vt:lpstr>
    </vt:vector>
  </TitlesOfParts>
  <Manager/>
  <Company/>
  <LinksUpToDate>false</LinksUpToDate>
  <CharactersWithSpaces>9896</CharactersWithSpaces>
  <SharedDoc>false</SharedDoc>
  <HLinks>
    <vt:vector size="12" baseType="variant">
      <vt:variant>
        <vt:i4>61</vt:i4>
      </vt:variant>
      <vt:variant>
        <vt:i4>3</vt:i4>
      </vt:variant>
      <vt:variant>
        <vt:i4>0</vt:i4>
      </vt:variant>
      <vt:variant>
        <vt:i4>5</vt:i4>
      </vt:variant>
      <vt:variant>
        <vt:lpwstr>mailto:rghalie@meipharma.com</vt:lpwstr>
      </vt:variant>
      <vt:variant>
        <vt:lpwstr/>
      </vt:variant>
      <vt:variant>
        <vt:i4>7929950</vt:i4>
      </vt:variant>
      <vt:variant>
        <vt:i4>0</vt:i4>
      </vt:variant>
      <vt:variant>
        <vt:i4>0</vt:i4>
      </vt:variant>
      <vt:variant>
        <vt:i4>5</vt:i4>
      </vt:variant>
      <vt:variant>
        <vt:lpwstr>mailto:lmiao@meipharma.com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StartingPointBlank</dc:title>
  <dc:subject/>
  <dc:creator/>
  <cp:keywords/>
  <dc:description/>
  <cp:lastModifiedBy/>
  <cp:revision>1</cp:revision>
  <cp:lastPrinted>2013-04-30T18:27:00Z</cp:lastPrinted>
  <dcterms:created xsi:type="dcterms:W3CDTF">2024-04-09T22:26:00Z</dcterms:created>
  <dcterms:modified xsi:type="dcterms:W3CDTF">2024-04-09T22:26:00Z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0x01010057D87FBAD0881240BA710960DA0EBF9B</vt:lpwstr>
  </property>
  <property fmtid="{D5CDD505-2E9C-101B-9397-08002B2CF9AE}" pid="3" name="AuthorIds_UIVersion_512">
    <vt:lpwstr>2</vt:lpwstr>
  </property>
</Properties>
</file>