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5FAACE" w14:textId="77777777" w:rsidR="000D0B20" w:rsidRDefault="000D0B20" w:rsidP="00AF61FD">
      <w:pPr>
        <w:spacing w:line="360" w:lineRule="auto"/>
        <w:jc w:val="both"/>
        <w:rPr>
          <w:rFonts w:ascii="Garamond" w:hAnsi="Garamond"/>
          <w:b/>
          <w:bCs/>
          <w:sz w:val="24"/>
          <w:szCs w:val="24"/>
          <w:lang w:val="en-GB"/>
        </w:rPr>
      </w:pPr>
      <w:bookmarkStart w:id="0" w:name="_Hlk148516684"/>
      <w:r w:rsidRPr="000D0B20">
        <w:rPr>
          <w:rFonts w:ascii="Garamond" w:hAnsi="Garamond"/>
          <w:b/>
          <w:bCs/>
          <w:sz w:val="24"/>
          <w:szCs w:val="24"/>
          <w:lang w:val="en-GB"/>
        </w:rPr>
        <w:t>Assessment of Indoor Air Pollution from Cooking and Cleaning Activities in Italian Restaurant Kitchens</w:t>
      </w:r>
    </w:p>
    <w:bookmarkEnd w:id="0"/>
    <w:p w14:paraId="570E5DEA" w14:textId="6928846A" w:rsidR="00AF61FD" w:rsidRDefault="00AF61FD" w:rsidP="00AF61FD">
      <w:pPr>
        <w:spacing w:line="360" w:lineRule="auto"/>
        <w:jc w:val="both"/>
        <w:rPr>
          <w:rFonts w:ascii="Garamond" w:hAnsi="Garamond"/>
          <w:sz w:val="24"/>
          <w:szCs w:val="24"/>
        </w:rPr>
      </w:pPr>
      <w:r>
        <w:rPr>
          <w:rFonts w:ascii="Garamond" w:hAnsi="Garamond"/>
          <w:sz w:val="24"/>
          <w:szCs w:val="24"/>
          <w:u w:val="single"/>
        </w:rPr>
        <w:t xml:space="preserve">Marta Keller </w:t>
      </w:r>
      <w:r>
        <w:rPr>
          <w:rFonts w:ascii="Garamond" w:hAnsi="Garamond"/>
          <w:sz w:val="24"/>
          <w:szCs w:val="24"/>
          <w:u w:val="single"/>
          <w:vertAlign w:val="superscript"/>
        </w:rPr>
        <w:t>a*</w:t>
      </w:r>
      <w:r>
        <w:rPr>
          <w:rFonts w:ascii="Garamond" w:hAnsi="Garamond"/>
          <w:sz w:val="24"/>
          <w:szCs w:val="24"/>
        </w:rPr>
        <w:t xml:space="preserve">, Andrea Cattaneo </w:t>
      </w:r>
      <w:r>
        <w:rPr>
          <w:rFonts w:ascii="Garamond" w:hAnsi="Garamond"/>
          <w:sz w:val="24"/>
          <w:szCs w:val="24"/>
          <w:vertAlign w:val="superscript"/>
        </w:rPr>
        <w:t>a</w:t>
      </w:r>
      <w:r>
        <w:rPr>
          <w:rFonts w:ascii="Garamond" w:hAnsi="Garamond"/>
          <w:sz w:val="24"/>
          <w:szCs w:val="24"/>
        </w:rPr>
        <w:t>,</w:t>
      </w:r>
      <w:r>
        <w:rPr>
          <w:rFonts w:ascii="Garamond" w:hAnsi="Garamond"/>
          <w:kern w:val="0"/>
          <w:sz w:val="24"/>
          <w:szCs w:val="24"/>
          <w14:ligatures w14:val="none"/>
        </w:rPr>
        <w:t xml:space="preserve"> </w:t>
      </w:r>
      <w:r>
        <w:rPr>
          <w:rFonts w:ascii="Garamond" w:hAnsi="Garamond"/>
          <w:kern w:val="0"/>
          <w:sz w:val="24"/>
          <w:szCs w:val="24"/>
          <w:u w:val="single"/>
          <w14:ligatures w14:val="none"/>
        </w:rPr>
        <w:t xml:space="preserve">Davide Campagnolo </w:t>
      </w:r>
      <w:r>
        <w:rPr>
          <w:rFonts w:ascii="Garamond" w:hAnsi="Garamond"/>
          <w:kern w:val="0"/>
          <w:sz w:val="24"/>
          <w:szCs w:val="24"/>
          <w:u w:val="single"/>
          <w:vertAlign w:val="superscript"/>
          <w14:ligatures w14:val="none"/>
        </w:rPr>
        <w:t>a</w:t>
      </w:r>
      <w:r>
        <w:rPr>
          <w:rFonts w:ascii="Garamond" w:hAnsi="Garamond"/>
          <w:sz w:val="24"/>
          <w:szCs w:val="24"/>
          <w:u w:val="single"/>
          <w:vertAlign w:val="superscript"/>
        </w:rPr>
        <w:t>*</w:t>
      </w:r>
      <w:r>
        <w:rPr>
          <w:rFonts w:ascii="Garamond" w:hAnsi="Garamond"/>
          <w:kern w:val="0"/>
          <w:sz w:val="24"/>
          <w:szCs w:val="24"/>
          <w14:ligatures w14:val="none"/>
        </w:rPr>
        <w:t xml:space="preserve">, </w:t>
      </w:r>
      <w:r>
        <w:rPr>
          <w:rFonts w:ascii="Garamond" w:hAnsi="Garamond"/>
          <w:sz w:val="24"/>
          <w:szCs w:val="24"/>
        </w:rPr>
        <w:t xml:space="preserve">Francesca Borghi </w:t>
      </w:r>
      <w:r>
        <w:rPr>
          <w:rFonts w:ascii="Garamond" w:hAnsi="Garamond"/>
          <w:sz w:val="24"/>
          <w:szCs w:val="24"/>
          <w:vertAlign w:val="superscript"/>
        </w:rPr>
        <w:t>b</w:t>
      </w:r>
      <w:r>
        <w:rPr>
          <w:rFonts w:ascii="Garamond" w:hAnsi="Garamond"/>
          <w:sz w:val="24"/>
          <w:szCs w:val="24"/>
        </w:rPr>
        <w:t>,</w:t>
      </w:r>
      <w:r>
        <w:rPr>
          <w:rFonts w:ascii="Garamond" w:hAnsi="Garamond"/>
          <w:sz w:val="24"/>
          <w:szCs w:val="24"/>
          <w:vertAlign w:val="superscript"/>
        </w:rPr>
        <w:t xml:space="preserve"> </w:t>
      </w:r>
      <w:r>
        <w:rPr>
          <w:rFonts w:ascii="Garamond" w:hAnsi="Garamond"/>
          <w:kern w:val="0"/>
          <w:sz w:val="24"/>
          <w:szCs w:val="24"/>
          <w14:ligatures w14:val="none"/>
        </w:rPr>
        <w:t>Alessio Carminati</w:t>
      </w:r>
      <w:r>
        <w:rPr>
          <w:rFonts w:ascii="Garamond" w:hAnsi="Garamond"/>
          <w:kern w:val="0"/>
          <w:sz w:val="24"/>
          <w:szCs w:val="24"/>
          <w:vertAlign w:val="superscript"/>
          <w14:ligatures w14:val="none"/>
        </w:rPr>
        <w:t xml:space="preserve"> a</w:t>
      </w:r>
      <w:r>
        <w:rPr>
          <w:rFonts w:ascii="Garamond" w:hAnsi="Garamond"/>
          <w:kern w:val="0"/>
          <w:sz w:val="24"/>
          <w:szCs w:val="24"/>
          <w14:ligatures w14:val="none"/>
        </w:rPr>
        <w:t xml:space="preserve">, </w:t>
      </w:r>
      <w:r>
        <w:rPr>
          <w:rFonts w:ascii="Garamond" w:hAnsi="Garamond"/>
          <w:sz w:val="24"/>
          <w:szCs w:val="24"/>
        </w:rPr>
        <w:t xml:space="preserve">Giacomo Fanti </w:t>
      </w:r>
      <w:r>
        <w:rPr>
          <w:rFonts w:ascii="Garamond" w:hAnsi="Garamond"/>
          <w:sz w:val="24"/>
          <w:szCs w:val="24"/>
          <w:vertAlign w:val="superscript"/>
        </w:rPr>
        <w:t>a</w:t>
      </w:r>
      <w:r>
        <w:rPr>
          <w:rFonts w:ascii="Garamond" w:hAnsi="Garamond"/>
          <w:sz w:val="24"/>
          <w:szCs w:val="24"/>
        </w:rPr>
        <w:t xml:space="preserve">, Sabrina Rovelli </w:t>
      </w:r>
      <w:r>
        <w:rPr>
          <w:rFonts w:ascii="Garamond" w:hAnsi="Garamond"/>
          <w:sz w:val="24"/>
          <w:szCs w:val="24"/>
          <w:vertAlign w:val="superscript"/>
        </w:rPr>
        <w:t>a</w:t>
      </w:r>
      <w:r>
        <w:rPr>
          <w:rFonts w:ascii="Garamond" w:hAnsi="Garamond"/>
          <w:sz w:val="24"/>
          <w:szCs w:val="24"/>
        </w:rPr>
        <w:t xml:space="preserve">, Carolina </w:t>
      </w:r>
      <w:proofErr w:type="spellStart"/>
      <w:r>
        <w:rPr>
          <w:rFonts w:ascii="Garamond" w:hAnsi="Garamond"/>
          <w:sz w:val="24"/>
          <w:szCs w:val="24"/>
        </w:rPr>
        <w:t>Zellino</w:t>
      </w:r>
      <w:proofErr w:type="spellEnd"/>
      <w:r>
        <w:rPr>
          <w:rFonts w:ascii="Garamond" w:hAnsi="Garamond"/>
          <w:sz w:val="24"/>
          <w:szCs w:val="24"/>
        </w:rPr>
        <w:t xml:space="preserve"> </w:t>
      </w:r>
      <w:r>
        <w:rPr>
          <w:rFonts w:ascii="Garamond" w:hAnsi="Garamond"/>
          <w:sz w:val="24"/>
          <w:szCs w:val="24"/>
          <w:vertAlign w:val="superscript"/>
        </w:rPr>
        <w:t>a</w:t>
      </w:r>
      <w:r>
        <w:rPr>
          <w:rFonts w:ascii="Garamond" w:hAnsi="Garamond"/>
          <w:sz w:val="24"/>
          <w:szCs w:val="24"/>
        </w:rPr>
        <w:t xml:space="preserve">, Andrea </w:t>
      </w:r>
      <w:proofErr w:type="spellStart"/>
      <w:r>
        <w:rPr>
          <w:rFonts w:ascii="Garamond" w:hAnsi="Garamond"/>
          <w:sz w:val="24"/>
          <w:szCs w:val="24"/>
        </w:rPr>
        <w:t>Spinazz</w:t>
      </w:r>
      <w:r w:rsidR="00A51C01">
        <w:rPr>
          <w:rFonts w:ascii="Garamond" w:hAnsi="Garamond"/>
          <w:sz w:val="24"/>
          <w:szCs w:val="24"/>
        </w:rPr>
        <w:t>è</w:t>
      </w:r>
      <w:proofErr w:type="spellEnd"/>
      <w:r>
        <w:rPr>
          <w:rFonts w:ascii="Garamond" w:hAnsi="Garamond"/>
          <w:sz w:val="24"/>
          <w:szCs w:val="24"/>
        </w:rPr>
        <w:t xml:space="preserve"> </w:t>
      </w:r>
      <w:r>
        <w:rPr>
          <w:rFonts w:ascii="Garamond" w:hAnsi="Garamond"/>
          <w:sz w:val="24"/>
          <w:szCs w:val="24"/>
          <w:vertAlign w:val="superscript"/>
        </w:rPr>
        <w:t>a</w:t>
      </w:r>
      <w:r>
        <w:rPr>
          <w:rFonts w:ascii="Garamond" w:hAnsi="Garamond"/>
          <w:sz w:val="24"/>
          <w:szCs w:val="24"/>
        </w:rPr>
        <w:t xml:space="preserve">, Victor G. </w:t>
      </w:r>
      <w:proofErr w:type="spellStart"/>
      <w:r>
        <w:rPr>
          <w:rFonts w:ascii="Garamond" w:hAnsi="Garamond"/>
          <w:sz w:val="24"/>
          <w:szCs w:val="24"/>
        </w:rPr>
        <w:t>Mihucz</w:t>
      </w:r>
      <w:proofErr w:type="spellEnd"/>
      <w:r>
        <w:rPr>
          <w:rFonts w:ascii="Garamond" w:hAnsi="Garamond"/>
          <w:sz w:val="24"/>
          <w:szCs w:val="24"/>
        </w:rPr>
        <w:t xml:space="preserve"> </w:t>
      </w:r>
      <w:r>
        <w:rPr>
          <w:rFonts w:ascii="Garamond" w:hAnsi="Garamond"/>
          <w:sz w:val="24"/>
          <w:szCs w:val="24"/>
          <w:vertAlign w:val="superscript"/>
        </w:rPr>
        <w:t>c</w:t>
      </w:r>
      <w:r>
        <w:rPr>
          <w:rFonts w:ascii="Garamond" w:hAnsi="Garamond"/>
          <w:sz w:val="24"/>
          <w:szCs w:val="24"/>
        </w:rPr>
        <w:t xml:space="preserve">, Carlo Dossi </w:t>
      </w:r>
      <w:r>
        <w:rPr>
          <w:rFonts w:ascii="Garamond" w:hAnsi="Garamond"/>
          <w:sz w:val="24"/>
          <w:szCs w:val="24"/>
          <w:vertAlign w:val="superscript"/>
        </w:rPr>
        <w:t>d</w:t>
      </w:r>
      <w:r>
        <w:rPr>
          <w:rFonts w:ascii="Garamond" w:hAnsi="Garamond"/>
          <w:sz w:val="24"/>
          <w:szCs w:val="24"/>
        </w:rPr>
        <w:t xml:space="preserve">, Domenico M. Cavallo </w:t>
      </w:r>
      <w:r>
        <w:rPr>
          <w:rFonts w:ascii="Garamond" w:hAnsi="Garamond"/>
          <w:sz w:val="24"/>
          <w:szCs w:val="24"/>
          <w:vertAlign w:val="superscript"/>
        </w:rPr>
        <w:t>a</w:t>
      </w:r>
    </w:p>
    <w:p w14:paraId="29078B99" w14:textId="7F96032B" w:rsidR="00F236B3" w:rsidRPr="009C1685" w:rsidRDefault="00F236B3" w:rsidP="00F236B3">
      <w:pPr>
        <w:jc w:val="both"/>
        <w:rPr>
          <w:rFonts w:ascii="Garamond" w:hAnsi="Garamond"/>
          <w:i/>
          <w:iCs/>
          <w:sz w:val="24"/>
          <w:szCs w:val="24"/>
          <w:lang w:val="en-GB"/>
        </w:rPr>
      </w:pPr>
      <w:r w:rsidRPr="009C1685">
        <w:rPr>
          <w:rFonts w:ascii="Garamond" w:hAnsi="Garamond"/>
          <w:i/>
          <w:iCs/>
          <w:sz w:val="24"/>
          <w:szCs w:val="24"/>
          <w:vertAlign w:val="superscript"/>
          <w:lang w:val="en-GB"/>
        </w:rPr>
        <w:t>a</w:t>
      </w:r>
      <w:r w:rsidRPr="009C1685">
        <w:rPr>
          <w:rFonts w:ascii="Garamond" w:hAnsi="Garamond"/>
          <w:i/>
          <w:iCs/>
          <w:sz w:val="24"/>
          <w:szCs w:val="24"/>
          <w:lang w:val="en-GB"/>
        </w:rPr>
        <w:t xml:space="preserve"> Department of Science and High Technology, University of </w:t>
      </w:r>
      <w:proofErr w:type="spellStart"/>
      <w:r w:rsidRPr="009C1685">
        <w:rPr>
          <w:rFonts w:ascii="Garamond" w:hAnsi="Garamond"/>
          <w:i/>
          <w:iCs/>
          <w:sz w:val="24"/>
          <w:szCs w:val="24"/>
          <w:lang w:val="en-GB"/>
        </w:rPr>
        <w:t>Insubria</w:t>
      </w:r>
      <w:proofErr w:type="spellEnd"/>
      <w:r w:rsidRPr="009C1685">
        <w:rPr>
          <w:rFonts w:ascii="Garamond" w:hAnsi="Garamond"/>
          <w:i/>
          <w:iCs/>
          <w:sz w:val="24"/>
          <w:szCs w:val="24"/>
          <w:lang w:val="en-GB"/>
        </w:rPr>
        <w:t xml:space="preserve">, </w:t>
      </w:r>
      <w:r w:rsidR="009C1685" w:rsidRPr="009C1685">
        <w:rPr>
          <w:rFonts w:ascii="Garamond" w:hAnsi="Garamond"/>
          <w:i/>
          <w:iCs/>
          <w:sz w:val="24"/>
          <w:szCs w:val="24"/>
          <w:lang w:val="en-GB"/>
        </w:rPr>
        <w:t>v</w:t>
      </w:r>
      <w:r w:rsidRPr="009C1685">
        <w:rPr>
          <w:rFonts w:ascii="Garamond" w:hAnsi="Garamond"/>
          <w:i/>
          <w:iCs/>
          <w:sz w:val="24"/>
          <w:szCs w:val="24"/>
          <w:lang w:val="en-GB"/>
        </w:rPr>
        <w:t xml:space="preserve">ia </w:t>
      </w:r>
      <w:proofErr w:type="spellStart"/>
      <w:r w:rsidRPr="009C1685">
        <w:rPr>
          <w:rFonts w:ascii="Garamond" w:hAnsi="Garamond"/>
          <w:i/>
          <w:iCs/>
          <w:sz w:val="24"/>
          <w:szCs w:val="24"/>
          <w:lang w:val="en-GB"/>
        </w:rPr>
        <w:t>Valleggio</w:t>
      </w:r>
      <w:proofErr w:type="spellEnd"/>
      <w:r w:rsidRPr="009C1685">
        <w:rPr>
          <w:rFonts w:ascii="Garamond" w:hAnsi="Garamond"/>
          <w:i/>
          <w:iCs/>
          <w:sz w:val="24"/>
          <w:szCs w:val="24"/>
          <w:lang w:val="en-GB"/>
        </w:rPr>
        <w:t xml:space="preserve"> 11, 22100 Como, Italy</w:t>
      </w:r>
    </w:p>
    <w:p w14:paraId="39552626" w14:textId="77777777" w:rsidR="004E21EC" w:rsidRPr="009C1685" w:rsidRDefault="00F236B3" w:rsidP="00F236B3">
      <w:pPr>
        <w:jc w:val="both"/>
        <w:rPr>
          <w:rFonts w:ascii="Garamond" w:hAnsi="Garamond"/>
          <w:i/>
          <w:iCs/>
          <w:sz w:val="24"/>
          <w:szCs w:val="24"/>
          <w:lang w:val="en-GB"/>
        </w:rPr>
      </w:pPr>
      <w:r w:rsidRPr="009C1685">
        <w:rPr>
          <w:rFonts w:ascii="Garamond" w:hAnsi="Garamond"/>
          <w:i/>
          <w:iCs/>
          <w:sz w:val="24"/>
          <w:szCs w:val="24"/>
          <w:vertAlign w:val="superscript"/>
          <w:lang w:val="en-GB"/>
        </w:rPr>
        <w:t xml:space="preserve">b </w:t>
      </w:r>
      <w:r w:rsidRPr="009C1685">
        <w:rPr>
          <w:rFonts w:ascii="Garamond" w:hAnsi="Garamond"/>
          <w:i/>
          <w:iCs/>
          <w:sz w:val="24"/>
          <w:szCs w:val="24"/>
          <w:lang w:val="en-GB"/>
        </w:rPr>
        <w:t xml:space="preserve">Department of Medical and Surgical Sciences, University of Bologna, </w:t>
      </w:r>
      <w:r w:rsidR="004E21EC" w:rsidRPr="009C1685">
        <w:rPr>
          <w:rFonts w:ascii="Garamond" w:hAnsi="Garamond"/>
          <w:i/>
          <w:iCs/>
          <w:sz w:val="24"/>
          <w:szCs w:val="24"/>
          <w:lang w:val="en-GB"/>
        </w:rPr>
        <w:t xml:space="preserve">via </w:t>
      </w:r>
      <w:r w:rsidR="004E21EC" w:rsidRPr="009C1685">
        <w:rPr>
          <w:rFonts w:ascii="Garamond" w:hAnsi="Garamond"/>
          <w:i/>
          <w:iCs/>
          <w:color w:val="000000"/>
          <w:sz w:val="24"/>
          <w:szCs w:val="24"/>
          <w:shd w:val="clear" w:color="auto" w:fill="FFFFFF"/>
          <w:lang w:val="en-GB"/>
        </w:rPr>
        <w:t>Pelagio Palagi 9,</w:t>
      </w:r>
      <w:r w:rsidR="004E21EC" w:rsidRPr="009C1685">
        <w:rPr>
          <w:rFonts w:ascii="Garamond" w:hAnsi="Garamond"/>
          <w:color w:val="000000"/>
          <w:sz w:val="24"/>
          <w:szCs w:val="24"/>
          <w:shd w:val="clear" w:color="auto" w:fill="FFFFFF"/>
          <w:lang w:val="en-GB"/>
        </w:rPr>
        <w:t xml:space="preserve"> </w:t>
      </w:r>
      <w:r w:rsidR="004E21EC" w:rsidRPr="009C1685">
        <w:rPr>
          <w:rFonts w:ascii="Garamond" w:hAnsi="Garamond"/>
          <w:i/>
          <w:iCs/>
          <w:sz w:val="24"/>
          <w:szCs w:val="24"/>
          <w:lang w:val="en-GB"/>
        </w:rPr>
        <w:t>40138 Bologna, Italy</w:t>
      </w:r>
    </w:p>
    <w:p w14:paraId="41B34B9E" w14:textId="22B66E95" w:rsidR="00F236B3" w:rsidRPr="009C1685" w:rsidRDefault="004E21EC" w:rsidP="00F236B3">
      <w:pPr>
        <w:jc w:val="both"/>
        <w:rPr>
          <w:rFonts w:ascii="Garamond" w:hAnsi="Garamond"/>
          <w:i/>
          <w:iCs/>
          <w:sz w:val="24"/>
          <w:szCs w:val="24"/>
          <w:lang w:val="en-GB"/>
        </w:rPr>
      </w:pPr>
      <w:r w:rsidRPr="009C1685">
        <w:rPr>
          <w:rFonts w:ascii="Garamond" w:hAnsi="Garamond"/>
          <w:i/>
          <w:iCs/>
          <w:sz w:val="24"/>
          <w:szCs w:val="24"/>
          <w:vertAlign w:val="superscript"/>
          <w:lang w:val="en-GB"/>
        </w:rPr>
        <w:t xml:space="preserve"> </w:t>
      </w:r>
      <w:r w:rsidR="00F236B3" w:rsidRPr="009C1685">
        <w:rPr>
          <w:rFonts w:ascii="Garamond" w:hAnsi="Garamond"/>
          <w:i/>
          <w:iCs/>
          <w:sz w:val="24"/>
          <w:szCs w:val="24"/>
          <w:vertAlign w:val="superscript"/>
          <w:lang w:val="en-GB"/>
        </w:rPr>
        <w:t>c</w:t>
      </w:r>
      <w:r w:rsidR="00F236B3" w:rsidRPr="009C1685">
        <w:rPr>
          <w:rFonts w:ascii="Garamond" w:hAnsi="Garamond"/>
          <w:i/>
          <w:iCs/>
          <w:sz w:val="24"/>
          <w:szCs w:val="24"/>
          <w:lang w:val="en-GB"/>
        </w:rPr>
        <w:t xml:space="preserve"> </w:t>
      </w:r>
      <w:r w:rsidR="00F236B3" w:rsidRPr="009C1685">
        <w:rPr>
          <w:rFonts w:ascii="Garamond" w:hAnsi="Garamond"/>
          <w:i/>
          <w:iCs/>
          <w:color w:val="000000"/>
          <w:sz w:val="24"/>
          <w:szCs w:val="24"/>
          <w:lang w:val="en-GB"/>
        </w:rPr>
        <w:t xml:space="preserve">Institute of Chemistry, Eötvös Loránd University, Pázmány Péter </w:t>
      </w:r>
      <w:proofErr w:type="spellStart"/>
      <w:r w:rsidR="00F236B3" w:rsidRPr="009C1685">
        <w:rPr>
          <w:rFonts w:ascii="Garamond" w:hAnsi="Garamond"/>
          <w:i/>
          <w:iCs/>
          <w:color w:val="000000"/>
          <w:sz w:val="24"/>
          <w:szCs w:val="24"/>
          <w:lang w:val="en-GB"/>
        </w:rPr>
        <w:t>sétány</w:t>
      </w:r>
      <w:proofErr w:type="spellEnd"/>
      <w:r w:rsidR="00F236B3" w:rsidRPr="009C1685">
        <w:rPr>
          <w:rFonts w:ascii="Garamond" w:hAnsi="Garamond"/>
          <w:i/>
          <w:iCs/>
          <w:color w:val="000000"/>
          <w:sz w:val="24"/>
          <w:szCs w:val="24"/>
          <w:lang w:val="en-GB"/>
        </w:rPr>
        <w:t xml:space="preserve"> 1/A, H-1117 Budapest, Hungary</w:t>
      </w:r>
    </w:p>
    <w:p w14:paraId="1668BFF2" w14:textId="77777777" w:rsidR="00F236B3" w:rsidRPr="009C1685" w:rsidRDefault="00F236B3" w:rsidP="00F236B3">
      <w:pPr>
        <w:jc w:val="both"/>
        <w:rPr>
          <w:rFonts w:ascii="Garamond" w:hAnsi="Garamond"/>
          <w:i/>
          <w:iCs/>
          <w:sz w:val="24"/>
          <w:szCs w:val="24"/>
          <w:lang w:val="en-GB"/>
        </w:rPr>
      </w:pPr>
      <w:r w:rsidRPr="009C1685">
        <w:rPr>
          <w:rFonts w:ascii="Garamond" w:hAnsi="Garamond"/>
          <w:i/>
          <w:iCs/>
          <w:sz w:val="24"/>
          <w:szCs w:val="24"/>
          <w:vertAlign w:val="superscript"/>
          <w:lang w:val="en-GB"/>
        </w:rPr>
        <w:t>d</w:t>
      </w:r>
      <w:r w:rsidRPr="009C1685">
        <w:rPr>
          <w:rFonts w:ascii="Garamond" w:hAnsi="Garamond"/>
          <w:i/>
          <w:iCs/>
          <w:sz w:val="24"/>
          <w:szCs w:val="24"/>
          <w:lang w:val="en-GB"/>
        </w:rPr>
        <w:t xml:space="preserve"> Department of Theoretical and Applied Science, University of Insubria, via J.H. Dunant 3, 21100 Varese, Italy</w:t>
      </w:r>
    </w:p>
    <w:p w14:paraId="6D1F51B3" w14:textId="77777777" w:rsidR="00725595" w:rsidRPr="00C101FC" w:rsidRDefault="00725595" w:rsidP="00F236B3">
      <w:pPr>
        <w:rPr>
          <w:rFonts w:ascii="Garamond" w:hAnsi="Garamond"/>
          <w:sz w:val="24"/>
          <w:szCs w:val="24"/>
          <w:vertAlign w:val="superscript"/>
          <w:lang w:val="en-GB"/>
        </w:rPr>
      </w:pPr>
    </w:p>
    <w:p w14:paraId="4B986EB2" w14:textId="18850C95" w:rsidR="00F236B3" w:rsidRPr="00707E48" w:rsidRDefault="00F236B3" w:rsidP="00F236B3">
      <w:pPr>
        <w:rPr>
          <w:rFonts w:ascii="Garamond" w:hAnsi="Garamond"/>
          <w:sz w:val="24"/>
          <w:szCs w:val="24"/>
        </w:rPr>
      </w:pPr>
      <w:r w:rsidRPr="00707E48">
        <w:rPr>
          <w:rFonts w:ascii="Garamond" w:hAnsi="Garamond"/>
          <w:sz w:val="24"/>
          <w:szCs w:val="24"/>
          <w:vertAlign w:val="superscript"/>
        </w:rPr>
        <w:t>*</w:t>
      </w:r>
      <w:proofErr w:type="spellStart"/>
      <w:r w:rsidRPr="00707E48">
        <w:rPr>
          <w:rFonts w:ascii="Garamond" w:hAnsi="Garamond"/>
          <w:sz w:val="24"/>
          <w:szCs w:val="24"/>
        </w:rPr>
        <w:t>Corresponding</w:t>
      </w:r>
      <w:proofErr w:type="spellEnd"/>
      <w:r w:rsidRPr="00707E48">
        <w:rPr>
          <w:rFonts w:ascii="Garamond" w:hAnsi="Garamond"/>
          <w:sz w:val="24"/>
          <w:szCs w:val="24"/>
        </w:rPr>
        <w:t xml:space="preserve"> </w:t>
      </w:r>
      <w:proofErr w:type="spellStart"/>
      <w:r w:rsidRPr="00707E48">
        <w:rPr>
          <w:rFonts w:ascii="Garamond" w:hAnsi="Garamond"/>
          <w:sz w:val="24"/>
          <w:szCs w:val="24"/>
        </w:rPr>
        <w:t>author</w:t>
      </w:r>
      <w:r w:rsidR="00AF61FD">
        <w:rPr>
          <w:rFonts w:ascii="Garamond" w:hAnsi="Garamond"/>
          <w:sz w:val="24"/>
          <w:szCs w:val="24"/>
        </w:rPr>
        <w:t>s</w:t>
      </w:r>
      <w:proofErr w:type="spellEnd"/>
      <w:r w:rsidRPr="00707E48">
        <w:rPr>
          <w:rFonts w:ascii="Garamond" w:hAnsi="Garamond"/>
          <w:sz w:val="24"/>
          <w:szCs w:val="24"/>
        </w:rPr>
        <w:t>:</w:t>
      </w:r>
    </w:p>
    <w:p w14:paraId="31DB7CF4" w14:textId="77777777" w:rsidR="00F236B3" w:rsidRPr="00707E48" w:rsidRDefault="00F236B3" w:rsidP="00F236B3">
      <w:pPr>
        <w:rPr>
          <w:rFonts w:ascii="Garamond" w:hAnsi="Garamond"/>
          <w:sz w:val="24"/>
          <w:szCs w:val="24"/>
        </w:rPr>
      </w:pPr>
      <w:r w:rsidRPr="00707E48">
        <w:rPr>
          <w:rFonts w:ascii="Garamond" w:hAnsi="Garamond"/>
          <w:sz w:val="24"/>
          <w:szCs w:val="24"/>
        </w:rPr>
        <w:t>Marta Keller</w:t>
      </w:r>
    </w:p>
    <w:p w14:paraId="4C5571C2" w14:textId="77777777" w:rsidR="00F236B3" w:rsidRPr="00707E48" w:rsidRDefault="00F236B3" w:rsidP="00F236B3">
      <w:pPr>
        <w:rPr>
          <w:rFonts w:ascii="Garamond" w:hAnsi="Garamond"/>
          <w:sz w:val="24"/>
          <w:szCs w:val="24"/>
        </w:rPr>
      </w:pPr>
      <w:r w:rsidRPr="00707E48">
        <w:rPr>
          <w:rFonts w:ascii="Garamond" w:hAnsi="Garamond"/>
          <w:sz w:val="24"/>
          <w:szCs w:val="24"/>
        </w:rPr>
        <w:t xml:space="preserve">via </w:t>
      </w:r>
      <w:proofErr w:type="spellStart"/>
      <w:r w:rsidRPr="00707E48">
        <w:rPr>
          <w:rFonts w:ascii="Garamond" w:hAnsi="Garamond"/>
          <w:sz w:val="24"/>
          <w:szCs w:val="24"/>
        </w:rPr>
        <w:t>Valleggio</w:t>
      </w:r>
      <w:proofErr w:type="spellEnd"/>
      <w:r w:rsidRPr="00707E48">
        <w:rPr>
          <w:rFonts w:ascii="Garamond" w:hAnsi="Garamond"/>
          <w:sz w:val="24"/>
          <w:szCs w:val="24"/>
        </w:rPr>
        <w:t xml:space="preserve">, 11 – 22100 Como – </w:t>
      </w:r>
      <w:proofErr w:type="spellStart"/>
      <w:r w:rsidRPr="00707E48">
        <w:rPr>
          <w:rFonts w:ascii="Garamond" w:hAnsi="Garamond"/>
          <w:sz w:val="24"/>
          <w:szCs w:val="24"/>
        </w:rPr>
        <w:t>Italy</w:t>
      </w:r>
      <w:proofErr w:type="spellEnd"/>
    </w:p>
    <w:p w14:paraId="04FA0682" w14:textId="77777777" w:rsidR="00F236B3" w:rsidRPr="00B44604" w:rsidRDefault="00F236B3" w:rsidP="00F236B3">
      <w:pPr>
        <w:rPr>
          <w:rFonts w:ascii="Garamond" w:hAnsi="Garamond"/>
          <w:sz w:val="24"/>
          <w:szCs w:val="24"/>
          <w:lang w:val="en-GB"/>
        </w:rPr>
      </w:pPr>
      <w:r w:rsidRPr="00B44604">
        <w:rPr>
          <w:rFonts w:ascii="Garamond" w:hAnsi="Garamond"/>
          <w:sz w:val="24"/>
          <w:szCs w:val="24"/>
          <w:lang w:val="en-GB"/>
        </w:rPr>
        <w:t>Tel.: +39 031 2386628; Fax: +39 031 2386630</w:t>
      </w:r>
    </w:p>
    <w:p w14:paraId="0C195EFC" w14:textId="1D39F6EA" w:rsidR="00D14A71" w:rsidRDefault="00F236B3" w:rsidP="00AF61FD">
      <w:pPr>
        <w:rPr>
          <w:rStyle w:val="Collegamentoipertestuale"/>
          <w:rFonts w:ascii="Garamond" w:hAnsi="Garamond"/>
          <w:i/>
          <w:iCs/>
          <w:sz w:val="24"/>
          <w:szCs w:val="24"/>
          <w:lang w:val="en-GB"/>
        </w:rPr>
      </w:pPr>
      <w:r w:rsidRPr="00707E48">
        <w:rPr>
          <w:rFonts w:ascii="Garamond" w:hAnsi="Garamond"/>
          <w:i/>
          <w:sz w:val="24"/>
          <w:szCs w:val="24"/>
          <w:lang w:val="en-GB"/>
        </w:rPr>
        <w:t>E-mail address:</w:t>
      </w:r>
      <w:r w:rsidRPr="00707E48">
        <w:rPr>
          <w:rFonts w:ascii="Garamond" w:hAnsi="Garamond"/>
          <w:i/>
          <w:color w:val="333333"/>
          <w:sz w:val="24"/>
          <w:szCs w:val="24"/>
          <w:lang w:val="en-GB"/>
        </w:rPr>
        <w:t xml:space="preserve"> </w:t>
      </w:r>
      <w:hyperlink r:id="rId6" w:history="1">
        <w:r w:rsidR="00D14A71" w:rsidRPr="005D569F">
          <w:rPr>
            <w:rStyle w:val="Collegamentoipertestuale"/>
            <w:rFonts w:ascii="Garamond" w:hAnsi="Garamond"/>
            <w:i/>
            <w:iCs/>
            <w:sz w:val="24"/>
            <w:szCs w:val="24"/>
            <w:lang w:val="en-GB"/>
          </w:rPr>
          <w:t>marta.keller10@gmail.com</w:t>
        </w:r>
      </w:hyperlink>
    </w:p>
    <w:p w14:paraId="569281B8" w14:textId="522FBAAD" w:rsidR="00AF61FD" w:rsidRDefault="00AF61FD" w:rsidP="00AF61FD">
      <w:pPr>
        <w:rPr>
          <w:rFonts w:ascii="Garamond" w:hAnsi="Garamond"/>
          <w:sz w:val="24"/>
          <w:szCs w:val="24"/>
        </w:rPr>
      </w:pPr>
      <w:r>
        <w:rPr>
          <w:rFonts w:ascii="Garamond" w:hAnsi="Garamond"/>
          <w:sz w:val="24"/>
          <w:szCs w:val="24"/>
        </w:rPr>
        <w:t xml:space="preserve">Davide Campagnolo </w:t>
      </w:r>
    </w:p>
    <w:p w14:paraId="4D8747E2" w14:textId="77777777" w:rsidR="00AF61FD" w:rsidRDefault="00AF61FD" w:rsidP="00AF61FD">
      <w:pPr>
        <w:rPr>
          <w:rFonts w:ascii="Garamond" w:hAnsi="Garamond"/>
          <w:sz w:val="24"/>
          <w:szCs w:val="24"/>
        </w:rPr>
      </w:pPr>
      <w:r>
        <w:rPr>
          <w:rFonts w:ascii="Garamond" w:hAnsi="Garamond"/>
          <w:sz w:val="24"/>
          <w:szCs w:val="24"/>
        </w:rPr>
        <w:t xml:space="preserve">via </w:t>
      </w:r>
      <w:proofErr w:type="spellStart"/>
      <w:r>
        <w:rPr>
          <w:rFonts w:ascii="Garamond" w:hAnsi="Garamond"/>
          <w:sz w:val="24"/>
          <w:szCs w:val="24"/>
        </w:rPr>
        <w:t>Valleggio</w:t>
      </w:r>
      <w:proofErr w:type="spellEnd"/>
      <w:r>
        <w:rPr>
          <w:rFonts w:ascii="Garamond" w:hAnsi="Garamond"/>
          <w:sz w:val="24"/>
          <w:szCs w:val="24"/>
        </w:rPr>
        <w:t xml:space="preserve">, 11 – 22100 Como – </w:t>
      </w:r>
      <w:proofErr w:type="spellStart"/>
      <w:r>
        <w:rPr>
          <w:rFonts w:ascii="Garamond" w:hAnsi="Garamond"/>
          <w:sz w:val="24"/>
          <w:szCs w:val="24"/>
        </w:rPr>
        <w:t>Italy</w:t>
      </w:r>
      <w:proofErr w:type="spellEnd"/>
    </w:p>
    <w:p w14:paraId="59DD9359" w14:textId="77777777" w:rsidR="00AF61FD" w:rsidRDefault="00AF61FD" w:rsidP="00AF61FD">
      <w:pPr>
        <w:rPr>
          <w:rFonts w:ascii="Garamond" w:hAnsi="Garamond"/>
          <w:sz w:val="24"/>
          <w:szCs w:val="24"/>
          <w:lang w:val="en-US"/>
        </w:rPr>
      </w:pPr>
      <w:r>
        <w:rPr>
          <w:rFonts w:ascii="Garamond" w:hAnsi="Garamond"/>
          <w:sz w:val="24"/>
          <w:szCs w:val="24"/>
          <w:lang w:val="en-GB"/>
        </w:rPr>
        <w:t>Tel.: +39 031 2386621; Fax: +39 031 2386630</w:t>
      </w:r>
    </w:p>
    <w:p w14:paraId="246AACE7" w14:textId="77777777" w:rsidR="00AF61FD" w:rsidRPr="00A51C01" w:rsidRDefault="00AF61FD" w:rsidP="00AF61FD">
      <w:pPr>
        <w:rPr>
          <w:rFonts w:ascii="Garamond" w:hAnsi="Garamond"/>
          <w:i/>
          <w:iCs/>
          <w:sz w:val="24"/>
          <w:szCs w:val="24"/>
          <w:lang w:val="en-GB"/>
        </w:rPr>
      </w:pPr>
      <w:r>
        <w:rPr>
          <w:rFonts w:ascii="Garamond" w:hAnsi="Garamond"/>
          <w:i/>
          <w:sz w:val="24"/>
          <w:szCs w:val="24"/>
          <w:lang w:val="en-GB"/>
        </w:rPr>
        <w:t>E-mail address:</w:t>
      </w:r>
      <w:r>
        <w:rPr>
          <w:rFonts w:ascii="Garamond" w:hAnsi="Garamond"/>
          <w:i/>
          <w:color w:val="333333"/>
          <w:sz w:val="24"/>
          <w:szCs w:val="24"/>
          <w:lang w:val="en-GB"/>
        </w:rPr>
        <w:t xml:space="preserve"> </w:t>
      </w:r>
      <w:hyperlink r:id="rId7" w:history="1">
        <w:r w:rsidRPr="00A51C01">
          <w:rPr>
            <w:rStyle w:val="Collegamentoipertestuale"/>
            <w:rFonts w:ascii="Garamond" w:hAnsi="Garamond"/>
            <w:i/>
            <w:iCs/>
            <w:sz w:val="24"/>
            <w:szCs w:val="24"/>
            <w:lang w:val="en-GB"/>
          </w:rPr>
          <w:t>davide.campagnolo@uninsubria.it</w:t>
        </w:r>
      </w:hyperlink>
    </w:p>
    <w:p w14:paraId="1ADAA4B9" w14:textId="77777777" w:rsidR="00AF61FD" w:rsidRDefault="00AF61FD" w:rsidP="00233D95">
      <w:pPr>
        <w:rPr>
          <w:rStyle w:val="Collegamentoipertestuale"/>
          <w:rFonts w:ascii="Garamond" w:hAnsi="Garamond"/>
          <w:i/>
          <w:sz w:val="24"/>
          <w:szCs w:val="24"/>
          <w:lang w:val="en-GB"/>
        </w:rPr>
      </w:pPr>
    </w:p>
    <w:p w14:paraId="1811883E" w14:textId="3AB5F8CE" w:rsidR="00743338" w:rsidRPr="00743338" w:rsidRDefault="00334CF0" w:rsidP="00743338">
      <w:pPr>
        <w:spacing w:line="259" w:lineRule="auto"/>
        <w:rPr>
          <w:rFonts w:ascii="Garamond" w:hAnsi="Garamond"/>
          <w:i/>
          <w:color w:val="0563C1" w:themeColor="hyperlink"/>
          <w:sz w:val="24"/>
          <w:szCs w:val="24"/>
          <w:u w:val="single"/>
          <w:lang w:val="en-GB"/>
        </w:rPr>
      </w:pPr>
      <w:r>
        <w:rPr>
          <w:rStyle w:val="Collegamentoipertestuale"/>
          <w:rFonts w:ascii="Garamond" w:hAnsi="Garamond"/>
          <w:i/>
          <w:sz w:val="24"/>
          <w:szCs w:val="24"/>
          <w:lang w:val="en-GB"/>
        </w:rPr>
        <w:br w:type="page"/>
      </w:r>
    </w:p>
    <w:p w14:paraId="6DD4B935" w14:textId="5ECA794E" w:rsidR="00F13EA1" w:rsidRPr="00F13EA1" w:rsidRDefault="00F13EA1" w:rsidP="00554E36">
      <w:pPr>
        <w:pStyle w:val="Didascalia"/>
        <w:rPr>
          <w:rFonts w:ascii="Garamond" w:hAnsi="Garamond"/>
          <w:b/>
          <w:bCs/>
          <w:i w:val="0"/>
          <w:iCs w:val="0"/>
          <w:color w:val="auto"/>
          <w:sz w:val="24"/>
          <w:szCs w:val="24"/>
          <w:lang w:val="en-GB"/>
        </w:rPr>
      </w:pPr>
      <w:r w:rsidRPr="00F13EA1">
        <w:rPr>
          <w:rFonts w:ascii="Garamond" w:hAnsi="Garamond"/>
          <w:b/>
          <w:bCs/>
          <w:i w:val="0"/>
          <w:iCs w:val="0"/>
          <w:color w:val="auto"/>
          <w:sz w:val="24"/>
          <w:szCs w:val="24"/>
          <w:lang w:val="en-GB"/>
        </w:rPr>
        <w:lastRenderedPageBreak/>
        <w:t>Supplementary material</w:t>
      </w:r>
    </w:p>
    <w:p w14:paraId="39F05130" w14:textId="32220C01" w:rsidR="00743338" w:rsidRPr="00070BD2" w:rsidRDefault="00554E36" w:rsidP="00554E36">
      <w:pPr>
        <w:pStyle w:val="Didascalia"/>
        <w:rPr>
          <w:rFonts w:ascii="Garamond" w:hAnsi="Garamond"/>
          <w:color w:val="auto"/>
          <w:sz w:val="22"/>
          <w:szCs w:val="22"/>
          <w:lang w:val="en-GB"/>
        </w:rPr>
      </w:pPr>
      <w:r w:rsidRPr="00554E36">
        <w:rPr>
          <w:rFonts w:ascii="Garamond" w:hAnsi="Garamond"/>
          <w:color w:val="auto"/>
          <w:lang w:val="en-GB"/>
        </w:rPr>
        <w:t>Table SM</w:t>
      </w:r>
      <w:r w:rsidR="00164BD3">
        <w:rPr>
          <w:rFonts w:ascii="Garamond" w:hAnsi="Garamond"/>
          <w:color w:val="auto"/>
          <w:lang w:val="en-GB"/>
        </w:rPr>
        <w:fldChar w:fldCharType="begin"/>
      </w:r>
      <w:r w:rsidR="00164BD3">
        <w:rPr>
          <w:rFonts w:ascii="Garamond" w:hAnsi="Garamond"/>
          <w:color w:val="auto"/>
          <w:lang w:val="en-GB"/>
        </w:rPr>
        <w:instrText xml:space="preserve"> SEQ Table_SM \* ARABIC </w:instrText>
      </w:r>
      <w:r w:rsidR="00164BD3">
        <w:rPr>
          <w:rFonts w:ascii="Garamond" w:hAnsi="Garamond"/>
          <w:color w:val="auto"/>
          <w:lang w:val="en-GB"/>
        </w:rPr>
        <w:fldChar w:fldCharType="separate"/>
      </w:r>
      <w:r w:rsidR="00D84D0F">
        <w:rPr>
          <w:rFonts w:ascii="Garamond" w:hAnsi="Garamond"/>
          <w:noProof/>
          <w:color w:val="auto"/>
          <w:lang w:val="en-GB"/>
        </w:rPr>
        <w:t>1</w:t>
      </w:r>
      <w:r w:rsidR="00164BD3">
        <w:rPr>
          <w:rFonts w:ascii="Garamond" w:hAnsi="Garamond"/>
          <w:color w:val="auto"/>
          <w:lang w:val="en-GB"/>
        </w:rPr>
        <w:fldChar w:fldCharType="end"/>
      </w:r>
      <w:r w:rsidR="00094656" w:rsidRPr="00070BD2">
        <w:rPr>
          <w:rFonts w:ascii="Garamond" w:hAnsi="Garamond"/>
          <w:color w:val="auto"/>
          <w:sz w:val="22"/>
          <w:szCs w:val="22"/>
          <w:lang w:val="en-GB"/>
        </w:rPr>
        <w:t>-</w:t>
      </w:r>
      <w:bookmarkStart w:id="1" w:name="_Hlk157522387"/>
      <w:r w:rsidR="00094656" w:rsidRPr="00070BD2">
        <w:rPr>
          <w:rFonts w:ascii="Garamond" w:hAnsi="Garamond"/>
          <w:color w:val="auto"/>
          <w:sz w:val="22"/>
          <w:szCs w:val="22"/>
          <w:lang w:val="en-GB"/>
        </w:rPr>
        <w:t>Checklist submitted to each owner for each restaurant, to collect information on the cuisine and activities</w:t>
      </w:r>
      <w:r w:rsidR="002206DD">
        <w:rPr>
          <w:rFonts w:ascii="Garamond" w:hAnsi="Garamond"/>
          <w:color w:val="auto"/>
          <w:sz w:val="22"/>
          <w:szCs w:val="22"/>
          <w:lang w:val="en-GB"/>
        </w:rPr>
        <w:t>.</w:t>
      </w:r>
    </w:p>
    <w:tbl>
      <w:tblPr>
        <w:tblStyle w:val="Tabellasemplice5"/>
        <w:tblW w:w="8731" w:type="dxa"/>
        <w:tblLook w:val="04A0" w:firstRow="1" w:lastRow="0" w:firstColumn="1" w:lastColumn="0" w:noHBand="0" w:noVBand="1"/>
      </w:tblPr>
      <w:tblGrid>
        <w:gridCol w:w="680"/>
        <w:gridCol w:w="4422"/>
        <w:gridCol w:w="3629"/>
      </w:tblGrid>
      <w:tr w:rsidR="00094656" w:rsidRPr="006C7EB5" w14:paraId="1399DE66" w14:textId="77777777" w:rsidTr="004834B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680" w:type="dxa"/>
            <w:vAlign w:val="center"/>
          </w:tcPr>
          <w:bookmarkEnd w:id="1"/>
          <w:p w14:paraId="245C9556" w14:textId="5574B38A" w:rsidR="006C7EB5" w:rsidRPr="006C7EB5" w:rsidRDefault="006C7EB5" w:rsidP="00094656">
            <w:pPr>
              <w:autoSpaceDE w:val="0"/>
              <w:autoSpaceDN w:val="0"/>
              <w:adjustRightInd w:val="0"/>
              <w:spacing w:line="360" w:lineRule="auto"/>
              <w:jc w:val="center"/>
              <w:rPr>
                <w:rFonts w:ascii="Garamond" w:hAnsi="Garamond"/>
                <w:sz w:val="22"/>
                <w:lang w:val="en-GB"/>
              </w:rPr>
            </w:pPr>
            <w:r w:rsidRPr="006C7EB5">
              <w:rPr>
                <w:rFonts w:ascii="Garamond" w:hAnsi="Garamond"/>
                <w:sz w:val="22"/>
                <w:lang w:val="en-GB"/>
              </w:rPr>
              <w:t>n</w:t>
            </w:r>
          </w:p>
        </w:tc>
        <w:tc>
          <w:tcPr>
            <w:tcW w:w="4422" w:type="dxa"/>
            <w:vAlign w:val="center"/>
          </w:tcPr>
          <w:p w14:paraId="0ED9C80E" w14:textId="152A9752" w:rsidR="006C7EB5" w:rsidRPr="006C7EB5" w:rsidRDefault="006C7EB5" w:rsidP="00094656">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Garamond" w:hAnsi="Garamond"/>
                <w:sz w:val="22"/>
                <w:lang w:val="en-GB"/>
              </w:rPr>
            </w:pPr>
            <w:r w:rsidRPr="006C7EB5">
              <w:rPr>
                <w:rFonts w:ascii="Garamond" w:hAnsi="Garamond"/>
                <w:sz w:val="22"/>
                <w:lang w:val="en-GB"/>
              </w:rPr>
              <w:t>Question</w:t>
            </w:r>
          </w:p>
        </w:tc>
        <w:tc>
          <w:tcPr>
            <w:tcW w:w="3629" w:type="dxa"/>
            <w:vAlign w:val="center"/>
          </w:tcPr>
          <w:p w14:paraId="53DC8352" w14:textId="4163CBD6" w:rsidR="006C7EB5" w:rsidRPr="006C7EB5" w:rsidRDefault="006C7EB5" w:rsidP="00094656">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Garamond" w:hAnsi="Garamond"/>
                <w:sz w:val="22"/>
                <w:lang w:val="en-GB"/>
              </w:rPr>
            </w:pPr>
            <w:r w:rsidRPr="006C7EB5">
              <w:rPr>
                <w:rFonts w:ascii="Garamond" w:hAnsi="Garamond"/>
                <w:sz w:val="22"/>
                <w:lang w:val="en-GB"/>
              </w:rPr>
              <w:t>Information</w:t>
            </w:r>
          </w:p>
        </w:tc>
      </w:tr>
      <w:tr w:rsidR="006C7EB5" w:rsidRPr="006C7EB5" w14:paraId="5E0E3F11" w14:textId="77777777" w:rsidTr="00094656">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80" w:type="dxa"/>
            <w:vAlign w:val="center"/>
          </w:tcPr>
          <w:p w14:paraId="10F5BA5C" w14:textId="260D80DA" w:rsidR="006C7EB5" w:rsidRPr="006C7EB5" w:rsidRDefault="006C7EB5" w:rsidP="006C7EB5">
            <w:pPr>
              <w:autoSpaceDE w:val="0"/>
              <w:autoSpaceDN w:val="0"/>
              <w:adjustRightInd w:val="0"/>
              <w:spacing w:line="360" w:lineRule="auto"/>
              <w:jc w:val="left"/>
              <w:rPr>
                <w:rFonts w:ascii="Garamond" w:hAnsi="Garamond"/>
                <w:sz w:val="22"/>
                <w:lang w:val="en-GB"/>
              </w:rPr>
            </w:pPr>
            <w:r w:rsidRPr="006C7EB5">
              <w:rPr>
                <w:rFonts w:ascii="Garamond" w:hAnsi="Garamond"/>
                <w:sz w:val="22"/>
                <w:lang w:val="en-GB"/>
              </w:rPr>
              <w:t>1</w:t>
            </w:r>
          </w:p>
        </w:tc>
        <w:tc>
          <w:tcPr>
            <w:tcW w:w="4422" w:type="dxa"/>
            <w:vAlign w:val="center"/>
          </w:tcPr>
          <w:p w14:paraId="3DFB23F4" w14:textId="4B0924F3" w:rsidR="006C7EB5" w:rsidRPr="006C7EB5" w:rsidRDefault="006C7EB5" w:rsidP="006C7EB5">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Garamond" w:hAnsi="Garamond"/>
                <w:lang w:val="en-GB"/>
              </w:rPr>
            </w:pPr>
            <w:proofErr w:type="spellStart"/>
            <w:r w:rsidRPr="006C7EB5">
              <w:rPr>
                <w:rFonts w:ascii="Garamond" w:hAnsi="Garamond"/>
              </w:rPr>
              <w:t>Restaurant</w:t>
            </w:r>
            <w:proofErr w:type="spellEnd"/>
            <w:r w:rsidRPr="006C7EB5">
              <w:rPr>
                <w:rFonts w:ascii="Garamond" w:hAnsi="Garamond"/>
              </w:rPr>
              <w:t xml:space="preserve"> age (</w:t>
            </w:r>
            <w:proofErr w:type="spellStart"/>
            <w:r w:rsidRPr="006C7EB5">
              <w:rPr>
                <w:rFonts w:ascii="Garamond" w:hAnsi="Garamond"/>
              </w:rPr>
              <w:t>year</w:t>
            </w:r>
            <w:proofErr w:type="spellEnd"/>
            <w:r w:rsidRPr="006C7EB5">
              <w:rPr>
                <w:rFonts w:ascii="Garamond" w:hAnsi="Garamond"/>
              </w:rPr>
              <w:t>)</w:t>
            </w:r>
          </w:p>
        </w:tc>
        <w:tc>
          <w:tcPr>
            <w:tcW w:w="3629" w:type="dxa"/>
            <w:vAlign w:val="center"/>
          </w:tcPr>
          <w:p w14:paraId="669F1AE2" w14:textId="167F0E05" w:rsidR="006C7EB5" w:rsidRPr="006C7EB5" w:rsidRDefault="006C7EB5" w:rsidP="00094656">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Garamond" w:hAnsi="Garamond"/>
                <w:lang w:val="en-GB"/>
              </w:rPr>
            </w:pPr>
          </w:p>
        </w:tc>
      </w:tr>
      <w:tr w:rsidR="006C7EB5" w:rsidRPr="006C7EB5" w14:paraId="7C0B5F48" w14:textId="77777777" w:rsidTr="00094656">
        <w:trPr>
          <w:trHeight w:val="283"/>
        </w:trPr>
        <w:tc>
          <w:tcPr>
            <w:cnfStyle w:val="001000000000" w:firstRow="0" w:lastRow="0" w:firstColumn="1" w:lastColumn="0" w:oddVBand="0" w:evenVBand="0" w:oddHBand="0" w:evenHBand="0" w:firstRowFirstColumn="0" w:firstRowLastColumn="0" w:lastRowFirstColumn="0" w:lastRowLastColumn="0"/>
            <w:tcW w:w="680" w:type="dxa"/>
            <w:vAlign w:val="center"/>
          </w:tcPr>
          <w:p w14:paraId="63966929" w14:textId="10C3063C" w:rsidR="006C7EB5" w:rsidRPr="006C7EB5" w:rsidRDefault="006C7EB5" w:rsidP="006C7EB5">
            <w:pPr>
              <w:autoSpaceDE w:val="0"/>
              <w:autoSpaceDN w:val="0"/>
              <w:adjustRightInd w:val="0"/>
              <w:spacing w:line="360" w:lineRule="auto"/>
              <w:jc w:val="left"/>
              <w:rPr>
                <w:rFonts w:ascii="Garamond" w:hAnsi="Garamond"/>
                <w:sz w:val="22"/>
                <w:lang w:val="en-GB"/>
              </w:rPr>
            </w:pPr>
            <w:r w:rsidRPr="006C7EB5">
              <w:rPr>
                <w:rFonts w:ascii="Garamond" w:hAnsi="Garamond"/>
                <w:sz w:val="22"/>
                <w:lang w:val="en-GB"/>
              </w:rPr>
              <w:t>2</w:t>
            </w:r>
          </w:p>
        </w:tc>
        <w:tc>
          <w:tcPr>
            <w:tcW w:w="4422" w:type="dxa"/>
            <w:vAlign w:val="center"/>
          </w:tcPr>
          <w:p w14:paraId="1C4D241C" w14:textId="3A23BD14" w:rsidR="006C7EB5" w:rsidRPr="006C7EB5" w:rsidRDefault="006C7EB5" w:rsidP="006C7EB5">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rPr>
              <w:t>Kitchen area</w:t>
            </w:r>
            <w:r w:rsidR="00C101FC">
              <w:rPr>
                <w:rFonts w:ascii="Garamond" w:hAnsi="Garamond"/>
              </w:rPr>
              <w:t xml:space="preserve"> (m</w:t>
            </w:r>
            <w:r w:rsidR="00C101FC" w:rsidRPr="00C101FC">
              <w:rPr>
                <w:rFonts w:ascii="Garamond" w:hAnsi="Garamond"/>
                <w:vertAlign w:val="superscript"/>
              </w:rPr>
              <w:t>2</w:t>
            </w:r>
            <w:r w:rsidR="00C101FC">
              <w:rPr>
                <w:rFonts w:ascii="Garamond" w:hAnsi="Garamond"/>
              </w:rPr>
              <w:t>)</w:t>
            </w:r>
          </w:p>
        </w:tc>
        <w:tc>
          <w:tcPr>
            <w:tcW w:w="3629" w:type="dxa"/>
            <w:vAlign w:val="center"/>
          </w:tcPr>
          <w:p w14:paraId="566F1452" w14:textId="588C23C0" w:rsidR="006C7EB5" w:rsidRPr="006C7EB5" w:rsidRDefault="006C7EB5" w:rsidP="00094656">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p>
        </w:tc>
      </w:tr>
      <w:tr w:rsidR="006C7EB5" w:rsidRPr="006C7EB5" w14:paraId="04CE8239" w14:textId="77777777" w:rsidTr="00094656">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80" w:type="dxa"/>
            <w:vAlign w:val="center"/>
          </w:tcPr>
          <w:p w14:paraId="5B53541A" w14:textId="4978CA57" w:rsidR="006C7EB5" w:rsidRPr="006C7EB5" w:rsidRDefault="006C7EB5" w:rsidP="006C7EB5">
            <w:pPr>
              <w:autoSpaceDE w:val="0"/>
              <w:autoSpaceDN w:val="0"/>
              <w:adjustRightInd w:val="0"/>
              <w:spacing w:line="360" w:lineRule="auto"/>
              <w:jc w:val="left"/>
              <w:rPr>
                <w:rFonts w:ascii="Garamond" w:hAnsi="Garamond"/>
                <w:sz w:val="22"/>
                <w:lang w:val="en-GB"/>
              </w:rPr>
            </w:pPr>
            <w:r w:rsidRPr="006C7EB5">
              <w:rPr>
                <w:rFonts w:ascii="Garamond" w:hAnsi="Garamond"/>
                <w:sz w:val="22"/>
                <w:lang w:val="en-GB"/>
              </w:rPr>
              <w:t>3</w:t>
            </w:r>
          </w:p>
        </w:tc>
        <w:tc>
          <w:tcPr>
            <w:tcW w:w="4422" w:type="dxa"/>
            <w:vAlign w:val="center"/>
          </w:tcPr>
          <w:p w14:paraId="26CE4888" w14:textId="564A8835" w:rsidR="006C7EB5" w:rsidRPr="006C7EB5" w:rsidRDefault="006C7EB5" w:rsidP="006C7EB5">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rPr>
              <w:t xml:space="preserve">Wall </w:t>
            </w:r>
            <w:proofErr w:type="spellStart"/>
            <w:r w:rsidRPr="006C7EB5">
              <w:rPr>
                <w:rFonts w:ascii="Garamond" w:hAnsi="Garamond"/>
              </w:rPr>
              <w:t>height</w:t>
            </w:r>
            <w:proofErr w:type="spellEnd"/>
            <w:r w:rsidR="00C101FC">
              <w:rPr>
                <w:rFonts w:ascii="Garamond" w:hAnsi="Garamond"/>
              </w:rPr>
              <w:t xml:space="preserve"> (m)</w:t>
            </w:r>
          </w:p>
        </w:tc>
        <w:tc>
          <w:tcPr>
            <w:tcW w:w="3629" w:type="dxa"/>
            <w:vAlign w:val="center"/>
          </w:tcPr>
          <w:p w14:paraId="52C15023" w14:textId="42F3AB69" w:rsidR="006C7EB5" w:rsidRPr="006C7EB5" w:rsidRDefault="006C7EB5" w:rsidP="00094656">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Garamond" w:hAnsi="Garamond"/>
                <w:lang w:val="en-GB"/>
              </w:rPr>
            </w:pPr>
          </w:p>
        </w:tc>
      </w:tr>
      <w:tr w:rsidR="006C7EB5" w:rsidRPr="00D30623" w14:paraId="45084F65" w14:textId="77777777" w:rsidTr="00094656">
        <w:trPr>
          <w:trHeight w:val="283"/>
        </w:trPr>
        <w:tc>
          <w:tcPr>
            <w:cnfStyle w:val="001000000000" w:firstRow="0" w:lastRow="0" w:firstColumn="1" w:lastColumn="0" w:oddVBand="0" w:evenVBand="0" w:oddHBand="0" w:evenHBand="0" w:firstRowFirstColumn="0" w:firstRowLastColumn="0" w:lastRowFirstColumn="0" w:lastRowLastColumn="0"/>
            <w:tcW w:w="680" w:type="dxa"/>
            <w:vAlign w:val="center"/>
          </w:tcPr>
          <w:p w14:paraId="01668021" w14:textId="614F1422" w:rsidR="006C7EB5" w:rsidRPr="006C7EB5" w:rsidRDefault="006C7EB5" w:rsidP="006C7EB5">
            <w:pPr>
              <w:autoSpaceDE w:val="0"/>
              <w:autoSpaceDN w:val="0"/>
              <w:adjustRightInd w:val="0"/>
              <w:spacing w:line="360" w:lineRule="auto"/>
              <w:jc w:val="left"/>
              <w:rPr>
                <w:rFonts w:ascii="Garamond" w:hAnsi="Garamond"/>
                <w:sz w:val="22"/>
                <w:lang w:val="en-GB"/>
              </w:rPr>
            </w:pPr>
            <w:r w:rsidRPr="006C7EB5">
              <w:rPr>
                <w:rFonts w:ascii="Garamond" w:hAnsi="Garamond"/>
                <w:sz w:val="22"/>
                <w:lang w:val="en-GB"/>
              </w:rPr>
              <w:t>4</w:t>
            </w:r>
          </w:p>
        </w:tc>
        <w:tc>
          <w:tcPr>
            <w:tcW w:w="4422" w:type="dxa"/>
            <w:vAlign w:val="center"/>
          </w:tcPr>
          <w:p w14:paraId="544E2709" w14:textId="184B116B" w:rsidR="006C7EB5" w:rsidRPr="006C7EB5" w:rsidRDefault="006C7EB5" w:rsidP="006C7EB5">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N</w:t>
            </w:r>
            <w:r w:rsidR="00C101FC">
              <w:rPr>
                <w:rFonts w:ascii="Garamond" w:hAnsi="Garamond"/>
                <w:lang w:val="en-GB"/>
              </w:rPr>
              <w:t>umber</w:t>
            </w:r>
            <w:r w:rsidRPr="006C7EB5">
              <w:rPr>
                <w:rFonts w:ascii="Garamond" w:hAnsi="Garamond"/>
                <w:lang w:val="en-GB"/>
              </w:rPr>
              <w:t xml:space="preserve"> doors of the kitchen</w:t>
            </w:r>
          </w:p>
        </w:tc>
        <w:tc>
          <w:tcPr>
            <w:tcW w:w="3629" w:type="dxa"/>
            <w:vAlign w:val="center"/>
          </w:tcPr>
          <w:p w14:paraId="553C7530" w14:textId="3F2BCEBE" w:rsidR="006C7EB5" w:rsidRPr="006C7EB5" w:rsidRDefault="006C7EB5" w:rsidP="00094656">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p>
        </w:tc>
      </w:tr>
      <w:tr w:rsidR="006C7EB5" w:rsidRPr="00D30623" w14:paraId="61316DA6" w14:textId="77777777" w:rsidTr="00094656">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80" w:type="dxa"/>
            <w:vAlign w:val="center"/>
          </w:tcPr>
          <w:p w14:paraId="6ADAB9DE" w14:textId="52281B51" w:rsidR="006C7EB5" w:rsidRPr="006C7EB5" w:rsidRDefault="006C7EB5" w:rsidP="006C7EB5">
            <w:pPr>
              <w:autoSpaceDE w:val="0"/>
              <w:autoSpaceDN w:val="0"/>
              <w:adjustRightInd w:val="0"/>
              <w:spacing w:line="360" w:lineRule="auto"/>
              <w:jc w:val="left"/>
              <w:rPr>
                <w:rFonts w:ascii="Garamond" w:hAnsi="Garamond"/>
                <w:sz w:val="22"/>
                <w:lang w:val="en-GB"/>
              </w:rPr>
            </w:pPr>
            <w:r w:rsidRPr="006C7EB5">
              <w:rPr>
                <w:rFonts w:ascii="Garamond" w:hAnsi="Garamond"/>
                <w:sz w:val="22"/>
                <w:lang w:val="en-GB"/>
              </w:rPr>
              <w:t>5</w:t>
            </w:r>
          </w:p>
        </w:tc>
        <w:tc>
          <w:tcPr>
            <w:tcW w:w="4422" w:type="dxa"/>
            <w:vAlign w:val="center"/>
          </w:tcPr>
          <w:p w14:paraId="6419743B" w14:textId="4269D06D" w:rsidR="006C7EB5" w:rsidRPr="006C7EB5" w:rsidRDefault="006C7EB5" w:rsidP="006C7EB5">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lang w:val="en-GB"/>
              </w:rPr>
              <w:t>Is there a door bordering the outside?</w:t>
            </w:r>
          </w:p>
        </w:tc>
        <w:tc>
          <w:tcPr>
            <w:tcW w:w="3629" w:type="dxa"/>
            <w:vAlign w:val="center"/>
          </w:tcPr>
          <w:p w14:paraId="3F8CDB91" w14:textId="3F7E04F2" w:rsidR="006C7EB5" w:rsidRPr="006C7EB5" w:rsidRDefault="006C7EB5" w:rsidP="00094656">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Garamond" w:hAnsi="Garamond"/>
                <w:lang w:val="en-GB"/>
              </w:rPr>
            </w:pPr>
          </w:p>
        </w:tc>
      </w:tr>
      <w:tr w:rsidR="006C7EB5" w:rsidRPr="006C7EB5" w14:paraId="007303B1" w14:textId="77777777" w:rsidTr="00094656">
        <w:trPr>
          <w:trHeight w:val="283"/>
        </w:trPr>
        <w:tc>
          <w:tcPr>
            <w:cnfStyle w:val="001000000000" w:firstRow="0" w:lastRow="0" w:firstColumn="1" w:lastColumn="0" w:oddVBand="0" w:evenVBand="0" w:oddHBand="0" w:evenHBand="0" w:firstRowFirstColumn="0" w:firstRowLastColumn="0" w:lastRowFirstColumn="0" w:lastRowLastColumn="0"/>
            <w:tcW w:w="680" w:type="dxa"/>
            <w:vAlign w:val="center"/>
          </w:tcPr>
          <w:p w14:paraId="40486700" w14:textId="6CA92CEA" w:rsidR="006C7EB5" w:rsidRPr="006C7EB5" w:rsidRDefault="006C7EB5" w:rsidP="006C7EB5">
            <w:pPr>
              <w:autoSpaceDE w:val="0"/>
              <w:autoSpaceDN w:val="0"/>
              <w:adjustRightInd w:val="0"/>
              <w:spacing w:line="360" w:lineRule="auto"/>
              <w:jc w:val="left"/>
              <w:rPr>
                <w:rFonts w:ascii="Garamond" w:hAnsi="Garamond"/>
                <w:sz w:val="22"/>
                <w:lang w:val="en-GB"/>
              </w:rPr>
            </w:pPr>
            <w:r w:rsidRPr="006C7EB5">
              <w:rPr>
                <w:rFonts w:ascii="Garamond" w:hAnsi="Garamond"/>
                <w:sz w:val="22"/>
                <w:lang w:val="en-GB"/>
              </w:rPr>
              <w:t>6</w:t>
            </w:r>
          </w:p>
        </w:tc>
        <w:tc>
          <w:tcPr>
            <w:tcW w:w="4422" w:type="dxa"/>
            <w:vAlign w:val="center"/>
          </w:tcPr>
          <w:p w14:paraId="34A441D8" w14:textId="48AB8DA7" w:rsidR="006C7EB5" w:rsidRPr="006C7EB5" w:rsidRDefault="00C101FC" w:rsidP="006C7EB5">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N</w:t>
            </w:r>
            <w:r>
              <w:rPr>
                <w:rFonts w:ascii="Garamond" w:hAnsi="Garamond"/>
                <w:lang w:val="en-GB"/>
              </w:rPr>
              <w:t>umber</w:t>
            </w:r>
            <w:r w:rsidR="006C7EB5" w:rsidRPr="006C7EB5">
              <w:rPr>
                <w:rFonts w:ascii="Garamond" w:hAnsi="Garamond"/>
              </w:rPr>
              <w:t xml:space="preserve"> people in </w:t>
            </w:r>
            <w:proofErr w:type="spellStart"/>
            <w:r w:rsidR="006C7EB5" w:rsidRPr="006C7EB5">
              <w:rPr>
                <w:rFonts w:ascii="Garamond" w:hAnsi="Garamond"/>
              </w:rPr>
              <w:t>kitchen</w:t>
            </w:r>
            <w:proofErr w:type="spellEnd"/>
          </w:p>
        </w:tc>
        <w:tc>
          <w:tcPr>
            <w:tcW w:w="3629" w:type="dxa"/>
            <w:vAlign w:val="center"/>
          </w:tcPr>
          <w:p w14:paraId="1C7EC2F4" w14:textId="2656BDBA" w:rsidR="006C7EB5" w:rsidRPr="006C7EB5" w:rsidRDefault="006C7EB5" w:rsidP="00094656">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p>
        </w:tc>
      </w:tr>
      <w:tr w:rsidR="006C7EB5" w:rsidRPr="006C7EB5" w14:paraId="1E44CD56" w14:textId="77777777" w:rsidTr="000946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0" w:type="dxa"/>
            <w:vAlign w:val="center"/>
          </w:tcPr>
          <w:p w14:paraId="452E5ED6" w14:textId="312CF981" w:rsidR="006C7EB5" w:rsidRPr="006C7EB5" w:rsidRDefault="006C7EB5" w:rsidP="006C7EB5">
            <w:pPr>
              <w:autoSpaceDE w:val="0"/>
              <w:autoSpaceDN w:val="0"/>
              <w:adjustRightInd w:val="0"/>
              <w:spacing w:line="360" w:lineRule="auto"/>
              <w:jc w:val="left"/>
              <w:rPr>
                <w:rFonts w:ascii="Garamond" w:hAnsi="Garamond"/>
                <w:sz w:val="22"/>
                <w:lang w:val="en-GB"/>
              </w:rPr>
            </w:pPr>
            <w:r w:rsidRPr="006C7EB5">
              <w:rPr>
                <w:rFonts w:ascii="Garamond" w:hAnsi="Garamond"/>
                <w:sz w:val="22"/>
                <w:lang w:val="en-GB"/>
              </w:rPr>
              <w:t>7</w:t>
            </w:r>
          </w:p>
        </w:tc>
        <w:tc>
          <w:tcPr>
            <w:tcW w:w="4422" w:type="dxa"/>
            <w:vAlign w:val="center"/>
          </w:tcPr>
          <w:p w14:paraId="1EF91242" w14:textId="2E3731E4" w:rsidR="006C7EB5" w:rsidRPr="006C7EB5" w:rsidRDefault="006C7EB5" w:rsidP="006C7EB5">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Garamond" w:hAnsi="Garamond"/>
              </w:rPr>
            </w:pPr>
            <w:r w:rsidRPr="006C7EB5">
              <w:rPr>
                <w:rFonts w:ascii="Garamond" w:hAnsi="Garamond"/>
              </w:rPr>
              <w:t xml:space="preserve">Outdoor </w:t>
            </w:r>
            <w:proofErr w:type="spellStart"/>
            <w:r w:rsidRPr="006C7EB5">
              <w:rPr>
                <w:rFonts w:ascii="Garamond" w:hAnsi="Garamond"/>
              </w:rPr>
              <w:t>environments</w:t>
            </w:r>
            <w:proofErr w:type="spellEnd"/>
          </w:p>
        </w:tc>
        <w:tc>
          <w:tcPr>
            <w:tcW w:w="3629" w:type="dxa"/>
            <w:vAlign w:val="center"/>
          </w:tcPr>
          <w:p w14:paraId="3B22544A" w14:textId="77777777" w:rsidR="006C7EB5" w:rsidRPr="006C7EB5" w:rsidRDefault="006C7EB5" w:rsidP="00094656">
            <w:pPr>
              <w:pStyle w:val="Paragrafoelenco"/>
              <w:numPr>
                <w:ilvl w:val="0"/>
                <w:numId w:val="6"/>
              </w:numPr>
              <w:cnfStyle w:val="000000100000" w:firstRow="0" w:lastRow="0" w:firstColumn="0" w:lastColumn="0" w:oddVBand="0" w:evenVBand="0" w:oddHBand="1" w:evenHBand="0" w:firstRowFirstColumn="0" w:firstRowLastColumn="0" w:lastRowFirstColumn="0" w:lastRowLastColumn="0"/>
              <w:rPr>
                <w:rFonts w:ascii="Garamond" w:eastAsia="Cambria" w:hAnsi="Garamond" w:cs="Times New Roman"/>
                <w:lang w:val="en-GB"/>
              </w:rPr>
            </w:pPr>
            <w:r w:rsidRPr="006C7EB5">
              <w:rPr>
                <w:rFonts w:ascii="Garamond" w:eastAsia="Cambria" w:hAnsi="Garamond" w:cs="Times New Roman"/>
                <w:lang w:val="en-GB"/>
              </w:rPr>
              <w:t>Rural</w:t>
            </w:r>
          </w:p>
          <w:p w14:paraId="2F087433" w14:textId="77777777" w:rsidR="006C7EB5" w:rsidRPr="006C7EB5" w:rsidRDefault="006C7EB5" w:rsidP="00094656">
            <w:pPr>
              <w:pStyle w:val="Paragrafoelenco"/>
              <w:numPr>
                <w:ilvl w:val="0"/>
                <w:numId w:val="6"/>
              </w:numPr>
              <w:cnfStyle w:val="000000100000" w:firstRow="0" w:lastRow="0" w:firstColumn="0" w:lastColumn="0" w:oddVBand="0" w:evenVBand="0" w:oddHBand="1" w:evenHBand="0" w:firstRowFirstColumn="0" w:firstRowLastColumn="0" w:lastRowFirstColumn="0" w:lastRowLastColumn="0"/>
              <w:rPr>
                <w:rFonts w:ascii="Garamond" w:eastAsia="Cambria" w:hAnsi="Garamond" w:cs="Times New Roman"/>
                <w:lang w:val="en-GB"/>
              </w:rPr>
            </w:pPr>
            <w:r w:rsidRPr="006C7EB5">
              <w:rPr>
                <w:rFonts w:ascii="Garamond" w:eastAsia="Cambria" w:hAnsi="Garamond" w:cs="Times New Roman"/>
                <w:lang w:val="en-GB"/>
              </w:rPr>
              <w:t>Suburban</w:t>
            </w:r>
          </w:p>
          <w:p w14:paraId="725E8FC8" w14:textId="77777777" w:rsidR="006C7EB5" w:rsidRPr="006C7EB5" w:rsidRDefault="006C7EB5" w:rsidP="00094656">
            <w:pPr>
              <w:pStyle w:val="Paragrafoelenco"/>
              <w:numPr>
                <w:ilvl w:val="0"/>
                <w:numId w:val="6"/>
              </w:numPr>
              <w:cnfStyle w:val="000000100000" w:firstRow="0" w:lastRow="0" w:firstColumn="0" w:lastColumn="0" w:oddVBand="0" w:evenVBand="0" w:oddHBand="1" w:evenHBand="0" w:firstRowFirstColumn="0" w:firstRowLastColumn="0" w:lastRowFirstColumn="0" w:lastRowLastColumn="0"/>
              <w:rPr>
                <w:rFonts w:ascii="Garamond" w:eastAsia="Cambria" w:hAnsi="Garamond" w:cs="Times New Roman"/>
                <w:lang w:val="en-GB"/>
              </w:rPr>
            </w:pPr>
            <w:proofErr w:type="spellStart"/>
            <w:r w:rsidRPr="006C7EB5">
              <w:rPr>
                <w:rFonts w:ascii="Garamond" w:eastAsia="Cambria" w:hAnsi="Garamond" w:cs="Times New Roman"/>
                <w:lang w:val="en-GB"/>
              </w:rPr>
              <w:t>Center</w:t>
            </w:r>
            <w:proofErr w:type="spellEnd"/>
          </w:p>
          <w:p w14:paraId="062EF357" w14:textId="77777777" w:rsidR="006C7EB5" w:rsidRPr="006C7EB5" w:rsidRDefault="006C7EB5" w:rsidP="00094656">
            <w:pPr>
              <w:pStyle w:val="Paragrafoelenco"/>
              <w:numPr>
                <w:ilvl w:val="0"/>
                <w:numId w:val="6"/>
              </w:numPr>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lang w:val="en-GB"/>
              </w:rPr>
              <w:t>Industrial area</w:t>
            </w:r>
          </w:p>
          <w:p w14:paraId="543E31A3" w14:textId="23AEDBB2" w:rsidR="006C7EB5" w:rsidRPr="006C7EB5" w:rsidRDefault="006C7EB5" w:rsidP="00094656">
            <w:pPr>
              <w:pStyle w:val="Paragrafoelenco"/>
              <w:numPr>
                <w:ilvl w:val="0"/>
                <w:numId w:val="6"/>
              </w:numPr>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lang w:val="en-GB"/>
              </w:rPr>
              <w:t>Other (specify)</w:t>
            </w:r>
          </w:p>
        </w:tc>
      </w:tr>
      <w:tr w:rsidR="006C7EB5" w:rsidRPr="006C7EB5" w14:paraId="54D18771" w14:textId="77777777" w:rsidTr="00094656">
        <w:tc>
          <w:tcPr>
            <w:cnfStyle w:val="001000000000" w:firstRow="0" w:lastRow="0" w:firstColumn="1" w:lastColumn="0" w:oddVBand="0" w:evenVBand="0" w:oddHBand="0" w:evenHBand="0" w:firstRowFirstColumn="0" w:firstRowLastColumn="0" w:lastRowFirstColumn="0" w:lastRowLastColumn="0"/>
            <w:tcW w:w="680" w:type="dxa"/>
            <w:vAlign w:val="center"/>
          </w:tcPr>
          <w:p w14:paraId="193676AF" w14:textId="256CA44E" w:rsidR="006C7EB5" w:rsidRPr="006C7EB5" w:rsidRDefault="006C7EB5" w:rsidP="006C7EB5">
            <w:pPr>
              <w:autoSpaceDE w:val="0"/>
              <w:autoSpaceDN w:val="0"/>
              <w:adjustRightInd w:val="0"/>
              <w:spacing w:line="360" w:lineRule="auto"/>
              <w:jc w:val="left"/>
              <w:rPr>
                <w:rFonts w:ascii="Garamond" w:hAnsi="Garamond"/>
                <w:sz w:val="22"/>
                <w:lang w:val="en-GB"/>
              </w:rPr>
            </w:pPr>
            <w:r w:rsidRPr="006C7EB5">
              <w:rPr>
                <w:rFonts w:ascii="Garamond" w:hAnsi="Garamond"/>
                <w:sz w:val="22"/>
                <w:lang w:val="en-GB"/>
              </w:rPr>
              <w:t>8</w:t>
            </w:r>
          </w:p>
        </w:tc>
        <w:tc>
          <w:tcPr>
            <w:tcW w:w="4422" w:type="dxa"/>
            <w:vAlign w:val="center"/>
          </w:tcPr>
          <w:p w14:paraId="5973D59D" w14:textId="647D2CB9" w:rsidR="006C7EB5" w:rsidRPr="006C7EB5" w:rsidRDefault="006C7EB5" w:rsidP="006C7EB5">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Garamond" w:hAnsi="Garamond"/>
              </w:rPr>
            </w:pPr>
            <w:r w:rsidRPr="006C7EB5">
              <w:rPr>
                <w:rFonts w:ascii="Garamond" w:hAnsi="Garamond"/>
              </w:rPr>
              <w:t>Outdoor sources</w:t>
            </w:r>
          </w:p>
        </w:tc>
        <w:tc>
          <w:tcPr>
            <w:tcW w:w="3629" w:type="dxa"/>
            <w:vAlign w:val="center"/>
          </w:tcPr>
          <w:p w14:paraId="3129A6E0" w14:textId="77777777" w:rsidR="006C7EB5" w:rsidRPr="006C7EB5" w:rsidRDefault="006C7EB5" w:rsidP="00094656">
            <w:pPr>
              <w:pStyle w:val="Paragrafoelenco"/>
              <w:numPr>
                <w:ilvl w:val="0"/>
                <w:numId w:val="7"/>
              </w:numPr>
              <w:cnfStyle w:val="000000000000" w:firstRow="0" w:lastRow="0" w:firstColumn="0" w:lastColumn="0" w:oddVBand="0" w:evenVBand="0" w:oddHBand="0" w:evenHBand="0" w:firstRowFirstColumn="0" w:firstRowLastColumn="0" w:lastRowFirstColumn="0" w:lastRowLastColumn="0"/>
              <w:rPr>
                <w:rFonts w:ascii="Garamond" w:eastAsia="Cambria" w:hAnsi="Garamond" w:cs="Times New Roman"/>
                <w:lang w:val="en-GB"/>
              </w:rPr>
            </w:pPr>
            <w:r w:rsidRPr="006C7EB5">
              <w:rPr>
                <w:rFonts w:ascii="Garamond" w:eastAsia="Cambria" w:hAnsi="Garamond" w:cs="Times New Roman"/>
                <w:lang w:val="en-GB"/>
              </w:rPr>
              <w:t>Vehicular traffic</w:t>
            </w:r>
          </w:p>
          <w:p w14:paraId="25F3A7E8" w14:textId="77777777" w:rsidR="006C7EB5" w:rsidRPr="006C7EB5" w:rsidRDefault="006C7EB5" w:rsidP="00094656">
            <w:pPr>
              <w:pStyle w:val="Paragrafoelenco"/>
              <w:numPr>
                <w:ilvl w:val="0"/>
                <w:numId w:val="7"/>
              </w:numPr>
              <w:cnfStyle w:val="000000000000" w:firstRow="0" w:lastRow="0" w:firstColumn="0" w:lastColumn="0" w:oddVBand="0" w:evenVBand="0" w:oddHBand="0" w:evenHBand="0" w:firstRowFirstColumn="0" w:firstRowLastColumn="0" w:lastRowFirstColumn="0" w:lastRowLastColumn="0"/>
              <w:rPr>
                <w:rFonts w:ascii="Garamond" w:eastAsia="Cambria" w:hAnsi="Garamond" w:cs="Times New Roman"/>
                <w:lang w:val="en-GB"/>
              </w:rPr>
            </w:pPr>
            <w:r w:rsidRPr="006C7EB5">
              <w:rPr>
                <w:rFonts w:ascii="Garamond" w:eastAsia="Cambria" w:hAnsi="Garamond" w:cs="Times New Roman"/>
                <w:lang w:val="en-GB"/>
              </w:rPr>
              <w:t>Subway / train station</w:t>
            </w:r>
          </w:p>
          <w:p w14:paraId="13D3D5D4" w14:textId="77777777" w:rsidR="006C7EB5" w:rsidRPr="006C7EB5" w:rsidRDefault="006C7EB5" w:rsidP="00094656">
            <w:pPr>
              <w:pStyle w:val="Paragrafoelenco"/>
              <w:numPr>
                <w:ilvl w:val="0"/>
                <w:numId w:val="7"/>
              </w:numPr>
              <w:cnfStyle w:val="000000000000" w:firstRow="0" w:lastRow="0" w:firstColumn="0" w:lastColumn="0" w:oddVBand="0" w:evenVBand="0" w:oddHBand="0" w:evenHBand="0" w:firstRowFirstColumn="0" w:firstRowLastColumn="0" w:lastRowFirstColumn="0" w:lastRowLastColumn="0"/>
              <w:rPr>
                <w:rFonts w:ascii="Garamond" w:eastAsia="Cambria" w:hAnsi="Garamond" w:cs="Times New Roman"/>
                <w:lang w:val="en-GB"/>
              </w:rPr>
            </w:pPr>
            <w:r w:rsidRPr="006C7EB5">
              <w:rPr>
                <w:rFonts w:ascii="Garamond" w:eastAsia="Cambria" w:hAnsi="Garamond" w:cs="Times New Roman"/>
                <w:lang w:val="en-GB"/>
              </w:rPr>
              <w:t>Countryside</w:t>
            </w:r>
          </w:p>
          <w:p w14:paraId="4BD6D129" w14:textId="4C592B02" w:rsidR="006C7EB5" w:rsidRPr="006C7EB5" w:rsidRDefault="006C7EB5" w:rsidP="00094656">
            <w:pPr>
              <w:pStyle w:val="Paragrafoelenco"/>
              <w:numPr>
                <w:ilvl w:val="0"/>
                <w:numId w:val="7"/>
              </w:numPr>
              <w:cnfStyle w:val="000000000000" w:firstRow="0" w:lastRow="0" w:firstColumn="0" w:lastColumn="0" w:oddVBand="0" w:evenVBand="0" w:oddHBand="0" w:evenHBand="0" w:firstRowFirstColumn="0" w:firstRowLastColumn="0" w:lastRowFirstColumn="0" w:lastRowLastColumn="0"/>
              <w:rPr>
                <w:rFonts w:ascii="Garamond" w:eastAsia="Cambria" w:hAnsi="Garamond" w:cs="Times New Roman"/>
                <w:lang w:val="en-GB"/>
              </w:rPr>
            </w:pPr>
            <w:proofErr w:type="spellStart"/>
            <w:r w:rsidRPr="006C7EB5">
              <w:rPr>
                <w:rFonts w:ascii="Garamond" w:eastAsia="Cambria" w:hAnsi="Garamond" w:cs="Times New Roman"/>
              </w:rPr>
              <w:t>Other</w:t>
            </w:r>
            <w:proofErr w:type="spellEnd"/>
            <w:r w:rsidRPr="006C7EB5">
              <w:rPr>
                <w:rFonts w:ascii="Garamond" w:eastAsia="Cambria" w:hAnsi="Garamond" w:cs="Times New Roman"/>
              </w:rPr>
              <w:t xml:space="preserve"> (</w:t>
            </w:r>
            <w:proofErr w:type="spellStart"/>
            <w:r w:rsidRPr="006C7EB5">
              <w:rPr>
                <w:rFonts w:ascii="Garamond" w:eastAsia="Cambria" w:hAnsi="Garamond" w:cs="Times New Roman"/>
              </w:rPr>
              <w:t>specify</w:t>
            </w:r>
            <w:proofErr w:type="spellEnd"/>
            <w:r w:rsidRPr="006C7EB5">
              <w:rPr>
                <w:rFonts w:ascii="Garamond" w:eastAsia="Cambria" w:hAnsi="Garamond" w:cs="Times New Roman"/>
              </w:rPr>
              <w:t>)</w:t>
            </w:r>
          </w:p>
        </w:tc>
      </w:tr>
      <w:tr w:rsidR="006C7EB5" w:rsidRPr="006C7EB5" w14:paraId="7660AF56" w14:textId="77777777" w:rsidTr="000946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0" w:type="dxa"/>
            <w:vAlign w:val="center"/>
          </w:tcPr>
          <w:p w14:paraId="78E00117" w14:textId="53E80107" w:rsidR="006C7EB5" w:rsidRPr="006C7EB5" w:rsidRDefault="006C7EB5" w:rsidP="006C7EB5">
            <w:pPr>
              <w:autoSpaceDE w:val="0"/>
              <w:autoSpaceDN w:val="0"/>
              <w:adjustRightInd w:val="0"/>
              <w:spacing w:line="360" w:lineRule="auto"/>
              <w:jc w:val="left"/>
              <w:rPr>
                <w:rFonts w:ascii="Garamond" w:hAnsi="Garamond"/>
                <w:sz w:val="22"/>
                <w:lang w:val="en-GB"/>
              </w:rPr>
            </w:pPr>
            <w:r w:rsidRPr="006C7EB5">
              <w:rPr>
                <w:rFonts w:ascii="Garamond" w:hAnsi="Garamond"/>
                <w:sz w:val="22"/>
                <w:lang w:val="en-GB"/>
              </w:rPr>
              <w:t>9</w:t>
            </w:r>
          </w:p>
        </w:tc>
        <w:tc>
          <w:tcPr>
            <w:tcW w:w="4422" w:type="dxa"/>
            <w:vAlign w:val="center"/>
          </w:tcPr>
          <w:p w14:paraId="4496D10E" w14:textId="3F1B72D6" w:rsidR="006C7EB5" w:rsidRPr="006C7EB5" w:rsidRDefault="006C7EB5" w:rsidP="006C7EB5">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Garamond" w:hAnsi="Garamond"/>
              </w:rPr>
            </w:pPr>
            <w:proofErr w:type="spellStart"/>
            <w:r w:rsidRPr="006C7EB5">
              <w:rPr>
                <w:rFonts w:ascii="Garamond" w:hAnsi="Garamond"/>
              </w:rPr>
              <w:t>Is</w:t>
            </w:r>
            <w:proofErr w:type="spellEnd"/>
            <w:r w:rsidRPr="006C7EB5">
              <w:rPr>
                <w:rFonts w:ascii="Garamond" w:hAnsi="Garamond"/>
              </w:rPr>
              <w:t xml:space="preserve"> </w:t>
            </w:r>
            <w:proofErr w:type="spellStart"/>
            <w:r w:rsidRPr="006C7EB5">
              <w:rPr>
                <w:rFonts w:ascii="Garamond" w:hAnsi="Garamond"/>
              </w:rPr>
              <w:t>there</w:t>
            </w:r>
            <w:proofErr w:type="spellEnd"/>
            <w:r w:rsidRPr="006C7EB5">
              <w:rPr>
                <w:rFonts w:ascii="Garamond" w:hAnsi="Garamond"/>
              </w:rPr>
              <w:t xml:space="preserve"> a “passe”?</w:t>
            </w:r>
          </w:p>
        </w:tc>
        <w:tc>
          <w:tcPr>
            <w:tcW w:w="3629" w:type="dxa"/>
            <w:vAlign w:val="center"/>
          </w:tcPr>
          <w:p w14:paraId="00B4FE1E" w14:textId="77777777" w:rsidR="006C7EB5" w:rsidRPr="006C7EB5" w:rsidRDefault="006C7EB5" w:rsidP="00094656">
            <w:pPr>
              <w:pStyle w:val="Paragrafoelenco"/>
              <w:numPr>
                <w:ilvl w:val="0"/>
                <w:numId w:val="8"/>
              </w:numPr>
              <w:cnfStyle w:val="000000100000" w:firstRow="0" w:lastRow="0" w:firstColumn="0" w:lastColumn="0" w:oddVBand="0" w:evenVBand="0" w:oddHBand="1" w:evenHBand="0" w:firstRowFirstColumn="0" w:firstRowLastColumn="0" w:lastRowFirstColumn="0" w:lastRowLastColumn="0"/>
              <w:rPr>
                <w:rFonts w:ascii="Garamond" w:eastAsia="Cambria" w:hAnsi="Garamond" w:cs="Times New Roman"/>
                <w:lang w:val="en-US"/>
              </w:rPr>
            </w:pPr>
            <w:r w:rsidRPr="006C7EB5">
              <w:rPr>
                <w:rFonts w:ascii="Garamond" w:eastAsia="Cambria" w:hAnsi="Garamond" w:cs="Times New Roman"/>
                <w:lang w:val="en-US"/>
              </w:rPr>
              <w:t>Yes</w:t>
            </w:r>
          </w:p>
          <w:p w14:paraId="68DEF01B" w14:textId="795D05D0" w:rsidR="006C7EB5" w:rsidRPr="006C7EB5" w:rsidRDefault="006C7EB5" w:rsidP="00094656">
            <w:pPr>
              <w:pStyle w:val="Paragrafoelenco"/>
              <w:numPr>
                <w:ilvl w:val="0"/>
                <w:numId w:val="8"/>
              </w:numPr>
              <w:cnfStyle w:val="000000100000" w:firstRow="0" w:lastRow="0" w:firstColumn="0" w:lastColumn="0" w:oddVBand="0" w:evenVBand="0" w:oddHBand="1" w:evenHBand="0" w:firstRowFirstColumn="0" w:firstRowLastColumn="0" w:lastRowFirstColumn="0" w:lastRowLastColumn="0"/>
              <w:rPr>
                <w:rFonts w:ascii="Garamond" w:eastAsia="Cambria" w:hAnsi="Garamond" w:cs="Times New Roman"/>
                <w:lang w:val="en-US"/>
              </w:rPr>
            </w:pPr>
            <w:r w:rsidRPr="006C7EB5">
              <w:rPr>
                <w:rFonts w:ascii="Garamond" w:eastAsia="Cambria" w:hAnsi="Garamond" w:cs="Times New Roman"/>
                <w:lang w:val="en-US"/>
              </w:rPr>
              <w:t>No</w:t>
            </w:r>
          </w:p>
        </w:tc>
      </w:tr>
      <w:tr w:rsidR="006C7EB5" w:rsidRPr="006C7EB5" w14:paraId="057B0027" w14:textId="77777777" w:rsidTr="00094656">
        <w:tc>
          <w:tcPr>
            <w:cnfStyle w:val="001000000000" w:firstRow="0" w:lastRow="0" w:firstColumn="1" w:lastColumn="0" w:oddVBand="0" w:evenVBand="0" w:oddHBand="0" w:evenHBand="0" w:firstRowFirstColumn="0" w:firstRowLastColumn="0" w:lastRowFirstColumn="0" w:lastRowLastColumn="0"/>
            <w:tcW w:w="680" w:type="dxa"/>
            <w:vAlign w:val="center"/>
          </w:tcPr>
          <w:p w14:paraId="6F2D2369" w14:textId="1B540D0D" w:rsidR="006C7EB5" w:rsidRPr="006C7EB5" w:rsidRDefault="006C7EB5" w:rsidP="006C7EB5">
            <w:pPr>
              <w:autoSpaceDE w:val="0"/>
              <w:autoSpaceDN w:val="0"/>
              <w:adjustRightInd w:val="0"/>
              <w:spacing w:line="360" w:lineRule="auto"/>
              <w:jc w:val="left"/>
              <w:rPr>
                <w:rFonts w:ascii="Garamond" w:hAnsi="Garamond"/>
                <w:sz w:val="22"/>
                <w:lang w:val="en-GB"/>
              </w:rPr>
            </w:pPr>
            <w:r w:rsidRPr="006C7EB5">
              <w:rPr>
                <w:rFonts w:ascii="Garamond" w:hAnsi="Garamond"/>
                <w:sz w:val="22"/>
                <w:lang w:val="en-GB"/>
              </w:rPr>
              <w:t>10</w:t>
            </w:r>
          </w:p>
        </w:tc>
        <w:tc>
          <w:tcPr>
            <w:tcW w:w="4422" w:type="dxa"/>
            <w:vAlign w:val="center"/>
          </w:tcPr>
          <w:p w14:paraId="31B46244" w14:textId="5AC1892B" w:rsidR="006C7EB5" w:rsidRPr="006C7EB5" w:rsidRDefault="006C7EB5" w:rsidP="006C7EB5">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Garamond" w:hAnsi="Garamond"/>
              </w:rPr>
            </w:pPr>
            <w:r w:rsidRPr="006C7EB5">
              <w:rPr>
                <w:rFonts w:ascii="Garamond" w:hAnsi="Garamond"/>
              </w:rPr>
              <w:t xml:space="preserve">Kitchen </w:t>
            </w:r>
            <w:proofErr w:type="spellStart"/>
            <w:r w:rsidRPr="006C7EB5">
              <w:rPr>
                <w:rFonts w:ascii="Garamond" w:hAnsi="Garamond"/>
              </w:rPr>
              <w:t>ventilation</w:t>
            </w:r>
            <w:proofErr w:type="spellEnd"/>
          </w:p>
        </w:tc>
        <w:tc>
          <w:tcPr>
            <w:tcW w:w="3629" w:type="dxa"/>
            <w:vAlign w:val="center"/>
          </w:tcPr>
          <w:p w14:paraId="4DB82EE1" w14:textId="77777777" w:rsidR="006C7EB5" w:rsidRPr="006C7EB5" w:rsidRDefault="006C7EB5" w:rsidP="00094656">
            <w:pPr>
              <w:pStyle w:val="Paragrafoelenco"/>
              <w:numPr>
                <w:ilvl w:val="0"/>
                <w:numId w:val="9"/>
              </w:numPr>
              <w:cnfStyle w:val="000000000000" w:firstRow="0" w:lastRow="0" w:firstColumn="0" w:lastColumn="0" w:oddVBand="0" w:evenVBand="0" w:oddHBand="0" w:evenHBand="0" w:firstRowFirstColumn="0" w:firstRowLastColumn="0" w:lastRowFirstColumn="0" w:lastRowLastColumn="0"/>
              <w:rPr>
                <w:rFonts w:ascii="Garamond" w:eastAsia="Cambria" w:hAnsi="Garamond" w:cs="Times New Roman"/>
                <w:lang w:val="en-GB"/>
              </w:rPr>
            </w:pPr>
            <w:r w:rsidRPr="006C7EB5">
              <w:rPr>
                <w:rFonts w:ascii="Garamond" w:eastAsia="Cambria" w:hAnsi="Garamond" w:cs="Times New Roman"/>
                <w:lang w:val="en-GB"/>
              </w:rPr>
              <w:t>Air vents</w:t>
            </w:r>
          </w:p>
          <w:p w14:paraId="2DEB5C09" w14:textId="77777777" w:rsidR="006C7EB5" w:rsidRPr="006C7EB5" w:rsidRDefault="006C7EB5" w:rsidP="00094656">
            <w:pPr>
              <w:pStyle w:val="Paragrafoelenco"/>
              <w:numPr>
                <w:ilvl w:val="0"/>
                <w:numId w:val="9"/>
              </w:numPr>
              <w:cnfStyle w:val="000000000000" w:firstRow="0" w:lastRow="0" w:firstColumn="0" w:lastColumn="0" w:oddVBand="0" w:evenVBand="0" w:oddHBand="0" w:evenHBand="0" w:firstRowFirstColumn="0" w:firstRowLastColumn="0" w:lastRowFirstColumn="0" w:lastRowLastColumn="0"/>
              <w:rPr>
                <w:rFonts w:ascii="Garamond" w:eastAsia="Cambria" w:hAnsi="Garamond" w:cs="Times New Roman"/>
                <w:lang w:val="en-GB"/>
              </w:rPr>
            </w:pPr>
            <w:r w:rsidRPr="006C7EB5">
              <w:rPr>
                <w:rFonts w:ascii="Garamond" w:eastAsia="Cambria" w:hAnsi="Garamond" w:cs="Times New Roman"/>
                <w:lang w:val="en-GB"/>
              </w:rPr>
              <w:t>Windows</w:t>
            </w:r>
          </w:p>
          <w:p w14:paraId="702A8C90" w14:textId="39368722" w:rsidR="006C7EB5" w:rsidRPr="006C7EB5" w:rsidRDefault="006C7EB5" w:rsidP="00094656">
            <w:pPr>
              <w:pStyle w:val="Paragrafoelenco"/>
              <w:numPr>
                <w:ilvl w:val="0"/>
                <w:numId w:val="8"/>
              </w:numPr>
              <w:cnfStyle w:val="000000000000" w:firstRow="0" w:lastRow="0" w:firstColumn="0" w:lastColumn="0" w:oddVBand="0" w:evenVBand="0" w:oddHBand="0" w:evenHBand="0" w:firstRowFirstColumn="0" w:firstRowLastColumn="0" w:lastRowFirstColumn="0" w:lastRowLastColumn="0"/>
              <w:rPr>
                <w:rFonts w:ascii="Garamond" w:eastAsia="Cambria" w:hAnsi="Garamond" w:cs="Times New Roman"/>
                <w:lang w:val="en-US"/>
              </w:rPr>
            </w:pPr>
            <w:r w:rsidRPr="006C7EB5">
              <w:rPr>
                <w:rFonts w:ascii="Garamond" w:eastAsia="Cambria" w:hAnsi="Garamond" w:cs="Times New Roman"/>
                <w:lang w:val="en-GB"/>
              </w:rPr>
              <w:t>Other (specify)</w:t>
            </w:r>
          </w:p>
        </w:tc>
      </w:tr>
      <w:tr w:rsidR="006C7EB5" w:rsidRPr="00D30623" w14:paraId="6AD2E7A5" w14:textId="77777777" w:rsidTr="00094656">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80" w:type="dxa"/>
            <w:vAlign w:val="center"/>
          </w:tcPr>
          <w:p w14:paraId="214379B4" w14:textId="5134BE1D" w:rsidR="006C7EB5" w:rsidRPr="006C7EB5" w:rsidRDefault="006C7EB5" w:rsidP="006C7EB5">
            <w:pPr>
              <w:autoSpaceDE w:val="0"/>
              <w:autoSpaceDN w:val="0"/>
              <w:adjustRightInd w:val="0"/>
              <w:spacing w:line="360" w:lineRule="auto"/>
              <w:jc w:val="left"/>
              <w:rPr>
                <w:rFonts w:ascii="Garamond" w:hAnsi="Garamond"/>
                <w:sz w:val="22"/>
                <w:lang w:val="en-GB"/>
              </w:rPr>
            </w:pPr>
            <w:r w:rsidRPr="006C7EB5">
              <w:rPr>
                <w:rFonts w:ascii="Garamond" w:hAnsi="Garamond"/>
                <w:sz w:val="22"/>
                <w:lang w:val="en-GB"/>
              </w:rPr>
              <w:t>11</w:t>
            </w:r>
          </w:p>
        </w:tc>
        <w:tc>
          <w:tcPr>
            <w:tcW w:w="4422" w:type="dxa"/>
            <w:vAlign w:val="center"/>
          </w:tcPr>
          <w:p w14:paraId="34A0BA85" w14:textId="6F9AB69B" w:rsidR="006C7EB5" w:rsidRPr="006C7EB5" w:rsidRDefault="00C101FC" w:rsidP="006C7EB5">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lang w:val="en-GB"/>
              </w:rPr>
              <w:t>N</w:t>
            </w:r>
            <w:r>
              <w:rPr>
                <w:rFonts w:ascii="Garamond" w:hAnsi="Garamond"/>
                <w:lang w:val="en-GB"/>
              </w:rPr>
              <w:t>umber</w:t>
            </w:r>
            <w:r w:rsidR="006C7EB5" w:rsidRPr="006C7EB5">
              <w:rPr>
                <w:rFonts w:ascii="Garamond" w:hAnsi="Garamond"/>
                <w:lang w:val="en-GB"/>
              </w:rPr>
              <w:t xml:space="preserve"> windows and orientation (N/S/E/W)</w:t>
            </w:r>
          </w:p>
        </w:tc>
        <w:tc>
          <w:tcPr>
            <w:tcW w:w="3629" w:type="dxa"/>
            <w:vAlign w:val="center"/>
          </w:tcPr>
          <w:p w14:paraId="152048C6" w14:textId="77777777" w:rsidR="006C7EB5" w:rsidRPr="006C7EB5" w:rsidRDefault="006C7EB5" w:rsidP="00094656">
            <w:pPr>
              <w:pStyle w:val="Paragrafoelenco"/>
              <w:ind w:left="35"/>
              <w:cnfStyle w:val="000000100000" w:firstRow="0" w:lastRow="0" w:firstColumn="0" w:lastColumn="0" w:oddVBand="0" w:evenVBand="0" w:oddHBand="1" w:evenHBand="0" w:firstRowFirstColumn="0" w:firstRowLastColumn="0" w:lastRowFirstColumn="0" w:lastRowLastColumn="0"/>
              <w:rPr>
                <w:rFonts w:ascii="Garamond" w:eastAsia="Cambria" w:hAnsi="Garamond" w:cs="Times New Roman"/>
                <w:lang w:val="en-GB"/>
              </w:rPr>
            </w:pPr>
          </w:p>
        </w:tc>
      </w:tr>
      <w:tr w:rsidR="006C7EB5" w:rsidRPr="006C7EB5" w14:paraId="3C1159CC" w14:textId="77777777" w:rsidTr="00094656">
        <w:tc>
          <w:tcPr>
            <w:cnfStyle w:val="001000000000" w:firstRow="0" w:lastRow="0" w:firstColumn="1" w:lastColumn="0" w:oddVBand="0" w:evenVBand="0" w:oddHBand="0" w:evenHBand="0" w:firstRowFirstColumn="0" w:firstRowLastColumn="0" w:lastRowFirstColumn="0" w:lastRowLastColumn="0"/>
            <w:tcW w:w="680" w:type="dxa"/>
            <w:vAlign w:val="center"/>
          </w:tcPr>
          <w:p w14:paraId="7BB9D5C4" w14:textId="72DD1EE4" w:rsidR="006C7EB5" w:rsidRPr="006C7EB5" w:rsidRDefault="006C7EB5" w:rsidP="006C7EB5">
            <w:pPr>
              <w:autoSpaceDE w:val="0"/>
              <w:autoSpaceDN w:val="0"/>
              <w:adjustRightInd w:val="0"/>
              <w:spacing w:line="360" w:lineRule="auto"/>
              <w:jc w:val="left"/>
              <w:rPr>
                <w:rFonts w:ascii="Garamond" w:hAnsi="Garamond"/>
                <w:sz w:val="22"/>
                <w:lang w:val="en-GB"/>
              </w:rPr>
            </w:pPr>
            <w:r w:rsidRPr="006C7EB5">
              <w:rPr>
                <w:rFonts w:ascii="Garamond" w:hAnsi="Garamond"/>
                <w:sz w:val="22"/>
                <w:lang w:val="en-GB"/>
              </w:rPr>
              <w:t>12</w:t>
            </w:r>
          </w:p>
        </w:tc>
        <w:tc>
          <w:tcPr>
            <w:tcW w:w="4422" w:type="dxa"/>
            <w:vAlign w:val="center"/>
          </w:tcPr>
          <w:p w14:paraId="234AA878" w14:textId="00AEB052" w:rsidR="006C7EB5" w:rsidRPr="006C7EB5" w:rsidRDefault="006C7EB5" w:rsidP="006C7EB5">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Garamond" w:hAnsi="Garamond"/>
              </w:rPr>
            </w:pPr>
            <w:r w:rsidRPr="006C7EB5">
              <w:rPr>
                <w:rFonts w:ascii="Garamond" w:hAnsi="Garamond"/>
              </w:rPr>
              <w:t>Can the windows open?</w:t>
            </w:r>
          </w:p>
        </w:tc>
        <w:tc>
          <w:tcPr>
            <w:tcW w:w="3629" w:type="dxa"/>
            <w:vAlign w:val="center"/>
          </w:tcPr>
          <w:p w14:paraId="48AED8A9" w14:textId="77777777" w:rsidR="006C7EB5" w:rsidRPr="006C7EB5" w:rsidRDefault="006C7EB5" w:rsidP="00094656">
            <w:pPr>
              <w:pStyle w:val="Paragrafoelenco"/>
              <w:numPr>
                <w:ilvl w:val="0"/>
                <w:numId w:val="10"/>
              </w:numPr>
              <w:cnfStyle w:val="000000000000" w:firstRow="0" w:lastRow="0" w:firstColumn="0" w:lastColumn="0" w:oddVBand="0" w:evenVBand="0" w:oddHBand="0" w:evenHBand="0" w:firstRowFirstColumn="0" w:firstRowLastColumn="0" w:lastRowFirstColumn="0" w:lastRowLastColumn="0"/>
              <w:rPr>
                <w:rFonts w:ascii="Garamond" w:eastAsia="Cambria" w:hAnsi="Garamond" w:cs="Times New Roman"/>
                <w:lang w:val="en-US"/>
              </w:rPr>
            </w:pPr>
            <w:r w:rsidRPr="006C7EB5">
              <w:rPr>
                <w:rFonts w:ascii="Garamond" w:eastAsia="Cambria" w:hAnsi="Garamond" w:cs="Times New Roman"/>
                <w:lang w:val="en-US"/>
              </w:rPr>
              <w:t>Yes</w:t>
            </w:r>
          </w:p>
          <w:p w14:paraId="022DC0D0" w14:textId="76BA9EF0" w:rsidR="006C7EB5" w:rsidRPr="006C7EB5" w:rsidRDefault="006C7EB5" w:rsidP="00094656">
            <w:pPr>
              <w:pStyle w:val="Paragrafoelenco"/>
              <w:numPr>
                <w:ilvl w:val="0"/>
                <w:numId w:val="9"/>
              </w:numPr>
              <w:cnfStyle w:val="000000000000" w:firstRow="0" w:lastRow="0" w:firstColumn="0" w:lastColumn="0" w:oddVBand="0" w:evenVBand="0" w:oddHBand="0" w:evenHBand="0" w:firstRowFirstColumn="0" w:firstRowLastColumn="0" w:lastRowFirstColumn="0" w:lastRowLastColumn="0"/>
              <w:rPr>
                <w:rFonts w:ascii="Garamond" w:eastAsia="Cambria" w:hAnsi="Garamond" w:cs="Times New Roman"/>
                <w:lang w:val="en-GB"/>
              </w:rPr>
            </w:pPr>
            <w:r w:rsidRPr="006C7EB5">
              <w:rPr>
                <w:rFonts w:ascii="Garamond" w:eastAsia="Cambria" w:hAnsi="Garamond" w:cs="Times New Roman"/>
                <w:lang w:val="en-US"/>
              </w:rPr>
              <w:t>No</w:t>
            </w:r>
          </w:p>
        </w:tc>
      </w:tr>
      <w:tr w:rsidR="006C7EB5" w:rsidRPr="006C7EB5" w14:paraId="4FDBB458" w14:textId="77777777" w:rsidTr="00094656">
        <w:trPr>
          <w:cnfStyle w:val="000000100000" w:firstRow="0" w:lastRow="0" w:firstColumn="0" w:lastColumn="0" w:oddVBand="0" w:evenVBand="0" w:oddHBand="1" w:evenHBand="0" w:firstRowFirstColumn="0" w:firstRowLastColumn="0" w:lastRowFirstColumn="0" w:lastRowLastColumn="0"/>
          <w:trHeight w:val="964"/>
        </w:trPr>
        <w:tc>
          <w:tcPr>
            <w:cnfStyle w:val="001000000000" w:firstRow="0" w:lastRow="0" w:firstColumn="1" w:lastColumn="0" w:oddVBand="0" w:evenVBand="0" w:oddHBand="0" w:evenHBand="0" w:firstRowFirstColumn="0" w:firstRowLastColumn="0" w:lastRowFirstColumn="0" w:lastRowLastColumn="0"/>
            <w:tcW w:w="680" w:type="dxa"/>
            <w:vAlign w:val="center"/>
            <w:hideMark/>
          </w:tcPr>
          <w:p w14:paraId="67CE950A" w14:textId="77777777" w:rsidR="006C7EB5" w:rsidRPr="006C7EB5" w:rsidRDefault="006C7EB5" w:rsidP="006C7EB5">
            <w:pPr>
              <w:pStyle w:val="Paragrafoelenco"/>
              <w:ind w:left="0"/>
              <w:jc w:val="left"/>
              <w:rPr>
                <w:rFonts w:ascii="Garamond" w:hAnsi="Garamond"/>
                <w:sz w:val="22"/>
              </w:rPr>
            </w:pPr>
            <w:r w:rsidRPr="006C7EB5">
              <w:rPr>
                <w:rFonts w:ascii="Garamond" w:hAnsi="Garamond"/>
                <w:sz w:val="22"/>
              </w:rPr>
              <w:t>13</w:t>
            </w:r>
          </w:p>
        </w:tc>
        <w:tc>
          <w:tcPr>
            <w:tcW w:w="4422" w:type="dxa"/>
            <w:vAlign w:val="center"/>
            <w:hideMark/>
          </w:tcPr>
          <w:p w14:paraId="7B3883FC" w14:textId="77777777" w:rsidR="006C7EB5" w:rsidRPr="006C7EB5" w:rsidRDefault="006C7EB5" w:rsidP="006C7EB5">
            <w:pPr>
              <w:cnfStyle w:val="000000100000" w:firstRow="0" w:lastRow="0" w:firstColumn="0" w:lastColumn="0" w:oddVBand="0" w:evenVBand="0" w:oddHBand="1" w:evenHBand="0" w:firstRowFirstColumn="0" w:firstRowLastColumn="0" w:lastRowFirstColumn="0" w:lastRowLastColumn="0"/>
              <w:rPr>
                <w:rFonts w:ascii="Garamond" w:hAnsi="Garamond"/>
              </w:rPr>
            </w:pPr>
            <w:proofErr w:type="spellStart"/>
            <w:r w:rsidRPr="006C7EB5">
              <w:rPr>
                <w:rFonts w:ascii="Garamond" w:hAnsi="Garamond"/>
              </w:rPr>
              <w:t>Types</w:t>
            </w:r>
            <w:proofErr w:type="spellEnd"/>
            <w:r w:rsidRPr="006C7EB5">
              <w:rPr>
                <w:rFonts w:ascii="Garamond" w:hAnsi="Garamond"/>
              </w:rPr>
              <w:t xml:space="preserve"> of window frame</w:t>
            </w:r>
          </w:p>
        </w:tc>
        <w:tc>
          <w:tcPr>
            <w:tcW w:w="3629" w:type="dxa"/>
            <w:vAlign w:val="center"/>
            <w:hideMark/>
          </w:tcPr>
          <w:p w14:paraId="422C5534" w14:textId="77777777" w:rsidR="006C7EB5" w:rsidRPr="006C7EB5" w:rsidRDefault="006C7EB5" w:rsidP="00094656">
            <w:pPr>
              <w:pStyle w:val="Paragrafoelenco"/>
              <w:numPr>
                <w:ilvl w:val="0"/>
                <w:numId w:val="21"/>
              </w:numPr>
              <w:spacing w:line="252" w:lineRule="auto"/>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lang w:val="en-GB"/>
              </w:rPr>
              <w:t>Metal</w:t>
            </w:r>
          </w:p>
          <w:p w14:paraId="39CD9311" w14:textId="77777777" w:rsidR="006C7EB5" w:rsidRPr="006C7EB5" w:rsidRDefault="006C7EB5" w:rsidP="00094656">
            <w:pPr>
              <w:pStyle w:val="Paragrafoelenco"/>
              <w:numPr>
                <w:ilvl w:val="0"/>
                <w:numId w:val="21"/>
              </w:numPr>
              <w:spacing w:line="252" w:lineRule="auto"/>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lang w:val="en-GB"/>
              </w:rPr>
              <w:t>Wood</w:t>
            </w:r>
          </w:p>
          <w:p w14:paraId="1E8FD196" w14:textId="77777777" w:rsidR="006C7EB5" w:rsidRPr="006C7EB5" w:rsidRDefault="006C7EB5" w:rsidP="00094656">
            <w:pPr>
              <w:pStyle w:val="Paragrafoelenco"/>
              <w:numPr>
                <w:ilvl w:val="0"/>
                <w:numId w:val="21"/>
              </w:numPr>
              <w:spacing w:line="252" w:lineRule="auto"/>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lang w:val="en-GB"/>
              </w:rPr>
              <w:t>Aluminium</w:t>
            </w:r>
          </w:p>
          <w:p w14:paraId="0E683C3D" w14:textId="77777777" w:rsidR="006C7EB5" w:rsidRPr="006C7EB5" w:rsidRDefault="006C7EB5" w:rsidP="00094656">
            <w:pPr>
              <w:pStyle w:val="Paragrafoelenco"/>
              <w:numPr>
                <w:ilvl w:val="0"/>
                <w:numId w:val="21"/>
              </w:numPr>
              <w:spacing w:line="252" w:lineRule="auto"/>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lang w:val="en-GB"/>
              </w:rPr>
              <w:t>Other (specify)</w:t>
            </w:r>
          </w:p>
        </w:tc>
      </w:tr>
      <w:tr w:rsidR="006C7EB5" w:rsidRPr="006C7EB5" w14:paraId="52D562DA" w14:textId="77777777" w:rsidTr="00094656">
        <w:trPr>
          <w:trHeight w:val="1247"/>
        </w:trPr>
        <w:tc>
          <w:tcPr>
            <w:cnfStyle w:val="001000000000" w:firstRow="0" w:lastRow="0" w:firstColumn="1" w:lastColumn="0" w:oddVBand="0" w:evenVBand="0" w:oddHBand="0" w:evenHBand="0" w:firstRowFirstColumn="0" w:firstRowLastColumn="0" w:lastRowFirstColumn="0" w:lastRowLastColumn="0"/>
            <w:tcW w:w="680" w:type="dxa"/>
            <w:vAlign w:val="center"/>
            <w:hideMark/>
          </w:tcPr>
          <w:p w14:paraId="3AA2790C" w14:textId="77777777" w:rsidR="006C7EB5" w:rsidRPr="006C7EB5" w:rsidRDefault="006C7EB5" w:rsidP="006C7EB5">
            <w:pPr>
              <w:pStyle w:val="Paragrafoelenco"/>
              <w:ind w:left="0"/>
              <w:jc w:val="left"/>
              <w:rPr>
                <w:rFonts w:ascii="Garamond" w:hAnsi="Garamond"/>
                <w:sz w:val="22"/>
                <w:lang w:val="en-US"/>
              </w:rPr>
            </w:pPr>
            <w:r w:rsidRPr="006C7EB5">
              <w:rPr>
                <w:rFonts w:ascii="Garamond" w:hAnsi="Garamond"/>
                <w:sz w:val="22"/>
              </w:rPr>
              <w:t>14</w:t>
            </w:r>
          </w:p>
        </w:tc>
        <w:tc>
          <w:tcPr>
            <w:tcW w:w="4422" w:type="dxa"/>
            <w:vAlign w:val="center"/>
            <w:hideMark/>
          </w:tcPr>
          <w:p w14:paraId="060A9C7A" w14:textId="77777777" w:rsidR="006C7EB5" w:rsidRPr="006C7EB5" w:rsidRDefault="006C7EB5" w:rsidP="006C7EB5">
            <w:pPr>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Position of the air supply devices</w:t>
            </w:r>
          </w:p>
        </w:tc>
        <w:tc>
          <w:tcPr>
            <w:tcW w:w="3629" w:type="dxa"/>
            <w:vAlign w:val="center"/>
            <w:hideMark/>
          </w:tcPr>
          <w:p w14:paraId="6021A300" w14:textId="77777777" w:rsidR="006C7EB5" w:rsidRPr="006C7EB5" w:rsidRDefault="006C7EB5" w:rsidP="00094656">
            <w:pPr>
              <w:pStyle w:val="Paragrafoelenco"/>
              <w:numPr>
                <w:ilvl w:val="0"/>
                <w:numId w:val="22"/>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Absent</w:t>
            </w:r>
          </w:p>
          <w:p w14:paraId="05771710" w14:textId="77777777" w:rsidR="006C7EB5" w:rsidRPr="006C7EB5" w:rsidRDefault="006C7EB5" w:rsidP="00094656">
            <w:pPr>
              <w:pStyle w:val="Paragrafoelenco"/>
              <w:numPr>
                <w:ilvl w:val="0"/>
                <w:numId w:val="22"/>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Floor</w:t>
            </w:r>
          </w:p>
          <w:p w14:paraId="44BC6F0B" w14:textId="77777777" w:rsidR="006C7EB5" w:rsidRPr="006C7EB5" w:rsidRDefault="006C7EB5" w:rsidP="00094656">
            <w:pPr>
              <w:pStyle w:val="Paragrafoelenco"/>
              <w:numPr>
                <w:ilvl w:val="0"/>
                <w:numId w:val="22"/>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Walls</w:t>
            </w:r>
          </w:p>
          <w:p w14:paraId="0BFCD59C" w14:textId="77777777" w:rsidR="006C7EB5" w:rsidRPr="006C7EB5" w:rsidRDefault="006C7EB5" w:rsidP="00094656">
            <w:pPr>
              <w:pStyle w:val="Paragrafoelenco"/>
              <w:numPr>
                <w:ilvl w:val="0"/>
                <w:numId w:val="22"/>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Ceiling</w:t>
            </w:r>
          </w:p>
          <w:p w14:paraId="7D9B88A0" w14:textId="77777777" w:rsidR="006C7EB5" w:rsidRPr="006C7EB5" w:rsidRDefault="006C7EB5" w:rsidP="00094656">
            <w:pPr>
              <w:pStyle w:val="Paragrafoelenco"/>
              <w:numPr>
                <w:ilvl w:val="0"/>
                <w:numId w:val="22"/>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Other (specify)</w:t>
            </w:r>
          </w:p>
        </w:tc>
      </w:tr>
      <w:tr w:rsidR="006C7EB5" w:rsidRPr="006C7EB5" w14:paraId="2497E557" w14:textId="77777777" w:rsidTr="00094656">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80" w:type="dxa"/>
            <w:vAlign w:val="center"/>
            <w:hideMark/>
          </w:tcPr>
          <w:p w14:paraId="5F3E216E" w14:textId="77777777" w:rsidR="006C7EB5" w:rsidRPr="006C7EB5" w:rsidRDefault="006C7EB5" w:rsidP="006C7EB5">
            <w:pPr>
              <w:pStyle w:val="Paragrafoelenco"/>
              <w:ind w:left="0"/>
              <w:jc w:val="left"/>
              <w:rPr>
                <w:rFonts w:ascii="Garamond" w:hAnsi="Garamond"/>
                <w:sz w:val="22"/>
                <w:lang w:val="en-US"/>
              </w:rPr>
            </w:pPr>
            <w:r w:rsidRPr="006C7EB5">
              <w:rPr>
                <w:rFonts w:ascii="Garamond" w:hAnsi="Garamond"/>
                <w:sz w:val="22"/>
              </w:rPr>
              <w:t>15</w:t>
            </w:r>
          </w:p>
        </w:tc>
        <w:tc>
          <w:tcPr>
            <w:tcW w:w="4422" w:type="dxa"/>
            <w:vAlign w:val="center"/>
            <w:hideMark/>
          </w:tcPr>
          <w:p w14:paraId="6D9569CD" w14:textId="77777777" w:rsidR="006C7EB5" w:rsidRPr="006C7EB5" w:rsidRDefault="006C7EB5" w:rsidP="006C7EB5">
            <w:pPr>
              <w:cnfStyle w:val="000000100000" w:firstRow="0" w:lastRow="0" w:firstColumn="0" w:lastColumn="0" w:oddVBand="0" w:evenVBand="0" w:oddHBand="1" w:evenHBand="0" w:firstRowFirstColumn="0" w:firstRowLastColumn="0" w:lastRowFirstColumn="0" w:lastRowLastColumn="0"/>
              <w:rPr>
                <w:rFonts w:ascii="Garamond" w:hAnsi="Garamond"/>
              </w:rPr>
            </w:pPr>
            <w:r w:rsidRPr="006C7EB5">
              <w:rPr>
                <w:rFonts w:ascii="Garamond" w:hAnsi="Garamond"/>
              </w:rPr>
              <w:t xml:space="preserve">N </w:t>
            </w:r>
            <w:proofErr w:type="spellStart"/>
            <w:r w:rsidRPr="006C7EB5">
              <w:rPr>
                <w:rFonts w:ascii="Garamond" w:hAnsi="Garamond"/>
              </w:rPr>
              <w:t>hoods</w:t>
            </w:r>
            <w:proofErr w:type="spellEnd"/>
            <w:r w:rsidRPr="006C7EB5">
              <w:rPr>
                <w:rFonts w:ascii="Garamond" w:hAnsi="Garamond"/>
              </w:rPr>
              <w:t xml:space="preserve"> and size</w:t>
            </w:r>
          </w:p>
        </w:tc>
        <w:tc>
          <w:tcPr>
            <w:tcW w:w="3629" w:type="dxa"/>
            <w:vAlign w:val="center"/>
          </w:tcPr>
          <w:p w14:paraId="1808CC72" w14:textId="77777777" w:rsidR="006C7EB5" w:rsidRPr="006C7EB5" w:rsidRDefault="006C7EB5" w:rsidP="00094656">
            <w:pPr>
              <w:cnfStyle w:val="000000100000" w:firstRow="0" w:lastRow="0" w:firstColumn="0" w:lastColumn="0" w:oddVBand="0" w:evenVBand="0" w:oddHBand="1" w:evenHBand="0" w:firstRowFirstColumn="0" w:firstRowLastColumn="0" w:lastRowFirstColumn="0" w:lastRowLastColumn="0"/>
              <w:rPr>
                <w:rFonts w:ascii="Garamond" w:hAnsi="Garamond"/>
              </w:rPr>
            </w:pPr>
          </w:p>
        </w:tc>
      </w:tr>
      <w:tr w:rsidR="006C7EB5" w:rsidRPr="006C7EB5" w14:paraId="2489BD83" w14:textId="77777777" w:rsidTr="00094656">
        <w:trPr>
          <w:trHeight w:val="1247"/>
        </w:trPr>
        <w:tc>
          <w:tcPr>
            <w:cnfStyle w:val="001000000000" w:firstRow="0" w:lastRow="0" w:firstColumn="1" w:lastColumn="0" w:oddVBand="0" w:evenVBand="0" w:oddHBand="0" w:evenHBand="0" w:firstRowFirstColumn="0" w:firstRowLastColumn="0" w:lastRowFirstColumn="0" w:lastRowLastColumn="0"/>
            <w:tcW w:w="680" w:type="dxa"/>
            <w:vAlign w:val="center"/>
            <w:hideMark/>
          </w:tcPr>
          <w:p w14:paraId="72460FB9" w14:textId="77777777" w:rsidR="006C7EB5" w:rsidRPr="006C7EB5" w:rsidRDefault="006C7EB5" w:rsidP="006C7EB5">
            <w:pPr>
              <w:pStyle w:val="Paragrafoelenco"/>
              <w:ind w:left="0"/>
              <w:jc w:val="left"/>
              <w:rPr>
                <w:rFonts w:ascii="Garamond" w:hAnsi="Garamond"/>
                <w:sz w:val="22"/>
              </w:rPr>
            </w:pPr>
            <w:r w:rsidRPr="006C7EB5">
              <w:rPr>
                <w:rFonts w:ascii="Garamond" w:hAnsi="Garamond"/>
                <w:sz w:val="22"/>
              </w:rPr>
              <w:t>16</w:t>
            </w:r>
          </w:p>
        </w:tc>
        <w:tc>
          <w:tcPr>
            <w:tcW w:w="4422" w:type="dxa"/>
            <w:vAlign w:val="center"/>
            <w:hideMark/>
          </w:tcPr>
          <w:p w14:paraId="04D6133D" w14:textId="77777777" w:rsidR="006C7EB5" w:rsidRPr="006C7EB5" w:rsidRDefault="006C7EB5" w:rsidP="006C7EB5">
            <w:pPr>
              <w:cnfStyle w:val="000000000000" w:firstRow="0" w:lastRow="0" w:firstColumn="0" w:lastColumn="0" w:oddVBand="0" w:evenVBand="0" w:oddHBand="0" w:evenHBand="0" w:firstRowFirstColumn="0" w:firstRowLastColumn="0" w:lastRowFirstColumn="0" w:lastRowLastColumn="0"/>
              <w:rPr>
                <w:rFonts w:ascii="Garamond" w:hAnsi="Garamond"/>
              </w:rPr>
            </w:pPr>
            <w:r w:rsidRPr="006C7EB5">
              <w:rPr>
                <w:rFonts w:ascii="Garamond" w:hAnsi="Garamond"/>
              </w:rPr>
              <w:t xml:space="preserve">Hood </w:t>
            </w:r>
            <w:proofErr w:type="spellStart"/>
            <w:r w:rsidRPr="006C7EB5">
              <w:rPr>
                <w:rFonts w:ascii="Garamond" w:hAnsi="Garamond"/>
              </w:rPr>
              <w:t>types</w:t>
            </w:r>
            <w:proofErr w:type="spellEnd"/>
          </w:p>
        </w:tc>
        <w:tc>
          <w:tcPr>
            <w:tcW w:w="3629" w:type="dxa"/>
            <w:vAlign w:val="center"/>
            <w:hideMark/>
          </w:tcPr>
          <w:p w14:paraId="23ACB559" w14:textId="77777777" w:rsidR="006C7EB5" w:rsidRPr="006C7EB5" w:rsidRDefault="006C7EB5" w:rsidP="00094656">
            <w:pPr>
              <w:pStyle w:val="Paragrafoelenco"/>
              <w:numPr>
                <w:ilvl w:val="0"/>
                <w:numId w:val="23"/>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Telescopic (on the kitchen top)</w:t>
            </w:r>
          </w:p>
          <w:p w14:paraId="33B5D4ED" w14:textId="77777777" w:rsidR="006C7EB5" w:rsidRPr="006C7EB5" w:rsidRDefault="006C7EB5" w:rsidP="00094656">
            <w:pPr>
              <w:pStyle w:val="Paragrafoelenco"/>
              <w:numPr>
                <w:ilvl w:val="0"/>
                <w:numId w:val="23"/>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Built-in</w:t>
            </w:r>
          </w:p>
          <w:p w14:paraId="61B64769" w14:textId="77777777" w:rsidR="006C7EB5" w:rsidRPr="006C7EB5" w:rsidRDefault="006C7EB5" w:rsidP="00094656">
            <w:pPr>
              <w:pStyle w:val="Paragrafoelenco"/>
              <w:numPr>
                <w:ilvl w:val="0"/>
                <w:numId w:val="23"/>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Integrated</w:t>
            </w:r>
          </w:p>
          <w:p w14:paraId="28DE73A4" w14:textId="77777777" w:rsidR="006C7EB5" w:rsidRPr="006C7EB5" w:rsidRDefault="006C7EB5" w:rsidP="00094656">
            <w:pPr>
              <w:pStyle w:val="Paragrafoelenco"/>
              <w:numPr>
                <w:ilvl w:val="0"/>
                <w:numId w:val="23"/>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Island</w:t>
            </w:r>
          </w:p>
          <w:p w14:paraId="79073503" w14:textId="77777777" w:rsidR="006C7EB5" w:rsidRPr="006C7EB5" w:rsidRDefault="006C7EB5" w:rsidP="00094656">
            <w:pPr>
              <w:pStyle w:val="Paragrafoelenco"/>
              <w:numPr>
                <w:ilvl w:val="0"/>
                <w:numId w:val="23"/>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Other (specify)</w:t>
            </w:r>
          </w:p>
        </w:tc>
      </w:tr>
      <w:tr w:rsidR="006C7EB5" w:rsidRPr="006C7EB5" w14:paraId="490AC7B8" w14:textId="77777777" w:rsidTr="00094656">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80" w:type="dxa"/>
            <w:vAlign w:val="center"/>
            <w:hideMark/>
          </w:tcPr>
          <w:p w14:paraId="53380329" w14:textId="77777777" w:rsidR="006C7EB5" w:rsidRPr="006C7EB5" w:rsidRDefault="006C7EB5" w:rsidP="006C7EB5">
            <w:pPr>
              <w:pStyle w:val="Paragrafoelenco"/>
              <w:ind w:left="0"/>
              <w:jc w:val="left"/>
              <w:rPr>
                <w:rFonts w:ascii="Garamond" w:hAnsi="Garamond"/>
                <w:sz w:val="22"/>
                <w:lang w:val="en-US"/>
              </w:rPr>
            </w:pPr>
            <w:r w:rsidRPr="006C7EB5">
              <w:rPr>
                <w:rFonts w:ascii="Garamond" w:hAnsi="Garamond"/>
                <w:sz w:val="22"/>
              </w:rPr>
              <w:t>17</w:t>
            </w:r>
          </w:p>
        </w:tc>
        <w:tc>
          <w:tcPr>
            <w:tcW w:w="4422" w:type="dxa"/>
            <w:vAlign w:val="center"/>
            <w:hideMark/>
          </w:tcPr>
          <w:p w14:paraId="26DE1B0E" w14:textId="38B16F48" w:rsidR="006C7EB5" w:rsidRPr="006C7EB5" w:rsidRDefault="00C101FC" w:rsidP="006C7EB5">
            <w:pPr>
              <w:cnfStyle w:val="000000100000" w:firstRow="0" w:lastRow="0" w:firstColumn="0" w:lastColumn="0" w:oddVBand="0" w:evenVBand="0" w:oddHBand="1" w:evenHBand="0" w:firstRowFirstColumn="0" w:firstRowLastColumn="0" w:lastRowFirstColumn="0" w:lastRowLastColumn="0"/>
              <w:rPr>
                <w:rFonts w:ascii="Garamond" w:hAnsi="Garamond"/>
              </w:rPr>
            </w:pPr>
            <w:r w:rsidRPr="006C7EB5">
              <w:rPr>
                <w:rFonts w:ascii="Garamond" w:hAnsi="Garamond"/>
                <w:lang w:val="en-GB"/>
              </w:rPr>
              <w:t>N</w:t>
            </w:r>
            <w:r>
              <w:rPr>
                <w:rFonts w:ascii="Garamond" w:hAnsi="Garamond"/>
                <w:lang w:val="en-GB"/>
              </w:rPr>
              <w:t>umber</w:t>
            </w:r>
            <w:r w:rsidR="006C7EB5" w:rsidRPr="006C7EB5">
              <w:rPr>
                <w:rFonts w:ascii="Garamond" w:hAnsi="Garamond"/>
              </w:rPr>
              <w:t xml:space="preserve"> </w:t>
            </w:r>
            <w:proofErr w:type="spellStart"/>
            <w:r w:rsidR="006C7EB5" w:rsidRPr="006C7EB5">
              <w:rPr>
                <w:rFonts w:ascii="Garamond" w:hAnsi="Garamond"/>
              </w:rPr>
              <w:t>stoves</w:t>
            </w:r>
            <w:proofErr w:type="spellEnd"/>
            <w:r>
              <w:rPr>
                <w:rFonts w:ascii="Garamond" w:hAnsi="Garamond"/>
              </w:rPr>
              <w:t xml:space="preserve"> and </w:t>
            </w:r>
            <w:proofErr w:type="spellStart"/>
            <w:r>
              <w:rPr>
                <w:rFonts w:ascii="Garamond" w:hAnsi="Garamond"/>
              </w:rPr>
              <w:t>oven</w:t>
            </w:r>
            <w:proofErr w:type="spellEnd"/>
          </w:p>
        </w:tc>
        <w:tc>
          <w:tcPr>
            <w:tcW w:w="3629" w:type="dxa"/>
            <w:vAlign w:val="center"/>
          </w:tcPr>
          <w:p w14:paraId="31C0B5CA" w14:textId="77777777" w:rsidR="006C7EB5" w:rsidRPr="006C7EB5" w:rsidRDefault="006C7EB5" w:rsidP="00094656">
            <w:pPr>
              <w:cnfStyle w:val="000000100000" w:firstRow="0" w:lastRow="0" w:firstColumn="0" w:lastColumn="0" w:oddVBand="0" w:evenVBand="0" w:oddHBand="1" w:evenHBand="0" w:firstRowFirstColumn="0" w:firstRowLastColumn="0" w:lastRowFirstColumn="0" w:lastRowLastColumn="0"/>
              <w:rPr>
                <w:rFonts w:ascii="Garamond" w:hAnsi="Garamond"/>
              </w:rPr>
            </w:pPr>
          </w:p>
        </w:tc>
      </w:tr>
      <w:tr w:rsidR="006C7EB5" w:rsidRPr="006C7EB5" w14:paraId="47395862" w14:textId="77777777" w:rsidTr="00094656">
        <w:trPr>
          <w:trHeight w:val="1247"/>
        </w:trPr>
        <w:tc>
          <w:tcPr>
            <w:cnfStyle w:val="001000000000" w:firstRow="0" w:lastRow="0" w:firstColumn="1" w:lastColumn="0" w:oddVBand="0" w:evenVBand="0" w:oddHBand="0" w:evenHBand="0" w:firstRowFirstColumn="0" w:firstRowLastColumn="0" w:lastRowFirstColumn="0" w:lastRowLastColumn="0"/>
            <w:tcW w:w="680" w:type="dxa"/>
            <w:vAlign w:val="center"/>
            <w:hideMark/>
          </w:tcPr>
          <w:p w14:paraId="3D9CC6AB" w14:textId="77777777" w:rsidR="006C7EB5" w:rsidRPr="006C7EB5" w:rsidRDefault="006C7EB5" w:rsidP="006C7EB5">
            <w:pPr>
              <w:pStyle w:val="Paragrafoelenco"/>
              <w:ind w:left="0"/>
              <w:jc w:val="left"/>
              <w:rPr>
                <w:rFonts w:ascii="Garamond" w:hAnsi="Garamond"/>
                <w:sz w:val="22"/>
              </w:rPr>
            </w:pPr>
            <w:r w:rsidRPr="006C7EB5">
              <w:rPr>
                <w:rFonts w:ascii="Garamond" w:hAnsi="Garamond"/>
                <w:sz w:val="22"/>
              </w:rPr>
              <w:t>18</w:t>
            </w:r>
          </w:p>
        </w:tc>
        <w:tc>
          <w:tcPr>
            <w:tcW w:w="4422" w:type="dxa"/>
            <w:vAlign w:val="center"/>
            <w:hideMark/>
          </w:tcPr>
          <w:p w14:paraId="427E6C62" w14:textId="77777777" w:rsidR="006C7EB5" w:rsidRPr="006C7EB5" w:rsidRDefault="006C7EB5" w:rsidP="006C7EB5">
            <w:pPr>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Type of stoves and oven</w:t>
            </w:r>
          </w:p>
        </w:tc>
        <w:tc>
          <w:tcPr>
            <w:tcW w:w="3629" w:type="dxa"/>
            <w:vAlign w:val="center"/>
            <w:hideMark/>
          </w:tcPr>
          <w:p w14:paraId="0710B26A" w14:textId="77777777" w:rsidR="006C7EB5" w:rsidRPr="006C7EB5" w:rsidRDefault="006C7EB5" w:rsidP="00094656">
            <w:pPr>
              <w:pStyle w:val="Paragrafoelenco"/>
              <w:numPr>
                <w:ilvl w:val="0"/>
                <w:numId w:val="24"/>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Gas</w:t>
            </w:r>
          </w:p>
          <w:p w14:paraId="26993293" w14:textId="77777777" w:rsidR="006C7EB5" w:rsidRPr="006C7EB5" w:rsidRDefault="006C7EB5" w:rsidP="00094656">
            <w:pPr>
              <w:pStyle w:val="Paragrafoelenco"/>
              <w:numPr>
                <w:ilvl w:val="0"/>
                <w:numId w:val="24"/>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Induction</w:t>
            </w:r>
          </w:p>
          <w:p w14:paraId="5E35EF5E" w14:textId="77777777" w:rsidR="006C7EB5" w:rsidRPr="006C7EB5" w:rsidRDefault="006C7EB5" w:rsidP="00094656">
            <w:pPr>
              <w:pStyle w:val="Paragrafoelenco"/>
              <w:numPr>
                <w:ilvl w:val="0"/>
                <w:numId w:val="24"/>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Electric oven</w:t>
            </w:r>
          </w:p>
          <w:p w14:paraId="562CCB4E" w14:textId="77777777" w:rsidR="006C7EB5" w:rsidRPr="006C7EB5" w:rsidRDefault="006C7EB5" w:rsidP="00094656">
            <w:pPr>
              <w:pStyle w:val="Paragrafoelenco"/>
              <w:numPr>
                <w:ilvl w:val="0"/>
                <w:numId w:val="24"/>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Gas oven</w:t>
            </w:r>
          </w:p>
          <w:p w14:paraId="0F80473B" w14:textId="77777777" w:rsidR="006C7EB5" w:rsidRPr="006C7EB5" w:rsidRDefault="006C7EB5" w:rsidP="00094656">
            <w:pPr>
              <w:pStyle w:val="Paragrafoelenco"/>
              <w:numPr>
                <w:ilvl w:val="0"/>
                <w:numId w:val="24"/>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US"/>
              </w:rPr>
            </w:pPr>
            <w:proofErr w:type="spellStart"/>
            <w:r w:rsidRPr="006C7EB5">
              <w:rPr>
                <w:rFonts w:ascii="Garamond" w:hAnsi="Garamond"/>
              </w:rPr>
              <w:t>Other</w:t>
            </w:r>
            <w:proofErr w:type="spellEnd"/>
            <w:r w:rsidRPr="006C7EB5">
              <w:rPr>
                <w:rFonts w:ascii="Garamond" w:hAnsi="Garamond"/>
              </w:rPr>
              <w:t xml:space="preserve"> (</w:t>
            </w:r>
            <w:proofErr w:type="spellStart"/>
            <w:r w:rsidRPr="006C7EB5">
              <w:rPr>
                <w:rFonts w:ascii="Garamond" w:hAnsi="Garamond"/>
              </w:rPr>
              <w:t>specify</w:t>
            </w:r>
            <w:proofErr w:type="spellEnd"/>
            <w:r w:rsidRPr="006C7EB5">
              <w:rPr>
                <w:rFonts w:ascii="Garamond" w:hAnsi="Garamond"/>
              </w:rPr>
              <w:t>)</w:t>
            </w:r>
          </w:p>
        </w:tc>
      </w:tr>
      <w:tr w:rsidR="006C7EB5" w:rsidRPr="006C7EB5" w14:paraId="2FDE459C" w14:textId="77777777" w:rsidTr="00094656">
        <w:trPr>
          <w:cnfStyle w:val="000000100000" w:firstRow="0" w:lastRow="0" w:firstColumn="0" w:lastColumn="0" w:oddVBand="0" w:evenVBand="0" w:oddHBand="1" w:evenHBand="0" w:firstRowFirstColumn="0" w:firstRowLastColumn="0" w:lastRowFirstColumn="0" w:lastRowLastColumn="0"/>
          <w:trHeight w:val="1757"/>
        </w:trPr>
        <w:tc>
          <w:tcPr>
            <w:cnfStyle w:val="001000000000" w:firstRow="0" w:lastRow="0" w:firstColumn="1" w:lastColumn="0" w:oddVBand="0" w:evenVBand="0" w:oddHBand="0" w:evenHBand="0" w:firstRowFirstColumn="0" w:firstRowLastColumn="0" w:lastRowFirstColumn="0" w:lastRowLastColumn="0"/>
            <w:tcW w:w="680" w:type="dxa"/>
            <w:vAlign w:val="center"/>
            <w:hideMark/>
          </w:tcPr>
          <w:p w14:paraId="7E00790C" w14:textId="77777777" w:rsidR="006C7EB5" w:rsidRPr="006C7EB5" w:rsidRDefault="006C7EB5" w:rsidP="006C7EB5">
            <w:pPr>
              <w:pStyle w:val="Paragrafoelenco"/>
              <w:ind w:left="0"/>
              <w:jc w:val="left"/>
              <w:rPr>
                <w:rFonts w:ascii="Garamond" w:hAnsi="Garamond"/>
                <w:sz w:val="22"/>
              </w:rPr>
            </w:pPr>
            <w:r w:rsidRPr="006C7EB5">
              <w:rPr>
                <w:rFonts w:ascii="Garamond" w:hAnsi="Garamond"/>
                <w:sz w:val="22"/>
              </w:rPr>
              <w:lastRenderedPageBreak/>
              <w:t>19</w:t>
            </w:r>
          </w:p>
        </w:tc>
        <w:tc>
          <w:tcPr>
            <w:tcW w:w="4422" w:type="dxa"/>
            <w:vAlign w:val="center"/>
            <w:hideMark/>
          </w:tcPr>
          <w:p w14:paraId="7330AC34" w14:textId="121E616F" w:rsidR="006C7EB5" w:rsidRPr="006C7EB5" w:rsidRDefault="006C7EB5" w:rsidP="006C7EB5">
            <w:pPr>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lang w:val="en-GB"/>
              </w:rPr>
              <w:t xml:space="preserve">What types of heating systems are there? </w:t>
            </w:r>
          </w:p>
        </w:tc>
        <w:tc>
          <w:tcPr>
            <w:tcW w:w="3629" w:type="dxa"/>
            <w:vAlign w:val="center"/>
            <w:hideMark/>
          </w:tcPr>
          <w:p w14:paraId="2D4B47FE" w14:textId="77777777" w:rsidR="006C7EB5" w:rsidRPr="006C7EB5" w:rsidRDefault="006C7EB5" w:rsidP="00094656">
            <w:pPr>
              <w:pStyle w:val="Paragrafoelenco"/>
              <w:numPr>
                <w:ilvl w:val="0"/>
                <w:numId w:val="25"/>
              </w:numPr>
              <w:spacing w:line="252" w:lineRule="auto"/>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lang w:val="en-GB"/>
              </w:rPr>
              <w:t>Nothing</w:t>
            </w:r>
          </w:p>
          <w:p w14:paraId="3C15B3EA" w14:textId="77777777" w:rsidR="006C7EB5" w:rsidRPr="006C7EB5" w:rsidRDefault="006C7EB5" w:rsidP="00094656">
            <w:pPr>
              <w:pStyle w:val="Paragrafoelenco"/>
              <w:numPr>
                <w:ilvl w:val="0"/>
                <w:numId w:val="25"/>
              </w:numPr>
              <w:spacing w:line="252" w:lineRule="auto"/>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lang w:val="en-GB"/>
              </w:rPr>
              <w:t>Radiators</w:t>
            </w:r>
          </w:p>
          <w:p w14:paraId="27A3ED47" w14:textId="77777777" w:rsidR="006C7EB5" w:rsidRPr="006C7EB5" w:rsidRDefault="006C7EB5" w:rsidP="00094656">
            <w:pPr>
              <w:pStyle w:val="Paragrafoelenco"/>
              <w:numPr>
                <w:ilvl w:val="0"/>
                <w:numId w:val="25"/>
              </w:numPr>
              <w:spacing w:line="252" w:lineRule="auto"/>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lang w:val="en-GB"/>
              </w:rPr>
              <w:t>Fan Coil</w:t>
            </w:r>
          </w:p>
          <w:p w14:paraId="56D28B64" w14:textId="77777777" w:rsidR="006C7EB5" w:rsidRPr="006C7EB5" w:rsidRDefault="006C7EB5" w:rsidP="00094656">
            <w:pPr>
              <w:pStyle w:val="Paragrafoelenco"/>
              <w:numPr>
                <w:ilvl w:val="0"/>
                <w:numId w:val="25"/>
              </w:numPr>
              <w:spacing w:line="252" w:lineRule="auto"/>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lang w:val="en-GB"/>
              </w:rPr>
              <w:t>Centralized</w:t>
            </w:r>
          </w:p>
          <w:p w14:paraId="663A69EC" w14:textId="77777777" w:rsidR="006C7EB5" w:rsidRPr="006C7EB5" w:rsidRDefault="006C7EB5" w:rsidP="00094656">
            <w:pPr>
              <w:pStyle w:val="Paragrafoelenco"/>
              <w:numPr>
                <w:ilvl w:val="0"/>
                <w:numId w:val="25"/>
              </w:numPr>
              <w:spacing w:line="252" w:lineRule="auto"/>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lang w:val="en-GB"/>
              </w:rPr>
              <w:t>On the floor</w:t>
            </w:r>
          </w:p>
          <w:p w14:paraId="69FE6078" w14:textId="77777777" w:rsidR="006C7EB5" w:rsidRPr="006C7EB5" w:rsidRDefault="006C7EB5" w:rsidP="00094656">
            <w:pPr>
              <w:pStyle w:val="Paragrafoelenco"/>
              <w:numPr>
                <w:ilvl w:val="0"/>
                <w:numId w:val="25"/>
              </w:numPr>
              <w:spacing w:line="252" w:lineRule="auto"/>
              <w:cnfStyle w:val="000000100000" w:firstRow="0" w:lastRow="0" w:firstColumn="0" w:lastColumn="0" w:oddVBand="0" w:evenVBand="0" w:oddHBand="1" w:evenHBand="0" w:firstRowFirstColumn="0" w:firstRowLastColumn="0" w:lastRowFirstColumn="0" w:lastRowLastColumn="0"/>
              <w:rPr>
                <w:rFonts w:ascii="Garamond" w:hAnsi="Garamond"/>
                <w:lang w:val="en-US"/>
              </w:rPr>
            </w:pPr>
            <w:proofErr w:type="spellStart"/>
            <w:r w:rsidRPr="006C7EB5">
              <w:rPr>
                <w:rFonts w:ascii="Garamond" w:hAnsi="Garamond"/>
              </w:rPr>
              <w:t>Heat</w:t>
            </w:r>
            <w:proofErr w:type="spellEnd"/>
            <w:r w:rsidRPr="006C7EB5">
              <w:rPr>
                <w:rFonts w:ascii="Garamond" w:hAnsi="Garamond"/>
              </w:rPr>
              <w:t xml:space="preserve"> pumps</w:t>
            </w:r>
          </w:p>
          <w:p w14:paraId="5EC7BE59" w14:textId="77777777" w:rsidR="006C7EB5" w:rsidRPr="006C7EB5" w:rsidRDefault="006C7EB5" w:rsidP="00094656">
            <w:pPr>
              <w:pStyle w:val="Paragrafoelenco"/>
              <w:numPr>
                <w:ilvl w:val="0"/>
                <w:numId w:val="25"/>
              </w:numPr>
              <w:spacing w:line="252" w:lineRule="auto"/>
              <w:cnfStyle w:val="000000100000" w:firstRow="0" w:lastRow="0" w:firstColumn="0" w:lastColumn="0" w:oddVBand="0" w:evenVBand="0" w:oddHBand="1" w:evenHBand="0" w:firstRowFirstColumn="0" w:firstRowLastColumn="0" w:lastRowFirstColumn="0" w:lastRowLastColumn="0"/>
              <w:rPr>
                <w:rFonts w:ascii="Garamond" w:hAnsi="Garamond"/>
              </w:rPr>
            </w:pPr>
            <w:proofErr w:type="spellStart"/>
            <w:r w:rsidRPr="006C7EB5">
              <w:rPr>
                <w:rFonts w:ascii="Garamond" w:hAnsi="Garamond"/>
              </w:rPr>
              <w:t>Other</w:t>
            </w:r>
            <w:proofErr w:type="spellEnd"/>
            <w:r w:rsidRPr="006C7EB5">
              <w:rPr>
                <w:rFonts w:ascii="Garamond" w:hAnsi="Garamond"/>
              </w:rPr>
              <w:t xml:space="preserve"> (</w:t>
            </w:r>
            <w:proofErr w:type="spellStart"/>
            <w:r w:rsidRPr="006C7EB5">
              <w:rPr>
                <w:rFonts w:ascii="Garamond" w:hAnsi="Garamond"/>
              </w:rPr>
              <w:t>specify</w:t>
            </w:r>
            <w:proofErr w:type="spellEnd"/>
            <w:r w:rsidRPr="006C7EB5">
              <w:rPr>
                <w:rFonts w:ascii="Garamond" w:hAnsi="Garamond"/>
              </w:rPr>
              <w:t>)</w:t>
            </w:r>
          </w:p>
        </w:tc>
      </w:tr>
      <w:tr w:rsidR="006C7EB5" w:rsidRPr="006C7EB5" w14:paraId="690DE1E8" w14:textId="77777777" w:rsidTr="00094656">
        <w:trPr>
          <w:trHeight w:val="1757"/>
        </w:trPr>
        <w:tc>
          <w:tcPr>
            <w:cnfStyle w:val="001000000000" w:firstRow="0" w:lastRow="0" w:firstColumn="1" w:lastColumn="0" w:oddVBand="0" w:evenVBand="0" w:oddHBand="0" w:evenHBand="0" w:firstRowFirstColumn="0" w:firstRowLastColumn="0" w:lastRowFirstColumn="0" w:lastRowLastColumn="0"/>
            <w:tcW w:w="680" w:type="dxa"/>
            <w:vAlign w:val="center"/>
            <w:hideMark/>
          </w:tcPr>
          <w:p w14:paraId="7D212D03" w14:textId="77777777" w:rsidR="006C7EB5" w:rsidRPr="006C7EB5" w:rsidRDefault="006C7EB5" w:rsidP="006C7EB5">
            <w:pPr>
              <w:pStyle w:val="Paragrafoelenco"/>
              <w:ind w:left="0"/>
              <w:jc w:val="left"/>
              <w:rPr>
                <w:rFonts w:ascii="Garamond" w:hAnsi="Garamond"/>
                <w:sz w:val="22"/>
              </w:rPr>
            </w:pPr>
            <w:r w:rsidRPr="006C7EB5">
              <w:rPr>
                <w:rFonts w:ascii="Garamond" w:hAnsi="Garamond"/>
                <w:sz w:val="22"/>
              </w:rPr>
              <w:t>20</w:t>
            </w:r>
          </w:p>
        </w:tc>
        <w:tc>
          <w:tcPr>
            <w:tcW w:w="4422" w:type="dxa"/>
            <w:vAlign w:val="center"/>
            <w:hideMark/>
          </w:tcPr>
          <w:p w14:paraId="7CC8C6E5" w14:textId="328C8769" w:rsidR="006C7EB5" w:rsidRPr="006C7EB5" w:rsidRDefault="006C7EB5" w:rsidP="006C7EB5">
            <w:pPr>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 xml:space="preserve">What types of cooling systems are there? </w:t>
            </w:r>
          </w:p>
        </w:tc>
        <w:tc>
          <w:tcPr>
            <w:tcW w:w="3629" w:type="dxa"/>
            <w:vAlign w:val="center"/>
            <w:hideMark/>
          </w:tcPr>
          <w:p w14:paraId="3D83344E" w14:textId="77777777" w:rsidR="006C7EB5" w:rsidRPr="006C7EB5" w:rsidRDefault="006C7EB5" w:rsidP="00094656">
            <w:pPr>
              <w:pStyle w:val="Paragrafoelenco"/>
              <w:numPr>
                <w:ilvl w:val="0"/>
                <w:numId w:val="26"/>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Nothing</w:t>
            </w:r>
          </w:p>
          <w:p w14:paraId="6D7A6A93" w14:textId="77777777" w:rsidR="006C7EB5" w:rsidRPr="006C7EB5" w:rsidRDefault="006C7EB5" w:rsidP="00094656">
            <w:pPr>
              <w:pStyle w:val="Paragrafoelenco"/>
              <w:numPr>
                <w:ilvl w:val="0"/>
                <w:numId w:val="26"/>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Windows</w:t>
            </w:r>
          </w:p>
          <w:p w14:paraId="0C578C3B" w14:textId="77777777" w:rsidR="006C7EB5" w:rsidRPr="006C7EB5" w:rsidRDefault="006C7EB5" w:rsidP="00094656">
            <w:pPr>
              <w:pStyle w:val="Paragrafoelenco"/>
              <w:numPr>
                <w:ilvl w:val="0"/>
                <w:numId w:val="26"/>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Centralized</w:t>
            </w:r>
          </w:p>
          <w:p w14:paraId="15AB6C9B" w14:textId="77777777" w:rsidR="006C7EB5" w:rsidRPr="006C7EB5" w:rsidRDefault="006C7EB5" w:rsidP="00094656">
            <w:pPr>
              <w:pStyle w:val="Paragrafoelenco"/>
              <w:numPr>
                <w:ilvl w:val="0"/>
                <w:numId w:val="26"/>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On the floor</w:t>
            </w:r>
          </w:p>
          <w:p w14:paraId="6C72407C" w14:textId="77777777" w:rsidR="006C7EB5" w:rsidRPr="006C7EB5" w:rsidRDefault="006C7EB5" w:rsidP="00094656">
            <w:pPr>
              <w:pStyle w:val="Paragrafoelenco"/>
              <w:numPr>
                <w:ilvl w:val="0"/>
                <w:numId w:val="26"/>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Air conditioning</w:t>
            </w:r>
          </w:p>
          <w:p w14:paraId="7620CE81" w14:textId="77777777" w:rsidR="006C7EB5" w:rsidRPr="006C7EB5" w:rsidRDefault="006C7EB5" w:rsidP="00094656">
            <w:pPr>
              <w:pStyle w:val="Paragrafoelenco"/>
              <w:numPr>
                <w:ilvl w:val="0"/>
                <w:numId w:val="26"/>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Fan Coil</w:t>
            </w:r>
          </w:p>
          <w:p w14:paraId="639F15A2" w14:textId="77777777" w:rsidR="006C7EB5" w:rsidRPr="006C7EB5" w:rsidRDefault="006C7EB5" w:rsidP="00094656">
            <w:pPr>
              <w:pStyle w:val="Paragrafoelenco"/>
              <w:numPr>
                <w:ilvl w:val="0"/>
                <w:numId w:val="26"/>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Other (specify)</w:t>
            </w:r>
          </w:p>
        </w:tc>
      </w:tr>
      <w:tr w:rsidR="006C7EB5" w:rsidRPr="006C7EB5" w14:paraId="418EED32" w14:textId="77777777" w:rsidTr="00094656">
        <w:trPr>
          <w:cnfStyle w:val="000000100000" w:firstRow="0" w:lastRow="0" w:firstColumn="0" w:lastColumn="0" w:oddVBand="0" w:evenVBand="0" w:oddHBand="1" w:evenHBand="0" w:firstRowFirstColumn="0" w:firstRowLastColumn="0" w:lastRowFirstColumn="0" w:lastRowLastColumn="0"/>
          <w:trHeight w:val="1020"/>
        </w:trPr>
        <w:tc>
          <w:tcPr>
            <w:cnfStyle w:val="001000000000" w:firstRow="0" w:lastRow="0" w:firstColumn="1" w:lastColumn="0" w:oddVBand="0" w:evenVBand="0" w:oddHBand="0" w:evenHBand="0" w:firstRowFirstColumn="0" w:firstRowLastColumn="0" w:lastRowFirstColumn="0" w:lastRowLastColumn="0"/>
            <w:tcW w:w="680" w:type="dxa"/>
            <w:vAlign w:val="center"/>
            <w:hideMark/>
          </w:tcPr>
          <w:p w14:paraId="36CAF57A" w14:textId="0A34F0BA" w:rsidR="006C7EB5" w:rsidRPr="006C7EB5" w:rsidRDefault="006C7EB5" w:rsidP="006C7EB5">
            <w:pPr>
              <w:pStyle w:val="Paragrafoelenco"/>
              <w:ind w:left="0"/>
              <w:jc w:val="left"/>
              <w:rPr>
                <w:rFonts w:ascii="Garamond" w:hAnsi="Garamond"/>
                <w:sz w:val="22"/>
                <w:lang w:val="en-US"/>
              </w:rPr>
            </w:pPr>
            <w:r w:rsidRPr="006C7EB5">
              <w:rPr>
                <w:rFonts w:ascii="Garamond" w:hAnsi="Garamond"/>
                <w:sz w:val="22"/>
              </w:rPr>
              <w:t>2</w:t>
            </w:r>
            <w:r w:rsidR="004834B8">
              <w:rPr>
                <w:rFonts w:ascii="Garamond" w:hAnsi="Garamond"/>
                <w:sz w:val="22"/>
              </w:rPr>
              <w:t>1</w:t>
            </w:r>
          </w:p>
        </w:tc>
        <w:tc>
          <w:tcPr>
            <w:tcW w:w="4422" w:type="dxa"/>
            <w:vAlign w:val="center"/>
            <w:hideMark/>
          </w:tcPr>
          <w:p w14:paraId="23380FC1" w14:textId="77777777" w:rsidR="006C7EB5" w:rsidRPr="006C7EB5" w:rsidRDefault="006C7EB5" w:rsidP="006C7EB5">
            <w:pPr>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lang w:val="en-GB"/>
              </w:rPr>
              <w:t>Presence of sunscreen on the windows</w:t>
            </w:r>
          </w:p>
        </w:tc>
        <w:tc>
          <w:tcPr>
            <w:tcW w:w="3629" w:type="dxa"/>
            <w:vAlign w:val="center"/>
            <w:hideMark/>
          </w:tcPr>
          <w:p w14:paraId="38C12F10" w14:textId="77777777" w:rsidR="006C7EB5" w:rsidRPr="006C7EB5" w:rsidRDefault="006C7EB5" w:rsidP="00094656">
            <w:pPr>
              <w:pStyle w:val="Paragrafoelenco"/>
              <w:numPr>
                <w:ilvl w:val="0"/>
                <w:numId w:val="29"/>
              </w:numPr>
              <w:spacing w:line="252" w:lineRule="auto"/>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lang w:val="en-GB"/>
              </w:rPr>
              <w:t>Curtains</w:t>
            </w:r>
          </w:p>
          <w:p w14:paraId="66374B62" w14:textId="77777777" w:rsidR="006C7EB5" w:rsidRPr="006C7EB5" w:rsidRDefault="006C7EB5" w:rsidP="00094656">
            <w:pPr>
              <w:pStyle w:val="Paragrafoelenco"/>
              <w:numPr>
                <w:ilvl w:val="0"/>
                <w:numId w:val="29"/>
              </w:numPr>
              <w:spacing w:line="252" w:lineRule="auto"/>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lang w:val="en-GB"/>
              </w:rPr>
              <w:t>Shutters</w:t>
            </w:r>
          </w:p>
          <w:p w14:paraId="7253CEE2" w14:textId="77777777" w:rsidR="006C7EB5" w:rsidRPr="006C7EB5" w:rsidRDefault="006C7EB5" w:rsidP="00094656">
            <w:pPr>
              <w:pStyle w:val="Paragrafoelenco"/>
              <w:numPr>
                <w:ilvl w:val="0"/>
                <w:numId w:val="29"/>
              </w:numPr>
              <w:spacing w:line="252" w:lineRule="auto"/>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lang w:val="en-GB"/>
              </w:rPr>
              <w:t>Venetian blinds</w:t>
            </w:r>
          </w:p>
          <w:p w14:paraId="10BC80DB" w14:textId="77777777" w:rsidR="006C7EB5" w:rsidRDefault="006C7EB5" w:rsidP="00094656">
            <w:pPr>
              <w:pStyle w:val="Paragrafoelenco"/>
              <w:numPr>
                <w:ilvl w:val="0"/>
                <w:numId w:val="29"/>
              </w:numPr>
              <w:spacing w:line="252" w:lineRule="auto"/>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lang w:val="en-GB"/>
              </w:rPr>
              <w:t>Other (specify)</w:t>
            </w:r>
          </w:p>
          <w:p w14:paraId="14349D9B" w14:textId="6593CD04" w:rsidR="00C101FC" w:rsidRPr="006C7EB5" w:rsidRDefault="00C101FC" w:rsidP="00094656">
            <w:pPr>
              <w:pStyle w:val="Paragrafoelenco"/>
              <w:numPr>
                <w:ilvl w:val="0"/>
                <w:numId w:val="29"/>
              </w:numPr>
              <w:spacing w:line="252" w:lineRule="auto"/>
              <w:cnfStyle w:val="000000100000" w:firstRow="0" w:lastRow="0" w:firstColumn="0" w:lastColumn="0" w:oddVBand="0" w:evenVBand="0" w:oddHBand="1" w:evenHBand="0" w:firstRowFirstColumn="0" w:firstRowLastColumn="0" w:lastRowFirstColumn="0" w:lastRowLastColumn="0"/>
              <w:rPr>
                <w:rFonts w:ascii="Garamond" w:hAnsi="Garamond"/>
                <w:lang w:val="en-GB"/>
              </w:rPr>
            </w:pPr>
            <w:r>
              <w:rPr>
                <w:rFonts w:ascii="Garamond" w:hAnsi="Garamond"/>
                <w:lang w:val="en-GB"/>
              </w:rPr>
              <w:t xml:space="preserve">None </w:t>
            </w:r>
          </w:p>
        </w:tc>
      </w:tr>
      <w:tr w:rsidR="006C7EB5" w:rsidRPr="006C7EB5" w14:paraId="135C3E0D" w14:textId="77777777" w:rsidTr="00094656">
        <w:trPr>
          <w:trHeight w:val="794"/>
        </w:trPr>
        <w:tc>
          <w:tcPr>
            <w:cnfStyle w:val="001000000000" w:firstRow="0" w:lastRow="0" w:firstColumn="1" w:lastColumn="0" w:oddVBand="0" w:evenVBand="0" w:oddHBand="0" w:evenHBand="0" w:firstRowFirstColumn="0" w:firstRowLastColumn="0" w:lastRowFirstColumn="0" w:lastRowLastColumn="0"/>
            <w:tcW w:w="680" w:type="dxa"/>
            <w:vAlign w:val="center"/>
            <w:hideMark/>
          </w:tcPr>
          <w:p w14:paraId="232E5F3F" w14:textId="277E139C" w:rsidR="006C7EB5" w:rsidRPr="006C7EB5" w:rsidRDefault="006C7EB5" w:rsidP="006C7EB5">
            <w:pPr>
              <w:pStyle w:val="Paragrafoelenco"/>
              <w:ind w:left="0"/>
              <w:jc w:val="left"/>
              <w:rPr>
                <w:rFonts w:ascii="Garamond" w:hAnsi="Garamond"/>
                <w:sz w:val="22"/>
                <w:lang w:val="en-US"/>
              </w:rPr>
            </w:pPr>
            <w:r w:rsidRPr="006C7EB5">
              <w:rPr>
                <w:rFonts w:ascii="Garamond" w:hAnsi="Garamond"/>
                <w:sz w:val="22"/>
              </w:rPr>
              <w:t>2</w:t>
            </w:r>
            <w:r w:rsidR="004834B8">
              <w:rPr>
                <w:rFonts w:ascii="Garamond" w:hAnsi="Garamond"/>
                <w:sz w:val="22"/>
              </w:rPr>
              <w:t>2</w:t>
            </w:r>
          </w:p>
        </w:tc>
        <w:tc>
          <w:tcPr>
            <w:tcW w:w="4422" w:type="dxa"/>
            <w:vAlign w:val="center"/>
            <w:hideMark/>
          </w:tcPr>
          <w:p w14:paraId="4508C3AF" w14:textId="77777777" w:rsidR="006C7EB5" w:rsidRPr="006C7EB5" w:rsidRDefault="006C7EB5" w:rsidP="006C7EB5">
            <w:pPr>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 xml:space="preserve">Control of </w:t>
            </w:r>
            <w:proofErr w:type="spellStart"/>
            <w:r w:rsidRPr="006C7EB5">
              <w:rPr>
                <w:rFonts w:ascii="Garamond" w:hAnsi="Garamond"/>
              </w:rPr>
              <w:t>sunscreen</w:t>
            </w:r>
            <w:proofErr w:type="spellEnd"/>
          </w:p>
        </w:tc>
        <w:tc>
          <w:tcPr>
            <w:tcW w:w="3629" w:type="dxa"/>
            <w:vAlign w:val="center"/>
            <w:hideMark/>
          </w:tcPr>
          <w:p w14:paraId="7C47FB92" w14:textId="77777777" w:rsidR="006C7EB5" w:rsidRPr="006C7EB5" w:rsidRDefault="006C7EB5" w:rsidP="00094656">
            <w:pPr>
              <w:pStyle w:val="Paragrafoelenco"/>
              <w:numPr>
                <w:ilvl w:val="0"/>
                <w:numId w:val="30"/>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US"/>
              </w:rPr>
            </w:pPr>
            <w:r w:rsidRPr="006C7EB5">
              <w:rPr>
                <w:rFonts w:ascii="Garamond" w:hAnsi="Garamond"/>
              </w:rPr>
              <w:t>Manual</w:t>
            </w:r>
          </w:p>
          <w:p w14:paraId="708AF890" w14:textId="77777777" w:rsidR="006C7EB5" w:rsidRPr="006C7EB5" w:rsidRDefault="006C7EB5" w:rsidP="00094656">
            <w:pPr>
              <w:pStyle w:val="Paragrafoelenco"/>
              <w:numPr>
                <w:ilvl w:val="0"/>
                <w:numId w:val="30"/>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rPr>
            </w:pPr>
            <w:proofErr w:type="spellStart"/>
            <w:r w:rsidRPr="006C7EB5">
              <w:rPr>
                <w:rFonts w:ascii="Garamond" w:hAnsi="Garamond"/>
              </w:rPr>
              <w:t>Automatic</w:t>
            </w:r>
            <w:proofErr w:type="spellEnd"/>
          </w:p>
          <w:p w14:paraId="1E6E9524" w14:textId="77777777" w:rsidR="006C7EB5" w:rsidRPr="006C7EB5" w:rsidRDefault="006C7EB5" w:rsidP="00094656">
            <w:pPr>
              <w:pStyle w:val="Paragrafoelenco"/>
              <w:numPr>
                <w:ilvl w:val="0"/>
                <w:numId w:val="30"/>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rPr>
            </w:pPr>
            <w:proofErr w:type="spellStart"/>
            <w:r w:rsidRPr="006C7EB5">
              <w:rPr>
                <w:rFonts w:ascii="Garamond" w:hAnsi="Garamond"/>
              </w:rPr>
              <w:t>Other</w:t>
            </w:r>
            <w:proofErr w:type="spellEnd"/>
            <w:r w:rsidRPr="006C7EB5">
              <w:rPr>
                <w:rFonts w:ascii="Garamond" w:hAnsi="Garamond"/>
              </w:rPr>
              <w:t xml:space="preserve"> (</w:t>
            </w:r>
            <w:proofErr w:type="spellStart"/>
            <w:r w:rsidRPr="006C7EB5">
              <w:rPr>
                <w:rFonts w:ascii="Garamond" w:hAnsi="Garamond"/>
              </w:rPr>
              <w:t>specify</w:t>
            </w:r>
            <w:proofErr w:type="spellEnd"/>
            <w:r w:rsidRPr="006C7EB5">
              <w:rPr>
                <w:rFonts w:ascii="Garamond" w:hAnsi="Garamond"/>
              </w:rPr>
              <w:t>)</w:t>
            </w:r>
          </w:p>
        </w:tc>
      </w:tr>
      <w:tr w:rsidR="006C7EB5" w:rsidRPr="00D30623" w14:paraId="6039E7C4" w14:textId="77777777" w:rsidTr="00094656">
        <w:trPr>
          <w:cnfStyle w:val="000000100000" w:firstRow="0" w:lastRow="0" w:firstColumn="0" w:lastColumn="0" w:oddVBand="0" w:evenVBand="0" w:oddHBand="1" w:evenHBand="0" w:firstRowFirstColumn="0" w:firstRowLastColumn="0" w:lastRowFirstColumn="0" w:lastRowLastColumn="0"/>
          <w:trHeight w:val="680"/>
        </w:trPr>
        <w:tc>
          <w:tcPr>
            <w:cnfStyle w:val="001000000000" w:firstRow="0" w:lastRow="0" w:firstColumn="1" w:lastColumn="0" w:oddVBand="0" w:evenVBand="0" w:oddHBand="0" w:evenHBand="0" w:firstRowFirstColumn="0" w:firstRowLastColumn="0" w:lastRowFirstColumn="0" w:lastRowLastColumn="0"/>
            <w:tcW w:w="680" w:type="dxa"/>
            <w:vAlign w:val="center"/>
            <w:hideMark/>
          </w:tcPr>
          <w:p w14:paraId="54C5467F" w14:textId="19CCDD11" w:rsidR="006C7EB5" w:rsidRPr="006C7EB5" w:rsidRDefault="006C7EB5" w:rsidP="006C7EB5">
            <w:pPr>
              <w:pStyle w:val="Paragrafoelenco"/>
              <w:ind w:left="0"/>
              <w:jc w:val="left"/>
              <w:rPr>
                <w:rFonts w:ascii="Garamond" w:hAnsi="Garamond"/>
                <w:sz w:val="22"/>
              </w:rPr>
            </w:pPr>
            <w:r w:rsidRPr="006C7EB5">
              <w:rPr>
                <w:rFonts w:ascii="Garamond" w:hAnsi="Garamond"/>
                <w:sz w:val="22"/>
              </w:rPr>
              <w:t>2</w:t>
            </w:r>
            <w:r w:rsidR="004834B8">
              <w:rPr>
                <w:rFonts w:ascii="Garamond" w:hAnsi="Garamond"/>
                <w:sz w:val="22"/>
              </w:rPr>
              <w:t>3</w:t>
            </w:r>
          </w:p>
        </w:tc>
        <w:tc>
          <w:tcPr>
            <w:tcW w:w="4422" w:type="dxa"/>
            <w:vAlign w:val="center"/>
            <w:hideMark/>
          </w:tcPr>
          <w:p w14:paraId="2F2E64CF" w14:textId="396C8D1C" w:rsidR="006C7EB5" w:rsidRPr="006C7EB5" w:rsidRDefault="006C7EB5" w:rsidP="006C7EB5">
            <w:pPr>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lang w:val="en-GB"/>
              </w:rPr>
              <w:t>Floor cleaning (frequency, last time it was cleaned, product type</w:t>
            </w:r>
            <w:r w:rsidR="00420A1A">
              <w:rPr>
                <w:rFonts w:ascii="Garamond" w:hAnsi="Garamond"/>
                <w:lang w:val="en-GB"/>
              </w:rPr>
              <w:t xml:space="preserve"> </w:t>
            </w:r>
            <w:r w:rsidRPr="006C7EB5">
              <w:rPr>
                <w:rFonts w:ascii="Garamond" w:hAnsi="Garamond"/>
                <w:lang w:val="en-GB"/>
              </w:rPr>
              <w:t>(brand))</w:t>
            </w:r>
          </w:p>
        </w:tc>
        <w:tc>
          <w:tcPr>
            <w:tcW w:w="3629" w:type="dxa"/>
            <w:vAlign w:val="center"/>
          </w:tcPr>
          <w:p w14:paraId="21DE178B" w14:textId="77777777" w:rsidR="006C7EB5" w:rsidRPr="006C7EB5" w:rsidRDefault="006C7EB5" w:rsidP="00094656">
            <w:pPr>
              <w:cnfStyle w:val="000000100000" w:firstRow="0" w:lastRow="0" w:firstColumn="0" w:lastColumn="0" w:oddVBand="0" w:evenVBand="0" w:oddHBand="1" w:evenHBand="0" w:firstRowFirstColumn="0" w:firstRowLastColumn="0" w:lastRowFirstColumn="0" w:lastRowLastColumn="0"/>
              <w:rPr>
                <w:rFonts w:ascii="Garamond" w:hAnsi="Garamond"/>
                <w:lang w:val="en-GB"/>
              </w:rPr>
            </w:pPr>
          </w:p>
        </w:tc>
      </w:tr>
      <w:tr w:rsidR="006C7EB5" w:rsidRPr="00D30623" w14:paraId="55BEA299" w14:textId="77777777" w:rsidTr="00094656">
        <w:trPr>
          <w:trHeight w:val="680"/>
        </w:trPr>
        <w:tc>
          <w:tcPr>
            <w:cnfStyle w:val="001000000000" w:firstRow="0" w:lastRow="0" w:firstColumn="1" w:lastColumn="0" w:oddVBand="0" w:evenVBand="0" w:oddHBand="0" w:evenHBand="0" w:firstRowFirstColumn="0" w:firstRowLastColumn="0" w:lastRowFirstColumn="0" w:lastRowLastColumn="0"/>
            <w:tcW w:w="680" w:type="dxa"/>
            <w:vAlign w:val="center"/>
            <w:hideMark/>
          </w:tcPr>
          <w:p w14:paraId="287D33DB" w14:textId="1AA13716" w:rsidR="006C7EB5" w:rsidRPr="006C7EB5" w:rsidRDefault="006C7EB5" w:rsidP="006C7EB5">
            <w:pPr>
              <w:pStyle w:val="Paragrafoelenco"/>
              <w:ind w:left="0"/>
              <w:jc w:val="left"/>
              <w:rPr>
                <w:rFonts w:ascii="Garamond" w:hAnsi="Garamond"/>
                <w:sz w:val="22"/>
              </w:rPr>
            </w:pPr>
            <w:r w:rsidRPr="006C7EB5">
              <w:rPr>
                <w:rFonts w:ascii="Garamond" w:hAnsi="Garamond"/>
                <w:sz w:val="22"/>
              </w:rPr>
              <w:t>2</w:t>
            </w:r>
            <w:r w:rsidR="004834B8">
              <w:rPr>
                <w:rFonts w:ascii="Garamond" w:hAnsi="Garamond"/>
                <w:sz w:val="22"/>
              </w:rPr>
              <w:t>4</w:t>
            </w:r>
          </w:p>
        </w:tc>
        <w:tc>
          <w:tcPr>
            <w:tcW w:w="4422" w:type="dxa"/>
            <w:vAlign w:val="center"/>
            <w:hideMark/>
          </w:tcPr>
          <w:p w14:paraId="663B1061" w14:textId="77777777" w:rsidR="006C7EB5" w:rsidRPr="006C7EB5" w:rsidRDefault="006C7EB5" w:rsidP="006C7EB5">
            <w:pPr>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Windows cleaning (frequency, last time it was cleaned, product type (brand))</w:t>
            </w:r>
          </w:p>
        </w:tc>
        <w:tc>
          <w:tcPr>
            <w:tcW w:w="3629" w:type="dxa"/>
            <w:vAlign w:val="center"/>
          </w:tcPr>
          <w:p w14:paraId="02F03F72" w14:textId="77777777" w:rsidR="006C7EB5" w:rsidRPr="006C7EB5" w:rsidRDefault="006C7EB5" w:rsidP="00094656">
            <w:pPr>
              <w:cnfStyle w:val="000000000000" w:firstRow="0" w:lastRow="0" w:firstColumn="0" w:lastColumn="0" w:oddVBand="0" w:evenVBand="0" w:oddHBand="0" w:evenHBand="0" w:firstRowFirstColumn="0" w:firstRowLastColumn="0" w:lastRowFirstColumn="0" w:lastRowLastColumn="0"/>
              <w:rPr>
                <w:rFonts w:ascii="Garamond" w:hAnsi="Garamond"/>
                <w:lang w:val="en-GB"/>
              </w:rPr>
            </w:pPr>
          </w:p>
        </w:tc>
      </w:tr>
      <w:tr w:rsidR="006C7EB5" w:rsidRPr="00D30623" w14:paraId="61104CEF" w14:textId="77777777" w:rsidTr="00094656">
        <w:trPr>
          <w:cnfStyle w:val="000000100000" w:firstRow="0" w:lastRow="0" w:firstColumn="0" w:lastColumn="0" w:oddVBand="0" w:evenVBand="0" w:oddHBand="1" w:evenHBand="0" w:firstRowFirstColumn="0" w:firstRowLastColumn="0" w:lastRowFirstColumn="0" w:lastRowLastColumn="0"/>
          <w:trHeight w:val="680"/>
        </w:trPr>
        <w:tc>
          <w:tcPr>
            <w:cnfStyle w:val="001000000000" w:firstRow="0" w:lastRow="0" w:firstColumn="1" w:lastColumn="0" w:oddVBand="0" w:evenVBand="0" w:oddHBand="0" w:evenHBand="0" w:firstRowFirstColumn="0" w:firstRowLastColumn="0" w:lastRowFirstColumn="0" w:lastRowLastColumn="0"/>
            <w:tcW w:w="680" w:type="dxa"/>
            <w:vAlign w:val="center"/>
            <w:hideMark/>
          </w:tcPr>
          <w:p w14:paraId="0D70AB8B" w14:textId="4B1C4F8B" w:rsidR="006C7EB5" w:rsidRPr="006C7EB5" w:rsidRDefault="006C7EB5" w:rsidP="006C7EB5">
            <w:pPr>
              <w:pStyle w:val="Paragrafoelenco"/>
              <w:ind w:left="0"/>
              <w:jc w:val="left"/>
              <w:rPr>
                <w:rFonts w:ascii="Garamond" w:hAnsi="Garamond"/>
                <w:sz w:val="22"/>
              </w:rPr>
            </w:pPr>
            <w:r w:rsidRPr="006C7EB5">
              <w:rPr>
                <w:rFonts w:ascii="Garamond" w:hAnsi="Garamond"/>
                <w:sz w:val="22"/>
              </w:rPr>
              <w:t>2</w:t>
            </w:r>
            <w:r w:rsidR="004834B8">
              <w:rPr>
                <w:rFonts w:ascii="Garamond" w:hAnsi="Garamond"/>
                <w:sz w:val="22"/>
              </w:rPr>
              <w:t>5</w:t>
            </w:r>
          </w:p>
        </w:tc>
        <w:tc>
          <w:tcPr>
            <w:tcW w:w="4422" w:type="dxa"/>
            <w:vAlign w:val="center"/>
          </w:tcPr>
          <w:p w14:paraId="40985635" w14:textId="232DB1B1" w:rsidR="006C7EB5" w:rsidRPr="006C7EB5" w:rsidRDefault="006C7EB5" w:rsidP="006C7EB5">
            <w:pPr>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lang w:val="en-GB"/>
              </w:rPr>
              <w:t>Cleaning the work surface (frequency, last time it was cleaned, product type (brand))</w:t>
            </w:r>
          </w:p>
        </w:tc>
        <w:tc>
          <w:tcPr>
            <w:tcW w:w="3629" w:type="dxa"/>
            <w:vAlign w:val="center"/>
          </w:tcPr>
          <w:p w14:paraId="2F300A85" w14:textId="77777777" w:rsidR="006C7EB5" w:rsidRPr="006C7EB5" w:rsidRDefault="006C7EB5" w:rsidP="00094656">
            <w:pPr>
              <w:cnfStyle w:val="000000100000" w:firstRow="0" w:lastRow="0" w:firstColumn="0" w:lastColumn="0" w:oddVBand="0" w:evenVBand="0" w:oddHBand="1" w:evenHBand="0" w:firstRowFirstColumn="0" w:firstRowLastColumn="0" w:lastRowFirstColumn="0" w:lastRowLastColumn="0"/>
              <w:rPr>
                <w:rFonts w:ascii="Garamond" w:hAnsi="Garamond"/>
                <w:lang w:val="en-GB"/>
              </w:rPr>
            </w:pPr>
          </w:p>
        </w:tc>
      </w:tr>
      <w:tr w:rsidR="006C7EB5" w:rsidRPr="006C7EB5" w14:paraId="01D929EB" w14:textId="77777777" w:rsidTr="00094656">
        <w:trPr>
          <w:trHeight w:val="737"/>
        </w:trPr>
        <w:tc>
          <w:tcPr>
            <w:cnfStyle w:val="001000000000" w:firstRow="0" w:lastRow="0" w:firstColumn="1" w:lastColumn="0" w:oddVBand="0" w:evenVBand="0" w:oddHBand="0" w:evenHBand="0" w:firstRowFirstColumn="0" w:firstRowLastColumn="0" w:lastRowFirstColumn="0" w:lastRowLastColumn="0"/>
            <w:tcW w:w="680" w:type="dxa"/>
            <w:vAlign w:val="center"/>
            <w:hideMark/>
          </w:tcPr>
          <w:p w14:paraId="496444A4" w14:textId="48B97AC4" w:rsidR="006C7EB5" w:rsidRPr="006C7EB5" w:rsidRDefault="006C7EB5" w:rsidP="006C7EB5">
            <w:pPr>
              <w:pStyle w:val="Paragrafoelenco"/>
              <w:ind w:left="0"/>
              <w:jc w:val="left"/>
              <w:rPr>
                <w:rFonts w:ascii="Garamond" w:hAnsi="Garamond"/>
                <w:sz w:val="22"/>
              </w:rPr>
            </w:pPr>
            <w:r w:rsidRPr="006C7EB5">
              <w:rPr>
                <w:rFonts w:ascii="Garamond" w:hAnsi="Garamond"/>
                <w:sz w:val="22"/>
              </w:rPr>
              <w:t>2</w:t>
            </w:r>
            <w:r w:rsidR="004834B8">
              <w:rPr>
                <w:rFonts w:ascii="Garamond" w:hAnsi="Garamond"/>
                <w:sz w:val="22"/>
              </w:rPr>
              <w:t>6</w:t>
            </w:r>
          </w:p>
        </w:tc>
        <w:tc>
          <w:tcPr>
            <w:tcW w:w="4422" w:type="dxa"/>
            <w:vAlign w:val="center"/>
            <w:hideMark/>
          </w:tcPr>
          <w:p w14:paraId="26AA1CEC" w14:textId="77777777" w:rsidR="006C7EB5" w:rsidRPr="006C7EB5" w:rsidRDefault="006C7EB5" w:rsidP="006C7EB5">
            <w:pPr>
              <w:cnfStyle w:val="000000000000" w:firstRow="0" w:lastRow="0" w:firstColumn="0" w:lastColumn="0" w:oddVBand="0" w:evenVBand="0" w:oddHBand="0" w:evenHBand="0" w:firstRowFirstColumn="0" w:firstRowLastColumn="0" w:lastRowFirstColumn="0" w:lastRowLastColumn="0"/>
              <w:rPr>
                <w:rFonts w:ascii="Garamond" w:hAnsi="Garamond"/>
              </w:rPr>
            </w:pPr>
            <w:proofErr w:type="spellStart"/>
            <w:r w:rsidRPr="006C7EB5">
              <w:rPr>
                <w:rFonts w:ascii="Garamond" w:hAnsi="Garamond"/>
              </w:rPr>
              <w:t>Dishwasher</w:t>
            </w:r>
            <w:proofErr w:type="spellEnd"/>
          </w:p>
        </w:tc>
        <w:tc>
          <w:tcPr>
            <w:tcW w:w="3629" w:type="dxa"/>
            <w:vAlign w:val="center"/>
            <w:hideMark/>
          </w:tcPr>
          <w:p w14:paraId="67245F4D" w14:textId="77777777" w:rsidR="006C7EB5" w:rsidRPr="006C7EB5" w:rsidRDefault="006C7EB5" w:rsidP="00094656">
            <w:pPr>
              <w:pStyle w:val="Paragrafoelenco"/>
              <w:numPr>
                <w:ilvl w:val="0"/>
                <w:numId w:val="30"/>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Waiter - Dishwasher</w:t>
            </w:r>
          </w:p>
          <w:p w14:paraId="7968F771" w14:textId="77777777" w:rsidR="006C7EB5" w:rsidRPr="006C7EB5" w:rsidRDefault="006C7EB5" w:rsidP="00094656">
            <w:pPr>
              <w:pStyle w:val="Paragrafoelenco"/>
              <w:numPr>
                <w:ilvl w:val="0"/>
                <w:numId w:val="30"/>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GB"/>
              </w:rPr>
            </w:pPr>
            <w:proofErr w:type="spellStart"/>
            <w:r w:rsidRPr="006C7EB5">
              <w:rPr>
                <w:rFonts w:ascii="Garamond" w:hAnsi="Garamond"/>
                <w:lang w:val="en-GB"/>
              </w:rPr>
              <w:t>Assistent</w:t>
            </w:r>
            <w:proofErr w:type="spellEnd"/>
            <w:r w:rsidRPr="006C7EB5">
              <w:rPr>
                <w:rFonts w:ascii="Garamond" w:hAnsi="Garamond"/>
                <w:lang w:val="en-GB"/>
              </w:rPr>
              <w:t xml:space="preserve"> Cook – Dishwasher</w:t>
            </w:r>
          </w:p>
          <w:p w14:paraId="4AE9AE86" w14:textId="77777777" w:rsidR="006C7EB5" w:rsidRPr="006C7EB5" w:rsidRDefault="006C7EB5" w:rsidP="00094656">
            <w:pPr>
              <w:pStyle w:val="Paragrafoelenco"/>
              <w:numPr>
                <w:ilvl w:val="0"/>
                <w:numId w:val="30"/>
              </w:numPr>
              <w:spacing w:line="252" w:lineRule="auto"/>
              <w:cnfStyle w:val="000000000000" w:firstRow="0" w:lastRow="0" w:firstColumn="0" w:lastColumn="0" w:oddVBand="0" w:evenVBand="0" w:oddHBand="0" w:evenHBand="0" w:firstRowFirstColumn="0" w:firstRowLastColumn="0" w:lastRowFirstColumn="0" w:lastRowLastColumn="0"/>
              <w:rPr>
                <w:rFonts w:ascii="Garamond" w:hAnsi="Garamond"/>
                <w:lang w:val="en-US"/>
              </w:rPr>
            </w:pPr>
            <w:r w:rsidRPr="006C7EB5">
              <w:rPr>
                <w:rFonts w:ascii="Garamond" w:hAnsi="Garamond"/>
                <w:lang w:val="en-GB"/>
              </w:rPr>
              <w:t>Dishwasher</w:t>
            </w:r>
          </w:p>
        </w:tc>
      </w:tr>
      <w:tr w:rsidR="006C7EB5" w:rsidRPr="00D30623" w14:paraId="2C1B7F37" w14:textId="77777777" w:rsidTr="00094656">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80" w:type="dxa"/>
            <w:vAlign w:val="center"/>
            <w:hideMark/>
          </w:tcPr>
          <w:p w14:paraId="0329CAAE" w14:textId="0C7A01E1" w:rsidR="006C7EB5" w:rsidRPr="006C7EB5" w:rsidRDefault="004834B8" w:rsidP="006C7EB5">
            <w:pPr>
              <w:pStyle w:val="Paragrafoelenco"/>
              <w:ind w:left="0"/>
              <w:jc w:val="left"/>
              <w:rPr>
                <w:rFonts w:ascii="Garamond" w:hAnsi="Garamond"/>
                <w:sz w:val="22"/>
              </w:rPr>
            </w:pPr>
            <w:r>
              <w:rPr>
                <w:rFonts w:ascii="Garamond" w:hAnsi="Garamond"/>
                <w:sz w:val="22"/>
              </w:rPr>
              <w:t>27</w:t>
            </w:r>
          </w:p>
        </w:tc>
        <w:tc>
          <w:tcPr>
            <w:tcW w:w="4422" w:type="dxa"/>
            <w:vAlign w:val="center"/>
            <w:hideMark/>
          </w:tcPr>
          <w:p w14:paraId="7551326D" w14:textId="77777777" w:rsidR="006C7EB5" w:rsidRPr="006C7EB5" w:rsidRDefault="006C7EB5" w:rsidP="006C7EB5">
            <w:pPr>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lang w:val="en-GB"/>
              </w:rPr>
              <w:t>Working hours of the dishwasher (start and end)</w:t>
            </w:r>
          </w:p>
        </w:tc>
        <w:tc>
          <w:tcPr>
            <w:tcW w:w="3629" w:type="dxa"/>
            <w:vAlign w:val="center"/>
          </w:tcPr>
          <w:p w14:paraId="47087FCC" w14:textId="77777777" w:rsidR="006C7EB5" w:rsidRPr="006C7EB5" w:rsidRDefault="006C7EB5" w:rsidP="00094656">
            <w:pPr>
              <w:cnfStyle w:val="000000100000" w:firstRow="0" w:lastRow="0" w:firstColumn="0" w:lastColumn="0" w:oddVBand="0" w:evenVBand="0" w:oddHBand="1" w:evenHBand="0" w:firstRowFirstColumn="0" w:firstRowLastColumn="0" w:lastRowFirstColumn="0" w:lastRowLastColumn="0"/>
              <w:rPr>
                <w:rFonts w:ascii="Garamond" w:hAnsi="Garamond"/>
                <w:lang w:val="en-GB"/>
              </w:rPr>
            </w:pPr>
          </w:p>
        </w:tc>
      </w:tr>
      <w:tr w:rsidR="006C7EB5" w:rsidRPr="00D30623" w14:paraId="69471C98" w14:textId="77777777" w:rsidTr="00094656">
        <w:trPr>
          <w:trHeight w:val="283"/>
        </w:trPr>
        <w:tc>
          <w:tcPr>
            <w:cnfStyle w:val="001000000000" w:firstRow="0" w:lastRow="0" w:firstColumn="1" w:lastColumn="0" w:oddVBand="0" w:evenVBand="0" w:oddHBand="0" w:evenHBand="0" w:firstRowFirstColumn="0" w:firstRowLastColumn="0" w:lastRowFirstColumn="0" w:lastRowLastColumn="0"/>
            <w:tcW w:w="680" w:type="dxa"/>
            <w:vAlign w:val="center"/>
            <w:hideMark/>
          </w:tcPr>
          <w:p w14:paraId="35EC2D1C" w14:textId="18C8D312" w:rsidR="006C7EB5" w:rsidRPr="006C7EB5" w:rsidRDefault="004834B8" w:rsidP="006C7EB5">
            <w:pPr>
              <w:pStyle w:val="Paragrafoelenco"/>
              <w:ind w:left="0"/>
              <w:jc w:val="left"/>
              <w:rPr>
                <w:rFonts w:ascii="Garamond" w:hAnsi="Garamond"/>
                <w:sz w:val="22"/>
                <w:lang w:val="en-US"/>
              </w:rPr>
            </w:pPr>
            <w:r>
              <w:rPr>
                <w:rFonts w:ascii="Garamond" w:hAnsi="Garamond"/>
                <w:sz w:val="22"/>
                <w:lang w:val="en-US"/>
              </w:rPr>
              <w:t>28</w:t>
            </w:r>
          </w:p>
        </w:tc>
        <w:tc>
          <w:tcPr>
            <w:tcW w:w="4422" w:type="dxa"/>
            <w:vAlign w:val="center"/>
            <w:hideMark/>
          </w:tcPr>
          <w:p w14:paraId="408B53A1" w14:textId="77777777" w:rsidR="006C7EB5" w:rsidRPr="006C7EB5" w:rsidRDefault="006C7EB5" w:rsidP="006C7EB5">
            <w:pPr>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6C7EB5">
              <w:rPr>
                <w:rFonts w:ascii="Garamond" w:hAnsi="Garamond"/>
                <w:lang w:val="en-GB"/>
              </w:rPr>
              <w:t>Dish soap (product type (brand))</w:t>
            </w:r>
          </w:p>
        </w:tc>
        <w:tc>
          <w:tcPr>
            <w:tcW w:w="3629" w:type="dxa"/>
            <w:vAlign w:val="center"/>
          </w:tcPr>
          <w:p w14:paraId="3C1413C4" w14:textId="77777777" w:rsidR="006C7EB5" w:rsidRPr="006C7EB5" w:rsidRDefault="006C7EB5" w:rsidP="00094656">
            <w:pPr>
              <w:cnfStyle w:val="000000000000" w:firstRow="0" w:lastRow="0" w:firstColumn="0" w:lastColumn="0" w:oddVBand="0" w:evenVBand="0" w:oddHBand="0" w:evenHBand="0" w:firstRowFirstColumn="0" w:firstRowLastColumn="0" w:lastRowFirstColumn="0" w:lastRowLastColumn="0"/>
              <w:rPr>
                <w:rFonts w:ascii="Garamond" w:hAnsi="Garamond"/>
                <w:lang w:val="en-GB"/>
              </w:rPr>
            </w:pPr>
          </w:p>
        </w:tc>
      </w:tr>
      <w:tr w:rsidR="006C7EB5" w:rsidRPr="00D30623" w14:paraId="0F4331B5" w14:textId="77777777" w:rsidTr="00094656">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80" w:type="dxa"/>
            <w:vAlign w:val="center"/>
            <w:hideMark/>
          </w:tcPr>
          <w:p w14:paraId="6820DD9D" w14:textId="03ED22B1" w:rsidR="006C7EB5" w:rsidRPr="006C7EB5" w:rsidRDefault="004834B8" w:rsidP="006C7EB5">
            <w:pPr>
              <w:pStyle w:val="Paragrafoelenco"/>
              <w:ind w:left="0"/>
              <w:jc w:val="left"/>
              <w:rPr>
                <w:rFonts w:ascii="Garamond" w:hAnsi="Garamond"/>
                <w:sz w:val="22"/>
                <w:lang w:val="en-US"/>
              </w:rPr>
            </w:pPr>
            <w:r>
              <w:rPr>
                <w:rFonts w:ascii="Garamond" w:hAnsi="Garamond"/>
                <w:sz w:val="22"/>
                <w:lang w:val="en-US"/>
              </w:rPr>
              <w:t>29</w:t>
            </w:r>
          </w:p>
        </w:tc>
        <w:tc>
          <w:tcPr>
            <w:tcW w:w="4422" w:type="dxa"/>
            <w:vAlign w:val="center"/>
            <w:hideMark/>
          </w:tcPr>
          <w:p w14:paraId="4FE2CD8A" w14:textId="77777777" w:rsidR="006C7EB5" w:rsidRPr="006C7EB5" w:rsidRDefault="006C7EB5" w:rsidP="006C7EB5">
            <w:pPr>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6C7EB5">
              <w:rPr>
                <w:rFonts w:ascii="Garamond" w:hAnsi="Garamond"/>
                <w:lang w:val="en-GB"/>
              </w:rPr>
              <w:t>Dishwasher detergent (product type (brand))</w:t>
            </w:r>
          </w:p>
        </w:tc>
        <w:tc>
          <w:tcPr>
            <w:tcW w:w="3629" w:type="dxa"/>
            <w:vAlign w:val="center"/>
          </w:tcPr>
          <w:p w14:paraId="4AF40A7D" w14:textId="77777777" w:rsidR="006C7EB5" w:rsidRPr="006C7EB5" w:rsidRDefault="006C7EB5" w:rsidP="00094656">
            <w:pPr>
              <w:keepNext/>
              <w:cnfStyle w:val="000000100000" w:firstRow="0" w:lastRow="0" w:firstColumn="0" w:lastColumn="0" w:oddVBand="0" w:evenVBand="0" w:oddHBand="1" w:evenHBand="0" w:firstRowFirstColumn="0" w:firstRowLastColumn="0" w:lastRowFirstColumn="0" w:lastRowLastColumn="0"/>
              <w:rPr>
                <w:rFonts w:ascii="Garamond" w:hAnsi="Garamond"/>
                <w:lang w:val="en-GB"/>
              </w:rPr>
            </w:pPr>
          </w:p>
        </w:tc>
      </w:tr>
    </w:tbl>
    <w:p w14:paraId="6D973CDE" w14:textId="718724B9" w:rsidR="00743338" w:rsidRDefault="00743338" w:rsidP="006C7EB5">
      <w:pPr>
        <w:rPr>
          <w:rFonts w:ascii="Garamond" w:hAnsi="Garamond"/>
          <w:lang w:val="en-GB"/>
        </w:rPr>
      </w:pPr>
    </w:p>
    <w:p w14:paraId="12D0B6D7" w14:textId="11A7C0FA" w:rsidR="00094656" w:rsidRPr="006C7EB5" w:rsidRDefault="00094656" w:rsidP="00094656">
      <w:pPr>
        <w:spacing w:line="259" w:lineRule="auto"/>
        <w:rPr>
          <w:rFonts w:ascii="Garamond" w:hAnsi="Garamond"/>
          <w:lang w:val="en-GB"/>
        </w:rPr>
      </w:pPr>
      <w:r>
        <w:rPr>
          <w:rFonts w:ascii="Garamond" w:hAnsi="Garamond"/>
          <w:lang w:val="en-GB"/>
        </w:rPr>
        <w:br w:type="page"/>
      </w:r>
    </w:p>
    <w:p w14:paraId="46BF7404" w14:textId="34ACD860" w:rsidR="003076C7" w:rsidRPr="001568B0" w:rsidRDefault="003076C7" w:rsidP="003076C7">
      <w:pPr>
        <w:pStyle w:val="Didascalia"/>
        <w:jc w:val="both"/>
        <w:rPr>
          <w:rFonts w:ascii="Garamond" w:hAnsi="Garamond"/>
          <w:color w:val="auto"/>
          <w:sz w:val="22"/>
          <w:szCs w:val="22"/>
          <w:lang w:val="en-GB"/>
        </w:rPr>
      </w:pPr>
      <w:r>
        <w:rPr>
          <w:rFonts w:ascii="Garamond" w:hAnsi="Garamond"/>
          <w:color w:val="auto"/>
          <w:sz w:val="22"/>
          <w:szCs w:val="22"/>
          <w:lang w:val="en-GB"/>
        </w:rPr>
        <w:lastRenderedPageBreak/>
        <w:t>Table SM</w:t>
      </w:r>
      <w:r>
        <w:rPr>
          <w:rFonts w:ascii="Garamond" w:hAnsi="Garamond"/>
          <w:color w:val="auto"/>
          <w:sz w:val="22"/>
          <w:szCs w:val="22"/>
          <w:lang w:val="en-GB"/>
        </w:rPr>
        <w:fldChar w:fldCharType="begin"/>
      </w:r>
      <w:r>
        <w:rPr>
          <w:rFonts w:ascii="Garamond" w:hAnsi="Garamond"/>
          <w:color w:val="auto"/>
          <w:sz w:val="22"/>
          <w:szCs w:val="22"/>
          <w:lang w:val="en-GB"/>
        </w:rPr>
        <w:instrText xml:space="preserve"> SEQ Table_SM \* ARABIC </w:instrText>
      </w:r>
      <w:r>
        <w:rPr>
          <w:rFonts w:ascii="Garamond" w:hAnsi="Garamond"/>
          <w:color w:val="auto"/>
          <w:sz w:val="22"/>
          <w:szCs w:val="22"/>
          <w:lang w:val="en-GB"/>
        </w:rPr>
        <w:fldChar w:fldCharType="separate"/>
      </w:r>
      <w:r w:rsidR="00D84D0F">
        <w:rPr>
          <w:rFonts w:ascii="Garamond" w:hAnsi="Garamond"/>
          <w:noProof/>
          <w:color w:val="auto"/>
          <w:sz w:val="22"/>
          <w:szCs w:val="22"/>
          <w:lang w:val="en-GB"/>
        </w:rPr>
        <w:t>2</w:t>
      </w:r>
      <w:r>
        <w:rPr>
          <w:rFonts w:ascii="Garamond" w:hAnsi="Garamond"/>
          <w:color w:val="auto"/>
          <w:sz w:val="22"/>
          <w:szCs w:val="22"/>
          <w:lang w:val="en-GB"/>
        </w:rPr>
        <w:fldChar w:fldCharType="end"/>
      </w:r>
      <w:r w:rsidRPr="001568B0">
        <w:rPr>
          <w:rFonts w:ascii="Garamond" w:hAnsi="Garamond"/>
          <w:color w:val="auto"/>
          <w:sz w:val="22"/>
          <w:szCs w:val="22"/>
          <w:lang w:val="en-GB"/>
        </w:rPr>
        <w:t xml:space="preserve">- </w:t>
      </w:r>
      <w:bookmarkStart w:id="2" w:name="_Hlk157522512"/>
      <w:r w:rsidRPr="001568B0">
        <w:rPr>
          <w:rFonts w:ascii="Garamond" w:hAnsi="Garamond"/>
          <w:color w:val="auto"/>
          <w:sz w:val="22"/>
          <w:szCs w:val="22"/>
          <w:lang w:val="en-GB"/>
        </w:rPr>
        <w:t xml:space="preserve">Detection range and limits of </w:t>
      </w:r>
      <w:r>
        <w:rPr>
          <w:rFonts w:ascii="Garamond" w:hAnsi="Garamond"/>
          <w:color w:val="auto"/>
          <w:sz w:val="22"/>
          <w:szCs w:val="22"/>
          <w:lang w:val="en-GB"/>
        </w:rPr>
        <w:t xml:space="preserve">the on-line instrumentation used to monitor the selected air </w:t>
      </w:r>
      <w:r w:rsidRPr="001568B0">
        <w:rPr>
          <w:rFonts w:ascii="Garamond" w:hAnsi="Garamond"/>
          <w:color w:val="auto"/>
          <w:sz w:val="22"/>
          <w:szCs w:val="22"/>
          <w:lang w:val="en-GB"/>
        </w:rPr>
        <w:t>pollutants</w:t>
      </w:r>
      <w:r w:rsidR="005B444C">
        <w:rPr>
          <w:rFonts w:ascii="Garamond" w:hAnsi="Garamond"/>
          <w:color w:val="auto"/>
          <w:sz w:val="22"/>
          <w:szCs w:val="22"/>
          <w:lang w:val="en-GB"/>
        </w:rPr>
        <w:t>.</w:t>
      </w:r>
      <w:bookmarkEnd w:id="2"/>
    </w:p>
    <w:tbl>
      <w:tblPr>
        <w:tblStyle w:val="Tabellasemplice5"/>
        <w:tblW w:w="8789" w:type="dxa"/>
        <w:tblLook w:val="04A0" w:firstRow="1" w:lastRow="0" w:firstColumn="1" w:lastColumn="0" w:noHBand="0" w:noVBand="1"/>
      </w:tblPr>
      <w:tblGrid>
        <w:gridCol w:w="1843"/>
        <w:gridCol w:w="2977"/>
        <w:gridCol w:w="2268"/>
        <w:gridCol w:w="1701"/>
      </w:tblGrid>
      <w:tr w:rsidR="003076C7" w:rsidRPr="001568B0" w14:paraId="74EBDFC4" w14:textId="77777777" w:rsidTr="004B0455">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843" w:type="dxa"/>
          </w:tcPr>
          <w:p w14:paraId="39D29DF6" w14:textId="77777777" w:rsidR="003076C7" w:rsidRPr="001568B0" w:rsidRDefault="003076C7" w:rsidP="004B0455">
            <w:pPr>
              <w:autoSpaceDE w:val="0"/>
              <w:autoSpaceDN w:val="0"/>
              <w:adjustRightInd w:val="0"/>
              <w:spacing w:line="360" w:lineRule="auto"/>
              <w:jc w:val="center"/>
              <w:rPr>
                <w:rFonts w:ascii="Garamond" w:hAnsi="Garamond"/>
                <w:sz w:val="22"/>
                <w:lang w:val="en-GB"/>
              </w:rPr>
            </w:pPr>
            <w:r w:rsidRPr="001568B0">
              <w:rPr>
                <w:rFonts w:ascii="Garamond" w:hAnsi="Garamond"/>
                <w:sz w:val="22"/>
                <w:lang w:val="en-GB"/>
              </w:rPr>
              <w:t>Pollutant</w:t>
            </w:r>
          </w:p>
        </w:tc>
        <w:tc>
          <w:tcPr>
            <w:tcW w:w="2977" w:type="dxa"/>
          </w:tcPr>
          <w:p w14:paraId="6002BE68" w14:textId="77777777" w:rsidR="003076C7" w:rsidRPr="001568B0" w:rsidRDefault="003076C7" w:rsidP="004B0455">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Garamond" w:hAnsi="Garamond"/>
                <w:sz w:val="22"/>
                <w:lang w:val="en-GB"/>
              </w:rPr>
            </w:pPr>
            <w:r>
              <w:rPr>
                <w:rFonts w:ascii="Garamond" w:hAnsi="Garamond"/>
                <w:sz w:val="22"/>
                <w:lang w:val="en-GB"/>
              </w:rPr>
              <w:t>O</w:t>
            </w:r>
            <w:r w:rsidRPr="002B5964">
              <w:rPr>
                <w:rFonts w:ascii="Garamond" w:hAnsi="Garamond"/>
                <w:sz w:val="22"/>
                <w:lang w:val="en-GB"/>
              </w:rPr>
              <w:t>perating principle</w:t>
            </w:r>
          </w:p>
        </w:tc>
        <w:tc>
          <w:tcPr>
            <w:tcW w:w="2268" w:type="dxa"/>
          </w:tcPr>
          <w:p w14:paraId="644F8607" w14:textId="77777777" w:rsidR="003076C7" w:rsidRPr="001568B0" w:rsidRDefault="003076C7" w:rsidP="004B0455">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Garamond" w:hAnsi="Garamond"/>
                <w:sz w:val="22"/>
                <w:lang w:val="en-GB"/>
              </w:rPr>
            </w:pPr>
            <w:r w:rsidRPr="001568B0">
              <w:rPr>
                <w:rFonts w:ascii="Garamond" w:hAnsi="Garamond"/>
                <w:sz w:val="22"/>
                <w:lang w:val="en-GB"/>
              </w:rPr>
              <w:t>Range</w:t>
            </w:r>
          </w:p>
        </w:tc>
        <w:tc>
          <w:tcPr>
            <w:tcW w:w="1701" w:type="dxa"/>
          </w:tcPr>
          <w:p w14:paraId="59D5AA1C" w14:textId="77777777" w:rsidR="003076C7" w:rsidRPr="001568B0" w:rsidRDefault="003076C7" w:rsidP="004B0455">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Garamond" w:hAnsi="Garamond"/>
                <w:sz w:val="22"/>
                <w:lang w:val="en-GB"/>
              </w:rPr>
            </w:pPr>
            <w:r w:rsidRPr="001568B0">
              <w:rPr>
                <w:rFonts w:ascii="Garamond" w:hAnsi="Garamond"/>
                <w:sz w:val="22"/>
                <w:lang w:val="en-GB"/>
              </w:rPr>
              <w:t>LOD</w:t>
            </w:r>
          </w:p>
        </w:tc>
      </w:tr>
      <w:tr w:rsidR="003076C7" w:rsidRPr="001568B0" w14:paraId="19F622D0" w14:textId="77777777" w:rsidTr="004B04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14:paraId="17F45C1D" w14:textId="77777777" w:rsidR="003076C7" w:rsidRPr="001568B0" w:rsidRDefault="003076C7" w:rsidP="004B0455">
            <w:pPr>
              <w:autoSpaceDE w:val="0"/>
              <w:autoSpaceDN w:val="0"/>
              <w:adjustRightInd w:val="0"/>
              <w:spacing w:line="360" w:lineRule="auto"/>
              <w:jc w:val="center"/>
              <w:rPr>
                <w:rFonts w:ascii="Garamond" w:hAnsi="Garamond"/>
                <w:sz w:val="22"/>
                <w:lang w:val="en-GB"/>
              </w:rPr>
            </w:pPr>
            <w:r w:rsidRPr="001568B0">
              <w:rPr>
                <w:rFonts w:ascii="Garamond" w:hAnsi="Garamond"/>
                <w:sz w:val="22"/>
                <w:lang w:val="en-GB"/>
              </w:rPr>
              <w:t>O</w:t>
            </w:r>
            <w:r w:rsidRPr="001568B0">
              <w:rPr>
                <w:rFonts w:ascii="Garamond" w:hAnsi="Garamond"/>
                <w:sz w:val="22"/>
                <w:vertAlign w:val="subscript"/>
                <w:lang w:val="en-GB"/>
              </w:rPr>
              <w:t>3</w:t>
            </w:r>
          </w:p>
        </w:tc>
        <w:tc>
          <w:tcPr>
            <w:tcW w:w="2977" w:type="dxa"/>
          </w:tcPr>
          <w:p w14:paraId="147E8C65" w14:textId="77777777" w:rsidR="003076C7" w:rsidRPr="001568B0" w:rsidRDefault="003076C7" w:rsidP="004B0455">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1568B0">
              <w:rPr>
                <w:rFonts w:ascii="Garamond" w:hAnsi="Garamond"/>
                <w:lang w:val="en-GB"/>
              </w:rPr>
              <w:t>UV adsorption at 254 nm</w:t>
            </w:r>
          </w:p>
        </w:tc>
        <w:tc>
          <w:tcPr>
            <w:tcW w:w="2268" w:type="dxa"/>
          </w:tcPr>
          <w:p w14:paraId="55DCB996" w14:textId="77777777" w:rsidR="003076C7" w:rsidRPr="001568B0" w:rsidRDefault="003076C7" w:rsidP="004B0455">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1568B0">
              <w:rPr>
                <w:rFonts w:ascii="Garamond" w:hAnsi="Garamond"/>
              </w:rPr>
              <w:t>0 ppb-10 ppm</w:t>
            </w:r>
          </w:p>
        </w:tc>
        <w:tc>
          <w:tcPr>
            <w:tcW w:w="1701" w:type="dxa"/>
          </w:tcPr>
          <w:p w14:paraId="0FC8807E" w14:textId="77777777" w:rsidR="003076C7" w:rsidRPr="001568B0" w:rsidRDefault="003076C7" w:rsidP="004B0455">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1568B0">
              <w:rPr>
                <w:rFonts w:ascii="Garamond" w:hAnsi="Garamond"/>
                <w:lang w:val="en-GB"/>
              </w:rPr>
              <w:t>0.003 ppm</w:t>
            </w:r>
          </w:p>
        </w:tc>
      </w:tr>
      <w:tr w:rsidR="003076C7" w:rsidRPr="001568B0" w14:paraId="7F98CF43" w14:textId="77777777" w:rsidTr="004B0455">
        <w:tc>
          <w:tcPr>
            <w:cnfStyle w:val="001000000000" w:firstRow="0" w:lastRow="0" w:firstColumn="1" w:lastColumn="0" w:oddVBand="0" w:evenVBand="0" w:oddHBand="0" w:evenHBand="0" w:firstRowFirstColumn="0" w:firstRowLastColumn="0" w:lastRowFirstColumn="0" w:lastRowLastColumn="0"/>
            <w:tcW w:w="1843" w:type="dxa"/>
          </w:tcPr>
          <w:p w14:paraId="12A25284" w14:textId="77777777" w:rsidR="003076C7" w:rsidRPr="001568B0" w:rsidRDefault="003076C7" w:rsidP="004B0455">
            <w:pPr>
              <w:autoSpaceDE w:val="0"/>
              <w:autoSpaceDN w:val="0"/>
              <w:adjustRightInd w:val="0"/>
              <w:spacing w:line="360" w:lineRule="auto"/>
              <w:jc w:val="center"/>
              <w:rPr>
                <w:rFonts w:ascii="Garamond" w:hAnsi="Garamond"/>
                <w:sz w:val="22"/>
                <w:lang w:val="en-GB"/>
              </w:rPr>
            </w:pPr>
            <w:r w:rsidRPr="001568B0">
              <w:rPr>
                <w:rFonts w:ascii="Garamond" w:hAnsi="Garamond"/>
                <w:sz w:val="22"/>
                <w:lang w:val="en-GB"/>
              </w:rPr>
              <w:t>TVOCs</w:t>
            </w:r>
          </w:p>
        </w:tc>
        <w:tc>
          <w:tcPr>
            <w:tcW w:w="2977" w:type="dxa"/>
          </w:tcPr>
          <w:p w14:paraId="78445A55" w14:textId="77777777" w:rsidR="003076C7" w:rsidRPr="001568B0" w:rsidRDefault="003076C7" w:rsidP="004B0455">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1568B0">
              <w:rPr>
                <w:rFonts w:ascii="Garamond" w:hAnsi="Garamond"/>
                <w:lang w:val="en-GB"/>
              </w:rPr>
              <w:t>Photo Ionization Detector</w:t>
            </w:r>
          </w:p>
        </w:tc>
        <w:tc>
          <w:tcPr>
            <w:tcW w:w="2268" w:type="dxa"/>
          </w:tcPr>
          <w:p w14:paraId="714A5A8C" w14:textId="77777777" w:rsidR="003076C7" w:rsidRPr="001568B0" w:rsidRDefault="003076C7" w:rsidP="004B0455">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1568B0">
              <w:rPr>
                <w:rFonts w:ascii="Garamond" w:hAnsi="Garamond"/>
                <w:lang w:val="en-GB"/>
              </w:rPr>
              <w:t>0.00-20 ppm</w:t>
            </w:r>
          </w:p>
        </w:tc>
        <w:tc>
          <w:tcPr>
            <w:tcW w:w="1701" w:type="dxa"/>
          </w:tcPr>
          <w:p w14:paraId="4C80ADCF" w14:textId="77777777" w:rsidR="003076C7" w:rsidRPr="001568B0" w:rsidRDefault="003076C7" w:rsidP="004B0455">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1568B0">
              <w:rPr>
                <w:rFonts w:ascii="Garamond" w:hAnsi="Garamond"/>
                <w:lang w:val="en-GB"/>
              </w:rPr>
              <w:t>0.01 ppm</w:t>
            </w:r>
          </w:p>
        </w:tc>
      </w:tr>
      <w:tr w:rsidR="003076C7" w:rsidRPr="001568B0" w14:paraId="7186B342" w14:textId="77777777" w:rsidTr="004B04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14:paraId="24544137" w14:textId="77777777" w:rsidR="003076C7" w:rsidRPr="001568B0" w:rsidRDefault="003076C7" w:rsidP="004B0455">
            <w:pPr>
              <w:autoSpaceDE w:val="0"/>
              <w:autoSpaceDN w:val="0"/>
              <w:adjustRightInd w:val="0"/>
              <w:spacing w:line="360" w:lineRule="auto"/>
              <w:jc w:val="center"/>
              <w:rPr>
                <w:rFonts w:ascii="Garamond" w:hAnsi="Garamond"/>
                <w:sz w:val="22"/>
                <w:lang w:val="en-GB"/>
              </w:rPr>
            </w:pPr>
            <w:r w:rsidRPr="001568B0">
              <w:rPr>
                <w:rFonts w:ascii="Garamond" w:hAnsi="Garamond"/>
                <w:sz w:val="22"/>
                <w:lang w:val="en-GB"/>
              </w:rPr>
              <w:t>HCHO</w:t>
            </w:r>
          </w:p>
        </w:tc>
        <w:tc>
          <w:tcPr>
            <w:tcW w:w="2977" w:type="dxa"/>
          </w:tcPr>
          <w:p w14:paraId="4F56A8D5" w14:textId="77777777" w:rsidR="003076C7" w:rsidRPr="001568B0" w:rsidRDefault="003076C7" w:rsidP="004B0455">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1568B0">
              <w:rPr>
                <w:rFonts w:ascii="Garamond" w:hAnsi="Garamond"/>
                <w:lang w:val="en-GB"/>
              </w:rPr>
              <w:t xml:space="preserve">Electrochemical </w:t>
            </w:r>
            <w:r>
              <w:rPr>
                <w:rFonts w:ascii="Garamond" w:hAnsi="Garamond"/>
                <w:lang w:val="en-GB"/>
              </w:rPr>
              <w:t>S</w:t>
            </w:r>
            <w:r w:rsidRPr="001568B0">
              <w:rPr>
                <w:rFonts w:ascii="Garamond" w:hAnsi="Garamond"/>
                <w:lang w:val="en-GB"/>
              </w:rPr>
              <w:t>ensor</w:t>
            </w:r>
          </w:p>
        </w:tc>
        <w:tc>
          <w:tcPr>
            <w:tcW w:w="2268" w:type="dxa"/>
          </w:tcPr>
          <w:p w14:paraId="4A97C2A7" w14:textId="77777777" w:rsidR="003076C7" w:rsidRPr="001568B0" w:rsidRDefault="003076C7" w:rsidP="004B0455">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1568B0">
              <w:rPr>
                <w:rFonts w:ascii="Garamond" w:hAnsi="Garamond"/>
              </w:rPr>
              <w:t>0.00-10 ppm</w:t>
            </w:r>
          </w:p>
        </w:tc>
        <w:tc>
          <w:tcPr>
            <w:tcW w:w="1701" w:type="dxa"/>
          </w:tcPr>
          <w:p w14:paraId="3B136140" w14:textId="77777777" w:rsidR="003076C7" w:rsidRPr="001568B0" w:rsidRDefault="003076C7" w:rsidP="004B0455">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1568B0">
              <w:rPr>
                <w:rFonts w:ascii="Garamond" w:hAnsi="Garamond"/>
                <w:lang w:val="en-GB"/>
              </w:rPr>
              <w:t>0.01 ppm</w:t>
            </w:r>
          </w:p>
        </w:tc>
      </w:tr>
      <w:tr w:rsidR="003076C7" w:rsidRPr="001568B0" w14:paraId="10681CCA" w14:textId="77777777" w:rsidTr="004B0455">
        <w:tc>
          <w:tcPr>
            <w:cnfStyle w:val="001000000000" w:firstRow="0" w:lastRow="0" w:firstColumn="1" w:lastColumn="0" w:oddVBand="0" w:evenVBand="0" w:oddHBand="0" w:evenHBand="0" w:firstRowFirstColumn="0" w:firstRowLastColumn="0" w:lastRowFirstColumn="0" w:lastRowLastColumn="0"/>
            <w:tcW w:w="1843" w:type="dxa"/>
          </w:tcPr>
          <w:p w14:paraId="5797D11A" w14:textId="77777777" w:rsidR="003076C7" w:rsidRPr="001568B0" w:rsidRDefault="003076C7" w:rsidP="004B0455">
            <w:pPr>
              <w:autoSpaceDE w:val="0"/>
              <w:autoSpaceDN w:val="0"/>
              <w:adjustRightInd w:val="0"/>
              <w:spacing w:line="360" w:lineRule="auto"/>
              <w:jc w:val="center"/>
              <w:rPr>
                <w:rFonts w:ascii="Garamond" w:hAnsi="Garamond"/>
                <w:sz w:val="22"/>
                <w:lang w:val="en-GB"/>
              </w:rPr>
            </w:pPr>
            <w:r w:rsidRPr="001568B0">
              <w:rPr>
                <w:rFonts w:ascii="Garamond" w:hAnsi="Garamond"/>
                <w:sz w:val="22"/>
                <w:lang w:val="en-GB"/>
              </w:rPr>
              <w:t>UFPs</w:t>
            </w:r>
          </w:p>
        </w:tc>
        <w:tc>
          <w:tcPr>
            <w:tcW w:w="2977" w:type="dxa"/>
          </w:tcPr>
          <w:p w14:paraId="763DC276" w14:textId="77777777" w:rsidR="003076C7" w:rsidRPr="001568B0" w:rsidRDefault="003076C7" w:rsidP="004B0455">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1568B0">
              <w:rPr>
                <w:rFonts w:ascii="Garamond" w:hAnsi="Garamond"/>
                <w:lang w:val="en-GB"/>
              </w:rPr>
              <w:t>Condensation Particle Counter</w:t>
            </w:r>
          </w:p>
        </w:tc>
        <w:tc>
          <w:tcPr>
            <w:tcW w:w="2268" w:type="dxa"/>
          </w:tcPr>
          <w:p w14:paraId="3A5A17E9" w14:textId="77777777" w:rsidR="003076C7" w:rsidRPr="001568B0" w:rsidRDefault="003076C7" w:rsidP="004B0455">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1568B0">
              <w:rPr>
                <w:rFonts w:ascii="Garamond" w:hAnsi="Garamond" w:cs="Times-Roman"/>
                <w:kern w:val="0"/>
              </w:rPr>
              <w:t xml:space="preserve">0-500,000 </w:t>
            </w:r>
            <w:proofErr w:type="spellStart"/>
            <w:r w:rsidRPr="001568B0">
              <w:rPr>
                <w:rFonts w:ascii="Garamond" w:hAnsi="Garamond" w:cs="Times-Roman"/>
                <w:kern w:val="0"/>
              </w:rPr>
              <w:t>pt</w:t>
            </w:r>
            <w:proofErr w:type="spellEnd"/>
            <w:r w:rsidRPr="001568B0">
              <w:rPr>
                <w:rFonts w:ascii="Garamond" w:hAnsi="Garamond" w:cs="Times-Roman"/>
                <w:kern w:val="0"/>
              </w:rPr>
              <w:t>/cm</w:t>
            </w:r>
            <w:r w:rsidRPr="001568B0">
              <w:rPr>
                <w:rFonts w:ascii="Garamond" w:hAnsi="Garamond" w:cs="Times-Roman"/>
                <w:kern w:val="0"/>
                <w:vertAlign w:val="superscript"/>
              </w:rPr>
              <w:t>3</w:t>
            </w:r>
          </w:p>
        </w:tc>
        <w:tc>
          <w:tcPr>
            <w:tcW w:w="1701" w:type="dxa"/>
          </w:tcPr>
          <w:p w14:paraId="2D5426FA" w14:textId="77777777" w:rsidR="003076C7" w:rsidRPr="001568B0" w:rsidRDefault="003076C7" w:rsidP="004B0455">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1568B0">
              <w:rPr>
                <w:rFonts w:ascii="Garamond" w:hAnsi="Garamond"/>
                <w:lang w:val="en-GB"/>
              </w:rPr>
              <w:t>0.02 µm</w:t>
            </w:r>
          </w:p>
        </w:tc>
      </w:tr>
      <w:tr w:rsidR="003076C7" w:rsidRPr="001568B0" w14:paraId="3228CAAC" w14:textId="77777777" w:rsidTr="004B04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14:paraId="05252E4E" w14:textId="77777777" w:rsidR="003076C7" w:rsidRPr="001568B0" w:rsidRDefault="003076C7" w:rsidP="004B0455">
            <w:pPr>
              <w:autoSpaceDE w:val="0"/>
              <w:autoSpaceDN w:val="0"/>
              <w:adjustRightInd w:val="0"/>
              <w:spacing w:line="360" w:lineRule="auto"/>
              <w:jc w:val="center"/>
              <w:rPr>
                <w:rFonts w:ascii="Garamond" w:hAnsi="Garamond"/>
                <w:sz w:val="22"/>
                <w:lang w:val="en-GB"/>
              </w:rPr>
            </w:pPr>
            <w:r w:rsidRPr="001568B0">
              <w:rPr>
                <w:rFonts w:ascii="Garamond" w:hAnsi="Garamond"/>
                <w:sz w:val="22"/>
                <w:lang w:val="en-GB"/>
              </w:rPr>
              <w:t>NO</w:t>
            </w:r>
            <w:r w:rsidRPr="001568B0">
              <w:rPr>
                <w:rFonts w:ascii="Garamond" w:hAnsi="Garamond"/>
                <w:sz w:val="22"/>
                <w:vertAlign w:val="subscript"/>
                <w:lang w:val="en-GB"/>
              </w:rPr>
              <w:t>2</w:t>
            </w:r>
          </w:p>
        </w:tc>
        <w:tc>
          <w:tcPr>
            <w:tcW w:w="2977" w:type="dxa"/>
          </w:tcPr>
          <w:p w14:paraId="7E6E0D4C" w14:textId="77777777" w:rsidR="003076C7" w:rsidRPr="001568B0" w:rsidRDefault="003076C7" w:rsidP="004B0455">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lang w:val="en-GB"/>
              </w:rPr>
            </w:pPr>
            <w:r>
              <w:rPr>
                <w:rFonts w:ascii="Garamond" w:hAnsi="Garamond"/>
                <w:lang w:val="en-GB"/>
              </w:rPr>
              <w:t>Electrochemical Sensor</w:t>
            </w:r>
          </w:p>
        </w:tc>
        <w:tc>
          <w:tcPr>
            <w:tcW w:w="2268" w:type="dxa"/>
          </w:tcPr>
          <w:p w14:paraId="5F0107D5" w14:textId="77777777" w:rsidR="003076C7" w:rsidRPr="007A5397" w:rsidRDefault="003076C7" w:rsidP="004B0455">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7A5397">
              <w:rPr>
                <w:rFonts w:ascii="Garamond" w:hAnsi="Garamond"/>
              </w:rPr>
              <w:t>0</w:t>
            </w:r>
            <w:r>
              <w:rPr>
                <w:rFonts w:ascii="Garamond" w:hAnsi="Garamond"/>
              </w:rPr>
              <w:t>.00</w:t>
            </w:r>
            <w:r w:rsidRPr="007A5397">
              <w:rPr>
                <w:rFonts w:ascii="Garamond" w:hAnsi="Garamond"/>
              </w:rPr>
              <w:t>-0.25 ppm</w:t>
            </w:r>
          </w:p>
        </w:tc>
        <w:tc>
          <w:tcPr>
            <w:tcW w:w="1701" w:type="dxa"/>
          </w:tcPr>
          <w:p w14:paraId="45964D85" w14:textId="77777777" w:rsidR="003076C7" w:rsidRPr="007A5397" w:rsidRDefault="003076C7" w:rsidP="004B0455">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lang w:val="en-GB"/>
              </w:rPr>
            </w:pPr>
            <w:r w:rsidRPr="007A5397">
              <w:rPr>
                <w:rFonts w:ascii="Garamond" w:hAnsi="Garamond"/>
              </w:rPr>
              <w:t>0.02 ppm</w:t>
            </w:r>
          </w:p>
        </w:tc>
      </w:tr>
      <w:tr w:rsidR="003076C7" w:rsidRPr="001568B0" w14:paraId="16DB5828" w14:textId="77777777" w:rsidTr="004B0455">
        <w:tc>
          <w:tcPr>
            <w:cnfStyle w:val="001000000000" w:firstRow="0" w:lastRow="0" w:firstColumn="1" w:lastColumn="0" w:oddVBand="0" w:evenVBand="0" w:oddHBand="0" w:evenHBand="0" w:firstRowFirstColumn="0" w:firstRowLastColumn="0" w:lastRowFirstColumn="0" w:lastRowLastColumn="0"/>
            <w:tcW w:w="1843" w:type="dxa"/>
          </w:tcPr>
          <w:p w14:paraId="61F3FCC7" w14:textId="77777777" w:rsidR="003076C7" w:rsidRPr="001568B0" w:rsidRDefault="003076C7" w:rsidP="004B0455">
            <w:pPr>
              <w:autoSpaceDE w:val="0"/>
              <w:autoSpaceDN w:val="0"/>
              <w:adjustRightInd w:val="0"/>
              <w:spacing w:line="360" w:lineRule="auto"/>
              <w:jc w:val="center"/>
              <w:rPr>
                <w:rFonts w:ascii="Garamond" w:hAnsi="Garamond"/>
                <w:sz w:val="22"/>
                <w:lang w:val="en-GB"/>
              </w:rPr>
            </w:pPr>
            <w:r w:rsidRPr="001568B0">
              <w:rPr>
                <w:rFonts w:ascii="Garamond" w:hAnsi="Garamond"/>
                <w:sz w:val="22"/>
                <w:lang w:val="en-GB"/>
              </w:rPr>
              <w:t>CO</w:t>
            </w:r>
            <w:r w:rsidRPr="001568B0">
              <w:rPr>
                <w:rFonts w:ascii="Garamond" w:hAnsi="Garamond"/>
                <w:sz w:val="22"/>
                <w:vertAlign w:val="subscript"/>
                <w:lang w:val="en-GB"/>
              </w:rPr>
              <w:t>2</w:t>
            </w:r>
          </w:p>
        </w:tc>
        <w:tc>
          <w:tcPr>
            <w:tcW w:w="2977" w:type="dxa"/>
          </w:tcPr>
          <w:p w14:paraId="68354564" w14:textId="77777777" w:rsidR="003076C7" w:rsidRPr="00D33983" w:rsidRDefault="003076C7" w:rsidP="004B0455">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D33983">
              <w:rPr>
                <w:rFonts w:ascii="Garamond" w:hAnsi="Garamond"/>
              </w:rPr>
              <w:t xml:space="preserve">Non-dispersive Infra-Red </w:t>
            </w:r>
            <w:proofErr w:type="spellStart"/>
            <w:r w:rsidRPr="00D33983">
              <w:rPr>
                <w:rFonts w:ascii="Garamond" w:hAnsi="Garamond"/>
              </w:rPr>
              <w:t>analysis</w:t>
            </w:r>
            <w:proofErr w:type="spellEnd"/>
          </w:p>
        </w:tc>
        <w:tc>
          <w:tcPr>
            <w:tcW w:w="2268" w:type="dxa"/>
          </w:tcPr>
          <w:p w14:paraId="5EB40B22" w14:textId="77777777" w:rsidR="003076C7" w:rsidRPr="001568B0" w:rsidRDefault="003076C7" w:rsidP="004B0455">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1568B0">
              <w:rPr>
                <w:rFonts w:ascii="Garamond" w:hAnsi="Garamond"/>
              </w:rPr>
              <w:t>0-2500 ppm</w:t>
            </w:r>
          </w:p>
        </w:tc>
        <w:tc>
          <w:tcPr>
            <w:tcW w:w="1701" w:type="dxa"/>
          </w:tcPr>
          <w:p w14:paraId="3C1BF038" w14:textId="77777777" w:rsidR="003076C7" w:rsidRPr="003076C7" w:rsidRDefault="003076C7" w:rsidP="004B0455">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lang w:val="en-GB"/>
              </w:rPr>
            </w:pPr>
            <w:r w:rsidRPr="003076C7">
              <w:rPr>
                <w:rFonts w:ascii="Garamond" w:eastAsia="Times New Roman" w:hAnsi="Garamond" w:cs="Calibri"/>
                <w:kern w:val="0"/>
                <w:lang w:eastAsia="it-IT"/>
                <w14:ligatures w14:val="none"/>
              </w:rPr>
              <w:t>170 ppm</w:t>
            </w:r>
          </w:p>
        </w:tc>
      </w:tr>
    </w:tbl>
    <w:p w14:paraId="77D1B8C4" w14:textId="77777777" w:rsidR="003076C7" w:rsidRPr="004C1D92" w:rsidRDefault="003076C7" w:rsidP="003076C7">
      <w:pPr>
        <w:spacing w:line="259" w:lineRule="auto"/>
        <w:rPr>
          <w:i/>
          <w:iCs/>
          <w:lang w:val="en-GB"/>
        </w:rPr>
      </w:pPr>
      <w:r w:rsidRPr="004C1D92">
        <w:rPr>
          <w:rFonts w:ascii="Garamond" w:hAnsi="Garamond"/>
          <w:i/>
          <w:iCs/>
          <w:lang w:val="en-GB"/>
        </w:rPr>
        <w:t>LOD= Limit of detection</w:t>
      </w:r>
    </w:p>
    <w:p w14:paraId="52CA3F40" w14:textId="51DE62E6" w:rsidR="00F8361D" w:rsidRPr="001568B0" w:rsidRDefault="00554E36" w:rsidP="001568B0">
      <w:pPr>
        <w:pStyle w:val="Didascalia"/>
        <w:jc w:val="both"/>
        <w:rPr>
          <w:rFonts w:ascii="Garamond" w:hAnsi="Garamond"/>
          <w:color w:val="auto"/>
          <w:sz w:val="22"/>
          <w:szCs w:val="22"/>
          <w:lang w:val="en-GB"/>
        </w:rPr>
      </w:pPr>
      <w:r>
        <w:rPr>
          <w:rFonts w:ascii="Garamond" w:hAnsi="Garamond"/>
          <w:color w:val="auto"/>
          <w:sz w:val="22"/>
          <w:szCs w:val="22"/>
          <w:lang w:val="en-GB"/>
        </w:rPr>
        <w:t>Table SM</w:t>
      </w:r>
      <w:r w:rsidR="00164BD3">
        <w:rPr>
          <w:rFonts w:ascii="Garamond" w:hAnsi="Garamond"/>
          <w:color w:val="auto"/>
          <w:sz w:val="22"/>
          <w:szCs w:val="22"/>
          <w:lang w:val="en-GB"/>
        </w:rPr>
        <w:fldChar w:fldCharType="begin"/>
      </w:r>
      <w:r w:rsidR="00164BD3">
        <w:rPr>
          <w:rFonts w:ascii="Garamond" w:hAnsi="Garamond"/>
          <w:color w:val="auto"/>
          <w:sz w:val="22"/>
          <w:szCs w:val="22"/>
          <w:lang w:val="en-GB"/>
        </w:rPr>
        <w:instrText xml:space="preserve"> SEQ Table_SM \* ARABIC </w:instrText>
      </w:r>
      <w:r w:rsidR="00164BD3">
        <w:rPr>
          <w:rFonts w:ascii="Garamond" w:hAnsi="Garamond"/>
          <w:color w:val="auto"/>
          <w:sz w:val="22"/>
          <w:szCs w:val="22"/>
          <w:lang w:val="en-GB"/>
        </w:rPr>
        <w:fldChar w:fldCharType="separate"/>
      </w:r>
      <w:r w:rsidR="00D84D0F">
        <w:rPr>
          <w:rFonts w:ascii="Garamond" w:hAnsi="Garamond"/>
          <w:noProof/>
          <w:color w:val="auto"/>
          <w:sz w:val="22"/>
          <w:szCs w:val="22"/>
          <w:lang w:val="en-GB"/>
        </w:rPr>
        <w:t>3</w:t>
      </w:r>
      <w:r w:rsidR="00164BD3">
        <w:rPr>
          <w:rFonts w:ascii="Garamond" w:hAnsi="Garamond"/>
          <w:color w:val="auto"/>
          <w:sz w:val="22"/>
          <w:szCs w:val="22"/>
          <w:lang w:val="en-GB"/>
        </w:rPr>
        <w:fldChar w:fldCharType="end"/>
      </w:r>
      <w:r w:rsidR="00F8361D" w:rsidRPr="001568B0">
        <w:rPr>
          <w:rFonts w:ascii="Garamond" w:hAnsi="Garamond"/>
          <w:color w:val="auto"/>
          <w:sz w:val="22"/>
          <w:szCs w:val="22"/>
          <w:lang w:val="en-GB"/>
        </w:rPr>
        <w:t xml:space="preserve">- </w:t>
      </w:r>
      <w:bookmarkStart w:id="3" w:name="_Hlk157522551"/>
      <w:r w:rsidR="00F8361D" w:rsidRPr="001568B0">
        <w:rPr>
          <w:rFonts w:ascii="Garamond" w:hAnsi="Garamond"/>
          <w:color w:val="auto"/>
          <w:sz w:val="22"/>
          <w:szCs w:val="22"/>
          <w:lang w:val="en-GB"/>
        </w:rPr>
        <w:t>Operating parameters of the ATD-GC-FID instrumentation</w:t>
      </w:r>
      <w:r w:rsidR="002206DD">
        <w:rPr>
          <w:rFonts w:ascii="Garamond" w:hAnsi="Garamond"/>
          <w:color w:val="auto"/>
          <w:sz w:val="22"/>
          <w:szCs w:val="22"/>
          <w:lang w:val="en-GB"/>
        </w:rPr>
        <w:t>.</w:t>
      </w:r>
    </w:p>
    <w:tbl>
      <w:tblPr>
        <w:tblW w:w="6096" w:type="dxa"/>
        <w:tblLook w:val="04A0" w:firstRow="1" w:lastRow="0" w:firstColumn="1" w:lastColumn="0" w:noHBand="0" w:noVBand="1"/>
      </w:tblPr>
      <w:tblGrid>
        <w:gridCol w:w="2551"/>
        <w:gridCol w:w="3545"/>
      </w:tblGrid>
      <w:tr w:rsidR="00F8361D" w:rsidRPr="007A5397" w14:paraId="1B5CB03C" w14:textId="77777777" w:rsidTr="00473E76">
        <w:trPr>
          <w:trHeight w:val="397"/>
        </w:trPr>
        <w:tc>
          <w:tcPr>
            <w:tcW w:w="6096" w:type="dxa"/>
            <w:gridSpan w:val="2"/>
            <w:tcBorders>
              <w:bottom w:val="single" w:sz="4" w:space="0" w:color="7F7F7F"/>
              <w:right w:val="nil"/>
            </w:tcBorders>
            <w:shd w:val="clear" w:color="auto" w:fill="FFFFFF"/>
            <w:vAlign w:val="center"/>
          </w:tcPr>
          <w:bookmarkEnd w:id="3"/>
          <w:p w14:paraId="33E961E0" w14:textId="77777777" w:rsidR="00F8361D" w:rsidRPr="007A5397" w:rsidRDefault="00F8361D" w:rsidP="00473E76">
            <w:pPr>
              <w:autoSpaceDE w:val="0"/>
              <w:autoSpaceDN w:val="0"/>
              <w:adjustRightInd w:val="0"/>
              <w:spacing w:after="0"/>
              <w:jc w:val="center"/>
              <w:rPr>
                <w:rFonts w:ascii="Garamond" w:hAnsi="Garamond"/>
                <w:i/>
                <w:lang w:val="en-GB"/>
              </w:rPr>
            </w:pPr>
            <w:r w:rsidRPr="007A5397">
              <w:rPr>
                <w:rFonts w:ascii="Garamond" w:hAnsi="Garamond"/>
                <w:i/>
                <w:lang w:val="en-GB"/>
              </w:rPr>
              <w:t>ATD</w:t>
            </w:r>
          </w:p>
        </w:tc>
      </w:tr>
      <w:tr w:rsidR="00F8361D" w:rsidRPr="007A5397" w14:paraId="5CA2025E" w14:textId="77777777" w:rsidTr="007A5397">
        <w:trPr>
          <w:trHeight w:val="283"/>
        </w:trPr>
        <w:tc>
          <w:tcPr>
            <w:tcW w:w="2551" w:type="dxa"/>
            <w:tcBorders>
              <w:right w:val="single" w:sz="4" w:space="0" w:color="7F7F7F"/>
            </w:tcBorders>
            <w:shd w:val="clear" w:color="auto" w:fill="FFFFFF"/>
            <w:vAlign w:val="center"/>
          </w:tcPr>
          <w:p w14:paraId="4DE1A9D0" w14:textId="77777777" w:rsidR="00F8361D" w:rsidRPr="007A5397" w:rsidRDefault="00F8361D" w:rsidP="00473E76">
            <w:pPr>
              <w:autoSpaceDE w:val="0"/>
              <w:autoSpaceDN w:val="0"/>
              <w:adjustRightInd w:val="0"/>
              <w:spacing w:after="0"/>
              <w:jc w:val="center"/>
              <w:rPr>
                <w:rFonts w:ascii="Garamond" w:hAnsi="Garamond"/>
                <w:iCs/>
                <w:lang w:val="en-GB"/>
              </w:rPr>
            </w:pPr>
            <w:r w:rsidRPr="007A5397">
              <w:rPr>
                <w:rFonts w:ascii="Garamond" w:hAnsi="Garamond"/>
                <w:i/>
                <w:lang w:val="en-GB"/>
              </w:rPr>
              <w:t>Carrier gas</w:t>
            </w:r>
          </w:p>
        </w:tc>
        <w:tc>
          <w:tcPr>
            <w:tcW w:w="3545" w:type="dxa"/>
            <w:shd w:val="clear" w:color="auto" w:fill="F2F2F2"/>
            <w:vAlign w:val="center"/>
          </w:tcPr>
          <w:p w14:paraId="653C7D5B" w14:textId="77777777" w:rsidR="00F8361D" w:rsidRPr="007A5397" w:rsidRDefault="00F8361D" w:rsidP="00473E76">
            <w:pPr>
              <w:autoSpaceDE w:val="0"/>
              <w:autoSpaceDN w:val="0"/>
              <w:adjustRightInd w:val="0"/>
              <w:spacing w:after="0"/>
              <w:jc w:val="center"/>
              <w:rPr>
                <w:rFonts w:ascii="Garamond" w:hAnsi="Garamond"/>
                <w:iCs/>
                <w:lang w:val="en-GB"/>
              </w:rPr>
            </w:pPr>
            <w:r w:rsidRPr="007A5397">
              <w:rPr>
                <w:rFonts w:ascii="Garamond" w:hAnsi="Garamond"/>
                <w:iCs/>
                <w:lang w:val="en-GB"/>
              </w:rPr>
              <w:t>Helium</w:t>
            </w:r>
          </w:p>
        </w:tc>
      </w:tr>
      <w:tr w:rsidR="00F8361D" w:rsidRPr="007A5397" w14:paraId="4ACB7625" w14:textId="77777777" w:rsidTr="007A5397">
        <w:trPr>
          <w:trHeight w:val="283"/>
        </w:trPr>
        <w:tc>
          <w:tcPr>
            <w:tcW w:w="2551" w:type="dxa"/>
            <w:tcBorders>
              <w:right w:val="single" w:sz="4" w:space="0" w:color="7F7F7F"/>
            </w:tcBorders>
            <w:shd w:val="clear" w:color="auto" w:fill="FFFFFF"/>
            <w:vAlign w:val="center"/>
          </w:tcPr>
          <w:p w14:paraId="4E41C915" w14:textId="77777777" w:rsidR="00F8361D" w:rsidRPr="007A5397" w:rsidRDefault="00F8361D" w:rsidP="00473E76">
            <w:pPr>
              <w:autoSpaceDE w:val="0"/>
              <w:autoSpaceDN w:val="0"/>
              <w:adjustRightInd w:val="0"/>
              <w:spacing w:after="0"/>
              <w:jc w:val="center"/>
              <w:rPr>
                <w:rFonts w:ascii="Garamond" w:hAnsi="Garamond"/>
                <w:i/>
                <w:lang w:val="en-GB"/>
              </w:rPr>
            </w:pPr>
            <w:r w:rsidRPr="007A5397">
              <w:rPr>
                <w:rFonts w:ascii="Garamond" w:hAnsi="Garamond"/>
                <w:i/>
                <w:lang w:val="en-GB"/>
              </w:rPr>
              <w:t>Oven Temperature</w:t>
            </w:r>
          </w:p>
        </w:tc>
        <w:tc>
          <w:tcPr>
            <w:tcW w:w="3545" w:type="dxa"/>
            <w:vAlign w:val="center"/>
          </w:tcPr>
          <w:p w14:paraId="4CCC0AE9" w14:textId="77777777" w:rsidR="00F8361D" w:rsidRPr="007A5397" w:rsidRDefault="00F8361D" w:rsidP="00473E76">
            <w:pPr>
              <w:autoSpaceDE w:val="0"/>
              <w:autoSpaceDN w:val="0"/>
              <w:adjustRightInd w:val="0"/>
              <w:spacing w:after="0"/>
              <w:jc w:val="center"/>
              <w:rPr>
                <w:rFonts w:ascii="Garamond" w:hAnsi="Garamond"/>
                <w:iCs/>
                <w:lang w:val="en-GB"/>
              </w:rPr>
            </w:pPr>
            <w:r w:rsidRPr="007A5397">
              <w:rPr>
                <w:rFonts w:ascii="Garamond" w:hAnsi="Garamond"/>
                <w:iCs/>
                <w:lang w:val="en-GB"/>
              </w:rPr>
              <w:t>280 °C</w:t>
            </w:r>
          </w:p>
        </w:tc>
      </w:tr>
      <w:tr w:rsidR="00F8361D" w:rsidRPr="007A5397" w14:paraId="2DB8968D" w14:textId="77777777" w:rsidTr="007A5397">
        <w:trPr>
          <w:trHeight w:val="283"/>
        </w:trPr>
        <w:tc>
          <w:tcPr>
            <w:tcW w:w="2551" w:type="dxa"/>
            <w:tcBorders>
              <w:right w:val="single" w:sz="4" w:space="0" w:color="7F7F7F"/>
            </w:tcBorders>
            <w:shd w:val="clear" w:color="auto" w:fill="FFFFFF"/>
            <w:vAlign w:val="center"/>
          </w:tcPr>
          <w:p w14:paraId="7A8039B0" w14:textId="77777777" w:rsidR="00F8361D" w:rsidRPr="007A5397" w:rsidRDefault="00F8361D" w:rsidP="00473E76">
            <w:pPr>
              <w:autoSpaceDE w:val="0"/>
              <w:autoSpaceDN w:val="0"/>
              <w:adjustRightInd w:val="0"/>
              <w:spacing w:after="0"/>
              <w:jc w:val="center"/>
              <w:rPr>
                <w:rFonts w:ascii="Garamond" w:hAnsi="Garamond"/>
                <w:i/>
                <w:lang w:val="en-GB"/>
              </w:rPr>
            </w:pPr>
            <w:r w:rsidRPr="007A5397">
              <w:rPr>
                <w:rFonts w:ascii="Garamond" w:hAnsi="Garamond"/>
                <w:i/>
                <w:lang w:val="en-GB"/>
              </w:rPr>
              <w:t>Primary Desorption Time</w:t>
            </w:r>
          </w:p>
        </w:tc>
        <w:tc>
          <w:tcPr>
            <w:tcW w:w="3545" w:type="dxa"/>
            <w:shd w:val="clear" w:color="auto" w:fill="F2F2F2"/>
            <w:vAlign w:val="center"/>
          </w:tcPr>
          <w:p w14:paraId="24320362" w14:textId="77777777" w:rsidR="00F8361D" w:rsidRPr="007A5397" w:rsidRDefault="00F8361D" w:rsidP="00473E76">
            <w:pPr>
              <w:autoSpaceDE w:val="0"/>
              <w:autoSpaceDN w:val="0"/>
              <w:adjustRightInd w:val="0"/>
              <w:spacing w:after="0"/>
              <w:jc w:val="center"/>
              <w:rPr>
                <w:rFonts w:ascii="Garamond" w:hAnsi="Garamond"/>
                <w:iCs/>
                <w:lang w:val="en-GB"/>
              </w:rPr>
            </w:pPr>
            <w:r w:rsidRPr="007A5397">
              <w:rPr>
                <w:rFonts w:ascii="Garamond" w:hAnsi="Garamond"/>
                <w:iCs/>
                <w:lang w:val="en-GB"/>
              </w:rPr>
              <w:t>6 min</w:t>
            </w:r>
          </w:p>
        </w:tc>
      </w:tr>
      <w:tr w:rsidR="00F8361D" w:rsidRPr="007A5397" w14:paraId="4DEA4B0B" w14:textId="77777777" w:rsidTr="007A5397">
        <w:trPr>
          <w:trHeight w:val="283"/>
        </w:trPr>
        <w:tc>
          <w:tcPr>
            <w:tcW w:w="2551" w:type="dxa"/>
            <w:tcBorders>
              <w:right w:val="single" w:sz="4" w:space="0" w:color="7F7F7F"/>
            </w:tcBorders>
            <w:shd w:val="clear" w:color="auto" w:fill="FFFFFF"/>
            <w:vAlign w:val="center"/>
          </w:tcPr>
          <w:p w14:paraId="1D7471CC" w14:textId="77777777" w:rsidR="00F8361D" w:rsidRPr="007A5397" w:rsidRDefault="00F8361D" w:rsidP="00473E76">
            <w:pPr>
              <w:autoSpaceDE w:val="0"/>
              <w:autoSpaceDN w:val="0"/>
              <w:adjustRightInd w:val="0"/>
              <w:spacing w:after="0"/>
              <w:jc w:val="center"/>
              <w:rPr>
                <w:rFonts w:ascii="Garamond" w:hAnsi="Garamond"/>
                <w:i/>
                <w:lang w:val="en-GB"/>
              </w:rPr>
            </w:pPr>
            <w:r w:rsidRPr="007A5397">
              <w:rPr>
                <w:rFonts w:ascii="Garamond" w:hAnsi="Garamond"/>
                <w:i/>
                <w:lang w:val="en-GB"/>
              </w:rPr>
              <w:t>Desorb Flow</w:t>
            </w:r>
          </w:p>
        </w:tc>
        <w:tc>
          <w:tcPr>
            <w:tcW w:w="3545" w:type="dxa"/>
            <w:vAlign w:val="center"/>
          </w:tcPr>
          <w:p w14:paraId="173E5908" w14:textId="77777777" w:rsidR="00F8361D" w:rsidRPr="007A5397" w:rsidRDefault="00F8361D" w:rsidP="00473E76">
            <w:pPr>
              <w:autoSpaceDE w:val="0"/>
              <w:autoSpaceDN w:val="0"/>
              <w:adjustRightInd w:val="0"/>
              <w:spacing w:after="0"/>
              <w:jc w:val="center"/>
              <w:rPr>
                <w:rFonts w:ascii="Garamond" w:hAnsi="Garamond"/>
                <w:iCs/>
                <w:lang w:val="en-GB"/>
              </w:rPr>
            </w:pPr>
            <w:r w:rsidRPr="007A5397">
              <w:rPr>
                <w:rFonts w:ascii="Garamond" w:hAnsi="Garamond"/>
                <w:iCs/>
                <w:lang w:val="en-GB"/>
              </w:rPr>
              <w:t>20 mL/min</w:t>
            </w:r>
          </w:p>
        </w:tc>
      </w:tr>
      <w:tr w:rsidR="00F8361D" w:rsidRPr="007A5397" w14:paraId="15386EE5" w14:textId="77777777" w:rsidTr="007A5397">
        <w:trPr>
          <w:trHeight w:val="283"/>
        </w:trPr>
        <w:tc>
          <w:tcPr>
            <w:tcW w:w="2551" w:type="dxa"/>
            <w:tcBorders>
              <w:right w:val="single" w:sz="4" w:space="0" w:color="7F7F7F"/>
            </w:tcBorders>
            <w:shd w:val="clear" w:color="auto" w:fill="FFFFFF"/>
            <w:vAlign w:val="center"/>
          </w:tcPr>
          <w:p w14:paraId="304DB53F" w14:textId="77777777" w:rsidR="00F8361D" w:rsidRPr="007A5397" w:rsidRDefault="00F8361D" w:rsidP="00473E76">
            <w:pPr>
              <w:autoSpaceDE w:val="0"/>
              <w:autoSpaceDN w:val="0"/>
              <w:adjustRightInd w:val="0"/>
              <w:spacing w:after="0"/>
              <w:jc w:val="center"/>
              <w:rPr>
                <w:rFonts w:ascii="Garamond" w:hAnsi="Garamond"/>
                <w:i/>
                <w:lang w:val="en-GB"/>
              </w:rPr>
            </w:pPr>
            <w:r w:rsidRPr="007A5397">
              <w:rPr>
                <w:rFonts w:ascii="Garamond" w:hAnsi="Garamond"/>
                <w:i/>
                <w:lang w:val="en-GB"/>
              </w:rPr>
              <w:t>Trap Law Temperature</w:t>
            </w:r>
          </w:p>
        </w:tc>
        <w:tc>
          <w:tcPr>
            <w:tcW w:w="3545" w:type="dxa"/>
            <w:shd w:val="clear" w:color="auto" w:fill="F2F2F2"/>
            <w:vAlign w:val="center"/>
          </w:tcPr>
          <w:p w14:paraId="302EF9F8" w14:textId="77777777" w:rsidR="00F8361D" w:rsidRPr="007A5397" w:rsidRDefault="00F8361D" w:rsidP="00473E76">
            <w:pPr>
              <w:autoSpaceDE w:val="0"/>
              <w:autoSpaceDN w:val="0"/>
              <w:adjustRightInd w:val="0"/>
              <w:spacing w:after="0"/>
              <w:jc w:val="center"/>
              <w:rPr>
                <w:rFonts w:ascii="Garamond" w:hAnsi="Garamond"/>
                <w:iCs/>
                <w:lang w:val="en-GB"/>
              </w:rPr>
            </w:pPr>
            <w:r w:rsidRPr="007A5397">
              <w:rPr>
                <w:rFonts w:ascii="Garamond" w:hAnsi="Garamond"/>
                <w:iCs/>
                <w:lang w:val="en-GB"/>
              </w:rPr>
              <w:t>-12 °C</w:t>
            </w:r>
          </w:p>
        </w:tc>
      </w:tr>
      <w:tr w:rsidR="00F8361D" w:rsidRPr="007A5397" w14:paraId="05CD551A" w14:textId="77777777" w:rsidTr="007A5397">
        <w:trPr>
          <w:trHeight w:val="283"/>
        </w:trPr>
        <w:tc>
          <w:tcPr>
            <w:tcW w:w="2551" w:type="dxa"/>
            <w:tcBorders>
              <w:right w:val="single" w:sz="4" w:space="0" w:color="7F7F7F"/>
            </w:tcBorders>
            <w:shd w:val="clear" w:color="auto" w:fill="FFFFFF"/>
            <w:vAlign w:val="center"/>
          </w:tcPr>
          <w:p w14:paraId="31030BD4" w14:textId="77777777" w:rsidR="00F8361D" w:rsidRPr="007A5397" w:rsidRDefault="00F8361D" w:rsidP="00473E76">
            <w:pPr>
              <w:autoSpaceDE w:val="0"/>
              <w:autoSpaceDN w:val="0"/>
              <w:adjustRightInd w:val="0"/>
              <w:spacing w:after="0"/>
              <w:jc w:val="center"/>
              <w:rPr>
                <w:rFonts w:ascii="Garamond" w:hAnsi="Garamond"/>
                <w:i/>
                <w:lang w:val="en-GB"/>
              </w:rPr>
            </w:pPr>
            <w:r w:rsidRPr="007A5397">
              <w:rPr>
                <w:rFonts w:ascii="Garamond" w:hAnsi="Garamond"/>
                <w:i/>
                <w:lang w:val="en-GB"/>
              </w:rPr>
              <w:t>Trap High Temperature</w:t>
            </w:r>
          </w:p>
        </w:tc>
        <w:tc>
          <w:tcPr>
            <w:tcW w:w="3545" w:type="dxa"/>
            <w:vAlign w:val="center"/>
          </w:tcPr>
          <w:p w14:paraId="5CE9862D" w14:textId="77777777" w:rsidR="00F8361D" w:rsidRPr="007A5397" w:rsidRDefault="00F8361D" w:rsidP="00473E76">
            <w:pPr>
              <w:autoSpaceDE w:val="0"/>
              <w:autoSpaceDN w:val="0"/>
              <w:adjustRightInd w:val="0"/>
              <w:spacing w:after="0"/>
              <w:jc w:val="center"/>
              <w:rPr>
                <w:rFonts w:ascii="Garamond" w:hAnsi="Garamond"/>
                <w:iCs/>
                <w:lang w:val="en-GB"/>
              </w:rPr>
            </w:pPr>
            <w:r w:rsidRPr="007A5397">
              <w:rPr>
                <w:rFonts w:ascii="Garamond" w:hAnsi="Garamond"/>
                <w:iCs/>
                <w:lang w:val="en-GB"/>
              </w:rPr>
              <w:t>300 °C</w:t>
            </w:r>
          </w:p>
        </w:tc>
      </w:tr>
      <w:tr w:rsidR="00F8361D" w:rsidRPr="007A5397" w14:paraId="7BE772E3" w14:textId="77777777" w:rsidTr="007A5397">
        <w:trPr>
          <w:trHeight w:val="283"/>
        </w:trPr>
        <w:tc>
          <w:tcPr>
            <w:tcW w:w="2551" w:type="dxa"/>
            <w:tcBorders>
              <w:right w:val="single" w:sz="4" w:space="0" w:color="7F7F7F"/>
            </w:tcBorders>
            <w:shd w:val="clear" w:color="auto" w:fill="FFFFFF"/>
            <w:vAlign w:val="center"/>
          </w:tcPr>
          <w:p w14:paraId="31467760" w14:textId="77777777" w:rsidR="00F8361D" w:rsidRPr="007A5397" w:rsidRDefault="00F8361D" w:rsidP="00473E76">
            <w:pPr>
              <w:autoSpaceDE w:val="0"/>
              <w:autoSpaceDN w:val="0"/>
              <w:adjustRightInd w:val="0"/>
              <w:spacing w:after="0"/>
              <w:jc w:val="center"/>
              <w:rPr>
                <w:rFonts w:ascii="Garamond" w:hAnsi="Garamond"/>
                <w:i/>
                <w:lang w:val="en-GB"/>
              </w:rPr>
            </w:pPr>
            <w:r w:rsidRPr="007A5397">
              <w:rPr>
                <w:rFonts w:ascii="Garamond" w:hAnsi="Garamond"/>
                <w:i/>
                <w:lang w:val="en-GB"/>
              </w:rPr>
              <w:t>Trap Fast</w:t>
            </w:r>
          </w:p>
        </w:tc>
        <w:tc>
          <w:tcPr>
            <w:tcW w:w="3545" w:type="dxa"/>
            <w:shd w:val="clear" w:color="auto" w:fill="F2F2F2"/>
            <w:vAlign w:val="center"/>
          </w:tcPr>
          <w:p w14:paraId="775E68CD" w14:textId="3FDA2597" w:rsidR="00F8361D" w:rsidRPr="007A5397" w:rsidRDefault="00F8361D" w:rsidP="00473E76">
            <w:pPr>
              <w:autoSpaceDE w:val="0"/>
              <w:autoSpaceDN w:val="0"/>
              <w:adjustRightInd w:val="0"/>
              <w:spacing w:after="0"/>
              <w:jc w:val="center"/>
              <w:rPr>
                <w:rFonts w:ascii="Garamond" w:hAnsi="Garamond"/>
                <w:iCs/>
                <w:lang w:val="en-GB"/>
              </w:rPr>
            </w:pPr>
            <w:r w:rsidRPr="007A5397">
              <w:rPr>
                <w:rFonts w:ascii="Garamond" w:hAnsi="Garamond"/>
                <w:iCs/>
                <w:lang w:val="en-GB"/>
              </w:rPr>
              <w:t xml:space="preserve">40 </w:t>
            </w:r>
            <w:r w:rsidR="007D018B">
              <w:rPr>
                <w:rFonts w:ascii="Garamond" w:hAnsi="Garamond"/>
                <w:iCs/>
                <w:lang w:val="en-GB"/>
              </w:rPr>
              <w:t>°</w:t>
            </w:r>
            <w:r w:rsidRPr="007A5397">
              <w:rPr>
                <w:rFonts w:ascii="Garamond" w:hAnsi="Garamond"/>
                <w:iCs/>
                <w:lang w:val="en-GB"/>
              </w:rPr>
              <w:t>C/s</w:t>
            </w:r>
          </w:p>
        </w:tc>
      </w:tr>
      <w:tr w:rsidR="00F8361D" w:rsidRPr="007A5397" w14:paraId="58408B81" w14:textId="77777777" w:rsidTr="007A5397">
        <w:trPr>
          <w:trHeight w:val="283"/>
        </w:trPr>
        <w:tc>
          <w:tcPr>
            <w:tcW w:w="2551" w:type="dxa"/>
            <w:tcBorders>
              <w:right w:val="single" w:sz="4" w:space="0" w:color="7F7F7F"/>
            </w:tcBorders>
            <w:shd w:val="clear" w:color="auto" w:fill="FFFFFF"/>
            <w:vAlign w:val="center"/>
          </w:tcPr>
          <w:p w14:paraId="792F5663" w14:textId="77777777" w:rsidR="00F8361D" w:rsidRPr="007A5397" w:rsidRDefault="00F8361D" w:rsidP="00473E76">
            <w:pPr>
              <w:autoSpaceDE w:val="0"/>
              <w:autoSpaceDN w:val="0"/>
              <w:adjustRightInd w:val="0"/>
              <w:spacing w:after="0"/>
              <w:jc w:val="center"/>
              <w:rPr>
                <w:rFonts w:ascii="Garamond" w:hAnsi="Garamond"/>
                <w:i/>
                <w:lang w:val="en-GB"/>
              </w:rPr>
            </w:pPr>
            <w:r w:rsidRPr="007A5397">
              <w:rPr>
                <w:rFonts w:ascii="Garamond" w:hAnsi="Garamond"/>
                <w:i/>
                <w:lang w:val="en-GB"/>
              </w:rPr>
              <w:t>Valve Temperature</w:t>
            </w:r>
          </w:p>
        </w:tc>
        <w:tc>
          <w:tcPr>
            <w:tcW w:w="3545" w:type="dxa"/>
            <w:vAlign w:val="center"/>
          </w:tcPr>
          <w:p w14:paraId="281211C5" w14:textId="77777777" w:rsidR="00F8361D" w:rsidRPr="007A5397" w:rsidRDefault="00F8361D" w:rsidP="00473E76">
            <w:pPr>
              <w:autoSpaceDE w:val="0"/>
              <w:autoSpaceDN w:val="0"/>
              <w:adjustRightInd w:val="0"/>
              <w:spacing w:after="0"/>
              <w:jc w:val="center"/>
              <w:rPr>
                <w:rFonts w:ascii="Garamond" w:hAnsi="Garamond"/>
                <w:iCs/>
                <w:lang w:val="en-GB"/>
              </w:rPr>
            </w:pPr>
            <w:r w:rsidRPr="007A5397">
              <w:rPr>
                <w:rFonts w:ascii="Garamond" w:hAnsi="Garamond"/>
                <w:iCs/>
                <w:lang w:val="en-GB"/>
              </w:rPr>
              <w:t>200 °C</w:t>
            </w:r>
          </w:p>
        </w:tc>
      </w:tr>
      <w:tr w:rsidR="00F8361D" w:rsidRPr="007A5397" w14:paraId="6F457732" w14:textId="77777777" w:rsidTr="007A5397">
        <w:trPr>
          <w:trHeight w:val="283"/>
        </w:trPr>
        <w:tc>
          <w:tcPr>
            <w:tcW w:w="2551" w:type="dxa"/>
            <w:tcBorders>
              <w:right w:val="single" w:sz="4" w:space="0" w:color="7F7F7F"/>
            </w:tcBorders>
            <w:shd w:val="clear" w:color="auto" w:fill="FFFFFF"/>
            <w:vAlign w:val="center"/>
          </w:tcPr>
          <w:p w14:paraId="3F34C501" w14:textId="77777777" w:rsidR="00F8361D" w:rsidRPr="007A5397" w:rsidRDefault="00F8361D" w:rsidP="00473E76">
            <w:pPr>
              <w:autoSpaceDE w:val="0"/>
              <w:autoSpaceDN w:val="0"/>
              <w:adjustRightInd w:val="0"/>
              <w:spacing w:after="0"/>
              <w:jc w:val="center"/>
              <w:rPr>
                <w:rFonts w:ascii="Garamond" w:hAnsi="Garamond"/>
                <w:i/>
                <w:lang w:val="en-GB"/>
              </w:rPr>
            </w:pPr>
            <w:r w:rsidRPr="007A5397">
              <w:rPr>
                <w:rFonts w:ascii="Garamond" w:eastAsia="Batang" w:hAnsi="Garamond" w:cs="Calibri"/>
                <w:i/>
                <w:iCs/>
              </w:rPr>
              <w:t>Transfer Line Temperature</w:t>
            </w:r>
          </w:p>
        </w:tc>
        <w:tc>
          <w:tcPr>
            <w:tcW w:w="3545" w:type="dxa"/>
            <w:shd w:val="clear" w:color="auto" w:fill="F2F2F2"/>
            <w:vAlign w:val="center"/>
          </w:tcPr>
          <w:p w14:paraId="66769BD7" w14:textId="77777777" w:rsidR="00F8361D" w:rsidRPr="007A5397" w:rsidRDefault="00F8361D" w:rsidP="00473E76">
            <w:pPr>
              <w:autoSpaceDE w:val="0"/>
              <w:autoSpaceDN w:val="0"/>
              <w:adjustRightInd w:val="0"/>
              <w:spacing w:after="0"/>
              <w:jc w:val="center"/>
              <w:rPr>
                <w:rFonts w:ascii="Garamond" w:hAnsi="Garamond"/>
                <w:iCs/>
                <w:lang w:val="en-GB"/>
              </w:rPr>
            </w:pPr>
            <w:r w:rsidRPr="007A5397">
              <w:rPr>
                <w:rFonts w:ascii="Garamond" w:hAnsi="Garamond"/>
                <w:iCs/>
                <w:lang w:val="en-GB"/>
              </w:rPr>
              <w:t>200 °C</w:t>
            </w:r>
          </w:p>
        </w:tc>
      </w:tr>
      <w:tr w:rsidR="00F8361D" w:rsidRPr="007A5397" w14:paraId="49471C6B" w14:textId="77777777" w:rsidTr="007A5397">
        <w:trPr>
          <w:trHeight w:val="283"/>
        </w:trPr>
        <w:tc>
          <w:tcPr>
            <w:tcW w:w="2551" w:type="dxa"/>
            <w:tcBorders>
              <w:right w:val="single" w:sz="4" w:space="0" w:color="7F7F7F"/>
            </w:tcBorders>
            <w:shd w:val="clear" w:color="auto" w:fill="FFFFFF"/>
            <w:vAlign w:val="center"/>
          </w:tcPr>
          <w:p w14:paraId="56FAAF2D" w14:textId="77777777" w:rsidR="00F8361D" w:rsidRPr="007A5397" w:rsidRDefault="00F8361D" w:rsidP="00473E76">
            <w:pPr>
              <w:autoSpaceDE w:val="0"/>
              <w:autoSpaceDN w:val="0"/>
              <w:adjustRightInd w:val="0"/>
              <w:spacing w:after="0"/>
              <w:jc w:val="center"/>
              <w:rPr>
                <w:rFonts w:ascii="Garamond" w:eastAsia="Batang" w:hAnsi="Garamond" w:cs="Calibri"/>
                <w:i/>
                <w:iCs/>
              </w:rPr>
            </w:pPr>
            <w:r w:rsidRPr="007A5397">
              <w:rPr>
                <w:rFonts w:ascii="Garamond" w:eastAsia="Batang" w:hAnsi="Garamond" w:cs="Calibri"/>
                <w:i/>
                <w:iCs/>
              </w:rPr>
              <w:t xml:space="preserve">Trap </w:t>
            </w:r>
            <w:proofErr w:type="spellStart"/>
            <w:r w:rsidRPr="007A5397">
              <w:rPr>
                <w:rFonts w:ascii="Garamond" w:eastAsia="Batang" w:hAnsi="Garamond" w:cs="Calibri"/>
                <w:i/>
                <w:iCs/>
              </w:rPr>
              <w:t>Hold</w:t>
            </w:r>
            <w:proofErr w:type="spellEnd"/>
          </w:p>
        </w:tc>
        <w:tc>
          <w:tcPr>
            <w:tcW w:w="3545" w:type="dxa"/>
            <w:vAlign w:val="center"/>
          </w:tcPr>
          <w:p w14:paraId="6A1F2E7B" w14:textId="77777777" w:rsidR="00F8361D" w:rsidRPr="007A5397" w:rsidRDefault="00F8361D" w:rsidP="00473E76">
            <w:pPr>
              <w:autoSpaceDE w:val="0"/>
              <w:autoSpaceDN w:val="0"/>
              <w:adjustRightInd w:val="0"/>
              <w:spacing w:after="0"/>
              <w:jc w:val="center"/>
              <w:rPr>
                <w:rFonts w:ascii="Garamond" w:hAnsi="Garamond"/>
                <w:iCs/>
                <w:lang w:val="en-GB"/>
              </w:rPr>
            </w:pPr>
            <w:r w:rsidRPr="007A5397">
              <w:rPr>
                <w:rFonts w:ascii="Garamond" w:hAnsi="Garamond"/>
                <w:iCs/>
                <w:lang w:val="en-GB"/>
              </w:rPr>
              <w:t>1 min</w:t>
            </w:r>
          </w:p>
        </w:tc>
      </w:tr>
      <w:tr w:rsidR="00F8361D" w:rsidRPr="007A5397" w14:paraId="2C345C76" w14:textId="77777777" w:rsidTr="007A5397">
        <w:trPr>
          <w:trHeight w:val="283"/>
        </w:trPr>
        <w:tc>
          <w:tcPr>
            <w:tcW w:w="6096" w:type="dxa"/>
            <w:gridSpan w:val="2"/>
            <w:shd w:val="clear" w:color="auto" w:fill="FFFFFF"/>
            <w:vAlign w:val="center"/>
          </w:tcPr>
          <w:p w14:paraId="481A18C0" w14:textId="77777777" w:rsidR="00F8361D" w:rsidRPr="007A5397" w:rsidRDefault="00F8361D" w:rsidP="00473E76">
            <w:pPr>
              <w:autoSpaceDE w:val="0"/>
              <w:autoSpaceDN w:val="0"/>
              <w:adjustRightInd w:val="0"/>
              <w:spacing w:after="0"/>
              <w:jc w:val="center"/>
              <w:rPr>
                <w:rFonts w:ascii="Garamond" w:hAnsi="Garamond"/>
                <w:i/>
                <w:lang w:val="en-GB"/>
              </w:rPr>
            </w:pPr>
            <w:r w:rsidRPr="007A5397">
              <w:rPr>
                <w:rFonts w:ascii="Garamond" w:hAnsi="Garamond"/>
                <w:i/>
                <w:lang w:val="en-GB"/>
              </w:rPr>
              <w:t>GC-FID</w:t>
            </w:r>
          </w:p>
        </w:tc>
      </w:tr>
      <w:tr w:rsidR="00F8361D" w:rsidRPr="007A5397" w14:paraId="337646E1" w14:textId="77777777" w:rsidTr="007A5397">
        <w:trPr>
          <w:trHeight w:val="283"/>
        </w:trPr>
        <w:tc>
          <w:tcPr>
            <w:tcW w:w="2551" w:type="dxa"/>
            <w:tcBorders>
              <w:right w:val="single" w:sz="4" w:space="0" w:color="7F7F7F"/>
            </w:tcBorders>
            <w:shd w:val="clear" w:color="auto" w:fill="FFFFFF"/>
            <w:vAlign w:val="center"/>
          </w:tcPr>
          <w:p w14:paraId="6FCBE51E" w14:textId="77777777" w:rsidR="00F8361D" w:rsidRPr="007A5397" w:rsidRDefault="00F8361D" w:rsidP="00473E76">
            <w:pPr>
              <w:autoSpaceDE w:val="0"/>
              <w:autoSpaceDN w:val="0"/>
              <w:adjustRightInd w:val="0"/>
              <w:spacing w:after="0"/>
              <w:jc w:val="center"/>
              <w:rPr>
                <w:rFonts w:ascii="Garamond" w:eastAsia="Batang" w:hAnsi="Garamond" w:cs="Calibri"/>
                <w:i/>
                <w:iCs/>
                <w:lang w:val="en-GB"/>
              </w:rPr>
            </w:pPr>
            <w:r w:rsidRPr="007A5397">
              <w:rPr>
                <w:rFonts w:ascii="Garamond" w:eastAsia="Batang" w:hAnsi="Garamond" w:cs="Calibri"/>
                <w:i/>
                <w:iCs/>
                <w:lang w:val="en-GB"/>
              </w:rPr>
              <w:t>Carrier gas</w:t>
            </w:r>
          </w:p>
        </w:tc>
        <w:tc>
          <w:tcPr>
            <w:tcW w:w="3545" w:type="dxa"/>
            <w:vAlign w:val="center"/>
          </w:tcPr>
          <w:p w14:paraId="7C21B052" w14:textId="77777777" w:rsidR="00F8361D" w:rsidRPr="007A5397" w:rsidRDefault="00F8361D" w:rsidP="00473E76">
            <w:pPr>
              <w:keepNext/>
              <w:autoSpaceDE w:val="0"/>
              <w:autoSpaceDN w:val="0"/>
              <w:adjustRightInd w:val="0"/>
              <w:spacing w:after="0"/>
              <w:jc w:val="center"/>
              <w:rPr>
                <w:rFonts w:ascii="Garamond" w:hAnsi="Garamond"/>
                <w:iCs/>
                <w:lang w:val="en-GB"/>
              </w:rPr>
            </w:pPr>
            <w:r w:rsidRPr="007A5397">
              <w:rPr>
                <w:rFonts w:ascii="Garamond" w:hAnsi="Garamond"/>
                <w:iCs/>
                <w:lang w:val="en-GB"/>
              </w:rPr>
              <w:t>Helium, 1 mL/min</w:t>
            </w:r>
          </w:p>
        </w:tc>
      </w:tr>
      <w:tr w:rsidR="00F8361D" w:rsidRPr="00D30623" w14:paraId="0EB11A55" w14:textId="77777777" w:rsidTr="007A5397">
        <w:trPr>
          <w:trHeight w:val="283"/>
        </w:trPr>
        <w:tc>
          <w:tcPr>
            <w:tcW w:w="2551" w:type="dxa"/>
            <w:tcBorders>
              <w:right w:val="single" w:sz="4" w:space="0" w:color="7F7F7F"/>
            </w:tcBorders>
            <w:shd w:val="clear" w:color="auto" w:fill="FFFFFF"/>
            <w:vAlign w:val="center"/>
          </w:tcPr>
          <w:p w14:paraId="5B8A00C6" w14:textId="77777777" w:rsidR="00F8361D" w:rsidRPr="007A5397" w:rsidRDefault="00F8361D" w:rsidP="00473E76">
            <w:pPr>
              <w:autoSpaceDE w:val="0"/>
              <w:autoSpaceDN w:val="0"/>
              <w:adjustRightInd w:val="0"/>
              <w:spacing w:after="0"/>
              <w:jc w:val="center"/>
              <w:rPr>
                <w:rFonts w:ascii="Garamond" w:eastAsia="Batang" w:hAnsi="Garamond" w:cs="Calibri"/>
                <w:i/>
                <w:iCs/>
                <w:lang w:val="en-GB"/>
              </w:rPr>
            </w:pPr>
            <w:r w:rsidRPr="007A5397">
              <w:rPr>
                <w:rFonts w:ascii="Garamond" w:eastAsia="Batang" w:hAnsi="Garamond" w:cs="Calibri"/>
                <w:i/>
                <w:iCs/>
                <w:lang w:val="en-GB"/>
              </w:rPr>
              <w:t>Column Temperature program</w:t>
            </w:r>
          </w:p>
        </w:tc>
        <w:tc>
          <w:tcPr>
            <w:tcW w:w="3545" w:type="dxa"/>
            <w:shd w:val="clear" w:color="auto" w:fill="F2F2F2"/>
            <w:vAlign w:val="center"/>
          </w:tcPr>
          <w:p w14:paraId="584CA05E" w14:textId="77777777" w:rsidR="00F8361D" w:rsidRPr="007A5397" w:rsidRDefault="00F8361D" w:rsidP="00473E76">
            <w:pPr>
              <w:keepNext/>
              <w:autoSpaceDE w:val="0"/>
              <w:autoSpaceDN w:val="0"/>
              <w:adjustRightInd w:val="0"/>
              <w:spacing w:after="0"/>
              <w:jc w:val="center"/>
              <w:rPr>
                <w:rFonts w:ascii="Garamond" w:hAnsi="Garamond"/>
                <w:iCs/>
                <w:lang w:val="da-DK"/>
              </w:rPr>
            </w:pPr>
            <w:r w:rsidRPr="007A5397">
              <w:rPr>
                <w:rFonts w:ascii="Garamond" w:hAnsi="Garamond"/>
                <w:iCs/>
                <w:lang w:val="da-DK"/>
              </w:rPr>
              <w:t xml:space="preserve">50 °C, 5 min; </w:t>
            </w:r>
            <w:r w:rsidRPr="007A5397">
              <w:rPr>
                <w:rFonts w:ascii="Garamond" w:hAnsi="Garamond"/>
                <w:lang w:val="da-DK"/>
              </w:rPr>
              <w:t>2 °C/min to 100 °C; 10 °C/min to 200 °C; 200 °C, 10 min</w:t>
            </w:r>
          </w:p>
        </w:tc>
      </w:tr>
      <w:tr w:rsidR="00F8361D" w:rsidRPr="007A5397" w14:paraId="44CA6F86" w14:textId="77777777" w:rsidTr="007A5397">
        <w:trPr>
          <w:trHeight w:val="283"/>
        </w:trPr>
        <w:tc>
          <w:tcPr>
            <w:tcW w:w="2551" w:type="dxa"/>
            <w:tcBorders>
              <w:right w:val="single" w:sz="4" w:space="0" w:color="7F7F7F"/>
            </w:tcBorders>
            <w:shd w:val="clear" w:color="auto" w:fill="FFFFFF"/>
            <w:vAlign w:val="center"/>
          </w:tcPr>
          <w:p w14:paraId="3B4BDCBC" w14:textId="77777777" w:rsidR="00F8361D" w:rsidRPr="007A5397" w:rsidRDefault="00F8361D" w:rsidP="00473E76">
            <w:pPr>
              <w:autoSpaceDE w:val="0"/>
              <w:autoSpaceDN w:val="0"/>
              <w:adjustRightInd w:val="0"/>
              <w:spacing w:after="0"/>
              <w:jc w:val="center"/>
              <w:rPr>
                <w:rFonts w:ascii="Garamond" w:eastAsia="Batang" w:hAnsi="Garamond" w:cs="Calibri"/>
                <w:i/>
                <w:iCs/>
                <w:lang w:val="en-GB"/>
              </w:rPr>
            </w:pPr>
            <w:r w:rsidRPr="007A5397">
              <w:rPr>
                <w:rFonts w:ascii="Garamond" w:eastAsia="Batang" w:hAnsi="Garamond" w:cs="Calibri"/>
                <w:i/>
                <w:iCs/>
                <w:lang w:val="en-GB"/>
              </w:rPr>
              <w:t>FID temperature</w:t>
            </w:r>
          </w:p>
        </w:tc>
        <w:tc>
          <w:tcPr>
            <w:tcW w:w="3545" w:type="dxa"/>
            <w:vAlign w:val="center"/>
          </w:tcPr>
          <w:p w14:paraId="685FF86E" w14:textId="77777777" w:rsidR="00F8361D" w:rsidRPr="007A5397" w:rsidRDefault="00F8361D" w:rsidP="00473E76">
            <w:pPr>
              <w:keepNext/>
              <w:autoSpaceDE w:val="0"/>
              <w:autoSpaceDN w:val="0"/>
              <w:adjustRightInd w:val="0"/>
              <w:spacing w:after="0"/>
              <w:jc w:val="center"/>
              <w:rPr>
                <w:rFonts w:ascii="Garamond" w:hAnsi="Garamond"/>
                <w:iCs/>
                <w:lang w:val="en-GB"/>
              </w:rPr>
            </w:pPr>
            <w:r w:rsidRPr="007A5397">
              <w:rPr>
                <w:rFonts w:ascii="Garamond" w:hAnsi="Garamond"/>
                <w:iCs/>
                <w:lang w:val="en-GB"/>
              </w:rPr>
              <w:t>250 °C</w:t>
            </w:r>
          </w:p>
        </w:tc>
      </w:tr>
      <w:tr w:rsidR="00F8361D" w:rsidRPr="007A5397" w14:paraId="3BBBBD45" w14:textId="77777777" w:rsidTr="007A5397">
        <w:trPr>
          <w:trHeight w:val="283"/>
        </w:trPr>
        <w:tc>
          <w:tcPr>
            <w:tcW w:w="2551" w:type="dxa"/>
            <w:tcBorders>
              <w:right w:val="single" w:sz="4" w:space="0" w:color="7F7F7F"/>
            </w:tcBorders>
            <w:shd w:val="clear" w:color="auto" w:fill="FFFFFF"/>
            <w:vAlign w:val="center"/>
          </w:tcPr>
          <w:p w14:paraId="2525402C" w14:textId="77777777" w:rsidR="00F8361D" w:rsidRPr="007A5397" w:rsidRDefault="00F8361D" w:rsidP="00473E76">
            <w:pPr>
              <w:autoSpaceDE w:val="0"/>
              <w:autoSpaceDN w:val="0"/>
              <w:adjustRightInd w:val="0"/>
              <w:spacing w:after="0"/>
              <w:jc w:val="center"/>
              <w:rPr>
                <w:rFonts w:ascii="Garamond" w:eastAsia="Batang" w:hAnsi="Garamond" w:cs="Calibri"/>
                <w:i/>
                <w:iCs/>
                <w:lang w:val="en-GB"/>
              </w:rPr>
            </w:pPr>
            <w:r w:rsidRPr="007A5397">
              <w:rPr>
                <w:rFonts w:ascii="Garamond" w:eastAsia="Batang" w:hAnsi="Garamond" w:cs="Calibri"/>
                <w:i/>
                <w:iCs/>
                <w:lang w:val="en-GB"/>
              </w:rPr>
              <w:t>Flame Composition</w:t>
            </w:r>
          </w:p>
        </w:tc>
        <w:tc>
          <w:tcPr>
            <w:tcW w:w="3545" w:type="dxa"/>
            <w:shd w:val="clear" w:color="auto" w:fill="F2F2F2"/>
            <w:vAlign w:val="center"/>
          </w:tcPr>
          <w:p w14:paraId="211B9F51" w14:textId="77777777" w:rsidR="00F8361D" w:rsidRPr="007A5397" w:rsidRDefault="00F8361D" w:rsidP="00473E76">
            <w:pPr>
              <w:keepNext/>
              <w:autoSpaceDE w:val="0"/>
              <w:autoSpaceDN w:val="0"/>
              <w:adjustRightInd w:val="0"/>
              <w:spacing w:after="0"/>
              <w:jc w:val="center"/>
              <w:rPr>
                <w:rFonts w:ascii="Garamond" w:hAnsi="Garamond"/>
                <w:iCs/>
                <w:lang w:val="en-GB"/>
              </w:rPr>
            </w:pPr>
            <w:r w:rsidRPr="007A5397">
              <w:rPr>
                <w:rFonts w:ascii="Garamond" w:hAnsi="Garamond"/>
                <w:iCs/>
                <w:lang w:val="en-GB"/>
              </w:rPr>
              <w:t>Hydrogen and Air</w:t>
            </w:r>
          </w:p>
        </w:tc>
      </w:tr>
      <w:tr w:rsidR="00F8361D" w:rsidRPr="007A5397" w14:paraId="532C94D1" w14:textId="77777777" w:rsidTr="007A5397">
        <w:trPr>
          <w:trHeight w:val="283"/>
        </w:trPr>
        <w:tc>
          <w:tcPr>
            <w:tcW w:w="2551" w:type="dxa"/>
            <w:tcBorders>
              <w:right w:val="single" w:sz="4" w:space="0" w:color="7F7F7F"/>
            </w:tcBorders>
            <w:shd w:val="clear" w:color="auto" w:fill="FFFFFF"/>
            <w:vAlign w:val="center"/>
          </w:tcPr>
          <w:p w14:paraId="2C58C78D" w14:textId="77777777" w:rsidR="00F8361D" w:rsidRPr="007A5397" w:rsidRDefault="00F8361D" w:rsidP="00473E76">
            <w:pPr>
              <w:autoSpaceDE w:val="0"/>
              <w:autoSpaceDN w:val="0"/>
              <w:adjustRightInd w:val="0"/>
              <w:spacing w:after="0"/>
              <w:jc w:val="center"/>
              <w:rPr>
                <w:rFonts w:ascii="Garamond" w:eastAsia="Batang" w:hAnsi="Garamond" w:cs="Calibri"/>
                <w:i/>
                <w:iCs/>
                <w:lang w:val="en-GB"/>
              </w:rPr>
            </w:pPr>
            <w:r w:rsidRPr="007A5397">
              <w:rPr>
                <w:rFonts w:ascii="Garamond" w:eastAsia="Batang" w:hAnsi="Garamond" w:cs="Calibri"/>
                <w:i/>
                <w:iCs/>
                <w:lang w:val="en-GB"/>
              </w:rPr>
              <w:t>Total Run Time</w:t>
            </w:r>
          </w:p>
        </w:tc>
        <w:tc>
          <w:tcPr>
            <w:tcW w:w="3545" w:type="dxa"/>
            <w:vAlign w:val="center"/>
          </w:tcPr>
          <w:p w14:paraId="64EC2AA3" w14:textId="77777777" w:rsidR="00F8361D" w:rsidRPr="007A5397" w:rsidRDefault="00F8361D" w:rsidP="00473E76">
            <w:pPr>
              <w:keepNext/>
              <w:autoSpaceDE w:val="0"/>
              <w:autoSpaceDN w:val="0"/>
              <w:adjustRightInd w:val="0"/>
              <w:spacing w:after="0"/>
              <w:jc w:val="center"/>
              <w:rPr>
                <w:rFonts w:ascii="Garamond" w:hAnsi="Garamond"/>
                <w:iCs/>
                <w:lang w:val="en-GB"/>
              </w:rPr>
            </w:pPr>
            <w:r w:rsidRPr="007A5397">
              <w:rPr>
                <w:rFonts w:ascii="Garamond" w:hAnsi="Garamond"/>
                <w:iCs/>
                <w:lang w:val="en-GB"/>
              </w:rPr>
              <w:t>55 min</w:t>
            </w:r>
          </w:p>
        </w:tc>
      </w:tr>
    </w:tbl>
    <w:p w14:paraId="14468A68" w14:textId="77777777" w:rsidR="007A5397" w:rsidRDefault="007A5397" w:rsidP="00F8361D">
      <w:pPr>
        <w:pStyle w:val="Didascalia"/>
        <w:rPr>
          <w:lang w:val="en-GB"/>
        </w:rPr>
      </w:pPr>
    </w:p>
    <w:p w14:paraId="39BE3DDF" w14:textId="0286816D" w:rsidR="00F8361D" w:rsidRPr="007A5397" w:rsidRDefault="00554E36" w:rsidP="00F8361D">
      <w:pPr>
        <w:pStyle w:val="Didascalia"/>
        <w:rPr>
          <w:rFonts w:ascii="Garamond" w:hAnsi="Garamond"/>
          <w:color w:val="auto"/>
          <w:sz w:val="22"/>
          <w:szCs w:val="22"/>
          <w:lang w:val="en-GB"/>
        </w:rPr>
      </w:pPr>
      <w:r>
        <w:rPr>
          <w:rFonts w:ascii="Garamond" w:hAnsi="Garamond"/>
          <w:color w:val="auto"/>
          <w:sz w:val="22"/>
          <w:szCs w:val="22"/>
          <w:lang w:val="en-GB"/>
        </w:rPr>
        <w:t>Table SM</w:t>
      </w:r>
      <w:r w:rsidR="00164BD3">
        <w:rPr>
          <w:rFonts w:ascii="Garamond" w:hAnsi="Garamond"/>
          <w:color w:val="auto"/>
          <w:sz w:val="22"/>
          <w:szCs w:val="22"/>
          <w:lang w:val="en-GB"/>
        </w:rPr>
        <w:fldChar w:fldCharType="begin"/>
      </w:r>
      <w:r w:rsidR="00164BD3">
        <w:rPr>
          <w:rFonts w:ascii="Garamond" w:hAnsi="Garamond"/>
          <w:color w:val="auto"/>
          <w:sz w:val="22"/>
          <w:szCs w:val="22"/>
          <w:lang w:val="en-GB"/>
        </w:rPr>
        <w:instrText xml:space="preserve"> SEQ Table_SM \* ARABIC </w:instrText>
      </w:r>
      <w:r w:rsidR="00164BD3">
        <w:rPr>
          <w:rFonts w:ascii="Garamond" w:hAnsi="Garamond"/>
          <w:color w:val="auto"/>
          <w:sz w:val="22"/>
          <w:szCs w:val="22"/>
          <w:lang w:val="en-GB"/>
        </w:rPr>
        <w:fldChar w:fldCharType="separate"/>
      </w:r>
      <w:r w:rsidR="00D84D0F">
        <w:rPr>
          <w:rFonts w:ascii="Garamond" w:hAnsi="Garamond"/>
          <w:noProof/>
          <w:color w:val="auto"/>
          <w:sz w:val="22"/>
          <w:szCs w:val="22"/>
          <w:lang w:val="en-GB"/>
        </w:rPr>
        <w:t>4</w:t>
      </w:r>
      <w:r w:rsidR="00164BD3">
        <w:rPr>
          <w:rFonts w:ascii="Garamond" w:hAnsi="Garamond"/>
          <w:color w:val="auto"/>
          <w:sz w:val="22"/>
          <w:szCs w:val="22"/>
          <w:lang w:val="en-GB"/>
        </w:rPr>
        <w:fldChar w:fldCharType="end"/>
      </w:r>
      <w:r w:rsidR="00F8361D" w:rsidRPr="007A5397">
        <w:rPr>
          <w:rFonts w:ascii="Garamond" w:hAnsi="Garamond"/>
          <w:color w:val="auto"/>
          <w:sz w:val="22"/>
          <w:szCs w:val="22"/>
          <w:lang w:val="en-GB"/>
        </w:rPr>
        <w:t xml:space="preserve">- </w:t>
      </w:r>
      <w:bookmarkStart w:id="4" w:name="_Hlk157522693"/>
      <w:r w:rsidR="00F8361D" w:rsidRPr="007A5397">
        <w:rPr>
          <w:rFonts w:ascii="Garamond" w:hAnsi="Garamond"/>
          <w:color w:val="auto"/>
          <w:sz w:val="22"/>
          <w:szCs w:val="22"/>
          <w:lang w:val="en-GB"/>
        </w:rPr>
        <w:t>Operating parameters of the HPLC-UV instrumentation</w:t>
      </w:r>
      <w:r w:rsidR="005B444C">
        <w:rPr>
          <w:rFonts w:ascii="Garamond" w:hAnsi="Garamond"/>
          <w:color w:val="auto"/>
          <w:sz w:val="22"/>
          <w:szCs w:val="22"/>
          <w:lang w:val="en-GB"/>
        </w:rPr>
        <w:t>.</w:t>
      </w:r>
      <w:bookmarkEnd w:id="4"/>
    </w:p>
    <w:tbl>
      <w:tblPr>
        <w:tblW w:w="0" w:type="auto"/>
        <w:tblLook w:val="04A0" w:firstRow="1" w:lastRow="0" w:firstColumn="1" w:lastColumn="0" w:noHBand="0" w:noVBand="1"/>
      </w:tblPr>
      <w:tblGrid>
        <w:gridCol w:w="2943"/>
        <w:gridCol w:w="3578"/>
      </w:tblGrid>
      <w:tr w:rsidR="00F8361D" w:rsidRPr="007A5397" w14:paraId="23A68AF3" w14:textId="77777777" w:rsidTr="00473E76">
        <w:trPr>
          <w:trHeight w:val="397"/>
        </w:trPr>
        <w:tc>
          <w:tcPr>
            <w:tcW w:w="6521" w:type="dxa"/>
            <w:gridSpan w:val="2"/>
            <w:tcBorders>
              <w:bottom w:val="single" w:sz="4" w:space="0" w:color="7F7F7F"/>
              <w:right w:val="nil"/>
            </w:tcBorders>
            <w:shd w:val="clear" w:color="auto" w:fill="FFFFFF"/>
            <w:vAlign w:val="center"/>
          </w:tcPr>
          <w:p w14:paraId="525861A3" w14:textId="77777777" w:rsidR="00F8361D" w:rsidRPr="007A5397" w:rsidRDefault="00F8361D" w:rsidP="00473E76">
            <w:pPr>
              <w:autoSpaceDE w:val="0"/>
              <w:autoSpaceDN w:val="0"/>
              <w:adjustRightInd w:val="0"/>
              <w:spacing w:after="0"/>
              <w:jc w:val="center"/>
              <w:rPr>
                <w:rFonts w:ascii="Garamond" w:hAnsi="Garamond"/>
                <w:i/>
                <w:lang w:val="en-GB"/>
              </w:rPr>
            </w:pPr>
            <w:r w:rsidRPr="007A5397">
              <w:rPr>
                <w:rFonts w:ascii="Garamond" w:hAnsi="Garamond"/>
                <w:i/>
                <w:lang w:val="en-GB"/>
              </w:rPr>
              <w:t>HPLC-PDA</w:t>
            </w:r>
          </w:p>
        </w:tc>
      </w:tr>
      <w:tr w:rsidR="00F8361D" w:rsidRPr="007A5397" w14:paraId="4E8F9287" w14:textId="77777777" w:rsidTr="007A5397">
        <w:trPr>
          <w:trHeight w:val="283"/>
        </w:trPr>
        <w:tc>
          <w:tcPr>
            <w:tcW w:w="2943" w:type="dxa"/>
            <w:tcBorders>
              <w:right w:val="single" w:sz="4" w:space="0" w:color="7F7F7F"/>
            </w:tcBorders>
            <w:shd w:val="clear" w:color="auto" w:fill="FFFFFF"/>
            <w:vAlign w:val="center"/>
          </w:tcPr>
          <w:p w14:paraId="472D52DC" w14:textId="77777777" w:rsidR="00F8361D" w:rsidRPr="007A5397" w:rsidRDefault="00F8361D" w:rsidP="00473E76">
            <w:pPr>
              <w:autoSpaceDE w:val="0"/>
              <w:autoSpaceDN w:val="0"/>
              <w:adjustRightInd w:val="0"/>
              <w:spacing w:after="0"/>
              <w:jc w:val="center"/>
              <w:rPr>
                <w:rFonts w:ascii="Garamond" w:hAnsi="Garamond"/>
                <w:iCs/>
                <w:lang w:val="en-GB"/>
              </w:rPr>
            </w:pPr>
            <w:proofErr w:type="spellStart"/>
            <w:r w:rsidRPr="007A5397">
              <w:rPr>
                <w:rFonts w:ascii="Garamond" w:eastAsia="Batang" w:hAnsi="Garamond" w:cs="Calibri"/>
                <w:i/>
                <w:iCs/>
                <w:color w:val="000000"/>
              </w:rPr>
              <w:t>Eluent</w:t>
            </w:r>
            <w:proofErr w:type="spellEnd"/>
            <w:r w:rsidRPr="007A5397">
              <w:rPr>
                <w:rFonts w:ascii="Garamond" w:eastAsia="Batang" w:hAnsi="Garamond" w:cs="Calibri"/>
                <w:i/>
                <w:iCs/>
                <w:color w:val="000000"/>
              </w:rPr>
              <w:t xml:space="preserve"> A</w:t>
            </w:r>
            <w:r w:rsidRPr="007A5397">
              <w:rPr>
                <w:rFonts w:ascii="Garamond" w:hAnsi="Garamond"/>
                <w:i/>
                <w:lang w:val="en-GB"/>
              </w:rPr>
              <w:t xml:space="preserve"> </w:t>
            </w:r>
          </w:p>
        </w:tc>
        <w:tc>
          <w:tcPr>
            <w:tcW w:w="3578" w:type="dxa"/>
            <w:shd w:val="clear" w:color="auto" w:fill="F2F2F2"/>
            <w:vAlign w:val="center"/>
          </w:tcPr>
          <w:p w14:paraId="30D09FCF" w14:textId="41F2E2C6" w:rsidR="00F8361D" w:rsidRPr="007A5397" w:rsidRDefault="00F8361D" w:rsidP="00473E76">
            <w:pPr>
              <w:autoSpaceDE w:val="0"/>
              <w:autoSpaceDN w:val="0"/>
              <w:adjustRightInd w:val="0"/>
              <w:spacing w:after="0"/>
              <w:jc w:val="center"/>
              <w:rPr>
                <w:rFonts w:ascii="Garamond" w:hAnsi="Garamond"/>
                <w:iCs/>
                <w:lang w:val="en-GB"/>
              </w:rPr>
            </w:pPr>
            <w:r w:rsidRPr="007A5397">
              <w:rPr>
                <w:rFonts w:ascii="Garamond" w:hAnsi="Garamond"/>
                <w:iCs/>
                <w:lang w:val="en-GB"/>
              </w:rPr>
              <w:t>A</w:t>
            </w:r>
            <w:r w:rsidR="007D018B">
              <w:rPr>
                <w:rFonts w:ascii="Garamond" w:hAnsi="Garamond"/>
                <w:iCs/>
                <w:lang w:val="en-GB"/>
              </w:rPr>
              <w:t>cetonitrile</w:t>
            </w:r>
            <w:r w:rsidRPr="007A5397">
              <w:rPr>
                <w:rFonts w:ascii="Garamond" w:hAnsi="Garamond"/>
                <w:iCs/>
                <w:lang w:val="en-GB"/>
              </w:rPr>
              <w:t>, 60%</w:t>
            </w:r>
          </w:p>
        </w:tc>
      </w:tr>
      <w:tr w:rsidR="00F8361D" w:rsidRPr="007A5397" w14:paraId="711C5BF8" w14:textId="77777777" w:rsidTr="007A5397">
        <w:trPr>
          <w:trHeight w:val="283"/>
        </w:trPr>
        <w:tc>
          <w:tcPr>
            <w:tcW w:w="2943" w:type="dxa"/>
            <w:tcBorders>
              <w:right w:val="single" w:sz="4" w:space="0" w:color="7F7F7F"/>
            </w:tcBorders>
            <w:shd w:val="clear" w:color="auto" w:fill="FFFFFF"/>
            <w:vAlign w:val="center"/>
          </w:tcPr>
          <w:p w14:paraId="74F52612" w14:textId="77777777" w:rsidR="00F8361D" w:rsidRPr="007A5397" w:rsidRDefault="00F8361D" w:rsidP="00473E76">
            <w:pPr>
              <w:autoSpaceDE w:val="0"/>
              <w:autoSpaceDN w:val="0"/>
              <w:adjustRightInd w:val="0"/>
              <w:spacing w:after="0"/>
              <w:jc w:val="center"/>
              <w:rPr>
                <w:rFonts w:ascii="Garamond" w:hAnsi="Garamond"/>
                <w:i/>
                <w:lang w:val="en-GB"/>
              </w:rPr>
            </w:pPr>
            <w:r w:rsidRPr="007A5397">
              <w:rPr>
                <w:rFonts w:ascii="Garamond" w:hAnsi="Garamond"/>
                <w:i/>
                <w:lang w:val="en-GB"/>
              </w:rPr>
              <w:t>Eluent B</w:t>
            </w:r>
          </w:p>
        </w:tc>
        <w:tc>
          <w:tcPr>
            <w:tcW w:w="3578" w:type="dxa"/>
            <w:vAlign w:val="center"/>
          </w:tcPr>
          <w:p w14:paraId="7BC2895B" w14:textId="77777777" w:rsidR="00F8361D" w:rsidRPr="007A5397" w:rsidRDefault="00F8361D" w:rsidP="00473E76">
            <w:pPr>
              <w:autoSpaceDE w:val="0"/>
              <w:autoSpaceDN w:val="0"/>
              <w:adjustRightInd w:val="0"/>
              <w:spacing w:after="0"/>
              <w:jc w:val="center"/>
              <w:rPr>
                <w:rFonts w:ascii="Garamond" w:hAnsi="Garamond"/>
                <w:iCs/>
                <w:lang w:val="en-GB"/>
              </w:rPr>
            </w:pPr>
            <w:proofErr w:type="spellStart"/>
            <w:r w:rsidRPr="007A5397">
              <w:rPr>
                <w:rFonts w:ascii="Garamond" w:hAnsi="Garamond"/>
                <w:iCs/>
                <w:lang w:val="en-GB"/>
              </w:rPr>
              <w:t>MilliQ</w:t>
            </w:r>
            <w:proofErr w:type="spellEnd"/>
            <w:r w:rsidRPr="007A5397">
              <w:rPr>
                <w:rFonts w:ascii="Garamond" w:hAnsi="Garamond"/>
                <w:iCs/>
                <w:lang w:val="en-GB"/>
              </w:rPr>
              <w:t xml:space="preserve"> water, 40%</w:t>
            </w:r>
          </w:p>
        </w:tc>
      </w:tr>
      <w:tr w:rsidR="00F8361D" w:rsidRPr="007A5397" w14:paraId="21CE856B" w14:textId="77777777" w:rsidTr="007A5397">
        <w:trPr>
          <w:trHeight w:val="283"/>
        </w:trPr>
        <w:tc>
          <w:tcPr>
            <w:tcW w:w="2943" w:type="dxa"/>
            <w:tcBorders>
              <w:right w:val="single" w:sz="4" w:space="0" w:color="7F7F7F"/>
            </w:tcBorders>
            <w:shd w:val="clear" w:color="auto" w:fill="FFFFFF"/>
            <w:vAlign w:val="center"/>
          </w:tcPr>
          <w:p w14:paraId="6801394B" w14:textId="77777777" w:rsidR="00F8361D" w:rsidRPr="007A5397" w:rsidRDefault="00F8361D" w:rsidP="00473E76">
            <w:pPr>
              <w:autoSpaceDE w:val="0"/>
              <w:autoSpaceDN w:val="0"/>
              <w:adjustRightInd w:val="0"/>
              <w:spacing w:after="0"/>
              <w:jc w:val="center"/>
              <w:rPr>
                <w:rFonts w:ascii="Garamond" w:hAnsi="Garamond"/>
                <w:i/>
                <w:lang w:val="en-GB"/>
              </w:rPr>
            </w:pPr>
            <w:r w:rsidRPr="007A5397">
              <w:rPr>
                <w:rFonts w:ascii="Garamond" w:hAnsi="Garamond"/>
                <w:i/>
                <w:lang w:val="en-GB"/>
              </w:rPr>
              <w:t>Pump flow</w:t>
            </w:r>
          </w:p>
        </w:tc>
        <w:tc>
          <w:tcPr>
            <w:tcW w:w="3578" w:type="dxa"/>
            <w:shd w:val="clear" w:color="auto" w:fill="F2F2F2"/>
            <w:vAlign w:val="center"/>
          </w:tcPr>
          <w:p w14:paraId="11FFEA5C" w14:textId="77777777" w:rsidR="00F8361D" w:rsidRPr="007A5397" w:rsidRDefault="00F8361D" w:rsidP="00473E76">
            <w:pPr>
              <w:autoSpaceDE w:val="0"/>
              <w:autoSpaceDN w:val="0"/>
              <w:adjustRightInd w:val="0"/>
              <w:spacing w:after="0"/>
              <w:jc w:val="center"/>
              <w:rPr>
                <w:rFonts w:ascii="Garamond" w:hAnsi="Garamond"/>
                <w:iCs/>
                <w:lang w:val="en-GB"/>
              </w:rPr>
            </w:pPr>
            <w:r w:rsidRPr="007A5397">
              <w:rPr>
                <w:rFonts w:ascii="Garamond" w:hAnsi="Garamond"/>
                <w:iCs/>
                <w:lang w:val="en-GB"/>
              </w:rPr>
              <w:t>1 mL/min</w:t>
            </w:r>
          </w:p>
        </w:tc>
      </w:tr>
      <w:tr w:rsidR="00F8361D" w:rsidRPr="007A5397" w14:paraId="50DAA7BB" w14:textId="77777777" w:rsidTr="007A5397">
        <w:trPr>
          <w:trHeight w:val="283"/>
        </w:trPr>
        <w:tc>
          <w:tcPr>
            <w:tcW w:w="2943" w:type="dxa"/>
            <w:tcBorders>
              <w:right w:val="single" w:sz="4" w:space="0" w:color="7F7F7F"/>
            </w:tcBorders>
            <w:shd w:val="clear" w:color="auto" w:fill="FFFFFF"/>
            <w:vAlign w:val="center"/>
          </w:tcPr>
          <w:p w14:paraId="0AE123FB" w14:textId="77777777" w:rsidR="00F8361D" w:rsidRPr="007A5397" w:rsidRDefault="00F8361D" w:rsidP="00473E76">
            <w:pPr>
              <w:autoSpaceDE w:val="0"/>
              <w:autoSpaceDN w:val="0"/>
              <w:adjustRightInd w:val="0"/>
              <w:spacing w:after="0"/>
              <w:jc w:val="center"/>
              <w:rPr>
                <w:rFonts w:ascii="Garamond" w:hAnsi="Garamond"/>
                <w:i/>
                <w:lang w:val="en-GB"/>
              </w:rPr>
            </w:pPr>
            <w:r w:rsidRPr="007A5397">
              <w:rPr>
                <w:rFonts w:ascii="Garamond" w:hAnsi="Garamond"/>
                <w:i/>
                <w:lang w:val="en-GB"/>
              </w:rPr>
              <w:t>Pump Pressure</w:t>
            </w:r>
          </w:p>
        </w:tc>
        <w:tc>
          <w:tcPr>
            <w:tcW w:w="3578" w:type="dxa"/>
            <w:vAlign w:val="center"/>
          </w:tcPr>
          <w:p w14:paraId="7A2DF9F2" w14:textId="77777777" w:rsidR="00F8361D" w:rsidRPr="007A5397" w:rsidRDefault="00F8361D" w:rsidP="00473E76">
            <w:pPr>
              <w:autoSpaceDE w:val="0"/>
              <w:autoSpaceDN w:val="0"/>
              <w:adjustRightInd w:val="0"/>
              <w:spacing w:after="0"/>
              <w:jc w:val="center"/>
              <w:rPr>
                <w:rFonts w:ascii="Garamond" w:hAnsi="Garamond"/>
                <w:iCs/>
                <w:lang w:val="en-GB"/>
              </w:rPr>
            </w:pPr>
            <w:r w:rsidRPr="007A5397">
              <w:rPr>
                <w:rFonts w:ascii="Garamond" w:hAnsi="Garamond"/>
                <w:iCs/>
                <w:lang w:val="en-GB"/>
              </w:rPr>
              <w:t>80 bar</w:t>
            </w:r>
          </w:p>
        </w:tc>
      </w:tr>
      <w:tr w:rsidR="00F8361D" w:rsidRPr="007A5397" w14:paraId="37EA0430" w14:textId="77777777" w:rsidTr="007A5397">
        <w:trPr>
          <w:trHeight w:val="283"/>
        </w:trPr>
        <w:tc>
          <w:tcPr>
            <w:tcW w:w="2943" w:type="dxa"/>
            <w:tcBorders>
              <w:right w:val="single" w:sz="4" w:space="0" w:color="7F7F7F"/>
            </w:tcBorders>
            <w:shd w:val="clear" w:color="auto" w:fill="FFFFFF"/>
            <w:vAlign w:val="center"/>
          </w:tcPr>
          <w:p w14:paraId="6F61A3A5" w14:textId="77777777" w:rsidR="00F8361D" w:rsidRPr="007A5397" w:rsidRDefault="00F8361D" w:rsidP="00473E76">
            <w:pPr>
              <w:autoSpaceDE w:val="0"/>
              <w:autoSpaceDN w:val="0"/>
              <w:adjustRightInd w:val="0"/>
              <w:spacing w:after="0"/>
              <w:jc w:val="center"/>
              <w:rPr>
                <w:rFonts w:ascii="Garamond" w:hAnsi="Garamond"/>
                <w:i/>
                <w:lang w:val="en-GB"/>
              </w:rPr>
            </w:pPr>
            <w:r w:rsidRPr="007A5397">
              <w:rPr>
                <w:rFonts w:ascii="Garamond" w:hAnsi="Garamond"/>
                <w:i/>
                <w:lang w:val="en-GB"/>
              </w:rPr>
              <w:t>Oven Temperature</w:t>
            </w:r>
          </w:p>
        </w:tc>
        <w:tc>
          <w:tcPr>
            <w:tcW w:w="3578" w:type="dxa"/>
            <w:shd w:val="clear" w:color="auto" w:fill="F2F2F2"/>
            <w:vAlign w:val="center"/>
          </w:tcPr>
          <w:p w14:paraId="0FCFF4AB" w14:textId="77777777" w:rsidR="00F8361D" w:rsidRPr="007A5397" w:rsidRDefault="00F8361D" w:rsidP="00473E76">
            <w:pPr>
              <w:autoSpaceDE w:val="0"/>
              <w:autoSpaceDN w:val="0"/>
              <w:adjustRightInd w:val="0"/>
              <w:spacing w:after="0"/>
              <w:jc w:val="center"/>
              <w:rPr>
                <w:rFonts w:ascii="Garamond" w:hAnsi="Garamond"/>
                <w:iCs/>
                <w:lang w:val="en-GB"/>
              </w:rPr>
            </w:pPr>
            <w:r w:rsidRPr="007A5397">
              <w:rPr>
                <w:rFonts w:ascii="Garamond" w:hAnsi="Garamond"/>
                <w:iCs/>
                <w:lang w:val="en-GB"/>
              </w:rPr>
              <w:t>40 °C</w:t>
            </w:r>
          </w:p>
        </w:tc>
      </w:tr>
      <w:tr w:rsidR="00F8361D" w:rsidRPr="007A5397" w14:paraId="205E3BA8" w14:textId="77777777" w:rsidTr="007A5397">
        <w:trPr>
          <w:trHeight w:val="283"/>
        </w:trPr>
        <w:tc>
          <w:tcPr>
            <w:tcW w:w="2943" w:type="dxa"/>
            <w:tcBorders>
              <w:right w:val="single" w:sz="4" w:space="0" w:color="7F7F7F"/>
            </w:tcBorders>
            <w:shd w:val="clear" w:color="auto" w:fill="FFFFFF"/>
            <w:vAlign w:val="center"/>
          </w:tcPr>
          <w:p w14:paraId="27AF6487" w14:textId="77777777" w:rsidR="00F8361D" w:rsidRPr="007A5397" w:rsidRDefault="00F8361D" w:rsidP="00473E76">
            <w:pPr>
              <w:autoSpaceDE w:val="0"/>
              <w:autoSpaceDN w:val="0"/>
              <w:adjustRightInd w:val="0"/>
              <w:spacing w:after="0"/>
              <w:jc w:val="center"/>
              <w:rPr>
                <w:rFonts w:ascii="Garamond" w:hAnsi="Garamond"/>
                <w:i/>
                <w:lang w:val="en-GB"/>
              </w:rPr>
            </w:pPr>
            <w:r w:rsidRPr="007A5397">
              <w:rPr>
                <w:rFonts w:ascii="Garamond" w:hAnsi="Garamond"/>
                <w:i/>
                <w:lang w:val="en-GB"/>
              </w:rPr>
              <w:t>Injection Volume</w:t>
            </w:r>
          </w:p>
        </w:tc>
        <w:tc>
          <w:tcPr>
            <w:tcW w:w="3578" w:type="dxa"/>
            <w:vAlign w:val="center"/>
          </w:tcPr>
          <w:p w14:paraId="0EB066A3" w14:textId="77777777" w:rsidR="00F8361D" w:rsidRPr="007A5397" w:rsidRDefault="00F8361D" w:rsidP="00473E76">
            <w:pPr>
              <w:autoSpaceDE w:val="0"/>
              <w:autoSpaceDN w:val="0"/>
              <w:adjustRightInd w:val="0"/>
              <w:spacing w:after="0"/>
              <w:jc w:val="center"/>
              <w:rPr>
                <w:rFonts w:ascii="Garamond" w:hAnsi="Garamond"/>
                <w:iCs/>
                <w:lang w:val="en-GB"/>
              </w:rPr>
            </w:pPr>
            <w:r w:rsidRPr="007A5397">
              <w:rPr>
                <w:rFonts w:ascii="Garamond" w:hAnsi="Garamond"/>
                <w:iCs/>
                <w:lang w:val="en-GB"/>
              </w:rPr>
              <w:t>20 µL</w:t>
            </w:r>
          </w:p>
        </w:tc>
      </w:tr>
      <w:tr w:rsidR="00F8361D" w:rsidRPr="007A5397" w14:paraId="0EF3A024" w14:textId="77777777" w:rsidTr="007A5397">
        <w:trPr>
          <w:trHeight w:val="283"/>
        </w:trPr>
        <w:tc>
          <w:tcPr>
            <w:tcW w:w="2943" w:type="dxa"/>
            <w:tcBorders>
              <w:right w:val="single" w:sz="4" w:space="0" w:color="7F7F7F"/>
            </w:tcBorders>
            <w:shd w:val="clear" w:color="auto" w:fill="FFFFFF"/>
            <w:vAlign w:val="center"/>
          </w:tcPr>
          <w:p w14:paraId="5A235799" w14:textId="77777777" w:rsidR="00F8361D" w:rsidRPr="007A5397" w:rsidRDefault="00F8361D" w:rsidP="00473E76">
            <w:pPr>
              <w:autoSpaceDE w:val="0"/>
              <w:autoSpaceDN w:val="0"/>
              <w:adjustRightInd w:val="0"/>
              <w:spacing w:after="0"/>
              <w:jc w:val="center"/>
              <w:rPr>
                <w:rFonts w:ascii="Garamond" w:hAnsi="Garamond"/>
                <w:i/>
                <w:lang w:val="en-GB"/>
              </w:rPr>
            </w:pPr>
            <w:r w:rsidRPr="007A5397">
              <w:rPr>
                <w:rFonts w:ascii="Garamond" w:hAnsi="Garamond"/>
                <w:i/>
                <w:lang w:val="en-GB"/>
              </w:rPr>
              <w:t>Detector Operating Wavelength</w:t>
            </w:r>
          </w:p>
        </w:tc>
        <w:tc>
          <w:tcPr>
            <w:tcW w:w="3578" w:type="dxa"/>
            <w:shd w:val="clear" w:color="auto" w:fill="F2F2F2"/>
            <w:vAlign w:val="center"/>
          </w:tcPr>
          <w:p w14:paraId="18E471EF" w14:textId="77777777" w:rsidR="00F8361D" w:rsidRPr="007A5397" w:rsidRDefault="00F8361D" w:rsidP="00473E76">
            <w:pPr>
              <w:autoSpaceDE w:val="0"/>
              <w:autoSpaceDN w:val="0"/>
              <w:adjustRightInd w:val="0"/>
              <w:spacing w:after="0"/>
              <w:jc w:val="center"/>
              <w:rPr>
                <w:rFonts w:ascii="Garamond" w:hAnsi="Garamond"/>
                <w:iCs/>
                <w:lang w:val="en-GB"/>
              </w:rPr>
            </w:pPr>
            <w:r w:rsidRPr="007A5397">
              <w:rPr>
                <w:rFonts w:ascii="Garamond" w:hAnsi="Garamond"/>
                <w:iCs/>
                <w:lang w:val="en-GB"/>
              </w:rPr>
              <w:t>360 nm</w:t>
            </w:r>
          </w:p>
        </w:tc>
      </w:tr>
    </w:tbl>
    <w:p w14:paraId="28255B5C" w14:textId="3CBCC1E8" w:rsidR="00070BD2" w:rsidRDefault="00070BD2" w:rsidP="00F8361D">
      <w:pPr>
        <w:spacing w:before="240" w:line="360" w:lineRule="auto"/>
        <w:jc w:val="both"/>
        <w:rPr>
          <w:rFonts w:ascii="Garamond" w:hAnsi="Garamond"/>
          <w:sz w:val="24"/>
          <w:szCs w:val="24"/>
        </w:rPr>
      </w:pPr>
    </w:p>
    <w:p w14:paraId="564CA764" w14:textId="1859D0BA" w:rsidR="007A5397" w:rsidRPr="00070BD2" w:rsidRDefault="00070BD2" w:rsidP="00070BD2">
      <w:pPr>
        <w:spacing w:line="259" w:lineRule="auto"/>
        <w:rPr>
          <w:rFonts w:ascii="Garamond" w:hAnsi="Garamond"/>
          <w:sz w:val="24"/>
          <w:szCs w:val="24"/>
        </w:rPr>
      </w:pPr>
      <w:r>
        <w:rPr>
          <w:rFonts w:ascii="Garamond" w:hAnsi="Garamond"/>
          <w:sz w:val="24"/>
          <w:szCs w:val="24"/>
        </w:rPr>
        <w:br w:type="page"/>
      </w:r>
    </w:p>
    <w:p w14:paraId="249FFC63" w14:textId="78863C1C" w:rsidR="00EF3EC0" w:rsidRPr="007A5397" w:rsidRDefault="00EF3EC0" w:rsidP="00EF3EC0">
      <w:pPr>
        <w:pStyle w:val="pf0"/>
        <w:spacing w:before="240" w:beforeAutospacing="0" w:after="0" w:afterAutospacing="0" w:line="360" w:lineRule="auto"/>
        <w:jc w:val="both"/>
        <w:rPr>
          <w:rFonts w:ascii="Garamond" w:hAnsi="Garamond"/>
          <w:i/>
          <w:iCs/>
          <w:lang w:val="en-GB"/>
        </w:rPr>
      </w:pPr>
      <w:bookmarkStart w:id="5" w:name="_Hlk156568030"/>
      <w:r w:rsidRPr="007A5397">
        <w:rPr>
          <w:rFonts w:ascii="Garamond" w:hAnsi="Garamond"/>
          <w:i/>
          <w:iCs/>
          <w:lang w:val="en-GB"/>
        </w:rPr>
        <w:lastRenderedPageBreak/>
        <w:t>Identification</w:t>
      </w:r>
      <w:r w:rsidR="00B44604">
        <w:rPr>
          <w:rFonts w:ascii="Garamond" w:hAnsi="Garamond"/>
          <w:i/>
          <w:iCs/>
          <w:lang w:val="en-GB"/>
        </w:rPr>
        <w:t xml:space="preserve"> and quantification</w:t>
      </w:r>
      <w:r w:rsidRPr="007A5397">
        <w:rPr>
          <w:rFonts w:ascii="Garamond" w:hAnsi="Garamond"/>
          <w:i/>
          <w:iCs/>
          <w:lang w:val="en-GB"/>
        </w:rPr>
        <w:t xml:space="preserve"> of organic molecules</w:t>
      </w:r>
    </w:p>
    <w:bookmarkEnd w:id="5"/>
    <w:p w14:paraId="28A23836" w14:textId="77777777" w:rsidR="00EF3EC0" w:rsidRPr="009D2E28" w:rsidRDefault="00EF3EC0" w:rsidP="00EF3EC0">
      <w:pPr>
        <w:spacing w:line="360" w:lineRule="auto"/>
        <w:jc w:val="both"/>
        <w:rPr>
          <w:rFonts w:ascii="Garamond" w:hAnsi="Garamond"/>
          <w:sz w:val="24"/>
          <w:szCs w:val="24"/>
          <w:lang w:val="en-GB"/>
        </w:rPr>
      </w:pPr>
      <w:r w:rsidRPr="009D2E28">
        <w:rPr>
          <w:rFonts w:ascii="Garamond" w:hAnsi="Garamond"/>
          <w:sz w:val="24"/>
          <w:szCs w:val="24"/>
          <w:lang w:val="en-GB"/>
        </w:rPr>
        <w:t xml:space="preserve">The qualitative identification of the target Volatile Organic Compounds (VOCs) was conducted by comparing the retention times of peaks obtained in real samples with those from standard solutions. Each analyte's retention time was determined by </w:t>
      </w:r>
      <w:proofErr w:type="spellStart"/>
      <w:r w:rsidRPr="009D2E28">
        <w:rPr>
          <w:rFonts w:ascii="Garamond" w:hAnsi="Garamond"/>
          <w:sz w:val="24"/>
          <w:szCs w:val="24"/>
          <w:lang w:val="en-GB"/>
        </w:rPr>
        <w:t>analyzing</w:t>
      </w:r>
      <w:proofErr w:type="spellEnd"/>
      <w:r w:rsidRPr="009D2E28">
        <w:rPr>
          <w:rFonts w:ascii="Garamond" w:hAnsi="Garamond"/>
          <w:sz w:val="24"/>
          <w:szCs w:val="24"/>
          <w:lang w:val="en-GB"/>
        </w:rPr>
        <w:t xml:space="preserve"> every individual standard solution using the same procedure applied to real samples. An aliquot (1</w:t>
      </w:r>
      <w:r w:rsidRPr="009D2E28">
        <w:rPr>
          <w:rFonts w:ascii="Garamond" w:hAnsi="Garamond"/>
          <w:sz w:val="24"/>
          <w:szCs w:val="24"/>
        </w:rPr>
        <w:t>μ</w:t>
      </w:r>
      <w:r w:rsidRPr="009D2E28">
        <w:rPr>
          <w:rFonts w:ascii="Garamond" w:hAnsi="Garamond"/>
          <w:sz w:val="24"/>
          <w:szCs w:val="24"/>
          <w:lang w:val="en-GB"/>
        </w:rPr>
        <w:t>L) of each standard was added to a Tenax TA tube.</w:t>
      </w:r>
      <w:r>
        <w:rPr>
          <w:rFonts w:ascii="Garamond" w:hAnsi="Garamond"/>
          <w:sz w:val="24"/>
          <w:szCs w:val="24"/>
          <w:lang w:val="en-GB"/>
        </w:rPr>
        <w:t xml:space="preserve"> </w:t>
      </w:r>
      <w:r w:rsidRPr="009D2E28">
        <w:rPr>
          <w:rFonts w:ascii="Garamond" w:hAnsi="Garamond"/>
          <w:sz w:val="24"/>
          <w:szCs w:val="24"/>
          <w:lang w:val="en-GB"/>
        </w:rPr>
        <w:t xml:space="preserve">Chrom-Card software facilitated chromatographic analysis, particularly for quantitative determination. For this purpose, a single standard stock solution was prepared for each analyte by diluting 120 </w:t>
      </w:r>
      <w:r w:rsidRPr="009D2E28">
        <w:rPr>
          <w:rFonts w:ascii="Garamond" w:hAnsi="Garamond"/>
          <w:sz w:val="24"/>
          <w:szCs w:val="24"/>
        </w:rPr>
        <w:t>μ</w:t>
      </w:r>
      <w:r w:rsidRPr="009D2E28">
        <w:rPr>
          <w:rFonts w:ascii="Garamond" w:hAnsi="Garamond"/>
          <w:sz w:val="24"/>
          <w:szCs w:val="24"/>
          <w:lang w:val="en-GB"/>
        </w:rPr>
        <w:t xml:space="preserve">L of the pure liquid analyte in 50 mL of pure heptane (Sigma Aldrich, Milwaukee, WI, USA). From these single-standard stock solutions, four multi-standards were prepared at approximately 80, 40, 20, and 5 </w:t>
      </w:r>
      <w:r w:rsidRPr="009D2E28">
        <w:rPr>
          <w:rFonts w:ascii="Garamond" w:hAnsi="Garamond"/>
          <w:sz w:val="24"/>
          <w:szCs w:val="24"/>
        </w:rPr>
        <w:t>μ</w:t>
      </w:r>
      <w:r w:rsidRPr="009D2E28">
        <w:rPr>
          <w:rFonts w:ascii="Garamond" w:hAnsi="Garamond"/>
          <w:sz w:val="24"/>
          <w:szCs w:val="24"/>
          <w:lang w:val="en-GB"/>
        </w:rPr>
        <w:t>g/</w:t>
      </w:r>
      <w:proofErr w:type="spellStart"/>
      <w:r w:rsidRPr="009D2E28">
        <w:rPr>
          <w:rFonts w:ascii="Garamond" w:hAnsi="Garamond"/>
          <w:sz w:val="24"/>
          <w:szCs w:val="24"/>
          <w:lang w:val="en-GB"/>
        </w:rPr>
        <w:t>mL.</w:t>
      </w:r>
      <w:proofErr w:type="spellEnd"/>
      <w:r w:rsidRPr="009D2E28">
        <w:rPr>
          <w:rFonts w:ascii="Garamond" w:hAnsi="Garamond"/>
          <w:sz w:val="24"/>
          <w:szCs w:val="24"/>
          <w:lang w:val="en-GB"/>
        </w:rPr>
        <w:t xml:space="preserve"> Instrument calibration involved adding an aliquot (1</w:t>
      </w:r>
      <w:r w:rsidRPr="009D2E28">
        <w:rPr>
          <w:rFonts w:ascii="Garamond" w:hAnsi="Garamond"/>
          <w:sz w:val="24"/>
          <w:szCs w:val="24"/>
        </w:rPr>
        <w:t>μ</w:t>
      </w:r>
      <w:r w:rsidRPr="009D2E28">
        <w:rPr>
          <w:rFonts w:ascii="Garamond" w:hAnsi="Garamond"/>
          <w:sz w:val="24"/>
          <w:szCs w:val="24"/>
          <w:lang w:val="en-GB"/>
        </w:rPr>
        <w:t>L) of each multi-standard solution into four different Tenax TA test tubes, covering a mass range from approximately 5 to 80 ng.</w:t>
      </w:r>
    </w:p>
    <w:p w14:paraId="4134D05E" w14:textId="77777777" w:rsidR="00BA58EC" w:rsidRDefault="00BA58EC" w:rsidP="00BA58EC">
      <w:pPr>
        <w:spacing w:line="360" w:lineRule="auto"/>
        <w:jc w:val="both"/>
        <w:rPr>
          <w:rFonts w:ascii="Garamond" w:hAnsi="Garamond"/>
          <w:sz w:val="24"/>
          <w:szCs w:val="24"/>
          <w:lang w:val="en-GB"/>
        </w:rPr>
      </w:pPr>
      <w:r w:rsidRPr="00CB7E6A">
        <w:rPr>
          <w:rFonts w:ascii="Garamond" w:hAnsi="Garamond"/>
          <w:sz w:val="24"/>
          <w:szCs w:val="24"/>
          <w:lang w:val="en-GB"/>
        </w:rPr>
        <w:t>As for the VOCs, the qualitative identification of the target aldehydes was performed by comparing the retention times of the peaks obtained in the real samples with those obtained f</w:t>
      </w:r>
      <w:r>
        <w:rPr>
          <w:rFonts w:ascii="Garamond" w:hAnsi="Garamond"/>
          <w:sz w:val="24"/>
          <w:szCs w:val="24"/>
          <w:lang w:val="en-GB"/>
        </w:rPr>
        <w:t>rom</w:t>
      </w:r>
      <w:r w:rsidRPr="00CB7E6A">
        <w:rPr>
          <w:rFonts w:ascii="Garamond" w:hAnsi="Garamond"/>
          <w:sz w:val="24"/>
          <w:szCs w:val="24"/>
          <w:lang w:val="en-GB"/>
        </w:rPr>
        <w:t xml:space="preserve"> the standard.</w:t>
      </w:r>
      <w:r>
        <w:rPr>
          <w:rFonts w:ascii="Garamond" w:hAnsi="Garamond"/>
          <w:sz w:val="24"/>
          <w:szCs w:val="24"/>
          <w:lang w:val="en-GB"/>
        </w:rPr>
        <w:t xml:space="preserve"> </w:t>
      </w:r>
      <w:r w:rsidRPr="00CB7E6A">
        <w:rPr>
          <w:rFonts w:ascii="Garamond" w:hAnsi="Garamond"/>
          <w:sz w:val="24"/>
          <w:szCs w:val="24"/>
          <w:lang w:val="en-GB"/>
        </w:rPr>
        <w:t xml:space="preserve">These were prepared by diluting the analytes of interest in a solution of </w:t>
      </w:r>
      <w:proofErr w:type="spellStart"/>
      <w:r w:rsidRPr="00CB7E6A">
        <w:rPr>
          <w:rFonts w:ascii="Garamond" w:hAnsi="Garamond"/>
          <w:sz w:val="24"/>
          <w:szCs w:val="24"/>
          <w:lang w:val="en-GB"/>
        </w:rPr>
        <w:t>milliQ</w:t>
      </w:r>
      <w:proofErr w:type="spellEnd"/>
      <w:r w:rsidRPr="00CB7E6A">
        <w:rPr>
          <w:rFonts w:ascii="Garamond" w:hAnsi="Garamond"/>
          <w:sz w:val="24"/>
          <w:szCs w:val="24"/>
          <w:lang w:val="en-GB"/>
        </w:rPr>
        <w:t xml:space="preserve"> water and acetonitrile (40:60) to a concentration of approximately 0.1 </w:t>
      </w:r>
      <w:proofErr w:type="spellStart"/>
      <w:r w:rsidRPr="00CB7E6A">
        <w:rPr>
          <w:rFonts w:ascii="Garamond" w:hAnsi="Garamond"/>
          <w:sz w:val="24"/>
          <w:szCs w:val="24"/>
          <w:lang w:val="en-GB"/>
        </w:rPr>
        <w:t>μg</w:t>
      </w:r>
      <w:proofErr w:type="spellEnd"/>
      <w:r w:rsidRPr="00CB7E6A">
        <w:rPr>
          <w:rFonts w:ascii="Garamond" w:hAnsi="Garamond"/>
          <w:sz w:val="24"/>
          <w:szCs w:val="24"/>
          <w:lang w:val="en-GB"/>
        </w:rPr>
        <w:t>/g.</w:t>
      </w:r>
      <w:r>
        <w:rPr>
          <w:rFonts w:ascii="Garamond" w:hAnsi="Garamond"/>
          <w:sz w:val="24"/>
          <w:szCs w:val="24"/>
          <w:lang w:val="en-GB"/>
        </w:rPr>
        <w:t xml:space="preserve"> </w:t>
      </w:r>
      <w:r w:rsidRPr="008D6762">
        <w:rPr>
          <w:rFonts w:ascii="Garamond" w:hAnsi="Garamond"/>
          <w:sz w:val="24"/>
          <w:szCs w:val="24"/>
          <w:lang w:val="en-GB"/>
        </w:rPr>
        <w:t>LabSolutions software was used for qualitative identification and quantitative analysis.</w:t>
      </w:r>
      <w:r>
        <w:rPr>
          <w:rFonts w:ascii="Garamond" w:hAnsi="Garamond"/>
          <w:sz w:val="24"/>
          <w:szCs w:val="24"/>
          <w:lang w:val="en-GB"/>
        </w:rPr>
        <w:t xml:space="preserve"> </w:t>
      </w:r>
      <w:r w:rsidRPr="008D6762">
        <w:rPr>
          <w:rFonts w:ascii="Garamond" w:hAnsi="Garamond"/>
          <w:sz w:val="24"/>
          <w:szCs w:val="24"/>
          <w:lang w:val="en-GB"/>
        </w:rPr>
        <w:t xml:space="preserve">For quantification, a single stock standard solution was prepared for each analyte by </w:t>
      </w:r>
      <w:r>
        <w:rPr>
          <w:rFonts w:ascii="Garamond" w:hAnsi="Garamond"/>
          <w:sz w:val="24"/>
          <w:szCs w:val="24"/>
          <w:lang w:val="en-GB"/>
        </w:rPr>
        <w:t>diluting</w:t>
      </w:r>
      <w:r w:rsidRPr="008D6762">
        <w:rPr>
          <w:rFonts w:ascii="Garamond" w:hAnsi="Garamond"/>
          <w:sz w:val="24"/>
          <w:szCs w:val="24"/>
          <w:lang w:val="en-GB"/>
        </w:rPr>
        <w:t xml:space="preserve"> it with a solution of </w:t>
      </w:r>
      <w:proofErr w:type="spellStart"/>
      <w:r w:rsidRPr="008D6762">
        <w:rPr>
          <w:rFonts w:ascii="Garamond" w:hAnsi="Garamond"/>
          <w:sz w:val="24"/>
          <w:szCs w:val="24"/>
          <w:lang w:val="en-GB"/>
        </w:rPr>
        <w:t>milliQ</w:t>
      </w:r>
      <w:proofErr w:type="spellEnd"/>
      <w:r w:rsidRPr="008D6762">
        <w:rPr>
          <w:rFonts w:ascii="Garamond" w:hAnsi="Garamond"/>
          <w:sz w:val="24"/>
          <w:szCs w:val="24"/>
          <w:lang w:val="en-GB"/>
        </w:rPr>
        <w:t xml:space="preserve"> water and acetonitrile (40:60). From these single standard stock solutions, four </w:t>
      </w:r>
      <w:proofErr w:type="spellStart"/>
      <w:r w:rsidRPr="008D6762">
        <w:rPr>
          <w:rFonts w:ascii="Garamond" w:hAnsi="Garamond"/>
          <w:sz w:val="24"/>
          <w:szCs w:val="24"/>
          <w:lang w:val="en-GB"/>
        </w:rPr>
        <w:t>multistandard</w:t>
      </w:r>
      <w:proofErr w:type="spellEnd"/>
      <w:r w:rsidRPr="008D6762">
        <w:rPr>
          <w:rFonts w:ascii="Garamond" w:hAnsi="Garamond"/>
          <w:sz w:val="24"/>
          <w:szCs w:val="24"/>
          <w:lang w:val="en-GB"/>
        </w:rPr>
        <w:t xml:space="preserve"> solutions were prepared at approximately 0.125, 0.1, 0.075 and 0.05 </w:t>
      </w:r>
      <w:proofErr w:type="spellStart"/>
      <w:r w:rsidRPr="008D6762">
        <w:rPr>
          <w:rFonts w:ascii="Garamond" w:hAnsi="Garamond"/>
          <w:sz w:val="24"/>
          <w:szCs w:val="24"/>
          <w:lang w:val="en-GB"/>
        </w:rPr>
        <w:t>μg</w:t>
      </w:r>
      <w:proofErr w:type="spellEnd"/>
      <w:r w:rsidRPr="008D6762">
        <w:rPr>
          <w:rFonts w:ascii="Garamond" w:hAnsi="Garamond"/>
          <w:sz w:val="24"/>
          <w:szCs w:val="24"/>
          <w:lang w:val="en-GB"/>
        </w:rPr>
        <w:t xml:space="preserve">/g and assayed (20 </w:t>
      </w:r>
      <w:proofErr w:type="spellStart"/>
      <w:r w:rsidRPr="00CB7E6A">
        <w:rPr>
          <w:rFonts w:ascii="Garamond" w:hAnsi="Garamond"/>
          <w:sz w:val="24"/>
          <w:szCs w:val="24"/>
          <w:lang w:val="en-GB"/>
        </w:rPr>
        <w:t>μ</w:t>
      </w:r>
      <w:r w:rsidRPr="008D6762">
        <w:rPr>
          <w:rFonts w:ascii="Garamond" w:hAnsi="Garamond"/>
          <w:sz w:val="24"/>
          <w:szCs w:val="24"/>
          <w:lang w:val="en-GB"/>
        </w:rPr>
        <w:t>L</w:t>
      </w:r>
      <w:proofErr w:type="spellEnd"/>
      <w:r w:rsidRPr="008D6762">
        <w:rPr>
          <w:rFonts w:ascii="Garamond" w:hAnsi="Garamond"/>
          <w:sz w:val="24"/>
          <w:szCs w:val="24"/>
          <w:lang w:val="en-GB"/>
        </w:rPr>
        <w:t>) to calibrate the instrument.</w:t>
      </w:r>
      <w:r>
        <w:rPr>
          <w:rFonts w:ascii="Garamond" w:hAnsi="Garamond"/>
          <w:sz w:val="24"/>
          <w:szCs w:val="24"/>
          <w:lang w:val="en-GB"/>
        </w:rPr>
        <w:t xml:space="preserve"> </w:t>
      </w:r>
    </w:p>
    <w:p w14:paraId="153C22CF" w14:textId="682A7730" w:rsidR="00B44604" w:rsidRDefault="00BA58EC" w:rsidP="00B44604">
      <w:pPr>
        <w:spacing w:line="360" w:lineRule="auto"/>
        <w:jc w:val="both"/>
        <w:rPr>
          <w:rFonts w:ascii="Garamond" w:hAnsi="Garamond"/>
          <w:sz w:val="24"/>
          <w:szCs w:val="24"/>
          <w:lang w:val="en-GB"/>
        </w:rPr>
      </w:pPr>
      <w:r w:rsidRPr="008D6762">
        <w:rPr>
          <w:rFonts w:ascii="Garamond" w:hAnsi="Garamond"/>
          <w:sz w:val="24"/>
          <w:szCs w:val="24"/>
          <w:lang w:val="en-GB"/>
        </w:rPr>
        <w:t>The VOC and aldehyde calibration curves</w:t>
      </w:r>
      <w:r w:rsidRPr="00811D48">
        <w:rPr>
          <w:rFonts w:ascii="Garamond" w:hAnsi="Garamond"/>
          <w:sz w:val="24"/>
          <w:szCs w:val="24"/>
          <w:lang w:val="en-GB"/>
        </w:rPr>
        <w:t xml:space="preserve"> were calculated using heights </w:t>
      </w:r>
      <w:r>
        <w:rPr>
          <w:rFonts w:ascii="Garamond" w:hAnsi="Garamond"/>
          <w:sz w:val="24"/>
          <w:szCs w:val="24"/>
          <w:lang w:val="en-GB"/>
        </w:rPr>
        <w:t>rather than</w:t>
      </w:r>
      <w:r w:rsidRPr="00811D48">
        <w:rPr>
          <w:rFonts w:ascii="Garamond" w:hAnsi="Garamond"/>
          <w:sz w:val="24"/>
          <w:szCs w:val="24"/>
          <w:lang w:val="en-GB"/>
        </w:rPr>
        <w:t xml:space="preserve"> areas because the complexity of the real samples caused peak overlap</w:t>
      </w:r>
      <w:r>
        <w:rPr>
          <w:rFonts w:ascii="Garamond" w:hAnsi="Garamond"/>
          <w:sz w:val="24"/>
          <w:szCs w:val="24"/>
          <w:lang w:val="en-GB"/>
        </w:rPr>
        <w:t>s</w:t>
      </w:r>
      <w:r w:rsidRPr="00811D48">
        <w:rPr>
          <w:rFonts w:ascii="Garamond" w:hAnsi="Garamond"/>
          <w:sz w:val="24"/>
          <w:szCs w:val="24"/>
          <w:lang w:val="en-GB"/>
        </w:rPr>
        <w:t xml:space="preserve"> between target analytes and other sampled compounds</w:t>
      </w:r>
      <w:r>
        <w:rPr>
          <w:rFonts w:ascii="Garamond" w:hAnsi="Garamond"/>
          <w:sz w:val="24"/>
          <w:szCs w:val="24"/>
          <w:lang w:val="en-GB"/>
        </w:rPr>
        <w:t>, sometimes making it</w:t>
      </w:r>
      <w:r w:rsidRPr="00811D48">
        <w:rPr>
          <w:rFonts w:ascii="Garamond" w:hAnsi="Garamond"/>
          <w:sz w:val="24"/>
          <w:szCs w:val="24"/>
          <w:lang w:val="en-GB"/>
        </w:rPr>
        <w:t xml:space="preserve"> difficult to properly separate peaks and obtain an accurate area value</w:t>
      </w:r>
      <w:r>
        <w:rPr>
          <w:rFonts w:ascii="Garamond" w:hAnsi="Garamond"/>
          <w:sz w:val="24"/>
          <w:szCs w:val="24"/>
          <w:lang w:val="en-GB"/>
        </w:rPr>
        <w:t xml:space="preserve"> </w:t>
      </w:r>
      <w:r>
        <w:rPr>
          <w:rFonts w:ascii="Garamond" w:hAnsi="Garamond"/>
          <w:sz w:val="24"/>
          <w:szCs w:val="24"/>
          <w:lang w:val="en-GB"/>
        </w:rPr>
        <w:fldChar w:fldCharType="begin" w:fldLock="1"/>
      </w:r>
      <w:r w:rsidR="00B44604">
        <w:rPr>
          <w:rFonts w:ascii="Garamond" w:hAnsi="Garamond"/>
          <w:sz w:val="24"/>
          <w:szCs w:val="24"/>
          <w:lang w:val="en-GB"/>
        </w:rPr>
        <w:instrText>ADDIN CSL_CITATION {"citationItems":[{"id":"ITEM-1","itemData":{"DOI":"10.1007/s10337-017-3331-1","ISSN":"16121112","abstract":"Many air sampling methods are time consuming and require complex pre-treatment steps. Gas chromatography–photoionization detector (GC–PID) is a rapid method for sampling and analysis. However, although it has been used in a number of studies, its operating conditions and performance parameters have not been optimized systematically. In this study, a GC–PID method for analysis of monocyclic aromatic hydrocarbons in gas samples without pre-concentration or enrichment was developed and optimized. This GC–PID can perform both online and off-line analysis. In online analysis, the sample was pumped directly into a Teflon sample loop (pumped online injection), which resulted in minimal loss of sample. The optimum parameters were as follows: 30-s pumping time, 10 mL min−1 of carrier gas flow rate, and 40 °C oven temperature. GC–PID was applied to analysis of benzene, toluene and xylene. The calibration curves showed good linearity for online analysis. The results obtained by GC–PID were accurate and reliable, with all the correlation coefficients ≥0.9972 and all the relative standard deviations &lt;3%. A mixture of benzene, toluene, and o-, m-, and p-xylenes was separated satisfactorily in 10 min, except for m- and p-xylene. The performance of the portable GC–PID was compared with that of an ATD–GC–FID for quantification of benzene, toluene and xylene in calibration gas samples, and benzene, toluene, ethylbenzene, and the o-, m-, and p-xylenes in outdoor ambient air. The results indicated that GC–PID with pumped online injection was stable and accurate for analysis of these monocyclic aromatic hydrocarbons.","author":[{"dropping-particle":"","family":"Zhang","given":"Wei qi","non-dropping-particle":"","parse-names":false,"suffix":""},{"dropping-particle":"","family":"Li","given":"Hong","non-dropping-particle":"","parse-names":false,"suffix":""},{"dropping-particle":"","family":"Zhang","given":"Yu jie","non-dropping-particle":"","parse-names":false,"suffix":""},{"dropping-particle":"","family":"Bi","given":"Fang","non-dropping-particle":"","parse-names":false,"suffix":""},{"dropping-particle":"","family":"Meng","given":"Ling shuo","non-dropping-particle":"","parse-names":false,"suffix":""},{"dropping-particle":"","family":"Zhang","given":"Xin min","non-dropping-particle":"","parse-names":false,"suffix":""},{"dropping-particle":"","family":"Mao","given":"Jing ying","non-dropping-particle":"","parse-names":false,"suffix":""},{"dropping-particle":"","family":"Cheng","given":"Nian liang","non-dropping-particle":"","parse-names":false,"suffix":""},{"dropping-particle":"","family":"Fang","given":"Bin","non-dropping-particle":"","parse-names":false,"suffix":""},{"dropping-particle":"","family":"Yang","given":"Yuan","non-dropping-particle":"","parse-names":false,"suffix":""},{"dropping-particle":"","family":"Chen","given":"Chen","non-dropping-particle":"","parse-names":false,"suffix":""},{"dropping-particle":"","family":"Guo","given":"Ke xin","non-dropping-particle":"","parse-names":false,"suffix":""},{"dropping-particle":"","family":"Zhan","given":"Guo er","non-dropping-particle":"","parse-names":false,"suffix":""},{"dropping-particle":"","family":"Sha","given":"Jing","non-dropping-particle":"","parse-names":false,"suffix":""},{"dropping-particle":"","family":"Wang","given":"Xue zhong","non-dropping-particle":"","parse-names":false,"suffix":""}],"container-title":"Chromatographia","id":"ITEM-1","issue":"8","issued":{"date-parts":[["2017"]]},"page":"1233-1247","publisher":"Springer Berlin Heidelberg","title":"Fast Determination of Monocyclic Aromatic Hydrocarbons in Ambient Air Using a Portable Gas Chromatography–Photoionization Detector","type":"article-journal","volume":"80"},"uris":["http://www.mendeley.com/documents/?uuid=cd32557e-78f6-42c5-b326-913a5329e13a"]}],"mendeley":{"formattedCitation":"(Zhang et al. 2017)","plainTextFormattedCitation":"(Zhang et al. 2017)","previouslyFormattedCitation":"[64]"},"properties":{"noteIndex":0},"schema":"https://github.com/citation-style-language/schema/raw/master/csl-citation.json"}</w:instrText>
      </w:r>
      <w:r>
        <w:rPr>
          <w:rFonts w:ascii="Garamond" w:hAnsi="Garamond"/>
          <w:sz w:val="24"/>
          <w:szCs w:val="24"/>
          <w:lang w:val="en-GB"/>
        </w:rPr>
        <w:fldChar w:fldCharType="separate"/>
      </w:r>
      <w:r w:rsidR="00B44604" w:rsidRPr="00B44604">
        <w:rPr>
          <w:rFonts w:ascii="Garamond" w:hAnsi="Garamond"/>
          <w:noProof/>
          <w:sz w:val="24"/>
          <w:szCs w:val="24"/>
          <w:lang w:val="en-GB"/>
        </w:rPr>
        <w:t>(Zhang et al. 2017)</w:t>
      </w:r>
      <w:r>
        <w:rPr>
          <w:rFonts w:ascii="Garamond" w:hAnsi="Garamond"/>
          <w:sz w:val="24"/>
          <w:szCs w:val="24"/>
          <w:lang w:val="en-GB"/>
        </w:rPr>
        <w:fldChar w:fldCharType="end"/>
      </w:r>
      <w:r w:rsidRPr="00811D48">
        <w:rPr>
          <w:rFonts w:ascii="Garamond" w:hAnsi="Garamond"/>
          <w:sz w:val="24"/>
          <w:szCs w:val="24"/>
          <w:lang w:val="en-GB"/>
        </w:rPr>
        <w:t>.</w:t>
      </w:r>
      <w:r>
        <w:rPr>
          <w:rFonts w:ascii="Garamond" w:hAnsi="Garamond"/>
          <w:sz w:val="24"/>
          <w:szCs w:val="24"/>
          <w:lang w:val="en-GB"/>
        </w:rPr>
        <w:t xml:space="preserve"> </w:t>
      </w:r>
      <w:r w:rsidRPr="00625893">
        <w:rPr>
          <w:rFonts w:ascii="Garamond" w:hAnsi="Garamond"/>
          <w:sz w:val="24"/>
          <w:szCs w:val="24"/>
          <w:lang w:val="en-GB"/>
        </w:rPr>
        <w:t>The limits of detection (LOD) and quantification (LOQ) were determined as 3 and 10 times the standard deviation of the background noise divided by the slope (m) of the calibration curves. The LODs and LOQs were expressed both as mass</w:t>
      </w:r>
      <w:r>
        <w:rPr>
          <w:rFonts w:ascii="Garamond" w:hAnsi="Garamond"/>
          <w:sz w:val="24"/>
          <w:szCs w:val="24"/>
          <w:lang w:val="en-GB"/>
        </w:rPr>
        <w:t xml:space="preserve"> (</w:t>
      </w:r>
      <w:proofErr w:type="spellStart"/>
      <w:r w:rsidR="00B44604">
        <w:rPr>
          <w:rFonts w:ascii="Garamond" w:hAnsi="Garamond"/>
          <w:sz w:val="24"/>
          <w:szCs w:val="24"/>
          <w:lang w:val="en-GB"/>
        </w:rPr>
        <w:t>p</w:t>
      </w:r>
      <w:r>
        <w:rPr>
          <w:rFonts w:ascii="Garamond" w:hAnsi="Garamond"/>
          <w:sz w:val="24"/>
          <w:szCs w:val="24"/>
          <w:lang w:val="en-GB"/>
        </w:rPr>
        <w:t>g</w:t>
      </w:r>
      <w:proofErr w:type="spellEnd"/>
      <w:r>
        <w:rPr>
          <w:rFonts w:ascii="Garamond" w:hAnsi="Garamond"/>
          <w:sz w:val="24"/>
          <w:szCs w:val="24"/>
          <w:lang w:val="en-GB"/>
        </w:rPr>
        <w:t>)</w:t>
      </w:r>
      <w:r w:rsidRPr="00625893">
        <w:rPr>
          <w:rFonts w:ascii="Garamond" w:hAnsi="Garamond"/>
          <w:sz w:val="24"/>
          <w:szCs w:val="24"/>
          <w:lang w:val="en-GB"/>
        </w:rPr>
        <w:t xml:space="preserve"> and concentration in air (</w:t>
      </w:r>
      <w:r w:rsidR="00B44604">
        <w:rPr>
          <w:rFonts w:ascii="Garamond" w:hAnsi="Garamond"/>
          <w:sz w:val="24"/>
          <w:szCs w:val="24"/>
          <w:lang w:val="en-GB"/>
        </w:rPr>
        <w:t>n</w:t>
      </w:r>
      <w:r w:rsidRPr="00625893">
        <w:rPr>
          <w:rFonts w:ascii="Garamond" w:hAnsi="Garamond"/>
          <w:sz w:val="24"/>
          <w:szCs w:val="24"/>
          <w:lang w:val="en-GB"/>
        </w:rPr>
        <w:t>g/m</w:t>
      </w:r>
      <w:r w:rsidRPr="00625893">
        <w:rPr>
          <w:rFonts w:ascii="Garamond" w:hAnsi="Garamond"/>
          <w:sz w:val="24"/>
          <w:szCs w:val="24"/>
          <w:vertAlign w:val="superscript"/>
          <w:lang w:val="en-GB"/>
        </w:rPr>
        <w:t>3</w:t>
      </w:r>
      <w:r w:rsidRPr="00625893">
        <w:rPr>
          <w:rFonts w:ascii="Garamond" w:hAnsi="Garamond"/>
          <w:sz w:val="24"/>
          <w:szCs w:val="24"/>
          <w:lang w:val="en-GB"/>
        </w:rPr>
        <w:t xml:space="preserve">), </w:t>
      </w:r>
      <w:r>
        <w:rPr>
          <w:rFonts w:ascii="Garamond" w:hAnsi="Garamond"/>
          <w:sz w:val="24"/>
          <w:szCs w:val="24"/>
          <w:lang w:val="en-GB"/>
        </w:rPr>
        <w:t xml:space="preserve">considering </w:t>
      </w:r>
      <w:r w:rsidRPr="00625893">
        <w:rPr>
          <w:rFonts w:ascii="Garamond" w:hAnsi="Garamond"/>
          <w:sz w:val="24"/>
          <w:szCs w:val="24"/>
          <w:lang w:val="en-GB"/>
        </w:rPr>
        <w:t xml:space="preserve">the average volume of air </w:t>
      </w:r>
      <w:r>
        <w:rPr>
          <w:rFonts w:ascii="Garamond" w:hAnsi="Garamond"/>
          <w:sz w:val="24"/>
          <w:szCs w:val="24"/>
          <w:lang w:val="en-GB"/>
        </w:rPr>
        <w:t>sampled</w:t>
      </w:r>
      <w:r w:rsidRPr="00625893">
        <w:rPr>
          <w:rFonts w:ascii="Garamond" w:hAnsi="Garamond"/>
          <w:sz w:val="24"/>
          <w:szCs w:val="24"/>
          <w:lang w:val="en-GB"/>
        </w:rPr>
        <w:t xml:space="preserve"> during </w:t>
      </w:r>
      <w:r>
        <w:rPr>
          <w:rFonts w:ascii="Garamond" w:hAnsi="Garamond"/>
          <w:sz w:val="24"/>
          <w:szCs w:val="24"/>
          <w:lang w:val="en-GB"/>
        </w:rPr>
        <w:t xml:space="preserve">the </w:t>
      </w:r>
      <w:r w:rsidRPr="00625893">
        <w:rPr>
          <w:rFonts w:ascii="Garamond" w:hAnsi="Garamond"/>
          <w:sz w:val="24"/>
          <w:szCs w:val="24"/>
          <w:lang w:val="en-GB"/>
        </w:rPr>
        <w:t>field campaigns carried out in restaurants</w:t>
      </w:r>
      <w:r w:rsidR="00B44604">
        <w:rPr>
          <w:rFonts w:ascii="Garamond" w:hAnsi="Garamond"/>
          <w:sz w:val="24"/>
          <w:szCs w:val="24"/>
          <w:lang w:val="en-GB"/>
        </w:rPr>
        <w:t xml:space="preserve">. </w:t>
      </w:r>
      <w:r w:rsidR="00B44604" w:rsidRPr="00701CF2">
        <w:rPr>
          <w:rFonts w:ascii="Garamond" w:hAnsi="Garamond"/>
          <w:sz w:val="24"/>
          <w:szCs w:val="24"/>
          <w:lang w:val="en-GB"/>
        </w:rPr>
        <w:t xml:space="preserve">Considering that all selected contaminants can have adverse effects on human health </w:t>
      </w:r>
      <w:r w:rsidR="00B44604" w:rsidRPr="00701CF2">
        <w:rPr>
          <w:rFonts w:ascii="Garamond" w:hAnsi="Garamond"/>
          <w:sz w:val="24"/>
          <w:szCs w:val="24"/>
          <w:lang w:val="en-GB"/>
        </w:rPr>
        <w:fldChar w:fldCharType="begin" w:fldLock="1"/>
      </w:r>
      <w:r w:rsidR="00B44604">
        <w:rPr>
          <w:rFonts w:ascii="Garamond" w:hAnsi="Garamond"/>
          <w:sz w:val="24"/>
          <w:szCs w:val="24"/>
          <w:lang w:val="en-GB"/>
        </w:rPr>
        <w:instrText>ADDIN CSL_CITATION {"citationItems":[{"id":"ITEM-1","itemData":{"DOI":"10.3390/ijerph17186506","ISSN":"16604601","PMID":"32906736","abstract":"The aim of this research work is to analyze the chemistry and diversity of forest VOCs (volatile organic compounds) and to outline their evidence-based effects on health. This research work was designed as a narrative overview of the scientific literature. Inhaling forest VOCs like limonene and pinene can result in useful antioxidant and anti-inflammatory effects on the airways, and the pharmacological activity of some terpenes absorbed through inhalation may be also beneficial to promote brain functions by decreasing mental fatigue, inducing relaxation, and improving cognitive performance and mood. The tree composition can markedly influence the concentration of specific VOCs in the forest air, which also exhibits cyclic diurnal variations. Moreover, beneficial psychological and physiological effects of visiting a forest cannot be solely attributed to VOC inhalation but are due to a global and integrated stimulation of the five senses, induced by all specific characteristics of the natural environment, with the visual component probably playing a fundamental role in the overall effect. Globally, these findings can have useful implications for individual wellbeing, public health, and landscape design. Further clinical and environmental studies are advised, since the majority of the existing evidence is derived from laboratory findings.","author":[{"dropping-particle":"","family":"Antonelli","given":"Michele","non-dropping-particle":"","parse-names":false,"suffix":""},{"dropping-particle":"","family":"Donelli","given":"Davide","non-dropping-particle":"","parse-names":false,"suffix":""},{"dropping-particle":"","family":"Barbieri","given":"Grazia","non-dropping-particle":"","parse-names":false,"suffix":""},{"dropping-particle":"","family":"Valussi","given":"Marco","non-dropping-particle":"","parse-names":false,"suffix":""},{"dropping-particle":"","family":"Maggini","given":"Valentina","non-dropping-particle":"","parse-names":false,"suffix":""},{"dropping-particle":"","family":"Firenzuoli","given":"Fabio","non-dropping-particle":"","parse-names":false,"suffix":""}],"container-title":"International Journal of Environmental Research and Public Health","id":"ITEM-1","issue":"18","issued":{"date-parts":[["2020"]]},"page":"1-36","title":"Forest volatile organic compounds and their effects on human health: A state-of-the-art review","type":"article-journal","volume":"17"},"uris":["http://www.mendeley.com/documents/?uuid=ed72bc57-7532-4dc7-83ac-055cd44dec1b"]},{"id":"ITEM-2","itemData":{"DOI":"10.1007/978-981-10-7185-0_8","ISBN":"9789811071850","ISSN":"25228374","abstract":"With broad commutability of pollutants, air pollution is a complicated issue that intimidates directly to human health and our environment. Various indoor and outdoor air pollution comprises of regulated and unregulated emissions. Volatile organic compounds (VOCs) are one of them which are carcinogenic and lead to photochemical reactions. Emissions of VOCs are directly associated with large number of industrial processes, emission through transportation, and various indoor and outdoor sources. Due to deleterious effect of different VOCs emitted from transportation, chemical industrial plants and from indoor on the environment make their eviction mandatory or at least degrade them under the limit set by environmental norms. So, it has turned a burning topic to diminish air pollutants and set a norm for volatile emissions. This study focuses on the major sources of carbonyl and aromatic compounds in indoor and outdoor environment. Some remedial processes like photocatalytic oxidation, plasma decomposition, chemisorption, and catalytic oxidation have been described in this study through which decomposition of these contaminants can be achieved. This chapter contains a deep study on health effects from the carbonyl and aromatic compounds.","author":[{"dropping-particle":"","family":"Soni","given":"Vipin","non-dropping-particle":"","parse-names":false,"suffix":""},{"dropping-particle":"","family":"Singh","given":"Paramvir","non-dropping-particle":"","parse-names":false,"suffix":""},{"dropping-particle":"","family":"Shree","given":"Venu","non-dropping-particle":"","parse-names":false,"suffix":""},{"dropping-particle":"","family":"Goel","given":"Varun","non-dropping-particle":"","parse-names":false,"suffix":""}],"container-title":"Energy, Environment, and Sustainability","id":"ITEM-2","issued":{"date-parts":[["2018"]]},"page":"119-142","title":"Effects of VOCs on Human Health","type":"article-journal"},"uris":["http://www.mendeley.com/documents/?uuid=a29d913a-fb83-46aa-a325-82cd03a51325"]}],"mendeley":{"formattedCitation":"(Antonelli et al. 2020; Soni et al. 2018)","plainTextFormattedCitation":"(Antonelli et al. 2020; Soni et al. 2018)","previouslyFormattedCitation":"[41], [75]"},"properties":{"noteIndex":0},"schema":"https://github.com/citation-style-language/schema/raw/master/csl-citation.json"}</w:instrText>
      </w:r>
      <w:r w:rsidR="00B44604" w:rsidRPr="00701CF2">
        <w:rPr>
          <w:rFonts w:ascii="Garamond" w:hAnsi="Garamond"/>
          <w:sz w:val="24"/>
          <w:szCs w:val="24"/>
          <w:lang w:val="en-GB"/>
        </w:rPr>
        <w:fldChar w:fldCharType="separate"/>
      </w:r>
      <w:r w:rsidR="00B44604" w:rsidRPr="00B44604">
        <w:rPr>
          <w:rFonts w:ascii="Garamond" w:hAnsi="Garamond"/>
          <w:noProof/>
          <w:sz w:val="24"/>
          <w:szCs w:val="24"/>
          <w:lang w:val="en-GB"/>
        </w:rPr>
        <w:t>(Antonelli et al. 2020; Soni et al. 2018)</w:t>
      </w:r>
      <w:r w:rsidR="00B44604" w:rsidRPr="00701CF2">
        <w:rPr>
          <w:rFonts w:ascii="Garamond" w:hAnsi="Garamond"/>
          <w:sz w:val="24"/>
          <w:szCs w:val="24"/>
          <w:lang w:val="en-GB"/>
        </w:rPr>
        <w:fldChar w:fldCharType="end"/>
      </w:r>
      <w:r w:rsidR="00B44604" w:rsidRPr="00701CF2">
        <w:rPr>
          <w:rFonts w:ascii="Garamond" w:hAnsi="Garamond"/>
          <w:sz w:val="24"/>
          <w:szCs w:val="24"/>
          <w:lang w:val="en-GB"/>
        </w:rPr>
        <w:t xml:space="preserve">, it is crucial to have accurate methods for their evaluation. The LODs and LOQs determined are much lower than those present in the literature </w:t>
      </w:r>
      <w:r w:rsidR="00B44604" w:rsidRPr="00701CF2">
        <w:rPr>
          <w:rFonts w:ascii="Garamond" w:hAnsi="Garamond"/>
          <w:sz w:val="24"/>
          <w:szCs w:val="24"/>
          <w:lang w:val="en-GB"/>
        </w:rPr>
        <w:fldChar w:fldCharType="begin" w:fldLock="1"/>
      </w:r>
      <w:r w:rsidR="00B44604">
        <w:rPr>
          <w:rFonts w:ascii="Garamond" w:hAnsi="Garamond"/>
          <w:sz w:val="24"/>
          <w:szCs w:val="24"/>
          <w:lang w:val="en-GB"/>
        </w:rPr>
        <w:instrText>ADDIN CSL_CITATION {"citationItems":[{"id":"ITEM-1","itemData":{"DOI":"10.3934/environsci.2016.3.362","ISSN":"2372-0352","abstract":"Fifty-five organic substances including volatile organic compounds (VOCs) and aldehydes present in indoor air were measured from 24 car cabins in Japan. A screening-level risk assessment was also performed. Acetaldehyde (3.81-36.0 mu g/m(3)), formaldehyde (3.26-26.7 mu g/m(3)), n-tetradecane (below the method quantification limit (&lt;MQL) to 47.7 mu g/m(3)), toluene (4.23-78.3 mu g/m(3)), and n-undecane (&lt;MQL to 6.24 mu g/m(3)) concentrations exceeded method detection limits in all the investigated car cabins. Ratios between indoor and outdoor concentrations revealed that most organic compounds originated from the car interior materials. Total volatile organic compound (TVOC) concentrations in 14 car cabins (58% of all car cabins) exceeded the advisable values established by the Ministry of Health, Labour and Welfare of Japan (400 mu g/m(3)). The highest TVOC concentration (1136 mu g/m(3)) was found in a new car (only one month since its purchase date). Nevertheless, TVOC concentrations exceeded the advisable value even for cars purchased over 10 years ago. Hazard quotients (HQs) for formaldehyde obtained using measured median and highest concentrations in both exposure scenarios for occupational use (residential time in a car cabin was assumed to be 8 h) were higher than that expected, a threshold indicative of potential adverse effects. Under the same exposure scenarios, HQ values for all other organic compounds remained below this threshold.","author":[{"dropping-particle":"","family":"Tokumura","given":"Masahiro","non-dropping-particle":"","parse-names":false,"suffix":""},{"dropping-particle":"","family":"Hatayama","given":"Rurika","non-dropping-particle":"","parse-names":false,"suffix":""},{"dropping-particle":"","family":"Tatsu","given":"Kouichi","non-dropping-particle":"","parse-names":false,"suffix":""},{"dropping-particle":"","family":"Naito","given":"Toshiyuki","non-dropping-particle":"","parse-names":false,"suffix":""},{"dropping-particle":"","family":"Takeda","given":"Tetsuya","non-dropping-particle":"","parse-names":false,"suffix":""},{"dropping-particle":"","family":"Raknuzzaman","given":"Mohammad","non-dropping-particle":"","parse-names":false,"suffix":""},{"dropping-particle":"","family":"Habibullah-Al-Mamun","given":"Md.","non-dropping-particle":"","parse-names":false,"suffix":""},{"dropping-particle":"","family":"Masunaga","given":"Shigeki","non-dropping-particle":"","parse-names":false,"suffix":""}],"container-title":"AIMS Environmental Science","id":"ITEM-1","issue":"3","issued":{"date-parts":[["2016"]]},"page":"362-381","title":"Car indoor air pollution by volatile organic compounds and aldehydes in Japan","type":"article-journal","volume":"3"},"uris":["http://www.mendeley.com/documents/?uuid=9f94ca8d-23bc-403e-ae46-4a5df329a04e"]},{"id":"ITEM-2","itemData":{"DOI":"10.1016/j.scitotenv.2016.10.238","ISSN":"18791026","PMID":"27866741","abstract":"The European project OFFICAIR aimed to broaden the existing knowledge regarding indoor air quality (IAQ) in modern office buildings, i.e., recently built or refurbished buildings. Thirty-seven office buildings participated in the summer campaign (2012), and thirty-five participated in the winter campaign (2012 − 2013). Four rooms were investigated per building. The target pollutants were twelve volatile organic compounds, seven aldehydes, ozone, nitrogen dioxide and particulate matter with aerodynamic diameter &lt; 2.5 μm (PM2.5). Compared to other studies in office buildings, the benzene, toluene, ethylbenzene, and xylene concentrations were lower in OFFICAIR buildings, while the α-pinene and D-limonene concentrations were higher, and the aldehyde, nitrogen dioxide and PM2.5 concentrations were of the same order of magnitude. When comparing summer and winter, significantly higher concentrations were measured in summer for formaldehyde and ozone, and in winter for benzene, α-pinene, D-limonene, and nitrogen dioxide. The terpene and 2-ethylhexanol concentrations showed heterogeneity within buildings regardless of the season. Considering the average of the summer and winter concentrations, the acetaldehyde and hexanal concentrations tended to increase by 4–5% on average with every floor level increase, and the nitrogen dioxide concentration tended to decrease by 3% on average with every floor level increase. A preliminary evaluation of IAQ in terms of potential irritative and respiratory health effects was performed. The 5-day median and maximum indoor air concentrations of formaldehyde and ozone did not exceed their respective WHO air quality guidelines, and those of acrolein, α-pinene, and D-limonene were lower than their estimated thresholds for irritative and respiratory effects. PM2.5 indoor concentrations were higher than the 24-h and annual WHO ambient air quality guidelines.","author":[{"dropping-particle":"","family":"Mandin","given":"Corinne","non-dropping-particle":"","parse-names":false,"suffix":""},{"dropping-particle":"","family":"Trantallidi","given":"Marilena","non-dropping-particle":"","parse-names":false,"suffix":""},{"dropping-particle":"","family":"Cattaneo","given":"Andrea","non-dropping-particle":"","parse-names":false,"suffix":""},{"dropping-particle":"","family":"Canha","given":"Nuno","non-dropping-particle":"","parse-names":false,"suffix":""},{"dropping-particle":"","family":"Mihucz","given":"Victor G.","non-dropping-particle":"","parse-names":false,"suffix":""},{"dropping-particle":"","family":"Szigeti","given":"Tamás","non-dropping-particle":"","parse-names":false,"suffix":""},{"dropping-particle":"","family":"Mabilia","given":"Rosanna","non-dropping-particle":"","parse-names":false,"suffix":""},{"dropping-particle":"","family":"Perreca","given":"Erica","non-dropping-particle":"","parse-names":false,"suffix":""},{"dropping-particle":"","family":"Spinazzè","given":"Andrea","non-dropping-particle":"","parse-names":false,"suffix":""},{"dropping-particle":"","family":"Fossati","given":"Serena","non-dropping-particle":"","parse-names":false,"suffix":""},{"dropping-particle":"","family":"Kluizenaar","given":"Yvonne","non-dropping-particle":"De","parse-names":false,"suffix":""},{"dropping-particle":"","family":"Cornelissen","given":"Eric","non-dropping-particle":"","parse-names":false,"suffix":""},{"dropping-particle":"","family":"Sakellaris","given":"Ioannis","non-dropping-particle":"","parse-names":false,"suffix":""},{"dropping-particle":"","family":"Saraga","given":"Dikaia","non-dropping-particle":"","parse-names":false,"suffix":""},{"dropping-particle":"","family":"Hänninen","given":"Otto","non-dropping-particle":"","parse-names":false,"suffix":""},{"dropping-particle":"","family":"Oliveira Fernandes","given":"Eduardo","non-dropping-particle":"De","parse-names":false,"suffix":""},{"dropping-particle":"","family":"Ventura","given":"Gabriela","non-dropping-particle":"","parse-names":false,"suffix":""},{"dropping-particle":"","family":"Wolkoff","given":"Peder","non-dropping-particle":"","parse-names":false,"suffix":""},{"dropping-particle":"","family":"Carrer","given":"Paolo","non-dropping-particle":"","parse-names":false,"suffix":""},{"dropping-particle":"","family":"Bartzis","given":"John","non-dropping-particle":"","parse-names":false,"suffix":""}],"container-title":"Science of the Total Environment","id":"ITEM-2","issued":{"date-parts":[["2017"]]},"page":"169-178","publisher":"Elsevier B.V.","title":"Assessment of indoor air quality in office buildings across Europe – The OFFICAIR study","type":"article-journal","volume":"579"},"uris":["http://www.mendeley.com/documents/?uuid=1bbdbdda-b3b3-45d1-b72a-c73731b603c5"]}],"mendeley":{"formattedCitation":"(Tokumura et al. 2016; Mandin et al. 2017)","plainTextFormattedCitation":"(Tokumura et al. 2016; Mandin et al. 2017)","previouslyFormattedCitation":"[76], [77]"},"properties":{"noteIndex":0},"schema":"https://github.com/citation-style-language/schema/raw/master/csl-citation.json"}</w:instrText>
      </w:r>
      <w:r w:rsidR="00B44604" w:rsidRPr="00701CF2">
        <w:rPr>
          <w:rFonts w:ascii="Garamond" w:hAnsi="Garamond"/>
          <w:sz w:val="24"/>
          <w:szCs w:val="24"/>
          <w:lang w:val="en-GB"/>
        </w:rPr>
        <w:fldChar w:fldCharType="separate"/>
      </w:r>
      <w:r w:rsidR="00B44604" w:rsidRPr="00B44604">
        <w:rPr>
          <w:rFonts w:ascii="Garamond" w:hAnsi="Garamond"/>
          <w:noProof/>
          <w:sz w:val="24"/>
          <w:szCs w:val="24"/>
          <w:lang w:val="en-GB"/>
        </w:rPr>
        <w:t>(Tokumura et al. 2016; Mandin et al. 2017)</w:t>
      </w:r>
      <w:r w:rsidR="00B44604" w:rsidRPr="00701CF2">
        <w:rPr>
          <w:rFonts w:ascii="Garamond" w:hAnsi="Garamond"/>
          <w:sz w:val="24"/>
          <w:szCs w:val="24"/>
          <w:lang w:val="en-GB"/>
        </w:rPr>
        <w:fldChar w:fldCharType="end"/>
      </w:r>
      <w:r w:rsidR="00B44604" w:rsidRPr="00701CF2">
        <w:rPr>
          <w:rFonts w:ascii="Garamond" w:hAnsi="Garamond"/>
          <w:sz w:val="24"/>
          <w:szCs w:val="24"/>
          <w:lang w:val="en-GB"/>
        </w:rPr>
        <w:t>. This is essential to allow the determination of organics at environmental concentration levels. Furthermore, all</w:t>
      </w:r>
      <w:r w:rsidR="00B44604">
        <w:rPr>
          <w:rFonts w:ascii="Garamond" w:hAnsi="Garamond"/>
          <w:sz w:val="24"/>
          <w:szCs w:val="24"/>
          <w:lang w:val="en-GB"/>
        </w:rPr>
        <w:t xml:space="preserve"> the</w:t>
      </w:r>
      <w:r w:rsidR="00B44604" w:rsidRPr="00701CF2">
        <w:rPr>
          <w:rFonts w:ascii="Garamond" w:hAnsi="Garamond"/>
          <w:sz w:val="24"/>
          <w:szCs w:val="24"/>
          <w:lang w:val="en-GB"/>
        </w:rPr>
        <w:t xml:space="preserve"> analytes</w:t>
      </w:r>
      <w:r w:rsidR="00B44604">
        <w:rPr>
          <w:rFonts w:ascii="Garamond" w:hAnsi="Garamond"/>
          <w:sz w:val="24"/>
          <w:szCs w:val="24"/>
          <w:lang w:val="en-GB"/>
        </w:rPr>
        <w:t xml:space="preserve"> showed a good linearity</w:t>
      </w:r>
      <w:r w:rsidR="00B44604" w:rsidRPr="00701CF2">
        <w:rPr>
          <w:rFonts w:ascii="Garamond" w:hAnsi="Garamond"/>
          <w:sz w:val="24"/>
          <w:szCs w:val="24"/>
          <w:lang w:val="en-GB"/>
        </w:rPr>
        <w:t xml:space="preserve"> in the</w:t>
      </w:r>
      <w:r w:rsidR="00B44604">
        <w:rPr>
          <w:rFonts w:ascii="Garamond" w:hAnsi="Garamond"/>
          <w:sz w:val="24"/>
          <w:szCs w:val="24"/>
          <w:lang w:val="en-GB"/>
        </w:rPr>
        <w:t xml:space="preserve"> investigated</w:t>
      </w:r>
      <w:r w:rsidR="00B44604" w:rsidRPr="00701CF2">
        <w:rPr>
          <w:rFonts w:ascii="Garamond" w:hAnsi="Garamond"/>
          <w:sz w:val="24"/>
          <w:szCs w:val="24"/>
          <w:lang w:val="en-GB"/>
        </w:rPr>
        <w:t xml:space="preserve"> concentration range</w:t>
      </w:r>
      <w:r w:rsidR="00B44604">
        <w:rPr>
          <w:rFonts w:ascii="Garamond" w:hAnsi="Garamond"/>
          <w:sz w:val="24"/>
          <w:szCs w:val="24"/>
          <w:lang w:val="en-GB"/>
        </w:rPr>
        <w:t xml:space="preserve"> (Table SM5)</w:t>
      </w:r>
      <w:r w:rsidR="00B44604" w:rsidRPr="00701CF2">
        <w:rPr>
          <w:rFonts w:ascii="Garamond" w:hAnsi="Garamond"/>
          <w:sz w:val="24"/>
          <w:szCs w:val="24"/>
          <w:lang w:val="en-GB"/>
        </w:rPr>
        <w:t>.</w:t>
      </w:r>
    </w:p>
    <w:p w14:paraId="7047E461" w14:textId="111150A2" w:rsidR="00B44604" w:rsidRDefault="00B44604" w:rsidP="00B44604">
      <w:pPr>
        <w:spacing w:line="360" w:lineRule="auto"/>
        <w:jc w:val="both"/>
        <w:rPr>
          <w:rFonts w:ascii="Garamond" w:hAnsi="Garamond"/>
          <w:sz w:val="24"/>
          <w:szCs w:val="24"/>
          <w:lang w:val="en-GB"/>
        </w:rPr>
      </w:pPr>
    </w:p>
    <w:p w14:paraId="604EFFD6" w14:textId="77777777" w:rsidR="00B44604" w:rsidRDefault="00B44604" w:rsidP="00B44604">
      <w:pPr>
        <w:spacing w:line="360" w:lineRule="auto"/>
        <w:jc w:val="both"/>
        <w:rPr>
          <w:rFonts w:ascii="Garamond" w:hAnsi="Garamond"/>
          <w:sz w:val="24"/>
          <w:szCs w:val="24"/>
          <w:lang w:val="en-GB"/>
        </w:rPr>
      </w:pPr>
    </w:p>
    <w:p w14:paraId="1E5796AB" w14:textId="230FF938" w:rsidR="00ED6805" w:rsidRPr="002A7B8A" w:rsidRDefault="00ED6805" w:rsidP="00ED6805">
      <w:pPr>
        <w:pStyle w:val="Didascalia"/>
        <w:jc w:val="both"/>
        <w:rPr>
          <w:rFonts w:ascii="Garamond" w:hAnsi="Garamond"/>
          <w:color w:val="auto"/>
          <w:sz w:val="22"/>
          <w:szCs w:val="22"/>
          <w:lang w:val="en-GB"/>
        </w:rPr>
      </w:pPr>
      <w:r>
        <w:rPr>
          <w:rFonts w:ascii="Garamond" w:hAnsi="Garamond"/>
          <w:color w:val="auto"/>
          <w:sz w:val="22"/>
          <w:szCs w:val="22"/>
          <w:lang w:val="en-GB"/>
        </w:rPr>
        <w:lastRenderedPageBreak/>
        <w:t>Table SM</w:t>
      </w:r>
      <w:r>
        <w:rPr>
          <w:rFonts w:ascii="Garamond" w:hAnsi="Garamond"/>
          <w:color w:val="auto"/>
          <w:sz w:val="22"/>
          <w:szCs w:val="22"/>
          <w:lang w:val="en-GB"/>
        </w:rPr>
        <w:fldChar w:fldCharType="begin"/>
      </w:r>
      <w:r>
        <w:rPr>
          <w:rFonts w:ascii="Garamond" w:hAnsi="Garamond"/>
          <w:color w:val="auto"/>
          <w:sz w:val="22"/>
          <w:szCs w:val="22"/>
          <w:lang w:val="en-GB"/>
        </w:rPr>
        <w:instrText xml:space="preserve"> SEQ Table_SM \* ARABIC </w:instrText>
      </w:r>
      <w:r>
        <w:rPr>
          <w:rFonts w:ascii="Garamond" w:hAnsi="Garamond"/>
          <w:color w:val="auto"/>
          <w:sz w:val="22"/>
          <w:szCs w:val="22"/>
          <w:lang w:val="en-GB"/>
        </w:rPr>
        <w:fldChar w:fldCharType="separate"/>
      </w:r>
      <w:r w:rsidR="00D84D0F">
        <w:rPr>
          <w:rFonts w:ascii="Garamond" w:hAnsi="Garamond"/>
          <w:noProof/>
          <w:color w:val="auto"/>
          <w:sz w:val="22"/>
          <w:szCs w:val="22"/>
          <w:lang w:val="en-GB"/>
        </w:rPr>
        <w:t>5</w:t>
      </w:r>
      <w:r>
        <w:rPr>
          <w:rFonts w:ascii="Garamond" w:hAnsi="Garamond"/>
          <w:color w:val="auto"/>
          <w:sz w:val="22"/>
          <w:szCs w:val="22"/>
          <w:lang w:val="en-GB"/>
        </w:rPr>
        <w:fldChar w:fldCharType="end"/>
      </w:r>
      <w:r w:rsidRPr="002A7B8A">
        <w:rPr>
          <w:rFonts w:ascii="Garamond" w:hAnsi="Garamond"/>
          <w:color w:val="auto"/>
          <w:sz w:val="22"/>
          <w:szCs w:val="22"/>
          <w:lang w:val="en-GB"/>
        </w:rPr>
        <w:t xml:space="preserve">- </w:t>
      </w:r>
      <w:bookmarkStart w:id="6" w:name="_Hlk157522833"/>
      <w:r w:rsidRPr="002A7B8A">
        <w:rPr>
          <w:rFonts w:ascii="Garamond" w:hAnsi="Garamond"/>
          <w:color w:val="auto"/>
          <w:sz w:val="22"/>
          <w:szCs w:val="22"/>
          <w:lang w:val="en-GB"/>
        </w:rPr>
        <w:t>List of the investigated analytes and the values of slope (m), intercept (q), correlation coefficients (R</w:t>
      </w:r>
      <w:r w:rsidRPr="002A7B8A">
        <w:rPr>
          <w:rFonts w:ascii="Garamond" w:hAnsi="Garamond"/>
          <w:color w:val="auto"/>
          <w:sz w:val="22"/>
          <w:szCs w:val="22"/>
          <w:vertAlign w:val="superscript"/>
          <w:lang w:val="en-GB"/>
        </w:rPr>
        <w:t>2</w:t>
      </w:r>
      <w:r w:rsidRPr="002A7B8A">
        <w:rPr>
          <w:rFonts w:ascii="Garamond" w:hAnsi="Garamond"/>
          <w:color w:val="auto"/>
          <w:sz w:val="22"/>
          <w:szCs w:val="22"/>
          <w:lang w:val="en-GB"/>
        </w:rPr>
        <w:t xml:space="preserve">) and the calculated </w:t>
      </w:r>
      <w:r>
        <w:rPr>
          <w:rFonts w:ascii="Garamond" w:hAnsi="Garamond"/>
          <w:color w:val="auto"/>
          <w:sz w:val="22"/>
          <w:szCs w:val="22"/>
          <w:lang w:val="en-GB"/>
        </w:rPr>
        <w:t>limits of detection (</w:t>
      </w:r>
      <w:r w:rsidRPr="002A7B8A">
        <w:rPr>
          <w:rFonts w:ascii="Garamond" w:hAnsi="Garamond"/>
          <w:color w:val="auto"/>
          <w:sz w:val="22"/>
          <w:szCs w:val="22"/>
          <w:lang w:val="en-GB"/>
        </w:rPr>
        <w:t>LODs</w:t>
      </w:r>
      <w:r>
        <w:rPr>
          <w:rFonts w:ascii="Garamond" w:hAnsi="Garamond"/>
          <w:color w:val="auto"/>
          <w:sz w:val="22"/>
          <w:szCs w:val="22"/>
          <w:lang w:val="en-GB"/>
        </w:rPr>
        <w:t>)</w:t>
      </w:r>
      <w:r w:rsidRPr="002A7B8A">
        <w:rPr>
          <w:rFonts w:ascii="Garamond" w:hAnsi="Garamond"/>
          <w:color w:val="auto"/>
          <w:sz w:val="22"/>
          <w:szCs w:val="22"/>
          <w:lang w:val="en-GB"/>
        </w:rPr>
        <w:t xml:space="preserve"> and</w:t>
      </w:r>
      <w:r>
        <w:rPr>
          <w:rFonts w:ascii="Garamond" w:hAnsi="Garamond"/>
          <w:color w:val="auto"/>
          <w:sz w:val="22"/>
          <w:szCs w:val="22"/>
          <w:lang w:val="en-GB"/>
        </w:rPr>
        <w:t xml:space="preserve"> limits of quantification (</w:t>
      </w:r>
      <w:r w:rsidRPr="002A7B8A">
        <w:rPr>
          <w:rFonts w:ascii="Garamond" w:hAnsi="Garamond"/>
          <w:color w:val="auto"/>
          <w:sz w:val="22"/>
          <w:szCs w:val="22"/>
          <w:lang w:val="en-GB"/>
        </w:rPr>
        <w:t>LOQs</w:t>
      </w:r>
      <w:r>
        <w:rPr>
          <w:rFonts w:ascii="Garamond" w:hAnsi="Garamond"/>
          <w:color w:val="auto"/>
          <w:sz w:val="22"/>
          <w:szCs w:val="22"/>
          <w:lang w:val="en-GB"/>
        </w:rPr>
        <w:t xml:space="preserve">), both as mass and concentrations in air. </w:t>
      </w:r>
      <w:bookmarkEnd w:id="6"/>
    </w:p>
    <w:tbl>
      <w:tblPr>
        <w:tblStyle w:val="Tabellasemplice5"/>
        <w:tblW w:w="9639" w:type="dxa"/>
        <w:tblLook w:val="04A0" w:firstRow="1" w:lastRow="0" w:firstColumn="1" w:lastColumn="0" w:noHBand="0" w:noVBand="1"/>
      </w:tblPr>
      <w:tblGrid>
        <w:gridCol w:w="1798"/>
        <w:gridCol w:w="780"/>
        <w:gridCol w:w="961"/>
        <w:gridCol w:w="762"/>
        <w:gridCol w:w="1212"/>
        <w:gridCol w:w="1160"/>
        <w:gridCol w:w="1407"/>
        <w:gridCol w:w="1559"/>
      </w:tblGrid>
      <w:tr w:rsidR="00ED6805" w:rsidRPr="002A7B8A" w14:paraId="650F314E" w14:textId="77777777" w:rsidTr="004B0455">
        <w:trPr>
          <w:cnfStyle w:val="100000000000" w:firstRow="1" w:lastRow="0" w:firstColumn="0" w:lastColumn="0" w:oddVBand="0" w:evenVBand="0" w:oddHBand="0" w:evenHBand="0" w:firstRowFirstColumn="0" w:firstRowLastColumn="0" w:lastRowFirstColumn="0" w:lastRowLastColumn="0"/>
          <w:trHeight w:val="330"/>
        </w:trPr>
        <w:tc>
          <w:tcPr>
            <w:cnfStyle w:val="001000000100" w:firstRow="0" w:lastRow="0" w:firstColumn="1" w:lastColumn="0" w:oddVBand="0" w:evenVBand="0" w:oddHBand="0" w:evenHBand="0" w:firstRowFirstColumn="1" w:firstRowLastColumn="0" w:lastRowFirstColumn="0" w:lastRowLastColumn="0"/>
            <w:tcW w:w="1798" w:type="dxa"/>
            <w:noWrap/>
            <w:hideMark/>
          </w:tcPr>
          <w:p w14:paraId="213BE442" w14:textId="77777777" w:rsidR="00ED6805" w:rsidRPr="002A7B8A" w:rsidRDefault="00ED6805" w:rsidP="004B0455">
            <w:pPr>
              <w:autoSpaceDE w:val="0"/>
              <w:autoSpaceDN w:val="0"/>
              <w:adjustRightInd w:val="0"/>
              <w:spacing w:line="240" w:lineRule="auto"/>
              <w:jc w:val="both"/>
              <w:rPr>
                <w:rFonts w:ascii="Garamond" w:hAnsi="Garamond"/>
                <w:b/>
                <w:bCs/>
                <w:sz w:val="22"/>
              </w:rPr>
            </w:pPr>
            <w:proofErr w:type="spellStart"/>
            <w:r w:rsidRPr="002A7B8A">
              <w:rPr>
                <w:rFonts w:ascii="Garamond" w:hAnsi="Garamond"/>
                <w:sz w:val="22"/>
              </w:rPr>
              <w:t>Analyte</w:t>
            </w:r>
            <w:proofErr w:type="spellEnd"/>
          </w:p>
        </w:tc>
        <w:tc>
          <w:tcPr>
            <w:tcW w:w="780" w:type="dxa"/>
            <w:noWrap/>
            <w:vAlign w:val="center"/>
            <w:hideMark/>
          </w:tcPr>
          <w:p w14:paraId="11B06C0E" w14:textId="77777777" w:rsidR="00ED6805" w:rsidRPr="002A7B8A" w:rsidRDefault="00ED6805" w:rsidP="004B0455">
            <w:pPr>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ascii="Garamond" w:hAnsi="Garamond"/>
                <w:b/>
                <w:bCs/>
                <w:sz w:val="22"/>
              </w:rPr>
            </w:pPr>
            <w:r w:rsidRPr="002A7B8A">
              <w:rPr>
                <w:rFonts w:ascii="Garamond" w:hAnsi="Garamond"/>
                <w:sz w:val="22"/>
              </w:rPr>
              <w:t>m</w:t>
            </w:r>
          </w:p>
        </w:tc>
        <w:tc>
          <w:tcPr>
            <w:tcW w:w="961" w:type="dxa"/>
            <w:noWrap/>
            <w:vAlign w:val="center"/>
            <w:hideMark/>
          </w:tcPr>
          <w:p w14:paraId="382E11C7" w14:textId="77777777" w:rsidR="00ED6805" w:rsidRPr="002A7B8A" w:rsidRDefault="00ED6805" w:rsidP="004B0455">
            <w:pPr>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ascii="Garamond" w:hAnsi="Garamond"/>
                <w:b/>
                <w:bCs/>
                <w:sz w:val="22"/>
              </w:rPr>
            </w:pPr>
            <w:r w:rsidRPr="002A7B8A">
              <w:rPr>
                <w:rFonts w:ascii="Garamond" w:hAnsi="Garamond"/>
                <w:sz w:val="22"/>
              </w:rPr>
              <w:t>q</w:t>
            </w:r>
          </w:p>
        </w:tc>
        <w:tc>
          <w:tcPr>
            <w:tcW w:w="762" w:type="dxa"/>
            <w:noWrap/>
            <w:vAlign w:val="center"/>
            <w:hideMark/>
          </w:tcPr>
          <w:p w14:paraId="5A6CDE13" w14:textId="77777777" w:rsidR="00ED6805" w:rsidRPr="002A7B8A" w:rsidRDefault="00ED6805" w:rsidP="004B0455">
            <w:pPr>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ascii="Garamond" w:hAnsi="Garamond"/>
                <w:b/>
                <w:bCs/>
                <w:sz w:val="22"/>
              </w:rPr>
            </w:pPr>
            <w:r w:rsidRPr="002A7B8A">
              <w:rPr>
                <w:rFonts w:ascii="Garamond" w:hAnsi="Garamond"/>
                <w:sz w:val="22"/>
              </w:rPr>
              <w:t>R</w:t>
            </w:r>
            <w:r w:rsidRPr="002A7B8A">
              <w:rPr>
                <w:rFonts w:ascii="Garamond" w:hAnsi="Garamond"/>
                <w:sz w:val="22"/>
                <w:vertAlign w:val="superscript"/>
              </w:rPr>
              <w:t>2</w:t>
            </w:r>
          </w:p>
        </w:tc>
        <w:tc>
          <w:tcPr>
            <w:tcW w:w="1212" w:type="dxa"/>
            <w:noWrap/>
            <w:vAlign w:val="center"/>
            <w:hideMark/>
          </w:tcPr>
          <w:p w14:paraId="1D90767E" w14:textId="77777777" w:rsidR="00ED6805" w:rsidRPr="002A7B8A" w:rsidRDefault="00ED6805" w:rsidP="004B0455">
            <w:pPr>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ascii="Garamond" w:hAnsi="Garamond"/>
                <w:b/>
                <w:bCs/>
                <w:sz w:val="22"/>
              </w:rPr>
            </w:pPr>
            <w:r w:rsidRPr="002A7B8A">
              <w:rPr>
                <w:rFonts w:ascii="Garamond" w:hAnsi="Garamond"/>
                <w:sz w:val="22"/>
              </w:rPr>
              <w:t>LOD (</w:t>
            </w:r>
            <w:proofErr w:type="spellStart"/>
            <w:r>
              <w:rPr>
                <w:rFonts w:ascii="Garamond" w:hAnsi="Garamond"/>
                <w:sz w:val="22"/>
              </w:rPr>
              <w:t>p</w:t>
            </w:r>
            <w:r w:rsidRPr="002A7B8A">
              <w:rPr>
                <w:rFonts w:ascii="Garamond" w:hAnsi="Garamond"/>
                <w:sz w:val="22"/>
              </w:rPr>
              <w:t>g</w:t>
            </w:r>
            <w:proofErr w:type="spellEnd"/>
            <w:r w:rsidRPr="002A7B8A">
              <w:rPr>
                <w:rFonts w:ascii="Garamond" w:hAnsi="Garamond"/>
                <w:sz w:val="22"/>
              </w:rPr>
              <w:t>)</w:t>
            </w:r>
          </w:p>
        </w:tc>
        <w:tc>
          <w:tcPr>
            <w:tcW w:w="1160" w:type="dxa"/>
            <w:noWrap/>
            <w:vAlign w:val="center"/>
            <w:hideMark/>
          </w:tcPr>
          <w:p w14:paraId="4A1E6F5A" w14:textId="77777777" w:rsidR="00ED6805" w:rsidRPr="002A7B8A" w:rsidRDefault="00ED6805" w:rsidP="004B0455">
            <w:pPr>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ascii="Garamond" w:hAnsi="Garamond"/>
                <w:b/>
                <w:bCs/>
                <w:sz w:val="22"/>
              </w:rPr>
            </w:pPr>
            <w:r w:rsidRPr="002A7B8A">
              <w:rPr>
                <w:rFonts w:ascii="Garamond" w:hAnsi="Garamond"/>
                <w:sz w:val="22"/>
              </w:rPr>
              <w:t>LOQ (</w:t>
            </w:r>
            <w:proofErr w:type="spellStart"/>
            <w:r>
              <w:rPr>
                <w:rFonts w:ascii="Garamond" w:hAnsi="Garamond"/>
                <w:sz w:val="22"/>
              </w:rPr>
              <w:t>p</w:t>
            </w:r>
            <w:r w:rsidRPr="002A7B8A">
              <w:rPr>
                <w:rFonts w:ascii="Garamond" w:hAnsi="Garamond"/>
                <w:sz w:val="22"/>
              </w:rPr>
              <w:t>g</w:t>
            </w:r>
            <w:proofErr w:type="spellEnd"/>
            <w:r w:rsidRPr="002A7B8A">
              <w:rPr>
                <w:rFonts w:ascii="Garamond" w:hAnsi="Garamond"/>
                <w:sz w:val="22"/>
              </w:rPr>
              <w:t>)</w:t>
            </w:r>
          </w:p>
        </w:tc>
        <w:tc>
          <w:tcPr>
            <w:tcW w:w="1407" w:type="dxa"/>
            <w:noWrap/>
            <w:vAlign w:val="center"/>
            <w:hideMark/>
          </w:tcPr>
          <w:p w14:paraId="0CA2B6A6" w14:textId="77777777" w:rsidR="00ED6805" w:rsidRPr="002A7B8A" w:rsidRDefault="00ED6805" w:rsidP="004B0455">
            <w:pPr>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ascii="Garamond" w:hAnsi="Garamond"/>
                <w:b/>
                <w:bCs/>
                <w:sz w:val="22"/>
              </w:rPr>
            </w:pPr>
            <w:r w:rsidRPr="002A7B8A">
              <w:rPr>
                <w:rFonts w:ascii="Garamond" w:hAnsi="Garamond"/>
                <w:sz w:val="22"/>
              </w:rPr>
              <w:t>LOD (</w:t>
            </w:r>
            <w:r>
              <w:rPr>
                <w:rFonts w:ascii="Garamond" w:hAnsi="Garamond"/>
                <w:sz w:val="22"/>
              </w:rPr>
              <w:t>n</w:t>
            </w:r>
            <w:r w:rsidRPr="002A7B8A">
              <w:rPr>
                <w:rFonts w:ascii="Garamond" w:hAnsi="Garamond"/>
                <w:sz w:val="22"/>
              </w:rPr>
              <w:t>g/m</w:t>
            </w:r>
            <w:r w:rsidRPr="002A7B8A">
              <w:rPr>
                <w:rFonts w:ascii="Garamond" w:hAnsi="Garamond"/>
                <w:sz w:val="22"/>
                <w:vertAlign w:val="superscript"/>
              </w:rPr>
              <w:t>3</w:t>
            </w:r>
            <w:r w:rsidRPr="002A7B8A">
              <w:rPr>
                <w:rFonts w:ascii="Garamond" w:hAnsi="Garamond"/>
                <w:sz w:val="22"/>
              </w:rPr>
              <w:t>)</w:t>
            </w:r>
          </w:p>
        </w:tc>
        <w:tc>
          <w:tcPr>
            <w:tcW w:w="1559" w:type="dxa"/>
            <w:noWrap/>
            <w:vAlign w:val="center"/>
            <w:hideMark/>
          </w:tcPr>
          <w:p w14:paraId="5945C7CF" w14:textId="77777777" w:rsidR="00ED6805" w:rsidRPr="002A7B8A" w:rsidRDefault="00ED6805" w:rsidP="004B0455">
            <w:pPr>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ascii="Garamond" w:hAnsi="Garamond"/>
                <w:b/>
                <w:bCs/>
                <w:sz w:val="22"/>
              </w:rPr>
            </w:pPr>
            <w:r w:rsidRPr="002A7B8A">
              <w:rPr>
                <w:rFonts w:ascii="Garamond" w:hAnsi="Garamond"/>
                <w:sz w:val="22"/>
              </w:rPr>
              <w:t>LOQ (</w:t>
            </w:r>
            <w:r>
              <w:rPr>
                <w:rFonts w:ascii="Garamond" w:hAnsi="Garamond"/>
                <w:sz w:val="22"/>
              </w:rPr>
              <w:t>n</w:t>
            </w:r>
            <w:r w:rsidRPr="002A7B8A">
              <w:rPr>
                <w:rFonts w:ascii="Garamond" w:hAnsi="Garamond"/>
                <w:sz w:val="22"/>
              </w:rPr>
              <w:t>g/m</w:t>
            </w:r>
            <w:r w:rsidRPr="002A7B8A">
              <w:rPr>
                <w:rFonts w:ascii="Garamond" w:hAnsi="Garamond"/>
                <w:sz w:val="22"/>
                <w:vertAlign w:val="superscript"/>
              </w:rPr>
              <w:t>3</w:t>
            </w:r>
            <w:r w:rsidRPr="002A7B8A">
              <w:rPr>
                <w:rFonts w:ascii="Garamond" w:hAnsi="Garamond"/>
                <w:sz w:val="22"/>
              </w:rPr>
              <w:t>)</w:t>
            </w:r>
          </w:p>
        </w:tc>
      </w:tr>
      <w:tr w:rsidR="00ED6805" w:rsidRPr="002A7B8A" w14:paraId="30FE95E1" w14:textId="77777777" w:rsidTr="004B04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98" w:type="dxa"/>
            <w:noWrap/>
            <w:hideMark/>
          </w:tcPr>
          <w:p w14:paraId="12E366C3" w14:textId="77777777" w:rsidR="00ED6805" w:rsidRPr="002A7B8A" w:rsidRDefault="00ED6805" w:rsidP="004B0455">
            <w:pPr>
              <w:autoSpaceDE w:val="0"/>
              <w:autoSpaceDN w:val="0"/>
              <w:adjustRightInd w:val="0"/>
              <w:spacing w:line="240" w:lineRule="auto"/>
              <w:jc w:val="both"/>
              <w:rPr>
                <w:rFonts w:ascii="Garamond" w:hAnsi="Garamond"/>
                <w:b/>
                <w:bCs/>
                <w:sz w:val="22"/>
              </w:rPr>
            </w:pPr>
            <w:r w:rsidRPr="002A7B8A">
              <w:rPr>
                <w:rFonts w:ascii="Garamond" w:hAnsi="Garamond"/>
                <w:sz w:val="22"/>
              </w:rPr>
              <w:t>Benzene</w:t>
            </w:r>
          </w:p>
        </w:tc>
        <w:tc>
          <w:tcPr>
            <w:tcW w:w="780" w:type="dxa"/>
            <w:noWrap/>
            <w:vAlign w:val="center"/>
            <w:hideMark/>
          </w:tcPr>
          <w:p w14:paraId="38EA101F"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210.65</w:t>
            </w:r>
          </w:p>
        </w:tc>
        <w:tc>
          <w:tcPr>
            <w:tcW w:w="961" w:type="dxa"/>
            <w:noWrap/>
            <w:vAlign w:val="center"/>
            <w:hideMark/>
          </w:tcPr>
          <w:p w14:paraId="06794178"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355.02</w:t>
            </w:r>
          </w:p>
        </w:tc>
        <w:tc>
          <w:tcPr>
            <w:tcW w:w="762" w:type="dxa"/>
            <w:noWrap/>
            <w:vAlign w:val="center"/>
            <w:hideMark/>
          </w:tcPr>
          <w:p w14:paraId="74D141A7"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0.996</w:t>
            </w:r>
          </w:p>
        </w:tc>
        <w:tc>
          <w:tcPr>
            <w:tcW w:w="1212" w:type="dxa"/>
            <w:noWrap/>
            <w:vAlign w:val="center"/>
          </w:tcPr>
          <w:p w14:paraId="1AD09231"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81</w:t>
            </w:r>
            <w:r>
              <w:rPr>
                <w:rFonts w:ascii="Garamond" w:hAnsi="Garamond"/>
              </w:rPr>
              <w:t>.</w:t>
            </w:r>
            <w:r w:rsidRPr="002A7B8A">
              <w:rPr>
                <w:rFonts w:ascii="Garamond" w:hAnsi="Garamond"/>
              </w:rPr>
              <w:t>2</w:t>
            </w:r>
          </w:p>
        </w:tc>
        <w:tc>
          <w:tcPr>
            <w:tcW w:w="1160" w:type="dxa"/>
            <w:noWrap/>
            <w:vAlign w:val="center"/>
            <w:hideMark/>
          </w:tcPr>
          <w:p w14:paraId="4E851247"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271</w:t>
            </w:r>
          </w:p>
        </w:tc>
        <w:tc>
          <w:tcPr>
            <w:tcW w:w="1407" w:type="dxa"/>
            <w:noWrap/>
            <w:vAlign w:val="center"/>
            <w:hideMark/>
          </w:tcPr>
          <w:p w14:paraId="621B1BA3" w14:textId="19B62654"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51</w:t>
            </w:r>
          </w:p>
        </w:tc>
        <w:tc>
          <w:tcPr>
            <w:tcW w:w="1559" w:type="dxa"/>
            <w:noWrap/>
            <w:vAlign w:val="center"/>
            <w:hideMark/>
          </w:tcPr>
          <w:p w14:paraId="450020FE" w14:textId="7AA86586"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170</w:t>
            </w:r>
          </w:p>
        </w:tc>
      </w:tr>
      <w:tr w:rsidR="00ED6805" w:rsidRPr="002A7B8A" w14:paraId="7C9AA661" w14:textId="77777777" w:rsidTr="004B0455">
        <w:trPr>
          <w:trHeight w:val="300"/>
        </w:trPr>
        <w:tc>
          <w:tcPr>
            <w:cnfStyle w:val="001000000000" w:firstRow="0" w:lastRow="0" w:firstColumn="1" w:lastColumn="0" w:oddVBand="0" w:evenVBand="0" w:oddHBand="0" w:evenHBand="0" w:firstRowFirstColumn="0" w:firstRowLastColumn="0" w:lastRowFirstColumn="0" w:lastRowLastColumn="0"/>
            <w:tcW w:w="1798" w:type="dxa"/>
            <w:noWrap/>
            <w:hideMark/>
          </w:tcPr>
          <w:p w14:paraId="31C897E7" w14:textId="77777777" w:rsidR="00ED6805" w:rsidRPr="002A7B8A" w:rsidRDefault="00ED6805" w:rsidP="004B0455">
            <w:pPr>
              <w:autoSpaceDE w:val="0"/>
              <w:autoSpaceDN w:val="0"/>
              <w:adjustRightInd w:val="0"/>
              <w:spacing w:line="240" w:lineRule="auto"/>
              <w:jc w:val="both"/>
              <w:rPr>
                <w:rFonts w:ascii="Garamond" w:hAnsi="Garamond"/>
                <w:b/>
                <w:bCs/>
                <w:sz w:val="22"/>
              </w:rPr>
            </w:pPr>
            <w:r w:rsidRPr="002A7B8A">
              <w:rPr>
                <w:rFonts w:ascii="Garamond" w:hAnsi="Garamond"/>
                <w:sz w:val="22"/>
              </w:rPr>
              <w:t>Toluene</w:t>
            </w:r>
          </w:p>
        </w:tc>
        <w:tc>
          <w:tcPr>
            <w:tcW w:w="780" w:type="dxa"/>
            <w:noWrap/>
            <w:vAlign w:val="center"/>
            <w:hideMark/>
          </w:tcPr>
          <w:p w14:paraId="77785779"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205.7</w:t>
            </w:r>
          </w:p>
        </w:tc>
        <w:tc>
          <w:tcPr>
            <w:tcW w:w="961" w:type="dxa"/>
            <w:noWrap/>
            <w:vAlign w:val="center"/>
            <w:hideMark/>
          </w:tcPr>
          <w:p w14:paraId="5EC0C600"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742.5</w:t>
            </w:r>
          </w:p>
        </w:tc>
        <w:tc>
          <w:tcPr>
            <w:tcW w:w="762" w:type="dxa"/>
            <w:noWrap/>
            <w:vAlign w:val="center"/>
            <w:hideMark/>
          </w:tcPr>
          <w:p w14:paraId="2478D062"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0.993</w:t>
            </w:r>
          </w:p>
        </w:tc>
        <w:tc>
          <w:tcPr>
            <w:tcW w:w="1212" w:type="dxa"/>
            <w:noWrap/>
            <w:vAlign w:val="center"/>
          </w:tcPr>
          <w:p w14:paraId="49DF0609"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83</w:t>
            </w:r>
            <w:r>
              <w:rPr>
                <w:rFonts w:ascii="Garamond" w:hAnsi="Garamond"/>
              </w:rPr>
              <w:t>.</w:t>
            </w:r>
            <w:r w:rsidRPr="002A7B8A">
              <w:rPr>
                <w:rFonts w:ascii="Garamond" w:hAnsi="Garamond"/>
              </w:rPr>
              <w:t>1</w:t>
            </w:r>
          </w:p>
        </w:tc>
        <w:tc>
          <w:tcPr>
            <w:tcW w:w="1160" w:type="dxa"/>
            <w:noWrap/>
            <w:vAlign w:val="center"/>
            <w:hideMark/>
          </w:tcPr>
          <w:p w14:paraId="0BF75739"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277</w:t>
            </w:r>
          </w:p>
        </w:tc>
        <w:tc>
          <w:tcPr>
            <w:tcW w:w="1407" w:type="dxa"/>
            <w:noWrap/>
            <w:vAlign w:val="center"/>
            <w:hideMark/>
          </w:tcPr>
          <w:p w14:paraId="2AD9D1EB" w14:textId="6D863F9E"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5</w:t>
            </w:r>
            <w:r w:rsidR="00AD6282">
              <w:rPr>
                <w:rFonts w:ascii="Garamond" w:hAnsi="Garamond"/>
              </w:rPr>
              <w:t>2.2</w:t>
            </w:r>
          </w:p>
        </w:tc>
        <w:tc>
          <w:tcPr>
            <w:tcW w:w="1559" w:type="dxa"/>
            <w:noWrap/>
            <w:vAlign w:val="center"/>
            <w:hideMark/>
          </w:tcPr>
          <w:p w14:paraId="0156DE4B" w14:textId="18855ABB"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174</w:t>
            </w:r>
          </w:p>
        </w:tc>
      </w:tr>
      <w:tr w:rsidR="00ED6805" w:rsidRPr="002A7B8A" w14:paraId="3DBA6773" w14:textId="77777777" w:rsidTr="004B04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98" w:type="dxa"/>
            <w:noWrap/>
            <w:hideMark/>
          </w:tcPr>
          <w:p w14:paraId="53EDCDDA" w14:textId="77777777" w:rsidR="00ED6805" w:rsidRPr="002A7B8A" w:rsidRDefault="00ED6805" w:rsidP="004B0455">
            <w:pPr>
              <w:autoSpaceDE w:val="0"/>
              <w:autoSpaceDN w:val="0"/>
              <w:adjustRightInd w:val="0"/>
              <w:spacing w:line="240" w:lineRule="auto"/>
              <w:jc w:val="both"/>
              <w:rPr>
                <w:rFonts w:ascii="Garamond" w:hAnsi="Garamond"/>
                <w:b/>
                <w:bCs/>
                <w:sz w:val="22"/>
              </w:rPr>
            </w:pPr>
            <w:proofErr w:type="spellStart"/>
            <w:r w:rsidRPr="002A7B8A">
              <w:rPr>
                <w:rFonts w:ascii="Garamond" w:hAnsi="Garamond"/>
                <w:sz w:val="22"/>
              </w:rPr>
              <w:t>Ethylbenzene</w:t>
            </w:r>
            <w:proofErr w:type="spellEnd"/>
          </w:p>
        </w:tc>
        <w:tc>
          <w:tcPr>
            <w:tcW w:w="780" w:type="dxa"/>
            <w:noWrap/>
            <w:vAlign w:val="center"/>
            <w:hideMark/>
          </w:tcPr>
          <w:p w14:paraId="64FEF7E3"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185.81</w:t>
            </w:r>
          </w:p>
        </w:tc>
        <w:tc>
          <w:tcPr>
            <w:tcW w:w="961" w:type="dxa"/>
            <w:noWrap/>
            <w:vAlign w:val="center"/>
            <w:hideMark/>
          </w:tcPr>
          <w:p w14:paraId="2478BB8C"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156.96</w:t>
            </w:r>
          </w:p>
        </w:tc>
        <w:tc>
          <w:tcPr>
            <w:tcW w:w="762" w:type="dxa"/>
            <w:noWrap/>
            <w:vAlign w:val="center"/>
            <w:hideMark/>
          </w:tcPr>
          <w:p w14:paraId="46BFBBE8"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0.997</w:t>
            </w:r>
          </w:p>
        </w:tc>
        <w:tc>
          <w:tcPr>
            <w:tcW w:w="1212" w:type="dxa"/>
            <w:noWrap/>
            <w:vAlign w:val="center"/>
          </w:tcPr>
          <w:p w14:paraId="44988926"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92</w:t>
            </w:r>
            <w:r>
              <w:rPr>
                <w:rFonts w:ascii="Garamond" w:hAnsi="Garamond"/>
              </w:rPr>
              <w:t>.</w:t>
            </w:r>
            <w:r w:rsidRPr="002A7B8A">
              <w:rPr>
                <w:rFonts w:ascii="Garamond" w:hAnsi="Garamond"/>
              </w:rPr>
              <w:t>0</w:t>
            </w:r>
          </w:p>
        </w:tc>
        <w:tc>
          <w:tcPr>
            <w:tcW w:w="1160" w:type="dxa"/>
            <w:noWrap/>
            <w:vAlign w:val="center"/>
            <w:hideMark/>
          </w:tcPr>
          <w:p w14:paraId="2AD256CA"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307</w:t>
            </w:r>
          </w:p>
        </w:tc>
        <w:tc>
          <w:tcPr>
            <w:tcW w:w="1407" w:type="dxa"/>
            <w:noWrap/>
            <w:vAlign w:val="center"/>
            <w:hideMark/>
          </w:tcPr>
          <w:p w14:paraId="62585102" w14:textId="4170777E"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57</w:t>
            </w:r>
            <w:r w:rsidR="00AD6282">
              <w:rPr>
                <w:rFonts w:ascii="Garamond" w:hAnsi="Garamond"/>
              </w:rPr>
              <w:t>.</w:t>
            </w:r>
            <w:r w:rsidRPr="002A7B8A">
              <w:rPr>
                <w:rFonts w:ascii="Garamond" w:hAnsi="Garamond"/>
              </w:rPr>
              <w:t>7</w:t>
            </w:r>
          </w:p>
        </w:tc>
        <w:tc>
          <w:tcPr>
            <w:tcW w:w="1559" w:type="dxa"/>
            <w:noWrap/>
            <w:vAlign w:val="center"/>
            <w:hideMark/>
          </w:tcPr>
          <w:p w14:paraId="71289A75" w14:textId="1308618D"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1</w:t>
            </w:r>
            <w:r w:rsidR="00AD6282">
              <w:rPr>
                <w:rFonts w:ascii="Garamond" w:hAnsi="Garamond"/>
              </w:rPr>
              <w:t>9</w:t>
            </w:r>
            <w:r w:rsidRPr="002A7B8A">
              <w:rPr>
                <w:rFonts w:ascii="Garamond" w:hAnsi="Garamond"/>
              </w:rPr>
              <w:t>3</w:t>
            </w:r>
          </w:p>
        </w:tc>
      </w:tr>
      <w:tr w:rsidR="00ED6805" w:rsidRPr="002A7B8A" w14:paraId="56A03C78" w14:textId="77777777" w:rsidTr="004B0455">
        <w:trPr>
          <w:trHeight w:val="300"/>
        </w:trPr>
        <w:tc>
          <w:tcPr>
            <w:cnfStyle w:val="001000000000" w:firstRow="0" w:lastRow="0" w:firstColumn="1" w:lastColumn="0" w:oddVBand="0" w:evenVBand="0" w:oddHBand="0" w:evenHBand="0" w:firstRowFirstColumn="0" w:firstRowLastColumn="0" w:lastRowFirstColumn="0" w:lastRowLastColumn="0"/>
            <w:tcW w:w="1798" w:type="dxa"/>
            <w:noWrap/>
            <w:hideMark/>
          </w:tcPr>
          <w:p w14:paraId="331F84D0" w14:textId="77777777" w:rsidR="00ED6805" w:rsidRPr="002A7B8A" w:rsidRDefault="00ED6805" w:rsidP="004B0455">
            <w:pPr>
              <w:autoSpaceDE w:val="0"/>
              <w:autoSpaceDN w:val="0"/>
              <w:adjustRightInd w:val="0"/>
              <w:spacing w:line="240" w:lineRule="auto"/>
              <w:jc w:val="both"/>
              <w:rPr>
                <w:rFonts w:ascii="Garamond" w:hAnsi="Garamond"/>
                <w:b/>
                <w:bCs/>
                <w:sz w:val="22"/>
              </w:rPr>
            </w:pPr>
            <w:r w:rsidRPr="002A7B8A">
              <w:rPr>
                <w:rFonts w:ascii="Garamond" w:hAnsi="Garamond"/>
                <w:sz w:val="22"/>
              </w:rPr>
              <w:t>p-</w:t>
            </w:r>
            <w:proofErr w:type="spellStart"/>
            <w:r w:rsidRPr="002A7B8A">
              <w:rPr>
                <w:rFonts w:ascii="Garamond" w:hAnsi="Garamond"/>
                <w:sz w:val="22"/>
              </w:rPr>
              <w:t>Xylene</w:t>
            </w:r>
            <w:proofErr w:type="spellEnd"/>
          </w:p>
        </w:tc>
        <w:tc>
          <w:tcPr>
            <w:tcW w:w="780" w:type="dxa"/>
            <w:noWrap/>
            <w:vAlign w:val="center"/>
            <w:hideMark/>
          </w:tcPr>
          <w:p w14:paraId="5B36F7D4"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186.64</w:t>
            </w:r>
          </w:p>
        </w:tc>
        <w:tc>
          <w:tcPr>
            <w:tcW w:w="961" w:type="dxa"/>
            <w:noWrap/>
            <w:vAlign w:val="center"/>
            <w:hideMark/>
          </w:tcPr>
          <w:p w14:paraId="66CE58CE"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216.45</w:t>
            </w:r>
          </w:p>
        </w:tc>
        <w:tc>
          <w:tcPr>
            <w:tcW w:w="762" w:type="dxa"/>
            <w:noWrap/>
            <w:vAlign w:val="center"/>
            <w:hideMark/>
          </w:tcPr>
          <w:p w14:paraId="1531BA0B"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0.997</w:t>
            </w:r>
          </w:p>
        </w:tc>
        <w:tc>
          <w:tcPr>
            <w:tcW w:w="1212" w:type="dxa"/>
            <w:noWrap/>
            <w:vAlign w:val="center"/>
          </w:tcPr>
          <w:p w14:paraId="2FBAFE5B"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91</w:t>
            </w:r>
            <w:r>
              <w:rPr>
                <w:rFonts w:ascii="Garamond" w:hAnsi="Garamond"/>
              </w:rPr>
              <w:t>.</w:t>
            </w:r>
            <w:r w:rsidRPr="002A7B8A">
              <w:rPr>
                <w:rFonts w:ascii="Garamond" w:hAnsi="Garamond"/>
              </w:rPr>
              <w:t>6</w:t>
            </w:r>
          </w:p>
        </w:tc>
        <w:tc>
          <w:tcPr>
            <w:tcW w:w="1160" w:type="dxa"/>
            <w:noWrap/>
            <w:vAlign w:val="center"/>
            <w:hideMark/>
          </w:tcPr>
          <w:p w14:paraId="33BCB20A"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305</w:t>
            </w:r>
          </w:p>
        </w:tc>
        <w:tc>
          <w:tcPr>
            <w:tcW w:w="1407" w:type="dxa"/>
            <w:noWrap/>
            <w:vAlign w:val="center"/>
            <w:hideMark/>
          </w:tcPr>
          <w:p w14:paraId="69070053" w14:textId="20086751"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57</w:t>
            </w:r>
            <w:r w:rsidR="00AD6282">
              <w:rPr>
                <w:rFonts w:ascii="Garamond" w:hAnsi="Garamond"/>
              </w:rPr>
              <w:t>.</w:t>
            </w:r>
            <w:r w:rsidRPr="002A7B8A">
              <w:rPr>
                <w:rFonts w:ascii="Garamond" w:hAnsi="Garamond"/>
              </w:rPr>
              <w:t>5</w:t>
            </w:r>
          </w:p>
        </w:tc>
        <w:tc>
          <w:tcPr>
            <w:tcW w:w="1559" w:type="dxa"/>
            <w:noWrap/>
            <w:vAlign w:val="center"/>
            <w:hideMark/>
          </w:tcPr>
          <w:p w14:paraId="4CA4500F" w14:textId="1CDEDB4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191</w:t>
            </w:r>
          </w:p>
        </w:tc>
      </w:tr>
      <w:tr w:rsidR="00ED6805" w:rsidRPr="002A7B8A" w14:paraId="097E92AB" w14:textId="77777777" w:rsidTr="004B04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98" w:type="dxa"/>
            <w:noWrap/>
            <w:hideMark/>
          </w:tcPr>
          <w:p w14:paraId="5C3CAC72" w14:textId="77777777" w:rsidR="00ED6805" w:rsidRPr="002A7B8A" w:rsidRDefault="00ED6805" w:rsidP="004B0455">
            <w:pPr>
              <w:autoSpaceDE w:val="0"/>
              <w:autoSpaceDN w:val="0"/>
              <w:adjustRightInd w:val="0"/>
              <w:spacing w:line="240" w:lineRule="auto"/>
              <w:jc w:val="both"/>
              <w:rPr>
                <w:rFonts w:ascii="Garamond" w:hAnsi="Garamond"/>
                <w:b/>
                <w:bCs/>
                <w:sz w:val="22"/>
              </w:rPr>
            </w:pPr>
            <w:r w:rsidRPr="002A7B8A">
              <w:rPr>
                <w:rFonts w:ascii="Garamond" w:hAnsi="Garamond"/>
                <w:sz w:val="22"/>
              </w:rPr>
              <w:t>m-</w:t>
            </w:r>
            <w:proofErr w:type="spellStart"/>
            <w:r w:rsidRPr="002A7B8A">
              <w:rPr>
                <w:rFonts w:ascii="Garamond" w:hAnsi="Garamond"/>
                <w:sz w:val="22"/>
              </w:rPr>
              <w:t>Xylene</w:t>
            </w:r>
            <w:proofErr w:type="spellEnd"/>
          </w:p>
        </w:tc>
        <w:tc>
          <w:tcPr>
            <w:tcW w:w="780" w:type="dxa"/>
            <w:noWrap/>
            <w:vAlign w:val="center"/>
            <w:hideMark/>
          </w:tcPr>
          <w:p w14:paraId="1EB07DFD"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12757</w:t>
            </w:r>
          </w:p>
        </w:tc>
        <w:tc>
          <w:tcPr>
            <w:tcW w:w="961" w:type="dxa"/>
            <w:noWrap/>
            <w:vAlign w:val="center"/>
            <w:hideMark/>
          </w:tcPr>
          <w:p w14:paraId="73DE0DF3"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28515</w:t>
            </w:r>
          </w:p>
        </w:tc>
        <w:tc>
          <w:tcPr>
            <w:tcW w:w="762" w:type="dxa"/>
            <w:noWrap/>
            <w:vAlign w:val="center"/>
            <w:hideMark/>
          </w:tcPr>
          <w:p w14:paraId="28CA2894"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0.995</w:t>
            </w:r>
          </w:p>
        </w:tc>
        <w:tc>
          <w:tcPr>
            <w:tcW w:w="1212" w:type="dxa"/>
            <w:noWrap/>
            <w:vAlign w:val="center"/>
          </w:tcPr>
          <w:p w14:paraId="6E836EA2"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Pr>
                <w:rFonts w:ascii="Garamond" w:hAnsi="Garamond"/>
              </w:rPr>
              <w:t>175</w:t>
            </w:r>
          </w:p>
        </w:tc>
        <w:tc>
          <w:tcPr>
            <w:tcW w:w="1160" w:type="dxa"/>
            <w:noWrap/>
            <w:vAlign w:val="center"/>
            <w:hideMark/>
          </w:tcPr>
          <w:p w14:paraId="433837E2"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584</w:t>
            </w:r>
          </w:p>
        </w:tc>
        <w:tc>
          <w:tcPr>
            <w:tcW w:w="1407" w:type="dxa"/>
            <w:noWrap/>
            <w:vAlign w:val="center"/>
            <w:hideMark/>
          </w:tcPr>
          <w:p w14:paraId="5EC4BCD4" w14:textId="7CCA2AF6"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110</w:t>
            </w:r>
          </w:p>
        </w:tc>
        <w:tc>
          <w:tcPr>
            <w:tcW w:w="1559" w:type="dxa"/>
            <w:noWrap/>
            <w:vAlign w:val="center"/>
            <w:hideMark/>
          </w:tcPr>
          <w:p w14:paraId="3C8D0827" w14:textId="4840BE05"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367</w:t>
            </w:r>
          </w:p>
        </w:tc>
      </w:tr>
      <w:tr w:rsidR="00ED6805" w:rsidRPr="002A7B8A" w14:paraId="649EF6E0" w14:textId="77777777" w:rsidTr="004B0455">
        <w:trPr>
          <w:trHeight w:val="300"/>
        </w:trPr>
        <w:tc>
          <w:tcPr>
            <w:cnfStyle w:val="001000000000" w:firstRow="0" w:lastRow="0" w:firstColumn="1" w:lastColumn="0" w:oddVBand="0" w:evenVBand="0" w:oddHBand="0" w:evenHBand="0" w:firstRowFirstColumn="0" w:firstRowLastColumn="0" w:lastRowFirstColumn="0" w:lastRowLastColumn="0"/>
            <w:tcW w:w="1798" w:type="dxa"/>
            <w:noWrap/>
            <w:hideMark/>
          </w:tcPr>
          <w:p w14:paraId="57CD5D12" w14:textId="77777777" w:rsidR="00ED6805" w:rsidRPr="002A7B8A" w:rsidRDefault="00ED6805" w:rsidP="004B0455">
            <w:pPr>
              <w:autoSpaceDE w:val="0"/>
              <w:autoSpaceDN w:val="0"/>
              <w:adjustRightInd w:val="0"/>
              <w:spacing w:line="240" w:lineRule="auto"/>
              <w:jc w:val="both"/>
              <w:rPr>
                <w:rFonts w:ascii="Garamond" w:hAnsi="Garamond"/>
                <w:b/>
                <w:bCs/>
                <w:sz w:val="22"/>
              </w:rPr>
            </w:pPr>
            <w:r w:rsidRPr="002A7B8A">
              <w:rPr>
                <w:rFonts w:ascii="Garamond" w:hAnsi="Garamond"/>
                <w:sz w:val="22"/>
              </w:rPr>
              <w:t>o-</w:t>
            </w:r>
            <w:proofErr w:type="spellStart"/>
            <w:r w:rsidRPr="002A7B8A">
              <w:rPr>
                <w:rFonts w:ascii="Garamond" w:hAnsi="Garamond"/>
                <w:sz w:val="22"/>
              </w:rPr>
              <w:t>Xylene</w:t>
            </w:r>
            <w:proofErr w:type="spellEnd"/>
          </w:p>
        </w:tc>
        <w:tc>
          <w:tcPr>
            <w:tcW w:w="780" w:type="dxa"/>
            <w:noWrap/>
            <w:vAlign w:val="center"/>
            <w:hideMark/>
          </w:tcPr>
          <w:p w14:paraId="7C786928"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179.5</w:t>
            </w:r>
          </w:p>
        </w:tc>
        <w:tc>
          <w:tcPr>
            <w:tcW w:w="961" w:type="dxa"/>
            <w:noWrap/>
            <w:vAlign w:val="center"/>
            <w:hideMark/>
          </w:tcPr>
          <w:p w14:paraId="326719C5"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194.14</w:t>
            </w:r>
          </w:p>
        </w:tc>
        <w:tc>
          <w:tcPr>
            <w:tcW w:w="762" w:type="dxa"/>
            <w:noWrap/>
            <w:vAlign w:val="center"/>
            <w:hideMark/>
          </w:tcPr>
          <w:p w14:paraId="38546652"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0.995</w:t>
            </w:r>
          </w:p>
        </w:tc>
        <w:tc>
          <w:tcPr>
            <w:tcW w:w="1212" w:type="dxa"/>
            <w:noWrap/>
            <w:vAlign w:val="center"/>
          </w:tcPr>
          <w:p w14:paraId="18E623C5"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9</w:t>
            </w:r>
            <w:r>
              <w:rPr>
                <w:rFonts w:ascii="Garamond" w:hAnsi="Garamond"/>
              </w:rPr>
              <w:t>5.</w:t>
            </w:r>
            <w:r w:rsidRPr="002A7B8A">
              <w:rPr>
                <w:rFonts w:ascii="Garamond" w:hAnsi="Garamond"/>
              </w:rPr>
              <w:t>3</w:t>
            </w:r>
          </w:p>
        </w:tc>
        <w:tc>
          <w:tcPr>
            <w:tcW w:w="1160" w:type="dxa"/>
            <w:noWrap/>
            <w:vAlign w:val="center"/>
            <w:hideMark/>
          </w:tcPr>
          <w:p w14:paraId="4FF6F716"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318</w:t>
            </w:r>
          </w:p>
        </w:tc>
        <w:tc>
          <w:tcPr>
            <w:tcW w:w="1407" w:type="dxa"/>
            <w:noWrap/>
            <w:vAlign w:val="center"/>
            <w:hideMark/>
          </w:tcPr>
          <w:p w14:paraId="5071DB83" w14:textId="789E61BA"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59</w:t>
            </w:r>
            <w:r w:rsidR="00AD6282">
              <w:rPr>
                <w:rFonts w:ascii="Garamond" w:hAnsi="Garamond"/>
              </w:rPr>
              <w:t>.</w:t>
            </w:r>
            <w:r w:rsidRPr="002A7B8A">
              <w:rPr>
                <w:rFonts w:ascii="Garamond" w:hAnsi="Garamond"/>
              </w:rPr>
              <w:t>8</w:t>
            </w:r>
          </w:p>
        </w:tc>
        <w:tc>
          <w:tcPr>
            <w:tcW w:w="1559" w:type="dxa"/>
            <w:noWrap/>
            <w:vAlign w:val="center"/>
            <w:hideMark/>
          </w:tcPr>
          <w:p w14:paraId="3AFF063C" w14:textId="2CF8AD0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20</w:t>
            </w:r>
            <w:r w:rsidR="00AD6282">
              <w:rPr>
                <w:rFonts w:ascii="Garamond" w:hAnsi="Garamond"/>
              </w:rPr>
              <w:t>0</w:t>
            </w:r>
          </w:p>
        </w:tc>
      </w:tr>
      <w:tr w:rsidR="00ED6805" w:rsidRPr="002A7B8A" w14:paraId="6985D3CF" w14:textId="77777777" w:rsidTr="004B04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98" w:type="dxa"/>
            <w:noWrap/>
            <w:hideMark/>
          </w:tcPr>
          <w:p w14:paraId="4171C95D" w14:textId="77777777" w:rsidR="00ED6805" w:rsidRPr="002A7B8A" w:rsidRDefault="00ED6805" w:rsidP="004B0455">
            <w:pPr>
              <w:autoSpaceDE w:val="0"/>
              <w:autoSpaceDN w:val="0"/>
              <w:adjustRightInd w:val="0"/>
              <w:spacing w:line="240" w:lineRule="auto"/>
              <w:jc w:val="both"/>
              <w:rPr>
                <w:rFonts w:ascii="Garamond" w:hAnsi="Garamond"/>
                <w:b/>
                <w:bCs/>
                <w:sz w:val="22"/>
              </w:rPr>
            </w:pPr>
            <w:proofErr w:type="spellStart"/>
            <w:r w:rsidRPr="002A7B8A">
              <w:rPr>
                <w:rFonts w:ascii="Garamond" w:hAnsi="Garamond"/>
                <w:sz w:val="22"/>
              </w:rPr>
              <w:t>Styrene</w:t>
            </w:r>
            <w:proofErr w:type="spellEnd"/>
          </w:p>
        </w:tc>
        <w:tc>
          <w:tcPr>
            <w:tcW w:w="780" w:type="dxa"/>
            <w:noWrap/>
            <w:vAlign w:val="center"/>
            <w:hideMark/>
          </w:tcPr>
          <w:p w14:paraId="4546D465"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194.3</w:t>
            </w:r>
          </w:p>
        </w:tc>
        <w:tc>
          <w:tcPr>
            <w:tcW w:w="961" w:type="dxa"/>
            <w:noWrap/>
            <w:vAlign w:val="center"/>
            <w:hideMark/>
          </w:tcPr>
          <w:p w14:paraId="494EF7D7"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196.45</w:t>
            </w:r>
          </w:p>
        </w:tc>
        <w:tc>
          <w:tcPr>
            <w:tcW w:w="762" w:type="dxa"/>
            <w:noWrap/>
            <w:vAlign w:val="center"/>
            <w:hideMark/>
          </w:tcPr>
          <w:p w14:paraId="7586C214"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0.997</w:t>
            </w:r>
          </w:p>
        </w:tc>
        <w:tc>
          <w:tcPr>
            <w:tcW w:w="1212" w:type="dxa"/>
            <w:noWrap/>
            <w:vAlign w:val="center"/>
          </w:tcPr>
          <w:p w14:paraId="4DD06456"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88</w:t>
            </w:r>
            <w:r>
              <w:rPr>
                <w:rFonts w:ascii="Garamond" w:hAnsi="Garamond"/>
              </w:rPr>
              <w:t>.</w:t>
            </w:r>
            <w:r w:rsidRPr="002A7B8A">
              <w:rPr>
                <w:rFonts w:ascii="Garamond" w:hAnsi="Garamond"/>
              </w:rPr>
              <w:t>0</w:t>
            </w:r>
          </w:p>
        </w:tc>
        <w:tc>
          <w:tcPr>
            <w:tcW w:w="1160" w:type="dxa"/>
            <w:noWrap/>
            <w:vAlign w:val="center"/>
            <w:hideMark/>
          </w:tcPr>
          <w:p w14:paraId="4EA626CF"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293</w:t>
            </w:r>
          </w:p>
        </w:tc>
        <w:tc>
          <w:tcPr>
            <w:tcW w:w="1407" w:type="dxa"/>
            <w:noWrap/>
            <w:vAlign w:val="center"/>
            <w:hideMark/>
          </w:tcPr>
          <w:p w14:paraId="572BBECC" w14:textId="3DD9720B"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55</w:t>
            </w:r>
            <w:r w:rsidR="00AD6282">
              <w:rPr>
                <w:rFonts w:ascii="Garamond" w:hAnsi="Garamond"/>
              </w:rPr>
              <w:t>.</w:t>
            </w:r>
            <w:r w:rsidRPr="002A7B8A">
              <w:rPr>
                <w:rFonts w:ascii="Garamond" w:hAnsi="Garamond"/>
              </w:rPr>
              <w:t>2</w:t>
            </w:r>
          </w:p>
        </w:tc>
        <w:tc>
          <w:tcPr>
            <w:tcW w:w="1559" w:type="dxa"/>
            <w:noWrap/>
            <w:vAlign w:val="center"/>
            <w:hideMark/>
          </w:tcPr>
          <w:p w14:paraId="44436BA8" w14:textId="5DA3DB20"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184</w:t>
            </w:r>
          </w:p>
        </w:tc>
      </w:tr>
      <w:tr w:rsidR="00ED6805" w:rsidRPr="002A7B8A" w14:paraId="6531CC30" w14:textId="77777777" w:rsidTr="004B0455">
        <w:trPr>
          <w:trHeight w:val="300"/>
        </w:trPr>
        <w:tc>
          <w:tcPr>
            <w:cnfStyle w:val="001000000000" w:firstRow="0" w:lastRow="0" w:firstColumn="1" w:lastColumn="0" w:oddVBand="0" w:evenVBand="0" w:oddHBand="0" w:evenHBand="0" w:firstRowFirstColumn="0" w:firstRowLastColumn="0" w:lastRowFirstColumn="0" w:lastRowLastColumn="0"/>
            <w:tcW w:w="1798" w:type="dxa"/>
            <w:noWrap/>
            <w:hideMark/>
          </w:tcPr>
          <w:p w14:paraId="4E1BACDA" w14:textId="77777777" w:rsidR="00ED6805" w:rsidRPr="002A7B8A" w:rsidRDefault="00ED6805" w:rsidP="004B0455">
            <w:pPr>
              <w:autoSpaceDE w:val="0"/>
              <w:autoSpaceDN w:val="0"/>
              <w:adjustRightInd w:val="0"/>
              <w:spacing w:line="240" w:lineRule="auto"/>
              <w:jc w:val="both"/>
              <w:rPr>
                <w:rFonts w:ascii="Garamond" w:hAnsi="Garamond"/>
                <w:b/>
                <w:bCs/>
                <w:sz w:val="22"/>
              </w:rPr>
            </w:pPr>
            <w:r w:rsidRPr="002A7B8A">
              <w:rPr>
                <w:rFonts w:ascii="Garamond" w:hAnsi="Garamond"/>
                <w:sz w:val="22"/>
              </w:rPr>
              <w:t>α-Pinene</w:t>
            </w:r>
          </w:p>
        </w:tc>
        <w:tc>
          <w:tcPr>
            <w:tcW w:w="780" w:type="dxa"/>
            <w:noWrap/>
            <w:vAlign w:val="center"/>
            <w:hideMark/>
          </w:tcPr>
          <w:p w14:paraId="16C2FC51"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157.3</w:t>
            </w:r>
          </w:p>
        </w:tc>
        <w:tc>
          <w:tcPr>
            <w:tcW w:w="961" w:type="dxa"/>
            <w:noWrap/>
            <w:vAlign w:val="center"/>
            <w:hideMark/>
          </w:tcPr>
          <w:p w14:paraId="51567017"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169.09</w:t>
            </w:r>
          </w:p>
        </w:tc>
        <w:tc>
          <w:tcPr>
            <w:tcW w:w="762" w:type="dxa"/>
            <w:noWrap/>
            <w:vAlign w:val="center"/>
            <w:hideMark/>
          </w:tcPr>
          <w:p w14:paraId="7C16F2D3"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0.997</w:t>
            </w:r>
          </w:p>
        </w:tc>
        <w:tc>
          <w:tcPr>
            <w:tcW w:w="1212" w:type="dxa"/>
            <w:noWrap/>
            <w:vAlign w:val="center"/>
          </w:tcPr>
          <w:p w14:paraId="176E8C01"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109</w:t>
            </w:r>
          </w:p>
        </w:tc>
        <w:tc>
          <w:tcPr>
            <w:tcW w:w="1160" w:type="dxa"/>
            <w:noWrap/>
            <w:vAlign w:val="center"/>
            <w:hideMark/>
          </w:tcPr>
          <w:p w14:paraId="06FDC5E1"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362</w:t>
            </w:r>
          </w:p>
        </w:tc>
        <w:tc>
          <w:tcPr>
            <w:tcW w:w="1407" w:type="dxa"/>
            <w:noWrap/>
            <w:vAlign w:val="center"/>
            <w:hideMark/>
          </w:tcPr>
          <w:p w14:paraId="509CEF1A" w14:textId="0EE075B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68</w:t>
            </w:r>
            <w:r w:rsidR="00AD6282">
              <w:rPr>
                <w:rFonts w:ascii="Garamond" w:hAnsi="Garamond"/>
              </w:rPr>
              <w:t>.</w:t>
            </w:r>
            <w:r w:rsidRPr="002A7B8A">
              <w:rPr>
                <w:rFonts w:ascii="Garamond" w:hAnsi="Garamond"/>
              </w:rPr>
              <w:t>4</w:t>
            </w:r>
          </w:p>
        </w:tc>
        <w:tc>
          <w:tcPr>
            <w:tcW w:w="1559" w:type="dxa"/>
            <w:noWrap/>
            <w:vAlign w:val="center"/>
            <w:hideMark/>
          </w:tcPr>
          <w:p w14:paraId="2F8D9249" w14:textId="6488F69A"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227</w:t>
            </w:r>
          </w:p>
        </w:tc>
      </w:tr>
      <w:tr w:rsidR="00ED6805" w:rsidRPr="002A7B8A" w14:paraId="49E795ED" w14:textId="77777777" w:rsidTr="004B04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98" w:type="dxa"/>
            <w:noWrap/>
            <w:hideMark/>
          </w:tcPr>
          <w:p w14:paraId="42734D31" w14:textId="77777777" w:rsidR="00ED6805" w:rsidRPr="002A7B8A" w:rsidRDefault="00ED6805" w:rsidP="004B0455">
            <w:pPr>
              <w:autoSpaceDE w:val="0"/>
              <w:autoSpaceDN w:val="0"/>
              <w:adjustRightInd w:val="0"/>
              <w:spacing w:line="240" w:lineRule="auto"/>
              <w:jc w:val="both"/>
              <w:rPr>
                <w:rFonts w:ascii="Garamond" w:hAnsi="Garamond"/>
                <w:b/>
                <w:bCs/>
                <w:sz w:val="22"/>
              </w:rPr>
            </w:pPr>
            <w:r w:rsidRPr="002A7B8A">
              <w:rPr>
                <w:rFonts w:ascii="Garamond" w:hAnsi="Garamond"/>
                <w:sz w:val="22"/>
              </w:rPr>
              <w:t>d-Limonene</w:t>
            </w:r>
          </w:p>
        </w:tc>
        <w:tc>
          <w:tcPr>
            <w:tcW w:w="780" w:type="dxa"/>
            <w:noWrap/>
            <w:vAlign w:val="center"/>
            <w:hideMark/>
          </w:tcPr>
          <w:p w14:paraId="5C651F06"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166.4</w:t>
            </w:r>
          </w:p>
        </w:tc>
        <w:tc>
          <w:tcPr>
            <w:tcW w:w="961" w:type="dxa"/>
            <w:noWrap/>
            <w:vAlign w:val="center"/>
            <w:hideMark/>
          </w:tcPr>
          <w:p w14:paraId="2E641B4C"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311.83</w:t>
            </w:r>
          </w:p>
        </w:tc>
        <w:tc>
          <w:tcPr>
            <w:tcW w:w="762" w:type="dxa"/>
            <w:noWrap/>
            <w:vAlign w:val="center"/>
            <w:hideMark/>
          </w:tcPr>
          <w:p w14:paraId="5177FE96"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0.995</w:t>
            </w:r>
          </w:p>
        </w:tc>
        <w:tc>
          <w:tcPr>
            <w:tcW w:w="1212" w:type="dxa"/>
            <w:noWrap/>
            <w:vAlign w:val="center"/>
          </w:tcPr>
          <w:p w14:paraId="036EA161"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103</w:t>
            </w:r>
          </w:p>
        </w:tc>
        <w:tc>
          <w:tcPr>
            <w:tcW w:w="1160" w:type="dxa"/>
            <w:noWrap/>
            <w:vAlign w:val="center"/>
            <w:hideMark/>
          </w:tcPr>
          <w:p w14:paraId="4631B465"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343</w:t>
            </w:r>
          </w:p>
        </w:tc>
        <w:tc>
          <w:tcPr>
            <w:tcW w:w="1407" w:type="dxa"/>
            <w:noWrap/>
            <w:vAlign w:val="center"/>
            <w:hideMark/>
          </w:tcPr>
          <w:p w14:paraId="7BE25C55" w14:textId="134769A3"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64</w:t>
            </w:r>
            <w:r w:rsidR="00AD6282">
              <w:rPr>
                <w:rFonts w:ascii="Garamond" w:hAnsi="Garamond"/>
              </w:rPr>
              <w:t>.</w:t>
            </w:r>
            <w:r w:rsidRPr="002A7B8A">
              <w:rPr>
                <w:rFonts w:ascii="Garamond" w:hAnsi="Garamond"/>
              </w:rPr>
              <w:t>6</w:t>
            </w:r>
          </w:p>
        </w:tc>
        <w:tc>
          <w:tcPr>
            <w:tcW w:w="1559" w:type="dxa"/>
            <w:noWrap/>
            <w:vAlign w:val="center"/>
            <w:hideMark/>
          </w:tcPr>
          <w:p w14:paraId="35FD1A52" w14:textId="69EB688F"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215</w:t>
            </w:r>
          </w:p>
        </w:tc>
      </w:tr>
      <w:tr w:rsidR="00ED6805" w:rsidRPr="002A7B8A" w14:paraId="54244531" w14:textId="77777777" w:rsidTr="004B0455">
        <w:trPr>
          <w:trHeight w:val="300"/>
        </w:trPr>
        <w:tc>
          <w:tcPr>
            <w:cnfStyle w:val="001000000000" w:firstRow="0" w:lastRow="0" w:firstColumn="1" w:lastColumn="0" w:oddVBand="0" w:evenVBand="0" w:oddHBand="0" w:evenHBand="0" w:firstRowFirstColumn="0" w:firstRowLastColumn="0" w:lastRowFirstColumn="0" w:lastRowLastColumn="0"/>
            <w:tcW w:w="1798" w:type="dxa"/>
            <w:noWrap/>
            <w:hideMark/>
          </w:tcPr>
          <w:p w14:paraId="546F92A4" w14:textId="77777777" w:rsidR="00ED6805" w:rsidRPr="002A7B8A" w:rsidRDefault="00ED6805" w:rsidP="004B0455">
            <w:pPr>
              <w:autoSpaceDE w:val="0"/>
              <w:autoSpaceDN w:val="0"/>
              <w:adjustRightInd w:val="0"/>
              <w:spacing w:line="240" w:lineRule="auto"/>
              <w:jc w:val="both"/>
              <w:rPr>
                <w:rFonts w:ascii="Garamond" w:hAnsi="Garamond"/>
                <w:b/>
                <w:bCs/>
                <w:sz w:val="22"/>
              </w:rPr>
            </w:pPr>
            <w:r w:rsidRPr="002A7B8A">
              <w:rPr>
                <w:rFonts w:ascii="Garamond" w:hAnsi="Garamond"/>
                <w:sz w:val="22"/>
              </w:rPr>
              <w:t>p-</w:t>
            </w:r>
            <w:proofErr w:type="spellStart"/>
            <w:r w:rsidRPr="002A7B8A">
              <w:rPr>
                <w:rFonts w:ascii="Garamond" w:hAnsi="Garamond"/>
                <w:sz w:val="22"/>
              </w:rPr>
              <w:t>Cymene</w:t>
            </w:r>
            <w:proofErr w:type="spellEnd"/>
          </w:p>
        </w:tc>
        <w:tc>
          <w:tcPr>
            <w:tcW w:w="780" w:type="dxa"/>
            <w:noWrap/>
            <w:vAlign w:val="center"/>
            <w:hideMark/>
          </w:tcPr>
          <w:p w14:paraId="57598CD8"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182.26</w:t>
            </w:r>
          </w:p>
        </w:tc>
        <w:tc>
          <w:tcPr>
            <w:tcW w:w="961" w:type="dxa"/>
            <w:noWrap/>
            <w:vAlign w:val="center"/>
            <w:hideMark/>
          </w:tcPr>
          <w:p w14:paraId="217D308F"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87.37</w:t>
            </w:r>
          </w:p>
        </w:tc>
        <w:tc>
          <w:tcPr>
            <w:tcW w:w="762" w:type="dxa"/>
            <w:noWrap/>
            <w:vAlign w:val="center"/>
            <w:hideMark/>
          </w:tcPr>
          <w:p w14:paraId="5ABC9B9D"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0.998</w:t>
            </w:r>
          </w:p>
        </w:tc>
        <w:tc>
          <w:tcPr>
            <w:tcW w:w="1212" w:type="dxa"/>
            <w:noWrap/>
            <w:vAlign w:val="center"/>
          </w:tcPr>
          <w:p w14:paraId="10AAC2AF"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93</w:t>
            </w:r>
            <w:r>
              <w:rPr>
                <w:rFonts w:ascii="Garamond" w:hAnsi="Garamond"/>
              </w:rPr>
              <w:t>.</w:t>
            </w:r>
            <w:r w:rsidRPr="002A7B8A">
              <w:rPr>
                <w:rFonts w:ascii="Garamond" w:hAnsi="Garamond"/>
              </w:rPr>
              <w:t>8</w:t>
            </w:r>
          </w:p>
        </w:tc>
        <w:tc>
          <w:tcPr>
            <w:tcW w:w="1160" w:type="dxa"/>
            <w:noWrap/>
            <w:vAlign w:val="center"/>
            <w:hideMark/>
          </w:tcPr>
          <w:p w14:paraId="01FB7597"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313</w:t>
            </w:r>
          </w:p>
        </w:tc>
        <w:tc>
          <w:tcPr>
            <w:tcW w:w="1407" w:type="dxa"/>
            <w:noWrap/>
            <w:vAlign w:val="center"/>
            <w:hideMark/>
          </w:tcPr>
          <w:p w14:paraId="26DAD64F" w14:textId="19DA1866"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58</w:t>
            </w:r>
            <w:r w:rsidR="00AD6282">
              <w:rPr>
                <w:rFonts w:ascii="Garamond" w:hAnsi="Garamond"/>
              </w:rPr>
              <w:t>.</w:t>
            </w:r>
            <w:r w:rsidRPr="002A7B8A">
              <w:rPr>
                <w:rFonts w:ascii="Garamond" w:hAnsi="Garamond"/>
              </w:rPr>
              <w:t>9</w:t>
            </w:r>
          </w:p>
        </w:tc>
        <w:tc>
          <w:tcPr>
            <w:tcW w:w="1559" w:type="dxa"/>
            <w:noWrap/>
            <w:vAlign w:val="center"/>
            <w:hideMark/>
          </w:tcPr>
          <w:p w14:paraId="345C4DDF" w14:textId="3FAE07EE"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196</w:t>
            </w:r>
          </w:p>
        </w:tc>
      </w:tr>
      <w:tr w:rsidR="00ED6805" w:rsidRPr="002A7B8A" w14:paraId="06D2A89C" w14:textId="77777777" w:rsidTr="004B045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798" w:type="dxa"/>
            <w:noWrap/>
            <w:hideMark/>
          </w:tcPr>
          <w:p w14:paraId="0E7F5932" w14:textId="77777777" w:rsidR="00ED6805" w:rsidRPr="002A7B8A" w:rsidRDefault="00ED6805" w:rsidP="004B0455">
            <w:pPr>
              <w:autoSpaceDE w:val="0"/>
              <w:autoSpaceDN w:val="0"/>
              <w:adjustRightInd w:val="0"/>
              <w:spacing w:line="240" w:lineRule="auto"/>
              <w:jc w:val="both"/>
              <w:rPr>
                <w:rFonts w:ascii="Garamond" w:hAnsi="Garamond"/>
                <w:b/>
                <w:bCs/>
                <w:sz w:val="22"/>
              </w:rPr>
            </w:pPr>
            <w:r w:rsidRPr="002A7B8A">
              <w:rPr>
                <w:rFonts w:ascii="Garamond" w:hAnsi="Garamond"/>
                <w:sz w:val="22"/>
              </w:rPr>
              <w:t>2-Butoxyethanol</w:t>
            </w:r>
          </w:p>
        </w:tc>
        <w:tc>
          <w:tcPr>
            <w:tcW w:w="780" w:type="dxa"/>
            <w:noWrap/>
            <w:vAlign w:val="center"/>
            <w:hideMark/>
          </w:tcPr>
          <w:p w14:paraId="468D9853"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157.3</w:t>
            </w:r>
          </w:p>
        </w:tc>
        <w:tc>
          <w:tcPr>
            <w:tcW w:w="961" w:type="dxa"/>
            <w:noWrap/>
            <w:vAlign w:val="center"/>
            <w:hideMark/>
          </w:tcPr>
          <w:p w14:paraId="411974BB"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223.5</w:t>
            </w:r>
          </w:p>
        </w:tc>
        <w:tc>
          <w:tcPr>
            <w:tcW w:w="762" w:type="dxa"/>
            <w:noWrap/>
            <w:vAlign w:val="center"/>
            <w:hideMark/>
          </w:tcPr>
          <w:p w14:paraId="089FF5D7"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0.997</w:t>
            </w:r>
          </w:p>
        </w:tc>
        <w:tc>
          <w:tcPr>
            <w:tcW w:w="1212" w:type="dxa"/>
            <w:noWrap/>
            <w:vAlign w:val="center"/>
          </w:tcPr>
          <w:p w14:paraId="7BA6ECA7"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109</w:t>
            </w:r>
          </w:p>
        </w:tc>
        <w:tc>
          <w:tcPr>
            <w:tcW w:w="1160" w:type="dxa"/>
            <w:noWrap/>
            <w:vAlign w:val="center"/>
            <w:hideMark/>
          </w:tcPr>
          <w:p w14:paraId="4DD1C1AC"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362</w:t>
            </w:r>
          </w:p>
        </w:tc>
        <w:tc>
          <w:tcPr>
            <w:tcW w:w="1407" w:type="dxa"/>
            <w:noWrap/>
            <w:vAlign w:val="center"/>
            <w:hideMark/>
          </w:tcPr>
          <w:p w14:paraId="02FFB8D5" w14:textId="214F422E" w:rsidR="00ED6805" w:rsidRPr="002A7B8A" w:rsidRDefault="00AD6282"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Pr>
                <w:rFonts w:ascii="Garamond" w:hAnsi="Garamond"/>
              </w:rPr>
              <w:t>6</w:t>
            </w:r>
            <w:r w:rsidR="00ED6805" w:rsidRPr="002A7B8A">
              <w:rPr>
                <w:rFonts w:ascii="Garamond" w:hAnsi="Garamond"/>
              </w:rPr>
              <w:t>8</w:t>
            </w:r>
            <w:r>
              <w:rPr>
                <w:rFonts w:ascii="Garamond" w:hAnsi="Garamond"/>
              </w:rPr>
              <w:t>.</w:t>
            </w:r>
            <w:r w:rsidR="00ED6805" w:rsidRPr="002A7B8A">
              <w:rPr>
                <w:rFonts w:ascii="Garamond" w:hAnsi="Garamond"/>
              </w:rPr>
              <w:t>4</w:t>
            </w:r>
          </w:p>
        </w:tc>
        <w:tc>
          <w:tcPr>
            <w:tcW w:w="1559" w:type="dxa"/>
            <w:noWrap/>
            <w:vAlign w:val="center"/>
            <w:hideMark/>
          </w:tcPr>
          <w:p w14:paraId="27627296" w14:textId="0D569F6D"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227</w:t>
            </w:r>
          </w:p>
        </w:tc>
      </w:tr>
      <w:tr w:rsidR="00ED6805" w:rsidRPr="002A7B8A" w14:paraId="16D8AE3F" w14:textId="77777777" w:rsidTr="004B0455">
        <w:trPr>
          <w:trHeight w:val="300"/>
        </w:trPr>
        <w:tc>
          <w:tcPr>
            <w:cnfStyle w:val="001000000000" w:firstRow="0" w:lastRow="0" w:firstColumn="1" w:lastColumn="0" w:oddVBand="0" w:evenVBand="0" w:oddHBand="0" w:evenHBand="0" w:firstRowFirstColumn="0" w:firstRowLastColumn="0" w:lastRowFirstColumn="0" w:lastRowLastColumn="0"/>
            <w:tcW w:w="1798" w:type="dxa"/>
            <w:noWrap/>
            <w:hideMark/>
          </w:tcPr>
          <w:p w14:paraId="5A9B110F" w14:textId="77777777" w:rsidR="00ED6805" w:rsidRPr="002A7B8A" w:rsidRDefault="00ED6805" w:rsidP="004B0455">
            <w:pPr>
              <w:autoSpaceDE w:val="0"/>
              <w:autoSpaceDN w:val="0"/>
              <w:adjustRightInd w:val="0"/>
              <w:spacing w:line="240" w:lineRule="auto"/>
              <w:jc w:val="both"/>
              <w:rPr>
                <w:rFonts w:ascii="Garamond" w:hAnsi="Garamond"/>
                <w:b/>
                <w:bCs/>
                <w:sz w:val="22"/>
              </w:rPr>
            </w:pPr>
            <w:proofErr w:type="spellStart"/>
            <w:r w:rsidRPr="002A7B8A">
              <w:rPr>
                <w:rFonts w:ascii="Garamond" w:hAnsi="Garamond"/>
                <w:sz w:val="22"/>
              </w:rPr>
              <w:t>Formaldehyde</w:t>
            </w:r>
            <w:proofErr w:type="spellEnd"/>
          </w:p>
        </w:tc>
        <w:tc>
          <w:tcPr>
            <w:tcW w:w="780" w:type="dxa"/>
            <w:noWrap/>
            <w:vAlign w:val="center"/>
            <w:hideMark/>
          </w:tcPr>
          <w:p w14:paraId="09EA429F"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63554</w:t>
            </w:r>
          </w:p>
        </w:tc>
        <w:tc>
          <w:tcPr>
            <w:tcW w:w="961" w:type="dxa"/>
            <w:noWrap/>
            <w:vAlign w:val="center"/>
            <w:hideMark/>
          </w:tcPr>
          <w:p w14:paraId="7B0A7CE3" w14:textId="226B91D9"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Pr>
                <w:rFonts w:ascii="Garamond" w:hAnsi="Garamond"/>
              </w:rPr>
              <w:t>0</w:t>
            </w:r>
          </w:p>
        </w:tc>
        <w:tc>
          <w:tcPr>
            <w:tcW w:w="762" w:type="dxa"/>
            <w:noWrap/>
            <w:vAlign w:val="center"/>
            <w:hideMark/>
          </w:tcPr>
          <w:p w14:paraId="5C661A55"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0.999</w:t>
            </w:r>
          </w:p>
        </w:tc>
        <w:tc>
          <w:tcPr>
            <w:tcW w:w="1212" w:type="dxa"/>
            <w:noWrap/>
            <w:vAlign w:val="center"/>
            <w:hideMark/>
          </w:tcPr>
          <w:p w14:paraId="540D111C"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230</w:t>
            </w:r>
          </w:p>
        </w:tc>
        <w:tc>
          <w:tcPr>
            <w:tcW w:w="1160" w:type="dxa"/>
            <w:noWrap/>
            <w:vAlign w:val="center"/>
            <w:hideMark/>
          </w:tcPr>
          <w:p w14:paraId="14563E09"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760</w:t>
            </w:r>
          </w:p>
        </w:tc>
        <w:tc>
          <w:tcPr>
            <w:tcW w:w="1407" w:type="dxa"/>
            <w:noWrap/>
            <w:vAlign w:val="center"/>
            <w:hideMark/>
          </w:tcPr>
          <w:p w14:paraId="4B969119" w14:textId="11AFC7C8"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15</w:t>
            </w:r>
            <w:r w:rsidR="00AD6282">
              <w:rPr>
                <w:rFonts w:ascii="Garamond" w:hAnsi="Garamond"/>
              </w:rPr>
              <w:t>.</w:t>
            </w:r>
            <w:r w:rsidRPr="002A7B8A">
              <w:rPr>
                <w:rFonts w:ascii="Garamond" w:hAnsi="Garamond"/>
              </w:rPr>
              <w:t>5</w:t>
            </w:r>
          </w:p>
        </w:tc>
        <w:tc>
          <w:tcPr>
            <w:tcW w:w="1559" w:type="dxa"/>
            <w:noWrap/>
            <w:vAlign w:val="center"/>
            <w:hideMark/>
          </w:tcPr>
          <w:p w14:paraId="6A493DE7" w14:textId="1FBDA464"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513</w:t>
            </w:r>
          </w:p>
        </w:tc>
      </w:tr>
      <w:tr w:rsidR="00ED6805" w:rsidRPr="002A7B8A" w14:paraId="5E5AA058" w14:textId="77777777" w:rsidTr="004B04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98" w:type="dxa"/>
            <w:noWrap/>
            <w:hideMark/>
          </w:tcPr>
          <w:p w14:paraId="11A16CDF" w14:textId="77777777" w:rsidR="00ED6805" w:rsidRPr="002A7B8A" w:rsidRDefault="00ED6805" w:rsidP="004B0455">
            <w:pPr>
              <w:autoSpaceDE w:val="0"/>
              <w:autoSpaceDN w:val="0"/>
              <w:adjustRightInd w:val="0"/>
              <w:spacing w:line="240" w:lineRule="auto"/>
              <w:jc w:val="both"/>
              <w:rPr>
                <w:rFonts w:ascii="Garamond" w:hAnsi="Garamond"/>
                <w:b/>
                <w:bCs/>
                <w:sz w:val="22"/>
              </w:rPr>
            </w:pPr>
            <w:proofErr w:type="spellStart"/>
            <w:r w:rsidRPr="002A7B8A">
              <w:rPr>
                <w:rFonts w:ascii="Garamond" w:hAnsi="Garamond"/>
                <w:sz w:val="22"/>
              </w:rPr>
              <w:t>Acetaldehyde</w:t>
            </w:r>
            <w:proofErr w:type="spellEnd"/>
          </w:p>
        </w:tc>
        <w:tc>
          <w:tcPr>
            <w:tcW w:w="780" w:type="dxa"/>
            <w:noWrap/>
            <w:vAlign w:val="center"/>
            <w:hideMark/>
          </w:tcPr>
          <w:p w14:paraId="78DA7383"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49019</w:t>
            </w:r>
          </w:p>
        </w:tc>
        <w:tc>
          <w:tcPr>
            <w:tcW w:w="961" w:type="dxa"/>
            <w:noWrap/>
            <w:vAlign w:val="center"/>
            <w:hideMark/>
          </w:tcPr>
          <w:p w14:paraId="6F8E53E2"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-53.211</w:t>
            </w:r>
          </w:p>
        </w:tc>
        <w:tc>
          <w:tcPr>
            <w:tcW w:w="762" w:type="dxa"/>
            <w:noWrap/>
            <w:vAlign w:val="center"/>
            <w:hideMark/>
          </w:tcPr>
          <w:p w14:paraId="42350980"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0.999</w:t>
            </w:r>
          </w:p>
        </w:tc>
        <w:tc>
          <w:tcPr>
            <w:tcW w:w="1212" w:type="dxa"/>
            <w:noWrap/>
            <w:vAlign w:val="center"/>
            <w:hideMark/>
          </w:tcPr>
          <w:p w14:paraId="07BA4BD8"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290</w:t>
            </w:r>
          </w:p>
        </w:tc>
        <w:tc>
          <w:tcPr>
            <w:tcW w:w="1160" w:type="dxa"/>
            <w:noWrap/>
            <w:vAlign w:val="center"/>
            <w:hideMark/>
          </w:tcPr>
          <w:p w14:paraId="10FC56DE"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980</w:t>
            </w:r>
          </w:p>
        </w:tc>
        <w:tc>
          <w:tcPr>
            <w:tcW w:w="1407" w:type="dxa"/>
            <w:noWrap/>
            <w:vAlign w:val="center"/>
            <w:hideMark/>
          </w:tcPr>
          <w:p w14:paraId="3B9D3B5F" w14:textId="579AE0D9"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19</w:t>
            </w:r>
            <w:r w:rsidR="00AD6282">
              <w:rPr>
                <w:rFonts w:ascii="Garamond" w:hAnsi="Garamond"/>
              </w:rPr>
              <w:t>.</w:t>
            </w:r>
            <w:r w:rsidRPr="002A7B8A">
              <w:rPr>
                <w:rFonts w:ascii="Garamond" w:hAnsi="Garamond"/>
              </w:rPr>
              <w:t>6</w:t>
            </w:r>
          </w:p>
        </w:tc>
        <w:tc>
          <w:tcPr>
            <w:tcW w:w="1559" w:type="dxa"/>
            <w:noWrap/>
            <w:vAlign w:val="center"/>
            <w:hideMark/>
          </w:tcPr>
          <w:p w14:paraId="19FB723F" w14:textId="0017FA8C"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661</w:t>
            </w:r>
          </w:p>
        </w:tc>
      </w:tr>
      <w:tr w:rsidR="00ED6805" w:rsidRPr="002A7B8A" w14:paraId="0050BF30" w14:textId="77777777" w:rsidTr="004B0455">
        <w:trPr>
          <w:trHeight w:val="300"/>
        </w:trPr>
        <w:tc>
          <w:tcPr>
            <w:cnfStyle w:val="001000000000" w:firstRow="0" w:lastRow="0" w:firstColumn="1" w:lastColumn="0" w:oddVBand="0" w:evenVBand="0" w:oddHBand="0" w:evenHBand="0" w:firstRowFirstColumn="0" w:firstRowLastColumn="0" w:lastRowFirstColumn="0" w:lastRowLastColumn="0"/>
            <w:tcW w:w="1798" w:type="dxa"/>
            <w:noWrap/>
            <w:hideMark/>
          </w:tcPr>
          <w:p w14:paraId="55C6386B" w14:textId="77777777" w:rsidR="00ED6805" w:rsidRPr="002A7B8A" w:rsidRDefault="00ED6805" w:rsidP="004B0455">
            <w:pPr>
              <w:autoSpaceDE w:val="0"/>
              <w:autoSpaceDN w:val="0"/>
              <w:adjustRightInd w:val="0"/>
              <w:spacing w:line="240" w:lineRule="auto"/>
              <w:jc w:val="both"/>
              <w:rPr>
                <w:rFonts w:ascii="Garamond" w:hAnsi="Garamond"/>
                <w:b/>
                <w:bCs/>
                <w:sz w:val="22"/>
              </w:rPr>
            </w:pPr>
            <w:proofErr w:type="spellStart"/>
            <w:r w:rsidRPr="002A7B8A">
              <w:rPr>
                <w:rFonts w:ascii="Garamond" w:hAnsi="Garamond"/>
                <w:sz w:val="22"/>
              </w:rPr>
              <w:t>Acrolein</w:t>
            </w:r>
            <w:proofErr w:type="spellEnd"/>
          </w:p>
        </w:tc>
        <w:tc>
          <w:tcPr>
            <w:tcW w:w="780" w:type="dxa"/>
            <w:noWrap/>
            <w:vAlign w:val="center"/>
            <w:hideMark/>
          </w:tcPr>
          <w:p w14:paraId="306F42A7"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30968</w:t>
            </w:r>
          </w:p>
        </w:tc>
        <w:tc>
          <w:tcPr>
            <w:tcW w:w="961" w:type="dxa"/>
            <w:noWrap/>
            <w:vAlign w:val="center"/>
            <w:hideMark/>
          </w:tcPr>
          <w:p w14:paraId="375CDC15"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-105.23</w:t>
            </w:r>
          </w:p>
        </w:tc>
        <w:tc>
          <w:tcPr>
            <w:tcW w:w="762" w:type="dxa"/>
            <w:noWrap/>
            <w:vAlign w:val="center"/>
            <w:hideMark/>
          </w:tcPr>
          <w:p w14:paraId="0073DC30"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0.995</w:t>
            </w:r>
          </w:p>
        </w:tc>
        <w:tc>
          <w:tcPr>
            <w:tcW w:w="1212" w:type="dxa"/>
            <w:noWrap/>
            <w:vAlign w:val="center"/>
            <w:hideMark/>
          </w:tcPr>
          <w:p w14:paraId="77D2C6A5"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470</w:t>
            </w:r>
          </w:p>
        </w:tc>
        <w:tc>
          <w:tcPr>
            <w:tcW w:w="1160" w:type="dxa"/>
            <w:noWrap/>
            <w:vAlign w:val="center"/>
            <w:hideMark/>
          </w:tcPr>
          <w:p w14:paraId="6C1BA465"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Pr>
                <w:rFonts w:ascii="Garamond" w:hAnsi="Garamond"/>
              </w:rPr>
              <w:t>1600</w:t>
            </w:r>
          </w:p>
        </w:tc>
        <w:tc>
          <w:tcPr>
            <w:tcW w:w="1407" w:type="dxa"/>
            <w:noWrap/>
            <w:vAlign w:val="center"/>
            <w:hideMark/>
          </w:tcPr>
          <w:p w14:paraId="7B7EB731" w14:textId="7E20F5F9"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31</w:t>
            </w:r>
            <w:r w:rsidR="00AD6282">
              <w:rPr>
                <w:rFonts w:ascii="Garamond" w:hAnsi="Garamond"/>
              </w:rPr>
              <w:t>.</w:t>
            </w:r>
            <w:r w:rsidRPr="002A7B8A">
              <w:rPr>
                <w:rFonts w:ascii="Garamond" w:hAnsi="Garamond"/>
              </w:rPr>
              <w:t>7</w:t>
            </w:r>
          </w:p>
        </w:tc>
        <w:tc>
          <w:tcPr>
            <w:tcW w:w="1559" w:type="dxa"/>
            <w:noWrap/>
            <w:vAlign w:val="center"/>
            <w:hideMark/>
          </w:tcPr>
          <w:p w14:paraId="4746C06C" w14:textId="78861FE2"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108</w:t>
            </w:r>
          </w:p>
        </w:tc>
      </w:tr>
      <w:tr w:rsidR="00ED6805" w:rsidRPr="002A7B8A" w14:paraId="52DDDA00" w14:textId="77777777" w:rsidTr="004B04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98" w:type="dxa"/>
            <w:noWrap/>
            <w:hideMark/>
          </w:tcPr>
          <w:p w14:paraId="34C340A5" w14:textId="77777777" w:rsidR="00ED6805" w:rsidRPr="002A7B8A" w:rsidRDefault="00ED6805" w:rsidP="004B0455">
            <w:pPr>
              <w:autoSpaceDE w:val="0"/>
              <w:autoSpaceDN w:val="0"/>
              <w:adjustRightInd w:val="0"/>
              <w:spacing w:line="240" w:lineRule="auto"/>
              <w:jc w:val="both"/>
              <w:rPr>
                <w:rFonts w:ascii="Garamond" w:hAnsi="Garamond"/>
                <w:b/>
                <w:bCs/>
                <w:sz w:val="22"/>
              </w:rPr>
            </w:pPr>
            <w:proofErr w:type="spellStart"/>
            <w:r w:rsidRPr="002A7B8A">
              <w:rPr>
                <w:rFonts w:ascii="Garamond" w:hAnsi="Garamond"/>
                <w:sz w:val="22"/>
              </w:rPr>
              <w:t>Propionaldehyde</w:t>
            </w:r>
            <w:proofErr w:type="spellEnd"/>
          </w:p>
        </w:tc>
        <w:tc>
          <w:tcPr>
            <w:tcW w:w="780" w:type="dxa"/>
            <w:noWrap/>
            <w:vAlign w:val="center"/>
            <w:hideMark/>
          </w:tcPr>
          <w:p w14:paraId="4193DA3A"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30099</w:t>
            </w:r>
          </w:p>
        </w:tc>
        <w:tc>
          <w:tcPr>
            <w:tcW w:w="961" w:type="dxa"/>
            <w:noWrap/>
            <w:vAlign w:val="center"/>
            <w:hideMark/>
          </w:tcPr>
          <w:p w14:paraId="6027B497"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63.189</w:t>
            </w:r>
          </w:p>
        </w:tc>
        <w:tc>
          <w:tcPr>
            <w:tcW w:w="762" w:type="dxa"/>
            <w:noWrap/>
            <w:vAlign w:val="center"/>
            <w:hideMark/>
          </w:tcPr>
          <w:p w14:paraId="6E47F6AB"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0.999</w:t>
            </w:r>
          </w:p>
        </w:tc>
        <w:tc>
          <w:tcPr>
            <w:tcW w:w="1212" w:type="dxa"/>
            <w:noWrap/>
            <w:vAlign w:val="center"/>
            <w:hideMark/>
          </w:tcPr>
          <w:p w14:paraId="59CEFAF3"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480</w:t>
            </w:r>
          </w:p>
        </w:tc>
        <w:tc>
          <w:tcPr>
            <w:tcW w:w="1160" w:type="dxa"/>
            <w:noWrap/>
            <w:vAlign w:val="center"/>
            <w:hideMark/>
          </w:tcPr>
          <w:p w14:paraId="747E2DCA"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Pr>
                <w:rFonts w:ascii="Garamond" w:hAnsi="Garamond"/>
              </w:rPr>
              <w:t>1600</w:t>
            </w:r>
          </w:p>
        </w:tc>
        <w:tc>
          <w:tcPr>
            <w:tcW w:w="1407" w:type="dxa"/>
            <w:noWrap/>
            <w:vAlign w:val="center"/>
            <w:hideMark/>
          </w:tcPr>
          <w:p w14:paraId="27AFA5B5" w14:textId="389FCAF5"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32</w:t>
            </w:r>
            <w:r w:rsidR="00AD6282">
              <w:rPr>
                <w:rFonts w:ascii="Garamond" w:hAnsi="Garamond"/>
              </w:rPr>
              <w:t>.</w:t>
            </w:r>
            <w:r w:rsidRPr="002A7B8A">
              <w:rPr>
                <w:rFonts w:ascii="Garamond" w:hAnsi="Garamond"/>
              </w:rPr>
              <w:t>4</w:t>
            </w:r>
          </w:p>
        </w:tc>
        <w:tc>
          <w:tcPr>
            <w:tcW w:w="1559" w:type="dxa"/>
            <w:noWrap/>
            <w:vAlign w:val="center"/>
            <w:hideMark/>
          </w:tcPr>
          <w:p w14:paraId="1874C608" w14:textId="2062248E"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108</w:t>
            </w:r>
          </w:p>
        </w:tc>
      </w:tr>
      <w:tr w:rsidR="00ED6805" w:rsidRPr="002A7B8A" w14:paraId="17A70022" w14:textId="77777777" w:rsidTr="004B0455">
        <w:trPr>
          <w:trHeight w:val="300"/>
        </w:trPr>
        <w:tc>
          <w:tcPr>
            <w:cnfStyle w:val="001000000000" w:firstRow="0" w:lastRow="0" w:firstColumn="1" w:lastColumn="0" w:oddVBand="0" w:evenVBand="0" w:oddHBand="0" w:evenHBand="0" w:firstRowFirstColumn="0" w:firstRowLastColumn="0" w:lastRowFirstColumn="0" w:lastRowLastColumn="0"/>
            <w:tcW w:w="1798" w:type="dxa"/>
            <w:noWrap/>
            <w:hideMark/>
          </w:tcPr>
          <w:p w14:paraId="24011B93" w14:textId="77777777" w:rsidR="00ED6805" w:rsidRPr="002A7B8A" w:rsidRDefault="00ED6805" w:rsidP="004B0455">
            <w:pPr>
              <w:autoSpaceDE w:val="0"/>
              <w:autoSpaceDN w:val="0"/>
              <w:adjustRightInd w:val="0"/>
              <w:spacing w:line="240" w:lineRule="auto"/>
              <w:jc w:val="both"/>
              <w:rPr>
                <w:rFonts w:ascii="Garamond" w:hAnsi="Garamond"/>
                <w:b/>
                <w:bCs/>
                <w:sz w:val="22"/>
              </w:rPr>
            </w:pPr>
            <w:proofErr w:type="spellStart"/>
            <w:r w:rsidRPr="002A7B8A">
              <w:rPr>
                <w:rFonts w:ascii="Garamond" w:hAnsi="Garamond"/>
                <w:sz w:val="22"/>
              </w:rPr>
              <w:t>Benzaldehyde</w:t>
            </w:r>
            <w:proofErr w:type="spellEnd"/>
          </w:p>
        </w:tc>
        <w:tc>
          <w:tcPr>
            <w:tcW w:w="780" w:type="dxa"/>
            <w:noWrap/>
            <w:vAlign w:val="center"/>
            <w:hideMark/>
          </w:tcPr>
          <w:p w14:paraId="598BAD9E"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14320</w:t>
            </w:r>
          </w:p>
        </w:tc>
        <w:tc>
          <w:tcPr>
            <w:tcW w:w="961" w:type="dxa"/>
            <w:noWrap/>
            <w:vAlign w:val="center"/>
            <w:hideMark/>
          </w:tcPr>
          <w:p w14:paraId="5E9070B8"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-80.592</w:t>
            </w:r>
          </w:p>
        </w:tc>
        <w:tc>
          <w:tcPr>
            <w:tcW w:w="762" w:type="dxa"/>
            <w:noWrap/>
            <w:vAlign w:val="center"/>
            <w:hideMark/>
          </w:tcPr>
          <w:p w14:paraId="66413961"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0.999</w:t>
            </w:r>
          </w:p>
        </w:tc>
        <w:tc>
          <w:tcPr>
            <w:tcW w:w="1212" w:type="dxa"/>
            <w:noWrap/>
            <w:vAlign w:val="center"/>
            <w:hideMark/>
          </w:tcPr>
          <w:p w14:paraId="6F4325B6"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Pr>
                <w:rFonts w:ascii="Garamond" w:hAnsi="Garamond"/>
              </w:rPr>
              <w:t>10000</w:t>
            </w:r>
          </w:p>
        </w:tc>
        <w:tc>
          <w:tcPr>
            <w:tcW w:w="1160" w:type="dxa"/>
            <w:noWrap/>
            <w:vAlign w:val="center"/>
            <w:hideMark/>
          </w:tcPr>
          <w:p w14:paraId="7E0AB166" w14:textId="77777777"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Pr>
                <w:rFonts w:ascii="Garamond" w:hAnsi="Garamond"/>
              </w:rPr>
              <w:t>3400</w:t>
            </w:r>
          </w:p>
        </w:tc>
        <w:tc>
          <w:tcPr>
            <w:tcW w:w="1407" w:type="dxa"/>
            <w:noWrap/>
            <w:vAlign w:val="center"/>
            <w:hideMark/>
          </w:tcPr>
          <w:p w14:paraId="7B4480AD" w14:textId="629E223E"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67</w:t>
            </w:r>
            <w:r w:rsidR="00AD6282">
              <w:rPr>
                <w:rFonts w:ascii="Garamond" w:hAnsi="Garamond"/>
              </w:rPr>
              <w:t>.</w:t>
            </w:r>
            <w:r w:rsidRPr="002A7B8A">
              <w:rPr>
                <w:rFonts w:ascii="Garamond" w:hAnsi="Garamond"/>
              </w:rPr>
              <w:t>4</w:t>
            </w:r>
          </w:p>
        </w:tc>
        <w:tc>
          <w:tcPr>
            <w:tcW w:w="1559" w:type="dxa"/>
            <w:noWrap/>
            <w:vAlign w:val="center"/>
            <w:hideMark/>
          </w:tcPr>
          <w:p w14:paraId="0E0958F9" w14:textId="6537A730" w:rsidR="00ED6805" w:rsidRPr="002A7B8A" w:rsidRDefault="00ED6805" w:rsidP="004B0455">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Garamond" w:hAnsi="Garamond"/>
              </w:rPr>
            </w:pPr>
            <w:r w:rsidRPr="002A7B8A">
              <w:rPr>
                <w:rFonts w:ascii="Garamond" w:hAnsi="Garamond"/>
              </w:rPr>
              <w:t>229</w:t>
            </w:r>
          </w:p>
        </w:tc>
      </w:tr>
      <w:tr w:rsidR="00ED6805" w:rsidRPr="002A7B8A" w14:paraId="7951FE0E" w14:textId="77777777" w:rsidTr="004B045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798" w:type="dxa"/>
            <w:noWrap/>
            <w:hideMark/>
          </w:tcPr>
          <w:p w14:paraId="7CBCCA40" w14:textId="77777777" w:rsidR="00ED6805" w:rsidRPr="002A7B8A" w:rsidRDefault="00ED6805" w:rsidP="004B0455">
            <w:pPr>
              <w:autoSpaceDE w:val="0"/>
              <w:autoSpaceDN w:val="0"/>
              <w:adjustRightInd w:val="0"/>
              <w:spacing w:line="240" w:lineRule="auto"/>
              <w:jc w:val="both"/>
              <w:rPr>
                <w:rFonts w:ascii="Garamond" w:hAnsi="Garamond"/>
                <w:b/>
                <w:bCs/>
                <w:sz w:val="22"/>
              </w:rPr>
            </w:pPr>
            <w:proofErr w:type="spellStart"/>
            <w:r w:rsidRPr="002A7B8A">
              <w:rPr>
                <w:rFonts w:ascii="Garamond" w:hAnsi="Garamond"/>
                <w:sz w:val="22"/>
              </w:rPr>
              <w:t>Glutaraldehyde</w:t>
            </w:r>
            <w:proofErr w:type="spellEnd"/>
          </w:p>
        </w:tc>
        <w:tc>
          <w:tcPr>
            <w:tcW w:w="780" w:type="dxa"/>
            <w:noWrap/>
            <w:vAlign w:val="center"/>
            <w:hideMark/>
          </w:tcPr>
          <w:p w14:paraId="71A7F867"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7304</w:t>
            </w:r>
          </w:p>
        </w:tc>
        <w:tc>
          <w:tcPr>
            <w:tcW w:w="961" w:type="dxa"/>
            <w:noWrap/>
            <w:vAlign w:val="center"/>
            <w:hideMark/>
          </w:tcPr>
          <w:p w14:paraId="53F16AB2"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0.5835</w:t>
            </w:r>
          </w:p>
        </w:tc>
        <w:tc>
          <w:tcPr>
            <w:tcW w:w="762" w:type="dxa"/>
            <w:noWrap/>
            <w:vAlign w:val="center"/>
            <w:hideMark/>
          </w:tcPr>
          <w:p w14:paraId="6F97226D"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0.999</w:t>
            </w:r>
          </w:p>
        </w:tc>
        <w:tc>
          <w:tcPr>
            <w:tcW w:w="1212" w:type="dxa"/>
            <w:noWrap/>
            <w:vAlign w:val="center"/>
            <w:hideMark/>
          </w:tcPr>
          <w:p w14:paraId="1410A1CB"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2</w:t>
            </w:r>
            <w:r>
              <w:rPr>
                <w:rFonts w:ascii="Garamond" w:hAnsi="Garamond"/>
              </w:rPr>
              <w:t>0000</w:t>
            </w:r>
          </w:p>
        </w:tc>
        <w:tc>
          <w:tcPr>
            <w:tcW w:w="1160" w:type="dxa"/>
            <w:noWrap/>
            <w:vAlign w:val="center"/>
            <w:hideMark/>
          </w:tcPr>
          <w:p w14:paraId="5D1B9554" w14:textId="77777777"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Pr>
                <w:rFonts w:ascii="Garamond" w:hAnsi="Garamond"/>
              </w:rPr>
              <w:t>6600</w:t>
            </w:r>
          </w:p>
        </w:tc>
        <w:tc>
          <w:tcPr>
            <w:tcW w:w="1407" w:type="dxa"/>
            <w:noWrap/>
            <w:vAlign w:val="center"/>
            <w:hideMark/>
          </w:tcPr>
          <w:p w14:paraId="063C9448" w14:textId="5E8754E3"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13</w:t>
            </w:r>
            <w:r w:rsidR="00AD6282">
              <w:rPr>
                <w:rFonts w:ascii="Garamond" w:hAnsi="Garamond"/>
              </w:rPr>
              <w:t>5</w:t>
            </w:r>
          </w:p>
        </w:tc>
        <w:tc>
          <w:tcPr>
            <w:tcW w:w="1559" w:type="dxa"/>
            <w:noWrap/>
            <w:vAlign w:val="center"/>
            <w:hideMark/>
          </w:tcPr>
          <w:p w14:paraId="5D113CAF" w14:textId="0F94A3B3" w:rsidR="00ED6805" w:rsidRPr="002A7B8A" w:rsidRDefault="00ED6805" w:rsidP="004B0455">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Garamond" w:hAnsi="Garamond"/>
              </w:rPr>
            </w:pPr>
            <w:r w:rsidRPr="002A7B8A">
              <w:rPr>
                <w:rFonts w:ascii="Garamond" w:hAnsi="Garamond"/>
              </w:rPr>
              <w:t>445</w:t>
            </w:r>
          </w:p>
        </w:tc>
      </w:tr>
    </w:tbl>
    <w:p w14:paraId="598C6249" w14:textId="77777777" w:rsidR="00ED6805" w:rsidRDefault="00ED6805" w:rsidP="00ED6805">
      <w:pPr>
        <w:spacing w:line="259" w:lineRule="auto"/>
        <w:rPr>
          <w:rFonts w:ascii="Garamond" w:hAnsi="Garamond"/>
          <w:b/>
          <w:bCs/>
        </w:rPr>
      </w:pPr>
    </w:p>
    <w:p w14:paraId="4B649CD5" w14:textId="77777777" w:rsidR="00767F59" w:rsidRDefault="00767F59" w:rsidP="00C349BF">
      <w:pPr>
        <w:spacing w:line="259" w:lineRule="auto"/>
        <w:rPr>
          <w:rFonts w:ascii="Garamond" w:hAnsi="Garamond"/>
          <w:b/>
          <w:bCs/>
        </w:rPr>
        <w:sectPr w:rsidR="00767F59" w:rsidSect="00487706">
          <w:pgSz w:w="11906" w:h="16838"/>
          <w:pgMar w:top="1135" w:right="1134" w:bottom="1134" w:left="1134" w:header="708" w:footer="708" w:gutter="0"/>
          <w:cols w:space="708"/>
          <w:docGrid w:linePitch="360"/>
        </w:sectPr>
      </w:pPr>
    </w:p>
    <w:p w14:paraId="533C7A90" w14:textId="11B50BC7" w:rsidR="00554E36" w:rsidRPr="00554E36" w:rsidRDefault="00554E36" w:rsidP="00554E36">
      <w:pPr>
        <w:pStyle w:val="Didascalia"/>
        <w:rPr>
          <w:rFonts w:ascii="Garamond" w:hAnsi="Garamond"/>
          <w:color w:val="auto"/>
          <w:sz w:val="22"/>
          <w:szCs w:val="22"/>
          <w:lang w:val="en-GB"/>
        </w:rPr>
      </w:pPr>
      <w:bookmarkStart w:id="7" w:name="_Hlk183519055"/>
      <w:r w:rsidRPr="00554E36">
        <w:rPr>
          <w:rFonts w:ascii="Garamond" w:hAnsi="Garamond"/>
          <w:color w:val="auto"/>
          <w:sz w:val="22"/>
          <w:szCs w:val="22"/>
          <w:lang w:val="en-GB"/>
        </w:rPr>
        <w:lastRenderedPageBreak/>
        <w:t>Figure SM</w:t>
      </w:r>
      <w:r w:rsidRPr="00554E36">
        <w:rPr>
          <w:rFonts w:ascii="Garamond" w:hAnsi="Garamond"/>
          <w:color w:val="auto"/>
          <w:sz w:val="22"/>
          <w:szCs w:val="22"/>
        </w:rPr>
        <w:fldChar w:fldCharType="begin"/>
      </w:r>
      <w:r w:rsidRPr="00554E36">
        <w:rPr>
          <w:rFonts w:ascii="Garamond" w:hAnsi="Garamond"/>
          <w:color w:val="auto"/>
          <w:sz w:val="22"/>
          <w:szCs w:val="22"/>
          <w:lang w:val="en-GB"/>
        </w:rPr>
        <w:instrText xml:space="preserve"> SEQ Figure_SM \* ARABIC </w:instrText>
      </w:r>
      <w:r w:rsidRPr="00554E36">
        <w:rPr>
          <w:rFonts w:ascii="Garamond" w:hAnsi="Garamond"/>
          <w:color w:val="auto"/>
          <w:sz w:val="22"/>
          <w:szCs w:val="22"/>
        </w:rPr>
        <w:fldChar w:fldCharType="separate"/>
      </w:r>
      <w:r w:rsidR="00D84D0F">
        <w:rPr>
          <w:rFonts w:ascii="Garamond" w:hAnsi="Garamond"/>
          <w:noProof/>
          <w:color w:val="auto"/>
          <w:sz w:val="22"/>
          <w:szCs w:val="22"/>
          <w:lang w:val="en-GB"/>
        </w:rPr>
        <w:t>1</w:t>
      </w:r>
      <w:r w:rsidRPr="00554E36">
        <w:rPr>
          <w:rFonts w:ascii="Garamond" w:hAnsi="Garamond"/>
          <w:color w:val="auto"/>
          <w:sz w:val="22"/>
          <w:szCs w:val="22"/>
        </w:rPr>
        <w:fldChar w:fldCharType="end"/>
      </w:r>
      <w:r w:rsidRPr="00554E36">
        <w:rPr>
          <w:rFonts w:ascii="Garamond" w:hAnsi="Garamond"/>
          <w:color w:val="auto"/>
          <w:sz w:val="22"/>
          <w:szCs w:val="22"/>
          <w:lang w:val="en-GB"/>
        </w:rPr>
        <w:t>-</w:t>
      </w:r>
      <w:r w:rsidR="00431817">
        <w:rPr>
          <w:rFonts w:ascii="Garamond" w:hAnsi="Garamond"/>
          <w:color w:val="auto"/>
          <w:sz w:val="22"/>
          <w:szCs w:val="22"/>
          <w:lang w:val="en-GB"/>
        </w:rPr>
        <w:t xml:space="preserve"> </w:t>
      </w:r>
      <w:bookmarkStart w:id="8" w:name="_Hlk157522882"/>
      <w:bookmarkEnd w:id="7"/>
      <w:r w:rsidR="00431817">
        <w:rPr>
          <w:rFonts w:ascii="Garamond" w:hAnsi="Garamond"/>
          <w:color w:val="auto"/>
          <w:sz w:val="22"/>
          <w:szCs w:val="22"/>
          <w:lang w:val="en-GB"/>
        </w:rPr>
        <w:t>V</w:t>
      </w:r>
      <w:r w:rsidR="00C101FC">
        <w:rPr>
          <w:rFonts w:ascii="Garamond" w:hAnsi="Garamond"/>
          <w:color w:val="auto"/>
          <w:sz w:val="22"/>
          <w:szCs w:val="22"/>
          <w:lang w:val="en-GB"/>
        </w:rPr>
        <w:t>iolin</w:t>
      </w:r>
      <w:r w:rsidRPr="00554E36">
        <w:rPr>
          <w:rFonts w:ascii="Garamond" w:hAnsi="Garamond"/>
          <w:color w:val="auto"/>
          <w:sz w:val="22"/>
          <w:szCs w:val="22"/>
          <w:lang w:val="en-GB"/>
        </w:rPr>
        <w:t xml:space="preserve"> plots of the </w:t>
      </w:r>
      <w:r w:rsidR="00046711">
        <w:rPr>
          <w:rFonts w:ascii="Garamond" w:hAnsi="Garamond"/>
          <w:color w:val="auto"/>
          <w:sz w:val="22"/>
          <w:szCs w:val="22"/>
          <w:lang w:val="en-GB"/>
        </w:rPr>
        <w:t>winter</w:t>
      </w:r>
      <w:r w:rsidRPr="00554E36">
        <w:rPr>
          <w:rFonts w:ascii="Garamond" w:hAnsi="Garamond"/>
          <w:color w:val="auto"/>
          <w:sz w:val="22"/>
          <w:szCs w:val="22"/>
          <w:lang w:val="en-GB"/>
        </w:rPr>
        <w:t xml:space="preserve"> and </w:t>
      </w:r>
      <w:r w:rsidR="00046711">
        <w:rPr>
          <w:rFonts w:ascii="Garamond" w:hAnsi="Garamond"/>
          <w:color w:val="auto"/>
          <w:sz w:val="22"/>
          <w:szCs w:val="22"/>
          <w:lang w:val="en-GB"/>
        </w:rPr>
        <w:t>summer</w:t>
      </w:r>
      <w:r w:rsidRPr="00554E36">
        <w:rPr>
          <w:rFonts w:ascii="Garamond" w:hAnsi="Garamond"/>
          <w:color w:val="auto"/>
          <w:sz w:val="22"/>
          <w:szCs w:val="22"/>
          <w:lang w:val="en-GB"/>
        </w:rPr>
        <w:t xml:space="preserve"> campaign</w:t>
      </w:r>
      <w:r w:rsidR="005B444C">
        <w:rPr>
          <w:rFonts w:ascii="Garamond" w:hAnsi="Garamond"/>
          <w:color w:val="auto"/>
          <w:sz w:val="22"/>
          <w:szCs w:val="22"/>
          <w:lang w:val="en-GB"/>
        </w:rPr>
        <w:t>s</w:t>
      </w:r>
      <w:r w:rsidRPr="00554E36">
        <w:rPr>
          <w:rFonts w:ascii="Garamond" w:hAnsi="Garamond"/>
          <w:color w:val="auto"/>
          <w:sz w:val="22"/>
          <w:szCs w:val="22"/>
          <w:lang w:val="en-GB"/>
        </w:rPr>
        <w:t xml:space="preserve"> of indoor pollutants investigated in restaurant kitchens. Light blue: winter campaign, dark red: summer campaign; *: p &lt; 0.01 and **: p &lt; 0.001 indicate statistically significant differences between seasons in the M-W test</w:t>
      </w:r>
      <w:r w:rsidR="002206DD">
        <w:rPr>
          <w:rFonts w:ascii="Garamond" w:hAnsi="Garamond"/>
          <w:color w:val="auto"/>
          <w:sz w:val="22"/>
          <w:szCs w:val="22"/>
          <w:lang w:val="en-GB"/>
        </w:rPr>
        <w:t>.</w:t>
      </w:r>
      <w:bookmarkEnd w:id="8"/>
    </w:p>
    <w:p w14:paraId="3428E9DB" w14:textId="4DE4F656" w:rsidR="002E4880" w:rsidRDefault="00767F59" w:rsidP="002E4880">
      <w:pPr>
        <w:rPr>
          <w:rFonts w:ascii="Garamond" w:hAnsi="Garamond"/>
          <w:lang w:val="en-GB"/>
        </w:rPr>
      </w:pPr>
      <w:r>
        <w:rPr>
          <w:noProof/>
        </w:rPr>
        <w:drawing>
          <wp:inline distT="0" distB="0" distL="0" distR="0" wp14:anchorId="17E53B82" wp14:editId="1F6A0936">
            <wp:extent cx="9251315" cy="4224020"/>
            <wp:effectExtent l="0" t="0" r="6985" b="508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251315" cy="4224020"/>
                    </a:xfrm>
                    <a:prstGeom prst="rect">
                      <a:avLst/>
                    </a:prstGeom>
                    <a:noFill/>
                    <a:ln>
                      <a:noFill/>
                    </a:ln>
                  </pic:spPr>
                </pic:pic>
              </a:graphicData>
            </a:graphic>
          </wp:inline>
        </w:drawing>
      </w:r>
    </w:p>
    <w:p w14:paraId="7D00802B" w14:textId="77777777" w:rsidR="002E4880" w:rsidRDefault="002E4880" w:rsidP="002E4880">
      <w:pPr>
        <w:rPr>
          <w:rFonts w:ascii="Garamond" w:hAnsi="Garamond"/>
          <w:lang w:val="en-GB"/>
        </w:rPr>
      </w:pPr>
    </w:p>
    <w:p w14:paraId="1B57F256" w14:textId="6DE172DD" w:rsidR="00767F59" w:rsidRDefault="00767F59" w:rsidP="002E4880">
      <w:pPr>
        <w:rPr>
          <w:rFonts w:ascii="Garamond" w:hAnsi="Garamond"/>
          <w:lang w:val="en-GB"/>
        </w:rPr>
        <w:sectPr w:rsidR="00767F59" w:rsidSect="00487706">
          <w:pgSz w:w="16838" w:h="11906" w:orient="landscape"/>
          <w:pgMar w:top="1134" w:right="1135" w:bottom="1134" w:left="1134" w:header="708" w:footer="708" w:gutter="0"/>
          <w:cols w:space="708"/>
          <w:docGrid w:linePitch="360"/>
        </w:sectPr>
      </w:pPr>
    </w:p>
    <w:p w14:paraId="5443CC5B" w14:textId="75C09EEA" w:rsidR="005C0785" w:rsidRPr="005C0785" w:rsidRDefault="005C0785" w:rsidP="005C0785">
      <w:pPr>
        <w:pStyle w:val="Didascalia"/>
        <w:rPr>
          <w:rFonts w:ascii="Garamond" w:hAnsi="Garamond"/>
          <w:color w:val="auto"/>
          <w:sz w:val="22"/>
          <w:szCs w:val="22"/>
          <w:lang w:val="en-GB"/>
        </w:rPr>
      </w:pPr>
      <w:r w:rsidRPr="00554E36">
        <w:rPr>
          <w:rFonts w:ascii="Garamond" w:hAnsi="Garamond"/>
          <w:color w:val="auto"/>
          <w:sz w:val="22"/>
          <w:szCs w:val="22"/>
          <w:lang w:val="en-GB"/>
        </w:rPr>
        <w:lastRenderedPageBreak/>
        <w:t>Figure SM</w:t>
      </w:r>
      <w:r w:rsidR="00C6596C">
        <w:rPr>
          <w:rFonts w:ascii="Garamond" w:hAnsi="Garamond"/>
          <w:color w:val="auto"/>
          <w:sz w:val="22"/>
          <w:szCs w:val="22"/>
          <w:lang w:val="en-GB"/>
        </w:rPr>
        <w:t>2</w:t>
      </w:r>
      <w:r w:rsidRPr="00554E36">
        <w:rPr>
          <w:rFonts w:ascii="Garamond" w:hAnsi="Garamond"/>
          <w:color w:val="auto"/>
          <w:sz w:val="22"/>
          <w:szCs w:val="22"/>
          <w:lang w:val="en-GB"/>
        </w:rPr>
        <w:t>-</w:t>
      </w:r>
      <w:r>
        <w:rPr>
          <w:rFonts w:ascii="Garamond" w:hAnsi="Garamond"/>
          <w:color w:val="auto"/>
          <w:sz w:val="22"/>
          <w:szCs w:val="22"/>
          <w:lang w:val="en-GB"/>
        </w:rPr>
        <w:t xml:space="preserve"> </w:t>
      </w:r>
      <w:r w:rsidR="00540EE2">
        <w:rPr>
          <w:rFonts w:ascii="Garamond" w:hAnsi="Garamond"/>
          <w:color w:val="auto"/>
          <w:sz w:val="22"/>
          <w:szCs w:val="22"/>
          <w:lang w:val="en-GB"/>
        </w:rPr>
        <w:t>Spearman c</w:t>
      </w:r>
      <w:r w:rsidRPr="005C0785">
        <w:rPr>
          <w:rFonts w:ascii="Garamond" w:hAnsi="Garamond"/>
          <w:color w:val="auto"/>
          <w:sz w:val="22"/>
          <w:szCs w:val="22"/>
          <w:lang w:val="en-GB"/>
        </w:rPr>
        <w:t xml:space="preserve">orrelation matrix showing relationships between pollutants and </w:t>
      </w:r>
      <w:r>
        <w:rPr>
          <w:rFonts w:ascii="Garamond" w:hAnsi="Garamond"/>
          <w:color w:val="auto"/>
          <w:sz w:val="22"/>
          <w:szCs w:val="22"/>
          <w:lang w:val="en-GB"/>
        </w:rPr>
        <w:t>other additional parameters (winter campaign)</w:t>
      </w:r>
      <w:r w:rsidRPr="005C0785">
        <w:rPr>
          <w:rFonts w:ascii="Garamond" w:hAnsi="Garamond"/>
          <w:color w:val="auto"/>
          <w:sz w:val="22"/>
          <w:szCs w:val="22"/>
          <w:lang w:val="en-GB"/>
        </w:rPr>
        <w:t>.</w:t>
      </w:r>
    </w:p>
    <w:p w14:paraId="76F45F75" w14:textId="651AC963" w:rsidR="005C0785" w:rsidRDefault="005C0785" w:rsidP="005C0785">
      <w:pPr>
        <w:spacing w:line="259" w:lineRule="auto"/>
        <w:jc w:val="center"/>
        <w:rPr>
          <w:rFonts w:ascii="Garamond" w:hAnsi="Garamond"/>
          <w:i/>
          <w:iCs/>
          <w:lang w:val="en-GB"/>
        </w:rPr>
      </w:pPr>
      <w:r>
        <w:rPr>
          <w:rFonts w:ascii="Garamond" w:hAnsi="Garamond"/>
          <w:noProof/>
          <w:lang w:val="en-GB"/>
          <w14:ligatures w14:val="none"/>
        </w:rPr>
        <w:drawing>
          <wp:inline distT="0" distB="0" distL="0" distR="0" wp14:anchorId="4FACBD7F" wp14:editId="257617E8">
            <wp:extent cx="6390005" cy="6645910"/>
            <wp:effectExtent l="0" t="0" r="0" b="2540"/>
            <wp:docPr id="1376332643" name="Picture 1" descr="A diagram of a variety of chemical substan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332643" name="Picture 1" descr="A diagram of a variety of chemical substances"/>
                    <pic:cNvPicPr/>
                  </pic:nvPicPr>
                  <pic:blipFill>
                    <a:blip r:embed="rId9">
                      <a:extLst>
                        <a:ext uri="{28A0092B-C50C-407E-A947-70E740481C1C}">
                          <a14:useLocalDpi xmlns:a14="http://schemas.microsoft.com/office/drawing/2010/main" val="0"/>
                        </a:ext>
                      </a:extLst>
                    </a:blip>
                    <a:stretch>
                      <a:fillRect/>
                    </a:stretch>
                  </pic:blipFill>
                  <pic:spPr>
                    <a:xfrm>
                      <a:off x="0" y="0"/>
                      <a:ext cx="6390005" cy="6645910"/>
                    </a:xfrm>
                    <a:prstGeom prst="rect">
                      <a:avLst/>
                    </a:prstGeom>
                  </pic:spPr>
                </pic:pic>
              </a:graphicData>
            </a:graphic>
          </wp:inline>
        </w:drawing>
      </w:r>
      <w:r>
        <w:rPr>
          <w:rFonts w:ascii="Garamond" w:hAnsi="Garamond"/>
          <w:lang w:val="en-GB"/>
        </w:rPr>
        <w:br w:type="page"/>
      </w:r>
    </w:p>
    <w:p w14:paraId="217AA943" w14:textId="1D6142C1" w:rsidR="005C0785" w:rsidRPr="005C0785" w:rsidRDefault="005C0785" w:rsidP="005C0785">
      <w:pPr>
        <w:pStyle w:val="Didascalia"/>
        <w:rPr>
          <w:rFonts w:ascii="Garamond" w:hAnsi="Garamond"/>
          <w:color w:val="auto"/>
          <w:sz w:val="22"/>
          <w:szCs w:val="22"/>
          <w:lang w:val="en-GB"/>
        </w:rPr>
      </w:pPr>
      <w:bookmarkStart w:id="9" w:name="_Hlk184994219"/>
      <w:r w:rsidRPr="005C0785">
        <w:rPr>
          <w:rFonts w:ascii="Garamond" w:hAnsi="Garamond"/>
          <w:color w:val="auto"/>
          <w:sz w:val="22"/>
          <w:szCs w:val="22"/>
          <w:lang w:val="en-GB"/>
        </w:rPr>
        <w:lastRenderedPageBreak/>
        <w:t xml:space="preserve">Figure </w:t>
      </w:r>
      <w:r>
        <w:rPr>
          <w:rFonts w:ascii="Garamond" w:hAnsi="Garamond"/>
          <w:color w:val="auto"/>
          <w:sz w:val="22"/>
          <w:szCs w:val="22"/>
          <w:lang w:val="en-GB"/>
        </w:rPr>
        <w:t>SM</w:t>
      </w:r>
      <w:r w:rsidR="00C6596C">
        <w:rPr>
          <w:rFonts w:ascii="Garamond" w:hAnsi="Garamond"/>
          <w:color w:val="auto"/>
          <w:sz w:val="22"/>
          <w:szCs w:val="22"/>
          <w:lang w:val="en-GB"/>
        </w:rPr>
        <w:t>3</w:t>
      </w:r>
      <w:r>
        <w:rPr>
          <w:rFonts w:ascii="Garamond" w:hAnsi="Garamond"/>
          <w:color w:val="auto"/>
          <w:sz w:val="22"/>
          <w:szCs w:val="22"/>
          <w:lang w:val="en-GB"/>
        </w:rPr>
        <w:t xml:space="preserve"> </w:t>
      </w:r>
      <w:r w:rsidR="00540EE2">
        <w:rPr>
          <w:rFonts w:ascii="Garamond" w:hAnsi="Garamond"/>
          <w:color w:val="auto"/>
          <w:sz w:val="22"/>
          <w:szCs w:val="22"/>
          <w:lang w:val="en-GB"/>
        </w:rPr>
        <w:t>–</w:t>
      </w:r>
      <w:r>
        <w:rPr>
          <w:rFonts w:ascii="Garamond" w:hAnsi="Garamond"/>
          <w:color w:val="auto"/>
          <w:sz w:val="22"/>
          <w:szCs w:val="22"/>
          <w:lang w:val="en-GB"/>
        </w:rPr>
        <w:t xml:space="preserve"> </w:t>
      </w:r>
      <w:r w:rsidR="00540EE2">
        <w:rPr>
          <w:rFonts w:ascii="Garamond" w:hAnsi="Garamond"/>
          <w:color w:val="auto"/>
          <w:sz w:val="22"/>
          <w:szCs w:val="22"/>
          <w:lang w:val="en-GB"/>
        </w:rPr>
        <w:t>Spearman c</w:t>
      </w:r>
      <w:r w:rsidRPr="005C0785">
        <w:rPr>
          <w:rFonts w:ascii="Garamond" w:hAnsi="Garamond"/>
          <w:color w:val="auto"/>
          <w:sz w:val="22"/>
          <w:szCs w:val="22"/>
          <w:lang w:val="en-GB"/>
        </w:rPr>
        <w:t xml:space="preserve">orrelation matrix showing relationships between pollutants and </w:t>
      </w:r>
      <w:r>
        <w:rPr>
          <w:rFonts w:ascii="Garamond" w:hAnsi="Garamond"/>
          <w:color w:val="auto"/>
          <w:sz w:val="22"/>
          <w:szCs w:val="22"/>
          <w:lang w:val="en-GB"/>
        </w:rPr>
        <w:t>other additional parameters (summer campaign)</w:t>
      </w:r>
      <w:r w:rsidRPr="005C0785">
        <w:rPr>
          <w:rFonts w:ascii="Garamond" w:hAnsi="Garamond"/>
          <w:color w:val="auto"/>
          <w:sz w:val="22"/>
          <w:szCs w:val="22"/>
          <w:lang w:val="en-GB"/>
        </w:rPr>
        <w:t>.</w:t>
      </w:r>
    </w:p>
    <w:bookmarkEnd w:id="9"/>
    <w:p w14:paraId="2FCD6DCB" w14:textId="11A9FFE9" w:rsidR="005C0785" w:rsidRDefault="005C0785" w:rsidP="005C0785">
      <w:pPr>
        <w:pStyle w:val="Didascalia"/>
        <w:jc w:val="center"/>
        <w:rPr>
          <w:rFonts w:ascii="Garamond" w:hAnsi="Garamond"/>
          <w:color w:val="auto"/>
          <w:sz w:val="22"/>
          <w:szCs w:val="22"/>
          <w:lang w:val="en-GB"/>
        </w:rPr>
      </w:pPr>
      <w:r>
        <w:rPr>
          <w:rFonts w:ascii="Garamond" w:hAnsi="Garamond"/>
          <w:noProof/>
          <w:color w:val="auto"/>
          <w:sz w:val="22"/>
          <w:szCs w:val="22"/>
          <w:lang w:val="en-GB"/>
          <w14:ligatures w14:val="none"/>
        </w:rPr>
        <w:drawing>
          <wp:inline distT="0" distB="0" distL="0" distR="0" wp14:anchorId="41CB58A6" wp14:editId="1D82467F">
            <wp:extent cx="6390005" cy="6595110"/>
            <wp:effectExtent l="0" t="0" r="0" b="0"/>
            <wp:docPr id="59936070" name="Picture 2" descr="A diagram of a variety of types of bloo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36070" name="Picture 2" descr="A diagram of a variety of types of blood&#10;&#10;Description automatically generated with medium confidence"/>
                    <pic:cNvPicPr/>
                  </pic:nvPicPr>
                  <pic:blipFill>
                    <a:blip r:embed="rId10">
                      <a:extLst>
                        <a:ext uri="{28A0092B-C50C-407E-A947-70E740481C1C}">
                          <a14:useLocalDpi xmlns:a14="http://schemas.microsoft.com/office/drawing/2010/main" val="0"/>
                        </a:ext>
                      </a:extLst>
                    </a:blip>
                    <a:stretch>
                      <a:fillRect/>
                    </a:stretch>
                  </pic:blipFill>
                  <pic:spPr>
                    <a:xfrm>
                      <a:off x="0" y="0"/>
                      <a:ext cx="6390005" cy="6595110"/>
                    </a:xfrm>
                    <a:prstGeom prst="rect">
                      <a:avLst/>
                    </a:prstGeom>
                  </pic:spPr>
                </pic:pic>
              </a:graphicData>
            </a:graphic>
          </wp:inline>
        </w:drawing>
      </w:r>
    </w:p>
    <w:p w14:paraId="682F15B7" w14:textId="77777777" w:rsidR="000306DD" w:rsidRDefault="000306DD">
      <w:pPr>
        <w:spacing w:line="259" w:lineRule="auto"/>
        <w:rPr>
          <w:rFonts w:ascii="Garamond" w:hAnsi="Garamond"/>
          <w:lang w:val="en-GB"/>
        </w:rPr>
        <w:sectPr w:rsidR="000306DD" w:rsidSect="005C0785">
          <w:pgSz w:w="11906" w:h="16838"/>
          <w:pgMar w:top="2379" w:right="1134" w:bottom="1134" w:left="709" w:header="708" w:footer="708" w:gutter="0"/>
          <w:cols w:space="708"/>
          <w:docGrid w:linePitch="360"/>
        </w:sectPr>
      </w:pPr>
    </w:p>
    <w:p w14:paraId="381FBFD9" w14:textId="2DF103F6" w:rsidR="00334CF0" w:rsidRPr="002A7B8A" w:rsidRDefault="002E4880" w:rsidP="002E4880">
      <w:pPr>
        <w:pStyle w:val="Didascalia"/>
        <w:rPr>
          <w:rFonts w:ascii="Garamond" w:hAnsi="Garamond"/>
          <w:color w:val="auto"/>
          <w:sz w:val="22"/>
          <w:szCs w:val="22"/>
          <w:lang w:val="en-GB"/>
        </w:rPr>
      </w:pPr>
      <w:r w:rsidRPr="002E4880">
        <w:rPr>
          <w:rFonts w:ascii="Garamond" w:hAnsi="Garamond"/>
          <w:color w:val="auto"/>
          <w:sz w:val="22"/>
          <w:szCs w:val="22"/>
          <w:lang w:val="en-GB"/>
        </w:rPr>
        <w:lastRenderedPageBreak/>
        <w:t>Table SM</w:t>
      </w:r>
      <w:r w:rsidR="00164BD3">
        <w:rPr>
          <w:rFonts w:ascii="Garamond" w:hAnsi="Garamond"/>
          <w:color w:val="auto"/>
          <w:sz w:val="22"/>
          <w:szCs w:val="22"/>
          <w:lang w:val="en-GB"/>
        </w:rPr>
        <w:fldChar w:fldCharType="begin"/>
      </w:r>
      <w:r w:rsidR="00164BD3">
        <w:rPr>
          <w:rFonts w:ascii="Garamond" w:hAnsi="Garamond"/>
          <w:color w:val="auto"/>
          <w:sz w:val="22"/>
          <w:szCs w:val="22"/>
          <w:lang w:val="en-GB"/>
        </w:rPr>
        <w:instrText xml:space="preserve"> SEQ Table_SM \* ARABIC </w:instrText>
      </w:r>
      <w:r w:rsidR="00164BD3">
        <w:rPr>
          <w:rFonts w:ascii="Garamond" w:hAnsi="Garamond"/>
          <w:color w:val="auto"/>
          <w:sz w:val="22"/>
          <w:szCs w:val="22"/>
          <w:lang w:val="en-GB"/>
        </w:rPr>
        <w:fldChar w:fldCharType="separate"/>
      </w:r>
      <w:r w:rsidR="00D84D0F">
        <w:rPr>
          <w:rFonts w:ascii="Garamond" w:hAnsi="Garamond"/>
          <w:noProof/>
          <w:color w:val="auto"/>
          <w:sz w:val="22"/>
          <w:szCs w:val="22"/>
          <w:lang w:val="en-GB"/>
        </w:rPr>
        <w:t>6</w:t>
      </w:r>
      <w:r w:rsidR="00164BD3">
        <w:rPr>
          <w:rFonts w:ascii="Garamond" w:hAnsi="Garamond"/>
          <w:color w:val="auto"/>
          <w:sz w:val="22"/>
          <w:szCs w:val="22"/>
          <w:lang w:val="en-GB"/>
        </w:rPr>
        <w:fldChar w:fldCharType="end"/>
      </w:r>
      <w:r w:rsidRPr="002E4880">
        <w:rPr>
          <w:rFonts w:ascii="Garamond" w:hAnsi="Garamond"/>
          <w:color w:val="auto"/>
          <w:sz w:val="22"/>
          <w:szCs w:val="22"/>
          <w:lang w:val="en-GB"/>
        </w:rPr>
        <w:t>-</w:t>
      </w:r>
      <w:bookmarkStart w:id="10" w:name="_Hlk157522963"/>
      <w:r w:rsidR="00334CF0" w:rsidRPr="002A7B8A">
        <w:rPr>
          <w:rFonts w:ascii="Garamond" w:hAnsi="Garamond"/>
          <w:color w:val="auto"/>
          <w:sz w:val="22"/>
          <w:szCs w:val="22"/>
          <w:lang w:val="en-GB"/>
        </w:rPr>
        <w:t>Indoor concentrations of VOCs</w:t>
      </w:r>
      <w:r w:rsidR="00C101FC">
        <w:rPr>
          <w:rFonts w:ascii="Garamond" w:hAnsi="Garamond"/>
          <w:color w:val="auto"/>
          <w:sz w:val="22"/>
          <w:szCs w:val="22"/>
          <w:lang w:val="en-GB"/>
        </w:rPr>
        <w:t xml:space="preserve"> (ug/m</w:t>
      </w:r>
      <w:r w:rsidR="00C101FC" w:rsidRPr="00C101FC">
        <w:rPr>
          <w:rFonts w:ascii="Garamond" w:hAnsi="Garamond"/>
          <w:color w:val="auto"/>
          <w:sz w:val="22"/>
          <w:szCs w:val="22"/>
          <w:vertAlign w:val="superscript"/>
          <w:lang w:val="en-GB"/>
        </w:rPr>
        <w:t>3</w:t>
      </w:r>
      <w:r w:rsidR="00C101FC">
        <w:rPr>
          <w:rFonts w:ascii="Garamond" w:hAnsi="Garamond"/>
          <w:color w:val="auto"/>
          <w:sz w:val="22"/>
          <w:szCs w:val="22"/>
          <w:lang w:val="en-GB"/>
        </w:rPr>
        <w:t>)</w:t>
      </w:r>
      <w:r w:rsidR="00334CF0" w:rsidRPr="002A7B8A">
        <w:rPr>
          <w:rFonts w:ascii="Garamond" w:hAnsi="Garamond"/>
          <w:color w:val="auto"/>
          <w:sz w:val="22"/>
          <w:szCs w:val="22"/>
          <w:lang w:val="en-GB"/>
        </w:rPr>
        <w:t xml:space="preserve"> for the winter (WC) and summer (SC) campaigns for each </w:t>
      </w:r>
      <w:r w:rsidR="00407EA1">
        <w:rPr>
          <w:rFonts w:ascii="Garamond" w:hAnsi="Garamond"/>
          <w:color w:val="auto"/>
          <w:sz w:val="22"/>
          <w:szCs w:val="22"/>
          <w:lang w:val="en-GB"/>
        </w:rPr>
        <w:t xml:space="preserve">investigated </w:t>
      </w:r>
      <w:r w:rsidR="00334CF0" w:rsidRPr="002A7B8A">
        <w:rPr>
          <w:rFonts w:ascii="Garamond" w:hAnsi="Garamond"/>
          <w:color w:val="auto"/>
          <w:sz w:val="22"/>
          <w:szCs w:val="22"/>
          <w:lang w:val="en-GB"/>
        </w:rPr>
        <w:t xml:space="preserve">restaurant </w:t>
      </w:r>
      <w:r w:rsidR="00431817">
        <w:rPr>
          <w:rFonts w:ascii="Garamond" w:hAnsi="Garamond"/>
          <w:color w:val="auto"/>
          <w:sz w:val="22"/>
          <w:szCs w:val="22"/>
          <w:lang w:val="en-GB"/>
        </w:rPr>
        <w:t>by time-integrated sampling.</w:t>
      </w:r>
    </w:p>
    <w:tbl>
      <w:tblPr>
        <w:tblW w:w="5691" w:type="pct"/>
        <w:tblInd w:w="-1550" w:type="dxa"/>
        <w:tblCellMar>
          <w:left w:w="70" w:type="dxa"/>
          <w:right w:w="70" w:type="dxa"/>
        </w:tblCellMar>
        <w:tblLook w:val="04A0" w:firstRow="1" w:lastRow="0" w:firstColumn="1" w:lastColumn="0" w:noHBand="0" w:noVBand="1"/>
      </w:tblPr>
      <w:tblGrid>
        <w:gridCol w:w="665"/>
        <w:gridCol w:w="665"/>
        <w:gridCol w:w="780"/>
        <w:gridCol w:w="587"/>
        <w:gridCol w:w="614"/>
        <w:gridCol w:w="587"/>
        <w:gridCol w:w="653"/>
        <w:gridCol w:w="588"/>
        <w:gridCol w:w="547"/>
        <w:gridCol w:w="587"/>
        <w:gridCol w:w="587"/>
        <w:gridCol w:w="587"/>
        <w:gridCol w:w="587"/>
        <w:gridCol w:w="587"/>
        <w:gridCol w:w="587"/>
        <w:gridCol w:w="587"/>
        <w:gridCol w:w="633"/>
        <w:gridCol w:w="587"/>
        <w:gridCol w:w="627"/>
        <w:gridCol w:w="590"/>
        <w:gridCol w:w="475"/>
        <w:gridCol w:w="590"/>
        <w:gridCol w:w="587"/>
        <w:gridCol w:w="655"/>
        <w:gridCol w:w="602"/>
      </w:tblGrid>
      <w:tr w:rsidR="00F90B16" w:rsidRPr="00FD008A" w14:paraId="2115DEB7" w14:textId="77777777" w:rsidTr="00E57A0F">
        <w:trPr>
          <w:trHeight w:val="330"/>
        </w:trPr>
        <w:tc>
          <w:tcPr>
            <w:tcW w:w="220" w:type="pct"/>
            <w:vMerge w:val="restart"/>
            <w:tcBorders>
              <w:top w:val="single" w:sz="8" w:space="0" w:color="00715F"/>
              <w:left w:val="single" w:sz="8" w:space="0" w:color="00715F"/>
              <w:right w:val="nil"/>
            </w:tcBorders>
            <w:noWrap/>
            <w:vAlign w:val="center"/>
            <w:hideMark/>
          </w:tcPr>
          <w:bookmarkEnd w:id="10"/>
          <w:p w14:paraId="350FBA08" w14:textId="35EB78F8" w:rsidR="00C25E12" w:rsidRPr="00FD008A" w:rsidRDefault="00C25E12" w:rsidP="00E804E0">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ID</w:t>
            </w:r>
          </w:p>
        </w:tc>
        <w:tc>
          <w:tcPr>
            <w:tcW w:w="477" w:type="pct"/>
            <w:gridSpan w:val="2"/>
            <w:tcBorders>
              <w:top w:val="single" w:sz="8" w:space="0" w:color="00715F"/>
              <w:left w:val="single" w:sz="8" w:space="0" w:color="00715F"/>
              <w:bottom w:val="single" w:sz="8" w:space="0" w:color="00715F"/>
              <w:right w:val="single" w:sz="8" w:space="0" w:color="00715F"/>
            </w:tcBorders>
            <w:vAlign w:val="center"/>
          </w:tcPr>
          <w:p w14:paraId="7F9D1D6D" w14:textId="70186E8B" w:rsidR="00C25E12" w:rsidRPr="00FD008A" w:rsidRDefault="00C25E12" w:rsidP="00976441">
            <w:pPr>
              <w:spacing w:after="0" w:line="240" w:lineRule="auto"/>
              <w:jc w:val="center"/>
              <w:rPr>
                <w:rFonts w:ascii="Garamond" w:eastAsia="Times New Roman" w:hAnsi="Garamond" w:cs="Calibri"/>
                <w:b/>
                <w:bCs/>
                <w:kern w:val="0"/>
                <w:sz w:val="16"/>
                <w:szCs w:val="16"/>
                <w:lang w:eastAsia="it-IT"/>
                <w14:ligatures w14:val="none"/>
              </w:rPr>
            </w:pPr>
            <w:r>
              <w:rPr>
                <w:rFonts w:ascii="Garamond" w:eastAsia="Times New Roman" w:hAnsi="Garamond" w:cs="Calibri"/>
                <w:b/>
                <w:bCs/>
                <w:kern w:val="0"/>
                <w:sz w:val="16"/>
                <w:szCs w:val="16"/>
                <w:lang w:eastAsia="it-IT"/>
                <w14:ligatures w14:val="none"/>
              </w:rPr>
              <w:t>Sampling time</w:t>
            </w:r>
          </w:p>
        </w:tc>
        <w:tc>
          <w:tcPr>
            <w:tcW w:w="397" w:type="pct"/>
            <w:gridSpan w:val="2"/>
            <w:tcBorders>
              <w:top w:val="single" w:sz="8" w:space="0" w:color="00715F"/>
              <w:left w:val="single" w:sz="8" w:space="0" w:color="00715F"/>
              <w:bottom w:val="single" w:sz="8" w:space="0" w:color="00715F"/>
              <w:right w:val="single" w:sz="8" w:space="0" w:color="00715F"/>
            </w:tcBorders>
            <w:noWrap/>
            <w:vAlign w:val="center"/>
            <w:hideMark/>
          </w:tcPr>
          <w:p w14:paraId="37608259" w14:textId="291AAE4A" w:rsidR="00C25E12" w:rsidRPr="00FD008A" w:rsidRDefault="00C25E12" w:rsidP="00E804E0">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Benzene</w:t>
            </w:r>
          </w:p>
        </w:tc>
        <w:tc>
          <w:tcPr>
            <w:tcW w:w="409" w:type="pct"/>
            <w:gridSpan w:val="2"/>
            <w:tcBorders>
              <w:top w:val="single" w:sz="8" w:space="0" w:color="00715F"/>
              <w:left w:val="nil"/>
              <w:bottom w:val="single" w:sz="8" w:space="0" w:color="00715F"/>
              <w:right w:val="nil"/>
            </w:tcBorders>
            <w:noWrap/>
            <w:vAlign w:val="center"/>
            <w:hideMark/>
          </w:tcPr>
          <w:p w14:paraId="0C756814" w14:textId="77777777" w:rsidR="00C25E12" w:rsidRPr="00FD008A" w:rsidRDefault="00C25E12" w:rsidP="00E804E0">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Toluene</w:t>
            </w:r>
          </w:p>
        </w:tc>
        <w:tc>
          <w:tcPr>
            <w:tcW w:w="375" w:type="pct"/>
            <w:gridSpan w:val="2"/>
            <w:tcBorders>
              <w:top w:val="single" w:sz="8" w:space="0" w:color="00715F"/>
              <w:left w:val="single" w:sz="8" w:space="0" w:color="00715F"/>
              <w:bottom w:val="single" w:sz="8" w:space="0" w:color="00715F"/>
              <w:right w:val="single" w:sz="8" w:space="0" w:color="00715F"/>
            </w:tcBorders>
            <w:noWrap/>
            <w:vAlign w:val="center"/>
            <w:hideMark/>
          </w:tcPr>
          <w:p w14:paraId="0F266F48" w14:textId="77777777" w:rsidR="00C25E12" w:rsidRPr="00FD008A" w:rsidRDefault="00C25E12" w:rsidP="00E804E0">
            <w:pPr>
              <w:spacing w:after="0" w:line="240" w:lineRule="auto"/>
              <w:jc w:val="center"/>
              <w:rPr>
                <w:rFonts w:ascii="Garamond" w:eastAsia="Times New Roman" w:hAnsi="Garamond" w:cs="Calibri"/>
                <w:b/>
                <w:bCs/>
                <w:kern w:val="0"/>
                <w:sz w:val="16"/>
                <w:szCs w:val="16"/>
                <w:lang w:eastAsia="it-IT"/>
                <w14:ligatures w14:val="none"/>
              </w:rPr>
            </w:pPr>
            <w:proofErr w:type="spellStart"/>
            <w:r w:rsidRPr="00FD008A">
              <w:rPr>
                <w:rFonts w:ascii="Garamond" w:eastAsia="Times New Roman" w:hAnsi="Garamond" w:cs="Calibri"/>
                <w:b/>
                <w:bCs/>
                <w:kern w:val="0"/>
                <w:sz w:val="16"/>
                <w:szCs w:val="16"/>
                <w:lang w:eastAsia="it-IT"/>
                <w14:ligatures w14:val="none"/>
              </w:rPr>
              <w:t>Ethylbenzene</w:t>
            </w:r>
            <w:proofErr w:type="spellEnd"/>
          </w:p>
        </w:tc>
        <w:tc>
          <w:tcPr>
            <w:tcW w:w="388" w:type="pct"/>
            <w:gridSpan w:val="2"/>
            <w:tcBorders>
              <w:top w:val="single" w:sz="8" w:space="0" w:color="00715F"/>
              <w:left w:val="nil"/>
              <w:bottom w:val="single" w:sz="8" w:space="0" w:color="00715F"/>
              <w:right w:val="single" w:sz="8" w:space="0" w:color="00715F"/>
            </w:tcBorders>
            <w:noWrap/>
            <w:vAlign w:val="center"/>
            <w:hideMark/>
          </w:tcPr>
          <w:p w14:paraId="5087D07B" w14:textId="77777777" w:rsidR="00C25E12" w:rsidRPr="00FD008A" w:rsidRDefault="00C25E12" w:rsidP="00E804E0">
            <w:pPr>
              <w:spacing w:after="0" w:line="240" w:lineRule="auto"/>
              <w:jc w:val="center"/>
              <w:rPr>
                <w:rFonts w:ascii="Garamond" w:eastAsia="Times New Roman" w:hAnsi="Garamond" w:cs="Calibri"/>
                <w:b/>
                <w:bCs/>
                <w:kern w:val="0"/>
                <w:sz w:val="16"/>
                <w:szCs w:val="16"/>
                <w:lang w:eastAsia="it-IT"/>
                <w14:ligatures w14:val="none"/>
              </w:rPr>
            </w:pPr>
            <w:r w:rsidRPr="007D018B">
              <w:rPr>
                <w:rFonts w:ascii="Garamond" w:eastAsia="Times New Roman" w:hAnsi="Garamond" w:cs="Calibri"/>
                <w:b/>
                <w:bCs/>
                <w:i/>
                <w:iCs/>
                <w:kern w:val="0"/>
                <w:sz w:val="16"/>
                <w:szCs w:val="16"/>
                <w:lang w:eastAsia="it-IT"/>
                <w14:ligatures w14:val="none"/>
              </w:rPr>
              <w:t>p</w:t>
            </w:r>
            <w:r w:rsidRPr="00FD008A">
              <w:rPr>
                <w:rFonts w:ascii="Garamond" w:eastAsia="Times New Roman" w:hAnsi="Garamond" w:cs="Calibri"/>
                <w:b/>
                <w:bCs/>
                <w:kern w:val="0"/>
                <w:sz w:val="16"/>
                <w:szCs w:val="16"/>
                <w:lang w:eastAsia="it-IT"/>
                <w14:ligatures w14:val="none"/>
              </w:rPr>
              <w:t>-</w:t>
            </w:r>
            <w:proofErr w:type="spellStart"/>
            <w:r w:rsidRPr="00FD008A">
              <w:rPr>
                <w:rFonts w:ascii="Garamond" w:eastAsia="Times New Roman" w:hAnsi="Garamond" w:cs="Calibri"/>
                <w:b/>
                <w:bCs/>
                <w:kern w:val="0"/>
                <w:sz w:val="16"/>
                <w:szCs w:val="16"/>
                <w:lang w:eastAsia="it-IT"/>
                <w14:ligatures w14:val="none"/>
              </w:rPr>
              <w:t>Xylene</w:t>
            </w:r>
            <w:proofErr w:type="spellEnd"/>
          </w:p>
        </w:tc>
        <w:tc>
          <w:tcPr>
            <w:tcW w:w="388" w:type="pct"/>
            <w:gridSpan w:val="2"/>
            <w:tcBorders>
              <w:top w:val="single" w:sz="8" w:space="0" w:color="00715F"/>
              <w:left w:val="nil"/>
              <w:bottom w:val="single" w:sz="8" w:space="0" w:color="00715F"/>
              <w:right w:val="single" w:sz="8" w:space="0" w:color="00715F"/>
            </w:tcBorders>
            <w:noWrap/>
            <w:vAlign w:val="center"/>
            <w:hideMark/>
          </w:tcPr>
          <w:p w14:paraId="0555E8C9" w14:textId="77777777" w:rsidR="00C25E12" w:rsidRPr="00FD008A" w:rsidRDefault="00C25E12" w:rsidP="00E804E0">
            <w:pPr>
              <w:spacing w:after="0" w:line="240" w:lineRule="auto"/>
              <w:jc w:val="center"/>
              <w:rPr>
                <w:rFonts w:ascii="Garamond" w:eastAsia="Times New Roman" w:hAnsi="Garamond" w:cs="Calibri"/>
                <w:b/>
                <w:bCs/>
                <w:kern w:val="0"/>
                <w:sz w:val="16"/>
                <w:szCs w:val="16"/>
                <w:lang w:eastAsia="it-IT"/>
                <w14:ligatures w14:val="none"/>
              </w:rPr>
            </w:pPr>
            <w:r w:rsidRPr="007D018B">
              <w:rPr>
                <w:rFonts w:ascii="Garamond" w:eastAsia="Times New Roman" w:hAnsi="Garamond" w:cs="Calibri"/>
                <w:b/>
                <w:bCs/>
                <w:i/>
                <w:iCs/>
                <w:kern w:val="0"/>
                <w:sz w:val="16"/>
                <w:szCs w:val="16"/>
                <w:lang w:eastAsia="it-IT"/>
                <w14:ligatures w14:val="none"/>
              </w:rPr>
              <w:t>m</w:t>
            </w:r>
            <w:r w:rsidRPr="00FD008A">
              <w:rPr>
                <w:rFonts w:ascii="Garamond" w:eastAsia="Times New Roman" w:hAnsi="Garamond" w:cs="Calibri"/>
                <w:b/>
                <w:bCs/>
                <w:kern w:val="0"/>
                <w:sz w:val="16"/>
                <w:szCs w:val="16"/>
                <w:lang w:eastAsia="it-IT"/>
                <w14:ligatures w14:val="none"/>
              </w:rPr>
              <w:t>-</w:t>
            </w:r>
            <w:proofErr w:type="spellStart"/>
            <w:r w:rsidRPr="00FD008A">
              <w:rPr>
                <w:rFonts w:ascii="Garamond" w:eastAsia="Times New Roman" w:hAnsi="Garamond" w:cs="Calibri"/>
                <w:b/>
                <w:bCs/>
                <w:kern w:val="0"/>
                <w:sz w:val="16"/>
                <w:szCs w:val="16"/>
                <w:lang w:eastAsia="it-IT"/>
                <w14:ligatures w14:val="none"/>
              </w:rPr>
              <w:t>Xylene</w:t>
            </w:r>
            <w:proofErr w:type="spellEnd"/>
          </w:p>
        </w:tc>
        <w:tc>
          <w:tcPr>
            <w:tcW w:w="388" w:type="pct"/>
            <w:gridSpan w:val="2"/>
            <w:tcBorders>
              <w:top w:val="single" w:sz="8" w:space="0" w:color="00715F"/>
              <w:left w:val="nil"/>
              <w:bottom w:val="single" w:sz="8" w:space="0" w:color="00715F"/>
              <w:right w:val="single" w:sz="8" w:space="0" w:color="00715F"/>
            </w:tcBorders>
            <w:vAlign w:val="center"/>
          </w:tcPr>
          <w:p w14:paraId="4BD0224A" w14:textId="77777777" w:rsidR="00C25E12" w:rsidRPr="00FD008A" w:rsidRDefault="00C25E12" w:rsidP="00E804E0">
            <w:pPr>
              <w:spacing w:after="0" w:line="240" w:lineRule="auto"/>
              <w:jc w:val="center"/>
              <w:rPr>
                <w:rFonts w:ascii="Garamond" w:eastAsia="Times New Roman" w:hAnsi="Garamond" w:cs="Calibri"/>
                <w:b/>
                <w:bCs/>
                <w:kern w:val="0"/>
                <w:sz w:val="16"/>
                <w:szCs w:val="16"/>
                <w:lang w:eastAsia="it-IT"/>
                <w14:ligatures w14:val="none"/>
              </w:rPr>
            </w:pPr>
            <w:r w:rsidRPr="007D018B">
              <w:rPr>
                <w:rFonts w:ascii="Garamond" w:eastAsia="Times New Roman" w:hAnsi="Garamond" w:cs="Calibri"/>
                <w:b/>
                <w:bCs/>
                <w:i/>
                <w:iCs/>
                <w:kern w:val="0"/>
                <w:sz w:val="16"/>
                <w:szCs w:val="16"/>
                <w:lang w:eastAsia="it-IT"/>
                <w14:ligatures w14:val="none"/>
              </w:rPr>
              <w:t>o</w:t>
            </w:r>
            <w:r w:rsidRPr="00FD008A">
              <w:rPr>
                <w:rFonts w:ascii="Garamond" w:eastAsia="Times New Roman" w:hAnsi="Garamond" w:cs="Calibri"/>
                <w:b/>
                <w:bCs/>
                <w:kern w:val="0"/>
                <w:sz w:val="16"/>
                <w:szCs w:val="16"/>
                <w:lang w:eastAsia="it-IT"/>
                <w14:ligatures w14:val="none"/>
              </w:rPr>
              <w:t>-</w:t>
            </w:r>
            <w:proofErr w:type="spellStart"/>
            <w:r w:rsidRPr="00FD008A">
              <w:rPr>
                <w:rFonts w:ascii="Garamond" w:eastAsia="Times New Roman" w:hAnsi="Garamond" w:cs="Calibri"/>
                <w:b/>
                <w:bCs/>
                <w:kern w:val="0"/>
                <w:sz w:val="16"/>
                <w:szCs w:val="16"/>
                <w:lang w:eastAsia="it-IT"/>
                <w14:ligatures w14:val="none"/>
              </w:rPr>
              <w:t>Xylene</w:t>
            </w:r>
            <w:proofErr w:type="spellEnd"/>
          </w:p>
        </w:tc>
        <w:tc>
          <w:tcPr>
            <w:tcW w:w="403" w:type="pct"/>
            <w:gridSpan w:val="2"/>
            <w:tcBorders>
              <w:top w:val="single" w:sz="8" w:space="0" w:color="00715F"/>
              <w:left w:val="single" w:sz="8" w:space="0" w:color="00715F"/>
              <w:bottom w:val="single" w:sz="8" w:space="0" w:color="00715F"/>
              <w:right w:val="single" w:sz="8" w:space="0" w:color="00715F"/>
            </w:tcBorders>
            <w:noWrap/>
            <w:vAlign w:val="center"/>
            <w:hideMark/>
          </w:tcPr>
          <w:p w14:paraId="0AC03E5D" w14:textId="77777777" w:rsidR="00C25E12" w:rsidRPr="00FD008A" w:rsidRDefault="00C25E12" w:rsidP="00E804E0">
            <w:pPr>
              <w:spacing w:after="0" w:line="240" w:lineRule="auto"/>
              <w:jc w:val="center"/>
              <w:rPr>
                <w:rFonts w:ascii="Garamond" w:eastAsia="Times New Roman" w:hAnsi="Garamond" w:cs="Calibri"/>
                <w:b/>
                <w:bCs/>
                <w:kern w:val="0"/>
                <w:sz w:val="16"/>
                <w:szCs w:val="16"/>
                <w:lang w:eastAsia="it-IT"/>
                <w14:ligatures w14:val="none"/>
              </w:rPr>
            </w:pPr>
            <w:proofErr w:type="spellStart"/>
            <w:r w:rsidRPr="00FD008A">
              <w:rPr>
                <w:rFonts w:ascii="Garamond" w:eastAsia="Times New Roman" w:hAnsi="Garamond" w:cs="Calibri"/>
                <w:b/>
                <w:bCs/>
                <w:kern w:val="0"/>
                <w:sz w:val="16"/>
                <w:szCs w:val="16"/>
                <w:lang w:eastAsia="it-IT"/>
                <w14:ligatures w14:val="none"/>
              </w:rPr>
              <w:t>Styrene</w:t>
            </w:r>
            <w:proofErr w:type="spellEnd"/>
          </w:p>
        </w:tc>
        <w:tc>
          <w:tcPr>
            <w:tcW w:w="401" w:type="pct"/>
            <w:gridSpan w:val="2"/>
            <w:tcBorders>
              <w:top w:val="single" w:sz="8" w:space="0" w:color="00715F"/>
              <w:left w:val="nil"/>
              <w:bottom w:val="single" w:sz="8" w:space="0" w:color="00715F"/>
              <w:right w:val="single" w:sz="8" w:space="0" w:color="00715F"/>
            </w:tcBorders>
            <w:noWrap/>
            <w:vAlign w:val="center"/>
            <w:hideMark/>
          </w:tcPr>
          <w:p w14:paraId="0C252239" w14:textId="77777777" w:rsidR="00C25E12" w:rsidRPr="00FD008A" w:rsidRDefault="00C25E12" w:rsidP="00E804E0">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α-Pinene</w:t>
            </w:r>
          </w:p>
        </w:tc>
        <w:tc>
          <w:tcPr>
            <w:tcW w:w="352" w:type="pct"/>
            <w:gridSpan w:val="2"/>
            <w:tcBorders>
              <w:top w:val="single" w:sz="8" w:space="0" w:color="00715F"/>
              <w:left w:val="nil"/>
              <w:bottom w:val="single" w:sz="8" w:space="0" w:color="00715F"/>
              <w:right w:val="single" w:sz="8" w:space="0" w:color="00715F"/>
            </w:tcBorders>
            <w:noWrap/>
            <w:vAlign w:val="center"/>
            <w:hideMark/>
          </w:tcPr>
          <w:p w14:paraId="079E8D2C" w14:textId="605F65E9" w:rsidR="00C25E12" w:rsidRPr="00FD008A" w:rsidRDefault="00C25E12" w:rsidP="00E804E0">
            <w:pPr>
              <w:spacing w:after="0" w:line="240" w:lineRule="auto"/>
              <w:jc w:val="center"/>
              <w:rPr>
                <w:rFonts w:ascii="Garamond" w:eastAsia="Times New Roman" w:hAnsi="Garamond" w:cs="Calibri"/>
                <w:b/>
                <w:bCs/>
                <w:kern w:val="0"/>
                <w:sz w:val="16"/>
                <w:szCs w:val="16"/>
                <w:lang w:eastAsia="it-IT"/>
                <w14:ligatures w14:val="none"/>
              </w:rPr>
            </w:pPr>
            <w:r>
              <w:rPr>
                <w:rFonts w:ascii="Garamond" w:eastAsia="Times New Roman" w:hAnsi="Garamond" w:cs="Calibri"/>
                <w:b/>
                <w:bCs/>
                <w:kern w:val="0"/>
                <w:sz w:val="16"/>
                <w:szCs w:val="16"/>
                <w:lang w:eastAsia="it-IT"/>
                <w14:ligatures w14:val="none"/>
              </w:rPr>
              <w:t>d</w:t>
            </w:r>
            <w:r w:rsidRPr="00FD008A">
              <w:rPr>
                <w:rFonts w:ascii="Garamond" w:eastAsia="Times New Roman" w:hAnsi="Garamond" w:cs="Calibri"/>
                <w:b/>
                <w:bCs/>
                <w:kern w:val="0"/>
                <w:sz w:val="16"/>
                <w:szCs w:val="16"/>
                <w:lang w:eastAsia="it-IT"/>
                <w14:ligatures w14:val="none"/>
              </w:rPr>
              <w:t>-Limonene</w:t>
            </w:r>
          </w:p>
        </w:tc>
        <w:tc>
          <w:tcPr>
            <w:tcW w:w="389" w:type="pct"/>
            <w:gridSpan w:val="2"/>
            <w:tcBorders>
              <w:top w:val="single" w:sz="8" w:space="0" w:color="00715F"/>
              <w:left w:val="nil"/>
              <w:bottom w:val="single" w:sz="8" w:space="0" w:color="00715F"/>
              <w:right w:val="single" w:sz="8" w:space="0" w:color="00715F"/>
            </w:tcBorders>
            <w:noWrap/>
            <w:vAlign w:val="center"/>
            <w:hideMark/>
          </w:tcPr>
          <w:p w14:paraId="689A87C1" w14:textId="77777777" w:rsidR="00C25E12" w:rsidRPr="00FD008A" w:rsidRDefault="00C25E12" w:rsidP="00E804E0">
            <w:pPr>
              <w:spacing w:after="0" w:line="240" w:lineRule="auto"/>
              <w:jc w:val="center"/>
              <w:rPr>
                <w:rFonts w:ascii="Garamond" w:eastAsia="Times New Roman" w:hAnsi="Garamond" w:cs="Calibri"/>
                <w:b/>
                <w:bCs/>
                <w:kern w:val="0"/>
                <w:sz w:val="16"/>
                <w:szCs w:val="16"/>
                <w:lang w:eastAsia="it-IT"/>
                <w14:ligatures w14:val="none"/>
              </w:rPr>
            </w:pPr>
            <w:r w:rsidRPr="007D018B">
              <w:rPr>
                <w:rFonts w:ascii="Garamond" w:eastAsia="Times New Roman" w:hAnsi="Garamond" w:cs="Calibri"/>
                <w:b/>
                <w:bCs/>
                <w:i/>
                <w:iCs/>
                <w:kern w:val="0"/>
                <w:sz w:val="16"/>
                <w:szCs w:val="16"/>
                <w:lang w:eastAsia="it-IT"/>
                <w14:ligatures w14:val="none"/>
              </w:rPr>
              <w:t>p</w:t>
            </w:r>
            <w:r w:rsidRPr="00FD008A">
              <w:rPr>
                <w:rFonts w:ascii="Garamond" w:eastAsia="Times New Roman" w:hAnsi="Garamond" w:cs="Calibri"/>
                <w:b/>
                <w:bCs/>
                <w:kern w:val="0"/>
                <w:sz w:val="16"/>
                <w:szCs w:val="16"/>
                <w:lang w:eastAsia="it-IT"/>
                <w14:ligatures w14:val="none"/>
              </w:rPr>
              <w:t>-</w:t>
            </w:r>
            <w:proofErr w:type="spellStart"/>
            <w:r w:rsidRPr="00FD008A">
              <w:rPr>
                <w:rFonts w:ascii="Garamond" w:eastAsia="Times New Roman" w:hAnsi="Garamond" w:cs="Calibri"/>
                <w:b/>
                <w:bCs/>
                <w:kern w:val="0"/>
                <w:sz w:val="16"/>
                <w:szCs w:val="16"/>
                <w:lang w:eastAsia="it-IT"/>
                <w14:ligatures w14:val="none"/>
              </w:rPr>
              <w:t>Cymene</w:t>
            </w:r>
            <w:proofErr w:type="spellEnd"/>
          </w:p>
        </w:tc>
        <w:tc>
          <w:tcPr>
            <w:tcW w:w="415" w:type="pct"/>
            <w:gridSpan w:val="2"/>
            <w:tcBorders>
              <w:top w:val="single" w:sz="8" w:space="0" w:color="00715F"/>
              <w:left w:val="nil"/>
              <w:bottom w:val="single" w:sz="8" w:space="0" w:color="00715F"/>
              <w:right w:val="single" w:sz="8" w:space="0" w:color="00715F"/>
            </w:tcBorders>
            <w:noWrap/>
            <w:vAlign w:val="center"/>
            <w:hideMark/>
          </w:tcPr>
          <w:p w14:paraId="0B56EEDA" w14:textId="77777777" w:rsidR="00C25E12" w:rsidRPr="00FD008A" w:rsidRDefault="00C25E12" w:rsidP="00E804E0">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2-Butoxyethanol</w:t>
            </w:r>
          </w:p>
        </w:tc>
      </w:tr>
      <w:tr w:rsidR="00F90B16" w:rsidRPr="00FD008A" w14:paraId="1A182A13" w14:textId="77777777" w:rsidTr="00E57A0F">
        <w:trPr>
          <w:trHeight w:val="330"/>
        </w:trPr>
        <w:tc>
          <w:tcPr>
            <w:tcW w:w="220" w:type="pct"/>
            <w:vMerge/>
            <w:tcBorders>
              <w:left w:val="single" w:sz="8" w:space="0" w:color="00715F"/>
              <w:bottom w:val="nil"/>
              <w:right w:val="single" w:sz="8" w:space="0" w:color="00715F"/>
            </w:tcBorders>
            <w:noWrap/>
            <w:vAlign w:val="center"/>
            <w:hideMark/>
          </w:tcPr>
          <w:p w14:paraId="5F0DCAD3"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p>
        </w:tc>
        <w:tc>
          <w:tcPr>
            <w:tcW w:w="220" w:type="pct"/>
            <w:tcBorders>
              <w:top w:val="single" w:sz="8" w:space="0" w:color="00715F"/>
              <w:left w:val="single" w:sz="8" w:space="0" w:color="00715F"/>
              <w:bottom w:val="single" w:sz="8" w:space="0" w:color="00715F"/>
            </w:tcBorders>
            <w:vAlign w:val="center"/>
          </w:tcPr>
          <w:p w14:paraId="4A2543F3" w14:textId="622FC4FA" w:rsidR="00576768" w:rsidRPr="00FD008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Light"/>
                <w:kern w:val="0"/>
                <w:sz w:val="16"/>
                <w:szCs w:val="16"/>
                <w:lang w:eastAsia="it-IT"/>
                <w14:ligatures w14:val="none"/>
              </w:rPr>
              <w:t>W</w:t>
            </w:r>
            <w:r w:rsidR="00C25E12">
              <w:rPr>
                <w:rFonts w:ascii="Garamond" w:eastAsia="Times New Roman" w:hAnsi="Garamond" w:cs="Calibri Light"/>
                <w:kern w:val="0"/>
                <w:sz w:val="16"/>
                <w:szCs w:val="16"/>
                <w:lang w:eastAsia="it-IT"/>
                <w14:ligatures w14:val="none"/>
              </w:rPr>
              <w:t>C</w:t>
            </w:r>
          </w:p>
        </w:tc>
        <w:tc>
          <w:tcPr>
            <w:tcW w:w="258" w:type="pct"/>
            <w:tcBorders>
              <w:top w:val="single" w:sz="8" w:space="0" w:color="00715F"/>
              <w:left w:val="nil"/>
              <w:bottom w:val="single" w:sz="8" w:space="0" w:color="00715F"/>
              <w:right w:val="single" w:sz="8" w:space="0" w:color="00715F"/>
            </w:tcBorders>
            <w:vAlign w:val="center"/>
          </w:tcPr>
          <w:p w14:paraId="24BA3EB0" w14:textId="779D17DC" w:rsidR="00576768" w:rsidRPr="00FD008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SC</w:t>
            </w:r>
          </w:p>
        </w:tc>
        <w:tc>
          <w:tcPr>
            <w:tcW w:w="194" w:type="pct"/>
            <w:tcBorders>
              <w:top w:val="nil"/>
              <w:left w:val="single" w:sz="8" w:space="0" w:color="00715F"/>
              <w:bottom w:val="single" w:sz="8" w:space="0" w:color="00715F"/>
              <w:right w:val="nil"/>
            </w:tcBorders>
            <w:noWrap/>
            <w:vAlign w:val="center"/>
            <w:hideMark/>
          </w:tcPr>
          <w:p w14:paraId="2F2AF145" w14:textId="497EE8EA"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WC</w:t>
            </w:r>
          </w:p>
        </w:tc>
        <w:tc>
          <w:tcPr>
            <w:tcW w:w="203" w:type="pct"/>
            <w:tcBorders>
              <w:top w:val="nil"/>
              <w:left w:val="nil"/>
              <w:bottom w:val="single" w:sz="8" w:space="0" w:color="00715F"/>
              <w:right w:val="single" w:sz="8" w:space="0" w:color="00715F"/>
            </w:tcBorders>
            <w:noWrap/>
            <w:vAlign w:val="center"/>
            <w:hideMark/>
          </w:tcPr>
          <w:p w14:paraId="1D76BE22"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SC</w:t>
            </w:r>
          </w:p>
        </w:tc>
        <w:tc>
          <w:tcPr>
            <w:tcW w:w="194" w:type="pct"/>
            <w:tcBorders>
              <w:top w:val="nil"/>
              <w:left w:val="nil"/>
              <w:bottom w:val="single" w:sz="8" w:space="0" w:color="00715F"/>
              <w:right w:val="nil"/>
            </w:tcBorders>
            <w:noWrap/>
            <w:vAlign w:val="center"/>
            <w:hideMark/>
          </w:tcPr>
          <w:p w14:paraId="6F68DE90"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WC</w:t>
            </w:r>
          </w:p>
        </w:tc>
        <w:tc>
          <w:tcPr>
            <w:tcW w:w="216" w:type="pct"/>
            <w:tcBorders>
              <w:top w:val="nil"/>
              <w:left w:val="nil"/>
              <w:bottom w:val="single" w:sz="8" w:space="0" w:color="00715F"/>
              <w:right w:val="single" w:sz="8" w:space="0" w:color="00715F"/>
            </w:tcBorders>
            <w:noWrap/>
            <w:vAlign w:val="center"/>
            <w:hideMark/>
          </w:tcPr>
          <w:p w14:paraId="252F2DB4"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SC</w:t>
            </w:r>
          </w:p>
        </w:tc>
        <w:tc>
          <w:tcPr>
            <w:tcW w:w="194" w:type="pct"/>
            <w:tcBorders>
              <w:top w:val="nil"/>
              <w:left w:val="nil"/>
              <w:bottom w:val="single" w:sz="8" w:space="0" w:color="00715F"/>
              <w:right w:val="nil"/>
            </w:tcBorders>
            <w:noWrap/>
            <w:vAlign w:val="center"/>
            <w:hideMark/>
          </w:tcPr>
          <w:p w14:paraId="1DF921BE"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WC</w:t>
            </w:r>
          </w:p>
        </w:tc>
        <w:tc>
          <w:tcPr>
            <w:tcW w:w="181" w:type="pct"/>
            <w:tcBorders>
              <w:top w:val="nil"/>
              <w:left w:val="nil"/>
              <w:bottom w:val="single" w:sz="8" w:space="0" w:color="00715F"/>
              <w:right w:val="single" w:sz="8" w:space="0" w:color="00715F"/>
            </w:tcBorders>
            <w:noWrap/>
            <w:vAlign w:val="center"/>
            <w:hideMark/>
          </w:tcPr>
          <w:p w14:paraId="79903735"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SC</w:t>
            </w:r>
          </w:p>
        </w:tc>
        <w:tc>
          <w:tcPr>
            <w:tcW w:w="194" w:type="pct"/>
            <w:tcBorders>
              <w:top w:val="nil"/>
              <w:left w:val="nil"/>
              <w:bottom w:val="single" w:sz="8" w:space="0" w:color="00715F"/>
              <w:right w:val="nil"/>
            </w:tcBorders>
            <w:noWrap/>
            <w:vAlign w:val="center"/>
            <w:hideMark/>
          </w:tcPr>
          <w:p w14:paraId="2CA2ED82"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WC</w:t>
            </w:r>
          </w:p>
        </w:tc>
        <w:tc>
          <w:tcPr>
            <w:tcW w:w="194" w:type="pct"/>
            <w:tcBorders>
              <w:top w:val="nil"/>
              <w:left w:val="nil"/>
              <w:bottom w:val="single" w:sz="8" w:space="0" w:color="00715F"/>
              <w:right w:val="single" w:sz="8" w:space="0" w:color="00715F"/>
            </w:tcBorders>
            <w:noWrap/>
            <w:vAlign w:val="center"/>
            <w:hideMark/>
          </w:tcPr>
          <w:p w14:paraId="017E5472"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SC</w:t>
            </w:r>
          </w:p>
        </w:tc>
        <w:tc>
          <w:tcPr>
            <w:tcW w:w="194" w:type="pct"/>
            <w:tcBorders>
              <w:top w:val="nil"/>
              <w:left w:val="nil"/>
              <w:bottom w:val="single" w:sz="8" w:space="0" w:color="00715F"/>
              <w:right w:val="nil"/>
            </w:tcBorders>
            <w:noWrap/>
            <w:vAlign w:val="center"/>
            <w:hideMark/>
          </w:tcPr>
          <w:p w14:paraId="667A4013"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WC</w:t>
            </w:r>
          </w:p>
        </w:tc>
        <w:tc>
          <w:tcPr>
            <w:tcW w:w="194" w:type="pct"/>
            <w:tcBorders>
              <w:top w:val="nil"/>
              <w:left w:val="nil"/>
              <w:bottom w:val="single" w:sz="8" w:space="0" w:color="00715F"/>
              <w:right w:val="single" w:sz="8" w:space="0" w:color="00715F"/>
            </w:tcBorders>
            <w:noWrap/>
            <w:vAlign w:val="center"/>
            <w:hideMark/>
          </w:tcPr>
          <w:p w14:paraId="7AF90E9D"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SC</w:t>
            </w:r>
          </w:p>
        </w:tc>
        <w:tc>
          <w:tcPr>
            <w:tcW w:w="194" w:type="pct"/>
            <w:tcBorders>
              <w:top w:val="nil"/>
              <w:left w:val="nil"/>
              <w:bottom w:val="single" w:sz="8" w:space="0" w:color="00715F"/>
              <w:right w:val="nil"/>
            </w:tcBorders>
            <w:vAlign w:val="center"/>
          </w:tcPr>
          <w:p w14:paraId="3FB2900D"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WC</w:t>
            </w:r>
          </w:p>
        </w:tc>
        <w:tc>
          <w:tcPr>
            <w:tcW w:w="194" w:type="pct"/>
            <w:tcBorders>
              <w:top w:val="nil"/>
              <w:left w:val="nil"/>
              <w:bottom w:val="single" w:sz="8" w:space="0" w:color="00715F"/>
              <w:right w:val="single" w:sz="8" w:space="0" w:color="00715F"/>
            </w:tcBorders>
            <w:vAlign w:val="center"/>
          </w:tcPr>
          <w:p w14:paraId="404D15AB"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SC</w:t>
            </w:r>
          </w:p>
        </w:tc>
        <w:tc>
          <w:tcPr>
            <w:tcW w:w="194" w:type="pct"/>
            <w:tcBorders>
              <w:top w:val="nil"/>
              <w:left w:val="single" w:sz="8" w:space="0" w:color="00715F"/>
              <w:bottom w:val="single" w:sz="8" w:space="0" w:color="00715F"/>
              <w:right w:val="nil"/>
            </w:tcBorders>
            <w:noWrap/>
            <w:vAlign w:val="center"/>
            <w:hideMark/>
          </w:tcPr>
          <w:p w14:paraId="68451DE1"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WC</w:t>
            </w:r>
          </w:p>
        </w:tc>
        <w:tc>
          <w:tcPr>
            <w:tcW w:w="209" w:type="pct"/>
            <w:tcBorders>
              <w:top w:val="nil"/>
              <w:left w:val="nil"/>
              <w:bottom w:val="single" w:sz="8" w:space="0" w:color="00715F"/>
              <w:right w:val="single" w:sz="8" w:space="0" w:color="00715F"/>
            </w:tcBorders>
            <w:noWrap/>
            <w:vAlign w:val="center"/>
            <w:hideMark/>
          </w:tcPr>
          <w:p w14:paraId="3E983BFF"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SC</w:t>
            </w:r>
          </w:p>
        </w:tc>
        <w:tc>
          <w:tcPr>
            <w:tcW w:w="194" w:type="pct"/>
            <w:tcBorders>
              <w:top w:val="nil"/>
              <w:left w:val="single" w:sz="8" w:space="0" w:color="00715F"/>
              <w:bottom w:val="single" w:sz="8" w:space="0" w:color="00715F"/>
              <w:right w:val="nil"/>
            </w:tcBorders>
            <w:noWrap/>
            <w:vAlign w:val="center"/>
            <w:hideMark/>
          </w:tcPr>
          <w:p w14:paraId="714277C1"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WC</w:t>
            </w:r>
          </w:p>
        </w:tc>
        <w:tc>
          <w:tcPr>
            <w:tcW w:w="207" w:type="pct"/>
            <w:tcBorders>
              <w:top w:val="nil"/>
              <w:left w:val="nil"/>
              <w:bottom w:val="single" w:sz="8" w:space="0" w:color="00715F"/>
              <w:right w:val="single" w:sz="8" w:space="0" w:color="00715F"/>
            </w:tcBorders>
            <w:noWrap/>
            <w:vAlign w:val="center"/>
            <w:hideMark/>
          </w:tcPr>
          <w:p w14:paraId="1DF92A51"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SC</w:t>
            </w:r>
          </w:p>
        </w:tc>
        <w:tc>
          <w:tcPr>
            <w:tcW w:w="195" w:type="pct"/>
            <w:tcBorders>
              <w:top w:val="nil"/>
              <w:left w:val="nil"/>
              <w:bottom w:val="single" w:sz="8" w:space="0" w:color="00715F"/>
              <w:right w:val="nil"/>
            </w:tcBorders>
            <w:noWrap/>
            <w:vAlign w:val="center"/>
            <w:hideMark/>
          </w:tcPr>
          <w:p w14:paraId="7AD91AFF"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WC</w:t>
            </w:r>
          </w:p>
        </w:tc>
        <w:tc>
          <w:tcPr>
            <w:tcW w:w="157" w:type="pct"/>
            <w:tcBorders>
              <w:top w:val="nil"/>
              <w:left w:val="nil"/>
              <w:bottom w:val="single" w:sz="8" w:space="0" w:color="00715F"/>
              <w:right w:val="single" w:sz="8" w:space="0" w:color="00715F"/>
            </w:tcBorders>
            <w:noWrap/>
            <w:vAlign w:val="center"/>
            <w:hideMark/>
          </w:tcPr>
          <w:p w14:paraId="75EDA3F7"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SC</w:t>
            </w:r>
          </w:p>
        </w:tc>
        <w:tc>
          <w:tcPr>
            <w:tcW w:w="195" w:type="pct"/>
            <w:tcBorders>
              <w:top w:val="nil"/>
              <w:left w:val="nil"/>
              <w:bottom w:val="single" w:sz="8" w:space="0" w:color="00715F"/>
              <w:right w:val="nil"/>
            </w:tcBorders>
            <w:noWrap/>
            <w:vAlign w:val="center"/>
            <w:hideMark/>
          </w:tcPr>
          <w:p w14:paraId="38B83A56"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WC</w:t>
            </w:r>
          </w:p>
        </w:tc>
        <w:tc>
          <w:tcPr>
            <w:tcW w:w="194" w:type="pct"/>
            <w:tcBorders>
              <w:top w:val="nil"/>
              <w:left w:val="nil"/>
              <w:bottom w:val="single" w:sz="8" w:space="0" w:color="00715F"/>
              <w:right w:val="single" w:sz="8" w:space="0" w:color="00715F"/>
            </w:tcBorders>
            <w:noWrap/>
            <w:vAlign w:val="center"/>
            <w:hideMark/>
          </w:tcPr>
          <w:p w14:paraId="0EA2B59C"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SC</w:t>
            </w:r>
          </w:p>
        </w:tc>
        <w:tc>
          <w:tcPr>
            <w:tcW w:w="216" w:type="pct"/>
            <w:tcBorders>
              <w:top w:val="nil"/>
              <w:left w:val="nil"/>
              <w:bottom w:val="single" w:sz="8" w:space="0" w:color="00715F"/>
              <w:right w:val="nil"/>
            </w:tcBorders>
            <w:noWrap/>
            <w:vAlign w:val="center"/>
            <w:hideMark/>
          </w:tcPr>
          <w:p w14:paraId="131DD646"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WC</w:t>
            </w:r>
          </w:p>
        </w:tc>
        <w:tc>
          <w:tcPr>
            <w:tcW w:w="199" w:type="pct"/>
            <w:tcBorders>
              <w:top w:val="nil"/>
              <w:left w:val="nil"/>
              <w:bottom w:val="single" w:sz="8" w:space="0" w:color="00715F"/>
              <w:right w:val="single" w:sz="8" w:space="0" w:color="00715F"/>
            </w:tcBorders>
            <w:noWrap/>
            <w:vAlign w:val="center"/>
            <w:hideMark/>
          </w:tcPr>
          <w:p w14:paraId="7AB20289"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SC</w:t>
            </w:r>
          </w:p>
        </w:tc>
      </w:tr>
      <w:tr w:rsidR="00F90B16" w:rsidRPr="00FD008A" w14:paraId="2E548FD6" w14:textId="77777777" w:rsidTr="00E57A0F">
        <w:trPr>
          <w:trHeight w:val="315"/>
        </w:trPr>
        <w:tc>
          <w:tcPr>
            <w:tcW w:w="220" w:type="pct"/>
            <w:tcBorders>
              <w:top w:val="single" w:sz="8" w:space="0" w:color="00715F"/>
              <w:left w:val="single" w:sz="8" w:space="0" w:color="00715F"/>
              <w:bottom w:val="nil"/>
              <w:right w:val="single" w:sz="8" w:space="0" w:color="00715F"/>
            </w:tcBorders>
            <w:noWrap/>
            <w:vAlign w:val="center"/>
            <w:hideMark/>
          </w:tcPr>
          <w:p w14:paraId="2C12C863" w14:textId="77777777" w:rsidR="00576768" w:rsidRPr="00FD008A" w:rsidRDefault="00576768" w:rsidP="00E804E0">
            <w:pPr>
              <w:spacing w:after="0" w:line="240" w:lineRule="auto"/>
              <w:jc w:val="center"/>
              <w:rPr>
                <w:rFonts w:ascii="Garamond" w:eastAsia="Times New Roman" w:hAnsi="Garamond" w:cs="Calibri"/>
                <w:b/>
                <w:bCs/>
                <w:kern w:val="0"/>
                <w:sz w:val="16"/>
                <w:szCs w:val="16"/>
                <w:lang w:eastAsia="it-IT"/>
                <w14:ligatures w14:val="none"/>
              </w:rPr>
            </w:pPr>
            <w:bookmarkStart w:id="11" w:name="_Hlk152326255"/>
            <w:r w:rsidRPr="00FD008A">
              <w:rPr>
                <w:rFonts w:ascii="Garamond" w:eastAsia="Times New Roman" w:hAnsi="Garamond" w:cs="Calibri"/>
                <w:b/>
                <w:bCs/>
                <w:kern w:val="0"/>
                <w:sz w:val="16"/>
                <w:szCs w:val="16"/>
                <w:lang w:eastAsia="it-IT"/>
                <w14:ligatures w14:val="none"/>
              </w:rPr>
              <w:t>RES_1</w:t>
            </w:r>
          </w:p>
        </w:tc>
        <w:tc>
          <w:tcPr>
            <w:tcW w:w="220" w:type="pct"/>
            <w:tcBorders>
              <w:top w:val="single" w:sz="8" w:space="0" w:color="00715F"/>
              <w:left w:val="nil"/>
              <w:bottom w:val="nil"/>
              <w:right w:val="nil"/>
            </w:tcBorders>
            <w:vAlign w:val="center"/>
          </w:tcPr>
          <w:p w14:paraId="04E12764" w14:textId="6F761E1E" w:rsidR="00576768" w:rsidRPr="00FD008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158 min</w:t>
            </w:r>
          </w:p>
        </w:tc>
        <w:tc>
          <w:tcPr>
            <w:tcW w:w="258" w:type="pct"/>
            <w:tcBorders>
              <w:top w:val="nil"/>
              <w:left w:val="nil"/>
              <w:bottom w:val="nil"/>
              <w:right w:val="single" w:sz="8" w:space="0" w:color="00715F"/>
            </w:tcBorders>
            <w:vAlign w:val="center"/>
          </w:tcPr>
          <w:p w14:paraId="5FED08FA" w14:textId="11A49F15" w:rsidR="00576768" w:rsidRPr="00FD008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w:t>
            </w:r>
            <w:r w:rsidR="00C25E12">
              <w:rPr>
                <w:rFonts w:ascii="Garamond" w:eastAsia="Times New Roman" w:hAnsi="Garamond" w:cs="Calibri"/>
                <w:kern w:val="0"/>
                <w:sz w:val="16"/>
                <w:szCs w:val="16"/>
                <w:lang w:eastAsia="it-IT"/>
                <w14:ligatures w14:val="none"/>
              </w:rPr>
              <w:t>20</w:t>
            </w:r>
            <w:r>
              <w:rPr>
                <w:rFonts w:ascii="Garamond" w:eastAsia="Times New Roman" w:hAnsi="Garamond" w:cs="Calibri"/>
                <w:kern w:val="0"/>
                <w:sz w:val="16"/>
                <w:szCs w:val="16"/>
                <w:lang w:eastAsia="it-IT"/>
                <w14:ligatures w14:val="none"/>
              </w:rPr>
              <w:t xml:space="preserve"> min</w:t>
            </w:r>
          </w:p>
        </w:tc>
        <w:tc>
          <w:tcPr>
            <w:tcW w:w="194" w:type="pct"/>
            <w:tcBorders>
              <w:top w:val="nil"/>
              <w:left w:val="single" w:sz="8" w:space="0" w:color="00715F"/>
              <w:bottom w:val="nil"/>
              <w:right w:val="nil"/>
            </w:tcBorders>
            <w:noWrap/>
            <w:vAlign w:val="center"/>
            <w:hideMark/>
          </w:tcPr>
          <w:p w14:paraId="679E3B41" w14:textId="1803AC13"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9.50</w:t>
            </w:r>
          </w:p>
        </w:tc>
        <w:tc>
          <w:tcPr>
            <w:tcW w:w="203" w:type="pct"/>
            <w:tcBorders>
              <w:top w:val="nil"/>
              <w:left w:val="nil"/>
              <w:bottom w:val="nil"/>
              <w:right w:val="single" w:sz="8" w:space="0" w:color="00715F"/>
            </w:tcBorders>
            <w:noWrap/>
            <w:vAlign w:val="center"/>
            <w:hideMark/>
          </w:tcPr>
          <w:p w14:paraId="3C541CC8"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2.10</w:t>
            </w:r>
          </w:p>
        </w:tc>
        <w:tc>
          <w:tcPr>
            <w:tcW w:w="194" w:type="pct"/>
            <w:tcBorders>
              <w:top w:val="nil"/>
              <w:left w:val="nil"/>
              <w:bottom w:val="nil"/>
              <w:right w:val="nil"/>
            </w:tcBorders>
            <w:noWrap/>
            <w:vAlign w:val="center"/>
            <w:hideMark/>
          </w:tcPr>
          <w:p w14:paraId="01E0FB47"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9.31</w:t>
            </w:r>
          </w:p>
        </w:tc>
        <w:tc>
          <w:tcPr>
            <w:tcW w:w="216" w:type="pct"/>
            <w:tcBorders>
              <w:top w:val="nil"/>
              <w:left w:val="nil"/>
              <w:bottom w:val="nil"/>
              <w:right w:val="single" w:sz="8" w:space="0" w:color="00715F"/>
            </w:tcBorders>
            <w:noWrap/>
            <w:vAlign w:val="center"/>
            <w:hideMark/>
          </w:tcPr>
          <w:p w14:paraId="2F14855F"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2.22</w:t>
            </w:r>
          </w:p>
        </w:tc>
        <w:tc>
          <w:tcPr>
            <w:tcW w:w="194" w:type="pct"/>
            <w:tcBorders>
              <w:top w:val="nil"/>
              <w:left w:val="nil"/>
              <w:bottom w:val="nil"/>
              <w:right w:val="nil"/>
            </w:tcBorders>
            <w:noWrap/>
            <w:vAlign w:val="center"/>
            <w:hideMark/>
          </w:tcPr>
          <w:p w14:paraId="414D584B"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1.10</w:t>
            </w:r>
          </w:p>
        </w:tc>
        <w:tc>
          <w:tcPr>
            <w:tcW w:w="181" w:type="pct"/>
            <w:tcBorders>
              <w:top w:val="nil"/>
              <w:left w:val="nil"/>
              <w:bottom w:val="nil"/>
              <w:right w:val="single" w:sz="8" w:space="0" w:color="00715F"/>
            </w:tcBorders>
            <w:noWrap/>
            <w:vAlign w:val="center"/>
            <w:hideMark/>
          </w:tcPr>
          <w:p w14:paraId="4F410A5D"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0.63</w:t>
            </w:r>
          </w:p>
        </w:tc>
        <w:tc>
          <w:tcPr>
            <w:tcW w:w="194" w:type="pct"/>
            <w:tcBorders>
              <w:top w:val="nil"/>
              <w:left w:val="nil"/>
              <w:bottom w:val="nil"/>
              <w:right w:val="nil"/>
            </w:tcBorders>
            <w:noWrap/>
            <w:vAlign w:val="center"/>
            <w:hideMark/>
          </w:tcPr>
          <w:p w14:paraId="0D3778D1" w14:textId="4D27FC16"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0.80</w:t>
            </w:r>
            <w:r>
              <w:rPr>
                <w:rFonts w:ascii="Garamond" w:eastAsia="Times New Roman" w:hAnsi="Garamond" w:cs="Calibri"/>
                <w:kern w:val="0"/>
                <w:sz w:val="16"/>
                <w:szCs w:val="16"/>
                <w:lang w:eastAsia="it-IT"/>
                <w14:ligatures w14:val="none"/>
              </w:rPr>
              <w:t>1</w:t>
            </w:r>
          </w:p>
        </w:tc>
        <w:tc>
          <w:tcPr>
            <w:tcW w:w="194" w:type="pct"/>
            <w:tcBorders>
              <w:top w:val="nil"/>
              <w:left w:val="nil"/>
              <w:bottom w:val="nil"/>
              <w:right w:val="single" w:sz="8" w:space="0" w:color="00715F"/>
            </w:tcBorders>
            <w:noWrap/>
            <w:vAlign w:val="center"/>
            <w:hideMark/>
          </w:tcPr>
          <w:p w14:paraId="2422940A" w14:textId="76ABF095"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0.1</w:t>
            </w:r>
            <w:r>
              <w:rPr>
                <w:rFonts w:ascii="Garamond" w:eastAsia="Times New Roman" w:hAnsi="Garamond" w:cs="Calibri"/>
                <w:kern w:val="0"/>
                <w:sz w:val="16"/>
                <w:szCs w:val="16"/>
                <w:lang w:eastAsia="it-IT"/>
                <w14:ligatures w14:val="none"/>
              </w:rPr>
              <w:t>06</w:t>
            </w:r>
          </w:p>
        </w:tc>
        <w:tc>
          <w:tcPr>
            <w:tcW w:w="194" w:type="pct"/>
            <w:tcBorders>
              <w:top w:val="nil"/>
              <w:left w:val="nil"/>
              <w:bottom w:val="nil"/>
              <w:right w:val="nil"/>
            </w:tcBorders>
            <w:noWrap/>
            <w:vAlign w:val="center"/>
            <w:hideMark/>
          </w:tcPr>
          <w:p w14:paraId="5D95FA41"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3.17</w:t>
            </w:r>
          </w:p>
        </w:tc>
        <w:tc>
          <w:tcPr>
            <w:tcW w:w="194" w:type="pct"/>
            <w:tcBorders>
              <w:top w:val="nil"/>
              <w:left w:val="nil"/>
              <w:bottom w:val="nil"/>
              <w:right w:val="single" w:sz="8" w:space="0" w:color="00715F"/>
            </w:tcBorders>
            <w:noWrap/>
            <w:vAlign w:val="center"/>
            <w:hideMark/>
          </w:tcPr>
          <w:p w14:paraId="5DAE7969"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1.82</w:t>
            </w:r>
          </w:p>
        </w:tc>
        <w:tc>
          <w:tcPr>
            <w:tcW w:w="194" w:type="pct"/>
            <w:tcBorders>
              <w:top w:val="nil"/>
              <w:left w:val="nil"/>
              <w:bottom w:val="nil"/>
              <w:right w:val="nil"/>
            </w:tcBorders>
            <w:vAlign w:val="center"/>
          </w:tcPr>
          <w:p w14:paraId="09749D45"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1.09</w:t>
            </w:r>
          </w:p>
        </w:tc>
        <w:tc>
          <w:tcPr>
            <w:tcW w:w="194" w:type="pct"/>
            <w:tcBorders>
              <w:top w:val="nil"/>
              <w:left w:val="nil"/>
              <w:bottom w:val="nil"/>
              <w:right w:val="single" w:sz="8" w:space="0" w:color="00715F"/>
            </w:tcBorders>
            <w:vAlign w:val="center"/>
          </w:tcPr>
          <w:p w14:paraId="59C217A9" w14:textId="16796065"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194" w:type="pct"/>
            <w:tcBorders>
              <w:top w:val="nil"/>
              <w:left w:val="single" w:sz="8" w:space="0" w:color="00715F"/>
              <w:bottom w:val="nil"/>
              <w:right w:val="nil"/>
            </w:tcBorders>
            <w:noWrap/>
            <w:vAlign w:val="center"/>
            <w:hideMark/>
          </w:tcPr>
          <w:p w14:paraId="0612A60F" w14:textId="56BFFA3D"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0.0</w:t>
            </w:r>
            <w:r>
              <w:rPr>
                <w:rFonts w:ascii="Garamond" w:eastAsia="Times New Roman" w:hAnsi="Garamond" w:cs="Calibri"/>
                <w:kern w:val="0"/>
                <w:sz w:val="16"/>
                <w:szCs w:val="16"/>
                <w:lang w:eastAsia="it-IT"/>
                <w14:ligatures w14:val="none"/>
              </w:rPr>
              <w:t>395</w:t>
            </w:r>
          </w:p>
        </w:tc>
        <w:tc>
          <w:tcPr>
            <w:tcW w:w="209" w:type="pct"/>
            <w:tcBorders>
              <w:top w:val="nil"/>
              <w:left w:val="nil"/>
              <w:bottom w:val="nil"/>
              <w:right w:val="single" w:sz="8" w:space="0" w:color="00715F"/>
            </w:tcBorders>
            <w:noWrap/>
            <w:vAlign w:val="center"/>
            <w:hideMark/>
          </w:tcPr>
          <w:p w14:paraId="14794400" w14:textId="60E94652"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nil"/>
            </w:tcBorders>
            <w:noWrap/>
            <w:vAlign w:val="center"/>
            <w:hideMark/>
          </w:tcPr>
          <w:p w14:paraId="0B327078" w14:textId="6F1F891A"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0.17</w:t>
            </w:r>
            <w:r>
              <w:rPr>
                <w:rFonts w:ascii="Garamond" w:eastAsia="Times New Roman" w:hAnsi="Garamond" w:cs="Calibri"/>
                <w:kern w:val="0"/>
                <w:sz w:val="16"/>
                <w:szCs w:val="16"/>
                <w:lang w:eastAsia="it-IT"/>
                <w14:ligatures w14:val="none"/>
              </w:rPr>
              <w:t>0</w:t>
            </w:r>
          </w:p>
        </w:tc>
        <w:tc>
          <w:tcPr>
            <w:tcW w:w="207" w:type="pct"/>
            <w:tcBorders>
              <w:top w:val="nil"/>
              <w:left w:val="nil"/>
              <w:bottom w:val="nil"/>
              <w:right w:val="single" w:sz="8" w:space="0" w:color="00715F"/>
            </w:tcBorders>
            <w:noWrap/>
            <w:vAlign w:val="center"/>
            <w:hideMark/>
          </w:tcPr>
          <w:p w14:paraId="2911757A" w14:textId="4A78513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6E6B12">
              <w:rPr>
                <w:rFonts w:ascii="Garamond" w:eastAsia="Times New Roman" w:hAnsi="Garamond" w:cs="Calibri"/>
                <w:kern w:val="0"/>
                <w:sz w:val="16"/>
                <w:szCs w:val="16"/>
                <w:lang w:eastAsia="it-IT"/>
                <w14:ligatures w14:val="none"/>
              </w:rPr>
              <w:t>&lt;LOD</w:t>
            </w:r>
          </w:p>
        </w:tc>
        <w:tc>
          <w:tcPr>
            <w:tcW w:w="195" w:type="pct"/>
            <w:tcBorders>
              <w:top w:val="nil"/>
              <w:left w:val="nil"/>
              <w:bottom w:val="nil"/>
              <w:right w:val="nil"/>
            </w:tcBorders>
            <w:noWrap/>
            <w:vAlign w:val="center"/>
            <w:hideMark/>
          </w:tcPr>
          <w:p w14:paraId="1DD4808B" w14:textId="23DA87EE"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11.9</w:t>
            </w:r>
          </w:p>
        </w:tc>
        <w:tc>
          <w:tcPr>
            <w:tcW w:w="157" w:type="pct"/>
            <w:tcBorders>
              <w:top w:val="nil"/>
              <w:left w:val="nil"/>
              <w:bottom w:val="nil"/>
              <w:right w:val="single" w:sz="8" w:space="0" w:color="00715F"/>
            </w:tcBorders>
            <w:noWrap/>
            <w:vAlign w:val="center"/>
            <w:hideMark/>
          </w:tcPr>
          <w:p w14:paraId="7C542950" w14:textId="442987B1"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0.90</w:t>
            </w:r>
            <w:r>
              <w:rPr>
                <w:rFonts w:ascii="Garamond" w:eastAsia="Times New Roman" w:hAnsi="Garamond" w:cs="Calibri"/>
                <w:kern w:val="0"/>
                <w:sz w:val="16"/>
                <w:szCs w:val="16"/>
                <w:lang w:eastAsia="it-IT"/>
                <w14:ligatures w14:val="none"/>
              </w:rPr>
              <w:t>2</w:t>
            </w:r>
          </w:p>
        </w:tc>
        <w:tc>
          <w:tcPr>
            <w:tcW w:w="195" w:type="pct"/>
            <w:tcBorders>
              <w:top w:val="nil"/>
              <w:left w:val="nil"/>
              <w:bottom w:val="nil"/>
              <w:right w:val="nil"/>
            </w:tcBorders>
            <w:noWrap/>
            <w:vAlign w:val="center"/>
            <w:hideMark/>
          </w:tcPr>
          <w:p w14:paraId="43C1D394" w14:textId="77777777"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1.07</w:t>
            </w:r>
          </w:p>
        </w:tc>
        <w:tc>
          <w:tcPr>
            <w:tcW w:w="194" w:type="pct"/>
            <w:tcBorders>
              <w:top w:val="nil"/>
              <w:left w:val="nil"/>
              <w:bottom w:val="nil"/>
              <w:right w:val="single" w:sz="8" w:space="0" w:color="00715F"/>
            </w:tcBorders>
            <w:noWrap/>
            <w:vAlign w:val="center"/>
            <w:hideMark/>
          </w:tcPr>
          <w:p w14:paraId="7DDEB5CB" w14:textId="67C232E9"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w:t>
            </w:r>
            <w:r>
              <w:rPr>
                <w:rFonts w:ascii="Garamond" w:eastAsia="Times New Roman" w:hAnsi="Garamond" w:cs="Calibri"/>
                <w:kern w:val="0"/>
                <w:sz w:val="16"/>
                <w:szCs w:val="16"/>
                <w:lang w:eastAsia="it-IT"/>
                <w14:ligatures w14:val="none"/>
              </w:rPr>
              <w:t>299</w:t>
            </w:r>
          </w:p>
        </w:tc>
        <w:tc>
          <w:tcPr>
            <w:tcW w:w="216" w:type="pct"/>
            <w:tcBorders>
              <w:top w:val="nil"/>
              <w:left w:val="nil"/>
              <w:bottom w:val="nil"/>
              <w:right w:val="nil"/>
            </w:tcBorders>
            <w:noWrap/>
            <w:vAlign w:val="center"/>
            <w:hideMark/>
          </w:tcPr>
          <w:p w14:paraId="63F13590" w14:textId="186073E5"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0.0</w:t>
            </w:r>
            <w:r>
              <w:rPr>
                <w:rFonts w:ascii="Garamond" w:eastAsia="Times New Roman" w:hAnsi="Garamond" w:cs="Calibri"/>
                <w:kern w:val="0"/>
                <w:sz w:val="16"/>
                <w:szCs w:val="16"/>
                <w:lang w:eastAsia="it-IT"/>
                <w14:ligatures w14:val="none"/>
              </w:rPr>
              <w:t>589</w:t>
            </w:r>
          </w:p>
        </w:tc>
        <w:tc>
          <w:tcPr>
            <w:tcW w:w="199" w:type="pct"/>
            <w:tcBorders>
              <w:top w:val="nil"/>
              <w:left w:val="nil"/>
              <w:bottom w:val="nil"/>
              <w:right w:val="single" w:sz="8" w:space="0" w:color="00715F"/>
            </w:tcBorders>
            <w:noWrap/>
            <w:vAlign w:val="center"/>
            <w:hideMark/>
          </w:tcPr>
          <w:p w14:paraId="37A0C93A" w14:textId="6A728302" w:rsidR="00576768" w:rsidRPr="00FD008A" w:rsidRDefault="00576768" w:rsidP="00E804E0">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0.6</w:t>
            </w:r>
            <w:r>
              <w:rPr>
                <w:rFonts w:ascii="Garamond" w:eastAsia="Times New Roman" w:hAnsi="Garamond" w:cs="Calibri"/>
                <w:kern w:val="0"/>
                <w:sz w:val="16"/>
                <w:szCs w:val="16"/>
                <w:lang w:eastAsia="it-IT"/>
                <w14:ligatures w14:val="none"/>
              </w:rPr>
              <w:t>25</w:t>
            </w:r>
          </w:p>
        </w:tc>
      </w:tr>
      <w:tr w:rsidR="00F90B16" w:rsidRPr="00FD008A" w14:paraId="3CFF92E0" w14:textId="77777777" w:rsidTr="00E57A0F">
        <w:trPr>
          <w:trHeight w:val="315"/>
        </w:trPr>
        <w:tc>
          <w:tcPr>
            <w:tcW w:w="220" w:type="pct"/>
            <w:tcBorders>
              <w:top w:val="nil"/>
              <w:left w:val="single" w:sz="8" w:space="0" w:color="00715F"/>
              <w:bottom w:val="nil"/>
              <w:right w:val="single" w:sz="8" w:space="0" w:color="00715F"/>
            </w:tcBorders>
            <w:noWrap/>
            <w:vAlign w:val="center"/>
            <w:hideMark/>
          </w:tcPr>
          <w:p w14:paraId="7D1ECF71" w14:textId="77777777" w:rsidR="00576768" w:rsidRPr="00FD008A" w:rsidRDefault="00576768" w:rsidP="00576768">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RES_2</w:t>
            </w:r>
          </w:p>
        </w:tc>
        <w:tc>
          <w:tcPr>
            <w:tcW w:w="220" w:type="pct"/>
            <w:tcBorders>
              <w:top w:val="nil"/>
              <w:left w:val="nil"/>
              <w:bottom w:val="nil"/>
              <w:right w:val="nil"/>
            </w:tcBorders>
            <w:vAlign w:val="center"/>
          </w:tcPr>
          <w:p w14:paraId="3734491B" w14:textId="4EE74961" w:rsidR="00576768" w:rsidRDefault="00576768" w:rsidP="00976441">
            <w:pPr>
              <w:spacing w:after="0" w:line="240" w:lineRule="auto"/>
              <w:jc w:val="center"/>
              <w:rPr>
                <w:rFonts w:ascii="Garamond" w:eastAsia="Times New Roman" w:hAnsi="Garamond" w:cs="Calibri"/>
                <w:kern w:val="0"/>
                <w:sz w:val="16"/>
                <w:szCs w:val="16"/>
                <w:lang w:eastAsia="it-IT"/>
                <w14:ligatures w14:val="none"/>
              </w:rPr>
            </w:pPr>
            <w:r w:rsidRPr="004E2D4B">
              <w:rPr>
                <w:rFonts w:ascii="Garamond" w:eastAsia="Times New Roman" w:hAnsi="Garamond" w:cs="Calibri"/>
                <w:kern w:val="0"/>
                <w:sz w:val="16"/>
                <w:szCs w:val="16"/>
                <w:lang w:eastAsia="it-IT"/>
                <w14:ligatures w14:val="none"/>
              </w:rPr>
              <w:t>1</w:t>
            </w:r>
            <w:r>
              <w:rPr>
                <w:rFonts w:ascii="Garamond" w:eastAsia="Times New Roman" w:hAnsi="Garamond" w:cs="Calibri"/>
                <w:kern w:val="0"/>
                <w:sz w:val="16"/>
                <w:szCs w:val="16"/>
                <w:lang w:eastAsia="it-IT"/>
                <w14:ligatures w14:val="none"/>
              </w:rPr>
              <w:t xml:space="preserve">68 </w:t>
            </w:r>
            <w:r w:rsidRPr="004E2D4B">
              <w:rPr>
                <w:rFonts w:ascii="Garamond" w:eastAsia="Times New Roman" w:hAnsi="Garamond" w:cs="Calibri"/>
                <w:kern w:val="0"/>
                <w:sz w:val="16"/>
                <w:szCs w:val="16"/>
                <w:lang w:eastAsia="it-IT"/>
                <w14:ligatures w14:val="none"/>
              </w:rPr>
              <w:t>min</w:t>
            </w:r>
          </w:p>
        </w:tc>
        <w:tc>
          <w:tcPr>
            <w:tcW w:w="258" w:type="pct"/>
            <w:tcBorders>
              <w:top w:val="nil"/>
              <w:left w:val="nil"/>
              <w:bottom w:val="nil"/>
              <w:right w:val="single" w:sz="8" w:space="0" w:color="00715F"/>
            </w:tcBorders>
            <w:vAlign w:val="center"/>
          </w:tcPr>
          <w:p w14:paraId="3DB20D29" w14:textId="0C09EDA5" w:rsidR="00576768"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190 min</w:t>
            </w:r>
          </w:p>
        </w:tc>
        <w:tc>
          <w:tcPr>
            <w:tcW w:w="194" w:type="pct"/>
            <w:tcBorders>
              <w:top w:val="nil"/>
              <w:left w:val="single" w:sz="8" w:space="0" w:color="00715F"/>
              <w:bottom w:val="nil"/>
              <w:right w:val="nil"/>
            </w:tcBorders>
            <w:noWrap/>
            <w:vAlign w:val="center"/>
            <w:hideMark/>
          </w:tcPr>
          <w:p w14:paraId="220925ED" w14:textId="237E41E1"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13.0</w:t>
            </w:r>
          </w:p>
        </w:tc>
        <w:tc>
          <w:tcPr>
            <w:tcW w:w="203" w:type="pct"/>
            <w:tcBorders>
              <w:top w:val="nil"/>
              <w:left w:val="nil"/>
              <w:bottom w:val="nil"/>
              <w:right w:val="single" w:sz="8" w:space="0" w:color="00715F"/>
            </w:tcBorders>
            <w:noWrap/>
            <w:vAlign w:val="center"/>
            <w:hideMark/>
          </w:tcPr>
          <w:p w14:paraId="5400C2F2" w14:textId="545B8C36"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0.2</w:t>
            </w:r>
            <w:r>
              <w:rPr>
                <w:rFonts w:ascii="Garamond" w:eastAsia="Times New Roman" w:hAnsi="Garamond" w:cs="Calibri"/>
                <w:kern w:val="0"/>
                <w:sz w:val="16"/>
                <w:szCs w:val="16"/>
                <w:lang w:eastAsia="it-IT"/>
                <w14:ligatures w14:val="none"/>
              </w:rPr>
              <w:t>66</w:t>
            </w:r>
          </w:p>
        </w:tc>
        <w:tc>
          <w:tcPr>
            <w:tcW w:w="194" w:type="pct"/>
            <w:tcBorders>
              <w:top w:val="nil"/>
              <w:left w:val="nil"/>
              <w:bottom w:val="nil"/>
              <w:right w:val="nil"/>
            </w:tcBorders>
            <w:noWrap/>
            <w:vAlign w:val="center"/>
            <w:hideMark/>
          </w:tcPr>
          <w:p w14:paraId="3C43B38D" w14:textId="0E860FBB"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53.2</w:t>
            </w:r>
          </w:p>
        </w:tc>
        <w:tc>
          <w:tcPr>
            <w:tcW w:w="216" w:type="pct"/>
            <w:tcBorders>
              <w:top w:val="nil"/>
              <w:left w:val="nil"/>
              <w:bottom w:val="nil"/>
              <w:right w:val="single" w:sz="8" w:space="0" w:color="00715F"/>
            </w:tcBorders>
            <w:noWrap/>
            <w:vAlign w:val="center"/>
            <w:hideMark/>
          </w:tcPr>
          <w:p w14:paraId="0C4C08CF" w14:textId="49F8F4F2"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16.</w:t>
            </w:r>
            <w:r>
              <w:rPr>
                <w:rFonts w:ascii="Garamond" w:eastAsia="Times New Roman" w:hAnsi="Garamond" w:cs="Calibri"/>
                <w:kern w:val="0"/>
                <w:sz w:val="16"/>
                <w:szCs w:val="16"/>
                <w:lang w:eastAsia="it-IT"/>
                <w14:ligatures w14:val="none"/>
              </w:rPr>
              <w:t>2</w:t>
            </w:r>
          </w:p>
        </w:tc>
        <w:tc>
          <w:tcPr>
            <w:tcW w:w="194" w:type="pct"/>
            <w:tcBorders>
              <w:top w:val="nil"/>
              <w:left w:val="nil"/>
              <w:bottom w:val="nil"/>
              <w:right w:val="nil"/>
            </w:tcBorders>
            <w:noWrap/>
            <w:vAlign w:val="center"/>
            <w:hideMark/>
          </w:tcPr>
          <w:p w14:paraId="5BFAA5D8"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8.17</w:t>
            </w:r>
          </w:p>
        </w:tc>
        <w:tc>
          <w:tcPr>
            <w:tcW w:w="181" w:type="pct"/>
            <w:tcBorders>
              <w:top w:val="nil"/>
              <w:left w:val="nil"/>
              <w:bottom w:val="nil"/>
              <w:right w:val="single" w:sz="8" w:space="0" w:color="00715F"/>
            </w:tcBorders>
            <w:noWrap/>
            <w:vAlign w:val="center"/>
            <w:hideMark/>
          </w:tcPr>
          <w:p w14:paraId="39B93599"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3.05</w:t>
            </w:r>
          </w:p>
        </w:tc>
        <w:tc>
          <w:tcPr>
            <w:tcW w:w="194" w:type="pct"/>
            <w:tcBorders>
              <w:top w:val="nil"/>
              <w:left w:val="nil"/>
              <w:bottom w:val="nil"/>
              <w:right w:val="nil"/>
            </w:tcBorders>
            <w:noWrap/>
            <w:vAlign w:val="center"/>
            <w:hideMark/>
          </w:tcPr>
          <w:p w14:paraId="1149F82A"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8.21</w:t>
            </w:r>
          </w:p>
        </w:tc>
        <w:tc>
          <w:tcPr>
            <w:tcW w:w="194" w:type="pct"/>
            <w:tcBorders>
              <w:top w:val="nil"/>
              <w:left w:val="nil"/>
              <w:bottom w:val="nil"/>
              <w:right w:val="single" w:sz="8" w:space="0" w:color="00715F"/>
            </w:tcBorders>
            <w:noWrap/>
            <w:vAlign w:val="center"/>
            <w:hideMark/>
          </w:tcPr>
          <w:p w14:paraId="5DC224F8" w14:textId="3D397891"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0.30</w:t>
            </w:r>
            <w:r>
              <w:rPr>
                <w:rFonts w:ascii="Garamond" w:eastAsia="Times New Roman" w:hAnsi="Garamond" w:cs="Calibri"/>
                <w:kern w:val="0"/>
                <w:sz w:val="16"/>
                <w:szCs w:val="16"/>
                <w:lang w:eastAsia="it-IT"/>
                <w14:ligatures w14:val="none"/>
              </w:rPr>
              <w:t>1</w:t>
            </w:r>
          </w:p>
        </w:tc>
        <w:tc>
          <w:tcPr>
            <w:tcW w:w="194" w:type="pct"/>
            <w:tcBorders>
              <w:top w:val="nil"/>
              <w:left w:val="nil"/>
              <w:bottom w:val="nil"/>
              <w:right w:val="nil"/>
            </w:tcBorders>
            <w:noWrap/>
            <w:vAlign w:val="center"/>
            <w:hideMark/>
          </w:tcPr>
          <w:p w14:paraId="7C112365" w14:textId="3C112EBB"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23.4</w:t>
            </w:r>
          </w:p>
        </w:tc>
        <w:tc>
          <w:tcPr>
            <w:tcW w:w="194" w:type="pct"/>
            <w:tcBorders>
              <w:top w:val="nil"/>
              <w:left w:val="nil"/>
              <w:bottom w:val="nil"/>
              <w:right w:val="single" w:sz="8" w:space="0" w:color="00715F"/>
            </w:tcBorders>
            <w:noWrap/>
            <w:vAlign w:val="center"/>
            <w:hideMark/>
          </w:tcPr>
          <w:p w14:paraId="3887C9B6"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9.14</w:t>
            </w:r>
          </w:p>
        </w:tc>
        <w:tc>
          <w:tcPr>
            <w:tcW w:w="194" w:type="pct"/>
            <w:tcBorders>
              <w:top w:val="nil"/>
              <w:left w:val="nil"/>
              <w:bottom w:val="nil"/>
              <w:right w:val="nil"/>
            </w:tcBorders>
            <w:vAlign w:val="center"/>
          </w:tcPr>
          <w:p w14:paraId="4C5213DF"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9.01</w:t>
            </w:r>
          </w:p>
        </w:tc>
        <w:tc>
          <w:tcPr>
            <w:tcW w:w="194" w:type="pct"/>
            <w:tcBorders>
              <w:top w:val="nil"/>
              <w:left w:val="nil"/>
              <w:bottom w:val="nil"/>
              <w:right w:val="single" w:sz="8" w:space="0" w:color="00715F"/>
            </w:tcBorders>
            <w:vAlign w:val="center"/>
          </w:tcPr>
          <w:p w14:paraId="03D13A2B"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1.96</w:t>
            </w:r>
          </w:p>
        </w:tc>
        <w:tc>
          <w:tcPr>
            <w:tcW w:w="194" w:type="pct"/>
            <w:tcBorders>
              <w:top w:val="nil"/>
              <w:left w:val="single" w:sz="8" w:space="0" w:color="00715F"/>
              <w:bottom w:val="nil"/>
              <w:right w:val="nil"/>
            </w:tcBorders>
            <w:noWrap/>
            <w:vAlign w:val="center"/>
            <w:hideMark/>
          </w:tcPr>
          <w:p w14:paraId="0CB1232B"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2.93</w:t>
            </w:r>
          </w:p>
        </w:tc>
        <w:tc>
          <w:tcPr>
            <w:tcW w:w="209" w:type="pct"/>
            <w:tcBorders>
              <w:top w:val="nil"/>
              <w:left w:val="nil"/>
              <w:bottom w:val="nil"/>
              <w:right w:val="single" w:sz="8" w:space="0" w:color="00715F"/>
            </w:tcBorders>
            <w:noWrap/>
            <w:vAlign w:val="center"/>
            <w:hideMark/>
          </w:tcPr>
          <w:p w14:paraId="029EEE29" w14:textId="1DEFCC55"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0.45</w:t>
            </w:r>
            <w:r>
              <w:rPr>
                <w:rFonts w:ascii="Garamond" w:eastAsia="Times New Roman" w:hAnsi="Garamond" w:cs="Calibri"/>
                <w:kern w:val="0"/>
                <w:sz w:val="16"/>
                <w:szCs w:val="16"/>
                <w:lang w:eastAsia="it-IT"/>
                <w14:ligatures w14:val="none"/>
              </w:rPr>
              <w:t>4</w:t>
            </w:r>
          </w:p>
        </w:tc>
        <w:tc>
          <w:tcPr>
            <w:tcW w:w="194" w:type="pct"/>
            <w:tcBorders>
              <w:top w:val="nil"/>
              <w:left w:val="nil"/>
              <w:bottom w:val="nil"/>
              <w:right w:val="nil"/>
            </w:tcBorders>
            <w:noWrap/>
            <w:vAlign w:val="center"/>
            <w:hideMark/>
          </w:tcPr>
          <w:p w14:paraId="26233D97"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3.94</w:t>
            </w:r>
          </w:p>
        </w:tc>
        <w:tc>
          <w:tcPr>
            <w:tcW w:w="207" w:type="pct"/>
            <w:tcBorders>
              <w:top w:val="nil"/>
              <w:left w:val="nil"/>
              <w:bottom w:val="nil"/>
              <w:right w:val="single" w:sz="8" w:space="0" w:color="00715F"/>
            </w:tcBorders>
            <w:noWrap/>
            <w:vAlign w:val="center"/>
            <w:hideMark/>
          </w:tcPr>
          <w:p w14:paraId="30FE8128" w14:textId="337678B5"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6E6B12">
              <w:rPr>
                <w:rFonts w:ascii="Garamond" w:eastAsia="Times New Roman" w:hAnsi="Garamond" w:cs="Calibri"/>
                <w:kern w:val="0"/>
                <w:sz w:val="16"/>
                <w:szCs w:val="16"/>
                <w:lang w:eastAsia="it-IT"/>
                <w14:ligatures w14:val="none"/>
              </w:rPr>
              <w:t>&lt;LOD</w:t>
            </w:r>
          </w:p>
        </w:tc>
        <w:tc>
          <w:tcPr>
            <w:tcW w:w="195" w:type="pct"/>
            <w:tcBorders>
              <w:top w:val="nil"/>
              <w:left w:val="nil"/>
              <w:bottom w:val="nil"/>
              <w:right w:val="nil"/>
            </w:tcBorders>
            <w:noWrap/>
            <w:vAlign w:val="center"/>
            <w:hideMark/>
          </w:tcPr>
          <w:p w14:paraId="2EADA7F6" w14:textId="2EBD00F5"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80.1</w:t>
            </w:r>
          </w:p>
        </w:tc>
        <w:tc>
          <w:tcPr>
            <w:tcW w:w="157" w:type="pct"/>
            <w:tcBorders>
              <w:top w:val="nil"/>
              <w:left w:val="nil"/>
              <w:bottom w:val="nil"/>
              <w:right w:val="single" w:sz="8" w:space="0" w:color="00715F"/>
            </w:tcBorders>
            <w:noWrap/>
            <w:vAlign w:val="center"/>
            <w:hideMark/>
          </w:tcPr>
          <w:p w14:paraId="57114655" w14:textId="119D6F89"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44.0</w:t>
            </w:r>
          </w:p>
        </w:tc>
        <w:tc>
          <w:tcPr>
            <w:tcW w:w="195" w:type="pct"/>
            <w:tcBorders>
              <w:top w:val="nil"/>
              <w:left w:val="nil"/>
              <w:bottom w:val="nil"/>
              <w:right w:val="nil"/>
            </w:tcBorders>
            <w:noWrap/>
            <w:vAlign w:val="center"/>
            <w:hideMark/>
          </w:tcPr>
          <w:p w14:paraId="4CC40D09"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3.88</w:t>
            </w:r>
          </w:p>
        </w:tc>
        <w:tc>
          <w:tcPr>
            <w:tcW w:w="194" w:type="pct"/>
            <w:tcBorders>
              <w:top w:val="nil"/>
              <w:left w:val="nil"/>
              <w:bottom w:val="nil"/>
              <w:right w:val="single" w:sz="8" w:space="0" w:color="00715F"/>
            </w:tcBorders>
            <w:noWrap/>
            <w:vAlign w:val="center"/>
            <w:hideMark/>
          </w:tcPr>
          <w:p w14:paraId="1834EA2A"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1.43</w:t>
            </w:r>
          </w:p>
        </w:tc>
        <w:tc>
          <w:tcPr>
            <w:tcW w:w="216" w:type="pct"/>
            <w:tcBorders>
              <w:top w:val="nil"/>
              <w:left w:val="nil"/>
              <w:bottom w:val="nil"/>
              <w:right w:val="nil"/>
            </w:tcBorders>
            <w:noWrap/>
            <w:vAlign w:val="center"/>
            <w:hideMark/>
          </w:tcPr>
          <w:p w14:paraId="41080335"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5.38</w:t>
            </w:r>
          </w:p>
        </w:tc>
        <w:tc>
          <w:tcPr>
            <w:tcW w:w="199" w:type="pct"/>
            <w:tcBorders>
              <w:top w:val="nil"/>
              <w:left w:val="nil"/>
              <w:bottom w:val="nil"/>
              <w:right w:val="single" w:sz="8" w:space="0" w:color="00715F"/>
            </w:tcBorders>
            <w:noWrap/>
            <w:vAlign w:val="center"/>
            <w:hideMark/>
          </w:tcPr>
          <w:p w14:paraId="6B6FD9B3" w14:textId="4618C85B"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0.1</w:t>
            </w:r>
            <w:r>
              <w:rPr>
                <w:rFonts w:ascii="Garamond" w:eastAsia="Times New Roman" w:hAnsi="Garamond" w:cs="Calibri"/>
                <w:kern w:val="0"/>
                <w:sz w:val="16"/>
                <w:szCs w:val="16"/>
                <w:lang w:eastAsia="it-IT"/>
                <w14:ligatures w14:val="none"/>
              </w:rPr>
              <w:t>5</w:t>
            </w:r>
            <w:r w:rsidRPr="00FD008A">
              <w:rPr>
                <w:rFonts w:ascii="Garamond" w:eastAsia="Times New Roman" w:hAnsi="Garamond" w:cs="Calibri"/>
                <w:kern w:val="0"/>
                <w:sz w:val="16"/>
                <w:szCs w:val="16"/>
                <w:lang w:eastAsia="it-IT"/>
                <w14:ligatures w14:val="none"/>
              </w:rPr>
              <w:t>6</w:t>
            </w:r>
          </w:p>
        </w:tc>
      </w:tr>
      <w:tr w:rsidR="00F90B16" w:rsidRPr="00FD008A" w14:paraId="22AB5069" w14:textId="77777777" w:rsidTr="00E57A0F">
        <w:trPr>
          <w:trHeight w:val="315"/>
        </w:trPr>
        <w:tc>
          <w:tcPr>
            <w:tcW w:w="220" w:type="pct"/>
            <w:tcBorders>
              <w:top w:val="nil"/>
              <w:left w:val="single" w:sz="8" w:space="0" w:color="00715F"/>
              <w:bottom w:val="nil"/>
              <w:right w:val="single" w:sz="8" w:space="0" w:color="00715F"/>
            </w:tcBorders>
            <w:noWrap/>
            <w:vAlign w:val="center"/>
            <w:hideMark/>
          </w:tcPr>
          <w:p w14:paraId="33B2761D" w14:textId="77777777" w:rsidR="00576768" w:rsidRPr="00FD008A" w:rsidRDefault="00576768" w:rsidP="00576768">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RES_3</w:t>
            </w:r>
          </w:p>
        </w:tc>
        <w:tc>
          <w:tcPr>
            <w:tcW w:w="220" w:type="pct"/>
            <w:tcBorders>
              <w:top w:val="nil"/>
              <w:left w:val="nil"/>
              <w:bottom w:val="nil"/>
              <w:right w:val="nil"/>
            </w:tcBorders>
            <w:vAlign w:val="center"/>
          </w:tcPr>
          <w:p w14:paraId="58287748" w14:textId="2AA291A4" w:rsidR="00576768" w:rsidRPr="00FD008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w:t>
            </w:r>
            <w:r w:rsidR="00C25E12">
              <w:rPr>
                <w:rFonts w:ascii="Garamond" w:eastAsia="Times New Roman" w:hAnsi="Garamond" w:cs="Calibri"/>
                <w:kern w:val="0"/>
                <w:sz w:val="16"/>
                <w:szCs w:val="16"/>
                <w:lang w:eastAsia="it-IT"/>
                <w14:ligatures w14:val="none"/>
              </w:rPr>
              <w:t>8</w:t>
            </w:r>
            <w:r>
              <w:rPr>
                <w:rFonts w:ascii="Garamond" w:eastAsia="Times New Roman" w:hAnsi="Garamond" w:cs="Calibri"/>
                <w:kern w:val="0"/>
                <w:sz w:val="16"/>
                <w:szCs w:val="16"/>
                <w:lang w:eastAsia="it-IT"/>
                <w14:ligatures w14:val="none"/>
              </w:rPr>
              <w:t>8</w:t>
            </w:r>
            <w:r w:rsidRPr="004E2D4B">
              <w:rPr>
                <w:rFonts w:ascii="Garamond" w:eastAsia="Times New Roman" w:hAnsi="Garamond" w:cs="Calibri"/>
                <w:kern w:val="0"/>
                <w:sz w:val="16"/>
                <w:szCs w:val="16"/>
                <w:lang w:eastAsia="it-IT"/>
                <w14:ligatures w14:val="none"/>
              </w:rPr>
              <w:t xml:space="preserve"> min</w:t>
            </w:r>
          </w:p>
        </w:tc>
        <w:tc>
          <w:tcPr>
            <w:tcW w:w="258" w:type="pct"/>
            <w:tcBorders>
              <w:top w:val="nil"/>
              <w:left w:val="nil"/>
              <w:bottom w:val="nil"/>
              <w:right w:val="single" w:sz="8" w:space="0" w:color="00715F"/>
            </w:tcBorders>
            <w:vAlign w:val="center"/>
          </w:tcPr>
          <w:p w14:paraId="58DDE7D7" w14:textId="0A49B4D5" w:rsidR="00576768" w:rsidRPr="00FD008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190 min</w:t>
            </w:r>
          </w:p>
        </w:tc>
        <w:tc>
          <w:tcPr>
            <w:tcW w:w="194" w:type="pct"/>
            <w:tcBorders>
              <w:top w:val="nil"/>
              <w:left w:val="single" w:sz="8" w:space="0" w:color="00715F"/>
              <w:bottom w:val="nil"/>
              <w:right w:val="nil"/>
            </w:tcBorders>
            <w:noWrap/>
            <w:vAlign w:val="center"/>
            <w:hideMark/>
          </w:tcPr>
          <w:p w14:paraId="606A0F19" w14:textId="72AFAF1D"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2.24</w:t>
            </w:r>
          </w:p>
        </w:tc>
        <w:tc>
          <w:tcPr>
            <w:tcW w:w="203" w:type="pct"/>
            <w:tcBorders>
              <w:top w:val="nil"/>
              <w:left w:val="nil"/>
              <w:bottom w:val="nil"/>
              <w:right w:val="single" w:sz="8" w:space="0" w:color="00715F"/>
            </w:tcBorders>
            <w:noWrap/>
            <w:vAlign w:val="center"/>
            <w:hideMark/>
          </w:tcPr>
          <w:p w14:paraId="5FD226BE" w14:textId="54A6B915"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w:t>
            </w:r>
            <w:r>
              <w:rPr>
                <w:rFonts w:ascii="Garamond" w:eastAsia="Times New Roman" w:hAnsi="Garamond" w:cs="Calibri"/>
                <w:kern w:val="0"/>
                <w:sz w:val="16"/>
                <w:szCs w:val="16"/>
                <w:lang w:eastAsia="it-IT"/>
                <w14:ligatures w14:val="none"/>
              </w:rPr>
              <w:t>0299</w:t>
            </w:r>
          </w:p>
        </w:tc>
        <w:tc>
          <w:tcPr>
            <w:tcW w:w="194" w:type="pct"/>
            <w:tcBorders>
              <w:top w:val="nil"/>
              <w:left w:val="nil"/>
              <w:bottom w:val="nil"/>
              <w:right w:val="nil"/>
            </w:tcBorders>
            <w:noWrap/>
            <w:vAlign w:val="center"/>
            <w:hideMark/>
          </w:tcPr>
          <w:p w14:paraId="1C25401C"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5.48</w:t>
            </w:r>
          </w:p>
        </w:tc>
        <w:tc>
          <w:tcPr>
            <w:tcW w:w="216" w:type="pct"/>
            <w:tcBorders>
              <w:top w:val="nil"/>
              <w:left w:val="nil"/>
              <w:bottom w:val="nil"/>
              <w:right w:val="single" w:sz="8" w:space="0" w:color="00715F"/>
            </w:tcBorders>
            <w:noWrap/>
            <w:vAlign w:val="center"/>
            <w:hideMark/>
          </w:tcPr>
          <w:p w14:paraId="5C193A07" w14:textId="6ED9B6BC"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0.18</w:t>
            </w:r>
            <w:r>
              <w:rPr>
                <w:rFonts w:ascii="Garamond" w:eastAsia="Times New Roman" w:hAnsi="Garamond" w:cs="Calibri"/>
                <w:kern w:val="0"/>
                <w:sz w:val="16"/>
                <w:szCs w:val="16"/>
                <w:lang w:eastAsia="it-IT"/>
                <w14:ligatures w14:val="none"/>
              </w:rPr>
              <w:t>1</w:t>
            </w:r>
          </w:p>
        </w:tc>
        <w:tc>
          <w:tcPr>
            <w:tcW w:w="194" w:type="pct"/>
            <w:tcBorders>
              <w:top w:val="nil"/>
              <w:left w:val="nil"/>
              <w:bottom w:val="nil"/>
              <w:right w:val="nil"/>
            </w:tcBorders>
            <w:noWrap/>
            <w:vAlign w:val="center"/>
            <w:hideMark/>
          </w:tcPr>
          <w:p w14:paraId="4ED3FFCD"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1.22</w:t>
            </w:r>
          </w:p>
        </w:tc>
        <w:tc>
          <w:tcPr>
            <w:tcW w:w="181" w:type="pct"/>
            <w:tcBorders>
              <w:top w:val="nil"/>
              <w:left w:val="nil"/>
              <w:bottom w:val="nil"/>
              <w:right w:val="single" w:sz="8" w:space="0" w:color="00715F"/>
            </w:tcBorders>
            <w:noWrap/>
            <w:vAlign w:val="center"/>
            <w:hideMark/>
          </w:tcPr>
          <w:p w14:paraId="36092C79"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2.02</w:t>
            </w:r>
          </w:p>
        </w:tc>
        <w:tc>
          <w:tcPr>
            <w:tcW w:w="194" w:type="pct"/>
            <w:tcBorders>
              <w:top w:val="nil"/>
              <w:left w:val="nil"/>
              <w:bottom w:val="nil"/>
              <w:right w:val="nil"/>
            </w:tcBorders>
            <w:noWrap/>
            <w:vAlign w:val="center"/>
            <w:hideMark/>
          </w:tcPr>
          <w:p w14:paraId="18FBDEFF" w14:textId="3B892978"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0.7</w:t>
            </w:r>
            <w:r>
              <w:rPr>
                <w:rFonts w:ascii="Garamond" w:eastAsia="Times New Roman" w:hAnsi="Garamond" w:cs="Calibri"/>
                <w:kern w:val="0"/>
                <w:sz w:val="16"/>
                <w:szCs w:val="16"/>
                <w:lang w:eastAsia="it-IT"/>
                <w14:ligatures w14:val="none"/>
              </w:rPr>
              <w:t>29</w:t>
            </w:r>
          </w:p>
        </w:tc>
        <w:tc>
          <w:tcPr>
            <w:tcW w:w="194" w:type="pct"/>
            <w:tcBorders>
              <w:top w:val="nil"/>
              <w:left w:val="nil"/>
              <w:bottom w:val="nil"/>
              <w:right w:val="single" w:sz="8" w:space="0" w:color="00715F"/>
            </w:tcBorders>
            <w:noWrap/>
            <w:vAlign w:val="center"/>
            <w:hideMark/>
          </w:tcPr>
          <w:p w14:paraId="11A6A997" w14:textId="60D33701"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0.05</w:t>
            </w:r>
            <w:r>
              <w:rPr>
                <w:rFonts w:ascii="Garamond" w:eastAsia="Times New Roman" w:hAnsi="Garamond" w:cs="Calibri"/>
                <w:kern w:val="0"/>
                <w:sz w:val="16"/>
                <w:szCs w:val="16"/>
                <w:lang w:eastAsia="it-IT"/>
                <w14:ligatures w14:val="none"/>
              </w:rPr>
              <w:t>43</w:t>
            </w:r>
          </w:p>
        </w:tc>
        <w:tc>
          <w:tcPr>
            <w:tcW w:w="194" w:type="pct"/>
            <w:tcBorders>
              <w:top w:val="nil"/>
              <w:left w:val="nil"/>
              <w:bottom w:val="nil"/>
              <w:right w:val="nil"/>
            </w:tcBorders>
            <w:noWrap/>
            <w:vAlign w:val="center"/>
            <w:hideMark/>
          </w:tcPr>
          <w:p w14:paraId="41C4CE3D"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3.80</w:t>
            </w:r>
          </w:p>
        </w:tc>
        <w:tc>
          <w:tcPr>
            <w:tcW w:w="194" w:type="pct"/>
            <w:tcBorders>
              <w:top w:val="nil"/>
              <w:left w:val="nil"/>
              <w:bottom w:val="nil"/>
              <w:right w:val="single" w:sz="8" w:space="0" w:color="00715F"/>
            </w:tcBorders>
            <w:noWrap/>
            <w:vAlign w:val="center"/>
            <w:hideMark/>
          </w:tcPr>
          <w:p w14:paraId="3628BF78"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2.77</w:t>
            </w:r>
          </w:p>
        </w:tc>
        <w:tc>
          <w:tcPr>
            <w:tcW w:w="194" w:type="pct"/>
            <w:tcBorders>
              <w:top w:val="nil"/>
              <w:left w:val="nil"/>
              <w:bottom w:val="nil"/>
              <w:right w:val="nil"/>
            </w:tcBorders>
            <w:vAlign w:val="center"/>
          </w:tcPr>
          <w:p w14:paraId="5446391B" w14:textId="5E13C045"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BA2066">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single" w:sz="8" w:space="0" w:color="00715F"/>
            </w:tcBorders>
            <w:vAlign w:val="center"/>
          </w:tcPr>
          <w:p w14:paraId="2509AAD6"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1.28</w:t>
            </w:r>
          </w:p>
        </w:tc>
        <w:tc>
          <w:tcPr>
            <w:tcW w:w="194" w:type="pct"/>
            <w:tcBorders>
              <w:top w:val="nil"/>
              <w:left w:val="single" w:sz="8" w:space="0" w:color="00715F"/>
              <w:bottom w:val="nil"/>
              <w:right w:val="nil"/>
            </w:tcBorders>
            <w:noWrap/>
            <w:vAlign w:val="center"/>
            <w:hideMark/>
          </w:tcPr>
          <w:p w14:paraId="7EEB880A" w14:textId="08D7008F"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2D675D">
              <w:rPr>
                <w:rFonts w:ascii="Garamond" w:eastAsia="Times New Roman" w:hAnsi="Garamond" w:cs="Calibri"/>
                <w:kern w:val="0"/>
                <w:sz w:val="16"/>
                <w:szCs w:val="16"/>
                <w:lang w:eastAsia="it-IT"/>
                <w14:ligatures w14:val="none"/>
              </w:rPr>
              <w:t>&lt;LOD</w:t>
            </w:r>
          </w:p>
        </w:tc>
        <w:tc>
          <w:tcPr>
            <w:tcW w:w="209" w:type="pct"/>
            <w:tcBorders>
              <w:top w:val="nil"/>
              <w:left w:val="nil"/>
              <w:bottom w:val="nil"/>
              <w:right w:val="single" w:sz="8" w:space="0" w:color="00715F"/>
            </w:tcBorders>
            <w:noWrap/>
            <w:vAlign w:val="center"/>
            <w:hideMark/>
          </w:tcPr>
          <w:p w14:paraId="2CCEDF98" w14:textId="3948B3E9"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671E23">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nil"/>
            </w:tcBorders>
            <w:noWrap/>
            <w:vAlign w:val="center"/>
            <w:hideMark/>
          </w:tcPr>
          <w:p w14:paraId="17649CB8" w14:textId="67935C8A"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207" w:type="pct"/>
            <w:tcBorders>
              <w:top w:val="nil"/>
              <w:left w:val="nil"/>
              <w:bottom w:val="nil"/>
              <w:right w:val="single" w:sz="8" w:space="0" w:color="00715F"/>
            </w:tcBorders>
            <w:noWrap/>
            <w:vAlign w:val="center"/>
            <w:hideMark/>
          </w:tcPr>
          <w:p w14:paraId="09DCF1CC" w14:textId="66932F34"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0.20</w:t>
            </w:r>
            <w:r>
              <w:rPr>
                <w:rFonts w:ascii="Garamond" w:eastAsia="Times New Roman" w:hAnsi="Garamond" w:cs="Calibri"/>
                <w:kern w:val="0"/>
                <w:sz w:val="16"/>
                <w:szCs w:val="16"/>
                <w:lang w:eastAsia="it-IT"/>
                <w14:ligatures w14:val="none"/>
              </w:rPr>
              <w:t>0</w:t>
            </w:r>
          </w:p>
        </w:tc>
        <w:tc>
          <w:tcPr>
            <w:tcW w:w="195" w:type="pct"/>
            <w:tcBorders>
              <w:top w:val="nil"/>
              <w:left w:val="nil"/>
              <w:bottom w:val="nil"/>
              <w:right w:val="nil"/>
            </w:tcBorders>
            <w:noWrap/>
            <w:vAlign w:val="center"/>
            <w:hideMark/>
          </w:tcPr>
          <w:p w14:paraId="7C34E65D" w14:textId="2514EC61"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20.9</w:t>
            </w:r>
          </w:p>
        </w:tc>
        <w:tc>
          <w:tcPr>
            <w:tcW w:w="157" w:type="pct"/>
            <w:tcBorders>
              <w:top w:val="nil"/>
              <w:left w:val="nil"/>
              <w:bottom w:val="nil"/>
              <w:right w:val="single" w:sz="8" w:space="0" w:color="00715F"/>
            </w:tcBorders>
            <w:noWrap/>
            <w:vAlign w:val="center"/>
            <w:hideMark/>
          </w:tcPr>
          <w:p w14:paraId="14767406"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1.85</w:t>
            </w:r>
          </w:p>
        </w:tc>
        <w:tc>
          <w:tcPr>
            <w:tcW w:w="195" w:type="pct"/>
            <w:tcBorders>
              <w:top w:val="nil"/>
              <w:left w:val="nil"/>
              <w:bottom w:val="nil"/>
              <w:right w:val="nil"/>
            </w:tcBorders>
            <w:noWrap/>
            <w:vAlign w:val="center"/>
            <w:hideMark/>
          </w:tcPr>
          <w:p w14:paraId="1F4DD5EF" w14:textId="300D5488"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single" w:sz="8" w:space="0" w:color="00715F"/>
            </w:tcBorders>
            <w:noWrap/>
            <w:vAlign w:val="center"/>
            <w:hideMark/>
          </w:tcPr>
          <w:p w14:paraId="0814FDCE" w14:textId="2AC4116B"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0.10</w:t>
            </w:r>
            <w:r>
              <w:rPr>
                <w:rFonts w:ascii="Garamond" w:eastAsia="Times New Roman" w:hAnsi="Garamond" w:cs="Calibri"/>
                <w:kern w:val="0"/>
                <w:sz w:val="16"/>
                <w:szCs w:val="16"/>
                <w:lang w:eastAsia="it-IT"/>
                <w14:ligatures w14:val="none"/>
              </w:rPr>
              <w:t>2</w:t>
            </w:r>
          </w:p>
        </w:tc>
        <w:tc>
          <w:tcPr>
            <w:tcW w:w="216" w:type="pct"/>
            <w:tcBorders>
              <w:top w:val="nil"/>
              <w:left w:val="nil"/>
              <w:bottom w:val="nil"/>
              <w:right w:val="nil"/>
            </w:tcBorders>
            <w:noWrap/>
            <w:vAlign w:val="center"/>
            <w:hideMark/>
          </w:tcPr>
          <w:p w14:paraId="2859825B" w14:textId="6E3254A1"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35.</w:t>
            </w:r>
            <w:r>
              <w:rPr>
                <w:rFonts w:ascii="Garamond" w:eastAsia="Times New Roman" w:hAnsi="Garamond" w:cs="Calibri"/>
                <w:kern w:val="0"/>
                <w:sz w:val="16"/>
                <w:szCs w:val="16"/>
                <w:lang w:eastAsia="it-IT"/>
                <w14:ligatures w14:val="none"/>
              </w:rPr>
              <w:t>4</w:t>
            </w:r>
          </w:p>
        </w:tc>
        <w:tc>
          <w:tcPr>
            <w:tcW w:w="199" w:type="pct"/>
            <w:tcBorders>
              <w:top w:val="nil"/>
              <w:left w:val="nil"/>
              <w:bottom w:val="nil"/>
              <w:right w:val="single" w:sz="8" w:space="0" w:color="00715F"/>
            </w:tcBorders>
            <w:noWrap/>
            <w:vAlign w:val="center"/>
            <w:hideMark/>
          </w:tcPr>
          <w:p w14:paraId="0CEAB195"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2.59</w:t>
            </w:r>
          </w:p>
        </w:tc>
      </w:tr>
      <w:tr w:rsidR="00F90B16" w:rsidRPr="00FD008A" w14:paraId="6DF7B4C9" w14:textId="77777777" w:rsidTr="00E57A0F">
        <w:trPr>
          <w:trHeight w:val="315"/>
        </w:trPr>
        <w:tc>
          <w:tcPr>
            <w:tcW w:w="220" w:type="pct"/>
            <w:tcBorders>
              <w:top w:val="nil"/>
              <w:left w:val="single" w:sz="8" w:space="0" w:color="00715F"/>
              <w:bottom w:val="nil"/>
              <w:right w:val="single" w:sz="8" w:space="0" w:color="00715F"/>
            </w:tcBorders>
            <w:noWrap/>
            <w:vAlign w:val="center"/>
            <w:hideMark/>
          </w:tcPr>
          <w:p w14:paraId="2138973A" w14:textId="77777777" w:rsidR="00576768" w:rsidRPr="00FD008A" w:rsidRDefault="00576768" w:rsidP="00576768">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RES_4</w:t>
            </w:r>
          </w:p>
        </w:tc>
        <w:tc>
          <w:tcPr>
            <w:tcW w:w="220" w:type="pct"/>
            <w:tcBorders>
              <w:top w:val="nil"/>
              <w:left w:val="nil"/>
              <w:bottom w:val="nil"/>
              <w:right w:val="nil"/>
            </w:tcBorders>
            <w:vAlign w:val="center"/>
          </w:tcPr>
          <w:p w14:paraId="576D595B" w14:textId="3C373A08" w:rsidR="00576768" w:rsidRPr="00FD008A" w:rsidRDefault="00576768" w:rsidP="00976441">
            <w:pPr>
              <w:spacing w:after="0" w:line="240" w:lineRule="auto"/>
              <w:jc w:val="center"/>
              <w:rPr>
                <w:rFonts w:ascii="Garamond" w:eastAsia="Times New Roman" w:hAnsi="Garamond" w:cs="Calibri"/>
                <w:kern w:val="0"/>
                <w:sz w:val="16"/>
                <w:szCs w:val="16"/>
                <w:lang w:eastAsia="it-IT"/>
                <w14:ligatures w14:val="none"/>
              </w:rPr>
            </w:pPr>
            <w:r w:rsidRPr="004E2D4B">
              <w:rPr>
                <w:rFonts w:ascii="Garamond" w:eastAsia="Times New Roman" w:hAnsi="Garamond" w:cs="Calibri"/>
                <w:kern w:val="0"/>
                <w:sz w:val="16"/>
                <w:szCs w:val="16"/>
                <w:lang w:eastAsia="it-IT"/>
                <w14:ligatures w14:val="none"/>
              </w:rPr>
              <w:t>1</w:t>
            </w:r>
            <w:r>
              <w:rPr>
                <w:rFonts w:ascii="Garamond" w:eastAsia="Times New Roman" w:hAnsi="Garamond" w:cs="Calibri"/>
                <w:kern w:val="0"/>
                <w:sz w:val="16"/>
                <w:szCs w:val="16"/>
                <w:lang w:eastAsia="it-IT"/>
                <w14:ligatures w14:val="none"/>
              </w:rPr>
              <w:t>26</w:t>
            </w:r>
            <w:r w:rsidRPr="004E2D4B">
              <w:rPr>
                <w:rFonts w:ascii="Garamond" w:eastAsia="Times New Roman" w:hAnsi="Garamond" w:cs="Calibri"/>
                <w:kern w:val="0"/>
                <w:sz w:val="16"/>
                <w:szCs w:val="16"/>
                <w:lang w:eastAsia="it-IT"/>
                <w14:ligatures w14:val="none"/>
              </w:rPr>
              <w:t xml:space="preserve"> min</w:t>
            </w:r>
          </w:p>
        </w:tc>
        <w:tc>
          <w:tcPr>
            <w:tcW w:w="258" w:type="pct"/>
            <w:tcBorders>
              <w:top w:val="nil"/>
              <w:left w:val="nil"/>
              <w:bottom w:val="nil"/>
              <w:right w:val="single" w:sz="8" w:space="0" w:color="00715F"/>
            </w:tcBorders>
            <w:vAlign w:val="center"/>
          </w:tcPr>
          <w:p w14:paraId="1FD58AD4" w14:textId="4033EF12" w:rsidR="00576768" w:rsidRPr="00FD008A" w:rsidRDefault="00C25E12"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99</w:t>
            </w:r>
            <w:r w:rsidR="00576768">
              <w:rPr>
                <w:rFonts w:ascii="Garamond" w:eastAsia="Times New Roman" w:hAnsi="Garamond" w:cs="Calibri"/>
                <w:kern w:val="0"/>
                <w:sz w:val="16"/>
                <w:szCs w:val="16"/>
                <w:lang w:eastAsia="it-IT"/>
                <w14:ligatures w14:val="none"/>
              </w:rPr>
              <w:t xml:space="preserve"> min</w:t>
            </w:r>
          </w:p>
        </w:tc>
        <w:tc>
          <w:tcPr>
            <w:tcW w:w="194" w:type="pct"/>
            <w:tcBorders>
              <w:top w:val="nil"/>
              <w:left w:val="single" w:sz="8" w:space="0" w:color="00715F"/>
              <w:bottom w:val="nil"/>
              <w:right w:val="nil"/>
            </w:tcBorders>
            <w:noWrap/>
            <w:vAlign w:val="center"/>
            <w:hideMark/>
          </w:tcPr>
          <w:p w14:paraId="130E3FB3" w14:textId="54140A22"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3.93</w:t>
            </w:r>
          </w:p>
        </w:tc>
        <w:tc>
          <w:tcPr>
            <w:tcW w:w="203" w:type="pct"/>
            <w:tcBorders>
              <w:top w:val="nil"/>
              <w:left w:val="nil"/>
              <w:bottom w:val="nil"/>
              <w:right w:val="single" w:sz="8" w:space="0" w:color="00715F"/>
            </w:tcBorders>
            <w:noWrap/>
            <w:vAlign w:val="center"/>
            <w:hideMark/>
          </w:tcPr>
          <w:p w14:paraId="24AE6F46" w14:textId="7F50CB76"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0.4</w:t>
            </w:r>
            <w:r>
              <w:rPr>
                <w:rFonts w:ascii="Garamond" w:eastAsia="Times New Roman" w:hAnsi="Garamond" w:cs="Calibri"/>
                <w:kern w:val="0"/>
                <w:sz w:val="16"/>
                <w:szCs w:val="16"/>
                <w:lang w:eastAsia="it-IT"/>
                <w14:ligatures w14:val="none"/>
              </w:rPr>
              <w:t>17</w:t>
            </w:r>
          </w:p>
        </w:tc>
        <w:tc>
          <w:tcPr>
            <w:tcW w:w="194" w:type="pct"/>
            <w:tcBorders>
              <w:top w:val="nil"/>
              <w:left w:val="nil"/>
              <w:bottom w:val="nil"/>
              <w:right w:val="nil"/>
            </w:tcBorders>
            <w:noWrap/>
            <w:vAlign w:val="center"/>
            <w:hideMark/>
          </w:tcPr>
          <w:p w14:paraId="52EFA194"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4.98</w:t>
            </w:r>
          </w:p>
        </w:tc>
        <w:tc>
          <w:tcPr>
            <w:tcW w:w="216" w:type="pct"/>
            <w:tcBorders>
              <w:top w:val="nil"/>
              <w:left w:val="nil"/>
              <w:bottom w:val="nil"/>
              <w:right w:val="single" w:sz="8" w:space="0" w:color="00715F"/>
            </w:tcBorders>
            <w:noWrap/>
            <w:vAlign w:val="center"/>
            <w:hideMark/>
          </w:tcPr>
          <w:p w14:paraId="4E1679BD"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1.40</w:t>
            </w:r>
          </w:p>
        </w:tc>
        <w:tc>
          <w:tcPr>
            <w:tcW w:w="194" w:type="pct"/>
            <w:tcBorders>
              <w:top w:val="nil"/>
              <w:left w:val="nil"/>
              <w:bottom w:val="nil"/>
              <w:right w:val="nil"/>
            </w:tcBorders>
            <w:noWrap/>
            <w:vAlign w:val="center"/>
            <w:hideMark/>
          </w:tcPr>
          <w:p w14:paraId="4F4932BB"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2.38</w:t>
            </w:r>
          </w:p>
        </w:tc>
        <w:tc>
          <w:tcPr>
            <w:tcW w:w="181" w:type="pct"/>
            <w:tcBorders>
              <w:top w:val="nil"/>
              <w:left w:val="nil"/>
              <w:bottom w:val="nil"/>
              <w:right w:val="single" w:sz="8" w:space="0" w:color="00715F"/>
            </w:tcBorders>
            <w:noWrap/>
            <w:vAlign w:val="center"/>
            <w:hideMark/>
          </w:tcPr>
          <w:p w14:paraId="462C1F6D"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1.34</w:t>
            </w:r>
          </w:p>
        </w:tc>
        <w:tc>
          <w:tcPr>
            <w:tcW w:w="194" w:type="pct"/>
            <w:tcBorders>
              <w:top w:val="nil"/>
              <w:left w:val="nil"/>
              <w:bottom w:val="nil"/>
              <w:right w:val="nil"/>
            </w:tcBorders>
            <w:noWrap/>
            <w:vAlign w:val="center"/>
            <w:hideMark/>
          </w:tcPr>
          <w:p w14:paraId="25BE7D3A"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1.32</w:t>
            </w:r>
          </w:p>
        </w:tc>
        <w:tc>
          <w:tcPr>
            <w:tcW w:w="194" w:type="pct"/>
            <w:tcBorders>
              <w:top w:val="nil"/>
              <w:left w:val="nil"/>
              <w:bottom w:val="nil"/>
              <w:right w:val="single" w:sz="8" w:space="0" w:color="00715F"/>
            </w:tcBorders>
            <w:noWrap/>
            <w:vAlign w:val="center"/>
            <w:hideMark/>
          </w:tcPr>
          <w:p w14:paraId="17D6F1BD" w14:textId="460A36E5"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5B148A">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nil"/>
            </w:tcBorders>
            <w:noWrap/>
            <w:vAlign w:val="center"/>
            <w:hideMark/>
          </w:tcPr>
          <w:p w14:paraId="2C04A712"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6.21</w:t>
            </w:r>
          </w:p>
        </w:tc>
        <w:tc>
          <w:tcPr>
            <w:tcW w:w="194" w:type="pct"/>
            <w:tcBorders>
              <w:top w:val="nil"/>
              <w:left w:val="nil"/>
              <w:bottom w:val="nil"/>
              <w:right w:val="single" w:sz="8" w:space="0" w:color="00715F"/>
            </w:tcBorders>
            <w:noWrap/>
            <w:vAlign w:val="center"/>
            <w:hideMark/>
          </w:tcPr>
          <w:p w14:paraId="498A14FC"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1.76</w:t>
            </w:r>
          </w:p>
        </w:tc>
        <w:tc>
          <w:tcPr>
            <w:tcW w:w="194" w:type="pct"/>
            <w:tcBorders>
              <w:top w:val="nil"/>
              <w:left w:val="nil"/>
              <w:bottom w:val="nil"/>
              <w:right w:val="nil"/>
            </w:tcBorders>
            <w:vAlign w:val="center"/>
          </w:tcPr>
          <w:p w14:paraId="5153F145" w14:textId="793FA8D9"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BA2066">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single" w:sz="8" w:space="0" w:color="00715F"/>
            </w:tcBorders>
            <w:vAlign w:val="center"/>
          </w:tcPr>
          <w:p w14:paraId="1C5BC939" w14:textId="4F43F7C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0.39</w:t>
            </w:r>
            <w:r>
              <w:rPr>
                <w:rFonts w:ascii="Garamond" w:eastAsia="Times New Roman" w:hAnsi="Garamond" w:cs="Calibri"/>
                <w:kern w:val="0"/>
                <w:sz w:val="16"/>
                <w:szCs w:val="16"/>
                <w:lang w:eastAsia="it-IT"/>
                <w14:ligatures w14:val="none"/>
              </w:rPr>
              <w:t>2</w:t>
            </w:r>
          </w:p>
        </w:tc>
        <w:tc>
          <w:tcPr>
            <w:tcW w:w="194" w:type="pct"/>
            <w:tcBorders>
              <w:top w:val="nil"/>
              <w:left w:val="single" w:sz="8" w:space="0" w:color="00715F"/>
              <w:bottom w:val="nil"/>
              <w:right w:val="nil"/>
            </w:tcBorders>
            <w:noWrap/>
            <w:vAlign w:val="center"/>
            <w:hideMark/>
          </w:tcPr>
          <w:p w14:paraId="08434B6E" w14:textId="0C86C912"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2D675D">
              <w:rPr>
                <w:rFonts w:ascii="Garamond" w:eastAsia="Times New Roman" w:hAnsi="Garamond" w:cs="Calibri"/>
                <w:kern w:val="0"/>
                <w:sz w:val="16"/>
                <w:szCs w:val="16"/>
                <w:lang w:eastAsia="it-IT"/>
                <w14:ligatures w14:val="none"/>
              </w:rPr>
              <w:t>&lt;LOD</w:t>
            </w:r>
          </w:p>
        </w:tc>
        <w:tc>
          <w:tcPr>
            <w:tcW w:w="209" w:type="pct"/>
            <w:tcBorders>
              <w:top w:val="nil"/>
              <w:left w:val="nil"/>
              <w:bottom w:val="nil"/>
              <w:right w:val="single" w:sz="8" w:space="0" w:color="00715F"/>
            </w:tcBorders>
            <w:noWrap/>
            <w:vAlign w:val="center"/>
            <w:hideMark/>
          </w:tcPr>
          <w:p w14:paraId="18B16586" w14:textId="43C1FD42"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671E23">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nil"/>
            </w:tcBorders>
            <w:noWrap/>
            <w:vAlign w:val="center"/>
            <w:hideMark/>
          </w:tcPr>
          <w:p w14:paraId="68907FBF"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2.47</w:t>
            </w:r>
          </w:p>
        </w:tc>
        <w:tc>
          <w:tcPr>
            <w:tcW w:w="207" w:type="pct"/>
            <w:tcBorders>
              <w:top w:val="nil"/>
              <w:left w:val="nil"/>
              <w:bottom w:val="nil"/>
              <w:right w:val="single" w:sz="8" w:space="0" w:color="00715F"/>
            </w:tcBorders>
            <w:noWrap/>
            <w:vAlign w:val="center"/>
            <w:hideMark/>
          </w:tcPr>
          <w:p w14:paraId="0A81B9D3" w14:textId="4B9A0786"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0.0</w:t>
            </w:r>
            <w:r>
              <w:rPr>
                <w:rFonts w:ascii="Garamond" w:eastAsia="Times New Roman" w:hAnsi="Garamond" w:cs="Calibri"/>
                <w:kern w:val="0"/>
                <w:sz w:val="16"/>
                <w:szCs w:val="16"/>
                <w:lang w:eastAsia="it-IT"/>
                <w14:ligatures w14:val="none"/>
              </w:rPr>
              <w:t>279</w:t>
            </w:r>
          </w:p>
        </w:tc>
        <w:tc>
          <w:tcPr>
            <w:tcW w:w="195" w:type="pct"/>
            <w:tcBorders>
              <w:top w:val="nil"/>
              <w:left w:val="nil"/>
              <w:bottom w:val="nil"/>
              <w:right w:val="nil"/>
            </w:tcBorders>
            <w:noWrap/>
            <w:vAlign w:val="center"/>
            <w:hideMark/>
          </w:tcPr>
          <w:p w14:paraId="2DC29BA9" w14:textId="5C041E8D"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48.5</w:t>
            </w:r>
          </w:p>
        </w:tc>
        <w:tc>
          <w:tcPr>
            <w:tcW w:w="157" w:type="pct"/>
            <w:tcBorders>
              <w:top w:val="nil"/>
              <w:left w:val="nil"/>
              <w:bottom w:val="nil"/>
              <w:right w:val="single" w:sz="8" w:space="0" w:color="00715F"/>
            </w:tcBorders>
            <w:noWrap/>
            <w:vAlign w:val="center"/>
            <w:hideMark/>
          </w:tcPr>
          <w:p w14:paraId="1DDA6B3A"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5.73</w:t>
            </w:r>
          </w:p>
        </w:tc>
        <w:tc>
          <w:tcPr>
            <w:tcW w:w="195" w:type="pct"/>
            <w:tcBorders>
              <w:top w:val="nil"/>
              <w:left w:val="nil"/>
              <w:bottom w:val="nil"/>
              <w:right w:val="nil"/>
            </w:tcBorders>
            <w:noWrap/>
            <w:vAlign w:val="center"/>
            <w:hideMark/>
          </w:tcPr>
          <w:p w14:paraId="5F5058D3"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2.37</w:t>
            </w:r>
          </w:p>
        </w:tc>
        <w:tc>
          <w:tcPr>
            <w:tcW w:w="194" w:type="pct"/>
            <w:tcBorders>
              <w:top w:val="nil"/>
              <w:left w:val="nil"/>
              <w:bottom w:val="nil"/>
              <w:right w:val="single" w:sz="8" w:space="0" w:color="00715F"/>
            </w:tcBorders>
            <w:noWrap/>
            <w:vAlign w:val="center"/>
            <w:hideMark/>
          </w:tcPr>
          <w:p w14:paraId="286C7ECE" w14:textId="1FE4A26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216" w:type="pct"/>
            <w:tcBorders>
              <w:top w:val="nil"/>
              <w:left w:val="nil"/>
              <w:bottom w:val="nil"/>
              <w:right w:val="nil"/>
            </w:tcBorders>
            <w:noWrap/>
            <w:vAlign w:val="center"/>
            <w:hideMark/>
          </w:tcPr>
          <w:p w14:paraId="65496ABE" w14:textId="02D09EB6"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546074">
              <w:rPr>
                <w:rFonts w:ascii="Garamond" w:eastAsia="Times New Roman" w:hAnsi="Garamond" w:cs="Calibri"/>
                <w:kern w:val="0"/>
                <w:sz w:val="16"/>
                <w:szCs w:val="16"/>
                <w:lang w:eastAsia="it-IT"/>
                <w14:ligatures w14:val="none"/>
              </w:rPr>
              <w:t>&lt;LOD</w:t>
            </w:r>
          </w:p>
        </w:tc>
        <w:tc>
          <w:tcPr>
            <w:tcW w:w="199" w:type="pct"/>
            <w:tcBorders>
              <w:top w:val="nil"/>
              <w:left w:val="nil"/>
              <w:bottom w:val="nil"/>
              <w:right w:val="single" w:sz="8" w:space="0" w:color="00715F"/>
            </w:tcBorders>
            <w:noWrap/>
            <w:vAlign w:val="center"/>
            <w:hideMark/>
          </w:tcPr>
          <w:p w14:paraId="4C90E6EB" w14:textId="650F281E"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0.72</w:t>
            </w:r>
            <w:r>
              <w:rPr>
                <w:rFonts w:ascii="Garamond" w:eastAsia="Times New Roman" w:hAnsi="Garamond" w:cs="Calibri"/>
                <w:kern w:val="0"/>
                <w:sz w:val="16"/>
                <w:szCs w:val="16"/>
                <w:lang w:eastAsia="it-IT"/>
                <w14:ligatures w14:val="none"/>
              </w:rPr>
              <w:t>0</w:t>
            </w:r>
          </w:p>
        </w:tc>
      </w:tr>
      <w:tr w:rsidR="00F90B16" w:rsidRPr="00FD008A" w14:paraId="39041E2D" w14:textId="77777777" w:rsidTr="00E57A0F">
        <w:trPr>
          <w:trHeight w:val="315"/>
        </w:trPr>
        <w:tc>
          <w:tcPr>
            <w:tcW w:w="220" w:type="pct"/>
            <w:tcBorders>
              <w:top w:val="nil"/>
              <w:left w:val="single" w:sz="8" w:space="0" w:color="00715F"/>
              <w:bottom w:val="nil"/>
              <w:right w:val="single" w:sz="8" w:space="0" w:color="00715F"/>
            </w:tcBorders>
            <w:noWrap/>
            <w:vAlign w:val="center"/>
            <w:hideMark/>
          </w:tcPr>
          <w:p w14:paraId="52DF870B" w14:textId="77777777" w:rsidR="00C25E12" w:rsidRPr="00FD008A" w:rsidRDefault="00C25E12" w:rsidP="00C25E12">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RES_5</w:t>
            </w:r>
          </w:p>
        </w:tc>
        <w:tc>
          <w:tcPr>
            <w:tcW w:w="220" w:type="pct"/>
            <w:tcBorders>
              <w:top w:val="nil"/>
              <w:left w:val="nil"/>
              <w:bottom w:val="nil"/>
              <w:right w:val="nil"/>
            </w:tcBorders>
            <w:vAlign w:val="center"/>
          </w:tcPr>
          <w:p w14:paraId="2C248F6E" w14:textId="4F6534A8" w:rsidR="00C25E12" w:rsidRPr="00FD008A" w:rsidRDefault="00C25E12" w:rsidP="00976441">
            <w:pPr>
              <w:spacing w:after="0" w:line="240" w:lineRule="auto"/>
              <w:jc w:val="center"/>
              <w:rPr>
                <w:rFonts w:ascii="Garamond" w:eastAsia="Times New Roman" w:hAnsi="Garamond" w:cs="Calibri"/>
                <w:kern w:val="0"/>
                <w:sz w:val="16"/>
                <w:szCs w:val="16"/>
                <w:lang w:eastAsia="it-IT"/>
                <w14:ligatures w14:val="none"/>
              </w:rPr>
            </w:pPr>
            <w:r w:rsidRPr="004E2D4B">
              <w:rPr>
                <w:rFonts w:ascii="Garamond" w:eastAsia="Times New Roman" w:hAnsi="Garamond" w:cs="Calibri"/>
                <w:kern w:val="0"/>
                <w:sz w:val="16"/>
                <w:szCs w:val="16"/>
                <w:lang w:eastAsia="it-IT"/>
                <w14:ligatures w14:val="none"/>
              </w:rPr>
              <w:t>1</w:t>
            </w:r>
            <w:r>
              <w:rPr>
                <w:rFonts w:ascii="Garamond" w:eastAsia="Times New Roman" w:hAnsi="Garamond" w:cs="Calibri"/>
                <w:kern w:val="0"/>
                <w:sz w:val="16"/>
                <w:szCs w:val="16"/>
                <w:lang w:eastAsia="it-IT"/>
                <w14:ligatures w14:val="none"/>
              </w:rPr>
              <w:t>66</w:t>
            </w:r>
            <w:r w:rsidRPr="004E2D4B">
              <w:rPr>
                <w:rFonts w:ascii="Garamond" w:eastAsia="Times New Roman" w:hAnsi="Garamond" w:cs="Calibri"/>
                <w:kern w:val="0"/>
                <w:sz w:val="16"/>
                <w:szCs w:val="16"/>
                <w:lang w:eastAsia="it-IT"/>
                <w14:ligatures w14:val="none"/>
              </w:rPr>
              <w:t xml:space="preserve"> min</w:t>
            </w:r>
          </w:p>
        </w:tc>
        <w:tc>
          <w:tcPr>
            <w:tcW w:w="258" w:type="pct"/>
            <w:tcBorders>
              <w:top w:val="nil"/>
              <w:left w:val="nil"/>
              <w:bottom w:val="nil"/>
              <w:right w:val="single" w:sz="8" w:space="0" w:color="00715F"/>
            </w:tcBorders>
            <w:vAlign w:val="center"/>
          </w:tcPr>
          <w:p w14:paraId="301B6004" w14:textId="46E05457" w:rsidR="00C25E12" w:rsidRPr="00FD008A" w:rsidRDefault="00C25E12" w:rsidP="00976441">
            <w:pPr>
              <w:spacing w:after="0" w:line="240" w:lineRule="auto"/>
              <w:jc w:val="center"/>
              <w:rPr>
                <w:rFonts w:ascii="Garamond" w:eastAsia="Times New Roman" w:hAnsi="Garamond" w:cs="Calibri"/>
                <w:kern w:val="0"/>
                <w:sz w:val="16"/>
                <w:szCs w:val="16"/>
                <w:lang w:eastAsia="it-IT"/>
                <w14:ligatures w14:val="none"/>
              </w:rPr>
            </w:pPr>
            <w:r w:rsidRPr="005645BF">
              <w:rPr>
                <w:rFonts w:ascii="Garamond" w:eastAsia="Times New Roman" w:hAnsi="Garamond" w:cs="Calibri"/>
                <w:kern w:val="0"/>
                <w:sz w:val="16"/>
                <w:szCs w:val="16"/>
                <w:lang w:eastAsia="it-IT"/>
                <w14:ligatures w14:val="none"/>
              </w:rPr>
              <w:t>226 min</w:t>
            </w:r>
          </w:p>
        </w:tc>
        <w:tc>
          <w:tcPr>
            <w:tcW w:w="194" w:type="pct"/>
            <w:tcBorders>
              <w:top w:val="nil"/>
              <w:left w:val="single" w:sz="8" w:space="0" w:color="00715F"/>
              <w:bottom w:val="nil"/>
              <w:right w:val="nil"/>
            </w:tcBorders>
            <w:noWrap/>
            <w:vAlign w:val="center"/>
            <w:hideMark/>
          </w:tcPr>
          <w:p w14:paraId="644C8CEE" w14:textId="5E3B9DA3"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3.29</w:t>
            </w:r>
          </w:p>
        </w:tc>
        <w:tc>
          <w:tcPr>
            <w:tcW w:w="203" w:type="pct"/>
            <w:tcBorders>
              <w:top w:val="nil"/>
              <w:left w:val="nil"/>
              <w:bottom w:val="nil"/>
              <w:right w:val="single" w:sz="8" w:space="0" w:color="00715F"/>
            </w:tcBorders>
            <w:noWrap/>
            <w:vAlign w:val="center"/>
            <w:hideMark/>
          </w:tcPr>
          <w:p w14:paraId="67C781CA" w14:textId="75957E53"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w:t>
            </w:r>
            <w:r>
              <w:rPr>
                <w:rFonts w:ascii="Garamond" w:eastAsia="Times New Roman" w:hAnsi="Garamond" w:cs="Calibri"/>
                <w:kern w:val="0"/>
                <w:sz w:val="16"/>
                <w:szCs w:val="16"/>
                <w:lang w:eastAsia="it-IT"/>
                <w14:ligatures w14:val="none"/>
              </w:rPr>
              <w:t>898</w:t>
            </w:r>
          </w:p>
        </w:tc>
        <w:tc>
          <w:tcPr>
            <w:tcW w:w="194" w:type="pct"/>
            <w:tcBorders>
              <w:top w:val="nil"/>
              <w:left w:val="nil"/>
              <w:bottom w:val="nil"/>
              <w:right w:val="nil"/>
            </w:tcBorders>
            <w:noWrap/>
            <w:vAlign w:val="center"/>
            <w:hideMark/>
          </w:tcPr>
          <w:p w14:paraId="6BCB21D5"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6.64</w:t>
            </w:r>
          </w:p>
        </w:tc>
        <w:tc>
          <w:tcPr>
            <w:tcW w:w="216" w:type="pct"/>
            <w:tcBorders>
              <w:top w:val="nil"/>
              <w:left w:val="nil"/>
              <w:bottom w:val="nil"/>
              <w:right w:val="single" w:sz="8" w:space="0" w:color="00715F"/>
            </w:tcBorders>
            <w:noWrap/>
            <w:vAlign w:val="center"/>
            <w:hideMark/>
          </w:tcPr>
          <w:p w14:paraId="6ADDE774"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1.86</w:t>
            </w:r>
          </w:p>
        </w:tc>
        <w:tc>
          <w:tcPr>
            <w:tcW w:w="194" w:type="pct"/>
            <w:tcBorders>
              <w:top w:val="nil"/>
              <w:left w:val="nil"/>
              <w:bottom w:val="nil"/>
              <w:right w:val="nil"/>
            </w:tcBorders>
            <w:noWrap/>
            <w:vAlign w:val="center"/>
            <w:hideMark/>
          </w:tcPr>
          <w:p w14:paraId="5E054FBD" w14:textId="66BD02CC"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0.8</w:t>
            </w:r>
            <w:r>
              <w:rPr>
                <w:rFonts w:ascii="Garamond" w:eastAsia="Times New Roman" w:hAnsi="Garamond" w:cs="Calibri"/>
                <w:kern w:val="0"/>
                <w:sz w:val="16"/>
                <w:szCs w:val="16"/>
                <w:lang w:eastAsia="it-IT"/>
                <w14:ligatures w14:val="none"/>
              </w:rPr>
              <w:t>59</w:t>
            </w:r>
          </w:p>
        </w:tc>
        <w:tc>
          <w:tcPr>
            <w:tcW w:w="181" w:type="pct"/>
            <w:tcBorders>
              <w:top w:val="nil"/>
              <w:left w:val="nil"/>
              <w:bottom w:val="nil"/>
              <w:right w:val="single" w:sz="8" w:space="0" w:color="00715F"/>
            </w:tcBorders>
            <w:noWrap/>
            <w:vAlign w:val="center"/>
            <w:hideMark/>
          </w:tcPr>
          <w:p w14:paraId="0CD0F695"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1.38</w:t>
            </w:r>
          </w:p>
        </w:tc>
        <w:tc>
          <w:tcPr>
            <w:tcW w:w="194" w:type="pct"/>
            <w:tcBorders>
              <w:top w:val="nil"/>
              <w:left w:val="nil"/>
              <w:bottom w:val="nil"/>
              <w:right w:val="nil"/>
            </w:tcBorders>
            <w:noWrap/>
            <w:vAlign w:val="center"/>
            <w:hideMark/>
          </w:tcPr>
          <w:p w14:paraId="47905B57" w14:textId="28F234C8"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0.8</w:t>
            </w:r>
            <w:r>
              <w:rPr>
                <w:rFonts w:ascii="Garamond" w:eastAsia="Times New Roman" w:hAnsi="Garamond" w:cs="Calibri"/>
                <w:kern w:val="0"/>
                <w:sz w:val="16"/>
                <w:szCs w:val="16"/>
                <w:lang w:eastAsia="it-IT"/>
                <w14:ligatures w14:val="none"/>
              </w:rPr>
              <w:t>19</w:t>
            </w:r>
          </w:p>
        </w:tc>
        <w:tc>
          <w:tcPr>
            <w:tcW w:w="194" w:type="pct"/>
            <w:tcBorders>
              <w:top w:val="nil"/>
              <w:left w:val="nil"/>
              <w:bottom w:val="nil"/>
              <w:right w:val="single" w:sz="8" w:space="0" w:color="00715F"/>
            </w:tcBorders>
            <w:noWrap/>
            <w:vAlign w:val="center"/>
            <w:hideMark/>
          </w:tcPr>
          <w:p w14:paraId="080CEEB4" w14:textId="5D0CBE78"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5B148A">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nil"/>
            </w:tcBorders>
            <w:noWrap/>
            <w:vAlign w:val="center"/>
            <w:hideMark/>
          </w:tcPr>
          <w:p w14:paraId="732E178D"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3.37</w:t>
            </w:r>
          </w:p>
        </w:tc>
        <w:tc>
          <w:tcPr>
            <w:tcW w:w="194" w:type="pct"/>
            <w:tcBorders>
              <w:top w:val="nil"/>
              <w:left w:val="nil"/>
              <w:bottom w:val="nil"/>
              <w:right w:val="single" w:sz="8" w:space="0" w:color="00715F"/>
            </w:tcBorders>
            <w:noWrap/>
            <w:vAlign w:val="center"/>
            <w:hideMark/>
          </w:tcPr>
          <w:p w14:paraId="4A4A63D9"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2.38</w:t>
            </w:r>
          </w:p>
        </w:tc>
        <w:tc>
          <w:tcPr>
            <w:tcW w:w="194" w:type="pct"/>
            <w:tcBorders>
              <w:top w:val="nil"/>
              <w:left w:val="nil"/>
              <w:bottom w:val="nil"/>
              <w:right w:val="nil"/>
            </w:tcBorders>
            <w:vAlign w:val="center"/>
          </w:tcPr>
          <w:p w14:paraId="22E55DC4" w14:textId="26932D0C"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BA2066">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single" w:sz="8" w:space="0" w:color="00715F"/>
            </w:tcBorders>
            <w:vAlign w:val="center"/>
          </w:tcPr>
          <w:p w14:paraId="544AEB30"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2.77</w:t>
            </w:r>
          </w:p>
        </w:tc>
        <w:tc>
          <w:tcPr>
            <w:tcW w:w="194" w:type="pct"/>
            <w:tcBorders>
              <w:top w:val="nil"/>
              <w:left w:val="single" w:sz="8" w:space="0" w:color="00715F"/>
              <w:bottom w:val="nil"/>
              <w:right w:val="nil"/>
            </w:tcBorders>
            <w:noWrap/>
            <w:vAlign w:val="center"/>
            <w:hideMark/>
          </w:tcPr>
          <w:p w14:paraId="592D791C" w14:textId="165F9C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2D675D">
              <w:rPr>
                <w:rFonts w:ascii="Garamond" w:eastAsia="Times New Roman" w:hAnsi="Garamond" w:cs="Calibri"/>
                <w:kern w:val="0"/>
                <w:sz w:val="16"/>
                <w:szCs w:val="16"/>
                <w:lang w:eastAsia="it-IT"/>
                <w14:ligatures w14:val="none"/>
              </w:rPr>
              <w:t>&lt;LOD</w:t>
            </w:r>
          </w:p>
        </w:tc>
        <w:tc>
          <w:tcPr>
            <w:tcW w:w="209" w:type="pct"/>
            <w:tcBorders>
              <w:top w:val="nil"/>
              <w:left w:val="nil"/>
              <w:bottom w:val="nil"/>
              <w:right w:val="single" w:sz="8" w:space="0" w:color="00715F"/>
            </w:tcBorders>
            <w:noWrap/>
            <w:vAlign w:val="center"/>
            <w:hideMark/>
          </w:tcPr>
          <w:p w14:paraId="408C1DDC" w14:textId="7DEF101D"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671E23">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nil"/>
            </w:tcBorders>
            <w:noWrap/>
            <w:vAlign w:val="center"/>
            <w:hideMark/>
          </w:tcPr>
          <w:p w14:paraId="5A624FF8" w14:textId="15367E2D"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18.</w:t>
            </w:r>
            <w:r>
              <w:rPr>
                <w:rFonts w:ascii="Garamond" w:eastAsia="Times New Roman" w:hAnsi="Garamond" w:cs="Calibri"/>
                <w:kern w:val="0"/>
                <w:sz w:val="16"/>
                <w:szCs w:val="16"/>
                <w:lang w:eastAsia="it-IT"/>
                <w14:ligatures w14:val="none"/>
              </w:rPr>
              <w:t>1</w:t>
            </w:r>
          </w:p>
        </w:tc>
        <w:tc>
          <w:tcPr>
            <w:tcW w:w="207" w:type="pct"/>
            <w:tcBorders>
              <w:top w:val="nil"/>
              <w:left w:val="nil"/>
              <w:bottom w:val="nil"/>
              <w:right w:val="single" w:sz="8" w:space="0" w:color="00715F"/>
            </w:tcBorders>
            <w:noWrap/>
            <w:vAlign w:val="center"/>
            <w:hideMark/>
          </w:tcPr>
          <w:p w14:paraId="08A2CF23"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2.84</w:t>
            </w:r>
          </w:p>
        </w:tc>
        <w:tc>
          <w:tcPr>
            <w:tcW w:w="195" w:type="pct"/>
            <w:tcBorders>
              <w:top w:val="nil"/>
              <w:left w:val="nil"/>
              <w:bottom w:val="nil"/>
              <w:right w:val="nil"/>
            </w:tcBorders>
            <w:noWrap/>
            <w:vAlign w:val="center"/>
            <w:hideMark/>
          </w:tcPr>
          <w:p w14:paraId="68F136B9" w14:textId="3F8492E5"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43.9</w:t>
            </w:r>
          </w:p>
        </w:tc>
        <w:tc>
          <w:tcPr>
            <w:tcW w:w="157" w:type="pct"/>
            <w:tcBorders>
              <w:top w:val="nil"/>
              <w:left w:val="nil"/>
              <w:bottom w:val="nil"/>
              <w:right w:val="single" w:sz="8" w:space="0" w:color="00715F"/>
            </w:tcBorders>
            <w:noWrap/>
            <w:vAlign w:val="center"/>
            <w:hideMark/>
          </w:tcPr>
          <w:p w14:paraId="08CD3C37" w14:textId="5FCC857A"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35.3</w:t>
            </w:r>
          </w:p>
        </w:tc>
        <w:tc>
          <w:tcPr>
            <w:tcW w:w="195" w:type="pct"/>
            <w:tcBorders>
              <w:top w:val="nil"/>
              <w:left w:val="nil"/>
              <w:bottom w:val="nil"/>
              <w:right w:val="nil"/>
            </w:tcBorders>
            <w:noWrap/>
            <w:vAlign w:val="center"/>
            <w:hideMark/>
          </w:tcPr>
          <w:p w14:paraId="448BB7C3"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8.31</w:t>
            </w:r>
          </w:p>
        </w:tc>
        <w:tc>
          <w:tcPr>
            <w:tcW w:w="194" w:type="pct"/>
            <w:tcBorders>
              <w:top w:val="nil"/>
              <w:left w:val="nil"/>
              <w:bottom w:val="nil"/>
              <w:right w:val="single" w:sz="8" w:space="0" w:color="00715F"/>
            </w:tcBorders>
            <w:noWrap/>
            <w:vAlign w:val="center"/>
            <w:hideMark/>
          </w:tcPr>
          <w:p w14:paraId="3F158D01"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7.17</w:t>
            </w:r>
          </w:p>
        </w:tc>
        <w:tc>
          <w:tcPr>
            <w:tcW w:w="216" w:type="pct"/>
            <w:tcBorders>
              <w:top w:val="nil"/>
              <w:left w:val="nil"/>
              <w:bottom w:val="nil"/>
              <w:right w:val="nil"/>
            </w:tcBorders>
            <w:noWrap/>
            <w:vAlign w:val="center"/>
            <w:hideMark/>
          </w:tcPr>
          <w:p w14:paraId="38CF3F0C" w14:textId="2A37006C"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546074">
              <w:rPr>
                <w:rFonts w:ascii="Garamond" w:eastAsia="Times New Roman" w:hAnsi="Garamond" w:cs="Calibri"/>
                <w:kern w:val="0"/>
                <w:sz w:val="16"/>
                <w:szCs w:val="16"/>
                <w:lang w:eastAsia="it-IT"/>
                <w14:ligatures w14:val="none"/>
              </w:rPr>
              <w:t>&lt;LOD</w:t>
            </w:r>
          </w:p>
        </w:tc>
        <w:tc>
          <w:tcPr>
            <w:tcW w:w="199" w:type="pct"/>
            <w:tcBorders>
              <w:top w:val="nil"/>
              <w:left w:val="nil"/>
              <w:bottom w:val="nil"/>
              <w:right w:val="single" w:sz="8" w:space="0" w:color="00715F"/>
            </w:tcBorders>
            <w:noWrap/>
            <w:vAlign w:val="center"/>
            <w:hideMark/>
          </w:tcPr>
          <w:p w14:paraId="01B2877B" w14:textId="62475184"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19.</w:t>
            </w:r>
            <w:r>
              <w:rPr>
                <w:rFonts w:ascii="Garamond" w:eastAsia="Times New Roman" w:hAnsi="Garamond" w:cs="Calibri"/>
                <w:kern w:val="0"/>
                <w:sz w:val="16"/>
                <w:szCs w:val="16"/>
                <w:lang w:eastAsia="it-IT"/>
                <w14:ligatures w14:val="none"/>
              </w:rPr>
              <w:t>6</w:t>
            </w:r>
          </w:p>
        </w:tc>
      </w:tr>
      <w:tr w:rsidR="00F90B16" w:rsidRPr="00FD008A" w14:paraId="0C7519A7" w14:textId="77777777" w:rsidTr="00E57A0F">
        <w:trPr>
          <w:trHeight w:val="315"/>
        </w:trPr>
        <w:tc>
          <w:tcPr>
            <w:tcW w:w="220" w:type="pct"/>
            <w:tcBorders>
              <w:top w:val="nil"/>
              <w:left w:val="single" w:sz="8" w:space="0" w:color="00715F"/>
              <w:bottom w:val="nil"/>
              <w:right w:val="single" w:sz="8" w:space="0" w:color="00715F"/>
            </w:tcBorders>
            <w:noWrap/>
            <w:vAlign w:val="center"/>
            <w:hideMark/>
          </w:tcPr>
          <w:p w14:paraId="6E06696E" w14:textId="77777777" w:rsidR="00C25E12" w:rsidRPr="00FD008A" w:rsidRDefault="00C25E12" w:rsidP="00C25E12">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RES_6</w:t>
            </w:r>
          </w:p>
        </w:tc>
        <w:tc>
          <w:tcPr>
            <w:tcW w:w="220" w:type="pct"/>
            <w:tcBorders>
              <w:top w:val="nil"/>
              <w:left w:val="nil"/>
              <w:bottom w:val="nil"/>
              <w:right w:val="nil"/>
            </w:tcBorders>
            <w:vAlign w:val="center"/>
          </w:tcPr>
          <w:p w14:paraId="255A01ED" w14:textId="460AEE11" w:rsidR="00C25E12" w:rsidRPr="00FD008A" w:rsidRDefault="00C25E12"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299</w:t>
            </w:r>
            <w:r w:rsidRPr="004E2D4B">
              <w:rPr>
                <w:rFonts w:ascii="Garamond" w:eastAsia="Times New Roman" w:hAnsi="Garamond" w:cs="Calibri"/>
                <w:kern w:val="0"/>
                <w:sz w:val="16"/>
                <w:szCs w:val="16"/>
                <w:lang w:eastAsia="it-IT"/>
                <w14:ligatures w14:val="none"/>
              </w:rPr>
              <w:t xml:space="preserve"> min</w:t>
            </w:r>
          </w:p>
        </w:tc>
        <w:tc>
          <w:tcPr>
            <w:tcW w:w="258" w:type="pct"/>
            <w:tcBorders>
              <w:top w:val="nil"/>
              <w:left w:val="nil"/>
              <w:bottom w:val="nil"/>
              <w:right w:val="single" w:sz="8" w:space="0" w:color="00715F"/>
            </w:tcBorders>
            <w:vAlign w:val="center"/>
          </w:tcPr>
          <w:p w14:paraId="0668D895" w14:textId="68FE2619" w:rsidR="00C25E12" w:rsidRPr="00FD008A" w:rsidRDefault="00C25E12" w:rsidP="00976441">
            <w:pPr>
              <w:spacing w:after="0" w:line="240" w:lineRule="auto"/>
              <w:jc w:val="center"/>
              <w:rPr>
                <w:rFonts w:ascii="Garamond" w:eastAsia="Times New Roman" w:hAnsi="Garamond" w:cs="Calibri"/>
                <w:kern w:val="0"/>
                <w:sz w:val="16"/>
                <w:szCs w:val="16"/>
                <w:lang w:eastAsia="it-IT"/>
                <w14:ligatures w14:val="none"/>
              </w:rPr>
            </w:pPr>
            <w:r w:rsidRPr="005645BF">
              <w:rPr>
                <w:rFonts w:ascii="Garamond" w:eastAsia="Times New Roman" w:hAnsi="Garamond" w:cs="Calibri"/>
                <w:kern w:val="0"/>
                <w:sz w:val="16"/>
                <w:szCs w:val="16"/>
                <w:lang w:eastAsia="it-IT"/>
                <w14:ligatures w14:val="none"/>
              </w:rPr>
              <w:t>2</w:t>
            </w:r>
            <w:r>
              <w:rPr>
                <w:rFonts w:ascii="Garamond" w:eastAsia="Times New Roman" w:hAnsi="Garamond" w:cs="Calibri"/>
                <w:kern w:val="0"/>
                <w:sz w:val="16"/>
                <w:szCs w:val="16"/>
                <w:lang w:eastAsia="it-IT"/>
                <w14:ligatures w14:val="none"/>
              </w:rPr>
              <w:t xml:space="preserve">84 </w:t>
            </w:r>
            <w:r w:rsidRPr="005645BF">
              <w:rPr>
                <w:rFonts w:ascii="Garamond" w:eastAsia="Times New Roman" w:hAnsi="Garamond" w:cs="Calibri"/>
                <w:kern w:val="0"/>
                <w:sz w:val="16"/>
                <w:szCs w:val="16"/>
                <w:lang w:eastAsia="it-IT"/>
                <w14:ligatures w14:val="none"/>
              </w:rPr>
              <w:t>min</w:t>
            </w:r>
          </w:p>
        </w:tc>
        <w:tc>
          <w:tcPr>
            <w:tcW w:w="194" w:type="pct"/>
            <w:tcBorders>
              <w:top w:val="nil"/>
              <w:left w:val="single" w:sz="8" w:space="0" w:color="00715F"/>
              <w:bottom w:val="nil"/>
              <w:right w:val="nil"/>
            </w:tcBorders>
            <w:noWrap/>
            <w:vAlign w:val="center"/>
            <w:hideMark/>
          </w:tcPr>
          <w:p w14:paraId="0707A3F0" w14:textId="253F3F3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4.65</w:t>
            </w:r>
          </w:p>
        </w:tc>
        <w:tc>
          <w:tcPr>
            <w:tcW w:w="203" w:type="pct"/>
            <w:tcBorders>
              <w:top w:val="nil"/>
              <w:left w:val="nil"/>
              <w:bottom w:val="nil"/>
              <w:right w:val="single" w:sz="8" w:space="0" w:color="00715F"/>
            </w:tcBorders>
            <w:noWrap/>
            <w:vAlign w:val="center"/>
            <w:hideMark/>
          </w:tcPr>
          <w:p w14:paraId="4B28F525"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1.83</w:t>
            </w:r>
          </w:p>
        </w:tc>
        <w:tc>
          <w:tcPr>
            <w:tcW w:w="194" w:type="pct"/>
            <w:tcBorders>
              <w:top w:val="nil"/>
              <w:left w:val="nil"/>
              <w:bottom w:val="nil"/>
              <w:right w:val="nil"/>
            </w:tcBorders>
            <w:noWrap/>
            <w:vAlign w:val="center"/>
            <w:hideMark/>
          </w:tcPr>
          <w:p w14:paraId="7D5166CD" w14:textId="5DEE0015"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25.7</w:t>
            </w:r>
          </w:p>
        </w:tc>
        <w:tc>
          <w:tcPr>
            <w:tcW w:w="216" w:type="pct"/>
            <w:tcBorders>
              <w:top w:val="nil"/>
              <w:left w:val="nil"/>
              <w:bottom w:val="nil"/>
              <w:right w:val="single" w:sz="8" w:space="0" w:color="00715F"/>
            </w:tcBorders>
            <w:noWrap/>
            <w:vAlign w:val="center"/>
            <w:hideMark/>
          </w:tcPr>
          <w:p w14:paraId="36E1C8EC" w14:textId="79109E6E"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13.</w:t>
            </w:r>
            <w:r>
              <w:rPr>
                <w:rFonts w:ascii="Garamond" w:eastAsia="Times New Roman" w:hAnsi="Garamond" w:cs="Calibri"/>
                <w:kern w:val="0"/>
                <w:sz w:val="16"/>
                <w:szCs w:val="16"/>
                <w:lang w:eastAsia="it-IT"/>
                <w14:ligatures w14:val="none"/>
              </w:rPr>
              <w:t>1</w:t>
            </w:r>
          </w:p>
        </w:tc>
        <w:tc>
          <w:tcPr>
            <w:tcW w:w="194" w:type="pct"/>
            <w:tcBorders>
              <w:top w:val="nil"/>
              <w:left w:val="nil"/>
              <w:bottom w:val="nil"/>
              <w:right w:val="nil"/>
            </w:tcBorders>
            <w:noWrap/>
            <w:vAlign w:val="center"/>
            <w:hideMark/>
          </w:tcPr>
          <w:p w14:paraId="0EE5E8B8"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3.87</w:t>
            </w:r>
          </w:p>
        </w:tc>
        <w:tc>
          <w:tcPr>
            <w:tcW w:w="181" w:type="pct"/>
            <w:tcBorders>
              <w:top w:val="nil"/>
              <w:left w:val="nil"/>
              <w:bottom w:val="nil"/>
              <w:right w:val="single" w:sz="8" w:space="0" w:color="00715F"/>
            </w:tcBorders>
            <w:noWrap/>
            <w:vAlign w:val="center"/>
            <w:hideMark/>
          </w:tcPr>
          <w:p w14:paraId="251D8C4C"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1.80</w:t>
            </w:r>
          </w:p>
        </w:tc>
        <w:tc>
          <w:tcPr>
            <w:tcW w:w="194" w:type="pct"/>
            <w:tcBorders>
              <w:top w:val="nil"/>
              <w:left w:val="nil"/>
              <w:bottom w:val="nil"/>
              <w:right w:val="nil"/>
            </w:tcBorders>
            <w:noWrap/>
            <w:vAlign w:val="center"/>
            <w:hideMark/>
          </w:tcPr>
          <w:p w14:paraId="799C14F3"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4.66</w:t>
            </w:r>
          </w:p>
        </w:tc>
        <w:tc>
          <w:tcPr>
            <w:tcW w:w="194" w:type="pct"/>
            <w:tcBorders>
              <w:top w:val="nil"/>
              <w:left w:val="nil"/>
              <w:bottom w:val="nil"/>
              <w:right w:val="single" w:sz="8" w:space="0" w:color="00715F"/>
            </w:tcBorders>
            <w:noWrap/>
            <w:vAlign w:val="center"/>
            <w:hideMark/>
          </w:tcPr>
          <w:p w14:paraId="73DCAA35"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2.06</w:t>
            </w:r>
          </w:p>
        </w:tc>
        <w:tc>
          <w:tcPr>
            <w:tcW w:w="194" w:type="pct"/>
            <w:tcBorders>
              <w:top w:val="nil"/>
              <w:left w:val="nil"/>
              <w:bottom w:val="nil"/>
              <w:right w:val="nil"/>
            </w:tcBorders>
            <w:noWrap/>
            <w:vAlign w:val="center"/>
            <w:hideMark/>
          </w:tcPr>
          <w:p w14:paraId="737A9DE0" w14:textId="6808C32C"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10.</w:t>
            </w:r>
            <w:r>
              <w:rPr>
                <w:rFonts w:ascii="Garamond" w:eastAsia="Times New Roman" w:hAnsi="Garamond" w:cs="Calibri"/>
                <w:kern w:val="0"/>
                <w:sz w:val="16"/>
                <w:szCs w:val="16"/>
                <w:lang w:eastAsia="it-IT"/>
                <w14:ligatures w14:val="none"/>
              </w:rPr>
              <w:t>7</w:t>
            </w:r>
          </w:p>
        </w:tc>
        <w:tc>
          <w:tcPr>
            <w:tcW w:w="194" w:type="pct"/>
            <w:tcBorders>
              <w:top w:val="nil"/>
              <w:left w:val="nil"/>
              <w:bottom w:val="nil"/>
              <w:right w:val="single" w:sz="8" w:space="0" w:color="00715F"/>
            </w:tcBorders>
            <w:noWrap/>
            <w:vAlign w:val="center"/>
            <w:hideMark/>
          </w:tcPr>
          <w:p w14:paraId="4207867F"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5.90</w:t>
            </w:r>
          </w:p>
        </w:tc>
        <w:tc>
          <w:tcPr>
            <w:tcW w:w="194" w:type="pct"/>
            <w:tcBorders>
              <w:top w:val="nil"/>
              <w:left w:val="nil"/>
              <w:bottom w:val="nil"/>
              <w:right w:val="nil"/>
            </w:tcBorders>
            <w:vAlign w:val="center"/>
          </w:tcPr>
          <w:p w14:paraId="35BF942C"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4.97</w:t>
            </w:r>
          </w:p>
        </w:tc>
        <w:tc>
          <w:tcPr>
            <w:tcW w:w="194" w:type="pct"/>
            <w:tcBorders>
              <w:top w:val="nil"/>
              <w:left w:val="nil"/>
              <w:bottom w:val="nil"/>
              <w:right w:val="single" w:sz="8" w:space="0" w:color="00715F"/>
            </w:tcBorders>
            <w:vAlign w:val="center"/>
          </w:tcPr>
          <w:p w14:paraId="11A43441"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2.08</w:t>
            </w:r>
          </w:p>
        </w:tc>
        <w:tc>
          <w:tcPr>
            <w:tcW w:w="194" w:type="pct"/>
            <w:tcBorders>
              <w:top w:val="nil"/>
              <w:left w:val="single" w:sz="8" w:space="0" w:color="00715F"/>
              <w:bottom w:val="nil"/>
              <w:right w:val="nil"/>
            </w:tcBorders>
            <w:noWrap/>
            <w:vAlign w:val="center"/>
            <w:hideMark/>
          </w:tcPr>
          <w:p w14:paraId="6375540A" w14:textId="137E8803"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0.4</w:t>
            </w:r>
            <w:r>
              <w:rPr>
                <w:rFonts w:ascii="Garamond" w:eastAsia="Times New Roman" w:hAnsi="Garamond" w:cs="Calibri"/>
                <w:kern w:val="0"/>
                <w:sz w:val="16"/>
                <w:szCs w:val="16"/>
                <w:lang w:eastAsia="it-IT"/>
                <w14:ligatures w14:val="none"/>
              </w:rPr>
              <w:t>3</w:t>
            </w:r>
            <w:r w:rsidRPr="00FD008A">
              <w:rPr>
                <w:rFonts w:ascii="Garamond" w:eastAsia="Times New Roman" w:hAnsi="Garamond" w:cs="Calibri"/>
                <w:kern w:val="0"/>
                <w:sz w:val="16"/>
                <w:szCs w:val="16"/>
                <w:lang w:eastAsia="it-IT"/>
                <w14:ligatures w14:val="none"/>
              </w:rPr>
              <w:t>3</w:t>
            </w:r>
          </w:p>
        </w:tc>
        <w:tc>
          <w:tcPr>
            <w:tcW w:w="209" w:type="pct"/>
            <w:tcBorders>
              <w:top w:val="nil"/>
              <w:left w:val="nil"/>
              <w:bottom w:val="nil"/>
              <w:right w:val="single" w:sz="8" w:space="0" w:color="00715F"/>
            </w:tcBorders>
            <w:noWrap/>
            <w:vAlign w:val="center"/>
            <w:hideMark/>
          </w:tcPr>
          <w:p w14:paraId="2725E6D7" w14:textId="54FDD5E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671E23">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nil"/>
            </w:tcBorders>
            <w:noWrap/>
            <w:vAlign w:val="center"/>
            <w:hideMark/>
          </w:tcPr>
          <w:p w14:paraId="74158C76"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2.50</w:t>
            </w:r>
          </w:p>
        </w:tc>
        <w:tc>
          <w:tcPr>
            <w:tcW w:w="207" w:type="pct"/>
            <w:tcBorders>
              <w:top w:val="nil"/>
              <w:left w:val="nil"/>
              <w:bottom w:val="nil"/>
              <w:right w:val="single" w:sz="8" w:space="0" w:color="00715F"/>
            </w:tcBorders>
            <w:noWrap/>
            <w:vAlign w:val="center"/>
            <w:hideMark/>
          </w:tcPr>
          <w:p w14:paraId="79BA7A35"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1.33</w:t>
            </w:r>
          </w:p>
        </w:tc>
        <w:tc>
          <w:tcPr>
            <w:tcW w:w="195" w:type="pct"/>
            <w:tcBorders>
              <w:top w:val="nil"/>
              <w:left w:val="nil"/>
              <w:bottom w:val="nil"/>
              <w:right w:val="nil"/>
            </w:tcBorders>
            <w:noWrap/>
            <w:vAlign w:val="center"/>
            <w:hideMark/>
          </w:tcPr>
          <w:p w14:paraId="01EF4077" w14:textId="6E048C3B"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40.4</w:t>
            </w:r>
          </w:p>
        </w:tc>
        <w:tc>
          <w:tcPr>
            <w:tcW w:w="157" w:type="pct"/>
            <w:tcBorders>
              <w:top w:val="nil"/>
              <w:left w:val="nil"/>
              <w:bottom w:val="nil"/>
              <w:right w:val="single" w:sz="8" w:space="0" w:color="00715F"/>
            </w:tcBorders>
            <w:noWrap/>
            <w:vAlign w:val="center"/>
            <w:hideMark/>
          </w:tcPr>
          <w:p w14:paraId="5288B66C"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3.32</w:t>
            </w:r>
          </w:p>
        </w:tc>
        <w:tc>
          <w:tcPr>
            <w:tcW w:w="195" w:type="pct"/>
            <w:tcBorders>
              <w:top w:val="nil"/>
              <w:left w:val="nil"/>
              <w:bottom w:val="nil"/>
              <w:right w:val="nil"/>
            </w:tcBorders>
            <w:noWrap/>
            <w:vAlign w:val="center"/>
            <w:hideMark/>
          </w:tcPr>
          <w:p w14:paraId="61CB38FB" w14:textId="6B6D5AF5"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10.</w:t>
            </w:r>
            <w:r>
              <w:rPr>
                <w:rFonts w:ascii="Garamond" w:eastAsia="Times New Roman" w:hAnsi="Garamond" w:cs="Calibri"/>
                <w:kern w:val="0"/>
                <w:sz w:val="16"/>
                <w:szCs w:val="16"/>
                <w:lang w:eastAsia="it-IT"/>
                <w14:ligatures w14:val="none"/>
              </w:rPr>
              <w:t>4</w:t>
            </w:r>
          </w:p>
        </w:tc>
        <w:tc>
          <w:tcPr>
            <w:tcW w:w="194" w:type="pct"/>
            <w:tcBorders>
              <w:top w:val="nil"/>
              <w:left w:val="nil"/>
              <w:bottom w:val="nil"/>
              <w:right w:val="single" w:sz="8" w:space="0" w:color="00715F"/>
            </w:tcBorders>
            <w:noWrap/>
            <w:vAlign w:val="center"/>
            <w:hideMark/>
          </w:tcPr>
          <w:p w14:paraId="4C55EDAB"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1.18</w:t>
            </w:r>
          </w:p>
        </w:tc>
        <w:tc>
          <w:tcPr>
            <w:tcW w:w="216" w:type="pct"/>
            <w:tcBorders>
              <w:top w:val="nil"/>
              <w:left w:val="nil"/>
              <w:bottom w:val="nil"/>
              <w:right w:val="nil"/>
            </w:tcBorders>
            <w:noWrap/>
            <w:vAlign w:val="center"/>
            <w:hideMark/>
          </w:tcPr>
          <w:p w14:paraId="178B95F6" w14:textId="540CACB9"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546074">
              <w:rPr>
                <w:rFonts w:ascii="Garamond" w:eastAsia="Times New Roman" w:hAnsi="Garamond" w:cs="Calibri"/>
                <w:kern w:val="0"/>
                <w:sz w:val="16"/>
                <w:szCs w:val="16"/>
                <w:lang w:eastAsia="it-IT"/>
                <w14:ligatures w14:val="none"/>
              </w:rPr>
              <w:t>&lt;LOD</w:t>
            </w:r>
          </w:p>
        </w:tc>
        <w:tc>
          <w:tcPr>
            <w:tcW w:w="199" w:type="pct"/>
            <w:tcBorders>
              <w:top w:val="nil"/>
              <w:left w:val="nil"/>
              <w:bottom w:val="nil"/>
              <w:right w:val="single" w:sz="8" w:space="0" w:color="00715F"/>
            </w:tcBorders>
            <w:noWrap/>
            <w:vAlign w:val="center"/>
            <w:hideMark/>
          </w:tcPr>
          <w:p w14:paraId="6104B3DD"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1.04</w:t>
            </w:r>
          </w:p>
        </w:tc>
      </w:tr>
      <w:tr w:rsidR="00F90B16" w:rsidRPr="00FD008A" w14:paraId="70A53BB2" w14:textId="77777777" w:rsidTr="00E57A0F">
        <w:trPr>
          <w:trHeight w:val="315"/>
        </w:trPr>
        <w:tc>
          <w:tcPr>
            <w:tcW w:w="220" w:type="pct"/>
            <w:tcBorders>
              <w:top w:val="nil"/>
              <w:left w:val="single" w:sz="8" w:space="0" w:color="00715F"/>
              <w:bottom w:val="nil"/>
              <w:right w:val="single" w:sz="8" w:space="0" w:color="00715F"/>
            </w:tcBorders>
            <w:noWrap/>
            <w:vAlign w:val="center"/>
            <w:hideMark/>
          </w:tcPr>
          <w:p w14:paraId="0365D285" w14:textId="77777777" w:rsidR="00C25E12" w:rsidRPr="00FD008A" w:rsidRDefault="00C25E12" w:rsidP="00C25E12">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RES_7</w:t>
            </w:r>
          </w:p>
        </w:tc>
        <w:tc>
          <w:tcPr>
            <w:tcW w:w="220" w:type="pct"/>
            <w:tcBorders>
              <w:top w:val="nil"/>
              <w:left w:val="nil"/>
              <w:bottom w:val="nil"/>
              <w:right w:val="nil"/>
            </w:tcBorders>
            <w:vAlign w:val="center"/>
          </w:tcPr>
          <w:p w14:paraId="29C296DE" w14:textId="7264B0EC" w:rsidR="00C25E12" w:rsidRPr="00FD008A" w:rsidRDefault="00C25E12"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 xml:space="preserve">111 </w:t>
            </w:r>
            <w:r w:rsidRPr="004E2D4B">
              <w:rPr>
                <w:rFonts w:ascii="Garamond" w:eastAsia="Times New Roman" w:hAnsi="Garamond" w:cs="Calibri"/>
                <w:kern w:val="0"/>
                <w:sz w:val="16"/>
                <w:szCs w:val="16"/>
                <w:lang w:eastAsia="it-IT"/>
                <w14:ligatures w14:val="none"/>
              </w:rPr>
              <w:t>min</w:t>
            </w:r>
          </w:p>
        </w:tc>
        <w:tc>
          <w:tcPr>
            <w:tcW w:w="258" w:type="pct"/>
            <w:tcBorders>
              <w:top w:val="nil"/>
              <w:left w:val="nil"/>
              <w:bottom w:val="nil"/>
              <w:right w:val="single" w:sz="8" w:space="0" w:color="00715F"/>
            </w:tcBorders>
            <w:vAlign w:val="center"/>
          </w:tcPr>
          <w:p w14:paraId="40697DB9" w14:textId="45F4EBDD" w:rsidR="00C25E12" w:rsidRPr="00FD008A" w:rsidRDefault="00C25E12"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154</w:t>
            </w:r>
            <w:r w:rsidRPr="005645BF">
              <w:rPr>
                <w:rFonts w:ascii="Garamond" w:eastAsia="Times New Roman" w:hAnsi="Garamond" w:cs="Calibri"/>
                <w:kern w:val="0"/>
                <w:sz w:val="16"/>
                <w:szCs w:val="16"/>
                <w:lang w:eastAsia="it-IT"/>
                <w14:ligatures w14:val="none"/>
              </w:rPr>
              <w:t xml:space="preserve"> min</w:t>
            </w:r>
          </w:p>
        </w:tc>
        <w:tc>
          <w:tcPr>
            <w:tcW w:w="194" w:type="pct"/>
            <w:tcBorders>
              <w:top w:val="nil"/>
              <w:left w:val="single" w:sz="8" w:space="0" w:color="00715F"/>
              <w:bottom w:val="nil"/>
              <w:right w:val="nil"/>
            </w:tcBorders>
            <w:noWrap/>
            <w:vAlign w:val="center"/>
            <w:hideMark/>
          </w:tcPr>
          <w:p w14:paraId="7449EA4A" w14:textId="7F49770F"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203" w:type="pct"/>
            <w:tcBorders>
              <w:top w:val="nil"/>
              <w:left w:val="nil"/>
              <w:bottom w:val="nil"/>
              <w:right w:val="single" w:sz="8" w:space="0" w:color="00715F"/>
            </w:tcBorders>
            <w:noWrap/>
            <w:vAlign w:val="center"/>
            <w:hideMark/>
          </w:tcPr>
          <w:p w14:paraId="52AE1F01" w14:textId="686A4053"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0.05</w:t>
            </w:r>
            <w:r>
              <w:rPr>
                <w:rFonts w:ascii="Garamond" w:eastAsia="Times New Roman" w:hAnsi="Garamond" w:cs="Calibri"/>
                <w:kern w:val="0"/>
                <w:sz w:val="16"/>
                <w:szCs w:val="16"/>
                <w:lang w:eastAsia="it-IT"/>
                <w14:ligatures w14:val="none"/>
              </w:rPr>
              <w:t>34</w:t>
            </w:r>
          </w:p>
        </w:tc>
        <w:tc>
          <w:tcPr>
            <w:tcW w:w="194" w:type="pct"/>
            <w:tcBorders>
              <w:top w:val="nil"/>
              <w:left w:val="nil"/>
              <w:bottom w:val="nil"/>
              <w:right w:val="nil"/>
            </w:tcBorders>
            <w:noWrap/>
            <w:vAlign w:val="center"/>
            <w:hideMark/>
          </w:tcPr>
          <w:p w14:paraId="7CE84898" w14:textId="5D63EFA9"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36.</w:t>
            </w:r>
            <w:r>
              <w:rPr>
                <w:rFonts w:ascii="Garamond" w:eastAsia="Times New Roman" w:hAnsi="Garamond" w:cs="Calibri"/>
                <w:kern w:val="0"/>
                <w:sz w:val="16"/>
                <w:szCs w:val="16"/>
                <w:lang w:eastAsia="it-IT"/>
                <w14:ligatures w14:val="none"/>
              </w:rPr>
              <w:t>4</w:t>
            </w:r>
          </w:p>
        </w:tc>
        <w:tc>
          <w:tcPr>
            <w:tcW w:w="216" w:type="pct"/>
            <w:tcBorders>
              <w:top w:val="nil"/>
              <w:left w:val="nil"/>
              <w:bottom w:val="nil"/>
              <w:right w:val="single" w:sz="8" w:space="0" w:color="00715F"/>
            </w:tcBorders>
            <w:noWrap/>
            <w:vAlign w:val="center"/>
            <w:hideMark/>
          </w:tcPr>
          <w:p w14:paraId="7635EA3F" w14:textId="0D9AE2EA"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0.35</w:t>
            </w:r>
            <w:r>
              <w:rPr>
                <w:rFonts w:ascii="Garamond" w:eastAsia="Times New Roman" w:hAnsi="Garamond" w:cs="Calibri"/>
                <w:kern w:val="0"/>
                <w:sz w:val="16"/>
                <w:szCs w:val="16"/>
                <w:lang w:eastAsia="it-IT"/>
                <w14:ligatures w14:val="none"/>
              </w:rPr>
              <w:t>1</w:t>
            </w:r>
          </w:p>
        </w:tc>
        <w:tc>
          <w:tcPr>
            <w:tcW w:w="194" w:type="pct"/>
            <w:tcBorders>
              <w:top w:val="nil"/>
              <w:left w:val="nil"/>
              <w:bottom w:val="nil"/>
              <w:right w:val="nil"/>
            </w:tcBorders>
            <w:noWrap/>
            <w:vAlign w:val="center"/>
            <w:hideMark/>
          </w:tcPr>
          <w:p w14:paraId="0D687CFC" w14:textId="1C4BF120"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181" w:type="pct"/>
            <w:tcBorders>
              <w:top w:val="nil"/>
              <w:left w:val="nil"/>
              <w:bottom w:val="nil"/>
              <w:right w:val="single" w:sz="8" w:space="0" w:color="00715F"/>
            </w:tcBorders>
            <w:noWrap/>
            <w:vAlign w:val="center"/>
            <w:hideMark/>
          </w:tcPr>
          <w:p w14:paraId="7C8F7A07" w14:textId="24BBA14E"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0.3</w:t>
            </w:r>
            <w:r>
              <w:rPr>
                <w:rFonts w:ascii="Garamond" w:eastAsia="Times New Roman" w:hAnsi="Garamond" w:cs="Calibri"/>
                <w:kern w:val="0"/>
                <w:sz w:val="16"/>
                <w:szCs w:val="16"/>
                <w:lang w:eastAsia="it-IT"/>
                <w14:ligatures w14:val="none"/>
              </w:rPr>
              <w:t>77</w:t>
            </w:r>
          </w:p>
        </w:tc>
        <w:tc>
          <w:tcPr>
            <w:tcW w:w="194" w:type="pct"/>
            <w:tcBorders>
              <w:top w:val="nil"/>
              <w:left w:val="nil"/>
              <w:bottom w:val="nil"/>
              <w:right w:val="nil"/>
            </w:tcBorders>
            <w:noWrap/>
            <w:vAlign w:val="center"/>
            <w:hideMark/>
          </w:tcPr>
          <w:p w14:paraId="27495E5F" w14:textId="2999A5ED"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single" w:sz="8" w:space="0" w:color="00715F"/>
            </w:tcBorders>
            <w:noWrap/>
            <w:vAlign w:val="center"/>
            <w:hideMark/>
          </w:tcPr>
          <w:p w14:paraId="44B637DB" w14:textId="74ECBDDC"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nil"/>
            </w:tcBorders>
            <w:noWrap/>
            <w:vAlign w:val="center"/>
            <w:hideMark/>
          </w:tcPr>
          <w:p w14:paraId="1D89A221" w14:textId="4F8311E9"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single" w:sz="8" w:space="0" w:color="00715F"/>
            </w:tcBorders>
            <w:noWrap/>
            <w:vAlign w:val="center"/>
            <w:hideMark/>
          </w:tcPr>
          <w:p w14:paraId="441D9019" w14:textId="78D5BEE3"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0.6</w:t>
            </w:r>
            <w:r>
              <w:rPr>
                <w:rFonts w:ascii="Garamond" w:eastAsia="Times New Roman" w:hAnsi="Garamond" w:cs="Calibri"/>
                <w:kern w:val="0"/>
                <w:sz w:val="16"/>
                <w:szCs w:val="16"/>
                <w:lang w:eastAsia="it-IT"/>
                <w14:ligatures w14:val="none"/>
              </w:rPr>
              <w:t>65</w:t>
            </w:r>
          </w:p>
        </w:tc>
        <w:tc>
          <w:tcPr>
            <w:tcW w:w="194" w:type="pct"/>
            <w:tcBorders>
              <w:top w:val="nil"/>
              <w:left w:val="nil"/>
              <w:bottom w:val="nil"/>
              <w:right w:val="nil"/>
            </w:tcBorders>
            <w:vAlign w:val="center"/>
          </w:tcPr>
          <w:p w14:paraId="3D2DED31" w14:textId="1BFE10D0"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single" w:sz="8" w:space="0" w:color="00715F"/>
            </w:tcBorders>
            <w:vAlign w:val="center"/>
          </w:tcPr>
          <w:p w14:paraId="25F15009" w14:textId="0761D563"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0.23</w:t>
            </w:r>
            <w:r>
              <w:rPr>
                <w:rFonts w:ascii="Garamond" w:eastAsia="Times New Roman" w:hAnsi="Garamond" w:cs="Calibri"/>
                <w:kern w:val="0"/>
                <w:sz w:val="16"/>
                <w:szCs w:val="16"/>
                <w:lang w:eastAsia="it-IT"/>
                <w14:ligatures w14:val="none"/>
              </w:rPr>
              <w:t>2</w:t>
            </w:r>
          </w:p>
        </w:tc>
        <w:tc>
          <w:tcPr>
            <w:tcW w:w="194" w:type="pct"/>
            <w:tcBorders>
              <w:top w:val="nil"/>
              <w:left w:val="single" w:sz="8" w:space="0" w:color="00715F"/>
              <w:bottom w:val="nil"/>
              <w:right w:val="nil"/>
            </w:tcBorders>
            <w:noWrap/>
            <w:vAlign w:val="center"/>
            <w:hideMark/>
          </w:tcPr>
          <w:p w14:paraId="35983DF1" w14:textId="3371A1AF"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209" w:type="pct"/>
            <w:tcBorders>
              <w:top w:val="nil"/>
              <w:left w:val="nil"/>
              <w:bottom w:val="nil"/>
              <w:right w:val="single" w:sz="8" w:space="0" w:color="00715F"/>
            </w:tcBorders>
            <w:noWrap/>
            <w:vAlign w:val="center"/>
            <w:hideMark/>
          </w:tcPr>
          <w:p w14:paraId="2C8D03C5" w14:textId="7834983A"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0.36</w:t>
            </w:r>
            <w:r>
              <w:rPr>
                <w:rFonts w:ascii="Garamond" w:eastAsia="Times New Roman" w:hAnsi="Garamond" w:cs="Calibri"/>
                <w:kern w:val="0"/>
                <w:sz w:val="16"/>
                <w:szCs w:val="16"/>
                <w:lang w:eastAsia="it-IT"/>
                <w14:ligatures w14:val="none"/>
              </w:rPr>
              <w:t>3</w:t>
            </w:r>
          </w:p>
        </w:tc>
        <w:tc>
          <w:tcPr>
            <w:tcW w:w="194" w:type="pct"/>
            <w:tcBorders>
              <w:top w:val="nil"/>
              <w:left w:val="nil"/>
              <w:bottom w:val="nil"/>
              <w:right w:val="nil"/>
            </w:tcBorders>
            <w:noWrap/>
            <w:vAlign w:val="center"/>
            <w:hideMark/>
          </w:tcPr>
          <w:p w14:paraId="38D65F67" w14:textId="658EB398"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207" w:type="pct"/>
            <w:tcBorders>
              <w:top w:val="nil"/>
              <w:left w:val="nil"/>
              <w:bottom w:val="nil"/>
              <w:right w:val="single" w:sz="8" w:space="0" w:color="00715F"/>
            </w:tcBorders>
            <w:noWrap/>
            <w:vAlign w:val="center"/>
            <w:hideMark/>
          </w:tcPr>
          <w:p w14:paraId="1316CD29" w14:textId="25033766"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0.0</w:t>
            </w:r>
            <w:r>
              <w:rPr>
                <w:rFonts w:ascii="Garamond" w:eastAsia="Times New Roman" w:hAnsi="Garamond" w:cs="Calibri"/>
                <w:kern w:val="0"/>
                <w:sz w:val="16"/>
                <w:szCs w:val="16"/>
                <w:lang w:eastAsia="it-IT"/>
                <w14:ligatures w14:val="none"/>
              </w:rPr>
              <w:t>0777</w:t>
            </w:r>
          </w:p>
        </w:tc>
        <w:tc>
          <w:tcPr>
            <w:tcW w:w="195" w:type="pct"/>
            <w:tcBorders>
              <w:top w:val="nil"/>
              <w:left w:val="nil"/>
              <w:bottom w:val="nil"/>
              <w:right w:val="nil"/>
            </w:tcBorders>
            <w:noWrap/>
            <w:vAlign w:val="center"/>
            <w:hideMark/>
          </w:tcPr>
          <w:p w14:paraId="6CC95018"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9.94</w:t>
            </w:r>
          </w:p>
        </w:tc>
        <w:tc>
          <w:tcPr>
            <w:tcW w:w="157" w:type="pct"/>
            <w:tcBorders>
              <w:top w:val="nil"/>
              <w:left w:val="nil"/>
              <w:bottom w:val="nil"/>
              <w:right w:val="single" w:sz="8" w:space="0" w:color="00715F"/>
            </w:tcBorders>
            <w:noWrap/>
            <w:vAlign w:val="center"/>
            <w:hideMark/>
          </w:tcPr>
          <w:p w14:paraId="02129D63"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6.83</w:t>
            </w:r>
          </w:p>
        </w:tc>
        <w:tc>
          <w:tcPr>
            <w:tcW w:w="195" w:type="pct"/>
            <w:tcBorders>
              <w:top w:val="nil"/>
              <w:left w:val="nil"/>
              <w:bottom w:val="nil"/>
              <w:right w:val="nil"/>
            </w:tcBorders>
            <w:noWrap/>
            <w:vAlign w:val="center"/>
            <w:hideMark/>
          </w:tcPr>
          <w:p w14:paraId="1F2C8B66" w14:textId="6183AAFF"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single" w:sz="8" w:space="0" w:color="00715F"/>
            </w:tcBorders>
            <w:noWrap/>
            <w:vAlign w:val="center"/>
            <w:hideMark/>
          </w:tcPr>
          <w:p w14:paraId="0AEC96E3" w14:textId="30759AE5"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0.1</w:t>
            </w:r>
            <w:r>
              <w:rPr>
                <w:rFonts w:ascii="Garamond" w:eastAsia="Times New Roman" w:hAnsi="Garamond" w:cs="Calibri"/>
                <w:kern w:val="0"/>
                <w:sz w:val="16"/>
                <w:szCs w:val="16"/>
                <w:lang w:eastAsia="it-IT"/>
                <w14:ligatures w14:val="none"/>
              </w:rPr>
              <w:t>19</w:t>
            </w:r>
          </w:p>
        </w:tc>
        <w:tc>
          <w:tcPr>
            <w:tcW w:w="216" w:type="pct"/>
            <w:tcBorders>
              <w:top w:val="nil"/>
              <w:left w:val="nil"/>
              <w:bottom w:val="nil"/>
              <w:right w:val="nil"/>
            </w:tcBorders>
            <w:noWrap/>
            <w:vAlign w:val="center"/>
            <w:hideMark/>
          </w:tcPr>
          <w:p w14:paraId="316529E1" w14:textId="231A021A"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10.</w:t>
            </w:r>
            <w:r>
              <w:rPr>
                <w:rFonts w:ascii="Garamond" w:eastAsia="Times New Roman" w:hAnsi="Garamond" w:cs="Calibri"/>
                <w:kern w:val="0"/>
                <w:sz w:val="16"/>
                <w:szCs w:val="16"/>
                <w:lang w:eastAsia="it-IT"/>
                <w14:ligatures w14:val="none"/>
              </w:rPr>
              <w:t>3</w:t>
            </w:r>
          </w:p>
        </w:tc>
        <w:tc>
          <w:tcPr>
            <w:tcW w:w="199" w:type="pct"/>
            <w:tcBorders>
              <w:top w:val="nil"/>
              <w:left w:val="nil"/>
              <w:bottom w:val="nil"/>
              <w:right w:val="single" w:sz="8" w:space="0" w:color="00715F"/>
            </w:tcBorders>
            <w:noWrap/>
            <w:vAlign w:val="center"/>
            <w:hideMark/>
          </w:tcPr>
          <w:p w14:paraId="1104650C"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4.01</w:t>
            </w:r>
          </w:p>
        </w:tc>
      </w:tr>
      <w:tr w:rsidR="00F90B16" w:rsidRPr="00FD008A" w14:paraId="0BC629A8" w14:textId="77777777" w:rsidTr="00E57A0F">
        <w:trPr>
          <w:trHeight w:val="315"/>
        </w:trPr>
        <w:tc>
          <w:tcPr>
            <w:tcW w:w="220" w:type="pct"/>
            <w:tcBorders>
              <w:top w:val="nil"/>
              <w:left w:val="single" w:sz="8" w:space="0" w:color="00715F"/>
              <w:bottom w:val="nil"/>
              <w:right w:val="single" w:sz="8" w:space="0" w:color="00715F"/>
            </w:tcBorders>
            <w:noWrap/>
            <w:vAlign w:val="center"/>
            <w:hideMark/>
          </w:tcPr>
          <w:p w14:paraId="0DF020AA" w14:textId="77777777" w:rsidR="00C25E12" w:rsidRPr="00FD008A" w:rsidRDefault="00C25E12" w:rsidP="00C25E12">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RES_8</w:t>
            </w:r>
          </w:p>
        </w:tc>
        <w:tc>
          <w:tcPr>
            <w:tcW w:w="220" w:type="pct"/>
            <w:tcBorders>
              <w:top w:val="nil"/>
              <w:left w:val="nil"/>
              <w:bottom w:val="nil"/>
              <w:right w:val="nil"/>
            </w:tcBorders>
            <w:vAlign w:val="center"/>
          </w:tcPr>
          <w:p w14:paraId="2EE30435" w14:textId="4CDD7769" w:rsidR="00C25E12" w:rsidRPr="00FD008A" w:rsidRDefault="00C25E12" w:rsidP="00976441">
            <w:pPr>
              <w:spacing w:after="0" w:line="240" w:lineRule="auto"/>
              <w:jc w:val="center"/>
              <w:rPr>
                <w:rFonts w:ascii="Garamond" w:eastAsia="Times New Roman" w:hAnsi="Garamond" w:cs="Calibri"/>
                <w:kern w:val="0"/>
                <w:sz w:val="16"/>
                <w:szCs w:val="16"/>
                <w:lang w:eastAsia="it-IT"/>
                <w14:ligatures w14:val="none"/>
              </w:rPr>
            </w:pPr>
            <w:r w:rsidRPr="004E2D4B">
              <w:rPr>
                <w:rFonts w:ascii="Garamond" w:eastAsia="Times New Roman" w:hAnsi="Garamond" w:cs="Calibri"/>
                <w:kern w:val="0"/>
                <w:sz w:val="16"/>
                <w:szCs w:val="16"/>
                <w:lang w:eastAsia="it-IT"/>
                <w14:ligatures w14:val="none"/>
              </w:rPr>
              <w:t>1</w:t>
            </w:r>
            <w:r>
              <w:rPr>
                <w:rFonts w:ascii="Garamond" w:eastAsia="Times New Roman" w:hAnsi="Garamond" w:cs="Calibri"/>
                <w:kern w:val="0"/>
                <w:sz w:val="16"/>
                <w:szCs w:val="16"/>
                <w:lang w:eastAsia="it-IT"/>
                <w14:ligatures w14:val="none"/>
              </w:rPr>
              <w:t>93</w:t>
            </w:r>
            <w:r w:rsidRPr="004E2D4B">
              <w:rPr>
                <w:rFonts w:ascii="Garamond" w:eastAsia="Times New Roman" w:hAnsi="Garamond" w:cs="Calibri"/>
                <w:kern w:val="0"/>
                <w:sz w:val="16"/>
                <w:szCs w:val="16"/>
                <w:lang w:eastAsia="it-IT"/>
                <w14:ligatures w14:val="none"/>
              </w:rPr>
              <w:t xml:space="preserve"> min</w:t>
            </w:r>
          </w:p>
        </w:tc>
        <w:tc>
          <w:tcPr>
            <w:tcW w:w="258" w:type="pct"/>
            <w:tcBorders>
              <w:top w:val="nil"/>
              <w:left w:val="nil"/>
              <w:bottom w:val="nil"/>
              <w:right w:val="single" w:sz="8" w:space="0" w:color="00715F"/>
            </w:tcBorders>
            <w:vAlign w:val="center"/>
          </w:tcPr>
          <w:p w14:paraId="37131A83" w14:textId="5F82288F" w:rsidR="00C25E12" w:rsidRPr="00FD008A" w:rsidRDefault="00C25E12"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144</w:t>
            </w:r>
            <w:r w:rsidRPr="005645BF">
              <w:rPr>
                <w:rFonts w:ascii="Garamond" w:eastAsia="Times New Roman" w:hAnsi="Garamond" w:cs="Calibri"/>
                <w:kern w:val="0"/>
                <w:sz w:val="16"/>
                <w:szCs w:val="16"/>
                <w:lang w:eastAsia="it-IT"/>
                <w14:ligatures w14:val="none"/>
              </w:rPr>
              <w:t xml:space="preserve"> min</w:t>
            </w:r>
          </w:p>
        </w:tc>
        <w:tc>
          <w:tcPr>
            <w:tcW w:w="194" w:type="pct"/>
            <w:tcBorders>
              <w:top w:val="nil"/>
              <w:left w:val="single" w:sz="8" w:space="0" w:color="00715F"/>
              <w:bottom w:val="nil"/>
              <w:right w:val="nil"/>
            </w:tcBorders>
            <w:noWrap/>
            <w:vAlign w:val="center"/>
            <w:hideMark/>
          </w:tcPr>
          <w:p w14:paraId="5021DD1E" w14:textId="2A09050A"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4.02</w:t>
            </w:r>
          </w:p>
        </w:tc>
        <w:tc>
          <w:tcPr>
            <w:tcW w:w="203" w:type="pct"/>
            <w:tcBorders>
              <w:top w:val="nil"/>
              <w:left w:val="nil"/>
              <w:bottom w:val="nil"/>
              <w:right w:val="single" w:sz="8" w:space="0" w:color="00715F"/>
            </w:tcBorders>
            <w:noWrap/>
            <w:vAlign w:val="center"/>
            <w:hideMark/>
          </w:tcPr>
          <w:p w14:paraId="3E2CAD0D" w14:textId="3BB4EFFD"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0.0</w:t>
            </w:r>
            <w:r>
              <w:rPr>
                <w:rFonts w:ascii="Garamond" w:eastAsia="Times New Roman" w:hAnsi="Garamond" w:cs="Calibri"/>
                <w:kern w:val="0"/>
                <w:sz w:val="16"/>
                <w:szCs w:val="16"/>
                <w:lang w:eastAsia="it-IT"/>
                <w14:ligatures w14:val="none"/>
              </w:rPr>
              <w:t>169</w:t>
            </w:r>
          </w:p>
        </w:tc>
        <w:tc>
          <w:tcPr>
            <w:tcW w:w="194" w:type="pct"/>
            <w:tcBorders>
              <w:top w:val="nil"/>
              <w:left w:val="nil"/>
              <w:bottom w:val="nil"/>
              <w:right w:val="nil"/>
            </w:tcBorders>
            <w:noWrap/>
            <w:vAlign w:val="center"/>
            <w:hideMark/>
          </w:tcPr>
          <w:p w14:paraId="52F7ADCE" w14:textId="458E6F9F"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13.</w:t>
            </w:r>
            <w:r>
              <w:rPr>
                <w:rFonts w:ascii="Garamond" w:eastAsia="Times New Roman" w:hAnsi="Garamond" w:cs="Calibri"/>
                <w:kern w:val="0"/>
                <w:sz w:val="16"/>
                <w:szCs w:val="16"/>
                <w:lang w:eastAsia="it-IT"/>
                <w14:ligatures w14:val="none"/>
              </w:rPr>
              <w:t>2</w:t>
            </w:r>
          </w:p>
        </w:tc>
        <w:tc>
          <w:tcPr>
            <w:tcW w:w="216" w:type="pct"/>
            <w:tcBorders>
              <w:top w:val="nil"/>
              <w:left w:val="nil"/>
              <w:bottom w:val="nil"/>
              <w:right w:val="single" w:sz="8" w:space="0" w:color="00715F"/>
            </w:tcBorders>
            <w:noWrap/>
            <w:vAlign w:val="center"/>
            <w:hideMark/>
          </w:tcPr>
          <w:p w14:paraId="02D388C3" w14:textId="0AC40258"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18.</w:t>
            </w:r>
            <w:r>
              <w:rPr>
                <w:rFonts w:ascii="Garamond" w:eastAsia="Times New Roman" w:hAnsi="Garamond" w:cs="Calibri"/>
                <w:kern w:val="0"/>
                <w:sz w:val="16"/>
                <w:szCs w:val="16"/>
                <w:lang w:eastAsia="it-IT"/>
                <w14:ligatures w14:val="none"/>
              </w:rPr>
              <w:t>1</w:t>
            </w:r>
          </w:p>
        </w:tc>
        <w:tc>
          <w:tcPr>
            <w:tcW w:w="194" w:type="pct"/>
            <w:tcBorders>
              <w:top w:val="nil"/>
              <w:left w:val="nil"/>
              <w:bottom w:val="nil"/>
              <w:right w:val="nil"/>
            </w:tcBorders>
            <w:noWrap/>
            <w:vAlign w:val="center"/>
            <w:hideMark/>
          </w:tcPr>
          <w:p w14:paraId="08325AEA"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2.49</w:t>
            </w:r>
          </w:p>
        </w:tc>
        <w:tc>
          <w:tcPr>
            <w:tcW w:w="181" w:type="pct"/>
            <w:tcBorders>
              <w:top w:val="nil"/>
              <w:left w:val="nil"/>
              <w:bottom w:val="nil"/>
              <w:right w:val="single" w:sz="8" w:space="0" w:color="00715F"/>
            </w:tcBorders>
            <w:noWrap/>
            <w:vAlign w:val="center"/>
            <w:hideMark/>
          </w:tcPr>
          <w:p w14:paraId="0ED66DB9" w14:textId="1DCE6484"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0.55</w:t>
            </w:r>
            <w:r>
              <w:rPr>
                <w:rFonts w:ascii="Garamond" w:eastAsia="Times New Roman" w:hAnsi="Garamond" w:cs="Calibri"/>
                <w:kern w:val="0"/>
                <w:sz w:val="16"/>
                <w:szCs w:val="16"/>
                <w:lang w:eastAsia="it-IT"/>
                <w14:ligatures w14:val="none"/>
              </w:rPr>
              <w:t>4</w:t>
            </w:r>
          </w:p>
        </w:tc>
        <w:tc>
          <w:tcPr>
            <w:tcW w:w="194" w:type="pct"/>
            <w:tcBorders>
              <w:top w:val="nil"/>
              <w:left w:val="nil"/>
              <w:bottom w:val="nil"/>
              <w:right w:val="nil"/>
            </w:tcBorders>
            <w:noWrap/>
            <w:vAlign w:val="center"/>
            <w:hideMark/>
          </w:tcPr>
          <w:p w14:paraId="533C0AD8"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1.89</w:t>
            </w:r>
          </w:p>
        </w:tc>
        <w:tc>
          <w:tcPr>
            <w:tcW w:w="194" w:type="pct"/>
            <w:tcBorders>
              <w:top w:val="nil"/>
              <w:left w:val="nil"/>
              <w:bottom w:val="nil"/>
              <w:right w:val="single" w:sz="8" w:space="0" w:color="00715F"/>
            </w:tcBorders>
            <w:noWrap/>
            <w:vAlign w:val="center"/>
            <w:hideMark/>
          </w:tcPr>
          <w:p w14:paraId="4178D759" w14:textId="7D18F574"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0.0</w:t>
            </w:r>
            <w:r>
              <w:rPr>
                <w:rFonts w:ascii="Garamond" w:eastAsia="Times New Roman" w:hAnsi="Garamond" w:cs="Calibri"/>
                <w:kern w:val="0"/>
                <w:sz w:val="16"/>
                <w:szCs w:val="16"/>
                <w:lang w:eastAsia="it-IT"/>
                <w14:ligatures w14:val="none"/>
              </w:rPr>
              <w:t>183</w:t>
            </w:r>
          </w:p>
        </w:tc>
        <w:tc>
          <w:tcPr>
            <w:tcW w:w="194" w:type="pct"/>
            <w:tcBorders>
              <w:top w:val="nil"/>
              <w:left w:val="nil"/>
              <w:bottom w:val="nil"/>
              <w:right w:val="nil"/>
            </w:tcBorders>
            <w:noWrap/>
            <w:vAlign w:val="center"/>
            <w:hideMark/>
          </w:tcPr>
          <w:p w14:paraId="53EA4F71"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7.64</w:t>
            </w:r>
          </w:p>
        </w:tc>
        <w:tc>
          <w:tcPr>
            <w:tcW w:w="194" w:type="pct"/>
            <w:tcBorders>
              <w:top w:val="nil"/>
              <w:left w:val="nil"/>
              <w:bottom w:val="nil"/>
              <w:right w:val="single" w:sz="8" w:space="0" w:color="00715F"/>
            </w:tcBorders>
            <w:noWrap/>
            <w:vAlign w:val="center"/>
            <w:hideMark/>
          </w:tcPr>
          <w:p w14:paraId="5EF68148"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2.53</w:t>
            </w:r>
          </w:p>
        </w:tc>
        <w:tc>
          <w:tcPr>
            <w:tcW w:w="194" w:type="pct"/>
            <w:tcBorders>
              <w:top w:val="nil"/>
              <w:left w:val="nil"/>
              <w:bottom w:val="nil"/>
              <w:right w:val="nil"/>
            </w:tcBorders>
            <w:vAlign w:val="center"/>
          </w:tcPr>
          <w:p w14:paraId="31CAA231"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2.25</w:t>
            </w:r>
          </w:p>
        </w:tc>
        <w:tc>
          <w:tcPr>
            <w:tcW w:w="194" w:type="pct"/>
            <w:tcBorders>
              <w:top w:val="nil"/>
              <w:left w:val="nil"/>
              <w:bottom w:val="nil"/>
              <w:right w:val="single" w:sz="8" w:space="0" w:color="00715F"/>
            </w:tcBorders>
            <w:vAlign w:val="center"/>
          </w:tcPr>
          <w:p w14:paraId="45BCEF04"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1.86</w:t>
            </w:r>
          </w:p>
        </w:tc>
        <w:tc>
          <w:tcPr>
            <w:tcW w:w="194" w:type="pct"/>
            <w:tcBorders>
              <w:top w:val="nil"/>
              <w:left w:val="single" w:sz="8" w:space="0" w:color="00715F"/>
              <w:bottom w:val="nil"/>
              <w:right w:val="nil"/>
            </w:tcBorders>
            <w:noWrap/>
            <w:vAlign w:val="center"/>
            <w:hideMark/>
          </w:tcPr>
          <w:p w14:paraId="7C2A55A6"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2.18</w:t>
            </w:r>
          </w:p>
        </w:tc>
        <w:tc>
          <w:tcPr>
            <w:tcW w:w="209" w:type="pct"/>
            <w:tcBorders>
              <w:top w:val="nil"/>
              <w:left w:val="nil"/>
              <w:bottom w:val="nil"/>
              <w:right w:val="single" w:sz="8" w:space="0" w:color="00715F"/>
            </w:tcBorders>
            <w:noWrap/>
            <w:vAlign w:val="center"/>
            <w:hideMark/>
          </w:tcPr>
          <w:p w14:paraId="7F24C267" w14:textId="4CCF8949"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nil"/>
            </w:tcBorders>
            <w:noWrap/>
            <w:vAlign w:val="center"/>
            <w:hideMark/>
          </w:tcPr>
          <w:p w14:paraId="4042E86C"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1.55</w:t>
            </w:r>
          </w:p>
        </w:tc>
        <w:tc>
          <w:tcPr>
            <w:tcW w:w="207" w:type="pct"/>
            <w:tcBorders>
              <w:top w:val="nil"/>
              <w:left w:val="nil"/>
              <w:bottom w:val="nil"/>
              <w:right w:val="single" w:sz="8" w:space="0" w:color="00715F"/>
            </w:tcBorders>
            <w:noWrap/>
            <w:vAlign w:val="center"/>
            <w:hideMark/>
          </w:tcPr>
          <w:p w14:paraId="61DB4C93" w14:textId="4E5EDFA4"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195" w:type="pct"/>
            <w:tcBorders>
              <w:top w:val="nil"/>
              <w:left w:val="nil"/>
              <w:bottom w:val="nil"/>
              <w:right w:val="nil"/>
            </w:tcBorders>
            <w:noWrap/>
            <w:vAlign w:val="center"/>
            <w:hideMark/>
          </w:tcPr>
          <w:p w14:paraId="35159F56" w14:textId="154F7E43"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30.3</w:t>
            </w:r>
          </w:p>
        </w:tc>
        <w:tc>
          <w:tcPr>
            <w:tcW w:w="157" w:type="pct"/>
            <w:tcBorders>
              <w:top w:val="nil"/>
              <w:left w:val="nil"/>
              <w:bottom w:val="nil"/>
              <w:right w:val="single" w:sz="8" w:space="0" w:color="00715F"/>
            </w:tcBorders>
            <w:noWrap/>
            <w:vAlign w:val="center"/>
            <w:hideMark/>
          </w:tcPr>
          <w:p w14:paraId="198E6A5B"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7.77</w:t>
            </w:r>
          </w:p>
        </w:tc>
        <w:tc>
          <w:tcPr>
            <w:tcW w:w="195" w:type="pct"/>
            <w:tcBorders>
              <w:top w:val="nil"/>
              <w:left w:val="nil"/>
              <w:bottom w:val="nil"/>
              <w:right w:val="nil"/>
            </w:tcBorders>
            <w:noWrap/>
            <w:vAlign w:val="center"/>
            <w:hideMark/>
          </w:tcPr>
          <w:p w14:paraId="0792DCCF"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1.48</w:t>
            </w:r>
          </w:p>
        </w:tc>
        <w:tc>
          <w:tcPr>
            <w:tcW w:w="194" w:type="pct"/>
            <w:tcBorders>
              <w:top w:val="nil"/>
              <w:left w:val="nil"/>
              <w:bottom w:val="nil"/>
              <w:right w:val="single" w:sz="8" w:space="0" w:color="00715F"/>
            </w:tcBorders>
            <w:noWrap/>
            <w:vAlign w:val="center"/>
            <w:hideMark/>
          </w:tcPr>
          <w:p w14:paraId="282DAA12" w14:textId="16A6F83F"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0.10</w:t>
            </w:r>
            <w:r>
              <w:rPr>
                <w:rFonts w:ascii="Garamond" w:eastAsia="Times New Roman" w:hAnsi="Garamond" w:cs="Calibri"/>
                <w:kern w:val="0"/>
                <w:sz w:val="16"/>
                <w:szCs w:val="16"/>
                <w:lang w:eastAsia="it-IT"/>
                <w14:ligatures w14:val="none"/>
              </w:rPr>
              <w:t>0</w:t>
            </w:r>
          </w:p>
        </w:tc>
        <w:tc>
          <w:tcPr>
            <w:tcW w:w="216" w:type="pct"/>
            <w:tcBorders>
              <w:top w:val="nil"/>
              <w:left w:val="nil"/>
              <w:bottom w:val="nil"/>
              <w:right w:val="nil"/>
            </w:tcBorders>
            <w:noWrap/>
            <w:vAlign w:val="center"/>
            <w:hideMark/>
          </w:tcPr>
          <w:p w14:paraId="7AE24934" w14:textId="3B2D1E4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114</w:t>
            </w:r>
          </w:p>
        </w:tc>
        <w:tc>
          <w:tcPr>
            <w:tcW w:w="199" w:type="pct"/>
            <w:tcBorders>
              <w:top w:val="nil"/>
              <w:left w:val="nil"/>
              <w:bottom w:val="nil"/>
              <w:right w:val="single" w:sz="8" w:space="0" w:color="00715F"/>
            </w:tcBorders>
            <w:noWrap/>
            <w:vAlign w:val="center"/>
            <w:hideMark/>
          </w:tcPr>
          <w:p w14:paraId="561F59D5"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5.66</w:t>
            </w:r>
          </w:p>
        </w:tc>
      </w:tr>
      <w:tr w:rsidR="00F90B16" w:rsidRPr="00FD008A" w14:paraId="0B8EEE9E" w14:textId="77777777" w:rsidTr="00E57A0F">
        <w:trPr>
          <w:trHeight w:val="315"/>
        </w:trPr>
        <w:tc>
          <w:tcPr>
            <w:tcW w:w="220" w:type="pct"/>
            <w:tcBorders>
              <w:top w:val="nil"/>
              <w:left w:val="single" w:sz="8" w:space="0" w:color="00715F"/>
              <w:bottom w:val="nil"/>
              <w:right w:val="single" w:sz="8" w:space="0" w:color="00715F"/>
            </w:tcBorders>
            <w:noWrap/>
            <w:vAlign w:val="center"/>
            <w:hideMark/>
          </w:tcPr>
          <w:p w14:paraId="4C38CD60" w14:textId="77777777" w:rsidR="00C25E12" w:rsidRPr="00FD008A" w:rsidRDefault="00C25E12" w:rsidP="00C25E12">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RES_9</w:t>
            </w:r>
          </w:p>
        </w:tc>
        <w:tc>
          <w:tcPr>
            <w:tcW w:w="220" w:type="pct"/>
            <w:tcBorders>
              <w:top w:val="nil"/>
              <w:left w:val="nil"/>
              <w:bottom w:val="nil"/>
              <w:right w:val="nil"/>
            </w:tcBorders>
            <w:vAlign w:val="center"/>
          </w:tcPr>
          <w:p w14:paraId="6980009A" w14:textId="40A607D7" w:rsidR="00C25E12" w:rsidRPr="00FD008A" w:rsidRDefault="00C25E12"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328</w:t>
            </w:r>
            <w:r w:rsidRPr="004E2D4B">
              <w:rPr>
                <w:rFonts w:ascii="Garamond" w:eastAsia="Times New Roman" w:hAnsi="Garamond" w:cs="Calibri"/>
                <w:kern w:val="0"/>
                <w:sz w:val="16"/>
                <w:szCs w:val="16"/>
                <w:lang w:eastAsia="it-IT"/>
                <w14:ligatures w14:val="none"/>
              </w:rPr>
              <w:t xml:space="preserve"> min</w:t>
            </w:r>
          </w:p>
        </w:tc>
        <w:tc>
          <w:tcPr>
            <w:tcW w:w="258" w:type="pct"/>
            <w:tcBorders>
              <w:top w:val="nil"/>
              <w:left w:val="nil"/>
              <w:bottom w:val="nil"/>
              <w:right w:val="single" w:sz="8" w:space="0" w:color="00715F"/>
            </w:tcBorders>
            <w:vAlign w:val="center"/>
          </w:tcPr>
          <w:p w14:paraId="06ED202C" w14:textId="33E4D8B1" w:rsidR="00C25E12" w:rsidRPr="00FD008A" w:rsidRDefault="00C25E12"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150</w:t>
            </w:r>
            <w:r w:rsidRPr="005645BF">
              <w:rPr>
                <w:rFonts w:ascii="Garamond" w:eastAsia="Times New Roman" w:hAnsi="Garamond" w:cs="Calibri"/>
                <w:kern w:val="0"/>
                <w:sz w:val="16"/>
                <w:szCs w:val="16"/>
                <w:lang w:eastAsia="it-IT"/>
                <w14:ligatures w14:val="none"/>
              </w:rPr>
              <w:t xml:space="preserve"> min</w:t>
            </w:r>
          </w:p>
        </w:tc>
        <w:tc>
          <w:tcPr>
            <w:tcW w:w="194" w:type="pct"/>
            <w:tcBorders>
              <w:top w:val="nil"/>
              <w:left w:val="single" w:sz="8" w:space="0" w:color="00715F"/>
              <w:bottom w:val="nil"/>
              <w:right w:val="nil"/>
            </w:tcBorders>
            <w:noWrap/>
            <w:vAlign w:val="center"/>
            <w:hideMark/>
          </w:tcPr>
          <w:p w14:paraId="3A2BB052" w14:textId="72ECF12C"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4.16</w:t>
            </w:r>
          </w:p>
        </w:tc>
        <w:tc>
          <w:tcPr>
            <w:tcW w:w="203" w:type="pct"/>
            <w:tcBorders>
              <w:top w:val="nil"/>
              <w:left w:val="nil"/>
              <w:bottom w:val="nil"/>
              <w:right w:val="single" w:sz="8" w:space="0" w:color="00715F"/>
            </w:tcBorders>
            <w:noWrap/>
            <w:vAlign w:val="center"/>
            <w:hideMark/>
          </w:tcPr>
          <w:p w14:paraId="39180877" w14:textId="27678212"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0.50</w:t>
            </w:r>
            <w:r>
              <w:rPr>
                <w:rFonts w:ascii="Garamond" w:eastAsia="Times New Roman" w:hAnsi="Garamond" w:cs="Calibri"/>
                <w:kern w:val="0"/>
                <w:sz w:val="16"/>
                <w:szCs w:val="16"/>
                <w:lang w:eastAsia="it-IT"/>
                <w14:ligatures w14:val="none"/>
              </w:rPr>
              <w:t>2</w:t>
            </w:r>
          </w:p>
        </w:tc>
        <w:tc>
          <w:tcPr>
            <w:tcW w:w="194" w:type="pct"/>
            <w:tcBorders>
              <w:top w:val="nil"/>
              <w:left w:val="nil"/>
              <w:bottom w:val="nil"/>
              <w:right w:val="nil"/>
            </w:tcBorders>
            <w:noWrap/>
            <w:vAlign w:val="center"/>
            <w:hideMark/>
          </w:tcPr>
          <w:p w14:paraId="6A098C6D" w14:textId="2FE841B5"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35.1</w:t>
            </w:r>
          </w:p>
        </w:tc>
        <w:tc>
          <w:tcPr>
            <w:tcW w:w="216" w:type="pct"/>
            <w:tcBorders>
              <w:top w:val="nil"/>
              <w:left w:val="nil"/>
              <w:bottom w:val="nil"/>
              <w:right w:val="single" w:sz="8" w:space="0" w:color="00715F"/>
            </w:tcBorders>
            <w:noWrap/>
            <w:vAlign w:val="center"/>
            <w:hideMark/>
          </w:tcPr>
          <w:p w14:paraId="0B5D3194"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5.48</w:t>
            </w:r>
          </w:p>
        </w:tc>
        <w:tc>
          <w:tcPr>
            <w:tcW w:w="194" w:type="pct"/>
            <w:tcBorders>
              <w:top w:val="nil"/>
              <w:left w:val="nil"/>
              <w:bottom w:val="nil"/>
              <w:right w:val="nil"/>
            </w:tcBorders>
            <w:noWrap/>
            <w:vAlign w:val="center"/>
            <w:hideMark/>
          </w:tcPr>
          <w:p w14:paraId="1143B789" w14:textId="7C21323C"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0.93</w:t>
            </w:r>
            <w:r>
              <w:rPr>
                <w:rFonts w:ascii="Garamond" w:eastAsia="Times New Roman" w:hAnsi="Garamond" w:cs="Calibri"/>
                <w:kern w:val="0"/>
                <w:sz w:val="16"/>
                <w:szCs w:val="16"/>
                <w:lang w:eastAsia="it-IT"/>
                <w14:ligatures w14:val="none"/>
              </w:rPr>
              <w:t>1</w:t>
            </w:r>
          </w:p>
        </w:tc>
        <w:tc>
          <w:tcPr>
            <w:tcW w:w="181" w:type="pct"/>
            <w:tcBorders>
              <w:top w:val="nil"/>
              <w:left w:val="nil"/>
              <w:bottom w:val="nil"/>
              <w:right w:val="single" w:sz="8" w:space="0" w:color="00715F"/>
            </w:tcBorders>
            <w:noWrap/>
            <w:vAlign w:val="center"/>
            <w:hideMark/>
          </w:tcPr>
          <w:p w14:paraId="6DE4C228"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9.42</w:t>
            </w:r>
          </w:p>
        </w:tc>
        <w:tc>
          <w:tcPr>
            <w:tcW w:w="194" w:type="pct"/>
            <w:tcBorders>
              <w:top w:val="nil"/>
              <w:left w:val="nil"/>
              <w:bottom w:val="nil"/>
              <w:right w:val="nil"/>
            </w:tcBorders>
            <w:noWrap/>
            <w:vAlign w:val="center"/>
            <w:hideMark/>
          </w:tcPr>
          <w:p w14:paraId="7BF96BFE" w14:textId="1989575E"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0.4</w:t>
            </w:r>
            <w:r>
              <w:rPr>
                <w:rFonts w:ascii="Garamond" w:eastAsia="Times New Roman" w:hAnsi="Garamond" w:cs="Calibri"/>
                <w:kern w:val="0"/>
                <w:sz w:val="16"/>
                <w:szCs w:val="16"/>
                <w:lang w:eastAsia="it-IT"/>
                <w14:ligatures w14:val="none"/>
              </w:rPr>
              <w:t>38</w:t>
            </w:r>
          </w:p>
        </w:tc>
        <w:tc>
          <w:tcPr>
            <w:tcW w:w="194" w:type="pct"/>
            <w:tcBorders>
              <w:top w:val="nil"/>
              <w:left w:val="nil"/>
              <w:bottom w:val="nil"/>
              <w:right w:val="single" w:sz="8" w:space="0" w:color="00715F"/>
            </w:tcBorders>
            <w:noWrap/>
            <w:vAlign w:val="center"/>
            <w:hideMark/>
          </w:tcPr>
          <w:p w14:paraId="2AB0EC08" w14:textId="4C75BA4F"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0.2</w:t>
            </w:r>
            <w:r>
              <w:rPr>
                <w:rFonts w:ascii="Garamond" w:eastAsia="Times New Roman" w:hAnsi="Garamond" w:cs="Calibri"/>
                <w:kern w:val="0"/>
                <w:sz w:val="16"/>
                <w:szCs w:val="16"/>
                <w:lang w:eastAsia="it-IT"/>
                <w14:ligatures w14:val="none"/>
              </w:rPr>
              <w:t>15</w:t>
            </w:r>
          </w:p>
        </w:tc>
        <w:tc>
          <w:tcPr>
            <w:tcW w:w="194" w:type="pct"/>
            <w:tcBorders>
              <w:top w:val="nil"/>
              <w:left w:val="nil"/>
              <w:bottom w:val="nil"/>
              <w:right w:val="nil"/>
            </w:tcBorders>
            <w:noWrap/>
            <w:vAlign w:val="center"/>
            <w:hideMark/>
          </w:tcPr>
          <w:p w14:paraId="605BB304"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3.16</w:t>
            </w:r>
          </w:p>
        </w:tc>
        <w:tc>
          <w:tcPr>
            <w:tcW w:w="194" w:type="pct"/>
            <w:tcBorders>
              <w:top w:val="nil"/>
              <w:left w:val="nil"/>
              <w:bottom w:val="nil"/>
              <w:right w:val="single" w:sz="8" w:space="0" w:color="00715F"/>
            </w:tcBorders>
            <w:noWrap/>
            <w:vAlign w:val="center"/>
            <w:hideMark/>
          </w:tcPr>
          <w:p w14:paraId="38EF7E90"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4.45</w:t>
            </w:r>
          </w:p>
        </w:tc>
        <w:tc>
          <w:tcPr>
            <w:tcW w:w="194" w:type="pct"/>
            <w:tcBorders>
              <w:top w:val="nil"/>
              <w:left w:val="nil"/>
              <w:bottom w:val="nil"/>
              <w:right w:val="nil"/>
            </w:tcBorders>
            <w:vAlign w:val="center"/>
          </w:tcPr>
          <w:p w14:paraId="56D7398C" w14:textId="68745576"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single" w:sz="8" w:space="0" w:color="00715F"/>
            </w:tcBorders>
            <w:vAlign w:val="center"/>
          </w:tcPr>
          <w:p w14:paraId="19C78488"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2.70</w:t>
            </w:r>
          </w:p>
        </w:tc>
        <w:tc>
          <w:tcPr>
            <w:tcW w:w="194" w:type="pct"/>
            <w:tcBorders>
              <w:top w:val="nil"/>
              <w:left w:val="single" w:sz="8" w:space="0" w:color="00715F"/>
              <w:bottom w:val="nil"/>
              <w:right w:val="nil"/>
            </w:tcBorders>
            <w:noWrap/>
            <w:vAlign w:val="center"/>
            <w:hideMark/>
          </w:tcPr>
          <w:p w14:paraId="163412A0" w14:textId="2B494EC9"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D75A17">
              <w:rPr>
                <w:rFonts w:ascii="Garamond" w:eastAsia="Times New Roman" w:hAnsi="Garamond" w:cs="Calibri"/>
                <w:kern w:val="0"/>
                <w:sz w:val="16"/>
                <w:szCs w:val="16"/>
                <w:lang w:eastAsia="it-IT"/>
                <w14:ligatures w14:val="none"/>
              </w:rPr>
              <w:t>&lt;LOD</w:t>
            </w:r>
          </w:p>
        </w:tc>
        <w:tc>
          <w:tcPr>
            <w:tcW w:w="209" w:type="pct"/>
            <w:tcBorders>
              <w:top w:val="nil"/>
              <w:left w:val="nil"/>
              <w:bottom w:val="nil"/>
              <w:right w:val="single" w:sz="8" w:space="0" w:color="00715F"/>
            </w:tcBorders>
            <w:noWrap/>
            <w:vAlign w:val="center"/>
            <w:hideMark/>
          </w:tcPr>
          <w:p w14:paraId="66BB46F6" w14:textId="14C0F1AB"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0.17</w:t>
            </w:r>
            <w:r>
              <w:rPr>
                <w:rFonts w:ascii="Garamond" w:eastAsia="Times New Roman" w:hAnsi="Garamond" w:cs="Calibri"/>
                <w:kern w:val="0"/>
                <w:sz w:val="16"/>
                <w:szCs w:val="16"/>
                <w:lang w:eastAsia="it-IT"/>
                <w14:ligatures w14:val="none"/>
              </w:rPr>
              <w:t>3</w:t>
            </w:r>
          </w:p>
        </w:tc>
        <w:tc>
          <w:tcPr>
            <w:tcW w:w="194" w:type="pct"/>
            <w:tcBorders>
              <w:top w:val="nil"/>
              <w:left w:val="nil"/>
              <w:bottom w:val="nil"/>
              <w:right w:val="nil"/>
            </w:tcBorders>
            <w:noWrap/>
            <w:vAlign w:val="center"/>
            <w:hideMark/>
          </w:tcPr>
          <w:p w14:paraId="399E261B"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1.85</w:t>
            </w:r>
          </w:p>
        </w:tc>
        <w:tc>
          <w:tcPr>
            <w:tcW w:w="207" w:type="pct"/>
            <w:tcBorders>
              <w:top w:val="nil"/>
              <w:left w:val="nil"/>
              <w:bottom w:val="nil"/>
              <w:right w:val="single" w:sz="8" w:space="0" w:color="00715F"/>
            </w:tcBorders>
            <w:noWrap/>
            <w:vAlign w:val="center"/>
            <w:hideMark/>
          </w:tcPr>
          <w:p w14:paraId="0328B261" w14:textId="3B793401"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0.09</w:t>
            </w:r>
            <w:r>
              <w:rPr>
                <w:rFonts w:ascii="Garamond" w:eastAsia="Times New Roman" w:hAnsi="Garamond" w:cs="Calibri"/>
                <w:kern w:val="0"/>
                <w:sz w:val="16"/>
                <w:szCs w:val="16"/>
                <w:lang w:eastAsia="it-IT"/>
                <w14:ligatures w14:val="none"/>
              </w:rPr>
              <w:t>12</w:t>
            </w:r>
          </w:p>
        </w:tc>
        <w:tc>
          <w:tcPr>
            <w:tcW w:w="195" w:type="pct"/>
            <w:tcBorders>
              <w:top w:val="nil"/>
              <w:left w:val="nil"/>
              <w:bottom w:val="nil"/>
              <w:right w:val="nil"/>
            </w:tcBorders>
            <w:noWrap/>
            <w:vAlign w:val="center"/>
            <w:hideMark/>
          </w:tcPr>
          <w:p w14:paraId="4B4FDB2D" w14:textId="52D01F59"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37.2</w:t>
            </w:r>
          </w:p>
        </w:tc>
        <w:tc>
          <w:tcPr>
            <w:tcW w:w="157" w:type="pct"/>
            <w:tcBorders>
              <w:top w:val="nil"/>
              <w:left w:val="nil"/>
              <w:bottom w:val="nil"/>
              <w:right w:val="single" w:sz="8" w:space="0" w:color="00715F"/>
            </w:tcBorders>
            <w:noWrap/>
            <w:vAlign w:val="center"/>
            <w:hideMark/>
          </w:tcPr>
          <w:p w14:paraId="51982012" w14:textId="38173978"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66.</w:t>
            </w:r>
            <w:r>
              <w:rPr>
                <w:rFonts w:ascii="Garamond" w:eastAsia="Times New Roman" w:hAnsi="Garamond" w:cs="Calibri"/>
                <w:kern w:val="0"/>
                <w:sz w:val="16"/>
                <w:szCs w:val="16"/>
                <w:lang w:eastAsia="it-IT"/>
                <w14:ligatures w14:val="none"/>
              </w:rPr>
              <w:t>2</w:t>
            </w:r>
          </w:p>
        </w:tc>
        <w:tc>
          <w:tcPr>
            <w:tcW w:w="195" w:type="pct"/>
            <w:tcBorders>
              <w:top w:val="nil"/>
              <w:left w:val="nil"/>
              <w:bottom w:val="nil"/>
              <w:right w:val="nil"/>
            </w:tcBorders>
            <w:noWrap/>
            <w:vAlign w:val="center"/>
            <w:hideMark/>
          </w:tcPr>
          <w:p w14:paraId="54133166"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3.74</w:t>
            </w:r>
          </w:p>
        </w:tc>
        <w:tc>
          <w:tcPr>
            <w:tcW w:w="194" w:type="pct"/>
            <w:tcBorders>
              <w:top w:val="nil"/>
              <w:left w:val="nil"/>
              <w:bottom w:val="nil"/>
              <w:right w:val="single" w:sz="8" w:space="0" w:color="00715F"/>
            </w:tcBorders>
            <w:noWrap/>
            <w:vAlign w:val="center"/>
            <w:hideMark/>
          </w:tcPr>
          <w:p w14:paraId="7F5AEE3E"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7.98</w:t>
            </w:r>
          </w:p>
        </w:tc>
        <w:tc>
          <w:tcPr>
            <w:tcW w:w="216" w:type="pct"/>
            <w:tcBorders>
              <w:top w:val="nil"/>
              <w:left w:val="nil"/>
              <w:bottom w:val="nil"/>
              <w:right w:val="nil"/>
            </w:tcBorders>
            <w:noWrap/>
            <w:vAlign w:val="center"/>
            <w:hideMark/>
          </w:tcPr>
          <w:p w14:paraId="5E72B8B5"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7.65</w:t>
            </w:r>
          </w:p>
        </w:tc>
        <w:tc>
          <w:tcPr>
            <w:tcW w:w="199" w:type="pct"/>
            <w:tcBorders>
              <w:top w:val="nil"/>
              <w:left w:val="nil"/>
              <w:bottom w:val="nil"/>
              <w:right w:val="single" w:sz="8" w:space="0" w:color="00715F"/>
            </w:tcBorders>
            <w:noWrap/>
            <w:vAlign w:val="center"/>
            <w:hideMark/>
          </w:tcPr>
          <w:p w14:paraId="7224DF14"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5.41</w:t>
            </w:r>
          </w:p>
        </w:tc>
      </w:tr>
      <w:tr w:rsidR="00F90B16" w:rsidRPr="00FD008A" w14:paraId="740A663E" w14:textId="77777777" w:rsidTr="00E57A0F">
        <w:trPr>
          <w:trHeight w:val="315"/>
        </w:trPr>
        <w:tc>
          <w:tcPr>
            <w:tcW w:w="220" w:type="pct"/>
            <w:tcBorders>
              <w:top w:val="nil"/>
              <w:left w:val="single" w:sz="8" w:space="0" w:color="00715F"/>
              <w:bottom w:val="nil"/>
              <w:right w:val="single" w:sz="8" w:space="0" w:color="00715F"/>
            </w:tcBorders>
            <w:noWrap/>
            <w:vAlign w:val="center"/>
            <w:hideMark/>
          </w:tcPr>
          <w:p w14:paraId="0564C9B1" w14:textId="77777777" w:rsidR="00C25E12" w:rsidRPr="00FD008A" w:rsidRDefault="00C25E12" w:rsidP="00C25E12">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RES_10</w:t>
            </w:r>
          </w:p>
        </w:tc>
        <w:tc>
          <w:tcPr>
            <w:tcW w:w="220" w:type="pct"/>
            <w:tcBorders>
              <w:top w:val="nil"/>
              <w:left w:val="nil"/>
              <w:bottom w:val="nil"/>
              <w:right w:val="nil"/>
            </w:tcBorders>
            <w:vAlign w:val="center"/>
          </w:tcPr>
          <w:p w14:paraId="24EE26C6" w14:textId="201572E9" w:rsidR="00C25E12" w:rsidRPr="00FD008A" w:rsidRDefault="00C25E12"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232</w:t>
            </w:r>
            <w:r w:rsidRPr="004E2D4B">
              <w:rPr>
                <w:rFonts w:ascii="Garamond" w:eastAsia="Times New Roman" w:hAnsi="Garamond" w:cs="Calibri"/>
                <w:kern w:val="0"/>
                <w:sz w:val="16"/>
                <w:szCs w:val="16"/>
                <w:lang w:eastAsia="it-IT"/>
                <w14:ligatures w14:val="none"/>
              </w:rPr>
              <w:t xml:space="preserve"> min</w:t>
            </w:r>
          </w:p>
        </w:tc>
        <w:tc>
          <w:tcPr>
            <w:tcW w:w="258" w:type="pct"/>
            <w:tcBorders>
              <w:top w:val="nil"/>
              <w:left w:val="nil"/>
              <w:bottom w:val="nil"/>
              <w:right w:val="single" w:sz="8" w:space="0" w:color="00715F"/>
            </w:tcBorders>
            <w:vAlign w:val="center"/>
          </w:tcPr>
          <w:p w14:paraId="2CDD78E3" w14:textId="51073426" w:rsidR="00C25E12" w:rsidRPr="00FD008A" w:rsidRDefault="00C25E12"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90</w:t>
            </w:r>
            <w:r w:rsidRPr="005645BF">
              <w:rPr>
                <w:rFonts w:ascii="Garamond" w:eastAsia="Times New Roman" w:hAnsi="Garamond" w:cs="Calibri"/>
                <w:kern w:val="0"/>
                <w:sz w:val="16"/>
                <w:szCs w:val="16"/>
                <w:lang w:eastAsia="it-IT"/>
                <w14:ligatures w14:val="none"/>
              </w:rPr>
              <w:t xml:space="preserve"> min</w:t>
            </w:r>
          </w:p>
        </w:tc>
        <w:tc>
          <w:tcPr>
            <w:tcW w:w="194" w:type="pct"/>
            <w:tcBorders>
              <w:top w:val="nil"/>
              <w:left w:val="single" w:sz="8" w:space="0" w:color="00715F"/>
              <w:bottom w:val="nil"/>
              <w:right w:val="nil"/>
            </w:tcBorders>
            <w:noWrap/>
            <w:vAlign w:val="center"/>
            <w:hideMark/>
          </w:tcPr>
          <w:p w14:paraId="069A37D0" w14:textId="51F7DCC6"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13.</w:t>
            </w:r>
            <w:r>
              <w:rPr>
                <w:rFonts w:ascii="Garamond" w:eastAsia="Times New Roman" w:hAnsi="Garamond" w:cs="Calibri"/>
                <w:kern w:val="0"/>
                <w:sz w:val="16"/>
                <w:szCs w:val="16"/>
                <w:lang w:eastAsia="it-IT"/>
                <w14:ligatures w14:val="none"/>
              </w:rPr>
              <w:t>3</w:t>
            </w:r>
          </w:p>
        </w:tc>
        <w:tc>
          <w:tcPr>
            <w:tcW w:w="203" w:type="pct"/>
            <w:tcBorders>
              <w:top w:val="nil"/>
              <w:left w:val="nil"/>
              <w:bottom w:val="nil"/>
              <w:right w:val="single" w:sz="8" w:space="0" w:color="00715F"/>
            </w:tcBorders>
            <w:noWrap/>
            <w:vAlign w:val="center"/>
            <w:hideMark/>
          </w:tcPr>
          <w:p w14:paraId="655BD5FD" w14:textId="3A781A06"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nil"/>
            </w:tcBorders>
            <w:noWrap/>
            <w:vAlign w:val="center"/>
            <w:hideMark/>
          </w:tcPr>
          <w:p w14:paraId="0F2D4A4B" w14:textId="6CC43611"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997115">
              <w:rPr>
                <w:rFonts w:ascii="Garamond" w:eastAsia="Times New Roman" w:hAnsi="Garamond" w:cs="Calibri"/>
                <w:kern w:val="0"/>
                <w:sz w:val="16"/>
                <w:szCs w:val="16"/>
                <w:lang w:eastAsia="it-IT"/>
                <w14:ligatures w14:val="none"/>
              </w:rPr>
              <w:t>&lt;LOD</w:t>
            </w:r>
          </w:p>
        </w:tc>
        <w:tc>
          <w:tcPr>
            <w:tcW w:w="216" w:type="pct"/>
            <w:tcBorders>
              <w:top w:val="nil"/>
              <w:left w:val="nil"/>
              <w:bottom w:val="nil"/>
              <w:right w:val="single" w:sz="8" w:space="0" w:color="00715F"/>
            </w:tcBorders>
            <w:noWrap/>
            <w:vAlign w:val="center"/>
            <w:hideMark/>
          </w:tcPr>
          <w:p w14:paraId="5787CAA1" w14:textId="1075CDF3"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997115">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nil"/>
            </w:tcBorders>
            <w:noWrap/>
            <w:vAlign w:val="center"/>
            <w:hideMark/>
          </w:tcPr>
          <w:p w14:paraId="0F7562D9" w14:textId="24EC43EA"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181" w:type="pct"/>
            <w:tcBorders>
              <w:top w:val="nil"/>
              <w:left w:val="nil"/>
              <w:bottom w:val="nil"/>
              <w:right w:val="single" w:sz="8" w:space="0" w:color="00715F"/>
            </w:tcBorders>
            <w:noWrap/>
            <w:vAlign w:val="center"/>
            <w:hideMark/>
          </w:tcPr>
          <w:p w14:paraId="255DE8F0" w14:textId="4A4D9809"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0.13</w:t>
            </w:r>
            <w:r>
              <w:rPr>
                <w:rFonts w:ascii="Garamond" w:eastAsia="Times New Roman" w:hAnsi="Garamond" w:cs="Calibri"/>
                <w:kern w:val="0"/>
                <w:sz w:val="16"/>
                <w:szCs w:val="16"/>
                <w:lang w:eastAsia="it-IT"/>
                <w14:ligatures w14:val="none"/>
              </w:rPr>
              <w:t>2</w:t>
            </w:r>
          </w:p>
        </w:tc>
        <w:tc>
          <w:tcPr>
            <w:tcW w:w="194" w:type="pct"/>
            <w:tcBorders>
              <w:top w:val="nil"/>
              <w:left w:val="nil"/>
              <w:bottom w:val="nil"/>
              <w:right w:val="nil"/>
            </w:tcBorders>
            <w:noWrap/>
            <w:vAlign w:val="center"/>
            <w:hideMark/>
          </w:tcPr>
          <w:p w14:paraId="1EBE0B51" w14:textId="7F04221D"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453773">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single" w:sz="8" w:space="0" w:color="00715F"/>
            </w:tcBorders>
            <w:noWrap/>
            <w:vAlign w:val="center"/>
            <w:hideMark/>
          </w:tcPr>
          <w:p w14:paraId="7BC4EAE1" w14:textId="650CA53C"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453773">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nil"/>
            </w:tcBorders>
            <w:noWrap/>
            <w:vAlign w:val="center"/>
            <w:hideMark/>
          </w:tcPr>
          <w:p w14:paraId="4C73AC61" w14:textId="7C78032B"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0.05</w:t>
            </w:r>
            <w:r>
              <w:rPr>
                <w:rFonts w:ascii="Garamond" w:eastAsia="Times New Roman" w:hAnsi="Garamond" w:cs="Calibri"/>
                <w:kern w:val="0"/>
                <w:sz w:val="16"/>
                <w:szCs w:val="16"/>
                <w:lang w:eastAsia="it-IT"/>
                <w14:ligatures w14:val="none"/>
              </w:rPr>
              <w:t>44</w:t>
            </w:r>
          </w:p>
        </w:tc>
        <w:tc>
          <w:tcPr>
            <w:tcW w:w="194" w:type="pct"/>
            <w:tcBorders>
              <w:top w:val="nil"/>
              <w:left w:val="nil"/>
              <w:bottom w:val="nil"/>
              <w:right w:val="single" w:sz="8" w:space="0" w:color="00715F"/>
            </w:tcBorders>
            <w:noWrap/>
            <w:vAlign w:val="center"/>
            <w:hideMark/>
          </w:tcPr>
          <w:p w14:paraId="0CA8DBC9" w14:textId="231E829B"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0.77</w:t>
            </w:r>
            <w:r>
              <w:rPr>
                <w:rFonts w:ascii="Garamond" w:eastAsia="Times New Roman" w:hAnsi="Garamond" w:cs="Calibri"/>
                <w:kern w:val="0"/>
                <w:sz w:val="16"/>
                <w:szCs w:val="16"/>
                <w:lang w:eastAsia="it-IT"/>
                <w14:ligatures w14:val="none"/>
              </w:rPr>
              <w:t>3</w:t>
            </w:r>
          </w:p>
        </w:tc>
        <w:tc>
          <w:tcPr>
            <w:tcW w:w="194" w:type="pct"/>
            <w:tcBorders>
              <w:top w:val="nil"/>
              <w:left w:val="nil"/>
              <w:bottom w:val="nil"/>
              <w:right w:val="nil"/>
            </w:tcBorders>
            <w:vAlign w:val="center"/>
          </w:tcPr>
          <w:p w14:paraId="450459A1"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1.11</w:t>
            </w:r>
          </w:p>
        </w:tc>
        <w:tc>
          <w:tcPr>
            <w:tcW w:w="194" w:type="pct"/>
            <w:tcBorders>
              <w:top w:val="nil"/>
              <w:left w:val="nil"/>
              <w:bottom w:val="nil"/>
              <w:right w:val="single" w:sz="8" w:space="0" w:color="00715F"/>
            </w:tcBorders>
            <w:vAlign w:val="center"/>
          </w:tcPr>
          <w:p w14:paraId="52EF4463" w14:textId="1CABD6F2"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0.78</w:t>
            </w:r>
            <w:r>
              <w:rPr>
                <w:rFonts w:ascii="Garamond" w:eastAsia="Times New Roman" w:hAnsi="Garamond" w:cs="Calibri"/>
                <w:kern w:val="0"/>
                <w:sz w:val="16"/>
                <w:szCs w:val="16"/>
                <w:lang w:eastAsia="it-IT"/>
                <w14:ligatures w14:val="none"/>
              </w:rPr>
              <w:t>2</w:t>
            </w:r>
          </w:p>
        </w:tc>
        <w:tc>
          <w:tcPr>
            <w:tcW w:w="194" w:type="pct"/>
            <w:tcBorders>
              <w:top w:val="nil"/>
              <w:left w:val="single" w:sz="8" w:space="0" w:color="00715F"/>
              <w:bottom w:val="nil"/>
              <w:right w:val="nil"/>
            </w:tcBorders>
            <w:noWrap/>
            <w:vAlign w:val="center"/>
            <w:hideMark/>
          </w:tcPr>
          <w:p w14:paraId="401F6E12" w14:textId="47185C43"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D75A17">
              <w:rPr>
                <w:rFonts w:ascii="Garamond" w:eastAsia="Times New Roman" w:hAnsi="Garamond" w:cs="Calibri"/>
                <w:kern w:val="0"/>
                <w:sz w:val="16"/>
                <w:szCs w:val="16"/>
                <w:lang w:eastAsia="it-IT"/>
                <w14:ligatures w14:val="none"/>
              </w:rPr>
              <w:t>&lt;LOD</w:t>
            </w:r>
          </w:p>
        </w:tc>
        <w:tc>
          <w:tcPr>
            <w:tcW w:w="209" w:type="pct"/>
            <w:tcBorders>
              <w:top w:val="nil"/>
              <w:left w:val="nil"/>
              <w:bottom w:val="nil"/>
              <w:right w:val="single" w:sz="8" w:space="0" w:color="00715F"/>
            </w:tcBorders>
            <w:noWrap/>
            <w:vAlign w:val="center"/>
            <w:hideMark/>
          </w:tcPr>
          <w:p w14:paraId="10CE75CB" w14:textId="37C73A1F"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nil"/>
            </w:tcBorders>
            <w:noWrap/>
            <w:vAlign w:val="center"/>
            <w:hideMark/>
          </w:tcPr>
          <w:p w14:paraId="5B89AAA3"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3.34</w:t>
            </w:r>
          </w:p>
        </w:tc>
        <w:tc>
          <w:tcPr>
            <w:tcW w:w="207" w:type="pct"/>
            <w:tcBorders>
              <w:top w:val="nil"/>
              <w:left w:val="nil"/>
              <w:bottom w:val="nil"/>
              <w:right w:val="single" w:sz="8" w:space="0" w:color="00715F"/>
            </w:tcBorders>
            <w:noWrap/>
            <w:vAlign w:val="center"/>
            <w:hideMark/>
          </w:tcPr>
          <w:p w14:paraId="4B640A67" w14:textId="7C39D110"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3016FD">
              <w:rPr>
                <w:rFonts w:ascii="Garamond" w:eastAsia="Times New Roman" w:hAnsi="Garamond" w:cs="Calibri"/>
                <w:kern w:val="0"/>
                <w:sz w:val="16"/>
                <w:szCs w:val="16"/>
                <w:lang w:eastAsia="it-IT"/>
                <w14:ligatures w14:val="none"/>
              </w:rPr>
              <w:t>&lt;LOD</w:t>
            </w:r>
          </w:p>
        </w:tc>
        <w:tc>
          <w:tcPr>
            <w:tcW w:w="195" w:type="pct"/>
            <w:tcBorders>
              <w:top w:val="nil"/>
              <w:left w:val="nil"/>
              <w:bottom w:val="nil"/>
              <w:right w:val="nil"/>
            </w:tcBorders>
            <w:noWrap/>
            <w:vAlign w:val="center"/>
            <w:hideMark/>
          </w:tcPr>
          <w:p w14:paraId="57EFED6E" w14:textId="50D50BDA"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157" w:type="pct"/>
            <w:tcBorders>
              <w:top w:val="nil"/>
              <w:left w:val="nil"/>
              <w:bottom w:val="nil"/>
              <w:right w:val="single" w:sz="8" w:space="0" w:color="00715F"/>
            </w:tcBorders>
            <w:noWrap/>
            <w:vAlign w:val="center"/>
            <w:hideMark/>
          </w:tcPr>
          <w:p w14:paraId="2A7470E6"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2.29</w:t>
            </w:r>
          </w:p>
        </w:tc>
        <w:tc>
          <w:tcPr>
            <w:tcW w:w="195" w:type="pct"/>
            <w:tcBorders>
              <w:top w:val="nil"/>
              <w:left w:val="nil"/>
              <w:bottom w:val="nil"/>
              <w:right w:val="nil"/>
            </w:tcBorders>
            <w:noWrap/>
            <w:vAlign w:val="center"/>
            <w:hideMark/>
          </w:tcPr>
          <w:p w14:paraId="501BFC86" w14:textId="58AE43BE"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single" w:sz="8" w:space="0" w:color="00715F"/>
            </w:tcBorders>
            <w:noWrap/>
            <w:vAlign w:val="center"/>
            <w:hideMark/>
          </w:tcPr>
          <w:p w14:paraId="5CB379C5" w14:textId="553D529D"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216" w:type="pct"/>
            <w:tcBorders>
              <w:top w:val="nil"/>
              <w:left w:val="nil"/>
              <w:bottom w:val="nil"/>
              <w:right w:val="nil"/>
            </w:tcBorders>
            <w:noWrap/>
            <w:vAlign w:val="center"/>
            <w:hideMark/>
          </w:tcPr>
          <w:p w14:paraId="6C535347"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1.48</w:t>
            </w:r>
          </w:p>
        </w:tc>
        <w:tc>
          <w:tcPr>
            <w:tcW w:w="199" w:type="pct"/>
            <w:tcBorders>
              <w:top w:val="nil"/>
              <w:left w:val="nil"/>
              <w:bottom w:val="nil"/>
              <w:right w:val="single" w:sz="8" w:space="0" w:color="00715F"/>
            </w:tcBorders>
            <w:noWrap/>
            <w:vAlign w:val="center"/>
            <w:hideMark/>
          </w:tcPr>
          <w:p w14:paraId="53AECD64"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1.41</w:t>
            </w:r>
          </w:p>
        </w:tc>
      </w:tr>
      <w:tr w:rsidR="00F90B16" w:rsidRPr="00FD008A" w14:paraId="4ED266FE" w14:textId="77777777" w:rsidTr="00E57A0F">
        <w:trPr>
          <w:trHeight w:val="315"/>
        </w:trPr>
        <w:tc>
          <w:tcPr>
            <w:tcW w:w="220" w:type="pct"/>
            <w:tcBorders>
              <w:top w:val="nil"/>
              <w:left w:val="single" w:sz="8" w:space="0" w:color="00715F"/>
              <w:bottom w:val="nil"/>
              <w:right w:val="single" w:sz="8" w:space="0" w:color="00715F"/>
            </w:tcBorders>
            <w:noWrap/>
            <w:vAlign w:val="center"/>
            <w:hideMark/>
          </w:tcPr>
          <w:p w14:paraId="4E014E76" w14:textId="77777777" w:rsidR="00C25E12" w:rsidRPr="00FD008A" w:rsidRDefault="00C25E12" w:rsidP="00C25E12">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RES_11</w:t>
            </w:r>
          </w:p>
        </w:tc>
        <w:tc>
          <w:tcPr>
            <w:tcW w:w="220" w:type="pct"/>
            <w:tcBorders>
              <w:top w:val="nil"/>
              <w:left w:val="nil"/>
              <w:bottom w:val="nil"/>
              <w:right w:val="nil"/>
            </w:tcBorders>
            <w:vAlign w:val="center"/>
          </w:tcPr>
          <w:p w14:paraId="744D7F45" w14:textId="75813530" w:rsidR="00C25E12" w:rsidRPr="00FD008A" w:rsidRDefault="00C25E12" w:rsidP="00976441">
            <w:pPr>
              <w:spacing w:after="0" w:line="240" w:lineRule="auto"/>
              <w:jc w:val="center"/>
              <w:rPr>
                <w:rFonts w:ascii="Garamond" w:eastAsia="Times New Roman" w:hAnsi="Garamond" w:cs="Calibri"/>
                <w:b/>
                <w:bCs/>
                <w:kern w:val="0"/>
                <w:sz w:val="16"/>
                <w:szCs w:val="16"/>
                <w:lang w:eastAsia="it-IT"/>
                <w14:ligatures w14:val="none"/>
              </w:rPr>
            </w:pPr>
            <w:r w:rsidRPr="004E2D4B">
              <w:rPr>
                <w:rFonts w:ascii="Garamond" w:eastAsia="Times New Roman" w:hAnsi="Garamond" w:cs="Calibri"/>
                <w:kern w:val="0"/>
                <w:sz w:val="16"/>
                <w:szCs w:val="16"/>
                <w:lang w:eastAsia="it-IT"/>
                <w14:ligatures w14:val="none"/>
              </w:rPr>
              <w:t>1</w:t>
            </w:r>
            <w:r>
              <w:rPr>
                <w:rFonts w:ascii="Garamond" w:eastAsia="Times New Roman" w:hAnsi="Garamond" w:cs="Calibri"/>
                <w:kern w:val="0"/>
                <w:sz w:val="16"/>
                <w:szCs w:val="16"/>
                <w:lang w:eastAsia="it-IT"/>
                <w14:ligatures w14:val="none"/>
              </w:rPr>
              <w:t xml:space="preserve">33 </w:t>
            </w:r>
            <w:r w:rsidRPr="004E2D4B">
              <w:rPr>
                <w:rFonts w:ascii="Garamond" w:eastAsia="Times New Roman" w:hAnsi="Garamond" w:cs="Calibri"/>
                <w:kern w:val="0"/>
                <w:sz w:val="16"/>
                <w:szCs w:val="16"/>
                <w:lang w:eastAsia="it-IT"/>
                <w14:ligatures w14:val="none"/>
              </w:rPr>
              <w:t>min</w:t>
            </w:r>
          </w:p>
        </w:tc>
        <w:tc>
          <w:tcPr>
            <w:tcW w:w="258" w:type="pct"/>
            <w:tcBorders>
              <w:top w:val="nil"/>
              <w:left w:val="nil"/>
              <w:bottom w:val="nil"/>
              <w:right w:val="single" w:sz="8" w:space="0" w:color="00715F"/>
            </w:tcBorders>
            <w:vAlign w:val="center"/>
          </w:tcPr>
          <w:p w14:paraId="33CD9D2A" w14:textId="71E68286" w:rsidR="00C25E12" w:rsidRPr="00FD008A" w:rsidRDefault="00C25E12" w:rsidP="00976441">
            <w:pPr>
              <w:spacing w:after="0" w:line="240" w:lineRule="auto"/>
              <w:jc w:val="center"/>
              <w:rPr>
                <w:rFonts w:ascii="Garamond" w:eastAsia="Times New Roman" w:hAnsi="Garamond" w:cs="Calibri"/>
                <w:b/>
                <w:bCs/>
                <w:kern w:val="0"/>
                <w:sz w:val="16"/>
                <w:szCs w:val="16"/>
                <w:lang w:eastAsia="it-IT"/>
                <w14:ligatures w14:val="none"/>
              </w:rPr>
            </w:pPr>
            <w:r>
              <w:rPr>
                <w:rFonts w:ascii="Garamond" w:eastAsia="Times New Roman" w:hAnsi="Garamond" w:cs="Calibri"/>
                <w:kern w:val="0"/>
                <w:sz w:val="16"/>
                <w:szCs w:val="16"/>
                <w:lang w:eastAsia="it-IT"/>
                <w14:ligatures w14:val="none"/>
              </w:rPr>
              <w:t>145</w:t>
            </w:r>
            <w:r w:rsidRPr="005645BF">
              <w:rPr>
                <w:rFonts w:ascii="Garamond" w:eastAsia="Times New Roman" w:hAnsi="Garamond" w:cs="Calibri"/>
                <w:kern w:val="0"/>
                <w:sz w:val="16"/>
                <w:szCs w:val="16"/>
                <w:lang w:eastAsia="it-IT"/>
                <w14:ligatures w14:val="none"/>
              </w:rPr>
              <w:t xml:space="preserve"> min</w:t>
            </w:r>
          </w:p>
        </w:tc>
        <w:tc>
          <w:tcPr>
            <w:tcW w:w="194" w:type="pct"/>
            <w:tcBorders>
              <w:top w:val="nil"/>
              <w:left w:val="single" w:sz="8" w:space="0" w:color="00715F"/>
              <w:bottom w:val="nil"/>
              <w:right w:val="nil"/>
            </w:tcBorders>
            <w:noWrap/>
            <w:vAlign w:val="center"/>
            <w:hideMark/>
          </w:tcPr>
          <w:p w14:paraId="232BDB1D" w14:textId="477377F4" w:rsidR="00C25E12" w:rsidRPr="00FD008A" w:rsidRDefault="00C25E12" w:rsidP="00C25E12">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n.a.</w:t>
            </w:r>
          </w:p>
        </w:tc>
        <w:tc>
          <w:tcPr>
            <w:tcW w:w="203" w:type="pct"/>
            <w:tcBorders>
              <w:top w:val="nil"/>
              <w:left w:val="nil"/>
              <w:bottom w:val="nil"/>
              <w:right w:val="single" w:sz="8" w:space="0" w:color="00715F"/>
            </w:tcBorders>
            <w:noWrap/>
            <w:vAlign w:val="center"/>
            <w:hideMark/>
          </w:tcPr>
          <w:p w14:paraId="64819DA2"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1.39</w:t>
            </w:r>
          </w:p>
        </w:tc>
        <w:tc>
          <w:tcPr>
            <w:tcW w:w="194" w:type="pct"/>
            <w:tcBorders>
              <w:top w:val="nil"/>
              <w:left w:val="nil"/>
              <w:bottom w:val="nil"/>
              <w:right w:val="nil"/>
            </w:tcBorders>
            <w:noWrap/>
            <w:vAlign w:val="center"/>
            <w:hideMark/>
          </w:tcPr>
          <w:p w14:paraId="5B892F3C" w14:textId="4D9F9E83" w:rsidR="00C25E12" w:rsidRPr="00FD008A" w:rsidRDefault="00C25E12" w:rsidP="00C25E12">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n.a.</w:t>
            </w:r>
          </w:p>
        </w:tc>
        <w:tc>
          <w:tcPr>
            <w:tcW w:w="216" w:type="pct"/>
            <w:tcBorders>
              <w:top w:val="nil"/>
              <w:left w:val="nil"/>
              <w:bottom w:val="nil"/>
              <w:right w:val="single" w:sz="8" w:space="0" w:color="00715F"/>
            </w:tcBorders>
            <w:noWrap/>
            <w:vAlign w:val="center"/>
            <w:hideMark/>
          </w:tcPr>
          <w:p w14:paraId="38E5F367"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1.39</w:t>
            </w:r>
          </w:p>
        </w:tc>
        <w:tc>
          <w:tcPr>
            <w:tcW w:w="194" w:type="pct"/>
            <w:tcBorders>
              <w:top w:val="nil"/>
              <w:left w:val="nil"/>
              <w:bottom w:val="nil"/>
              <w:right w:val="nil"/>
            </w:tcBorders>
            <w:noWrap/>
            <w:vAlign w:val="center"/>
            <w:hideMark/>
          </w:tcPr>
          <w:p w14:paraId="68B791C1" w14:textId="7F90F6B4" w:rsidR="00C25E12" w:rsidRPr="00FD008A" w:rsidRDefault="00C25E12" w:rsidP="00C25E12">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n.a.</w:t>
            </w:r>
          </w:p>
        </w:tc>
        <w:tc>
          <w:tcPr>
            <w:tcW w:w="181" w:type="pct"/>
            <w:tcBorders>
              <w:top w:val="nil"/>
              <w:left w:val="nil"/>
              <w:bottom w:val="nil"/>
              <w:right w:val="single" w:sz="8" w:space="0" w:color="00715F"/>
            </w:tcBorders>
            <w:noWrap/>
            <w:vAlign w:val="center"/>
            <w:hideMark/>
          </w:tcPr>
          <w:p w14:paraId="655F830F"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2.41</w:t>
            </w:r>
          </w:p>
        </w:tc>
        <w:tc>
          <w:tcPr>
            <w:tcW w:w="194" w:type="pct"/>
            <w:tcBorders>
              <w:top w:val="nil"/>
              <w:left w:val="nil"/>
              <w:bottom w:val="nil"/>
              <w:right w:val="nil"/>
            </w:tcBorders>
            <w:noWrap/>
            <w:vAlign w:val="center"/>
            <w:hideMark/>
          </w:tcPr>
          <w:p w14:paraId="1C33D083" w14:textId="775565E7" w:rsidR="00C25E12" w:rsidRPr="00FD008A" w:rsidRDefault="00C25E12" w:rsidP="00C25E12">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n.a.</w:t>
            </w:r>
          </w:p>
        </w:tc>
        <w:tc>
          <w:tcPr>
            <w:tcW w:w="194" w:type="pct"/>
            <w:tcBorders>
              <w:top w:val="nil"/>
              <w:left w:val="nil"/>
              <w:bottom w:val="nil"/>
              <w:right w:val="single" w:sz="8" w:space="0" w:color="00715F"/>
            </w:tcBorders>
            <w:noWrap/>
            <w:vAlign w:val="center"/>
            <w:hideMark/>
          </w:tcPr>
          <w:p w14:paraId="0AD2E0F3" w14:textId="0AF143F1"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0.0</w:t>
            </w:r>
            <w:r>
              <w:rPr>
                <w:rFonts w:ascii="Garamond" w:eastAsia="Times New Roman" w:hAnsi="Garamond" w:cs="Calibri"/>
                <w:kern w:val="0"/>
                <w:sz w:val="16"/>
                <w:szCs w:val="16"/>
                <w:lang w:eastAsia="it-IT"/>
                <w14:ligatures w14:val="none"/>
              </w:rPr>
              <w:t>578</w:t>
            </w:r>
          </w:p>
        </w:tc>
        <w:tc>
          <w:tcPr>
            <w:tcW w:w="194" w:type="pct"/>
            <w:tcBorders>
              <w:top w:val="nil"/>
              <w:left w:val="nil"/>
              <w:bottom w:val="nil"/>
              <w:right w:val="nil"/>
            </w:tcBorders>
            <w:noWrap/>
            <w:vAlign w:val="center"/>
            <w:hideMark/>
          </w:tcPr>
          <w:p w14:paraId="570C75F6" w14:textId="22333B57" w:rsidR="00C25E12" w:rsidRPr="00FD008A" w:rsidRDefault="00C25E12" w:rsidP="00C25E12">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n.a.</w:t>
            </w:r>
          </w:p>
        </w:tc>
        <w:tc>
          <w:tcPr>
            <w:tcW w:w="194" w:type="pct"/>
            <w:tcBorders>
              <w:top w:val="nil"/>
              <w:left w:val="nil"/>
              <w:bottom w:val="nil"/>
              <w:right w:val="single" w:sz="8" w:space="0" w:color="00715F"/>
            </w:tcBorders>
            <w:noWrap/>
            <w:vAlign w:val="center"/>
            <w:hideMark/>
          </w:tcPr>
          <w:p w14:paraId="1416343D"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2.27</w:t>
            </w:r>
          </w:p>
        </w:tc>
        <w:tc>
          <w:tcPr>
            <w:tcW w:w="194" w:type="pct"/>
            <w:tcBorders>
              <w:top w:val="nil"/>
              <w:left w:val="nil"/>
              <w:bottom w:val="nil"/>
              <w:right w:val="nil"/>
            </w:tcBorders>
            <w:vAlign w:val="center"/>
          </w:tcPr>
          <w:p w14:paraId="32DEC1C8" w14:textId="22784C27" w:rsidR="00C25E12" w:rsidRPr="00FD008A" w:rsidRDefault="00C25E12" w:rsidP="00C25E12">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n.a.</w:t>
            </w:r>
          </w:p>
        </w:tc>
        <w:tc>
          <w:tcPr>
            <w:tcW w:w="194" w:type="pct"/>
            <w:tcBorders>
              <w:top w:val="nil"/>
              <w:left w:val="nil"/>
              <w:bottom w:val="nil"/>
              <w:right w:val="single" w:sz="8" w:space="0" w:color="00715F"/>
            </w:tcBorders>
            <w:vAlign w:val="center"/>
          </w:tcPr>
          <w:p w14:paraId="26BCE349" w14:textId="77777777" w:rsidR="00C25E12" w:rsidRPr="00FD008A" w:rsidRDefault="00C25E12" w:rsidP="00C25E12">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kern w:val="0"/>
                <w:sz w:val="16"/>
                <w:szCs w:val="16"/>
                <w:lang w:eastAsia="it-IT"/>
                <w14:ligatures w14:val="none"/>
              </w:rPr>
              <w:t>2.70</w:t>
            </w:r>
          </w:p>
        </w:tc>
        <w:tc>
          <w:tcPr>
            <w:tcW w:w="194" w:type="pct"/>
            <w:tcBorders>
              <w:top w:val="nil"/>
              <w:left w:val="single" w:sz="8" w:space="0" w:color="00715F"/>
              <w:bottom w:val="nil"/>
              <w:right w:val="nil"/>
            </w:tcBorders>
            <w:noWrap/>
            <w:vAlign w:val="center"/>
            <w:hideMark/>
          </w:tcPr>
          <w:p w14:paraId="376821E4" w14:textId="7C0E3BF2" w:rsidR="00C25E12" w:rsidRPr="00FD008A" w:rsidRDefault="00C25E12" w:rsidP="00C25E12">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n.a.</w:t>
            </w:r>
          </w:p>
        </w:tc>
        <w:tc>
          <w:tcPr>
            <w:tcW w:w="209" w:type="pct"/>
            <w:tcBorders>
              <w:top w:val="nil"/>
              <w:left w:val="nil"/>
              <w:bottom w:val="nil"/>
              <w:right w:val="single" w:sz="8" w:space="0" w:color="00715F"/>
            </w:tcBorders>
            <w:noWrap/>
            <w:vAlign w:val="center"/>
            <w:hideMark/>
          </w:tcPr>
          <w:p w14:paraId="30E8EE69"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2.48</w:t>
            </w:r>
          </w:p>
        </w:tc>
        <w:tc>
          <w:tcPr>
            <w:tcW w:w="194" w:type="pct"/>
            <w:tcBorders>
              <w:top w:val="nil"/>
              <w:left w:val="nil"/>
              <w:bottom w:val="nil"/>
              <w:right w:val="nil"/>
            </w:tcBorders>
            <w:noWrap/>
            <w:vAlign w:val="center"/>
            <w:hideMark/>
          </w:tcPr>
          <w:p w14:paraId="730F1007" w14:textId="491EB391" w:rsidR="00C25E12" w:rsidRPr="00FD008A" w:rsidRDefault="00C25E12" w:rsidP="00C25E12">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n.a.</w:t>
            </w:r>
          </w:p>
        </w:tc>
        <w:tc>
          <w:tcPr>
            <w:tcW w:w="207" w:type="pct"/>
            <w:tcBorders>
              <w:top w:val="nil"/>
              <w:left w:val="nil"/>
              <w:bottom w:val="nil"/>
              <w:right w:val="single" w:sz="8" w:space="0" w:color="00715F"/>
            </w:tcBorders>
            <w:noWrap/>
            <w:vAlign w:val="center"/>
            <w:hideMark/>
          </w:tcPr>
          <w:p w14:paraId="23E6CD3D" w14:textId="5F7BBDC9"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3016FD">
              <w:rPr>
                <w:rFonts w:ascii="Garamond" w:eastAsia="Times New Roman" w:hAnsi="Garamond" w:cs="Calibri"/>
                <w:kern w:val="0"/>
                <w:sz w:val="16"/>
                <w:szCs w:val="16"/>
                <w:lang w:eastAsia="it-IT"/>
                <w14:ligatures w14:val="none"/>
              </w:rPr>
              <w:t>&lt;LOD</w:t>
            </w:r>
          </w:p>
        </w:tc>
        <w:tc>
          <w:tcPr>
            <w:tcW w:w="195" w:type="pct"/>
            <w:tcBorders>
              <w:top w:val="nil"/>
              <w:left w:val="nil"/>
              <w:bottom w:val="nil"/>
              <w:right w:val="nil"/>
            </w:tcBorders>
            <w:noWrap/>
            <w:vAlign w:val="center"/>
            <w:hideMark/>
          </w:tcPr>
          <w:p w14:paraId="685C57D4" w14:textId="39DB96DF" w:rsidR="00C25E12" w:rsidRPr="00FD008A" w:rsidRDefault="00C25E12" w:rsidP="00C25E12">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n.a.</w:t>
            </w:r>
          </w:p>
        </w:tc>
        <w:tc>
          <w:tcPr>
            <w:tcW w:w="157" w:type="pct"/>
            <w:tcBorders>
              <w:top w:val="nil"/>
              <w:left w:val="nil"/>
              <w:bottom w:val="nil"/>
              <w:right w:val="single" w:sz="8" w:space="0" w:color="00715F"/>
            </w:tcBorders>
            <w:noWrap/>
            <w:vAlign w:val="center"/>
            <w:hideMark/>
          </w:tcPr>
          <w:p w14:paraId="39A24279"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4.77</w:t>
            </w:r>
          </w:p>
        </w:tc>
        <w:tc>
          <w:tcPr>
            <w:tcW w:w="195" w:type="pct"/>
            <w:tcBorders>
              <w:top w:val="nil"/>
              <w:left w:val="nil"/>
              <w:bottom w:val="nil"/>
              <w:right w:val="nil"/>
            </w:tcBorders>
            <w:noWrap/>
            <w:vAlign w:val="center"/>
            <w:hideMark/>
          </w:tcPr>
          <w:p w14:paraId="20DCE95C" w14:textId="3837B0A5" w:rsidR="00C25E12" w:rsidRPr="00FD008A" w:rsidRDefault="00C25E12" w:rsidP="00C25E12">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n.a.</w:t>
            </w:r>
          </w:p>
        </w:tc>
        <w:tc>
          <w:tcPr>
            <w:tcW w:w="194" w:type="pct"/>
            <w:tcBorders>
              <w:top w:val="nil"/>
              <w:left w:val="nil"/>
              <w:bottom w:val="nil"/>
              <w:right w:val="single" w:sz="8" w:space="0" w:color="00715F"/>
            </w:tcBorders>
            <w:noWrap/>
            <w:vAlign w:val="center"/>
            <w:hideMark/>
          </w:tcPr>
          <w:p w14:paraId="55F13A40"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2.49</w:t>
            </w:r>
          </w:p>
        </w:tc>
        <w:tc>
          <w:tcPr>
            <w:tcW w:w="216" w:type="pct"/>
            <w:tcBorders>
              <w:top w:val="nil"/>
              <w:left w:val="nil"/>
              <w:bottom w:val="nil"/>
              <w:right w:val="nil"/>
            </w:tcBorders>
            <w:noWrap/>
            <w:vAlign w:val="center"/>
            <w:hideMark/>
          </w:tcPr>
          <w:p w14:paraId="22547C33" w14:textId="4B80764B" w:rsidR="00C25E12" w:rsidRPr="00FD008A" w:rsidRDefault="00C25E12" w:rsidP="00C25E12">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n.a.</w:t>
            </w:r>
          </w:p>
        </w:tc>
        <w:tc>
          <w:tcPr>
            <w:tcW w:w="199" w:type="pct"/>
            <w:tcBorders>
              <w:top w:val="nil"/>
              <w:left w:val="nil"/>
              <w:bottom w:val="nil"/>
              <w:right w:val="single" w:sz="8" w:space="0" w:color="00715F"/>
            </w:tcBorders>
            <w:noWrap/>
            <w:vAlign w:val="center"/>
            <w:hideMark/>
          </w:tcPr>
          <w:p w14:paraId="1E2D66ED" w14:textId="4CEF5911"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16.9</w:t>
            </w:r>
          </w:p>
        </w:tc>
      </w:tr>
      <w:tr w:rsidR="00F90B16" w:rsidRPr="00FD008A" w14:paraId="1678E7C0" w14:textId="77777777" w:rsidTr="00E57A0F">
        <w:trPr>
          <w:trHeight w:val="315"/>
        </w:trPr>
        <w:tc>
          <w:tcPr>
            <w:tcW w:w="220" w:type="pct"/>
            <w:tcBorders>
              <w:top w:val="nil"/>
              <w:left w:val="single" w:sz="8" w:space="0" w:color="00715F"/>
              <w:bottom w:val="nil"/>
              <w:right w:val="single" w:sz="8" w:space="0" w:color="00715F"/>
            </w:tcBorders>
            <w:noWrap/>
            <w:vAlign w:val="center"/>
            <w:hideMark/>
          </w:tcPr>
          <w:p w14:paraId="78C5F064" w14:textId="77777777" w:rsidR="00C25E12" w:rsidRPr="00FD008A" w:rsidRDefault="00C25E12" w:rsidP="00C25E12">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RES_12</w:t>
            </w:r>
          </w:p>
        </w:tc>
        <w:tc>
          <w:tcPr>
            <w:tcW w:w="220" w:type="pct"/>
            <w:tcBorders>
              <w:top w:val="nil"/>
              <w:left w:val="nil"/>
              <w:bottom w:val="nil"/>
              <w:right w:val="nil"/>
            </w:tcBorders>
            <w:vAlign w:val="center"/>
          </w:tcPr>
          <w:p w14:paraId="313744E7" w14:textId="1A8F6096" w:rsidR="00C25E12" w:rsidRPr="00FD008A" w:rsidRDefault="00C25E12"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200</w:t>
            </w:r>
            <w:r w:rsidRPr="004E2D4B">
              <w:rPr>
                <w:rFonts w:ascii="Garamond" w:eastAsia="Times New Roman" w:hAnsi="Garamond" w:cs="Calibri"/>
                <w:kern w:val="0"/>
                <w:sz w:val="16"/>
                <w:szCs w:val="16"/>
                <w:lang w:eastAsia="it-IT"/>
                <w14:ligatures w14:val="none"/>
              </w:rPr>
              <w:t xml:space="preserve"> min</w:t>
            </w:r>
          </w:p>
        </w:tc>
        <w:tc>
          <w:tcPr>
            <w:tcW w:w="258" w:type="pct"/>
            <w:tcBorders>
              <w:top w:val="nil"/>
              <w:left w:val="nil"/>
              <w:bottom w:val="nil"/>
              <w:right w:val="single" w:sz="8" w:space="0" w:color="00715F"/>
            </w:tcBorders>
            <w:vAlign w:val="center"/>
          </w:tcPr>
          <w:p w14:paraId="62B45F95" w14:textId="6E490E02" w:rsidR="00C25E12" w:rsidRPr="00FD008A" w:rsidRDefault="00C25E12"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145</w:t>
            </w:r>
            <w:r w:rsidRPr="005645BF">
              <w:rPr>
                <w:rFonts w:ascii="Garamond" w:eastAsia="Times New Roman" w:hAnsi="Garamond" w:cs="Calibri"/>
                <w:kern w:val="0"/>
                <w:sz w:val="16"/>
                <w:szCs w:val="16"/>
                <w:lang w:eastAsia="it-IT"/>
                <w14:ligatures w14:val="none"/>
              </w:rPr>
              <w:t xml:space="preserve"> min</w:t>
            </w:r>
          </w:p>
        </w:tc>
        <w:tc>
          <w:tcPr>
            <w:tcW w:w="194" w:type="pct"/>
            <w:tcBorders>
              <w:top w:val="nil"/>
              <w:left w:val="single" w:sz="8" w:space="0" w:color="00715F"/>
              <w:bottom w:val="nil"/>
              <w:right w:val="nil"/>
            </w:tcBorders>
            <w:noWrap/>
            <w:vAlign w:val="center"/>
            <w:hideMark/>
          </w:tcPr>
          <w:p w14:paraId="5CA42F87" w14:textId="72131FB5"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203" w:type="pct"/>
            <w:tcBorders>
              <w:top w:val="nil"/>
              <w:left w:val="nil"/>
              <w:bottom w:val="nil"/>
              <w:right w:val="single" w:sz="8" w:space="0" w:color="00715F"/>
            </w:tcBorders>
            <w:noWrap/>
            <w:vAlign w:val="center"/>
            <w:hideMark/>
          </w:tcPr>
          <w:p w14:paraId="21C029FB" w14:textId="48F5B91E"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0.69</w:t>
            </w:r>
            <w:r>
              <w:rPr>
                <w:rFonts w:ascii="Garamond" w:eastAsia="Times New Roman" w:hAnsi="Garamond" w:cs="Calibri"/>
                <w:kern w:val="0"/>
                <w:sz w:val="16"/>
                <w:szCs w:val="16"/>
                <w:lang w:eastAsia="it-IT"/>
                <w14:ligatures w14:val="none"/>
              </w:rPr>
              <w:t>0</w:t>
            </w:r>
          </w:p>
        </w:tc>
        <w:tc>
          <w:tcPr>
            <w:tcW w:w="194" w:type="pct"/>
            <w:tcBorders>
              <w:top w:val="nil"/>
              <w:left w:val="nil"/>
              <w:bottom w:val="nil"/>
              <w:right w:val="nil"/>
            </w:tcBorders>
            <w:noWrap/>
            <w:vAlign w:val="center"/>
            <w:hideMark/>
          </w:tcPr>
          <w:p w14:paraId="64175727" w14:textId="46736B3B"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2767F4">
              <w:rPr>
                <w:rFonts w:ascii="Garamond" w:eastAsia="Times New Roman" w:hAnsi="Garamond" w:cs="Calibri"/>
                <w:kern w:val="0"/>
                <w:sz w:val="16"/>
                <w:szCs w:val="16"/>
                <w:lang w:eastAsia="it-IT"/>
                <w14:ligatures w14:val="none"/>
              </w:rPr>
              <w:t>&lt;LOD</w:t>
            </w:r>
          </w:p>
        </w:tc>
        <w:tc>
          <w:tcPr>
            <w:tcW w:w="216" w:type="pct"/>
            <w:tcBorders>
              <w:top w:val="nil"/>
              <w:left w:val="nil"/>
              <w:bottom w:val="nil"/>
              <w:right w:val="single" w:sz="8" w:space="0" w:color="00715F"/>
            </w:tcBorders>
            <w:noWrap/>
            <w:vAlign w:val="center"/>
            <w:hideMark/>
          </w:tcPr>
          <w:p w14:paraId="6E774C41" w14:textId="4B87B2EE"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12.</w:t>
            </w:r>
            <w:r>
              <w:rPr>
                <w:rFonts w:ascii="Garamond" w:eastAsia="Times New Roman" w:hAnsi="Garamond" w:cs="Calibri"/>
                <w:kern w:val="0"/>
                <w:sz w:val="16"/>
                <w:szCs w:val="16"/>
                <w:lang w:eastAsia="it-IT"/>
                <w14:ligatures w14:val="none"/>
              </w:rPr>
              <w:t>1</w:t>
            </w:r>
          </w:p>
        </w:tc>
        <w:tc>
          <w:tcPr>
            <w:tcW w:w="194" w:type="pct"/>
            <w:tcBorders>
              <w:top w:val="nil"/>
              <w:left w:val="nil"/>
              <w:bottom w:val="nil"/>
              <w:right w:val="nil"/>
            </w:tcBorders>
            <w:noWrap/>
            <w:vAlign w:val="center"/>
            <w:hideMark/>
          </w:tcPr>
          <w:p w14:paraId="71B558B0" w14:textId="51E2D953"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13</w:t>
            </w:r>
            <w:r>
              <w:rPr>
                <w:rFonts w:ascii="Garamond" w:eastAsia="Times New Roman" w:hAnsi="Garamond" w:cs="Calibri"/>
                <w:kern w:val="0"/>
                <w:sz w:val="16"/>
                <w:szCs w:val="16"/>
                <w:lang w:eastAsia="it-IT"/>
                <w14:ligatures w14:val="none"/>
              </w:rPr>
              <w:t>.5</w:t>
            </w:r>
          </w:p>
        </w:tc>
        <w:tc>
          <w:tcPr>
            <w:tcW w:w="181" w:type="pct"/>
            <w:tcBorders>
              <w:top w:val="nil"/>
              <w:left w:val="nil"/>
              <w:bottom w:val="nil"/>
              <w:right w:val="single" w:sz="8" w:space="0" w:color="00715F"/>
            </w:tcBorders>
            <w:noWrap/>
            <w:vAlign w:val="center"/>
            <w:hideMark/>
          </w:tcPr>
          <w:p w14:paraId="55185A89"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1.46</w:t>
            </w:r>
          </w:p>
        </w:tc>
        <w:tc>
          <w:tcPr>
            <w:tcW w:w="194" w:type="pct"/>
            <w:tcBorders>
              <w:top w:val="nil"/>
              <w:left w:val="nil"/>
              <w:bottom w:val="nil"/>
              <w:right w:val="nil"/>
            </w:tcBorders>
            <w:noWrap/>
            <w:vAlign w:val="center"/>
            <w:hideMark/>
          </w:tcPr>
          <w:p w14:paraId="22562AB0" w14:textId="49A382DB"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BA581A">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single" w:sz="8" w:space="0" w:color="00715F"/>
            </w:tcBorders>
            <w:noWrap/>
            <w:vAlign w:val="center"/>
            <w:hideMark/>
          </w:tcPr>
          <w:p w14:paraId="5EB07183"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9.94</w:t>
            </w:r>
          </w:p>
        </w:tc>
        <w:tc>
          <w:tcPr>
            <w:tcW w:w="194" w:type="pct"/>
            <w:tcBorders>
              <w:top w:val="nil"/>
              <w:left w:val="nil"/>
              <w:bottom w:val="nil"/>
              <w:right w:val="nil"/>
            </w:tcBorders>
            <w:noWrap/>
            <w:vAlign w:val="center"/>
            <w:hideMark/>
          </w:tcPr>
          <w:p w14:paraId="31FF84AF" w14:textId="7B2DEE51"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E032C2">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single" w:sz="8" w:space="0" w:color="00715F"/>
            </w:tcBorders>
            <w:noWrap/>
            <w:vAlign w:val="center"/>
            <w:hideMark/>
          </w:tcPr>
          <w:p w14:paraId="3291FC1A" w14:textId="71E12754"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E032C2">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nil"/>
            </w:tcBorders>
            <w:vAlign w:val="center"/>
          </w:tcPr>
          <w:p w14:paraId="258132B6" w14:textId="7FED57E6"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0.9</w:t>
            </w:r>
            <w:r>
              <w:rPr>
                <w:rFonts w:ascii="Garamond" w:eastAsia="Times New Roman" w:hAnsi="Garamond" w:cs="Calibri"/>
                <w:kern w:val="0"/>
                <w:sz w:val="16"/>
                <w:szCs w:val="16"/>
                <w:lang w:eastAsia="it-IT"/>
                <w14:ligatures w14:val="none"/>
              </w:rPr>
              <w:t>17</w:t>
            </w:r>
          </w:p>
        </w:tc>
        <w:tc>
          <w:tcPr>
            <w:tcW w:w="194" w:type="pct"/>
            <w:tcBorders>
              <w:top w:val="nil"/>
              <w:left w:val="nil"/>
              <w:bottom w:val="nil"/>
              <w:right w:val="single" w:sz="8" w:space="0" w:color="00715F"/>
            </w:tcBorders>
            <w:vAlign w:val="center"/>
          </w:tcPr>
          <w:p w14:paraId="68832B9C"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6.71</w:t>
            </w:r>
          </w:p>
        </w:tc>
        <w:tc>
          <w:tcPr>
            <w:tcW w:w="194" w:type="pct"/>
            <w:tcBorders>
              <w:top w:val="nil"/>
              <w:left w:val="single" w:sz="8" w:space="0" w:color="00715F"/>
              <w:bottom w:val="nil"/>
              <w:right w:val="nil"/>
            </w:tcBorders>
            <w:noWrap/>
            <w:vAlign w:val="center"/>
            <w:hideMark/>
          </w:tcPr>
          <w:p w14:paraId="0B2CE20E" w14:textId="4510454D"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209" w:type="pct"/>
            <w:tcBorders>
              <w:top w:val="nil"/>
              <w:left w:val="nil"/>
              <w:bottom w:val="nil"/>
              <w:right w:val="single" w:sz="8" w:space="0" w:color="00715F"/>
            </w:tcBorders>
            <w:noWrap/>
            <w:vAlign w:val="center"/>
            <w:hideMark/>
          </w:tcPr>
          <w:p w14:paraId="53E8F985" w14:textId="608BFA91"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0.3</w:t>
            </w:r>
            <w:r>
              <w:rPr>
                <w:rFonts w:ascii="Garamond" w:eastAsia="Times New Roman" w:hAnsi="Garamond" w:cs="Calibri"/>
                <w:kern w:val="0"/>
                <w:sz w:val="16"/>
                <w:szCs w:val="16"/>
                <w:lang w:eastAsia="it-IT"/>
                <w14:ligatures w14:val="none"/>
              </w:rPr>
              <w:t>58</w:t>
            </w:r>
          </w:p>
        </w:tc>
        <w:tc>
          <w:tcPr>
            <w:tcW w:w="194" w:type="pct"/>
            <w:tcBorders>
              <w:top w:val="nil"/>
              <w:left w:val="nil"/>
              <w:bottom w:val="nil"/>
              <w:right w:val="nil"/>
            </w:tcBorders>
            <w:noWrap/>
            <w:vAlign w:val="center"/>
            <w:hideMark/>
          </w:tcPr>
          <w:p w14:paraId="2BB93344" w14:textId="158DEF4B"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B44C51">
              <w:rPr>
                <w:rFonts w:ascii="Garamond" w:eastAsia="Times New Roman" w:hAnsi="Garamond" w:cs="Calibri"/>
                <w:kern w:val="0"/>
                <w:sz w:val="16"/>
                <w:szCs w:val="16"/>
                <w:lang w:eastAsia="it-IT"/>
                <w14:ligatures w14:val="none"/>
              </w:rPr>
              <w:t>&lt;LOD</w:t>
            </w:r>
          </w:p>
        </w:tc>
        <w:tc>
          <w:tcPr>
            <w:tcW w:w="207" w:type="pct"/>
            <w:tcBorders>
              <w:top w:val="nil"/>
              <w:left w:val="nil"/>
              <w:bottom w:val="nil"/>
              <w:right w:val="single" w:sz="8" w:space="0" w:color="00715F"/>
            </w:tcBorders>
            <w:noWrap/>
            <w:vAlign w:val="center"/>
            <w:hideMark/>
          </w:tcPr>
          <w:p w14:paraId="7AF08A45" w14:textId="2FC8EC6A"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3016FD">
              <w:rPr>
                <w:rFonts w:ascii="Garamond" w:eastAsia="Times New Roman" w:hAnsi="Garamond" w:cs="Calibri"/>
                <w:kern w:val="0"/>
                <w:sz w:val="16"/>
                <w:szCs w:val="16"/>
                <w:lang w:eastAsia="it-IT"/>
                <w14:ligatures w14:val="none"/>
              </w:rPr>
              <w:t>&lt;LOD</w:t>
            </w:r>
          </w:p>
        </w:tc>
        <w:tc>
          <w:tcPr>
            <w:tcW w:w="195" w:type="pct"/>
            <w:tcBorders>
              <w:top w:val="nil"/>
              <w:left w:val="nil"/>
              <w:bottom w:val="nil"/>
              <w:right w:val="nil"/>
            </w:tcBorders>
            <w:noWrap/>
            <w:vAlign w:val="center"/>
            <w:hideMark/>
          </w:tcPr>
          <w:p w14:paraId="78F57FB6" w14:textId="78CAF2E9"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157" w:type="pct"/>
            <w:tcBorders>
              <w:top w:val="nil"/>
              <w:left w:val="nil"/>
              <w:bottom w:val="nil"/>
              <w:right w:val="single" w:sz="8" w:space="0" w:color="00715F"/>
            </w:tcBorders>
            <w:noWrap/>
            <w:vAlign w:val="center"/>
            <w:hideMark/>
          </w:tcPr>
          <w:p w14:paraId="7D3152B0"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6.92</w:t>
            </w:r>
          </w:p>
        </w:tc>
        <w:tc>
          <w:tcPr>
            <w:tcW w:w="195" w:type="pct"/>
            <w:tcBorders>
              <w:top w:val="nil"/>
              <w:left w:val="nil"/>
              <w:bottom w:val="nil"/>
              <w:right w:val="nil"/>
            </w:tcBorders>
            <w:noWrap/>
            <w:vAlign w:val="center"/>
            <w:hideMark/>
          </w:tcPr>
          <w:p w14:paraId="683E2797" w14:textId="356614A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single" w:sz="8" w:space="0" w:color="00715F"/>
            </w:tcBorders>
            <w:noWrap/>
            <w:vAlign w:val="center"/>
            <w:hideMark/>
          </w:tcPr>
          <w:p w14:paraId="3381BD39"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0.68</w:t>
            </w:r>
          </w:p>
        </w:tc>
        <w:tc>
          <w:tcPr>
            <w:tcW w:w="216" w:type="pct"/>
            <w:tcBorders>
              <w:top w:val="nil"/>
              <w:left w:val="nil"/>
              <w:bottom w:val="nil"/>
              <w:right w:val="nil"/>
            </w:tcBorders>
            <w:noWrap/>
            <w:vAlign w:val="center"/>
            <w:hideMark/>
          </w:tcPr>
          <w:p w14:paraId="134506BB" w14:textId="40E38D4A"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51.</w:t>
            </w:r>
            <w:r>
              <w:rPr>
                <w:rFonts w:ascii="Garamond" w:eastAsia="Times New Roman" w:hAnsi="Garamond" w:cs="Calibri"/>
                <w:kern w:val="0"/>
                <w:sz w:val="16"/>
                <w:szCs w:val="16"/>
                <w:lang w:eastAsia="it-IT"/>
                <w14:ligatures w14:val="none"/>
              </w:rPr>
              <w:t>2</w:t>
            </w:r>
          </w:p>
        </w:tc>
        <w:tc>
          <w:tcPr>
            <w:tcW w:w="199" w:type="pct"/>
            <w:tcBorders>
              <w:top w:val="nil"/>
              <w:left w:val="nil"/>
              <w:bottom w:val="nil"/>
              <w:right w:val="single" w:sz="8" w:space="0" w:color="00715F"/>
            </w:tcBorders>
            <w:noWrap/>
            <w:vAlign w:val="center"/>
            <w:hideMark/>
          </w:tcPr>
          <w:p w14:paraId="5A1FF14C" w14:textId="422E912D"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91.</w:t>
            </w:r>
            <w:r>
              <w:rPr>
                <w:rFonts w:ascii="Garamond" w:eastAsia="Times New Roman" w:hAnsi="Garamond" w:cs="Calibri"/>
                <w:kern w:val="0"/>
                <w:sz w:val="16"/>
                <w:szCs w:val="16"/>
                <w:lang w:eastAsia="it-IT"/>
                <w14:ligatures w14:val="none"/>
              </w:rPr>
              <w:t>2</w:t>
            </w:r>
          </w:p>
        </w:tc>
      </w:tr>
      <w:tr w:rsidR="00F90B16" w:rsidRPr="00FD008A" w14:paraId="385350C3" w14:textId="77777777" w:rsidTr="00E57A0F">
        <w:trPr>
          <w:trHeight w:val="315"/>
        </w:trPr>
        <w:tc>
          <w:tcPr>
            <w:tcW w:w="220" w:type="pct"/>
            <w:tcBorders>
              <w:top w:val="nil"/>
              <w:left w:val="single" w:sz="8" w:space="0" w:color="00715F"/>
              <w:bottom w:val="nil"/>
              <w:right w:val="single" w:sz="8" w:space="0" w:color="00715F"/>
            </w:tcBorders>
            <w:noWrap/>
            <w:vAlign w:val="center"/>
            <w:hideMark/>
          </w:tcPr>
          <w:p w14:paraId="375F5CE2" w14:textId="77777777" w:rsidR="00C25E12" w:rsidRPr="00FD008A" w:rsidRDefault="00C25E12" w:rsidP="00C25E12">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RES_13</w:t>
            </w:r>
          </w:p>
        </w:tc>
        <w:tc>
          <w:tcPr>
            <w:tcW w:w="220" w:type="pct"/>
            <w:tcBorders>
              <w:top w:val="nil"/>
              <w:left w:val="nil"/>
              <w:bottom w:val="nil"/>
              <w:right w:val="nil"/>
            </w:tcBorders>
            <w:vAlign w:val="center"/>
          </w:tcPr>
          <w:p w14:paraId="32128106" w14:textId="629FF5BB" w:rsidR="00C25E12" w:rsidRPr="00FD008A" w:rsidRDefault="00C25E12" w:rsidP="00976441">
            <w:pPr>
              <w:spacing w:after="0" w:line="240" w:lineRule="auto"/>
              <w:jc w:val="center"/>
              <w:rPr>
                <w:rFonts w:ascii="Garamond" w:eastAsia="Times New Roman" w:hAnsi="Garamond" w:cs="Calibri"/>
                <w:kern w:val="0"/>
                <w:sz w:val="16"/>
                <w:szCs w:val="16"/>
                <w:lang w:eastAsia="it-IT"/>
                <w14:ligatures w14:val="none"/>
              </w:rPr>
            </w:pPr>
            <w:r w:rsidRPr="004E2D4B">
              <w:rPr>
                <w:rFonts w:ascii="Garamond" w:eastAsia="Times New Roman" w:hAnsi="Garamond" w:cs="Calibri"/>
                <w:kern w:val="0"/>
                <w:sz w:val="16"/>
                <w:szCs w:val="16"/>
                <w:lang w:eastAsia="it-IT"/>
                <w14:ligatures w14:val="none"/>
              </w:rPr>
              <w:t>1</w:t>
            </w:r>
            <w:r>
              <w:rPr>
                <w:rFonts w:ascii="Garamond" w:eastAsia="Times New Roman" w:hAnsi="Garamond" w:cs="Calibri"/>
                <w:kern w:val="0"/>
                <w:sz w:val="16"/>
                <w:szCs w:val="16"/>
                <w:lang w:eastAsia="it-IT"/>
                <w14:ligatures w14:val="none"/>
              </w:rPr>
              <w:t xml:space="preserve">33 </w:t>
            </w:r>
            <w:r w:rsidRPr="004E2D4B">
              <w:rPr>
                <w:rFonts w:ascii="Garamond" w:eastAsia="Times New Roman" w:hAnsi="Garamond" w:cs="Calibri"/>
                <w:kern w:val="0"/>
                <w:sz w:val="16"/>
                <w:szCs w:val="16"/>
                <w:lang w:eastAsia="it-IT"/>
                <w14:ligatures w14:val="none"/>
              </w:rPr>
              <w:t>min</w:t>
            </w:r>
          </w:p>
        </w:tc>
        <w:tc>
          <w:tcPr>
            <w:tcW w:w="258" w:type="pct"/>
            <w:tcBorders>
              <w:top w:val="nil"/>
              <w:left w:val="nil"/>
              <w:bottom w:val="nil"/>
              <w:right w:val="single" w:sz="8" w:space="0" w:color="00715F"/>
            </w:tcBorders>
            <w:vAlign w:val="center"/>
          </w:tcPr>
          <w:p w14:paraId="3DEF8328" w14:textId="11286C69" w:rsidR="00C25E12" w:rsidRPr="00FD008A" w:rsidRDefault="00C25E12"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108</w:t>
            </w:r>
            <w:r w:rsidRPr="005645BF">
              <w:rPr>
                <w:rFonts w:ascii="Garamond" w:eastAsia="Times New Roman" w:hAnsi="Garamond" w:cs="Calibri"/>
                <w:kern w:val="0"/>
                <w:sz w:val="16"/>
                <w:szCs w:val="16"/>
                <w:lang w:eastAsia="it-IT"/>
                <w14:ligatures w14:val="none"/>
              </w:rPr>
              <w:t xml:space="preserve"> min</w:t>
            </w:r>
          </w:p>
        </w:tc>
        <w:tc>
          <w:tcPr>
            <w:tcW w:w="194" w:type="pct"/>
            <w:tcBorders>
              <w:top w:val="nil"/>
              <w:left w:val="single" w:sz="8" w:space="0" w:color="00715F"/>
              <w:bottom w:val="nil"/>
              <w:right w:val="nil"/>
            </w:tcBorders>
            <w:noWrap/>
            <w:vAlign w:val="center"/>
            <w:hideMark/>
          </w:tcPr>
          <w:p w14:paraId="607B236A" w14:textId="3CC3C87F"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0.21</w:t>
            </w:r>
            <w:r>
              <w:rPr>
                <w:rFonts w:ascii="Garamond" w:eastAsia="Times New Roman" w:hAnsi="Garamond" w:cs="Calibri"/>
                <w:kern w:val="0"/>
                <w:sz w:val="16"/>
                <w:szCs w:val="16"/>
                <w:lang w:eastAsia="it-IT"/>
                <w14:ligatures w14:val="none"/>
              </w:rPr>
              <w:t>2</w:t>
            </w:r>
          </w:p>
        </w:tc>
        <w:tc>
          <w:tcPr>
            <w:tcW w:w="203" w:type="pct"/>
            <w:tcBorders>
              <w:top w:val="nil"/>
              <w:left w:val="nil"/>
              <w:bottom w:val="nil"/>
              <w:right w:val="single" w:sz="8" w:space="0" w:color="00715F"/>
            </w:tcBorders>
            <w:noWrap/>
            <w:vAlign w:val="center"/>
            <w:hideMark/>
          </w:tcPr>
          <w:p w14:paraId="6F0A8720" w14:textId="0C256F9C"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0.6</w:t>
            </w:r>
            <w:r>
              <w:rPr>
                <w:rFonts w:ascii="Garamond" w:eastAsia="Times New Roman" w:hAnsi="Garamond" w:cs="Calibri"/>
                <w:kern w:val="0"/>
                <w:sz w:val="16"/>
                <w:szCs w:val="16"/>
                <w:lang w:eastAsia="it-IT"/>
                <w14:ligatures w14:val="none"/>
              </w:rPr>
              <w:t>77</w:t>
            </w:r>
          </w:p>
        </w:tc>
        <w:tc>
          <w:tcPr>
            <w:tcW w:w="194" w:type="pct"/>
            <w:tcBorders>
              <w:top w:val="nil"/>
              <w:left w:val="nil"/>
              <w:bottom w:val="nil"/>
              <w:right w:val="nil"/>
            </w:tcBorders>
            <w:noWrap/>
            <w:vAlign w:val="center"/>
            <w:hideMark/>
          </w:tcPr>
          <w:p w14:paraId="01EECCDE" w14:textId="0424D2E4"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2767F4">
              <w:rPr>
                <w:rFonts w:ascii="Garamond" w:eastAsia="Times New Roman" w:hAnsi="Garamond" w:cs="Calibri"/>
                <w:kern w:val="0"/>
                <w:sz w:val="16"/>
                <w:szCs w:val="16"/>
                <w:lang w:eastAsia="it-IT"/>
                <w14:ligatures w14:val="none"/>
              </w:rPr>
              <w:t>&lt;LOD</w:t>
            </w:r>
          </w:p>
        </w:tc>
        <w:tc>
          <w:tcPr>
            <w:tcW w:w="216" w:type="pct"/>
            <w:tcBorders>
              <w:top w:val="nil"/>
              <w:left w:val="nil"/>
              <w:bottom w:val="nil"/>
              <w:right w:val="single" w:sz="8" w:space="0" w:color="00715F"/>
            </w:tcBorders>
            <w:noWrap/>
            <w:vAlign w:val="center"/>
            <w:hideMark/>
          </w:tcPr>
          <w:p w14:paraId="4136060A"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1.50</w:t>
            </w:r>
          </w:p>
        </w:tc>
        <w:tc>
          <w:tcPr>
            <w:tcW w:w="194" w:type="pct"/>
            <w:tcBorders>
              <w:top w:val="nil"/>
              <w:left w:val="nil"/>
              <w:bottom w:val="nil"/>
              <w:right w:val="nil"/>
            </w:tcBorders>
            <w:noWrap/>
            <w:vAlign w:val="center"/>
            <w:hideMark/>
          </w:tcPr>
          <w:p w14:paraId="5092799D"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1.11</w:t>
            </w:r>
          </w:p>
        </w:tc>
        <w:tc>
          <w:tcPr>
            <w:tcW w:w="181" w:type="pct"/>
            <w:tcBorders>
              <w:top w:val="nil"/>
              <w:left w:val="nil"/>
              <w:bottom w:val="nil"/>
              <w:right w:val="single" w:sz="8" w:space="0" w:color="00715F"/>
            </w:tcBorders>
            <w:noWrap/>
            <w:vAlign w:val="center"/>
            <w:hideMark/>
          </w:tcPr>
          <w:p w14:paraId="1E504D8F" w14:textId="5F89F374"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0.94</w:t>
            </w:r>
            <w:r>
              <w:rPr>
                <w:rFonts w:ascii="Garamond" w:eastAsia="Times New Roman" w:hAnsi="Garamond" w:cs="Calibri"/>
                <w:kern w:val="0"/>
                <w:sz w:val="16"/>
                <w:szCs w:val="16"/>
                <w:lang w:eastAsia="it-IT"/>
                <w14:ligatures w14:val="none"/>
              </w:rPr>
              <w:t>0</w:t>
            </w:r>
          </w:p>
        </w:tc>
        <w:tc>
          <w:tcPr>
            <w:tcW w:w="194" w:type="pct"/>
            <w:tcBorders>
              <w:top w:val="nil"/>
              <w:left w:val="nil"/>
              <w:bottom w:val="nil"/>
              <w:right w:val="nil"/>
            </w:tcBorders>
            <w:noWrap/>
            <w:vAlign w:val="center"/>
            <w:hideMark/>
          </w:tcPr>
          <w:p w14:paraId="09BC3268" w14:textId="4B9247A5"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BA581A">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single" w:sz="8" w:space="0" w:color="00715F"/>
            </w:tcBorders>
            <w:noWrap/>
            <w:vAlign w:val="center"/>
            <w:hideMark/>
          </w:tcPr>
          <w:p w14:paraId="13E66FE3" w14:textId="78D97A15"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nil"/>
            </w:tcBorders>
            <w:noWrap/>
            <w:vAlign w:val="center"/>
            <w:hideMark/>
          </w:tcPr>
          <w:p w14:paraId="0A5F2279"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1.77</w:t>
            </w:r>
          </w:p>
        </w:tc>
        <w:tc>
          <w:tcPr>
            <w:tcW w:w="194" w:type="pct"/>
            <w:tcBorders>
              <w:top w:val="nil"/>
              <w:left w:val="nil"/>
              <w:bottom w:val="nil"/>
              <w:right w:val="single" w:sz="8" w:space="0" w:color="00715F"/>
            </w:tcBorders>
            <w:noWrap/>
            <w:vAlign w:val="center"/>
            <w:hideMark/>
          </w:tcPr>
          <w:p w14:paraId="7EBA289C"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2.77</w:t>
            </w:r>
          </w:p>
        </w:tc>
        <w:tc>
          <w:tcPr>
            <w:tcW w:w="194" w:type="pct"/>
            <w:tcBorders>
              <w:top w:val="nil"/>
              <w:left w:val="nil"/>
              <w:bottom w:val="nil"/>
              <w:right w:val="nil"/>
            </w:tcBorders>
            <w:vAlign w:val="center"/>
          </w:tcPr>
          <w:p w14:paraId="46B4F2C4" w14:textId="52C2C5AB"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single" w:sz="8" w:space="0" w:color="00715F"/>
            </w:tcBorders>
            <w:vAlign w:val="center"/>
          </w:tcPr>
          <w:p w14:paraId="26D21A0D"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1.82</w:t>
            </w:r>
          </w:p>
        </w:tc>
        <w:tc>
          <w:tcPr>
            <w:tcW w:w="194" w:type="pct"/>
            <w:tcBorders>
              <w:top w:val="nil"/>
              <w:left w:val="single" w:sz="8" w:space="0" w:color="00715F"/>
              <w:bottom w:val="nil"/>
              <w:right w:val="nil"/>
            </w:tcBorders>
            <w:noWrap/>
            <w:vAlign w:val="center"/>
            <w:hideMark/>
          </w:tcPr>
          <w:p w14:paraId="653E3E2F" w14:textId="75187460"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0.25</w:t>
            </w:r>
            <w:r>
              <w:rPr>
                <w:rFonts w:ascii="Garamond" w:eastAsia="Times New Roman" w:hAnsi="Garamond" w:cs="Calibri"/>
                <w:kern w:val="0"/>
                <w:sz w:val="16"/>
                <w:szCs w:val="16"/>
                <w:lang w:eastAsia="it-IT"/>
                <w14:ligatures w14:val="none"/>
              </w:rPr>
              <w:t>2</w:t>
            </w:r>
          </w:p>
        </w:tc>
        <w:tc>
          <w:tcPr>
            <w:tcW w:w="209" w:type="pct"/>
            <w:tcBorders>
              <w:top w:val="nil"/>
              <w:left w:val="nil"/>
              <w:bottom w:val="nil"/>
              <w:right w:val="single" w:sz="8" w:space="0" w:color="00715F"/>
            </w:tcBorders>
            <w:noWrap/>
            <w:vAlign w:val="center"/>
            <w:hideMark/>
          </w:tcPr>
          <w:p w14:paraId="1FE48CA2" w14:textId="3064C58B"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D46F19">
              <w:rPr>
                <w:rFonts w:ascii="Garamond" w:eastAsia="Times New Roman" w:hAnsi="Garamond" w:cs="Calibri"/>
                <w:kern w:val="0"/>
                <w:sz w:val="16"/>
                <w:szCs w:val="16"/>
                <w:lang w:eastAsia="it-IT"/>
                <w14:ligatures w14:val="none"/>
              </w:rPr>
              <w:t>&lt;LOD</w:t>
            </w:r>
          </w:p>
        </w:tc>
        <w:tc>
          <w:tcPr>
            <w:tcW w:w="194" w:type="pct"/>
            <w:tcBorders>
              <w:top w:val="nil"/>
              <w:left w:val="nil"/>
              <w:bottom w:val="nil"/>
              <w:right w:val="nil"/>
            </w:tcBorders>
            <w:noWrap/>
            <w:vAlign w:val="center"/>
            <w:hideMark/>
          </w:tcPr>
          <w:p w14:paraId="1DF3EA7C" w14:textId="0A218211"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B44C51">
              <w:rPr>
                <w:rFonts w:ascii="Garamond" w:eastAsia="Times New Roman" w:hAnsi="Garamond" w:cs="Calibri"/>
                <w:kern w:val="0"/>
                <w:sz w:val="16"/>
                <w:szCs w:val="16"/>
                <w:lang w:eastAsia="it-IT"/>
                <w14:ligatures w14:val="none"/>
              </w:rPr>
              <w:t>&lt;LOD</w:t>
            </w:r>
          </w:p>
        </w:tc>
        <w:tc>
          <w:tcPr>
            <w:tcW w:w="207" w:type="pct"/>
            <w:tcBorders>
              <w:top w:val="nil"/>
              <w:left w:val="nil"/>
              <w:bottom w:val="nil"/>
              <w:right w:val="single" w:sz="8" w:space="0" w:color="00715F"/>
            </w:tcBorders>
            <w:noWrap/>
            <w:vAlign w:val="center"/>
            <w:hideMark/>
          </w:tcPr>
          <w:p w14:paraId="31776366" w14:textId="266A2BC6"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3016FD">
              <w:rPr>
                <w:rFonts w:ascii="Garamond" w:eastAsia="Times New Roman" w:hAnsi="Garamond" w:cs="Calibri"/>
                <w:kern w:val="0"/>
                <w:sz w:val="16"/>
                <w:szCs w:val="16"/>
                <w:lang w:eastAsia="it-IT"/>
                <w14:ligatures w14:val="none"/>
              </w:rPr>
              <w:t>&lt;LOD</w:t>
            </w:r>
          </w:p>
        </w:tc>
        <w:tc>
          <w:tcPr>
            <w:tcW w:w="195" w:type="pct"/>
            <w:tcBorders>
              <w:top w:val="nil"/>
              <w:left w:val="nil"/>
              <w:bottom w:val="nil"/>
              <w:right w:val="nil"/>
            </w:tcBorders>
            <w:noWrap/>
            <w:vAlign w:val="center"/>
            <w:hideMark/>
          </w:tcPr>
          <w:p w14:paraId="4C2D1D6A" w14:textId="7B3F9F53"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11.</w:t>
            </w:r>
            <w:r>
              <w:rPr>
                <w:rFonts w:ascii="Garamond" w:eastAsia="Times New Roman" w:hAnsi="Garamond" w:cs="Calibri"/>
                <w:kern w:val="0"/>
                <w:sz w:val="16"/>
                <w:szCs w:val="16"/>
                <w:lang w:eastAsia="it-IT"/>
                <w14:ligatures w14:val="none"/>
              </w:rPr>
              <w:t>7</w:t>
            </w:r>
          </w:p>
        </w:tc>
        <w:tc>
          <w:tcPr>
            <w:tcW w:w="157" w:type="pct"/>
            <w:tcBorders>
              <w:top w:val="nil"/>
              <w:left w:val="nil"/>
              <w:bottom w:val="nil"/>
              <w:right w:val="single" w:sz="8" w:space="0" w:color="00715F"/>
            </w:tcBorders>
            <w:noWrap/>
            <w:vAlign w:val="center"/>
            <w:hideMark/>
          </w:tcPr>
          <w:p w14:paraId="79CE51C8"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1.75</w:t>
            </w:r>
          </w:p>
        </w:tc>
        <w:tc>
          <w:tcPr>
            <w:tcW w:w="195" w:type="pct"/>
            <w:tcBorders>
              <w:top w:val="nil"/>
              <w:left w:val="nil"/>
              <w:bottom w:val="nil"/>
              <w:right w:val="nil"/>
            </w:tcBorders>
            <w:noWrap/>
            <w:vAlign w:val="center"/>
            <w:hideMark/>
          </w:tcPr>
          <w:p w14:paraId="7B246388" w14:textId="6D209953"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0.7</w:t>
            </w:r>
            <w:r>
              <w:rPr>
                <w:rFonts w:ascii="Garamond" w:eastAsia="Times New Roman" w:hAnsi="Garamond" w:cs="Calibri"/>
                <w:kern w:val="0"/>
                <w:sz w:val="16"/>
                <w:szCs w:val="16"/>
                <w:lang w:eastAsia="it-IT"/>
                <w14:ligatures w14:val="none"/>
              </w:rPr>
              <w:t>37</w:t>
            </w:r>
          </w:p>
        </w:tc>
        <w:tc>
          <w:tcPr>
            <w:tcW w:w="194" w:type="pct"/>
            <w:tcBorders>
              <w:top w:val="nil"/>
              <w:left w:val="nil"/>
              <w:bottom w:val="nil"/>
              <w:right w:val="single" w:sz="8" w:space="0" w:color="00715F"/>
            </w:tcBorders>
            <w:noWrap/>
            <w:vAlign w:val="center"/>
            <w:hideMark/>
          </w:tcPr>
          <w:p w14:paraId="3E0B5E9A" w14:textId="3EECFE31"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216" w:type="pct"/>
            <w:tcBorders>
              <w:top w:val="nil"/>
              <w:left w:val="nil"/>
              <w:bottom w:val="nil"/>
              <w:right w:val="nil"/>
            </w:tcBorders>
            <w:noWrap/>
            <w:vAlign w:val="center"/>
            <w:hideMark/>
          </w:tcPr>
          <w:p w14:paraId="55392012"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6.80</w:t>
            </w:r>
          </w:p>
        </w:tc>
        <w:tc>
          <w:tcPr>
            <w:tcW w:w="199" w:type="pct"/>
            <w:tcBorders>
              <w:top w:val="nil"/>
              <w:left w:val="nil"/>
              <w:bottom w:val="nil"/>
              <w:right w:val="single" w:sz="8" w:space="0" w:color="00715F"/>
            </w:tcBorders>
            <w:noWrap/>
            <w:vAlign w:val="center"/>
            <w:hideMark/>
          </w:tcPr>
          <w:p w14:paraId="0B90427C" w14:textId="74B01989"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0.43</w:t>
            </w:r>
            <w:r>
              <w:rPr>
                <w:rFonts w:ascii="Garamond" w:eastAsia="Times New Roman" w:hAnsi="Garamond" w:cs="Calibri"/>
                <w:kern w:val="0"/>
                <w:sz w:val="16"/>
                <w:szCs w:val="16"/>
                <w:lang w:eastAsia="it-IT"/>
                <w14:ligatures w14:val="none"/>
              </w:rPr>
              <w:t>1</w:t>
            </w:r>
          </w:p>
        </w:tc>
      </w:tr>
      <w:tr w:rsidR="00F90B16" w:rsidRPr="00FD008A" w14:paraId="5530CCF1" w14:textId="77777777" w:rsidTr="00E57A0F">
        <w:trPr>
          <w:trHeight w:val="315"/>
        </w:trPr>
        <w:tc>
          <w:tcPr>
            <w:tcW w:w="220" w:type="pct"/>
            <w:tcBorders>
              <w:top w:val="nil"/>
              <w:left w:val="single" w:sz="8" w:space="0" w:color="00715F"/>
              <w:right w:val="single" w:sz="8" w:space="0" w:color="00715F"/>
            </w:tcBorders>
            <w:noWrap/>
            <w:vAlign w:val="center"/>
            <w:hideMark/>
          </w:tcPr>
          <w:p w14:paraId="6F4E07C7" w14:textId="77777777" w:rsidR="00C25E12" w:rsidRPr="00FD008A" w:rsidRDefault="00C25E12" w:rsidP="00C25E12">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RES_14</w:t>
            </w:r>
          </w:p>
        </w:tc>
        <w:tc>
          <w:tcPr>
            <w:tcW w:w="220" w:type="pct"/>
            <w:tcBorders>
              <w:top w:val="nil"/>
              <w:left w:val="nil"/>
              <w:right w:val="nil"/>
            </w:tcBorders>
            <w:vAlign w:val="center"/>
          </w:tcPr>
          <w:p w14:paraId="312E478D" w14:textId="73CA59BA" w:rsidR="00C25E12" w:rsidRPr="00FD008A" w:rsidRDefault="00C25E12"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213</w:t>
            </w:r>
            <w:r w:rsidRPr="004E2D4B">
              <w:rPr>
                <w:rFonts w:ascii="Garamond" w:eastAsia="Times New Roman" w:hAnsi="Garamond" w:cs="Calibri"/>
                <w:kern w:val="0"/>
                <w:sz w:val="16"/>
                <w:szCs w:val="16"/>
                <w:lang w:eastAsia="it-IT"/>
                <w14:ligatures w14:val="none"/>
              </w:rPr>
              <w:t xml:space="preserve"> min</w:t>
            </w:r>
          </w:p>
        </w:tc>
        <w:tc>
          <w:tcPr>
            <w:tcW w:w="258" w:type="pct"/>
            <w:tcBorders>
              <w:top w:val="nil"/>
              <w:left w:val="nil"/>
              <w:right w:val="single" w:sz="8" w:space="0" w:color="00715F"/>
            </w:tcBorders>
            <w:vAlign w:val="center"/>
          </w:tcPr>
          <w:p w14:paraId="7043D01C" w14:textId="14D615F1" w:rsidR="00C25E12" w:rsidRPr="00FD008A" w:rsidRDefault="00C25E12"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114</w:t>
            </w:r>
            <w:r w:rsidRPr="005645BF">
              <w:rPr>
                <w:rFonts w:ascii="Garamond" w:eastAsia="Times New Roman" w:hAnsi="Garamond" w:cs="Calibri"/>
                <w:kern w:val="0"/>
                <w:sz w:val="16"/>
                <w:szCs w:val="16"/>
                <w:lang w:eastAsia="it-IT"/>
                <w14:ligatures w14:val="none"/>
              </w:rPr>
              <w:t xml:space="preserve"> min</w:t>
            </w:r>
          </w:p>
        </w:tc>
        <w:tc>
          <w:tcPr>
            <w:tcW w:w="194" w:type="pct"/>
            <w:tcBorders>
              <w:top w:val="nil"/>
              <w:left w:val="single" w:sz="8" w:space="0" w:color="00715F"/>
              <w:right w:val="nil"/>
            </w:tcBorders>
            <w:noWrap/>
            <w:vAlign w:val="center"/>
            <w:hideMark/>
          </w:tcPr>
          <w:p w14:paraId="1F8D4D50" w14:textId="28877943"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1.45</w:t>
            </w:r>
          </w:p>
        </w:tc>
        <w:tc>
          <w:tcPr>
            <w:tcW w:w="203" w:type="pct"/>
            <w:tcBorders>
              <w:top w:val="nil"/>
              <w:left w:val="nil"/>
              <w:right w:val="single" w:sz="8" w:space="0" w:color="00715F"/>
            </w:tcBorders>
            <w:noWrap/>
            <w:vAlign w:val="center"/>
            <w:hideMark/>
          </w:tcPr>
          <w:p w14:paraId="0ADBBED2" w14:textId="0E7C7D3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0.1</w:t>
            </w:r>
            <w:r>
              <w:rPr>
                <w:rFonts w:ascii="Garamond" w:eastAsia="Times New Roman" w:hAnsi="Garamond" w:cs="Calibri"/>
                <w:kern w:val="0"/>
                <w:sz w:val="16"/>
                <w:szCs w:val="16"/>
                <w:lang w:eastAsia="it-IT"/>
                <w14:ligatures w14:val="none"/>
              </w:rPr>
              <w:t>16</w:t>
            </w:r>
          </w:p>
        </w:tc>
        <w:tc>
          <w:tcPr>
            <w:tcW w:w="194" w:type="pct"/>
            <w:tcBorders>
              <w:top w:val="nil"/>
              <w:left w:val="nil"/>
              <w:right w:val="nil"/>
            </w:tcBorders>
            <w:noWrap/>
            <w:vAlign w:val="center"/>
            <w:hideMark/>
          </w:tcPr>
          <w:p w14:paraId="2B344014"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4.31</w:t>
            </w:r>
          </w:p>
        </w:tc>
        <w:tc>
          <w:tcPr>
            <w:tcW w:w="216" w:type="pct"/>
            <w:tcBorders>
              <w:top w:val="nil"/>
              <w:left w:val="nil"/>
              <w:right w:val="single" w:sz="8" w:space="0" w:color="00715F"/>
            </w:tcBorders>
            <w:noWrap/>
            <w:vAlign w:val="center"/>
            <w:hideMark/>
          </w:tcPr>
          <w:p w14:paraId="0E8B052D" w14:textId="1BED4995"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0.16</w:t>
            </w:r>
            <w:r>
              <w:rPr>
                <w:rFonts w:ascii="Garamond" w:eastAsia="Times New Roman" w:hAnsi="Garamond" w:cs="Calibri"/>
                <w:kern w:val="0"/>
                <w:sz w:val="16"/>
                <w:szCs w:val="16"/>
                <w:lang w:eastAsia="it-IT"/>
                <w14:ligatures w14:val="none"/>
              </w:rPr>
              <w:t>5</w:t>
            </w:r>
          </w:p>
        </w:tc>
        <w:tc>
          <w:tcPr>
            <w:tcW w:w="194" w:type="pct"/>
            <w:tcBorders>
              <w:top w:val="nil"/>
              <w:left w:val="nil"/>
              <w:right w:val="nil"/>
            </w:tcBorders>
            <w:noWrap/>
            <w:vAlign w:val="center"/>
            <w:hideMark/>
          </w:tcPr>
          <w:p w14:paraId="065254E3"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5.83</w:t>
            </w:r>
          </w:p>
        </w:tc>
        <w:tc>
          <w:tcPr>
            <w:tcW w:w="181" w:type="pct"/>
            <w:tcBorders>
              <w:top w:val="nil"/>
              <w:left w:val="nil"/>
              <w:right w:val="single" w:sz="8" w:space="0" w:color="00715F"/>
            </w:tcBorders>
            <w:noWrap/>
            <w:vAlign w:val="center"/>
            <w:hideMark/>
          </w:tcPr>
          <w:p w14:paraId="1F8F2B29"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2.77</w:t>
            </w:r>
          </w:p>
        </w:tc>
        <w:tc>
          <w:tcPr>
            <w:tcW w:w="194" w:type="pct"/>
            <w:tcBorders>
              <w:top w:val="nil"/>
              <w:left w:val="nil"/>
              <w:right w:val="nil"/>
            </w:tcBorders>
            <w:noWrap/>
            <w:vAlign w:val="center"/>
            <w:hideMark/>
          </w:tcPr>
          <w:p w14:paraId="52777B31"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1.41</w:t>
            </w:r>
          </w:p>
        </w:tc>
        <w:tc>
          <w:tcPr>
            <w:tcW w:w="194" w:type="pct"/>
            <w:tcBorders>
              <w:top w:val="nil"/>
              <w:left w:val="nil"/>
              <w:right w:val="single" w:sz="8" w:space="0" w:color="00715F"/>
            </w:tcBorders>
            <w:noWrap/>
            <w:vAlign w:val="center"/>
            <w:hideMark/>
          </w:tcPr>
          <w:p w14:paraId="4CBDE296" w14:textId="5CE2917D"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0.12</w:t>
            </w:r>
            <w:r>
              <w:rPr>
                <w:rFonts w:ascii="Garamond" w:eastAsia="Times New Roman" w:hAnsi="Garamond" w:cs="Calibri"/>
                <w:kern w:val="0"/>
                <w:sz w:val="16"/>
                <w:szCs w:val="16"/>
                <w:lang w:eastAsia="it-IT"/>
                <w14:ligatures w14:val="none"/>
              </w:rPr>
              <w:t>3</w:t>
            </w:r>
          </w:p>
        </w:tc>
        <w:tc>
          <w:tcPr>
            <w:tcW w:w="194" w:type="pct"/>
            <w:tcBorders>
              <w:top w:val="nil"/>
              <w:left w:val="nil"/>
              <w:right w:val="nil"/>
            </w:tcBorders>
            <w:noWrap/>
            <w:vAlign w:val="center"/>
            <w:hideMark/>
          </w:tcPr>
          <w:p w14:paraId="2BAA81E4"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4.64</w:t>
            </w:r>
          </w:p>
        </w:tc>
        <w:tc>
          <w:tcPr>
            <w:tcW w:w="194" w:type="pct"/>
            <w:tcBorders>
              <w:top w:val="nil"/>
              <w:left w:val="nil"/>
              <w:right w:val="single" w:sz="8" w:space="0" w:color="00715F"/>
            </w:tcBorders>
            <w:noWrap/>
            <w:vAlign w:val="center"/>
            <w:hideMark/>
          </w:tcPr>
          <w:p w14:paraId="4745C2CC"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2.43</w:t>
            </w:r>
          </w:p>
        </w:tc>
        <w:tc>
          <w:tcPr>
            <w:tcW w:w="194" w:type="pct"/>
            <w:tcBorders>
              <w:top w:val="nil"/>
              <w:left w:val="nil"/>
              <w:right w:val="nil"/>
            </w:tcBorders>
            <w:vAlign w:val="center"/>
          </w:tcPr>
          <w:p w14:paraId="5A4EE413"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1.46</w:t>
            </w:r>
          </w:p>
        </w:tc>
        <w:tc>
          <w:tcPr>
            <w:tcW w:w="194" w:type="pct"/>
            <w:tcBorders>
              <w:top w:val="nil"/>
              <w:left w:val="nil"/>
              <w:right w:val="single" w:sz="8" w:space="0" w:color="00715F"/>
            </w:tcBorders>
            <w:vAlign w:val="center"/>
          </w:tcPr>
          <w:p w14:paraId="1F90902F" w14:textId="4F52203E"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0.26</w:t>
            </w:r>
            <w:r>
              <w:rPr>
                <w:rFonts w:ascii="Garamond" w:eastAsia="Times New Roman" w:hAnsi="Garamond" w:cs="Calibri"/>
                <w:kern w:val="0"/>
                <w:sz w:val="16"/>
                <w:szCs w:val="16"/>
                <w:lang w:eastAsia="it-IT"/>
                <w14:ligatures w14:val="none"/>
              </w:rPr>
              <w:t>3</w:t>
            </w:r>
          </w:p>
        </w:tc>
        <w:tc>
          <w:tcPr>
            <w:tcW w:w="194" w:type="pct"/>
            <w:tcBorders>
              <w:top w:val="nil"/>
              <w:left w:val="single" w:sz="8" w:space="0" w:color="00715F"/>
              <w:right w:val="nil"/>
            </w:tcBorders>
            <w:noWrap/>
            <w:vAlign w:val="center"/>
            <w:hideMark/>
          </w:tcPr>
          <w:p w14:paraId="07F82867" w14:textId="7250D093"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851A4A">
              <w:rPr>
                <w:rFonts w:ascii="Garamond" w:eastAsia="Times New Roman" w:hAnsi="Garamond" w:cs="Calibri"/>
                <w:kern w:val="0"/>
                <w:sz w:val="16"/>
                <w:szCs w:val="16"/>
                <w:lang w:eastAsia="it-IT"/>
                <w14:ligatures w14:val="none"/>
              </w:rPr>
              <w:t>&lt;LOD</w:t>
            </w:r>
          </w:p>
        </w:tc>
        <w:tc>
          <w:tcPr>
            <w:tcW w:w="209" w:type="pct"/>
            <w:tcBorders>
              <w:top w:val="nil"/>
              <w:left w:val="nil"/>
              <w:right w:val="single" w:sz="8" w:space="0" w:color="00715F"/>
            </w:tcBorders>
            <w:noWrap/>
            <w:vAlign w:val="center"/>
            <w:hideMark/>
          </w:tcPr>
          <w:p w14:paraId="5632BC47" w14:textId="50F6CEBF"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D46F19">
              <w:rPr>
                <w:rFonts w:ascii="Garamond" w:eastAsia="Times New Roman" w:hAnsi="Garamond" w:cs="Calibri"/>
                <w:kern w:val="0"/>
                <w:sz w:val="16"/>
                <w:szCs w:val="16"/>
                <w:lang w:eastAsia="it-IT"/>
                <w14:ligatures w14:val="none"/>
              </w:rPr>
              <w:t>&lt;LOD</w:t>
            </w:r>
          </w:p>
        </w:tc>
        <w:tc>
          <w:tcPr>
            <w:tcW w:w="194" w:type="pct"/>
            <w:tcBorders>
              <w:top w:val="nil"/>
              <w:left w:val="nil"/>
              <w:right w:val="nil"/>
            </w:tcBorders>
            <w:noWrap/>
            <w:vAlign w:val="center"/>
            <w:hideMark/>
          </w:tcPr>
          <w:p w14:paraId="736DC6DB" w14:textId="694D8BEA"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0.1</w:t>
            </w:r>
            <w:r>
              <w:rPr>
                <w:rFonts w:ascii="Garamond" w:eastAsia="Times New Roman" w:hAnsi="Garamond" w:cs="Calibri"/>
                <w:kern w:val="0"/>
                <w:sz w:val="16"/>
                <w:szCs w:val="16"/>
                <w:lang w:eastAsia="it-IT"/>
                <w14:ligatures w14:val="none"/>
              </w:rPr>
              <w:t>87</w:t>
            </w:r>
          </w:p>
        </w:tc>
        <w:tc>
          <w:tcPr>
            <w:tcW w:w="207" w:type="pct"/>
            <w:tcBorders>
              <w:top w:val="nil"/>
              <w:left w:val="nil"/>
              <w:right w:val="single" w:sz="8" w:space="0" w:color="00715F"/>
            </w:tcBorders>
            <w:noWrap/>
            <w:vAlign w:val="center"/>
            <w:hideMark/>
          </w:tcPr>
          <w:p w14:paraId="5572C24F" w14:textId="68199AE2"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3016FD">
              <w:rPr>
                <w:rFonts w:ascii="Garamond" w:eastAsia="Times New Roman" w:hAnsi="Garamond" w:cs="Calibri"/>
                <w:kern w:val="0"/>
                <w:sz w:val="16"/>
                <w:szCs w:val="16"/>
                <w:lang w:eastAsia="it-IT"/>
                <w14:ligatures w14:val="none"/>
              </w:rPr>
              <w:t>&lt;LOD</w:t>
            </w:r>
          </w:p>
        </w:tc>
        <w:tc>
          <w:tcPr>
            <w:tcW w:w="195" w:type="pct"/>
            <w:tcBorders>
              <w:top w:val="nil"/>
              <w:left w:val="nil"/>
              <w:right w:val="nil"/>
            </w:tcBorders>
            <w:noWrap/>
            <w:vAlign w:val="center"/>
            <w:hideMark/>
          </w:tcPr>
          <w:p w14:paraId="2E952931" w14:textId="11D21E15"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14.</w:t>
            </w:r>
            <w:r>
              <w:rPr>
                <w:rFonts w:ascii="Garamond" w:eastAsia="Times New Roman" w:hAnsi="Garamond" w:cs="Calibri"/>
                <w:kern w:val="0"/>
                <w:sz w:val="16"/>
                <w:szCs w:val="16"/>
                <w:lang w:eastAsia="it-IT"/>
                <w14:ligatures w14:val="none"/>
              </w:rPr>
              <w:t>6</w:t>
            </w:r>
          </w:p>
        </w:tc>
        <w:tc>
          <w:tcPr>
            <w:tcW w:w="157" w:type="pct"/>
            <w:tcBorders>
              <w:top w:val="nil"/>
              <w:left w:val="nil"/>
              <w:right w:val="single" w:sz="8" w:space="0" w:color="00715F"/>
            </w:tcBorders>
            <w:noWrap/>
            <w:vAlign w:val="center"/>
            <w:hideMark/>
          </w:tcPr>
          <w:p w14:paraId="2B5A0422"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6.86</w:t>
            </w:r>
          </w:p>
        </w:tc>
        <w:tc>
          <w:tcPr>
            <w:tcW w:w="195" w:type="pct"/>
            <w:tcBorders>
              <w:top w:val="nil"/>
              <w:left w:val="nil"/>
              <w:right w:val="nil"/>
            </w:tcBorders>
            <w:noWrap/>
            <w:vAlign w:val="center"/>
            <w:hideMark/>
          </w:tcPr>
          <w:p w14:paraId="375D6332" w14:textId="4C404A15"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194" w:type="pct"/>
            <w:tcBorders>
              <w:top w:val="nil"/>
              <w:left w:val="nil"/>
              <w:right w:val="single" w:sz="8" w:space="0" w:color="00715F"/>
            </w:tcBorders>
            <w:noWrap/>
            <w:vAlign w:val="center"/>
            <w:hideMark/>
          </w:tcPr>
          <w:p w14:paraId="14B33CA6" w14:textId="3DF62171"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0.5</w:t>
            </w:r>
            <w:r>
              <w:rPr>
                <w:rFonts w:ascii="Garamond" w:eastAsia="Times New Roman" w:hAnsi="Garamond" w:cs="Calibri"/>
                <w:kern w:val="0"/>
                <w:sz w:val="16"/>
                <w:szCs w:val="16"/>
                <w:lang w:eastAsia="it-IT"/>
                <w14:ligatures w14:val="none"/>
              </w:rPr>
              <w:t>79</w:t>
            </w:r>
          </w:p>
        </w:tc>
        <w:tc>
          <w:tcPr>
            <w:tcW w:w="216" w:type="pct"/>
            <w:tcBorders>
              <w:top w:val="nil"/>
              <w:left w:val="nil"/>
              <w:right w:val="nil"/>
            </w:tcBorders>
            <w:noWrap/>
            <w:vAlign w:val="center"/>
            <w:hideMark/>
          </w:tcPr>
          <w:p w14:paraId="3B2A6AB8" w14:textId="77777777"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2.42</w:t>
            </w:r>
          </w:p>
        </w:tc>
        <w:tc>
          <w:tcPr>
            <w:tcW w:w="199" w:type="pct"/>
            <w:tcBorders>
              <w:top w:val="nil"/>
              <w:left w:val="nil"/>
              <w:right w:val="single" w:sz="8" w:space="0" w:color="00715F"/>
            </w:tcBorders>
            <w:noWrap/>
            <w:vAlign w:val="center"/>
            <w:hideMark/>
          </w:tcPr>
          <w:p w14:paraId="654CFA72" w14:textId="02564F02" w:rsidR="00C25E12" w:rsidRPr="00FD008A" w:rsidRDefault="00C25E12" w:rsidP="00C25E12">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0.60</w:t>
            </w:r>
            <w:r>
              <w:rPr>
                <w:rFonts w:ascii="Garamond" w:eastAsia="Times New Roman" w:hAnsi="Garamond" w:cs="Calibri"/>
                <w:kern w:val="0"/>
                <w:sz w:val="16"/>
                <w:szCs w:val="16"/>
                <w:lang w:eastAsia="it-IT"/>
                <w14:ligatures w14:val="none"/>
              </w:rPr>
              <w:t>1</w:t>
            </w:r>
          </w:p>
        </w:tc>
      </w:tr>
      <w:tr w:rsidR="00F90B16" w:rsidRPr="00FD008A" w14:paraId="4EACD81C" w14:textId="77777777" w:rsidTr="00E57A0F">
        <w:trPr>
          <w:trHeight w:val="330"/>
        </w:trPr>
        <w:tc>
          <w:tcPr>
            <w:tcW w:w="220" w:type="pct"/>
            <w:tcBorders>
              <w:top w:val="nil"/>
              <w:left w:val="single" w:sz="8" w:space="0" w:color="00715F"/>
              <w:bottom w:val="single" w:sz="4" w:space="0" w:color="00715F"/>
              <w:right w:val="single" w:sz="8" w:space="0" w:color="00715F"/>
            </w:tcBorders>
            <w:noWrap/>
            <w:vAlign w:val="center"/>
            <w:hideMark/>
          </w:tcPr>
          <w:p w14:paraId="4C33181C" w14:textId="77777777" w:rsidR="00576768" w:rsidRPr="00FD008A" w:rsidRDefault="00576768" w:rsidP="00576768">
            <w:pPr>
              <w:spacing w:after="0" w:line="240" w:lineRule="auto"/>
              <w:jc w:val="center"/>
              <w:rPr>
                <w:rFonts w:ascii="Garamond" w:eastAsia="Times New Roman" w:hAnsi="Garamond" w:cs="Calibri"/>
                <w:b/>
                <w:bCs/>
                <w:kern w:val="0"/>
                <w:sz w:val="16"/>
                <w:szCs w:val="16"/>
                <w:lang w:eastAsia="it-IT"/>
                <w14:ligatures w14:val="none"/>
              </w:rPr>
            </w:pPr>
            <w:r w:rsidRPr="00FD008A">
              <w:rPr>
                <w:rFonts w:ascii="Garamond" w:eastAsia="Times New Roman" w:hAnsi="Garamond" w:cs="Calibri"/>
                <w:b/>
                <w:bCs/>
                <w:kern w:val="0"/>
                <w:sz w:val="16"/>
                <w:szCs w:val="16"/>
                <w:lang w:eastAsia="it-IT"/>
                <w14:ligatures w14:val="none"/>
              </w:rPr>
              <w:t>RES_15</w:t>
            </w:r>
          </w:p>
        </w:tc>
        <w:tc>
          <w:tcPr>
            <w:tcW w:w="220" w:type="pct"/>
            <w:tcBorders>
              <w:top w:val="nil"/>
              <w:left w:val="nil"/>
              <w:bottom w:val="single" w:sz="4" w:space="0" w:color="00715F"/>
              <w:right w:val="nil"/>
            </w:tcBorders>
            <w:vAlign w:val="center"/>
          </w:tcPr>
          <w:p w14:paraId="417B9038" w14:textId="3907A020" w:rsidR="00576768"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212</w:t>
            </w:r>
            <w:r w:rsidRPr="004E2D4B">
              <w:rPr>
                <w:rFonts w:ascii="Garamond" w:eastAsia="Times New Roman" w:hAnsi="Garamond" w:cs="Calibri"/>
                <w:kern w:val="0"/>
                <w:sz w:val="16"/>
                <w:szCs w:val="16"/>
                <w:lang w:eastAsia="it-IT"/>
                <w14:ligatures w14:val="none"/>
              </w:rPr>
              <w:t xml:space="preserve"> min</w:t>
            </w:r>
          </w:p>
        </w:tc>
        <w:tc>
          <w:tcPr>
            <w:tcW w:w="258" w:type="pct"/>
            <w:tcBorders>
              <w:top w:val="nil"/>
              <w:left w:val="nil"/>
              <w:bottom w:val="single" w:sz="4" w:space="0" w:color="00715F"/>
              <w:right w:val="single" w:sz="8" w:space="0" w:color="00715F"/>
            </w:tcBorders>
            <w:vAlign w:val="center"/>
          </w:tcPr>
          <w:p w14:paraId="627AFB4B" w14:textId="0671A88D" w:rsidR="00576768" w:rsidRDefault="00C25E12"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190 min</w:t>
            </w:r>
          </w:p>
        </w:tc>
        <w:tc>
          <w:tcPr>
            <w:tcW w:w="194" w:type="pct"/>
            <w:tcBorders>
              <w:top w:val="nil"/>
              <w:left w:val="single" w:sz="8" w:space="0" w:color="00715F"/>
              <w:bottom w:val="single" w:sz="4" w:space="0" w:color="00715F"/>
              <w:right w:val="nil"/>
            </w:tcBorders>
            <w:noWrap/>
            <w:vAlign w:val="center"/>
            <w:hideMark/>
          </w:tcPr>
          <w:p w14:paraId="5F30CCDA" w14:textId="7493BB0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14.0</w:t>
            </w:r>
          </w:p>
        </w:tc>
        <w:tc>
          <w:tcPr>
            <w:tcW w:w="203" w:type="pct"/>
            <w:tcBorders>
              <w:top w:val="nil"/>
              <w:left w:val="nil"/>
              <w:bottom w:val="single" w:sz="4" w:space="0" w:color="00715F"/>
              <w:right w:val="single" w:sz="8" w:space="0" w:color="00715F"/>
            </w:tcBorders>
            <w:noWrap/>
            <w:vAlign w:val="center"/>
            <w:hideMark/>
          </w:tcPr>
          <w:p w14:paraId="6E2FA980"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3.53</w:t>
            </w:r>
          </w:p>
        </w:tc>
        <w:tc>
          <w:tcPr>
            <w:tcW w:w="194" w:type="pct"/>
            <w:tcBorders>
              <w:top w:val="nil"/>
              <w:left w:val="nil"/>
              <w:bottom w:val="single" w:sz="4" w:space="0" w:color="00715F"/>
              <w:right w:val="nil"/>
            </w:tcBorders>
            <w:noWrap/>
            <w:vAlign w:val="center"/>
            <w:hideMark/>
          </w:tcPr>
          <w:p w14:paraId="35867954"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8.62</w:t>
            </w:r>
          </w:p>
        </w:tc>
        <w:tc>
          <w:tcPr>
            <w:tcW w:w="216" w:type="pct"/>
            <w:tcBorders>
              <w:top w:val="nil"/>
              <w:left w:val="nil"/>
              <w:bottom w:val="single" w:sz="4" w:space="0" w:color="00715F"/>
              <w:right w:val="single" w:sz="8" w:space="0" w:color="00715F"/>
            </w:tcBorders>
            <w:noWrap/>
            <w:vAlign w:val="center"/>
            <w:hideMark/>
          </w:tcPr>
          <w:p w14:paraId="02E95FAA" w14:textId="7AF4C9C3"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0.80</w:t>
            </w:r>
            <w:r>
              <w:rPr>
                <w:rFonts w:ascii="Garamond" w:eastAsia="Times New Roman" w:hAnsi="Garamond" w:cs="Calibri"/>
                <w:kern w:val="0"/>
                <w:sz w:val="16"/>
                <w:szCs w:val="16"/>
                <w:lang w:eastAsia="it-IT"/>
                <w14:ligatures w14:val="none"/>
              </w:rPr>
              <w:t>4</w:t>
            </w:r>
          </w:p>
        </w:tc>
        <w:tc>
          <w:tcPr>
            <w:tcW w:w="194" w:type="pct"/>
            <w:tcBorders>
              <w:top w:val="nil"/>
              <w:left w:val="nil"/>
              <w:bottom w:val="single" w:sz="4" w:space="0" w:color="00715F"/>
              <w:right w:val="nil"/>
            </w:tcBorders>
            <w:noWrap/>
            <w:vAlign w:val="center"/>
            <w:hideMark/>
          </w:tcPr>
          <w:p w14:paraId="4E07AF8F"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1.58</w:t>
            </w:r>
          </w:p>
        </w:tc>
        <w:tc>
          <w:tcPr>
            <w:tcW w:w="181" w:type="pct"/>
            <w:tcBorders>
              <w:top w:val="nil"/>
              <w:left w:val="nil"/>
              <w:bottom w:val="single" w:sz="4" w:space="0" w:color="00715F"/>
              <w:right w:val="single" w:sz="8" w:space="0" w:color="00715F"/>
            </w:tcBorders>
            <w:noWrap/>
            <w:vAlign w:val="center"/>
            <w:hideMark/>
          </w:tcPr>
          <w:p w14:paraId="17E6E0A3" w14:textId="06B81854"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0.13</w:t>
            </w:r>
            <w:r>
              <w:rPr>
                <w:rFonts w:ascii="Garamond" w:eastAsia="Times New Roman" w:hAnsi="Garamond" w:cs="Calibri"/>
                <w:kern w:val="0"/>
                <w:sz w:val="16"/>
                <w:szCs w:val="16"/>
                <w:lang w:eastAsia="it-IT"/>
                <w14:ligatures w14:val="none"/>
              </w:rPr>
              <w:t>3</w:t>
            </w:r>
          </w:p>
        </w:tc>
        <w:tc>
          <w:tcPr>
            <w:tcW w:w="194" w:type="pct"/>
            <w:tcBorders>
              <w:top w:val="nil"/>
              <w:left w:val="nil"/>
              <w:bottom w:val="single" w:sz="4" w:space="0" w:color="00715F"/>
              <w:right w:val="nil"/>
            </w:tcBorders>
            <w:noWrap/>
            <w:vAlign w:val="center"/>
            <w:hideMark/>
          </w:tcPr>
          <w:p w14:paraId="0F4495F9" w14:textId="565D85CB"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0.7</w:t>
            </w:r>
            <w:r>
              <w:rPr>
                <w:rFonts w:ascii="Garamond" w:eastAsia="Times New Roman" w:hAnsi="Garamond" w:cs="Calibri"/>
                <w:kern w:val="0"/>
                <w:sz w:val="16"/>
                <w:szCs w:val="16"/>
                <w:lang w:eastAsia="it-IT"/>
                <w14:ligatures w14:val="none"/>
              </w:rPr>
              <w:t>08</w:t>
            </w:r>
          </w:p>
        </w:tc>
        <w:tc>
          <w:tcPr>
            <w:tcW w:w="194" w:type="pct"/>
            <w:tcBorders>
              <w:top w:val="nil"/>
              <w:left w:val="nil"/>
              <w:bottom w:val="single" w:sz="4" w:space="0" w:color="00715F"/>
              <w:right w:val="single" w:sz="8" w:space="0" w:color="00715F"/>
            </w:tcBorders>
            <w:noWrap/>
            <w:vAlign w:val="center"/>
            <w:hideMark/>
          </w:tcPr>
          <w:p w14:paraId="553A333E" w14:textId="5901CF2A"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194" w:type="pct"/>
            <w:tcBorders>
              <w:top w:val="nil"/>
              <w:left w:val="nil"/>
              <w:bottom w:val="single" w:sz="4" w:space="0" w:color="00715F"/>
              <w:right w:val="nil"/>
            </w:tcBorders>
            <w:noWrap/>
            <w:vAlign w:val="center"/>
            <w:hideMark/>
          </w:tcPr>
          <w:p w14:paraId="34CCBDCC"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4.63</w:t>
            </w:r>
          </w:p>
        </w:tc>
        <w:tc>
          <w:tcPr>
            <w:tcW w:w="194" w:type="pct"/>
            <w:tcBorders>
              <w:top w:val="nil"/>
              <w:left w:val="nil"/>
              <w:bottom w:val="single" w:sz="4" w:space="0" w:color="00715F"/>
              <w:right w:val="single" w:sz="8" w:space="0" w:color="00715F"/>
            </w:tcBorders>
            <w:noWrap/>
            <w:vAlign w:val="center"/>
            <w:hideMark/>
          </w:tcPr>
          <w:p w14:paraId="2D9A00A5"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1.76</w:t>
            </w:r>
          </w:p>
        </w:tc>
        <w:tc>
          <w:tcPr>
            <w:tcW w:w="194" w:type="pct"/>
            <w:tcBorders>
              <w:top w:val="nil"/>
              <w:left w:val="nil"/>
              <w:bottom w:val="single" w:sz="4" w:space="0" w:color="00715F"/>
              <w:right w:val="nil"/>
            </w:tcBorders>
            <w:vAlign w:val="center"/>
          </w:tcPr>
          <w:p w14:paraId="08178300"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1.20</w:t>
            </w:r>
          </w:p>
        </w:tc>
        <w:tc>
          <w:tcPr>
            <w:tcW w:w="194" w:type="pct"/>
            <w:tcBorders>
              <w:top w:val="nil"/>
              <w:left w:val="nil"/>
              <w:bottom w:val="single" w:sz="4" w:space="0" w:color="00715F"/>
              <w:right w:val="single" w:sz="8" w:space="0" w:color="00715F"/>
            </w:tcBorders>
            <w:vAlign w:val="center"/>
          </w:tcPr>
          <w:p w14:paraId="09094E4D"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2.50</w:t>
            </w:r>
          </w:p>
        </w:tc>
        <w:tc>
          <w:tcPr>
            <w:tcW w:w="194" w:type="pct"/>
            <w:tcBorders>
              <w:top w:val="nil"/>
              <w:left w:val="single" w:sz="8" w:space="0" w:color="00715F"/>
              <w:bottom w:val="single" w:sz="4" w:space="0" w:color="00715F"/>
              <w:right w:val="nil"/>
            </w:tcBorders>
            <w:noWrap/>
            <w:vAlign w:val="center"/>
            <w:hideMark/>
          </w:tcPr>
          <w:p w14:paraId="450D9566" w14:textId="40B33190"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0.7</w:t>
            </w:r>
            <w:r>
              <w:rPr>
                <w:rFonts w:ascii="Garamond" w:eastAsia="Times New Roman" w:hAnsi="Garamond" w:cs="Calibri"/>
                <w:kern w:val="0"/>
                <w:sz w:val="16"/>
                <w:szCs w:val="16"/>
                <w:lang w:eastAsia="it-IT"/>
                <w14:ligatures w14:val="none"/>
              </w:rPr>
              <w:t>27</w:t>
            </w:r>
          </w:p>
        </w:tc>
        <w:tc>
          <w:tcPr>
            <w:tcW w:w="209" w:type="pct"/>
            <w:tcBorders>
              <w:top w:val="nil"/>
              <w:left w:val="nil"/>
              <w:bottom w:val="single" w:sz="4" w:space="0" w:color="00715F"/>
              <w:right w:val="single" w:sz="8" w:space="0" w:color="00715F"/>
            </w:tcBorders>
            <w:noWrap/>
            <w:vAlign w:val="center"/>
            <w:hideMark/>
          </w:tcPr>
          <w:p w14:paraId="35293116" w14:textId="1E0DD24F"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46F19">
              <w:rPr>
                <w:rFonts w:ascii="Garamond" w:eastAsia="Times New Roman" w:hAnsi="Garamond" w:cs="Calibri"/>
                <w:kern w:val="0"/>
                <w:sz w:val="16"/>
                <w:szCs w:val="16"/>
                <w:lang w:eastAsia="it-IT"/>
                <w14:ligatures w14:val="none"/>
              </w:rPr>
              <w:t>&lt;LOD</w:t>
            </w:r>
          </w:p>
        </w:tc>
        <w:tc>
          <w:tcPr>
            <w:tcW w:w="194" w:type="pct"/>
            <w:tcBorders>
              <w:top w:val="nil"/>
              <w:left w:val="nil"/>
              <w:bottom w:val="single" w:sz="4" w:space="0" w:color="00715F"/>
              <w:right w:val="nil"/>
            </w:tcBorders>
            <w:noWrap/>
            <w:vAlign w:val="center"/>
            <w:hideMark/>
          </w:tcPr>
          <w:p w14:paraId="084CFA54" w14:textId="3581299F"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0.73</w:t>
            </w:r>
            <w:r>
              <w:rPr>
                <w:rFonts w:ascii="Garamond" w:eastAsia="Times New Roman" w:hAnsi="Garamond" w:cs="Calibri"/>
                <w:kern w:val="0"/>
                <w:sz w:val="16"/>
                <w:szCs w:val="16"/>
                <w:lang w:eastAsia="it-IT"/>
                <w14:ligatures w14:val="none"/>
              </w:rPr>
              <w:t>2</w:t>
            </w:r>
          </w:p>
        </w:tc>
        <w:tc>
          <w:tcPr>
            <w:tcW w:w="207" w:type="pct"/>
            <w:tcBorders>
              <w:top w:val="nil"/>
              <w:left w:val="nil"/>
              <w:bottom w:val="single" w:sz="4" w:space="0" w:color="00715F"/>
              <w:right w:val="single" w:sz="8" w:space="0" w:color="00715F"/>
            </w:tcBorders>
            <w:noWrap/>
            <w:vAlign w:val="center"/>
            <w:hideMark/>
          </w:tcPr>
          <w:p w14:paraId="0C2C1A1F"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1.79</w:t>
            </w:r>
          </w:p>
        </w:tc>
        <w:tc>
          <w:tcPr>
            <w:tcW w:w="195" w:type="pct"/>
            <w:tcBorders>
              <w:top w:val="nil"/>
              <w:left w:val="nil"/>
              <w:bottom w:val="single" w:sz="4" w:space="0" w:color="00715F"/>
              <w:right w:val="nil"/>
            </w:tcBorders>
            <w:noWrap/>
            <w:vAlign w:val="center"/>
            <w:hideMark/>
          </w:tcPr>
          <w:p w14:paraId="12F2D42E" w14:textId="27DB9A1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27.5</w:t>
            </w:r>
          </w:p>
        </w:tc>
        <w:tc>
          <w:tcPr>
            <w:tcW w:w="157" w:type="pct"/>
            <w:tcBorders>
              <w:top w:val="nil"/>
              <w:left w:val="nil"/>
              <w:bottom w:val="single" w:sz="4" w:space="0" w:color="00715F"/>
              <w:right w:val="single" w:sz="8" w:space="0" w:color="00715F"/>
            </w:tcBorders>
            <w:noWrap/>
            <w:vAlign w:val="center"/>
            <w:hideMark/>
          </w:tcPr>
          <w:p w14:paraId="08C2B60A" w14:textId="2EB330B5"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35.6</w:t>
            </w:r>
          </w:p>
        </w:tc>
        <w:tc>
          <w:tcPr>
            <w:tcW w:w="195" w:type="pct"/>
            <w:tcBorders>
              <w:top w:val="nil"/>
              <w:left w:val="nil"/>
              <w:bottom w:val="single" w:sz="4" w:space="0" w:color="00715F"/>
              <w:right w:val="nil"/>
            </w:tcBorders>
            <w:noWrap/>
            <w:vAlign w:val="center"/>
            <w:hideMark/>
          </w:tcPr>
          <w:p w14:paraId="30CE627E"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3.97</w:t>
            </w:r>
          </w:p>
        </w:tc>
        <w:tc>
          <w:tcPr>
            <w:tcW w:w="194" w:type="pct"/>
            <w:tcBorders>
              <w:top w:val="nil"/>
              <w:left w:val="nil"/>
              <w:bottom w:val="single" w:sz="4" w:space="0" w:color="00715F"/>
              <w:right w:val="single" w:sz="8" w:space="0" w:color="00715F"/>
            </w:tcBorders>
            <w:noWrap/>
            <w:vAlign w:val="center"/>
            <w:hideMark/>
          </w:tcPr>
          <w:p w14:paraId="78A552D6"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4.32</w:t>
            </w:r>
          </w:p>
        </w:tc>
        <w:tc>
          <w:tcPr>
            <w:tcW w:w="216" w:type="pct"/>
            <w:tcBorders>
              <w:top w:val="nil"/>
              <w:left w:val="nil"/>
              <w:bottom w:val="single" w:sz="4" w:space="0" w:color="00715F"/>
              <w:right w:val="nil"/>
            </w:tcBorders>
            <w:noWrap/>
            <w:vAlign w:val="center"/>
            <w:hideMark/>
          </w:tcPr>
          <w:p w14:paraId="7967DE7D"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4.31</w:t>
            </w:r>
          </w:p>
        </w:tc>
        <w:tc>
          <w:tcPr>
            <w:tcW w:w="199" w:type="pct"/>
            <w:tcBorders>
              <w:top w:val="nil"/>
              <w:left w:val="nil"/>
              <w:bottom w:val="single" w:sz="4" w:space="0" w:color="00715F"/>
              <w:right w:val="single" w:sz="8" w:space="0" w:color="00715F"/>
            </w:tcBorders>
            <w:noWrap/>
            <w:vAlign w:val="center"/>
            <w:hideMark/>
          </w:tcPr>
          <w:p w14:paraId="20CF6044" w14:textId="77777777" w:rsidR="00576768" w:rsidRPr="00FD008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2.08</w:t>
            </w:r>
          </w:p>
        </w:tc>
      </w:tr>
    </w:tbl>
    <w:bookmarkEnd w:id="11"/>
    <w:p w14:paraId="02FF3170" w14:textId="01010E7A" w:rsidR="00164BD3" w:rsidRDefault="00431817" w:rsidP="00F90B16">
      <w:pPr>
        <w:pStyle w:val="Didascalia"/>
        <w:keepNext/>
        <w:rPr>
          <w:rFonts w:ascii="Garamond" w:eastAsia="Times New Roman" w:hAnsi="Garamond" w:cs="Calibri"/>
          <w:i w:val="0"/>
          <w:iCs w:val="0"/>
          <w:color w:val="auto"/>
          <w:kern w:val="0"/>
          <w:sz w:val="22"/>
          <w:szCs w:val="22"/>
          <w:lang w:val="en-GB" w:eastAsia="it-IT"/>
          <w14:ligatures w14:val="none"/>
        </w:rPr>
      </w:pPr>
      <w:r w:rsidRPr="00431817">
        <w:rPr>
          <w:rFonts w:ascii="Garamond" w:hAnsi="Garamond"/>
          <w:color w:val="000000" w:themeColor="text1"/>
          <w:sz w:val="22"/>
          <w:szCs w:val="22"/>
          <w:lang w:val="en-GB"/>
        </w:rPr>
        <w:t xml:space="preserve">LOD= Limit of detection; </w:t>
      </w:r>
      <w:proofErr w:type="spellStart"/>
      <w:r w:rsidR="00334CF0" w:rsidRPr="00431817">
        <w:rPr>
          <w:rFonts w:ascii="Garamond" w:hAnsi="Garamond"/>
          <w:color w:val="000000" w:themeColor="text1"/>
          <w:sz w:val="22"/>
          <w:szCs w:val="22"/>
          <w:lang w:val="en-GB"/>
        </w:rPr>
        <w:t>n.a.</w:t>
      </w:r>
      <w:proofErr w:type="spellEnd"/>
      <w:r w:rsidR="00334CF0" w:rsidRPr="00431817">
        <w:rPr>
          <w:rFonts w:ascii="Garamond" w:hAnsi="Garamond"/>
          <w:color w:val="000000" w:themeColor="text1"/>
          <w:sz w:val="22"/>
          <w:szCs w:val="22"/>
          <w:lang w:val="en-GB"/>
        </w:rPr>
        <w:t xml:space="preserve"> = not available</w:t>
      </w:r>
    </w:p>
    <w:p w14:paraId="2F234629" w14:textId="77777777" w:rsidR="00164BD3" w:rsidRDefault="00164BD3">
      <w:pPr>
        <w:spacing w:line="259" w:lineRule="auto"/>
        <w:rPr>
          <w:lang w:val="en-GB" w:eastAsia="it-IT"/>
        </w:rPr>
        <w:sectPr w:rsidR="00164BD3" w:rsidSect="00132E40">
          <w:pgSz w:w="16838" w:h="11906" w:orient="landscape"/>
          <w:pgMar w:top="567" w:right="1134" w:bottom="709" w:left="2381" w:header="709" w:footer="709" w:gutter="0"/>
          <w:cols w:space="708"/>
          <w:docGrid w:linePitch="360"/>
        </w:sectPr>
      </w:pPr>
      <w:r>
        <w:rPr>
          <w:lang w:val="en-GB" w:eastAsia="it-IT"/>
        </w:rPr>
        <w:br w:type="page"/>
      </w:r>
    </w:p>
    <w:p w14:paraId="1D5D30B0" w14:textId="5A00F859" w:rsidR="00164BD3" w:rsidRPr="00164BD3" w:rsidRDefault="00164BD3" w:rsidP="00164BD3">
      <w:pPr>
        <w:pStyle w:val="Didascalia"/>
        <w:keepNext/>
        <w:rPr>
          <w:rFonts w:ascii="Garamond" w:hAnsi="Garamond"/>
          <w:color w:val="auto"/>
          <w:sz w:val="22"/>
          <w:szCs w:val="22"/>
          <w:lang w:val="en-GB"/>
        </w:rPr>
      </w:pPr>
      <w:r w:rsidRPr="00164BD3">
        <w:rPr>
          <w:rFonts w:ascii="Garamond" w:hAnsi="Garamond"/>
          <w:color w:val="auto"/>
          <w:sz w:val="22"/>
          <w:szCs w:val="22"/>
          <w:lang w:val="en-GB"/>
        </w:rPr>
        <w:lastRenderedPageBreak/>
        <w:t>Table SM</w:t>
      </w:r>
      <w:r w:rsidRPr="00164BD3">
        <w:rPr>
          <w:rFonts w:ascii="Garamond" w:hAnsi="Garamond"/>
          <w:color w:val="auto"/>
          <w:sz w:val="22"/>
          <w:szCs w:val="22"/>
        </w:rPr>
        <w:fldChar w:fldCharType="begin"/>
      </w:r>
      <w:r w:rsidRPr="00164BD3">
        <w:rPr>
          <w:rFonts w:ascii="Garamond" w:hAnsi="Garamond"/>
          <w:color w:val="auto"/>
          <w:sz w:val="22"/>
          <w:szCs w:val="22"/>
          <w:lang w:val="en-GB"/>
        </w:rPr>
        <w:instrText xml:space="preserve"> SEQ Table_SM \* ARABIC </w:instrText>
      </w:r>
      <w:r w:rsidRPr="00164BD3">
        <w:rPr>
          <w:rFonts w:ascii="Garamond" w:hAnsi="Garamond"/>
          <w:color w:val="auto"/>
          <w:sz w:val="22"/>
          <w:szCs w:val="22"/>
        </w:rPr>
        <w:fldChar w:fldCharType="separate"/>
      </w:r>
      <w:r w:rsidR="00D84D0F">
        <w:rPr>
          <w:rFonts w:ascii="Garamond" w:hAnsi="Garamond"/>
          <w:noProof/>
          <w:color w:val="auto"/>
          <w:sz w:val="22"/>
          <w:szCs w:val="22"/>
          <w:lang w:val="en-GB"/>
        </w:rPr>
        <w:t>7</w:t>
      </w:r>
      <w:r w:rsidRPr="00164BD3">
        <w:rPr>
          <w:rFonts w:ascii="Garamond" w:hAnsi="Garamond"/>
          <w:color w:val="auto"/>
          <w:sz w:val="22"/>
          <w:szCs w:val="22"/>
        </w:rPr>
        <w:fldChar w:fldCharType="end"/>
      </w:r>
      <w:r w:rsidRPr="00164BD3">
        <w:rPr>
          <w:rFonts w:ascii="Garamond" w:hAnsi="Garamond"/>
          <w:color w:val="auto"/>
          <w:sz w:val="22"/>
          <w:szCs w:val="22"/>
          <w:lang w:val="en-GB"/>
        </w:rPr>
        <w:t xml:space="preserve">- </w:t>
      </w:r>
      <w:bookmarkStart w:id="12" w:name="_Hlk157523013"/>
      <w:r w:rsidRPr="00164BD3">
        <w:rPr>
          <w:rFonts w:ascii="Garamond" w:hAnsi="Garamond"/>
          <w:color w:val="auto"/>
          <w:sz w:val="22"/>
          <w:szCs w:val="22"/>
          <w:lang w:val="en-GB"/>
        </w:rPr>
        <w:t>Indoor concentrations of aldehydes</w:t>
      </w:r>
      <w:r w:rsidR="00C101FC">
        <w:rPr>
          <w:rFonts w:ascii="Garamond" w:hAnsi="Garamond"/>
          <w:color w:val="auto"/>
          <w:sz w:val="22"/>
          <w:szCs w:val="22"/>
          <w:lang w:val="en-GB"/>
        </w:rPr>
        <w:t xml:space="preserve"> (ug/m</w:t>
      </w:r>
      <w:r w:rsidR="00C101FC" w:rsidRPr="00C101FC">
        <w:rPr>
          <w:rFonts w:ascii="Garamond" w:hAnsi="Garamond"/>
          <w:color w:val="auto"/>
          <w:sz w:val="22"/>
          <w:szCs w:val="22"/>
          <w:vertAlign w:val="superscript"/>
          <w:lang w:val="en-GB"/>
        </w:rPr>
        <w:t>3</w:t>
      </w:r>
      <w:r w:rsidR="00C101FC">
        <w:rPr>
          <w:rFonts w:ascii="Garamond" w:hAnsi="Garamond"/>
          <w:color w:val="auto"/>
          <w:sz w:val="22"/>
          <w:szCs w:val="22"/>
          <w:lang w:val="en-GB"/>
        </w:rPr>
        <w:t>)</w:t>
      </w:r>
      <w:r w:rsidRPr="00164BD3">
        <w:rPr>
          <w:rFonts w:ascii="Garamond" w:hAnsi="Garamond"/>
          <w:color w:val="auto"/>
          <w:sz w:val="22"/>
          <w:szCs w:val="22"/>
          <w:lang w:val="en-GB"/>
        </w:rPr>
        <w:t xml:space="preserve"> for the winter (WC) and summer (SC) campaigns for each</w:t>
      </w:r>
      <w:r w:rsidR="00407EA1">
        <w:rPr>
          <w:rFonts w:ascii="Garamond" w:hAnsi="Garamond"/>
          <w:color w:val="auto"/>
          <w:sz w:val="22"/>
          <w:szCs w:val="22"/>
          <w:lang w:val="en-GB"/>
        </w:rPr>
        <w:t xml:space="preserve"> investigated</w:t>
      </w:r>
      <w:r w:rsidRPr="00164BD3">
        <w:rPr>
          <w:rFonts w:ascii="Garamond" w:hAnsi="Garamond"/>
          <w:color w:val="auto"/>
          <w:sz w:val="22"/>
          <w:szCs w:val="22"/>
          <w:lang w:val="en-GB"/>
        </w:rPr>
        <w:t xml:space="preserve"> restaurant</w:t>
      </w:r>
      <w:r w:rsidR="00431817">
        <w:rPr>
          <w:rFonts w:ascii="Garamond" w:hAnsi="Garamond"/>
          <w:color w:val="auto"/>
          <w:sz w:val="22"/>
          <w:szCs w:val="22"/>
          <w:lang w:val="en-GB"/>
        </w:rPr>
        <w:t xml:space="preserve">, </w:t>
      </w:r>
      <w:r w:rsidR="00431817" w:rsidRPr="00431817">
        <w:rPr>
          <w:rFonts w:ascii="Garamond" w:hAnsi="Garamond"/>
          <w:color w:val="auto"/>
          <w:sz w:val="22"/>
          <w:szCs w:val="22"/>
          <w:lang w:val="en-GB"/>
        </w:rPr>
        <w:t>by time-integrated sampling</w:t>
      </w:r>
      <w:r w:rsidR="00431817">
        <w:rPr>
          <w:rFonts w:ascii="Garamond" w:hAnsi="Garamond"/>
          <w:color w:val="auto"/>
          <w:sz w:val="22"/>
          <w:szCs w:val="22"/>
          <w:lang w:val="en-GB"/>
        </w:rPr>
        <w:t>.</w:t>
      </w:r>
      <w:bookmarkEnd w:id="12"/>
    </w:p>
    <w:tbl>
      <w:tblPr>
        <w:tblpPr w:leftFromText="141" w:rightFromText="141" w:vertAnchor="page" w:horzAnchor="margin" w:tblpY="1868"/>
        <w:tblW w:w="5005" w:type="pct"/>
        <w:tblCellMar>
          <w:left w:w="70" w:type="dxa"/>
          <w:right w:w="70" w:type="dxa"/>
        </w:tblCellMar>
        <w:tblLook w:val="04A0" w:firstRow="1" w:lastRow="0" w:firstColumn="1" w:lastColumn="0" w:noHBand="0" w:noVBand="1"/>
      </w:tblPr>
      <w:tblGrid>
        <w:gridCol w:w="681"/>
        <w:gridCol w:w="682"/>
        <w:gridCol w:w="682"/>
        <w:gridCol w:w="682"/>
        <w:gridCol w:w="611"/>
        <w:gridCol w:w="682"/>
        <w:gridCol w:w="627"/>
        <w:gridCol w:w="682"/>
        <w:gridCol w:w="615"/>
        <w:gridCol w:w="10"/>
        <w:gridCol w:w="748"/>
        <w:gridCol w:w="659"/>
        <w:gridCol w:w="744"/>
        <w:gridCol w:w="663"/>
        <w:gridCol w:w="682"/>
        <w:gridCol w:w="603"/>
      </w:tblGrid>
      <w:tr w:rsidR="00F90B16" w:rsidRPr="00D74B9A" w14:paraId="6D85F158" w14:textId="77777777" w:rsidTr="008E0F8B">
        <w:trPr>
          <w:trHeight w:val="315"/>
        </w:trPr>
        <w:tc>
          <w:tcPr>
            <w:tcW w:w="339" w:type="pct"/>
            <w:vMerge w:val="restart"/>
            <w:tcBorders>
              <w:top w:val="single" w:sz="8" w:space="0" w:color="00715F"/>
              <w:left w:val="single" w:sz="8" w:space="0" w:color="00715F"/>
              <w:right w:val="single" w:sz="8" w:space="0" w:color="00715F"/>
            </w:tcBorders>
            <w:noWrap/>
            <w:vAlign w:val="center"/>
            <w:hideMark/>
          </w:tcPr>
          <w:p w14:paraId="4426B9D1" w14:textId="77777777" w:rsidR="00C25E12" w:rsidRPr="00D74B9A" w:rsidRDefault="00C25E12" w:rsidP="00C25E12">
            <w:pPr>
              <w:spacing w:after="0" w:line="240" w:lineRule="auto"/>
              <w:jc w:val="center"/>
              <w:rPr>
                <w:rFonts w:ascii="Garamond" w:eastAsia="Times New Roman" w:hAnsi="Garamond" w:cs="Calibri"/>
                <w:b/>
                <w:bCs/>
                <w:kern w:val="0"/>
                <w:sz w:val="16"/>
                <w:szCs w:val="16"/>
                <w:lang w:eastAsia="it-IT"/>
                <w14:ligatures w14:val="none"/>
              </w:rPr>
            </w:pPr>
            <w:r w:rsidRPr="00D74B9A">
              <w:rPr>
                <w:rFonts w:ascii="Garamond" w:eastAsia="Times New Roman" w:hAnsi="Garamond" w:cs="Calibri"/>
                <w:b/>
                <w:bCs/>
                <w:kern w:val="0"/>
                <w:sz w:val="16"/>
                <w:szCs w:val="16"/>
                <w:lang w:eastAsia="it-IT"/>
                <w14:ligatures w14:val="none"/>
              </w:rPr>
              <w:t>ID</w:t>
            </w:r>
          </w:p>
        </w:tc>
        <w:tc>
          <w:tcPr>
            <w:tcW w:w="678" w:type="pct"/>
            <w:gridSpan w:val="2"/>
            <w:tcBorders>
              <w:top w:val="single" w:sz="8" w:space="0" w:color="00715F"/>
              <w:left w:val="nil"/>
              <w:bottom w:val="single" w:sz="4" w:space="0" w:color="auto"/>
              <w:right w:val="single" w:sz="8" w:space="0" w:color="00715F"/>
            </w:tcBorders>
            <w:vAlign w:val="center"/>
          </w:tcPr>
          <w:p w14:paraId="141BE100" w14:textId="6B9758D0" w:rsidR="00C25E12" w:rsidRPr="00D74B9A" w:rsidRDefault="00C25E12" w:rsidP="00976441">
            <w:pPr>
              <w:spacing w:after="0" w:line="240" w:lineRule="auto"/>
              <w:jc w:val="center"/>
              <w:rPr>
                <w:rFonts w:ascii="Garamond" w:eastAsia="Times New Roman" w:hAnsi="Garamond" w:cs="Calibri"/>
                <w:b/>
                <w:bCs/>
                <w:kern w:val="0"/>
                <w:sz w:val="16"/>
                <w:szCs w:val="16"/>
                <w:lang w:eastAsia="it-IT"/>
                <w14:ligatures w14:val="none"/>
              </w:rPr>
            </w:pPr>
            <w:r w:rsidRPr="00A03914">
              <w:rPr>
                <w:rFonts w:ascii="Garamond" w:eastAsia="Times New Roman" w:hAnsi="Garamond" w:cs="Calibri"/>
                <w:b/>
                <w:bCs/>
                <w:kern w:val="0"/>
                <w:sz w:val="16"/>
                <w:szCs w:val="16"/>
                <w:lang w:eastAsia="it-IT"/>
                <w14:ligatures w14:val="none"/>
              </w:rPr>
              <w:t>Sampling time</w:t>
            </w:r>
          </w:p>
        </w:tc>
        <w:tc>
          <w:tcPr>
            <w:tcW w:w="643" w:type="pct"/>
            <w:gridSpan w:val="2"/>
            <w:tcBorders>
              <w:top w:val="single" w:sz="8" w:space="0" w:color="00715F"/>
              <w:left w:val="single" w:sz="8" w:space="0" w:color="00715F"/>
              <w:bottom w:val="single" w:sz="8" w:space="0" w:color="00715F"/>
              <w:right w:val="single" w:sz="8" w:space="0" w:color="00715F"/>
            </w:tcBorders>
            <w:noWrap/>
            <w:vAlign w:val="center"/>
            <w:hideMark/>
          </w:tcPr>
          <w:p w14:paraId="1CB35BE6" w14:textId="6DDB60C2" w:rsidR="00C25E12" w:rsidRPr="00D74B9A" w:rsidRDefault="00C25E12" w:rsidP="00C25E12">
            <w:pPr>
              <w:spacing w:after="0" w:line="240" w:lineRule="auto"/>
              <w:jc w:val="center"/>
              <w:rPr>
                <w:rFonts w:ascii="Garamond" w:eastAsia="Times New Roman" w:hAnsi="Garamond" w:cs="Calibri"/>
                <w:b/>
                <w:bCs/>
                <w:kern w:val="0"/>
                <w:sz w:val="16"/>
                <w:szCs w:val="16"/>
                <w:lang w:eastAsia="it-IT"/>
                <w14:ligatures w14:val="none"/>
              </w:rPr>
            </w:pPr>
            <w:proofErr w:type="spellStart"/>
            <w:r w:rsidRPr="00D74B9A">
              <w:rPr>
                <w:rFonts w:ascii="Garamond" w:eastAsia="Times New Roman" w:hAnsi="Garamond" w:cs="Calibri"/>
                <w:b/>
                <w:bCs/>
                <w:kern w:val="0"/>
                <w:sz w:val="16"/>
                <w:szCs w:val="16"/>
                <w:lang w:eastAsia="it-IT"/>
                <w14:ligatures w14:val="none"/>
              </w:rPr>
              <w:t>Formaldehyde</w:t>
            </w:r>
            <w:proofErr w:type="spellEnd"/>
          </w:p>
        </w:tc>
        <w:tc>
          <w:tcPr>
            <w:tcW w:w="651" w:type="pct"/>
            <w:gridSpan w:val="2"/>
            <w:tcBorders>
              <w:top w:val="single" w:sz="8" w:space="0" w:color="00715F"/>
              <w:left w:val="single" w:sz="8" w:space="0" w:color="00715F"/>
              <w:bottom w:val="single" w:sz="8" w:space="0" w:color="00715F"/>
              <w:right w:val="single" w:sz="8" w:space="0" w:color="00715F"/>
            </w:tcBorders>
            <w:noWrap/>
            <w:vAlign w:val="center"/>
            <w:hideMark/>
          </w:tcPr>
          <w:p w14:paraId="27D93948" w14:textId="77777777" w:rsidR="00C25E12" w:rsidRPr="00D74B9A" w:rsidRDefault="00C25E12" w:rsidP="00C25E12">
            <w:pPr>
              <w:spacing w:after="0" w:line="240" w:lineRule="auto"/>
              <w:jc w:val="center"/>
              <w:rPr>
                <w:rFonts w:ascii="Garamond" w:eastAsia="Times New Roman" w:hAnsi="Garamond" w:cs="Calibri"/>
                <w:b/>
                <w:bCs/>
                <w:kern w:val="0"/>
                <w:sz w:val="16"/>
                <w:szCs w:val="16"/>
                <w:lang w:eastAsia="it-IT"/>
                <w14:ligatures w14:val="none"/>
              </w:rPr>
            </w:pPr>
            <w:proofErr w:type="spellStart"/>
            <w:r>
              <w:rPr>
                <w:rFonts w:ascii="Garamond" w:eastAsia="Times New Roman" w:hAnsi="Garamond" w:cs="Calibri"/>
                <w:b/>
                <w:bCs/>
                <w:kern w:val="0"/>
                <w:sz w:val="16"/>
                <w:szCs w:val="16"/>
                <w:lang w:eastAsia="it-IT"/>
                <w14:ligatures w14:val="none"/>
              </w:rPr>
              <w:t>Acetaldehyde</w:t>
            </w:r>
            <w:proofErr w:type="spellEnd"/>
          </w:p>
        </w:tc>
        <w:tc>
          <w:tcPr>
            <w:tcW w:w="650" w:type="pct"/>
            <w:gridSpan w:val="3"/>
            <w:tcBorders>
              <w:top w:val="single" w:sz="8" w:space="0" w:color="00715F"/>
              <w:left w:val="single" w:sz="8" w:space="0" w:color="00715F"/>
              <w:bottom w:val="single" w:sz="8" w:space="0" w:color="00715F"/>
              <w:right w:val="single" w:sz="8" w:space="0" w:color="00715F"/>
            </w:tcBorders>
            <w:noWrap/>
            <w:vAlign w:val="center"/>
            <w:hideMark/>
          </w:tcPr>
          <w:p w14:paraId="537757DF" w14:textId="77777777" w:rsidR="00C25E12" w:rsidRPr="00D74B9A" w:rsidRDefault="00C25E12" w:rsidP="00F90B16">
            <w:pPr>
              <w:spacing w:after="0" w:line="240" w:lineRule="auto"/>
              <w:jc w:val="center"/>
              <w:rPr>
                <w:rFonts w:ascii="Garamond" w:eastAsia="Times New Roman" w:hAnsi="Garamond" w:cs="Calibri"/>
                <w:b/>
                <w:bCs/>
                <w:kern w:val="0"/>
                <w:sz w:val="16"/>
                <w:szCs w:val="16"/>
                <w:lang w:eastAsia="it-IT"/>
                <w14:ligatures w14:val="none"/>
              </w:rPr>
            </w:pPr>
            <w:proofErr w:type="spellStart"/>
            <w:r>
              <w:rPr>
                <w:rFonts w:ascii="Garamond" w:eastAsia="Times New Roman" w:hAnsi="Garamond" w:cs="Calibri"/>
                <w:b/>
                <w:bCs/>
                <w:kern w:val="0"/>
                <w:sz w:val="16"/>
                <w:szCs w:val="16"/>
                <w:lang w:eastAsia="it-IT"/>
                <w14:ligatures w14:val="none"/>
              </w:rPr>
              <w:t>Acrolein</w:t>
            </w:r>
            <w:proofErr w:type="spellEnd"/>
          </w:p>
        </w:tc>
        <w:tc>
          <w:tcPr>
            <w:tcW w:w="700" w:type="pct"/>
            <w:gridSpan w:val="2"/>
            <w:tcBorders>
              <w:top w:val="single" w:sz="8" w:space="0" w:color="00715F"/>
              <w:left w:val="single" w:sz="8" w:space="0" w:color="00715F"/>
              <w:bottom w:val="single" w:sz="8" w:space="0" w:color="00715F"/>
              <w:right w:val="single" w:sz="8" w:space="0" w:color="00715F"/>
            </w:tcBorders>
            <w:noWrap/>
            <w:vAlign w:val="center"/>
            <w:hideMark/>
          </w:tcPr>
          <w:p w14:paraId="2472E240" w14:textId="77777777" w:rsidR="00C25E12" w:rsidRPr="00D74B9A" w:rsidRDefault="00C25E12" w:rsidP="00C25E12">
            <w:pPr>
              <w:spacing w:after="0" w:line="240" w:lineRule="auto"/>
              <w:jc w:val="center"/>
              <w:rPr>
                <w:rFonts w:ascii="Garamond" w:eastAsia="Times New Roman" w:hAnsi="Garamond" w:cs="Calibri Light"/>
                <w:b/>
                <w:bCs/>
                <w:kern w:val="0"/>
                <w:sz w:val="16"/>
                <w:szCs w:val="16"/>
                <w:lang w:eastAsia="it-IT"/>
                <w14:ligatures w14:val="none"/>
              </w:rPr>
            </w:pPr>
            <w:proofErr w:type="spellStart"/>
            <w:r w:rsidRPr="00D74B9A">
              <w:rPr>
                <w:rFonts w:ascii="Garamond" w:eastAsia="Times New Roman" w:hAnsi="Garamond" w:cs="Calibri Light"/>
                <w:b/>
                <w:bCs/>
                <w:kern w:val="0"/>
                <w:sz w:val="16"/>
                <w:szCs w:val="16"/>
                <w:lang w:eastAsia="it-IT"/>
                <w14:ligatures w14:val="none"/>
              </w:rPr>
              <w:t>P</w:t>
            </w:r>
            <w:r>
              <w:rPr>
                <w:rFonts w:ascii="Garamond" w:eastAsia="Times New Roman" w:hAnsi="Garamond" w:cs="Calibri Light"/>
                <w:b/>
                <w:bCs/>
                <w:kern w:val="0"/>
                <w:sz w:val="16"/>
                <w:szCs w:val="16"/>
                <w:lang w:eastAsia="it-IT"/>
                <w14:ligatures w14:val="none"/>
              </w:rPr>
              <w:t>ropionaldehyde</w:t>
            </w:r>
            <w:proofErr w:type="spellEnd"/>
          </w:p>
        </w:tc>
        <w:tc>
          <w:tcPr>
            <w:tcW w:w="700" w:type="pct"/>
            <w:gridSpan w:val="2"/>
            <w:tcBorders>
              <w:top w:val="single" w:sz="8" w:space="0" w:color="00715F"/>
              <w:left w:val="single" w:sz="8" w:space="0" w:color="00715F"/>
              <w:bottom w:val="single" w:sz="8" w:space="0" w:color="00715F"/>
              <w:right w:val="single" w:sz="8" w:space="0" w:color="00715F"/>
            </w:tcBorders>
            <w:noWrap/>
            <w:vAlign w:val="center"/>
            <w:hideMark/>
          </w:tcPr>
          <w:p w14:paraId="665E7BBA" w14:textId="77777777" w:rsidR="00C25E12" w:rsidRPr="00D74B9A" w:rsidRDefault="00C25E12" w:rsidP="00C25E12">
            <w:pPr>
              <w:spacing w:after="0" w:line="240" w:lineRule="auto"/>
              <w:jc w:val="center"/>
              <w:rPr>
                <w:rFonts w:ascii="Garamond" w:eastAsia="Times New Roman" w:hAnsi="Garamond" w:cs="Calibri Light"/>
                <w:b/>
                <w:bCs/>
                <w:kern w:val="0"/>
                <w:sz w:val="16"/>
                <w:szCs w:val="16"/>
                <w:lang w:eastAsia="it-IT"/>
                <w14:ligatures w14:val="none"/>
              </w:rPr>
            </w:pPr>
            <w:proofErr w:type="spellStart"/>
            <w:r>
              <w:rPr>
                <w:rFonts w:ascii="Garamond" w:eastAsia="Times New Roman" w:hAnsi="Garamond" w:cs="Calibri Light"/>
                <w:b/>
                <w:bCs/>
                <w:kern w:val="0"/>
                <w:sz w:val="16"/>
                <w:szCs w:val="16"/>
                <w:lang w:eastAsia="it-IT"/>
                <w14:ligatures w14:val="none"/>
              </w:rPr>
              <w:t>Benzaldehyde</w:t>
            </w:r>
            <w:proofErr w:type="spellEnd"/>
          </w:p>
        </w:tc>
        <w:tc>
          <w:tcPr>
            <w:tcW w:w="639" w:type="pct"/>
            <w:gridSpan w:val="2"/>
            <w:tcBorders>
              <w:top w:val="single" w:sz="8" w:space="0" w:color="00715F"/>
              <w:left w:val="single" w:sz="8" w:space="0" w:color="00715F"/>
              <w:bottom w:val="single" w:sz="8" w:space="0" w:color="00715F"/>
              <w:right w:val="single" w:sz="8" w:space="0" w:color="00715F"/>
            </w:tcBorders>
            <w:noWrap/>
            <w:vAlign w:val="center"/>
            <w:hideMark/>
          </w:tcPr>
          <w:p w14:paraId="51BD7D8A" w14:textId="77777777" w:rsidR="00C25E12" w:rsidRPr="00D74B9A" w:rsidRDefault="00C25E12" w:rsidP="00C25E12">
            <w:pPr>
              <w:spacing w:after="0" w:line="240" w:lineRule="auto"/>
              <w:jc w:val="center"/>
              <w:rPr>
                <w:rFonts w:ascii="Garamond" w:eastAsia="Times New Roman" w:hAnsi="Garamond" w:cs="Calibri Light"/>
                <w:b/>
                <w:bCs/>
                <w:kern w:val="0"/>
                <w:sz w:val="16"/>
                <w:szCs w:val="16"/>
                <w:lang w:eastAsia="it-IT"/>
                <w14:ligatures w14:val="none"/>
              </w:rPr>
            </w:pPr>
            <w:proofErr w:type="spellStart"/>
            <w:r>
              <w:rPr>
                <w:rFonts w:ascii="Garamond" w:eastAsia="Times New Roman" w:hAnsi="Garamond" w:cs="Calibri Light"/>
                <w:b/>
                <w:bCs/>
                <w:kern w:val="0"/>
                <w:sz w:val="16"/>
                <w:szCs w:val="16"/>
                <w:lang w:eastAsia="it-IT"/>
                <w14:ligatures w14:val="none"/>
              </w:rPr>
              <w:t>Glutaraldehyde</w:t>
            </w:r>
            <w:proofErr w:type="spellEnd"/>
          </w:p>
        </w:tc>
      </w:tr>
      <w:tr w:rsidR="00F90B16" w:rsidRPr="00D74B9A" w14:paraId="020A025F" w14:textId="77777777" w:rsidTr="00976441">
        <w:trPr>
          <w:trHeight w:val="315"/>
        </w:trPr>
        <w:tc>
          <w:tcPr>
            <w:tcW w:w="339" w:type="pct"/>
            <w:vMerge/>
            <w:tcBorders>
              <w:left w:val="single" w:sz="8" w:space="0" w:color="00715F"/>
              <w:bottom w:val="single" w:sz="8" w:space="0" w:color="00715F"/>
              <w:right w:val="single" w:sz="8" w:space="0" w:color="00715F"/>
            </w:tcBorders>
            <w:noWrap/>
            <w:vAlign w:val="center"/>
            <w:hideMark/>
          </w:tcPr>
          <w:p w14:paraId="4688B17B" w14:textId="77777777"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p>
        </w:tc>
        <w:tc>
          <w:tcPr>
            <w:tcW w:w="339" w:type="pct"/>
            <w:tcBorders>
              <w:top w:val="single" w:sz="8" w:space="0" w:color="00715F"/>
              <w:left w:val="nil"/>
              <w:bottom w:val="single" w:sz="8" w:space="0" w:color="00715F"/>
              <w:right w:val="nil"/>
            </w:tcBorders>
            <w:vAlign w:val="center"/>
          </w:tcPr>
          <w:p w14:paraId="5087E47A" w14:textId="5B3680E1" w:rsidR="00576768" w:rsidRPr="00D74B9A" w:rsidRDefault="00576768" w:rsidP="00976441">
            <w:pPr>
              <w:spacing w:after="0" w:line="240" w:lineRule="auto"/>
              <w:jc w:val="center"/>
              <w:rPr>
                <w:rFonts w:ascii="Garamond" w:eastAsia="Times New Roman" w:hAnsi="Garamond" w:cs="Calibri Light"/>
                <w:kern w:val="0"/>
                <w:sz w:val="16"/>
                <w:szCs w:val="16"/>
                <w:lang w:eastAsia="it-IT"/>
                <w14:ligatures w14:val="none"/>
              </w:rPr>
            </w:pPr>
            <w:r>
              <w:rPr>
                <w:rFonts w:ascii="Garamond" w:eastAsia="Times New Roman" w:hAnsi="Garamond" w:cs="Calibri Light"/>
                <w:kern w:val="0"/>
                <w:sz w:val="16"/>
                <w:szCs w:val="16"/>
                <w:lang w:eastAsia="it-IT"/>
                <w14:ligatures w14:val="none"/>
              </w:rPr>
              <w:t>WC</w:t>
            </w:r>
          </w:p>
        </w:tc>
        <w:tc>
          <w:tcPr>
            <w:tcW w:w="339" w:type="pct"/>
            <w:tcBorders>
              <w:top w:val="single" w:sz="8" w:space="0" w:color="00715F"/>
              <w:left w:val="nil"/>
              <w:bottom w:val="single" w:sz="8" w:space="0" w:color="00715F"/>
              <w:right w:val="single" w:sz="8" w:space="0" w:color="00715F"/>
            </w:tcBorders>
            <w:vAlign w:val="center"/>
          </w:tcPr>
          <w:p w14:paraId="0EDBCF2B" w14:textId="2CA12BB5" w:rsidR="00576768" w:rsidRPr="00D74B9A" w:rsidRDefault="00576768" w:rsidP="00976441">
            <w:pPr>
              <w:spacing w:after="0" w:line="240" w:lineRule="auto"/>
              <w:jc w:val="center"/>
              <w:rPr>
                <w:rFonts w:ascii="Garamond" w:eastAsia="Times New Roman" w:hAnsi="Garamond" w:cs="Calibri Light"/>
                <w:kern w:val="0"/>
                <w:sz w:val="16"/>
                <w:szCs w:val="16"/>
                <w:lang w:eastAsia="it-IT"/>
                <w14:ligatures w14:val="none"/>
              </w:rPr>
            </w:pPr>
            <w:r>
              <w:rPr>
                <w:rFonts w:ascii="Garamond" w:eastAsia="Times New Roman" w:hAnsi="Garamond" w:cs="Calibri Light"/>
                <w:kern w:val="0"/>
                <w:sz w:val="16"/>
                <w:szCs w:val="16"/>
                <w:lang w:eastAsia="it-IT"/>
                <w14:ligatures w14:val="none"/>
              </w:rPr>
              <w:t>SC</w:t>
            </w:r>
          </w:p>
        </w:tc>
        <w:tc>
          <w:tcPr>
            <w:tcW w:w="339" w:type="pct"/>
            <w:tcBorders>
              <w:top w:val="single" w:sz="8" w:space="0" w:color="00715F"/>
              <w:left w:val="single" w:sz="8" w:space="0" w:color="00715F"/>
              <w:bottom w:val="single" w:sz="8" w:space="0" w:color="00715F"/>
              <w:right w:val="nil"/>
            </w:tcBorders>
            <w:noWrap/>
            <w:vAlign w:val="center"/>
            <w:hideMark/>
          </w:tcPr>
          <w:p w14:paraId="050DA6E9" w14:textId="0C936D7B" w:rsidR="00576768" w:rsidRPr="00D74B9A" w:rsidRDefault="00576768" w:rsidP="00431817">
            <w:pPr>
              <w:spacing w:after="0" w:line="240" w:lineRule="auto"/>
              <w:jc w:val="center"/>
              <w:rPr>
                <w:rFonts w:ascii="Garamond" w:eastAsia="Times New Roman" w:hAnsi="Garamond" w:cs="Calibri Light"/>
                <w:kern w:val="0"/>
                <w:sz w:val="16"/>
                <w:szCs w:val="16"/>
                <w:lang w:eastAsia="it-IT"/>
                <w14:ligatures w14:val="none"/>
              </w:rPr>
            </w:pPr>
            <w:r w:rsidRPr="00D74B9A">
              <w:rPr>
                <w:rFonts w:ascii="Garamond" w:eastAsia="Times New Roman" w:hAnsi="Garamond" w:cs="Calibri Light"/>
                <w:kern w:val="0"/>
                <w:sz w:val="16"/>
                <w:szCs w:val="16"/>
                <w:lang w:eastAsia="it-IT"/>
                <w14:ligatures w14:val="none"/>
              </w:rPr>
              <w:t>WC</w:t>
            </w:r>
          </w:p>
        </w:tc>
        <w:tc>
          <w:tcPr>
            <w:tcW w:w="304" w:type="pct"/>
            <w:tcBorders>
              <w:top w:val="single" w:sz="8" w:space="0" w:color="00715F"/>
              <w:left w:val="nil"/>
              <w:bottom w:val="single" w:sz="8" w:space="0" w:color="00715F"/>
              <w:right w:val="single" w:sz="8" w:space="0" w:color="00715F"/>
            </w:tcBorders>
            <w:noWrap/>
            <w:vAlign w:val="center"/>
            <w:hideMark/>
          </w:tcPr>
          <w:p w14:paraId="77C8E958" w14:textId="77777777" w:rsidR="00576768" w:rsidRPr="00D74B9A" w:rsidRDefault="00576768" w:rsidP="00431817">
            <w:pPr>
              <w:spacing w:after="0" w:line="240" w:lineRule="auto"/>
              <w:jc w:val="center"/>
              <w:rPr>
                <w:rFonts w:ascii="Garamond" w:eastAsia="Times New Roman" w:hAnsi="Garamond" w:cs="Calibri Light"/>
                <w:kern w:val="0"/>
                <w:sz w:val="16"/>
                <w:szCs w:val="16"/>
                <w:lang w:eastAsia="it-IT"/>
                <w14:ligatures w14:val="none"/>
              </w:rPr>
            </w:pPr>
            <w:r w:rsidRPr="00D74B9A">
              <w:rPr>
                <w:rFonts w:ascii="Garamond" w:eastAsia="Times New Roman" w:hAnsi="Garamond" w:cs="Calibri Light"/>
                <w:kern w:val="0"/>
                <w:sz w:val="16"/>
                <w:szCs w:val="16"/>
                <w:lang w:eastAsia="it-IT"/>
                <w14:ligatures w14:val="none"/>
              </w:rPr>
              <w:t>SC</w:t>
            </w:r>
          </w:p>
        </w:tc>
        <w:tc>
          <w:tcPr>
            <w:tcW w:w="339" w:type="pct"/>
            <w:tcBorders>
              <w:top w:val="single" w:sz="8" w:space="0" w:color="00715F"/>
              <w:left w:val="single" w:sz="8" w:space="0" w:color="00715F"/>
              <w:bottom w:val="single" w:sz="8" w:space="0" w:color="00715F"/>
              <w:right w:val="nil"/>
            </w:tcBorders>
            <w:noWrap/>
            <w:vAlign w:val="center"/>
            <w:hideMark/>
          </w:tcPr>
          <w:p w14:paraId="71ACD7B7" w14:textId="77777777" w:rsidR="00576768" w:rsidRPr="00D74B9A" w:rsidRDefault="00576768" w:rsidP="00431817">
            <w:pPr>
              <w:spacing w:after="0" w:line="240" w:lineRule="auto"/>
              <w:jc w:val="center"/>
              <w:rPr>
                <w:rFonts w:ascii="Garamond" w:eastAsia="Times New Roman" w:hAnsi="Garamond" w:cs="Calibri Light"/>
                <w:kern w:val="0"/>
                <w:sz w:val="16"/>
                <w:szCs w:val="16"/>
                <w:lang w:eastAsia="it-IT"/>
                <w14:ligatures w14:val="none"/>
              </w:rPr>
            </w:pPr>
            <w:r w:rsidRPr="00D74B9A">
              <w:rPr>
                <w:rFonts w:ascii="Garamond" w:eastAsia="Times New Roman" w:hAnsi="Garamond" w:cs="Calibri Light"/>
                <w:kern w:val="0"/>
                <w:sz w:val="16"/>
                <w:szCs w:val="16"/>
                <w:lang w:eastAsia="it-IT"/>
                <w14:ligatures w14:val="none"/>
              </w:rPr>
              <w:t>WC</w:t>
            </w:r>
          </w:p>
        </w:tc>
        <w:tc>
          <w:tcPr>
            <w:tcW w:w="312" w:type="pct"/>
            <w:tcBorders>
              <w:top w:val="single" w:sz="8" w:space="0" w:color="00715F"/>
              <w:left w:val="nil"/>
              <w:bottom w:val="single" w:sz="8" w:space="0" w:color="00715F"/>
              <w:right w:val="single" w:sz="8" w:space="0" w:color="00715F"/>
            </w:tcBorders>
            <w:noWrap/>
            <w:vAlign w:val="center"/>
            <w:hideMark/>
          </w:tcPr>
          <w:p w14:paraId="0EDC8656" w14:textId="77777777" w:rsidR="00576768" w:rsidRPr="00D74B9A" w:rsidRDefault="00576768" w:rsidP="00431817">
            <w:pPr>
              <w:spacing w:after="0" w:line="240" w:lineRule="auto"/>
              <w:jc w:val="center"/>
              <w:rPr>
                <w:rFonts w:ascii="Garamond" w:eastAsia="Times New Roman" w:hAnsi="Garamond" w:cs="Calibri Light"/>
                <w:kern w:val="0"/>
                <w:sz w:val="16"/>
                <w:szCs w:val="16"/>
                <w:lang w:eastAsia="it-IT"/>
                <w14:ligatures w14:val="none"/>
              </w:rPr>
            </w:pPr>
            <w:r w:rsidRPr="00D74B9A">
              <w:rPr>
                <w:rFonts w:ascii="Garamond" w:eastAsia="Times New Roman" w:hAnsi="Garamond" w:cs="Calibri Light"/>
                <w:kern w:val="0"/>
                <w:sz w:val="16"/>
                <w:szCs w:val="16"/>
                <w:lang w:eastAsia="it-IT"/>
                <w14:ligatures w14:val="none"/>
              </w:rPr>
              <w:t>SC</w:t>
            </w:r>
          </w:p>
        </w:tc>
        <w:tc>
          <w:tcPr>
            <w:tcW w:w="339" w:type="pct"/>
            <w:tcBorders>
              <w:top w:val="single" w:sz="8" w:space="0" w:color="00715F"/>
              <w:left w:val="single" w:sz="8" w:space="0" w:color="00715F"/>
              <w:bottom w:val="single" w:sz="8" w:space="0" w:color="00715F"/>
              <w:right w:val="nil"/>
            </w:tcBorders>
            <w:noWrap/>
            <w:vAlign w:val="center"/>
            <w:hideMark/>
          </w:tcPr>
          <w:p w14:paraId="3D1A58A6" w14:textId="77777777" w:rsidR="00576768" w:rsidRPr="00D74B9A" w:rsidRDefault="00576768" w:rsidP="00431817">
            <w:pPr>
              <w:spacing w:after="0" w:line="240" w:lineRule="auto"/>
              <w:jc w:val="center"/>
              <w:rPr>
                <w:rFonts w:ascii="Garamond" w:eastAsia="Times New Roman" w:hAnsi="Garamond" w:cs="Calibri Light"/>
                <w:kern w:val="0"/>
                <w:sz w:val="16"/>
                <w:szCs w:val="16"/>
                <w:lang w:eastAsia="it-IT"/>
                <w14:ligatures w14:val="none"/>
              </w:rPr>
            </w:pPr>
            <w:r w:rsidRPr="00D74B9A">
              <w:rPr>
                <w:rFonts w:ascii="Garamond" w:eastAsia="Times New Roman" w:hAnsi="Garamond" w:cs="Calibri Light"/>
                <w:kern w:val="0"/>
                <w:sz w:val="16"/>
                <w:szCs w:val="16"/>
                <w:lang w:eastAsia="it-IT"/>
                <w14:ligatures w14:val="none"/>
              </w:rPr>
              <w:t>WC</w:t>
            </w:r>
          </w:p>
        </w:tc>
        <w:tc>
          <w:tcPr>
            <w:tcW w:w="306" w:type="pct"/>
            <w:tcBorders>
              <w:top w:val="single" w:sz="8" w:space="0" w:color="00715F"/>
              <w:left w:val="nil"/>
              <w:bottom w:val="single" w:sz="8" w:space="0" w:color="00715F"/>
              <w:right w:val="single" w:sz="8" w:space="0" w:color="00715F"/>
            </w:tcBorders>
            <w:noWrap/>
            <w:vAlign w:val="center"/>
            <w:hideMark/>
          </w:tcPr>
          <w:p w14:paraId="36C7B61E" w14:textId="77777777" w:rsidR="00576768" w:rsidRPr="00D74B9A" w:rsidRDefault="00576768" w:rsidP="00431817">
            <w:pPr>
              <w:spacing w:after="0" w:line="240" w:lineRule="auto"/>
              <w:jc w:val="center"/>
              <w:rPr>
                <w:rFonts w:ascii="Garamond" w:eastAsia="Times New Roman" w:hAnsi="Garamond" w:cs="Calibri Light"/>
                <w:kern w:val="0"/>
                <w:sz w:val="16"/>
                <w:szCs w:val="16"/>
                <w:lang w:eastAsia="it-IT"/>
                <w14:ligatures w14:val="none"/>
              </w:rPr>
            </w:pPr>
            <w:r w:rsidRPr="00D74B9A">
              <w:rPr>
                <w:rFonts w:ascii="Garamond" w:eastAsia="Times New Roman" w:hAnsi="Garamond" w:cs="Calibri Light"/>
                <w:kern w:val="0"/>
                <w:sz w:val="16"/>
                <w:szCs w:val="16"/>
                <w:lang w:eastAsia="it-IT"/>
                <w14:ligatures w14:val="none"/>
              </w:rPr>
              <w:t>SC</w:t>
            </w:r>
          </w:p>
        </w:tc>
        <w:tc>
          <w:tcPr>
            <w:tcW w:w="377" w:type="pct"/>
            <w:gridSpan w:val="2"/>
            <w:tcBorders>
              <w:top w:val="single" w:sz="8" w:space="0" w:color="00715F"/>
              <w:left w:val="single" w:sz="8" w:space="0" w:color="00715F"/>
              <w:bottom w:val="single" w:sz="8" w:space="0" w:color="00715F"/>
              <w:right w:val="nil"/>
            </w:tcBorders>
            <w:noWrap/>
            <w:vAlign w:val="center"/>
            <w:hideMark/>
          </w:tcPr>
          <w:p w14:paraId="26A26043" w14:textId="77777777" w:rsidR="00576768" w:rsidRPr="00D74B9A" w:rsidRDefault="00576768" w:rsidP="00431817">
            <w:pPr>
              <w:spacing w:after="0" w:line="240" w:lineRule="auto"/>
              <w:jc w:val="center"/>
              <w:rPr>
                <w:rFonts w:ascii="Garamond" w:eastAsia="Times New Roman" w:hAnsi="Garamond" w:cs="Calibri Light"/>
                <w:kern w:val="0"/>
                <w:sz w:val="16"/>
                <w:szCs w:val="16"/>
                <w:lang w:eastAsia="it-IT"/>
                <w14:ligatures w14:val="none"/>
              </w:rPr>
            </w:pPr>
            <w:r w:rsidRPr="00D74B9A">
              <w:rPr>
                <w:rFonts w:ascii="Garamond" w:eastAsia="Times New Roman" w:hAnsi="Garamond" w:cs="Calibri Light"/>
                <w:kern w:val="0"/>
                <w:sz w:val="16"/>
                <w:szCs w:val="16"/>
                <w:lang w:eastAsia="it-IT"/>
                <w14:ligatures w14:val="none"/>
              </w:rPr>
              <w:t>WC</w:t>
            </w:r>
          </w:p>
        </w:tc>
        <w:tc>
          <w:tcPr>
            <w:tcW w:w="328" w:type="pct"/>
            <w:tcBorders>
              <w:top w:val="single" w:sz="8" w:space="0" w:color="00715F"/>
              <w:left w:val="nil"/>
              <w:bottom w:val="single" w:sz="8" w:space="0" w:color="00715F"/>
              <w:right w:val="single" w:sz="8" w:space="0" w:color="00715F"/>
            </w:tcBorders>
            <w:noWrap/>
            <w:vAlign w:val="center"/>
            <w:hideMark/>
          </w:tcPr>
          <w:p w14:paraId="3E53A921" w14:textId="77777777" w:rsidR="00576768" w:rsidRPr="00D74B9A" w:rsidRDefault="00576768" w:rsidP="00431817">
            <w:pPr>
              <w:spacing w:after="0" w:line="240" w:lineRule="auto"/>
              <w:jc w:val="center"/>
              <w:rPr>
                <w:rFonts w:ascii="Garamond" w:eastAsia="Times New Roman" w:hAnsi="Garamond" w:cs="Calibri Light"/>
                <w:kern w:val="0"/>
                <w:sz w:val="16"/>
                <w:szCs w:val="16"/>
                <w:lang w:eastAsia="it-IT"/>
                <w14:ligatures w14:val="none"/>
              </w:rPr>
            </w:pPr>
            <w:r w:rsidRPr="00D74B9A">
              <w:rPr>
                <w:rFonts w:ascii="Garamond" w:eastAsia="Times New Roman" w:hAnsi="Garamond" w:cs="Calibri Light"/>
                <w:kern w:val="0"/>
                <w:sz w:val="16"/>
                <w:szCs w:val="16"/>
                <w:lang w:eastAsia="it-IT"/>
                <w14:ligatures w14:val="none"/>
              </w:rPr>
              <w:t>SC</w:t>
            </w:r>
          </w:p>
        </w:tc>
        <w:tc>
          <w:tcPr>
            <w:tcW w:w="370" w:type="pct"/>
            <w:tcBorders>
              <w:top w:val="single" w:sz="8" w:space="0" w:color="00715F"/>
              <w:left w:val="single" w:sz="8" w:space="0" w:color="00715F"/>
              <w:bottom w:val="single" w:sz="8" w:space="0" w:color="00715F"/>
              <w:right w:val="nil"/>
            </w:tcBorders>
            <w:noWrap/>
            <w:vAlign w:val="center"/>
            <w:hideMark/>
          </w:tcPr>
          <w:p w14:paraId="2A8C3912" w14:textId="77777777" w:rsidR="00576768" w:rsidRPr="00D74B9A" w:rsidRDefault="00576768" w:rsidP="00431817">
            <w:pPr>
              <w:spacing w:after="0" w:line="240" w:lineRule="auto"/>
              <w:jc w:val="center"/>
              <w:rPr>
                <w:rFonts w:ascii="Garamond" w:eastAsia="Times New Roman" w:hAnsi="Garamond" w:cs="Calibri Light"/>
                <w:kern w:val="0"/>
                <w:sz w:val="16"/>
                <w:szCs w:val="16"/>
                <w:lang w:eastAsia="it-IT"/>
                <w14:ligatures w14:val="none"/>
              </w:rPr>
            </w:pPr>
            <w:r w:rsidRPr="00D74B9A">
              <w:rPr>
                <w:rFonts w:ascii="Garamond" w:eastAsia="Times New Roman" w:hAnsi="Garamond" w:cs="Calibri Light"/>
                <w:kern w:val="0"/>
                <w:sz w:val="16"/>
                <w:szCs w:val="16"/>
                <w:lang w:eastAsia="it-IT"/>
                <w14:ligatures w14:val="none"/>
              </w:rPr>
              <w:t>WC</w:t>
            </w:r>
          </w:p>
        </w:tc>
        <w:tc>
          <w:tcPr>
            <w:tcW w:w="330" w:type="pct"/>
            <w:tcBorders>
              <w:top w:val="single" w:sz="8" w:space="0" w:color="00715F"/>
              <w:left w:val="nil"/>
              <w:bottom w:val="single" w:sz="8" w:space="0" w:color="00715F"/>
              <w:right w:val="single" w:sz="8" w:space="0" w:color="00715F"/>
            </w:tcBorders>
            <w:noWrap/>
            <w:vAlign w:val="center"/>
            <w:hideMark/>
          </w:tcPr>
          <w:p w14:paraId="60763876" w14:textId="77777777" w:rsidR="00576768" w:rsidRPr="00D74B9A" w:rsidRDefault="00576768" w:rsidP="00431817">
            <w:pPr>
              <w:spacing w:after="0" w:line="240" w:lineRule="auto"/>
              <w:jc w:val="center"/>
              <w:rPr>
                <w:rFonts w:ascii="Garamond" w:eastAsia="Times New Roman" w:hAnsi="Garamond" w:cs="Calibri Light"/>
                <w:kern w:val="0"/>
                <w:sz w:val="16"/>
                <w:szCs w:val="16"/>
                <w:lang w:eastAsia="it-IT"/>
                <w14:ligatures w14:val="none"/>
              </w:rPr>
            </w:pPr>
            <w:r w:rsidRPr="00D74B9A">
              <w:rPr>
                <w:rFonts w:ascii="Garamond" w:eastAsia="Times New Roman" w:hAnsi="Garamond" w:cs="Calibri Light"/>
                <w:kern w:val="0"/>
                <w:sz w:val="16"/>
                <w:szCs w:val="16"/>
                <w:lang w:eastAsia="it-IT"/>
                <w14:ligatures w14:val="none"/>
              </w:rPr>
              <w:t>SC</w:t>
            </w:r>
          </w:p>
        </w:tc>
        <w:tc>
          <w:tcPr>
            <w:tcW w:w="339" w:type="pct"/>
            <w:tcBorders>
              <w:top w:val="single" w:sz="8" w:space="0" w:color="00715F"/>
              <w:left w:val="single" w:sz="8" w:space="0" w:color="00715F"/>
              <w:bottom w:val="single" w:sz="8" w:space="0" w:color="00715F"/>
              <w:right w:val="nil"/>
            </w:tcBorders>
            <w:noWrap/>
            <w:vAlign w:val="center"/>
            <w:hideMark/>
          </w:tcPr>
          <w:p w14:paraId="3260E74D" w14:textId="77777777" w:rsidR="00576768" w:rsidRPr="00D74B9A" w:rsidRDefault="00576768" w:rsidP="00431817">
            <w:pPr>
              <w:spacing w:after="0" w:line="240" w:lineRule="auto"/>
              <w:jc w:val="center"/>
              <w:rPr>
                <w:rFonts w:ascii="Garamond" w:eastAsia="Times New Roman" w:hAnsi="Garamond" w:cs="Calibri Light"/>
                <w:kern w:val="0"/>
                <w:sz w:val="16"/>
                <w:szCs w:val="16"/>
                <w:lang w:eastAsia="it-IT"/>
                <w14:ligatures w14:val="none"/>
              </w:rPr>
            </w:pPr>
            <w:r w:rsidRPr="00D74B9A">
              <w:rPr>
                <w:rFonts w:ascii="Garamond" w:eastAsia="Times New Roman" w:hAnsi="Garamond" w:cs="Calibri Light"/>
                <w:kern w:val="0"/>
                <w:sz w:val="16"/>
                <w:szCs w:val="16"/>
                <w:lang w:eastAsia="it-IT"/>
                <w14:ligatures w14:val="none"/>
              </w:rPr>
              <w:t>WC</w:t>
            </w:r>
          </w:p>
        </w:tc>
        <w:tc>
          <w:tcPr>
            <w:tcW w:w="300" w:type="pct"/>
            <w:tcBorders>
              <w:top w:val="single" w:sz="8" w:space="0" w:color="00715F"/>
              <w:left w:val="nil"/>
              <w:bottom w:val="single" w:sz="8" w:space="0" w:color="00715F"/>
              <w:right w:val="single" w:sz="8" w:space="0" w:color="00715F"/>
            </w:tcBorders>
            <w:noWrap/>
            <w:vAlign w:val="center"/>
            <w:hideMark/>
          </w:tcPr>
          <w:p w14:paraId="4A96460B" w14:textId="77777777" w:rsidR="00576768" w:rsidRPr="00D74B9A" w:rsidRDefault="00576768" w:rsidP="00431817">
            <w:pPr>
              <w:spacing w:after="0" w:line="240" w:lineRule="auto"/>
              <w:jc w:val="center"/>
              <w:rPr>
                <w:rFonts w:ascii="Garamond" w:eastAsia="Times New Roman" w:hAnsi="Garamond" w:cs="Calibri Light"/>
                <w:kern w:val="0"/>
                <w:sz w:val="16"/>
                <w:szCs w:val="16"/>
                <w:lang w:eastAsia="it-IT"/>
                <w14:ligatures w14:val="none"/>
              </w:rPr>
            </w:pPr>
            <w:r w:rsidRPr="00D74B9A">
              <w:rPr>
                <w:rFonts w:ascii="Garamond" w:eastAsia="Times New Roman" w:hAnsi="Garamond" w:cs="Calibri Light"/>
                <w:kern w:val="0"/>
                <w:sz w:val="16"/>
                <w:szCs w:val="16"/>
                <w:lang w:eastAsia="it-IT"/>
                <w14:ligatures w14:val="none"/>
              </w:rPr>
              <w:t>SC</w:t>
            </w:r>
          </w:p>
        </w:tc>
      </w:tr>
      <w:tr w:rsidR="00F90B16" w:rsidRPr="00D74B9A" w14:paraId="3012543D" w14:textId="77777777" w:rsidTr="00976441">
        <w:trPr>
          <w:trHeight w:val="315"/>
        </w:trPr>
        <w:tc>
          <w:tcPr>
            <w:tcW w:w="339" w:type="pct"/>
            <w:tcBorders>
              <w:top w:val="nil"/>
              <w:left w:val="single" w:sz="8" w:space="0" w:color="00715F"/>
              <w:bottom w:val="nil"/>
              <w:right w:val="single" w:sz="8" w:space="0" w:color="00715F"/>
            </w:tcBorders>
            <w:noWrap/>
            <w:vAlign w:val="center"/>
            <w:hideMark/>
          </w:tcPr>
          <w:p w14:paraId="550998FA" w14:textId="77777777" w:rsidR="00576768" w:rsidRPr="00D74B9A" w:rsidRDefault="00576768" w:rsidP="00431817">
            <w:pPr>
              <w:spacing w:after="0" w:line="240" w:lineRule="auto"/>
              <w:jc w:val="center"/>
              <w:rPr>
                <w:rFonts w:ascii="Garamond" w:eastAsia="Times New Roman" w:hAnsi="Garamond" w:cs="Calibri"/>
                <w:b/>
                <w:bCs/>
                <w:kern w:val="0"/>
                <w:sz w:val="16"/>
                <w:szCs w:val="16"/>
                <w:lang w:eastAsia="it-IT"/>
                <w14:ligatures w14:val="none"/>
              </w:rPr>
            </w:pPr>
            <w:r w:rsidRPr="00D74B9A">
              <w:rPr>
                <w:rFonts w:ascii="Garamond" w:eastAsia="Times New Roman" w:hAnsi="Garamond" w:cs="Calibri"/>
                <w:b/>
                <w:bCs/>
                <w:kern w:val="0"/>
                <w:sz w:val="16"/>
                <w:szCs w:val="16"/>
                <w:lang w:eastAsia="it-IT"/>
                <w14:ligatures w14:val="none"/>
              </w:rPr>
              <w:t>RES_1</w:t>
            </w:r>
          </w:p>
        </w:tc>
        <w:tc>
          <w:tcPr>
            <w:tcW w:w="339" w:type="pct"/>
            <w:tcBorders>
              <w:top w:val="nil"/>
              <w:left w:val="nil"/>
              <w:bottom w:val="nil"/>
              <w:right w:val="nil"/>
            </w:tcBorders>
            <w:vAlign w:val="center"/>
          </w:tcPr>
          <w:p w14:paraId="3EF5AEBF" w14:textId="537A47B8"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150 min</w:t>
            </w:r>
          </w:p>
        </w:tc>
        <w:tc>
          <w:tcPr>
            <w:tcW w:w="339" w:type="pct"/>
            <w:tcBorders>
              <w:top w:val="nil"/>
              <w:left w:val="nil"/>
              <w:bottom w:val="nil"/>
              <w:right w:val="single" w:sz="8" w:space="0" w:color="00715F"/>
            </w:tcBorders>
            <w:vAlign w:val="center"/>
          </w:tcPr>
          <w:p w14:paraId="2D8F35E0" w14:textId="3A70FA38"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12</w:t>
            </w:r>
            <w:r w:rsidR="00C25E12">
              <w:rPr>
                <w:rFonts w:ascii="Garamond" w:eastAsia="Times New Roman" w:hAnsi="Garamond" w:cs="Calibri"/>
                <w:kern w:val="0"/>
                <w:sz w:val="16"/>
                <w:szCs w:val="16"/>
                <w:lang w:eastAsia="it-IT"/>
                <w14:ligatures w14:val="none"/>
              </w:rPr>
              <w:t>0</w:t>
            </w:r>
            <w:r>
              <w:rPr>
                <w:rFonts w:ascii="Garamond" w:eastAsia="Times New Roman" w:hAnsi="Garamond" w:cs="Calibri"/>
                <w:kern w:val="0"/>
                <w:sz w:val="16"/>
                <w:szCs w:val="16"/>
                <w:lang w:eastAsia="it-IT"/>
                <w14:ligatures w14:val="none"/>
              </w:rPr>
              <w:t xml:space="preserve"> min</w:t>
            </w:r>
          </w:p>
        </w:tc>
        <w:tc>
          <w:tcPr>
            <w:tcW w:w="339" w:type="pct"/>
            <w:tcBorders>
              <w:top w:val="nil"/>
              <w:left w:val="single" w:sz="8" w:space="0" w:color="00715F"/>
              <w:bottom w:val="nil"/>
              <w:right w:val="nil"/>
            </w:tcBorders>
            <w:noWrap/>
            <w:vAlign w:val="center"/>
            <w:hideMark/>
          </w:tcPr>
          <w:p w14:paraId="6C3E9DF0" w14:textId="21A7630A"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3.30</w:t>
            </w:r>
          </w:p>
        </w:tc>
        <w:tc>
          <w:tcPr>
            <w:tcW w:w="304" w:type="pct"/>
            <w:tcBorders>
              <w:top w:val="nil"/>
              <w:left w:val="nil"/>
              <w:bottom w:val="nil"/>
              <w:right w:val="single" w:sz="8" w:space="0" w:color="00715F"/>
            </w:tcBorders>
            <w:noWrap/>
            <w:vAlign w:val="center"/>
            <w:hideMark/>
          </w:tcPr>
          <w:p w14:paraId="393DFF57" w14:textId="77777777"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2.04</w:t>
            </w:r>
          </w:p>
        </w:tc>
        <w:tc>
          <w:tcPr>
            <w:tcW w:w="339" w:type="pct"/>
            <w:tcBorders>
              <w:top w:val="nil"/>
              <w:left w:val="single" w:sz="8" w:space="0" w:color="00715F"/>
              <w:bottom w:val="nil"/>
              <w:right w:val="nil"/>
            </w:tcBorders>
            <w:noWrap/>
            <w:vAlign w:val="center"/>
            <w:hideMark/>
          </w:tcPr>
          <w:p w14:paraId="1A798FE3" w14:textId="77777777"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5.53</w:t>
            </w:r>
          </w:p>
        </w:tc>
        <w:tc>
          <w:tcPr>
            <w:tcW w:w="312" w:type="pct"/>
            <w:tcBorders>
              <w:top w:val="nil"/>
              <w:left w:val="nil"/>
              <w:bottom w:val="nil"/>
              <w:right w:val="single" w:sz="8" w:space="0" w:color="00715F"/>
            </w:tcBorders>
            <w:noWrap/>
            <w:vAlign w:val="center"/>
            <w:hideMark/>
          </w:tcPr>
          <w:p w14:paraId="4491C4CA" w14:textId="77777777"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9.72</w:t>
            </w:r>
          </w:p>
        </w:tc>
        <w:tc>
          <w:tcPr>
            <w:tcW w:w="339" w:type="pct"/>
            <w:tcBorders>
              <w:top w:val="nil"/>
              <w:left w:val="single" w:sz="8" w:space="0" w:color="00715F"/>
              <w:bottom w:val="nil"/>
              <w:right w:val="nil"/>
            </w:tcBorders>
            <w:noWrap/>
            <w:vAlign w:val="center"/>
            <w:hideMark/>
          </w:tcPr>
          <w:p w14:paraId="2737649B" w14:textId="77777777"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16.</w:t>
            </w:r>
            <w:r>
              <w:rPr>
                <w:rFonts w:ascii="Garamond" w:eastAsia="Times New Roman" w:hAnsi="Garamond" w:cs="Calibri"/>
                <w:kern w:val="0"/>
                <w:sz w:val="16"/>
                <w:szCs w:val="16"/>
                <w:lang w:eastAsia="it-IT"/>
                <w14:ligatures w14:val="none"/>
              </w:rPr>
              <w:t>2</w:t>
            </w:r>
          </w:p>
        </w:tc>
        <w:tc>
          <w:tcPr>
            <w:tcW w:w="306" w:type="pct"/>
            <w:tcBorders>
              <w:top w:val="nil"/>
              <w:left w:val="nil"/>
              <w:bottom w:val="nil"/>
              <w:right w:val="single" w:sz="8" w:space="0" w:color="00715F"/>
            </w:tcBorders>
            <w:noWrap/>
            <w:vAlign w:val="center"/>
            <w:hideMark/>
          </w:tcPr>
          <w:p w14:paraId="131B6561" w14:textId="77777777"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99.0</w:t>
            </w:r>
          </w:p>
        </w:tc>
        <w:tc>
          <w:tcPr>
            <w:tcW w:w="377" w:type="pct"/>
            <w:gridSpan w:val="2"/>
            <w:tcBorders>
              <w:top w:val="nil"/>
              <w:left w:val="single" w:sz="8" w:space="0" w:color="00715F"/>
              <w:bottom w:val="nil"/>
              <w:right w:val="nil"/>
            </w:tcBorders>
            <w:noWrap/>
            <w:vAlign w:val="center"/>
            <w:hideMark/>
          </w:tcPr>
          <w:p w14:paraId="1D0CF044" w14:textId="7584C800"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328" w:type="pct"/>
            <w:tcBorders>
              <w:top w:val="nil"/>
              <w:left w:val="nil"/>
              <w:bottom w:val="nil"/>
              <w:right w:val="single" w:sz="8" w:space="0" w:color="00715F"/>
            </w:tcBorders>
            <w:noWrap/>
            <w:vAlign w:val="center"/>
            <w:hideMark/>
          </w:tcPr>
          <w:p w14:paraId="146A12C2" w14:textId="603575F7"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370" w:type="pct"/>
            <w:tcBorders>
              <w:top w:val="nil"/>
              <w:left w:val="nil"/>
              <w:bottom w:val="nil"/>
              <w:right w:val="nil"/>
            </w:tcBorders>
            <w:noWrap/>
            <w:vAlign w:val="center"/>
            <w:hideMark/>
          </w:tcPr>
          <w:p w14:paraId="445E5CD7" w14:textId="77777777"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47.6</w:t>
            </w:r>
          </w:p>
        </w:tc>
        <w:tc>
          <w:tcPr>
            <w:tcW w:w="330" w:type="pct"/>
            <w:tcBorders>
              <w:top w:val="nil"/>
              <w:left w:val="nil"/>
              <w:bottom w:val="nil"/>
              <w:right w:val="single" w:sz="8" w:space="0" w:color="00715F"/>
            </w:tcBorders>
            <w:noWrap/>
            <w:vAlign w:val="center"/>
            <w:hideMark/>
          </w:tcPr>
          <w:p w14:paraId="731C7F11" w14:textId="77777777"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17.</w:t>
            </w:r>
            <w:r>
              <w:rPr>
                <w:rFonts w:ascii="Garamond" w:eastAsia="Times New Roman" w:hAnsi="Garamond" w:cs="Calibri"/>
                <w:kern w:val="0"/>
                <w:sz w:val="16"/>
                <w:szCs w:val="16"/>
                <w:lang w:eastAsia="it-IT"/>
                <w14:ligatures w14:val="none"/>
              </w:rPr>
              <w:t>2</w:t>
            </w:r>
          </w:p>
        </w:tc>
        <w:tc>
          <w:tcPr>
            <w:tcW w:w="339" w:type="pct"/>
            <w:tcBorders>
              <w:top w:val="nil"/>
              <w:left w:val="single" w:sz="8" w:space="0" w:color="00715F"/>
              <w:bottom w:val="nil"/>
              <w:right w:val="nil"/>
            </w:tcBorders>
            <w:noWrap/>
            <w:vAlign w:val="center"/>
            <w:hideMark/>
          </w:tcPr>
          <w:p w14:paraId="27439CA6" w14:textId="32A6AA57"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F63A2E">
              <w:rPr>
                <w:rFonts w:ascii="Garamond" w:eastAsia="Times New Roman" w:hAnsi="Garamond" w:cs="Calibri"/>
                <w:kern w:val="0"/>
                <w:sz w:val="16"/>
                <w:szCs w:val="16"/>
                <w:lang w:eastAsia="it-IT"/>
                <w14:ligatures w14:val="none"/>
              </w:rPr>
              <w:t>&lt;LOD</w:t>
            </w:r>
          </w:p>
        </w:tc>
        <w:tc>
          <w:tcPr>
            <w:tcW w:w="300" w:type="pct"/>
            <w:tcBorders>
              <w:top w:val="nil"/>
              <w:left w:val="nil"/>
              <w:bottom w:val="nil"/>
              <w:right w:val="single" w:sz="8" w:space="0" w:color="00715F"/>
            </w:tcBorders>
            <w:noWrap/>
            <w:vAlign w:val="center"/>
            <w:hideMark/>
          </w:tcPr>
          <w:p w14:paraId="67DD4E50" w14:textId="6FEB6B39"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r>
      <w:tr w:rsidR="00F90B16" w:rsidRPr="00D74B9A" w14:paraId="1858D310" w14:textId="77777777" w:rsidTr="00976441">
        <w:trPr>
          <w:trHeight w:val="315"/>
        </w:trPr>
        <w:tc>
          <w:tcPr>
            <w:tcW w:w="339" w:type="pct"/>
            <w:tcBorders>
              <w:top w:val="nil"/>
              <w:left w:val="single" w:sz="8" w:space="0" w:color="00715F"/>
              <w:bottom w:val="nil"/>
              <w:right w:val="single" w:sz="8" w:space="0" w:color="00715F"/>
            </w:tcBorders>
            <w:noWrap/>
            <w:vAlign w:val="center"/>
            <w:hideMark/>
          </w:tcPr>
          <w:p w14:paraId="4A3687B2" w14:textId="77777777" w:rsidR="00576768" w:rsidRPr="00D74B9A" w:rsidRDefault="00576768" w:rsidP="00431817">
            <w:pPr>
              <w:spacing w:after="0" w:line="240" w:lineRule="auto"/>
              <w:jc w:val="center"/>
              <w:rPr>
                <w:rFonts w:ascii="Garamond" w:eastAsia="Times New Roman" w:hAnsi="Garamond" w:cs="Calibri"/>
                <w:b/>
                <w:bCs/>
                <w:kern w:val="0"/>
                <w:sz w:val="16"/>
                <w:szCs w:val="16"/>
                <w:lang w:eastAsia="it-IT"/>
                <w14:ligatures w14:val="none"/>
              </w:rPr>
            </w:pPr>
            <w:r w:rsidRPr="00D74B9A">
              <w:rPr>
                <w:rFonts w:ascii="Garamond" w:eastAsia="Times New Roman" w:hAnsi="Garamond" w:cs="Calibri"/>
                <w:b/>
                <w:bCs/>
                <w:kern w:val="0"/>
                <w:sz w:val="16"/>
                <w:szCs w:val="16"/>
                <w:lang w:eastAsia="it-IT"/>
                <w14:ligatures w14:val="none"/>
              </w:rPr>
              <w:t>RES_2</w:t>
            </w:r>
          </w:p>
        </w:tc>
        <w:tc>
          <w:tcPr>
            <w:tcW w:w="339" w:type="pct"/>
            <w:tcBorders>
              <w:top w:val="nil"/>
              <w:left w:val="nil"/>
              <w:bottom w:val="nil"/>
              <w:right w:val="nil"/>
            </w:tcBorders>
            <w:vAlign w:val="center"/>
          </w:tcPr>
          <w:p w14:paraId="445B2B87" w14:textId="6CBD3202"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150 min</w:t>
            </w:r>
          </w:p>
        </w:tc>
        <w:tc>
          <w:tcPr>
            <w:tcW w:w="339" w:type="pct"/>
            <w:tcBorders>
              <w:top w:val="nil"/>
              <w:left w:val="nil"/>
              <w:bottom w:val="nil"/>
              <w:right w:val="single" w:sz="8" w:space="0" w:color="00715F"/>
            </w:tcBorders>
            <w:vAlign w:val="center"/>
          </w:tcPr>
          <w:p w14:paraId="656639B1" w14:textId="48B594B1"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150 min</w:t>
            </w:r>
          </w:p>
        </w:tc>
        <w:tc>
          <w:tcPr>
            <w:tcW w:w="339" w:type="pct"/>
            <w:tcBorders>
              <w:top w:val="nil"/>
              <w:left w:val="single" w:sz="8" w:space="0" w:color="00715F"/>
              <w:bottom w:val="nil"/>
              <w:right w:val="nil"/>
            </w:tcBorders>
            <w:noWrap/>
            <w:vAlign w:val="center"/>
            <w:hideMark/>
          </w:tcPr>
          <w:p w14:paraId="290081D8" w14:textId="6A12918A"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2.65</w:t>
            </w:r>
          </w:p>
        </w:tc>
        <w:tc>
          <w:tcPr>
            <w:tcW w:w="304" w:type="pct"/>
            <w:tcBorders>
              <w:top w:val="nil"/>
              <w:left w:val="nil"/>
              <w:bottom w:val="nil"/>
              <w:right w:val="single" w:sz="8" w:space="0" w:color="00715F"/>
            </w:tcBorders>
            <w:noWrap/>
            <w:vAlign w:val="center"/>
            <w:hideMark/>
          </w:tcPr>
          <w:p w14:paraId="13820E91" w14:textId="77777777"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5.44</w:t>
            </w:r>
          </w:p>
        </w:tc>
        <w:tc>
          <w:tcPr>
            <w:tcW w:w="339" w:type="pct"/>
            <w:tcBorders>
              <w:top w:val="nil"/>
              <w:left w:val="single" w:sz="8" w:space="0" w:color="00715F"/>
              <w:bottom w:val="nil"/>
              <w:right w:val="nil"/>
            </w:tcBorders>
            <w:noWrap/>
            <w:vAlign w:val="center"/>
            <w:hideMark/>
          </w:tcPr>
          <w:p w14:paraId="7F759502" w14:textId="77777777"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14.9</w:t>
            </w:r>
          </w:p>
        </w:tc>
        <w:tc>
          <w:tcPr>
            <w:tcW w:w="312" w:type="pct"/>
            <w:tcBorders>
              <w:top w:val="nil"/>
              <w:left w:val="nil"/>
              <w:bottom w:val="nil"/>
              <w:right w:val="single" w:sz="8" w:space="0" w:color="00715F"/>
            </w:tcBorders>
            <w:noWrap/>
            <w:vAlign w:val="center"/>
            <w:hideMark/>
          </w:tcPr>
          <w:p w14:paraId="5CE260BD" w14:textId="77777777"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13.3</w:t>
            </w:r>
          </w:p>
        </w:tc>
        <w:tc>
          <w:tcPr>
            <w:tcW w:w="339" w:type="pct"/>
            <w:tcBorders>
              <w:top w:val="nil"/>
              <w:left w:val="single" w:sz="8" w:space="0" w:color="00715F"/>
              <w:bottom w:val="nil"/>
              <w:right w:val="nil"/>
            </w:tcBorders>
            <w:noWrap/>
            <w:vAlign w:val="center"/>
            <w:hideMark/>
          </w:tcPr>
          <w:p w14:paraId="73A62BF7" w14:textId="77777777"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27.3</w:t>
            </w:r>
          </w:p>
        </w:tc>
        <w:tc>
          <w:tcPr>
            <w:tcW w:w="306" w:type="pct"/>
            <w:tcBorders>
              <w:top w:val="nil"/>
              <w:left w:val="nil"/>
              <w:bottom w:val="nil"/>
              <w:right w:val="single" w:sz="8" w:space="0" w:color="00715F"/>
            </w:tcBorders>
            <w:noWrap/>
            <w:vAlign w:val="center"/>
            <w:hideMark/>
          </w:tcPr>
          <w:p w14:paraId="48F1A5DB" w14:textId="77777777"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19.4</w:t>
            </w:r>
          </w:p>
        </w:tc>
        <w:tc>
          <w:tcPr>
            <w:tcW w:w="377" w:type="pct"/>
            <w:gridSpan w:val="2"/>
            <w:tcBorders>
              <w:top w:val="nil"/>
              <w:left w:val="single" w:sz="8" w:space="0" w:color="00715F"/>
              <w:bottom w:val="nil"/>
              <w:right w:val="nil"/>
            </w:tcBorders>
            <w:noWrap/>
            <w:vAlign w:val="center"/>
            <w:hideMark/>
          </w:tcPr>
          <w:p w14:paraId="79749799" w14:textId="77777777"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19.</w:t>
            </w:r>
            <w:r>
              <w:rPr>
                <w:rFonts w:ascii="Garamond" w:eastAsia="Times New Roman" w:hAnsi="Garamond" w:cs="Calibri"/>
                <w:kern w:val="0"/>
                <w:sz w:val="16"/>
                <w:szCs w:val="16"/>
                <w:lang w:eastAsia="it-IT"/>
                <w14:ligatures w14:val="none"/>
              </w:rPr>
              <w:t>3</w:t>
            </w:r>
          </w:p>
        </w:tc>
        <w:tc>
          <w:tcPr>
            <w:tcW w:w="328" w:type="pct"/>
            <w:tcBorders>
              <w:top w:val="nil"/>
              <w:left w:val="nil"/>
              <w:bottom w:val="nil"/>
              <w:right w:val="single" w:sz="8" w:space="0" w:color="00715F"/>
            </w:tcBorders>
            <w:noWrap/>
            <w:vAlign w:val="center"/>
            <w:hideMark/>
          </w:tcPr>
          <w:p w14:paraId="08E8CF02" w14:textId="77777777"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14.7</w:t>
            </w:r>
          </w:p>
        </w:tc>
        <w:tc>
          <w:tcPr>
            <w:tcW w:w="370" w:type="pct"/>
            <w:tcBorders>
              <w:top w:val="nil"/>
              <w:left w:val="single" w:sz="8" w:space="0" w:color="00715F"/>
              <w:bottom w:val="nil"/>
              <w:right w:val="nil"/>
            </w:tcBorders>
            <w:noWrap/>
            <w:vAlign w:val="center"/>
            <w:hideMark/>
          </w:tcPr>
          <w:p w14:paraId="665A2E1B" w14:textId="77777777"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40.9</w:t>
            </w:r>
          </w:p>
        </w:tc>
        <w:tc>
          <w:tcPr>
            <w:tcW w:w="330" w:type="pct"/>
            <w:tcBorders>
              <w:top w:val="nil"/>
              <w:left w:val="nil"/>
              <w:bottom w:val="nil"/>
              <w:right w:val="single" w:sz="8" w:space="0" w:color="00715F"/>
            </w:tcBorders>
            <w:noWrap/>
            <w:vAlign w:val="center"/>
            <w:hideMark/>
          </w:tcPr>
          <w:p w14:paraId="2CA7AC5C" w14:textId="77777777"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3.52</w:t>
            </w:r>
          </w:p>
        </w:tc>
        <w:tc>
          <w:tcPr>
            <w:tcW w:w="339" w:type="pct"/>
            <w:tcBorders>
              <w:top w:val="nil"/>
              <w:left w:val="single" w:sz="8" w:space="0" w:color="00715F"/>
              <w:bottom w:val="nil"/>
              <w:right w:val="nil"/>
            </w:tcBorders>
            <w:noWrap/>
            <w:vAlign w:val="center"/>
            <w:hideMark/>
          </w:tcPr>
          <w:p w14:paraId="378C0423" w14:textId="26AE28E5"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F63A2E">
              <w:rPr>
                <w:rFonts w:ascii="Garamond" w:eastAsia="Times New Roman" w:hAnsi="Garamond" w:cs="Calibri"/>
                <w:kern w:val="0"/>
                <w:sz w:val="16"/>
                <w:szCs w:val="16"/>
                <w:lang w:eastAsia="it-IT"/>
                <w14:ligatures w14:val="none"/>
              </w:rPr>
              <w:t>&lt;LOD</w:t>
            </w:r>
          </w:p>
        </w:tc>
        <w:tc>
          <w:tcPr>
            <w:tcW w:w="300" w:type="pct"/>
            <w:tcBorders>
              <w:top w:val="nil"/>
              <w:left w:val="nil"/>
              <w:bottom w:val="nil"/>
              <w:right w:val="single" w:sz="8" w:space="0" w:color="00715F"/>
            </w:tcBorders>
            <w:noWrap/>
            <w:vAlign w:val="center"/>
            <w:hideMark/>
          </w:tcPr>
          <w:p w14:paraId="11878DD5" w14:textId="77777777" w:rsidR="00576768" w:rsidRPr="00D74B9A" w:rsidRDefault="00576768" w:rsidP="00431817">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1.50</w:t>
            </w:r>
          </w:p>
        </w:tc>
      </w:tr>
      <w:tr w:rsidR="00F90B16" w:rsidRPr="00D74B9A" w14:paraId="140A4E1B" w14:textId="77777777" w:rsidTr="00976441">
        <w:trPr>
          <w:trHeight w:val="315"/>
        </w:trPr>
        <w:tc>
          <w:tcPr>
            <w:tcW w:w="339" w:type="pct"/>
            <w:tcBorders>
              <w:top w:val="nil"/>
              <w:left w:val="single" w:sz="8" w:space="0" w:color="00715F"/>
              <w:bottom w:val="nil"/>
              <w:right w:val="single" w:sz="8" w:space="0" w:color="00715F"/>
            </w:tcBorders>
            <w:noWrap/>
            <w:vAlign w:val="center"/>
            <w:hideMark/>
          </w:tcPr>
          <w:p w14:paraId="22A5C682" w14:textId="77777777" w:rsidR="00576768" w:rsidRPr="00D74B9A" w:rsidRDefault="00576768" w:rsidP="00576768">
            <w:pPr>
              <w:spacing w:after="0" w:line="240" w:lineRule="auto"/>
              <w:jc w:val="center"/>
              <w:rPr>
                <w:rFonts w:ascii="Garamond" w:eastAsia="Times New Roman" w:hAnsi="Garamond" w:cs="Calibri"/>
                <w:b/>
                <w:bCs/>
                <w:kern w:val="0"/>
                <w:sz w:val="16"/>
                <w:szCs w:val="16"/>
                <w:lang w:eastAsia="it-IT"/>
                <w14:ligatures w14:val="none"/>
              </w:rPr>
            </w:pPr>
            <w:r w:rsidRPr="00D74B9A">
              <w:rPr>
                <w:rFonts w:ascii="Garamond" w:eastAsia="Times New Roman" w:hAnsi="Garamond" w:cs="Calibri"/>
                <w:b/>
                <w:bCs/>
                <w:kern w:val="0"/>
                <w:sz w:val="16"/>
                <w:szCs w:val="16"/>
                <w:lang w:eastAsia="it-IT"/>
                <w14:ligatures w14:val="none"/>
              </w:rPr>
              <w:t>RES_3</w:t>
            </w:r>
          </w:p>
        </w:tc>
        <w:tc>
          <w:tcPr>
            <w:tcW w:w="339" w:type="pct"/>
            <w:tcBorders>
              <w:top w:val="nil"/>
              <w:left w:val="nil"/>
              <w:bottom w:val="nil"/>
              <w:right w:val="nil"/>
            </w:tcBorders>
            <w:vAlign w:val="center"/>
          </w:tcPr>
          <w:p w14:paraId="6BA4979F" w14:textId="5A4F0317" w:rsidR="00576768" w:rsidRPr="00D74B9A" w:rsidRDefault="00C25E12"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200</w:t>
            </w:r>
            <w:r w:rsidR="00576768">
              <w:rPr>
                <w:rFonts w:ascii="Garamond" w:eastAsia="Times New Roman" w:hAnsi="Garamond" w:cs="Calibri"/>
                <w:kern w:val="0"/>
                <w:sz w:val="16"/>
                <w:szCs w:val="16"/>
                <w:lang w:eastAsia="it-IT"/>
                <w14:ligatures w14:val="none"/>
              </w:rPr>
              <w:t xml:space="preserve"> min</w:t>
            </w:r>
          </w:p>
        </w:tc>
        <w:tc>
          <w:tcPr>
            <w:tcW w:w="339" w:type="pct"/>
            <w:tcBorders>
              <w:top w:val="nil"/>
              <w:left w:val="nil"/>
              <w:bottom w:val="nil"/>
              <w:right w:val="single" w:sz="8" w:space="0" w:color="00715F"/>
            </w:tcBorders>
            <w:vAlign w:val="center"/>
          </w:tcPr>
          <w:p w14:paraId="6E4B087D" w14:textId="5E36DC99"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150 min</w:t>
            </w:r>
          </w:p>
        </w:tc>
        <w:tc>
          <w:tcPr>
            <w:tcW w:w="339" w:type="pct"/>
            <w:tcBorders>
              <w:top w:val="nil"/>
              <w:left w:val="single" w:sz="8" w:space="0" w:color="00715F"/>
              <w:bottom w:val="nil"/>
              <w:right w:val="nil"/>
            </w:tcBorders>
            <w:noWrap/>
            <w:vAlign w:val="center"/>
            <w:hideMark/>
          </w:tcPr>
          <w:p w14:paraId="4CBD3DD2" w14:textId="1DC01DFC"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6.51</w:t>
            </w:r>
          </w:p>
        </w:tc>
        <w:tc>
          <w:tcPr>
            <w:tcW w:w="304" w:type="pct"/>
            <w:tcBorders>
              <w:top w:val="nil"/>
              <w:left w:val="nil"/>
              <w:bottom w:val="nil"/>
              <w:right w:val="single" w:sz="8" w:space="0" w:color="00715F"/>
            </w:tcBorders>
            <w:noWrap/>
            <w:vAlign w:val="center"/>
            <w:hideMark/>
          </w:tcPr>
          <w:p w14:paraId="12F97DE7"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2.72</w:t>
            </w:r>
          </w:p>
        </w:tc>
        <w:tc>
          <w:tcPr>
            <w:tcW w:w="339" w:type="pct"/>
            <w:tcBorders>
              <w:top w:val="nil"/>
              <w:left w:val="single" w:sz="8" w:space="0" w:color="00715F"/>
              <w:bottom w:val="nil"/>
              <w:right w:val="nil"/>
            </w:tcBorders>
            <w:noWrap/>
            <w:vAlign w:val="center"/>
            <w:hideMark/>
          </w:tcPr>
          <w:p w14:paraId="085FCDE1"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60.0</w:t>
            </w:r>
          </w:p>
        </w:tc>
        <w:tc>
          <w:tcPr>
            <w:tcW w:w="312" w:type="pct"/>
            <w:tcBorders>
              <w:top w:val="nil"/>
              <w:left w:val="nil"/>
              <w:bottom w:val="nil"/>
              <w:right w:val="single" w:sz="8" w:space="0" w:color="00715F"/>
            </w:tcBorders>
            <w:noWrap/>
            <w:vAlign w:val="center"/>
            <w:hideMark/>
          </w:tcPr>
          <w:p w14:paraId="5E69E4BD"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20.</w:t>
            </w:r>
            <w:r>
              <w:rPr>
                <w:rFonts w:ascii="Garamond" w:eastAsia="Times New Roman" w:hAnsi="Garamond" w:cs="Calibri"/>
                <w:kern w:val="0"/>
                <w:sz w:val="16"/>
                <w:szCs w:val="16"/>
                <w:lang w:eastAsia="it-IT"/>
                <w14:ligatures w14:val="none"/>
              </w:rPr>
              <w:t>6</w:t>
            </w:r>
          </w:p>
        </w:tc>
        <w:tc>
          <w:tcPr>
            <w:tcW w:w="339" w:type="pct"/>
            <w:tcBorders>
              <w:top w:val="nil"/>
              <w:left w:val="single" w:sz="8" w:space="0" w:color="00715F"/>
              <w:bottom w:val="nil"/>
              <w:right w:val="nil"/>
            </w:tcBorders>
            <w:noWrap/>
            <w:vAlign w:val="center"/>
            <w:hideMark/>
          </w:tcPr>
          <w:p w14:paraId="1F7902C0"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52.3</w:t>
            </w:r>
          </w:p>
        </w:tc>
        <w:tc>
          <w:tcPr>
            <w:tcW w:w="306" w:type="pct"/>
            <w:tcBorders>
              <w:top w:val="nil"/>
              <w:left w:val="nil"/>
              <w:bottom w:val="nil"/>
              <w:right w:val="single" w:sz="8" w:space="0" w:color="00715F"/>
            </w:tcBorders>
            <w:noWrap/>
            <w:vAlign w:val="center"/>
            <w:hideMark/>
          </w:tcPr>
          <w:p w14:paraId="006B3C4C"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19.9</w:t>
            </w:r>
          </w:p>
        </w:tc>
        <w:tc>
          <w:tcPr>
            <w:tcW w:w="377" w:type="pct"/>
            <w:gridSpan w:val="2"/>
            <w:tcBorders>
              <w:top w:val="nil"/>
              <w:left w:val="single" w:sz="8" w:space="0" w:color="00715F"/>
              <w:bottom w:val="nil"/>
              <w:right w:val="nil"/>
            </w:tcBorders>
            <w:noWrap/>
            <w:vAlign w:val="center"/>
            <w:hideMark/>
          </w:tcPr>
          <w:p w14:paraId="2CF4DA18"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36.9</w:t>
            </w:r>
          </w:p>
        </w:tc>
        <w:tc>
          <w:tcPr>
            <w:tcW w:w="328" w:type="pct"/>
            <w:tcBorders>
              <w:top w:val="nil"/>
              <w:left w:val="nil"/>
              <w:bottom w:val="nil"/>
              <w:right w:val="single" w:sz="8" w:space="0" w:color="00715F"/>
            </w:tcBorders>
            <w:noWrap/>
            <w:vAlign w:val="center"/>
            <w:hideMark/>
          </w:tcPr>
          <w:p w14:paraId="485FA42F"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66.6</w:t>
            </w:r>
          </w:p>
        </w:tc>
        <w:tc>
          <w:tcPr>
            <w:tcW w:w="370" w:type="pct"/>
            <w:tcBorders>
              <w:top w:val="nil"/>
              <w:left w:val="single" w:sz="8" w:space="0" w:color="00715F"/>
              <w:bottom w:val="nil"/>
              <w:right w:val="nil"/>
            </w:tcBorders>
            <w:noWrap/>
            <w:vAlign w:val="center"/>
            <w:hideMark/>
          </w:tcPr>
          <w:p w14:paraId="182A7FC6"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2.28</w:t>
            </w:r>
          </w:p>
        </w:tc>
        <w:tc>
          <w:tcPr>
            <w:tcW w:w="330" w:type="pct"/>
            <w:tcBorders>
              <w:top w:val="nil"/>
              <w:left w:val="nil"/>
              <w:bottom w:val="nil"/>
              <w:right w:val="single" w:sz="8" w:space="0" w:color="00715F"/>
            </w:tcBorders>
            <w:noWrap/>
            <w:vAlign w:val="center"/>
            <w:hideMark/>
          </w:tcPr>
          <w:p w14:paraId="31747EE3"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8.79</w:t>
            </w:r>
          </w:p>
        </w:tc>
        <w:tc>
          <w:tcPr>
            <w:tcW w:w="339" w:type="pct"/>
            <w:tcBorders>
              <w:top w:val="nil"/>
              <w:left w:val="single" w:sz="8" w:space="0" w:color="00715F"/>
              <w:bottom w:val="nil"/>
              <w:right w:val="nil"/>
            </w:tcBorders>
            <w:noWrap/>
            <w:vAlign w:val="center"/>
            <w:hideMark/>
          </w:tcPr>
          <w:p w14:paraId="5D348788"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1.00</w:t>
            </w:r>
          </w:p>
        </w:tc>
        <w:tc>
          <w:tcPr>
            <w:tcW w:w="300" w:type="pct"/>
            <w:tcBorders>
              <w:top w:val="nil"/>
              <w:left w:val="nil"/>
              <w:bottom w:val="nil"/>
              <w:right w:val="single" w:sz="8" w:space="0" w:color="00715F"/>
            </w:tcBorders>
            <w:noWrap/>
            <w:vAlign w:val="center"/>
            <w:hideMark/>
          </w:tcPr>
          <w:p w14:paraId="434047AB" w14:textId="520422F0"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8127C0">
              <w:rPr>
                <w:rFonts w:ascii="Garamond" w:eastAsia="Times New Roman" w:hAnsi="Garamond" w:cs="Calibri"/>
                <w:kern w:val="0"/>
                <w:sz w:val="16"/>
                <w:szCs w:val="16"/>
                <w:lang w:eastAsia="it-IT"/>
                <w14:ligatures w14:val="none"/>
              </w:rPr>
              <w:t>&lt;LOD</w:t>
            </w:r>
          </w:p>
        </w:tc>
      </w:tr>
      <w:tr w:rsidR="00F90B16" w:rsidRPr="00D74B9A" w14:paraId="4F036832" w14:textId="77777777" w:rsidTr="00976441">
        <w:trPr>
          <w:trHeight w:val="315"/>
        </w:trPr>
        <w:tc>
          <w:tcPr>
            <w:tcW w:w="339" w:type="pct"/>
            <w:tcBorders>
              <w:top w:val="nil"/>
              <w:left w:val="single" w:sz="8" w:space="0" w:color="00715F"/>
              <w:bottom w:val="nil"/>
              <w:right w:val="single" w:sz="8" w:space="0" w:color="00715F"/>
            </w:tcBorders>
            <w:noWrap/>
            <w:vAlign w:val="center"/>
            <w:hideMark/>
          </w:tcPr>
          <w:p w14:paraId="6A631342" w14:textId="77777777" w:rsidR="00576768" w:rsidRPr="00D74B9A" w:rsidRDefault="00576768" w:rsidP="00576768">
            <w:pPr>
              <w:spacing w:after="0" w:line="240" w:lineRule="auto"/>
              <w:jc w:val="center"/>
              <w:rPr>
                <w:rFonts w:ascii="Garamond" w:eastAsia="Times New Roman" w:hAnsi="Garamond" w:cs="Calibri"/>
                <w:b/>
                <w:bCs/>
                <w:kern w:val="0"/>
                <w:sz w:val="16"/>
                <w:szCs w:val="16"/>
                <w:lang w:eastAsia="it-IT"/>
                <w14:ligatures w14:val="none"/>
              </w:rPr>
            </w:pPr>
            <w:r w:rsidRPr="00D74B9A">
              <w:rPr>
                <w:rFonts w:ascii="Garamond" w:eastAsia="Times New Roman" w:hAnsi="Garamond" w:cs="Calibri"/>
                <w:b/>
                <w:bCs/>
                <w:kern w:val="0"/>
                <w:sz w:val="16"/>
                <w:szCs w:val="16"/>
                <w:lang w:eastAsia="it-IT"/>
                <w14:ligatures w14:val="none"/>
              </w:rPr>
              <w:t>RES_4</w:t>
            </w:r>
          </w:p>
        </w:tc>
        <w:tc>
          <w:tcPr>
            <w:tcW w:w="339" w:type="pct"/>
            <w:tcBorders>
              <w:top w:val="nil"/>
              <w:left w:val="nil"/>
              <w:bottom w:val="nil"/>
              <w:right w:val="nil"/>
            </w:tcBorders>
            <w:vAlign w:val="center"/>
          </w:tcPr>
          <w:p w14:paraId="1B6CBB97" w14:textId="3F7F97D8" w:rsidR="00576768" w:rsidRPr="00D74B9A" w:rsidRDefault="00C25E12"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 xml:space="preserve">180 </w:t>
            </w:r>
            <w:r w:rsidR="00576768">
              <w:rPr>
                <w:rFonts w:ascii="Garamond" w:eastAsia="Times New Roman" w:hAnsi="Garamond" w:cs="Calibri"/>
                <w:kern w:val="0"/>
                <w:sz w:val="16"/>
                <w:szCs w:val="16"/>
                <w:lang w:eastAsia="it-IT"/>
                <w14:ligatures w14:val="none"/>
              </w:rPr>
              <w:t>min</w:t>
            </w:r>
          </w:p>
        </w:tc>
        <w:tc>
          <w:tcPr>
            <w:tcW w:w="339" w:type="pct"/>
            <w:tcBorders>
              <w:top w:val="nil"/>
              <w:left w:val="nil"/>
              <w:bottom w:val="nil"/>
              <w:right w:val="single" w:sz="8" w:space="0" w:color="00715F"/>
            </w:tcBorders>
            <w:vAlign w:val="center"/>
          </w:tcPr>
          <w:p w14:paraId="1D4ABD4F" w14:textId="78F7B06D"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100 min</w:t>
            </w:r>
          </w:p>
        </w:tc>
        <w:tc>
          <w:tcPr>
            <w:tcW w:w="339" w:type="pct"/>
            <w:tcBorders>
              <w:top w:val="nil"/>
              <w:left w:val="single" w:sz="8" w:space="0" w:color="00715F"/>
              <w:bottom w:val="nil"/>
              <w:right w:val="nil"/>
            </w:tcBorders>
            <w:noWrap/>
            <w:vAlign w:val="center"/>
            <w:hideMark/>
          </w:tcPr>
          <w:p w14:paraId="75E6C6AE" w14:textId="4F91893D"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3.37</w:t>
            </w:r>
          </w:p>
        </w:tc>
        <w:tc>
          <w:tcPr>
            <w:tcW w:w="304" w:type="pct"/>
            <w:tcBorders>
              <w:top w:val="nil"/>
              <w:left w:val="nil"/>
              <w:bottom w:val="nil"/>
              <w:right w:val="single" w:sz="8" w:space="0" w:color="00715F"/>
            </w:tcBorders>
            <w:noWrap/>
            <w:vAlign w:val="center"/>
            <w:hideMark/>
          </w:tcPr>
          <w:p w14:paraId="3160FD25"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9.06</w:t>
            </w:r>
          </w:p>
        </w:tc>
        <w:tc>
          <w:tcPr>
            <w:tcW w:w="339" w:type="pct"/>
            <w:tcBorders>
              <w:top w:val="nil"/>
              <w:left w:val="single" w:sz="8" w:space="0" w:color="00715F"/>
              <w:bottom w:val="nil"/>
              <w:right w:val="nil"/>
            </w:tcBorders>
            <w:noWrap/>
            <w:vAlign w:val="center"/>
            <w:hideMark/>
          </w:tcPr>
          <w:p w14:paraId="70DC38B3"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7.55</w:t>
            </w:r>
          </w:p>
        </w:tc>
        <w:tc>
          <w:tcPr>
            <w:tcW w:w="312" w:type="pct"/>
            <w:tcBorders>
              <w:top w:val="nil"/>
              <w:left w:val="nil"/>
              <w:bottom w:val="nil"/>
              <w:right w:val="single" w:sz="8" w:space="0" w:color="00715F"/>
            </w:tcBorders>
            <w:noWrap/>
            <w:vAlign w:val="center"/>
            <w:hideMark/>
          </w:tcPr>
          <w:p w14:paraId="4B781713"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26.</w:t>
            </w:r>
            <w:r>
              <w:rPr>
                <w:rFonts w:ascii="Garamond" w:eastAsia="Times New Roman" w:hAnsi="Garamond" w:cs="Calibri"/>
                <w:kern w:val="0"/>
                <w:sz w:val="16"/>
                <w:szCs w:val="16"/>
                <w:lang w:eastAsia="it-IT"/>
                <w14:ligatures w14:val="none"/>
              </w:rPr>
              <w:t>8</w:t>
            </w:r>
          </w:p>
        </w:tc>
        <w:tc>
          <w:tcPr>
            <w:tcW w:w="339" w:type="pct"/>
            <w:tcBorders>
              <w:top w:val="nil"/>
              <w:left w:val="single" w:sz="8" w:space="0" w:color="00715F"/>
              <w:bottom w:val="nil"/>
              <w:right w:val="nil"/>
            </w:tcBorders>
            <w:noWrap/>
            <w:vAlign w:val="center"/>
            <w:hideMark/>
          </w:tcPr>
          <w:p w14:paraId="591A0B0B"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11.</w:t>
            </w:r>
            <w:r>
              <w:rPr>
                <w:rFonts w:ascii="Garamond" w:eastAsia="Times New Roman" w:hAnsi="Garamond" w:cs="Calibri"/>
                <w:kern w:val="0"/>
                <w:sz w:val="16"/>
                <w:szCs w:val="16"/>
                <w:lang w:eastAsia="it-IT"/>
                <w14:ligatures w14:val="none"/>
              </w:rPr>
              <w:t>8</w:t>
            </w:r>
          </w:p>
        </w:tc>
        <w:tc>
          <w:tcPr>
            <w:tcW w:w="306" w:type="pct"/>
            <w:tcBorders>
              <w:top w:val="nil"/>
              <w:left w:val="nil"/>
              <w:bottom w:val="nil"/>
              <w:right w:val="single" w:sz="8" w:space="0" w:color="00715F"/>
            </w:tcBorders>
            <w:noWrap/>
            <w:vAlign w:val="center"/>
            <w:hideMark/>
          </w:tcPr>
          <w:p w14:paraId="5726885A"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35.6</w:t>
            </w:r>
          </w:p>
        </w:tc>
        <w:tc>
          <w:tcPr>
            <w:tcW w:w="377" w:type="pct"/>
            <w:gridSpan w:val="2"/>
            <w:tcBorders>
              <w:top w:val="nil"/>
              <w:left w:val="single" w:sz="8" w:space="0" w:color="00715F"/>
              <w:bottom w:val="nil"/>
              <w:right w:val="nil"/>
            </w:tcBorders>
            <w:noWrap/>
            <w:vAlign w:val="center"/>
            <w:hideMark/>
          </w:tcPr>
          <w:p w14:paraId="7C49B8FC"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15.6</w:t>
            </w:r>
          </w:p>
        </w:tc>
        <w:tc>
          <w:tcPr>
            <w:tcW w:w="328" w:type="pct"/>
            <w:tcBorders>
              <w:top w:val="nil"/>
              <w:left w:val="nil"/>
              <w:bottom w:val="nil"/>
              <w:right w:val="single" w:sz="8" w:space="0" w:color="00715F"/>
            </w:tcBorders>
            <w:noWrap/>
            <w:vAlign w:val="center"/>
            <w:hideMark/>
          </w:tcPr>
          <w:p w14:paraId="334AA903"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116</w:t>
            </w:r>
          </w:p>
        </w:tc>
        <w:tc>
          <w:tcPr>
            <w:tcW w:w="370" w:type="pct"/>
            <w:tcBorders>
              <w:top w:val="nil"/>
              <w:left w:val="single" w:sz="8" w:space="0" w:color="00715F"/>
              <w:bottom w:val="nil"/>
              <w:right w:val="nil"/>
            </w:tcBorders>
            <w:noWrap/>
            <w:vAlign w:val="center"/>
            <w:hideMark/>
          </w:tcPr>
          <w:p w14:paraId="5242AF88"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7.71</w:t>
            </w:r>
          </w:p>
        </w:tc>
        <w:tc>
          <w:tcPr>
            <w:tcW w:w="330" w:type="pct"/>
            <w:tcBorders>
              <w:top w:val="nil"/>
              <w:left w:val="nil"/>
              <w:bottom w:val="nil"/>
              <w:right w:val="single" w:sz="8" w:space="0" w:color="00715F"/>
            </w:tcBorders>
            <w:noWrap/>
            <w:vAlign w:val="center"/>
            <w:hideMark/>
          </w:tcPr>
          <w:p w14:paraId="6354CD45"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30.8</w:t>
            </w:r>
          </w:p>
        </w:tc>
        <w:tc>
          <w:tcPr>
            <w:tcW w:w="339" w:type="pct"/>
            <w:tcBorders>
              <w:top w:val="nil"/>
              <w:left w:val="single" w:sz="8" w:space="0" w:color="00715F"/>
              <w:bottom w:val="nil"/>
              <w:right w:val="nil"/>
            </w:tcBorders>
            <w:noWrap/>
            <w:vAlign w:val="center"/>
            <w:hideMark/>
          </w:tcPr>
          <w:p w14:paraId="4753BA3D"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1.06</w:t>
            </w:r>
          </w:p>
        </w:tc>
        <w:tc>
          <w:tcPr>
            <w:tcW w:w="300" w:type="pct"/>
            <w:tcBorders>
              <w:top w:val="nil"/>
              <w:left w:val="nil"/>
              <w:bottom w:val="nil"/>
              <w:right w:val="single" w:sz="8" w:space="0" w:color="00715F"/>
            </w:tcBorders>
            <w:noWrap/>
            <w:vAlign w:val="center"/>
            <w:hideMark/>
          </w:tcPr>
          <w:p w14:paraId="721C9EC2" w14:textId="0EDFF269"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8127C0">
              <w:rPr>
                <w:rFonts w:ascii="Garamond" w:eastAsia="Times New Roman" w:hAnsi="Garamond" w:cs="Calibri"/>
                <w:kern w:val="0"/>
                <w:sz w:val="16"/>
                <w:szCs w:val="16"/>
                <w:lang w:eastAsia="it-IT"/>
                <w14:ligatures w14:val="none"/>
              </w:rPr>
              <w:t>&lt;LOD</w:t>
            </w:r>
          </w:p>
        </w:tc>
      </w:tr>
      <w:tr w:rsidR="00F90B16" w:rsidRPr="00D74B9A" w14:paraId="13DA2B4A" w14:textId="77777777" w:rsidTr="00976441">
        <w:trPr>
          <w:trHeight w:val="315"/>
        </w:trPr>
        <w:tc>
          <w:tcPr>
            <w:tcW w:w="339" w:type="pct"/>
            <w:tcBorders>
              <w:top w:val="nil"/>
              <w:left w:val="single" w:sz="8" w:space="0" w:color="00715F"/>
              <w:bottom w:val="nil"/>
              <w:right w:val="single" w:sz="8" w:space="0" w:color="00715F"/>
            </w:tcBorders>
            <w:noWrap/>
            <w:vAlign w:val="center"/>
            <w:hideMark/>
          </w:tcPr>
          <w:p w14:paraId="50C11969" w14:textId="77777777" w:rsidR="00576768" w:rsidRPr="00D74B9A" w:rsidRDefault="00576768" w:rsidP="00576768">
            <w:pPr>
              <w:spacing w:after="0" w:line="240" w:lineRule="auto"/>
              <w:jc w:val="center"/>
              <w:rPr>
                <w:rFonts w:ascii="Garamond" w:eastAsia="Times New Roman" w:hAnsi="Garamond" w:cs="Calibri"/>
                <w:b/>
                <w:bCs/>
                <w:kern w:val="0"/>
                <w:sz w:val="16"/>
                <w:szCs w:val="16"/>
                <w:lang w:eastAsia="it-IT"/>
                <w14:ligatures w14:val="none"/>
              </w:rPr>
            </w:pPr>
            <w:r w:rsidRPr="00D74B9A">
              <w:rPr>
                <w:rFonts w:ascii="Garamond" w:eastAsia="Times New Roman" w:hAnsi="Garamond" w:cs="Calibri"/>
                <w:b/>
                <w:bCs/>
                <w:kern w:val="0"/>
                <w:sz w:val="16"/>
                <w:szCs w:val="16"/>
                <w:lang w:eastAsia="it-IT"/>
                <w14:ligatures w14:val="none"/>
              </w:rPr>
              <w:t>RES_5</w:t>
            </w:r>
          </w:p>
        </w:tc>
        <w:tc>
          <w:tcPr>
            <w:tcW w:w="339" w:type="pct"/>
            <w:tcBorders>
              <w:top w:val="nil"/>
              <w:left w:val="nil"/>
              <w:bottom w:val="nil"/>
              <w:right w:val="nil"/>
            </w:tcBorders>
            <w:vAlign w:val="center"/>
          </w:tcPr>
          <w:p w14:paraId="09957CE4" w14:textId="14ECD973"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150 min</w:t>
            </w:r>
          </w:p>
        </w:tc>
        <w:tc>
          <w:tcPr>
            <w:tcW w:w="339" w:type="pct"/>
            <w:tcBorders>
              <w:top w:val="nil"/>
              <w:left w:val="nil"/>
              <w:bottom w:val="nil"/>
              <w:right w:val="single" w:sz="8" w:space="0" w:color="00715F"/>
            </w:tcBorders>
            <w:vAlign w:val="center"/>
          </w:tcPr>
          <w:p w14:paraId="4797382F" w14:textId="7BF9B969"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w:t>
            </w:r>
            <w:r w:rsidR="00C25E12">
              <w:rPr>
                <w:rFonts w:ascii="Garamond" w:eastAsia="Times New Roman" w:hAnsi="Garamond" w:cs="Calibri"/>
                <w:kern w:val="0"/>
                <w:sz w:val="16"/>
                <w:szCs w:val="16"/>
                <w:lang w:eastAsia="it-IT"/>
                <w14:ligatures w14:val="none"/>
              </w:rPr>
              <w:t>20</w:t>
            </w:r>
            <w:r>
              <w:rPr>
                <w:rFonts w:ascii="Garamond" w:eastAsia="Times New Roman" w:hAnsi="Garamond" w:cs="Calibri"/>
                <w:kern w:val="0"/>
                <w:sz w:val="16"/>
                <w:szCs w:val="16"/>
                <w:lang w:eastAsia="it-IT"/>
                <w14:ligatures w14:val="none"/>
              </w:rPr>
              <w:t xml:space="preserve"> min</w:t>
            </w:r>
          </w:p>
        </w:tc>
        <w:tc>
          <w:tcPr>
            <w:tcW w:w="339" w:type="pct"/>
            <w:tcBorders>
              <w:top w:val="nil"/>
              <w:left w:val="single" w:sz="8" w:space="0" w:color="00715F"/>
              <w:bottom w:val="nil"/>
              <w:right w:val="nil"/>
            </w:tcBorders>
            <w:noWrap/>
            <w:vAlign w:val="center"/>
            <w:hideMark/>
          </w:tcPr>
          <w:p w14:paraId="1AF8A36B" w14:textId="574D3280"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11.4</w:t>
            </w:r>
          </w:p>
        </w:tc>
        <w:tc>
          <w:tcPr>
            <w:tcW w:w="304" w:type="pct"/>
            <w:tcBorders>
              <w:top w:val="nil"/>
              <w:left w:val="nil"/>
              <w:bottom w:val="nil"/>
              <w:right w:val="single" w:sz="8" w:space="0" w:color="00715F"/>
            </w:tcBorders>
            <w:noWrap/>
            <w:vAlign w:val="center"/>
            <w:hideMark/>
          </w:tcPr>
          <w:p w14:paraId="4FA20448"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2.99</w:t>
            </w:r>
          </w:p>
        </w:tc>
        <w:tc>
          <w:tcPr>
            <w:tcW w:w="339" w:type="pct"/>
            <w:tcBorders>
              <w:top w:val="nil"/>
              <w:left w:val="single" w:sz="8" w:space="0" w:color="00715F"/>
              <w:bottom w:val="nil"/>
              <w:right w:val="nil"/>
            </w:tcBorders>
            <w:noWrap/>
            <w:vAlign w:val="center"/>
            <w:hideMark/>
          </w:tcPr>
          <w:p w14:paraId="158B11C7"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18.</w:t>
            </w:r>
            <w:r>
              <w:rPr>
                <w:rFonts w:ascii="Garamond" w:eastAsia="Times New Roman" w:hAnsi="Garamond" w:cs="Calibri"/>
                <w:kern w:val="0"/>
                <w:sz w:val="16"/>
                <w:szCs w:val="16"/>
                <w:lang w:eastAsia="it-IT"/>
                <w14:ligatures w14:val="none"/>
              </w:rPr>
              <w:t>4</w:t>
            </w:r>
          </w:p>
        </w:tc>
        <w:tc>
          <w:tcPr>
            <w:tcW w:w="312" w:type="pct"/>
            <w:tcBorders>
              <w:top w:val="nil"/>
              <w:left w:val="nil"/>
              <w:bottom w:val="nil"/>
              <w:right w:val="single" w:sz="8" w:space="0" w:color="00715F"/>
            </w:tcBorders>
            <w:noWrap/>
            <w:vAlign w:val="center"/>
            <w:hideMark/>
          </w:tcPr>
          <w:p w14:paraId="1335CE0C"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8.</w:t>
            </w:r>
            <w:r>
              <w:rPr>
                <w:rFonts w:ascii="Garamond" w:eastAsia="Times New Roman" w:hAnsi="Garamond" w:cs="Calibri"/>
                <w:kern w:val="0"/>
                <w:sz w:val="16"/>
                <w:szCs w:val="16"/>
                <w:lang w:eastAsia="it-IT"/>
                <w14:ligatures w14:val="none"/>
              </w:rPr>
              <w:t>48</w:t>
            </w:r>
          </w:p>
        </w:tc>
        <w:tc>
          <w:tcPr>
            <w:tcW w:w="339" w:type="pct"/>
            <w:tcBorders>
              <w:top w:val="nil"/>
              <w:left w:val="single" w:sz="8" w:space="0" w:color="00715F"/>
              <w:bottom w:val="nil"/>
              <w:right w:val="nil"/>
            </w:tcBorders>
            <w:noWrap/>
            <w:vAlign w:val="center"/>
            <w:hideMark/>
          </w:tcPr>
          <w:p w14:paraId="122E522B"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77.5</w:t>
            </w:r>
          </w:p>
        </w:tc>
        <w:tc>
          <w:tcPr>
            <w:tcW w:w="306" w:type="pct"/>
            <w:tcBorders>
              <w:top w:val="nil"/>
              <w:left w:val="nil"/>
              <w:bottom w:val="nil"/>
              <w:right w:val="single" w:sz="8" w:space="0" w:color="00715F"/>
            </w:tcBorders>
            <w:noWrap/>
            <w:vAlign w:val="center"/>
            <w:hideMark/>
          </w:tcPr>
          <w:p w14:paraId="1612EAC1"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41.9</w:t>
            </w:r>
          </w:p>
        </w:tc>
        <w:tc>
          <w:tcPr>
            <w:tcW w:w="377" w:type="pct"/>
            <w:gridSpan w:val="2"/>
            <w:tcBorders>
              <w:top w:val="nil"/>
              <w:left w:val="single" w:sz="8" w:space="0" w:color="00715F"/>
              <w:bottom w:val="nil"/>
              <w:right w:val="nil"/>
            </w:tcBorders>
            <w:noWrap/>
            <w:vAlign w:val="center"/>
            <w:hideMark/>
          </w:tcPr>
          <w:p w14:paraId="6EC4AB41"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66.6</w:t>
            </w:r>
          </w:p>
        </w:tc>
        <w:tc>
          <w:tcPr>
            <w:tcW w:w="328" w:type="pct"/>
            <w:tcBorders>
              <w:top w:val="nil"/>
              <w:left w:val="nil"/>
              <w:bottom w:val="nil"/>
              <w:right w:val="single" w:sz="8" w:space="0" w:color="00715F"/>
            </w:tcBorders>
            <w:noWrap/>
            <w:vAlign w:val="center"/>
            <w:hideMark/>
          </w:tcPr>
          <w:p w14:paraId="09EABED9"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6.83</w:t>
            </w:r>
          </w:p>
        </w:tc>
        <w:tc>
          <w:tcPr>
            <w:tcW w:w="370" w:type="pct"/>
            <w:tcBorders>
              <w:top w:val="nil"/>
              <w:left w:val="single" w:sz="8" w:space="0" w:color="00715F"/>
              <w:bottom w:val="nil"/>
              <w:right w:val="nil"/>
            </w:tcBorders>
            <w:noWrap/>
            <w:vAlign w:val="center"/>
            <w:hideMark/>
          </w:tcPr>
          <w:p w14:paraId="0DA84368"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13.2</w:t>
            </w:r>
          </w:p>
        </w:tc>
        <w:tc>
          <w:tcPr>
            <w:tcW w:w="330" w:type="pct"/>
            <w:tcBorders>
              <w:top w:val="nil"/>
              <w:left w:val="nil"/>
              <w:bottom w:val="nil"/>
              <w:right w:val="single" w:sz="8" w:space="0" w:color="00715F"/>
            </w:tcBorders>
            <w:noWrap/>
            <w:vAlign w:val="center"/>
            <w:hideMark/>
          </w:tcPr>
          <w:p w14:paraId="0B2EA595"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37.</w:t>
            </w:r>
            <w:r>
              <w:rPr>
                <w:rFonts w:ascii="Garamond" w:eastAsia="Times New Roman" w:hAnsi="Garamond" w:cs="Calibri"/>
                <w:kern w:val="0"/>
                <w:sz w:val="16"/>
                <w:szCs w:val="16"/>
                <w:lang w:eastAsia="it-IT"/>
                <w14:ligatures w14:val="none"/>
              </w:rPr>
              <w:t>4</w:t>
            </w:r>
          </w:p>
        </w:tc>
        <w:tc>
          <w:tcPr>
            <w:tcW w:w="339" w:type="pct"/>
            <w:tcBorders>
              <w:top w:val="nil"/>
              <w:left w:val="single" w:sz="8" w:space="0" w:color="00715F"/>
              <w:bottom w:val="nil"/>
              <w:right w:val="nil"/>
            </w:tcBorders>
            <w:noWrap/>
            <w:vAlign w:val="center"/>
            <w:hideMark/>
          </w:tcPr>
          <w:p w14:paraId="1792EC78" w14:textId="42659348"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300" w:type="pct"/>
            <w:tcBorders>
              <w:top w:val="nil"/>
              <w:left w:val="nil"/>
              <w:bottom w:val="nil"/>
              <w:right w:val="single" w:sz="8" w:space="0" w:color="00715F"/>
            </w:tcBorders>
            <w:noWrap/>
            <w:vAlign w:val="center"/>
            <w:hideMark/>
          </w:tcPr>
          <w:p w14:paraId="7A8678EE"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5.54</w:t>
            </w:r>
          </w:p>
        </w:tc>
      </w:tr>
      <w:tr w:rsidR="00F90B16" w:rsidRPr="00D74B9A" w14:paraId="53FC0162" w14:textId="77777777" w:rsidTr="00976441">
        <w:trPr>
          <w:trHeight w:val="315"/>
        </w:trPr>
        <w:tc>
          <w:tcPr>
            <w:tcW w:w="339" w:type="pct"/>
            <w:tcBorders>
              <w:top w:val="nil"/>
              <w:left w:val="single" w:sz="8" w:space="0" w:color="00715F"/>
              <w:bottom w:val="nil"/>
              <w:right w:val="single" w:sz="8" w:space="0" w:color="00715F"/>
            </w:tcBorders>
            <w:noWrap/>
            <w:vAlign w:val="center"/>
            <w:hideMark/>
          </w:tcPr>
          <w:p w14:paraId="33BB6DDB" w14:textId="77777777" w:rsidR="00576768" w:rsidRPr="00D74B9A" w:rsidRDefault="00576768" w:rsidP="00576768">
            <w:pPr>
              <w:spacing w:after="0" w:line="240" w:lineRule="auto"/>
              <w:jc w:val="center"/>
              <w:rPr>
                <w:rFonts w:ascii="Garamond" w:eastAsia="Times New Roman" w:hAnsi="Garamond" w:cs="Calibri"/>
                <w:b/>
                <w:bCs/>
                <w:kern w:val="0"/>
                <w:sz w:val="16"/>
                <w:szCs w:val="16"/>
                <w:lang w:eastAsia="it-IT"/>
                <w14:ligatures w14:val="none"/>
              </w:rPr>
            </w:pPr>
            <w:r w:rsidRPr="00D74B9A">
              <w:rPr>
                <w:rFonts w:ascii="Garamond" w:eastAsia="Times New Roman" w:hAnsi="Garamond" w:cs="Calibri"/>
                <w:b/>
                <w:bCs/>
                <w:kern w:val="0"/>
                <w:sz w:val="16"/>
                <w:szCs w:val="16"/>
                <w:lang w:eastAsia="it-IT"/>
                <w14:ligatures w14:val="none"/>
              </w:rPr>
              <w:t>RES_6</w:t>
            </w:r>
          </w:p>
        </w:tc>
        <w:tc>
          <w:tcPr>
            <w:tcW w:w="339" w:type="pct"/>
            <w:tcBorders>
              <w:top w:val="nil"/>
              <w:left w:val="nil"/>
              <w:bottom w:val="nil"/>
              <w:right w:val="nil"/>
            </w:tcBorders>
            <w:vAlign w:val="center"/>
          </w:tcPr>
          <w:p w14:paraId="55C9F1D8" w14:textId="5D5EC90C"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150 min</w:t>
            </w:r>
          </w:p>
        </w:tc>
        <w:tc>
          <w:tcPr>
            <w:tcW w:w="339" w:type="pct"/>
            <w:tcBorders>
              <w:top w:val="nil"/>
              <w:left w:val="nil"/>
              <w:bottom w:val="nil"/>
              <w:right w:val="single" w:sz="8" w:space="0" w:color="00715F"/>
            </w:tcBorders>
            <w:vAlign w:val="center"/>
          </w:tcPr>
          <w:p w14:paraId="071291A8" w14:textId="188FB4D8"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150 min</w:t>
            </w:r>
          </w:p>
        </w:tc>
        <w:tc>
          <w:tcPr>
            <w:tcW w:w="339" w:type="pct"/>
            <w:tcBorders>
              <w:top w:val="nil"/>
              <w:left w:val="single" w:sz="8" w:space="0" w:color="00715F"/>
              <w:bottom w:val="nil"/>
              <w:right w:val="nil"/>
            </w:tcBorders>
            <w:noWrap/>
            <w:vAlign w:val="center"/>
            <w:hideMark/>
          </w:tcPr>
          <w:p w14:paraId="38723856" w14:textId="0F533B31"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7.50</w:t>
            </w:r>
          </w:p>
        </w:tc>
        <w:tc>
          <w:tcPr>
            <w:tcW w:w="304" w:type="pct"/>
            <w:tcBorders>
              <w:top w:val="nil"/>
              <w:left w:val="nil"/>
              <w:bottom w:val="nil"/>
              <w:right w:val="single" w:sz="8" w:space="0" w:color="00715F"/>
            </w:tcBorders>
            <w:noWrap/>
            <w:vAlign w:val="center"/>
            <w:hideMark/>
          </w:tcPr>
          <w:p w14:paraId="10E8038D"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0.77</w:t>
            </w:r>
            <w:r>
              <w:rPr>
                <w:rFonts w:ascii="Garamond" w:eastAsia="Times New Roman" w:hAnsi="Garamond" w:cs="Calibri"/>
                <w:kern w:val="0"/>
                <w:sz w:val="16"/>
                <w:szCs w:val="16"/>
                <w:lang w:eastAsia="it-IT"/>
                <w14:ligatures w14:val="none"/>
              </w:rPr>
              <w:t>2</w:t>
            </w:r>
          </w:p>
        </w:tc>
        <w:tc>
          <w:tcPr>
            <w:tcW w:w="339" w:type="pct"/>
            <w:tcBorders>
              <w:top w:val="nil"/>
              <w:left w:val="single" w:sz="8" w:space="0" w:color="00715F"/>
              <w:bottom w:val="nil"/>
              <w:right w:val="nil"/>
            </w:tcBorders>
            <w:noWrap/>
            <w:vAlign w:val="center"/>
            <w:hideMark/>
          </w:tcPr>
          <w:p w14:paraId="2FDCF690"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79.</w:t>
            </w:r>
            <w:r>
              <w:rPr>
                <w:rFonts w:ascii="Garamond" w:eastAsia="Times New Roman" w:hAnsi="Garamond" w:cs="Calibri"/>
                <w:kern w:val="0"/>
                <w:sz w:val="16"/>
                <w:szCs w:val="16"/>
                <w:lang w:eastAsia="it-IT"/>
                <w14:ligatures w14:val="none"/>
              </w:rPr>
              <w:t>2</w:t>
            </w:r>
          </w:p>
        </w:tc>
        <w:tc>
          <w:tcPr>
            <w:tcW w:w="312" w:type="pct"/>
            <w:tcBorders>
              <w:top w:val="nil"/>
              <w:left w:val="nil"/>
              <w:bottom w:val="nil"/>
              <w:right w:val="single" w:sz="8" w:space="0" w:color="00715F"/>
            </w:tcBorders>
            <w:noWrap/>
            <w:vAlign w:val="center"/>
            <w:hideMark/>
          </w:tcPr>
          <w:p w14:paraId="4AEBD0F2"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4.62</w:t>
            </w:r>
          </w:p>
        </w:tc>
        <w:tc>
          <w:tcPr>
            <w:tcW w:w="339" w:type="pct"/>
            <w:tcBorders>
              <w:top w:val="nil"/>
              <w:left w:val="single" w:sz="8" w:space="0" w:color="00715F"/>
              <w:bottom w:val="nil"/>
              <w:right w:val="nil"/>
            </w:tcBorders>
            <w:noWrap/>
            <w:vAlign w:val="center"/>
            <w:hideMark/>
          </w:tcPr>
          <w:p w14:paraId="53BBBD90"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23.6</w:t>
            </w:r>
          </w:p>
        </w:tc>
        <w:tc>
          <w:tcPr>
            <w:tcW w:w="306" w:type="pct"/>
            <w:tcBorders>
              <w:top w:val="nil"/>
              <w:left w:val="nil"/>
              <w:bottom w:val="nil"/>
              <w:right w:val="single" w:sz="8" w:space="0" w:color="00715F"/>
            </w:tcBorders>
            <w:noWrap/>
            <w:vAlign w:val="center"/>
            <w:hideMark/>
          </w:tcPr>
          <w:p w14:paraId="64641B7F"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48.</w:t>
            </w:r>
            <w:r>
              <w:rPr>
                <w:rFonts w:ascii="Garamond" w:eastAsia="Times New Roman" w:hAnsi="Garamond" w:cs="Calibri"/>
                <w:kern w:val="0"/>
                <w:sz w:val="16"/>
                <w:szCs w:val="16"/>
                <w:lang w:eastAsia="it-IT"/>
                <w14:ligatures w14:val="none"/>
              </w:rPr>
              <w:t>4</w:t>
            </w:r>
          </w:p>
        </w:tc>
        <w:tc>
          <w:tcPr>
            <w:tcW w:w="377" w:type="pct"/>
            <w:gridSpan w:val="2"/>
            <w:tcBorders>
              <w:top w:val="nil"/>
              <w:left w:val="single" w:sz="8" w:space="0" w:color="00715F"/>
              <w:bottom w:val="nil"/>
              <w:right w:val="nil"/>
            </w:tcBorders>
            <w:noWrap/>
            <w:vAlign w:val="center"/>
            <w:hideMark/>
          </w:tcPr>
          <w:p w14:paraId="6F7FBD56"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58.4</w:t>
            </w:r>
          </w:p>
        </w:tc>
        <w:tc>
          <w:tcPr>
            <w:tcW w:w="328" w:type="pct"/>
            <w:tcBorders>
              <w:top w:val="nil"/>
              <w:left w:val="nil"/>
              <w:bottom w:val="nil"/>
              <w:right w:val="single" w:sz="8" w:space="0" w:color="00715F"/>
            </w:tcBorders>
            <w:noWrap/>
            <w:vAlign w:val="center"/>
            <w:hideMark/>
          </w:tcPr>
          <w:p w14:paraId="128F8328"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36.</w:t>
            </w:r>
            <w:r>
              <w:rPr>
                <w:rFonts w:ascii="Garamond" w:eastAsia="Times New Roman" w:hAnsi="Garamond" w:cs="Calibri"/>
                <w:kern w:val="0"/>
                <w:sz w:val="16"/>
                <w:szCs w:val="16"/>
                <w:lang w:eastAsia="it-IT"/>
                <w14:ligatures w14:val="none"/>
              </w:rPr>
              <w:t>6</w:t>
            </w:r>
          </w:p>
        </w:tc>
        <w:tc>
          <w:tcPr>
            <w:tcW w:w="370" w:type="pct"/>
            <w:tcBorders>
              <w:top w:val="nil"/>
              <w:left w:val="single" w:sz="8" w:space="0" w:color="00715F"/>
              <w:bottom w:val="nil"/>
              <w:right w:val="nil"/>
            </w:tcBorders>
            <w:noWrap/>
            <w:vAlign w:val="center"/>
            <w:hideMark/>
          </w:tcPr>
          <w:p w14:paraId="26A75333"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10.</w:t>
            </w:r>
            <w:r>
              <w:rPr>
                <w:rFonts w:ascii="Garamond" w:eastAsia="Times New Roman" w:hAnsi="Garamond" w:cs="Calibri"/>
                <w:kern w:val="0"/>
                <w:sz w:val="16"/>
                <w:szCs w:val="16"/>
                <w:lang w:eastAsia="it-IT"/>
                <w14:ligatures w14:val="none"/>
              </w:rPr>
              <w:t>4</w:t>
            </w:r>
          </w:p>
        </w:tc>
        <w:tc>
          <w:tcPr>
            <w:tcW w:w="330" w:type="pct"/>
            <w:tcBorders>
              <w:top w:val="nil"/>
              <w:left w:val="nil"/>
              <w:bottom w:val="nil"/>
              <w:right w:val="single" w:sz="8" w:space="0" w:color="00715F"/>
            </w:tcBorders>
            <w:noWrap/>
            <w:vAlign w:val="center"/>
            <w:hideMark/>
          </w:tcPr>
          <w:p w14:paraId="7C2F91CF"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49.5</w:t>
            </w:r>
          </w:p>
        </w:tc>
        <w:tc>
          <w:tcPr>
            <w:tcW w:w="339" w:type="pct"/>
            <w:tcBorders>
              <w:top w:val="nil"/>
              <w:left w:val="single" w:sz="8" w:space="0" w:color="00715F"/>
              <w:bottom w:val="nil"/>
              <w:right w:val="nil"/>
            </w:tcBorders>
            <w:noWrap/>
            <w:vAlign w:val="center"/>
            <w:hideMark/>
          </w:tcPr>
          <w:p w14:paraId="47F99A93"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2.90</w:t>
            </w:r>
          </w:p>
        </w:tc>
        <w:tc>
          <w:tcPr>
            <w:tcW w:w="300" w:type="pct"/>
            <w:tcBorders>
              <w:top w:val="nil"/>
              <w:left w:val="nil"/>
              <w:bottom w:val="nil"/>
              <w:right w:val="single" w:sz="8" w:space="0" w:color="00715F"/>
            </w:tcBorders>
            <w:noWrap/>
            <w:vAlign w:val="center"/>
            <w:hideMark/>
          </w:tcPr>
          <w:p w14:paraId="4DABD44A"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5.01</w:t>
            </w:r>
          </w:p>
        </w:tc>
      </w:tr>
      <w:tr w:rsidR="00F90B16" w:rsidRPr="00D74B9A" w14:paraId="79FD823E" w14:textId="77777777" w:rsidTr="00976441">
        <w:trPr>
          <w:trHeight w:val="315"/>
        </w:trPr>
        <w:tc>
          <w:tcPr>
            <w:tcW w:w="339" w:type="pct"/>
            <w:tcBorders>
              <w:top w:val="nil"/>
              <w:left w:val="single" w:sz="8" w:space="0" w:color="00715F"/>
              <w:bottom w:val="nil"/>
              <w:right w:val="single" w:sz="8" w:space="0" w:color="00715F"/>
            </w:tcBorders>
            <w:noWrap/>
            <w:vAlign w:val="center"/>
            <w:hideMark/>
          </w:tcPr>
          <w:p w14:paraId="05CDF907" w14:textId="77777777" w:rsidR="00576768" w:rsidRPr="00D74B9A" w:rsidRDefault="00576768" w:rsidP="00576768">
            <w:pPr>
              <w:spacing w:after="0" w:line="240" w:lineRule="auto"/>
              <w:jc w:val="center"/>
              <w:rPr>
                <w:rFonts w:ascii="Garamond" w:eastAsia="Times New Roman" w:hAnsi="Garamond" w:cs="Calibri"/>
                <w:b/>
                <w:bCs/>
                <w:kern w:val="0"/>
                <w:sz w:val="16"/>
                <w:szCs w:val="16"/>
                <w:lang w:eastAsia="it-IT"/>
                <w14:ligatures w14:val="none"/>
              </w:rPr>
            </w:pPr>
            <w:r w:rsidRPr="00D74B9A">
              <w:rPr>
                <w:rFonts w:ascii="Garamond" w:eastAsia="Times New Roman" w:hAnsi="Garamond" w:cs="Calibri"/>
                <w:b/>
                <w:bCs/>
                <w:kern w:val="0"/>
                <w:sz w:val="16"/>
                <w:szCs w:val="16"/>
                <w:lang w:eastAsia="it-IT"/>
                <w14:ligatures w14:val="none"/>
              </w:rPr>
              <w:t>RES_7</w:t>
            </w:r>
          </w:p>
        </w:tc>
        <w:tc>
          <w:tcPr>
            <w:tcW w:w="339" w:type="pct"/>
            <w:tcBorders>
              <w:top w:val="nil"/>
              <w:left w:val="nil"/>
              <w:bottom w:val="nil"/>
              <w:right w:val="nil"/>
            </w:tcBorders>
            <w:vAlign w:val="center"/>
          </w:tcPr>
          <w:p w14:paraId="7517396D" w14:textId="0C8DE4B2"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113 min</w:t>
            </w:r>
          </w:p>
        </w:tc>
        <w:tc>
          <w:tcPr>
            <w:tcW w:w="339" w:type="pct"/>
            <w:tcBorders>
              <w:top w:val="nil"/>
              <w:left w:val="nil"/>
              <w:bottom w:val="nil"/>
              <w:right w:val="single" w:sz="8" w:space="0" w:color="00715F"/>
            </w:tcBorders>
            <w:vAlign w:val="center"/>
          </w:tcPr>
          <w:p w14:paraId="0B670783" w14:textId="51D88FD9"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w:t>
            </w:r>
            <w:r w:rsidR="00C25E12">
              <w:rPr>
                <w:rFonts w:ascii="Garamond" w:eastAsia="Times New Roman" w:hAnsi="Garamond" w:cs="Calibri"/>
                <w:kern w:val="0"/>
                <w:sz w:val="16"/>
                <w:szCs w:val="16"/>
                <w:lang w:eastAsia="it-IT"/>
                <w14:ligatures w14:val="none"/>
              </w:rPr>
              <w:t>50</w:t>
            </w:r>
            <w:r>
              <w:rPr>
                <w:rFonts w:ascii="Garamond" w:eastAsia="Times New Roman" w:hAnsi="Garamond" w:cs="Calibri"/>
                <w:kern w:val="0"/>
                <w:sz w:val="16"/>
                <w:szCs w:val="16"/>
                <w:lang w:eastAsia="it-IT"/>
                <w14:ligatures w14:val="none"/>
              </w:rPr>
              <w:t xml:space="preserve"> min</w:t>
            </w:r>
          </w:p>
        </w:tc>
        <w:tc>
          <w:tcPr>
            <w:tcW w:w="339" w:type="pct"/>
            <w:tcBorders>
              <w:top w:val="nil"/>
              <w:left w:val="single" w:sz="8" w:space="0" w:color="00715F"/>
              <w:bottom w:val="nil"/>
              <w:right w:val="nil"/>
            </w:tcBorders>
            <w:noWrap/>
            <w:vAlign w:val="center"/>
            <w:hideMark/>
          </w:tcPr>
          <w:p w14:paraId="49D72EA6" w14:textId="6E6A9F1D"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1.87</w:t>
            </w:r>
          </w:p>
        </w:tc>
        <w:tc>
          <w:tcPr>
            <w:tcW w:w="304" w:type="pct"/>
            <w:tcBorders>
              <w:top w:val="nil"/>
              <w:left w:val="nil"/>
              <w:bottom w:val="nil"/>
              <w:right w:val="single" w:sz="8" w:space="0" w:color="00715F"/>
            </w:tcBorders>
            <w:noWrap/>
            <w:vAlign w:val="center"/>
            <w:hideMark/>
          </w:tcPr>
          <w:p w14:paraId="5F257D7B"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3.03</w:t>
            </w:r>
          </w:p>
        </w:tc>
        <w:tc>
          <w:tcPr>
            <w:tcW w:w="339" w:type="pct"/>
            <w:tcBorders>
              <w:top w:val="nil"/>
              <w:left w:val="single" w:sz="8" w:space="0" w:color="00715F"/>
              <w:bottom w:val="nil"/>
              <w:right w:val="nil"/>
            </w:tcBorders>
            <w:noWrap/>
            <w:vAlign w:val="center"/>
            <w:hideMark/>
          </w:tcPr>
          <w:p w14:paraId="3C4BB618"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1.66</w:t>
            </w:r>
          </w:p>
        </w:tc>
        <w:tc>
          <w:tcPr>
            <w:tcW w:w="312" w:type="pct"/>
            <w:tcBorders>
              <w:top w:val="nil"/>
              <w:left w:val="nil"/>
              <w:bottom w:val="nil"/>
              <w:right w:val="single" w:sz="8" w:space="0" w:color="00715F"/>
            </w:tcBorders>
            <w:noWrap/>
            <w:vAlign w:val="center"/>
            <w:hideMark/>
          </w:tcPr>
          <w:p w14:paraId="3F958B77"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35.</w:t>
            </w:r>
            <w:r>
              <w:rPr>
                <w:rFonts w:ascii="Garamond" w:eastAsia="Times New Roman" w:hAnsi="Garamond" w:cs="Calibri"/>
                <w:kern w:val="0"/>
                <w:sz w:val="16"/>
                <w:szCs w:val="16"/>
                <w:lang w:eastAsia="it-IT"/>
                <w14:ligatures w14:val="none"/>
              </w:rPr>
              <w:t>4</w:t>
            </w:r>
          </w:p>
        </w:tc>
        <w:tc>
          <w:tcPr>
            <w:tcW w:w="339" w:type="pct"/>
            <w:tcBorders>
              <w:top w:val="nil"/>
              <w:left w:val="single" w:sz="8" w:space="0" w:color="00715F"/>
              <w:bottom w:val="nil"/>
              <w:right w:val="nil"/>
            </w:tcBorders>
            <w:noWrap/>
            <w:vAlign w:val="center"/>
            <w:hideMark/>
          </w:tcPr>
          <w:p w14:paraId="6714186A"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7.35</w:t>
            </w:r>
          </w:p>
        </w:tc>
        <w:tc>
          <w:tcPr>
            <w:tcW w:w="306" w:type="pct"/>
            <w:tcBorders>
              <w:top w:val="nil"/>
              <w:left w:val="nil"/>
              <w:bottom w:val="nil"/>
              <w:right w:val="single" w:sz="8" w:space="0" w:color="00715F"/>
            </w:tcBorders>
            <w:noWrap/>
            <w:vAlign w:val="center"/>
            <w:hideMark/>
          </w:tcPr>
          <w:p w14:paraId="08F97F97"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86.4</w:t>
            </w:r>
          </w:p>
        </w:tc>
        <w:tc>
          <w:tcPr>
            <w:tcW w:w="377" w:type="pct"/>
            <w:gridSpan w:val="2"/>
            <w:tcBorders>
              <w:top w:val="nil"/>
              <w:left w:val="single" w:sz="8" w:space="0" w:color="00715F"/>
              <w:bottom w:val="nil"/>
              <w:right w:val="nil"/>
            </w:tcBorders>
            <w:noWrap/>
            <w:vAlign w:val="center"/>
            <w:hideMark/>
          </w:tcPr>
          <w:p w14:paraId="66A0789A"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6.95</w:t>
            </w:r>
          </w:p>
        </w:tc>
        <w:tc>
          <w:tcPr>
            <w:tcW w:w="328" w:type="pct"/>
            <w:tcBorders>
              <w:top w:val="nil"/>
              <w:left w:val="nil"/>
              <w:bottom w:val="nil"/>
              <w:right w:val="single" w:sz="8" w:space="0" w:color="00715F"/>
            </w:tcBorders>
            <w:noWrap/>
            <w:vAlign w:val="center"/>
            <w:hideMark/>
          </w:tcPr>
          <w:p w14:paraId="353FA75A" w14:textId="3C18B69D"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370" w:type="pct"/>
            <w:tcBorders>
              <w:top w:val="nil"/>
              <w:left w:val="nil"/>
              <w:bottom w:val="nil"/>
              <w:right w:val="nil"/>
            </w:tcBorders>
            <w:noWrap/>
            <w:vAlign w:val="center"/>
            <w:hideMark/>
          </w:tcPr>
          <w:p w14:paraId="660407C0"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16.</w:t>
            </w:r>
            <w:r>
              <w:rPr>
                <w:rFonts w:ascii="Garamond" w:eastAsia="Times New Roman" w:hAnsi="Garamond" w:cs="Calibri"/>
                <w:kern w:val="0"/>
                <w:sz w:val="16"/>
                <w:szCs w:val="16"/>
                <w:lang w:eastAsia="it-IT"/>
                <w14:ligatures w14:val="none"/>
              </w:rPr>
              <w:t>7</w:t>
            </w:r>
          </w:p>
        </w:tc>
        <w:tc>
          <w:tcPr>
            <w:tcW w:w="330" w:type="pct"/>
            <w:tcBorders>
              <w:top w:val="nil"/>
              <w:left w:val="nil"/>
              <w:bottom w:val="nil"/>
              <w:right w:val="single" w:sz="8" w:space="0" w:color="00715F"/>
            </w:tcBorders>
            <w:noWrap/>
            <w:vAlign w:val="center"/>
            <w:hideMark/>
          </w:tcPr>
          <w:p w14:paraId="43AA4BB5"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5.71</w:t>
            </w:r>
          </w:p>
        </w:tc>
        <w:tc>
          <w:tcPr>
            <w:tcW w:w="339" w:type="pct"/>
            <w:tcBorders>
              <w:top w:val="nil"/>
              <w:left w:val="single" w:sz="8" w:space="0" w:color="00715F"/>
              <w:bottom w:val="nil"/>
              <w:right w:val="nil"/>
            </w:tcBorders>
            <w:noWrap/>
            <w:vAlign w:val="center"/>
            <w:hideMark/>
          </w:tcPr>
          <w:p w14:paraId="77273B5D" w14:textId="6E615391"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2F0EB7">
              <w:rPr>
                <w:rFonts w:ascii="Garamond" w:eastAsia="Times New Roman" w:hAnsi="Garamond" w:cs="Calibri"/>
                <w:kern w:val="0"/>
                <w:sz w:val="16"/>
                <w:szCs w:val="16"/>
                <w:lang w:eastAsia="it-IT"/>
                <w14:ligatures w14:val="none"/>
              </w:rPr>
              <w:t>&lt;LO</w:t>
            </w:r>
            <w:r>
              <w:rPr>
                <w:rFonts w:ascii="Garamond" w:eastAsia="Times New Roman" w:hAnsi="Garamond" w:cs="Calibri"/>
                <w:kern w:val="0"/>
                <w:sz w:val="16"/>
                <w:szCs w:val="16"/>
                <w:lang w:eastAsia="it-IT"/>
                <w14:ligatures w14:val="none"/>
              </w:rPr>
              <w:t>D</w:t>
            </w:r>
          </w:p>
        </w:tc>
        <w:tc>
          <w:tcPr>
            <w:tcW w:w="300" w:type="pct"/>
            <w:tcBorders>
              <w:top w:val="nil"/>
              <w:left w:val="nil"/>
              <w:bottom w:val="nil"/>
              <w:right w:val="single" w:sz="8" w:space="0" w:color="00715F"/>
            </w:tcBorders>
            <w:noWrap/>
            <w:vAlign w:val="center"/>
            <w:hideMark/>
          </w:tcPr>
          <w:p w14:paraId="371D4C1B" w14:textId="0B733C08"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2F0EB7">
              <w:rPr>
                <w:rFonts w:ascii="Garamond" w:eastAsia="Times New Roman" w:hAnsi="Garamond" w:cs="Calibri"/>
                <w:kern w:val="0"/>
                <w:sz w:val="16"/>
                <w:szCs w:val="16"/>
                <w:lang w:eastAsia="it-IT"/>
                <w14:ligatures w14:val="none"/>
              </w:rPr>
              <w:t>&lt;LOD</w:t>
            </w:r>
          </w:p>
        </w:tc>
      </w:tr>
      <w:tr w:rsidR="00F90B16" w:rsidRPr="00D74B9A" w14:paraId="73A135AF" w14:textId="77777777" w:rsidTr="00976441">
        <w:trPr>
          <w:trHeight w:val="315"/>
        </w:trPr>
        <w:tc>
          <w:tcPr>
            <w:tcW w:w="339" w:type="pct"/>
            <w:tcBorders>
              <w:top w:val="nil"/>
              <w:left w:val="single" w:sz="8" w:space="0" w:color="00715F"/>
              <w:bottom w:val="nil"/>
              <w:right w:val="single" w:sz="8" w:space="0" w:color="00715F"/>
            </w:tcBorders>
            <w:noWrap/>
            <w:vAlign w:val="center"/>
            <w:hideMark/>
          </w:tcPr>
          <w:p w14:paraId="0D7A8DF2" w14:textId="77777777" w:rsidR="00576768" w:rsidRPr="00D74B9A" w:rsidRDefault="00576768" w:rsidP="00576768">
            <w:pPr>
              <w:spacing w:after="0" w:line="240" w:lineRule="auto"/>
              <w:jc w:val="center"/>
              <w:rPr>
                <w:rFonts w:ascii="Garamond" w:eastAsia="Times New Roman" w:hAnsi="Garamond" w:cs="Calibri"/>
                <w:b/>
                <w:bCs/>
                <w:kern w:val="0"/>
                <w:sz w:val="16"/>
                <w:szCs w:val="16"/>
                <w:lang w:eastAsia="it-IT"/>
                <w14:ligatures w14:val="none"/>
              </w:rPr>
            </w:pPr>
            <w:r w:rsidRPr="00D74B9A">
              <w:rPr>
                <w:rFonts w:ascii="Garamond" w:eastAsia="Times New Roman" w:hAnsi="Garamond" w:cs="Calibri"/>
                <w:b/>
                <w:bCs/>
                <w:kern w:val="0"/>
                <w:sz w:val="16"/>
                <w:szCs w:val="16"/>
                <w:lang w:eastAsia="it-IT"/>
                <w14:ligatures w14:val="none"/>
              </w:rPr>
              <w:t>RES_8</w:t>
            </w:r>
          </w:p>
        </w:tc>
        <w:tc>
          <w:tcPr>
            <w:tcW w:w="339" w:type="pct"/>
            <w:tcBorders>
              <w:top w:val="nil"/>
              <w:left w:val="nil"/>
              <w:bottom w:val="nil"/>
              <w:right w:val="nil"/>
            </w:tcBorders>
            <w:vAlign w:val="center"/>
          </w:tcPr>
          <w:p w14:paraId="67A03039" w14:textId="5F3A19E9"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150 min</w:t>
            </w:r>
          </w:p>
        </w:tc>
        <w:tc>
          <w:tcPr>
            <w:tcW w:w="339" w:type="pct"/>
            <w:tcBorders>
              <w:top w:val="nil"/>
              <w:left w:val="nil"/>
              <w:bottom w:val="nil"/>
              <w:right w:val="single" w:sz="8" w:space="0" w:color="00715F"/>
            </w:tcBorders>
            <w:vAlign w:val="center"/>
          </w:tcPr>
          <w:p w14:paraId="7E060EA8" w14:textId="04DF1C95"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145 min</w:t>
            </w:r>
          </w:p>
        </w:tc>
        <w:tc>
          <w:tcPr>
            <w:tcW w:w="339" w:type="pct"/>
            <w:tcBorders>
              <w:top w:val="nil"/>
              <w:left w:val="single" w:sz="8" w:space="0" w:color="00715F"/>
              <w:bottom w:val="nil"/>
              <w:right w:val="nil"/>
            </w:tcBorders>
            <w:noWrap/>
            <w:vAlign w:val="center"/>
            <w:hideMark/>
          </w:tcPr>
          <w:p w14:paraId="31A4357C" w14:textId="0A97D654"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2.27</w:t>
            </w:r>
          </w:p>
        </w:tc>
        <w:tc>
          <w:tcPr>
            <w:tcW w:w="304" w:type="pct"/>
            <w:tcBorders>
              <w:top w:val="nil"/>
              <w:left w:val="nil"/>
              <w:bottom w:val="nil"/>
              <w:right w:val="single" w:sz="8" w:space="0" w:color="00715F"/>
            </w:tcBorders>
            <w:noWrap/>
            <w:vAlign w:val="center"/>
            <w:hideMark/>
          </w:tcPr>
          <w:p w14:paraId="03A4B536"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1.22</w:t>
            </w:r>
          </w:p>
        </w:tc>
        <w:tc>
          <w:tcPr>
            <w:tcW w:w="339" w:type="pct"/>
            <w:tcBorders>
              <w:top w:val="nil"/>
              <w:left w:val="single" w:sz="8" w:space="0" w:color="00715F"/>
              <w:bottom w:val="nil"/>
              <w:right w:val="nil"/>
            </w:tcBorders>
            <w:noWrap/>
            <w:vAlign w:val="center"/>
            <w:hideMark/>
          </w:tcPr>
          <w:p w14:paraId="60C87FF4"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11.8</w:t>
            </w:r>
          </w:p>
        </w:tc>
        <w:tc>
          <w:tcPr>
            <w:tcW w:w="312" w:type="pct"/>
            <w:tcBorders>
              <w:top w:val="nil"/>
              <w:left w:val="nil"/>
              <w:bottom w:val="nil"/>
              <w:right w:val="single" w:sz="8" w:space="0" w:color="00715F"/>
            </w:tcBorders>
            <w:noWrap/>
            <w:vAlign w:val="center"/>
            <w:hideMark/>
          </w:tcPr>
          <w:p w14:paraId="06E19B58"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5.13</w:t>
            </w:r>
          </w:p>
        </w:tc>
        <w:tc>
          <w:tcPr>
            <w:tcW w:w="339" w:type="pct"/>
            <w:tcBorders>
              <w:top w:val="nil"/>
              <w:left w:val="single" w:sz="8" w:space="0" w:color="00715F"/>
              <w:bottom w:val="nil"/>
              <w:right w:val="nil"/>
            </w:tcBorders>
            <w:noWrap/>
            <w:vAlign w:val="center"/>
            <w:hideMark/>
          </w:tcPr>
          <w:p w14:paraId="1811416F"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7.23</w:t>
            </w:r>
          </w:p>
        </w:tc>
        <w:tc>
          <w:tcPr>
            <w:tcW w:w="306" w:type="pct"/>
            <w:tcBorders>
              <w:top w:val="nil"/>
              <w:left w:val="nil"/>
              <w:bottom w:val="nil"/>
              <w:right w:val="single" w:sz="8" w:space="0" w:color="00715F"/>
            </w:tcBorders>
            <w:noWrap/>
            <w:vAlign w:val="center"/>
            <w:hideMark/>
          </w:tcPr>
          <w:p w14:paraId="6907F738"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30.6</w:t>
            </w:r>
          </w:p>
        </w:tc>
        <w:tc>
          <w:tcPr>
            <w:tcW w:w="377" w:type="pct"/>
            <w:gridSpan w:val="2"/>
            <w:tcBorders>
              <w:top w:val="nil"/>
              <w:left w:val="single" w:sz="8" w:space="0" w:color="00715F"/>
              <w:bottom w:val="nil"/>
              <w:right w:val="nil"/>
            </w:tcBorders>
            <w:noWrap/>
            <w:vAlign w:val="center"/>
            <w:hideMark/>
          </w:tcPr>
          <w:p w14:paraId="71A40C83"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46.6</w:t>
            </w:r>
          </w:p>
        </w:tc>
        <w:tc>
          <w:tcPr>
            <w:tcW w:w="328" w:type="pct"/>
            <w:tcBorders>
              <w:top w:val="nil"/>
              <w:left w:val="nil"/>
              <w:bottom w:val="nil"/>
              <w:right w:val="single" w:sz="8" w:space="0" w:color="00715F"/>
            </w:tcBorders>
            <w:noWrap/>
            <w:vAlign w:val="center"/>
            <w:hideMark/>
          </w:tcPr>
          <w:p w14:paraId="3D80F061"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48.8</w:t>
            </w:r>
          </w:p>
        </w:tc>
        <w:tc>
          <w:tcPr>
            <w:tcW w:w="370" w:type="pct"/>
            <w:tcBorders>
              <w:top w:val="nil"/>
              <w:left w:val="single" w:sz="8" w:space="0" w:color="00715F"/>
              <w:bottom w:val="nil"/>
              <w:right w:val="nil"/>
            </w:tcBorders>
            <w:noWrap/>
            <w:vAlign w:val="center"/>
            <w:hideMark/>
          </w:tcPr>
          <w:p w14:paraId="16929D92" w14:textId="14141871"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330" w:type="pct"/>
            <w:tcBorders>
              <w:top w:val="nil"/>
              <w:left w:val="nil"/>
              <w:bottom w:val="nil"/>
              <w:right w:val="single" w:sz="8" w:space="0" w:color="00715F"/>
            </w:tcBorders>
            <w:noWrap/>
            <w:vAlign w:val="center"/>
            <w:hideMark/>
          </w:tcPr>
          <w:p w14:paraId="11B3A5D6"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3.04</w:t>
            </w:r>
          </w:p>
        </w:tc>
        <w:tc>
          <w:tcPr>
            <w:tcW w:w="339" w:type="pct"/>
            <w:tcBorders>
              <w:top w:val="nil"/>
              <w:left w:val="single" w:sz="8" w:space="0" w:color="00715F"/>
              <w:bottom w:val="nil"/>
              <w:right w:val="nil"/>
            </w:tcBorders>
            <w:noWrap/>
            <w:vAlign w:val="center"/>
            <w:hideMark/>
          </w:tcPr>
          <w:p w14:paraId="33EDB445" w14:textId="40ED3DDA"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46167F">
              <w:rPr>
                <w:rFonts w:ascii="Garamond" w:eastAsia="Times New Roman" w:hAnsi="Garamond" w:cs="Calibri"/>
                <w:kern w:val="0"/>
                <w:sz w:val="16"/>
                <w:szCs w:val="16"/>
                <w:lang w:eastAsia="it-IT"/>
                <w14:ligatures w14:val="none"/>
              </w:rPr>
              <w:t>&lt;LOD</w:t>
            </w:r>
          </w:p>
        </w:tc>
        <w:tc>
          <w:tcPr>
            <w:tcW w:w="300" w:type="pct"/>
            <w:tcBorders>
              <w:top w:val="nil"/>
              <w:left w:val="nil"/>
              <w:bottom w:val="nil"/>
              <w:right w:val="single" w:sz="8" w:space="0" w:color="00715F"/>
            </w:tcBorders>
            <w:noWrap/>
            <w:vAlign w:val="center"/>
            <w:hideMark/>
          </w:tcPr>
          <w:p w14:paraId="41299761"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3.28</w:t>
            </w:r>
          </w:p>
        </w:tc>
      </w:tr>
      <w:tr w:rsidR="00F90B16" w:rsidRPr="00D74B9A" w14:paraId="026CE3E4" w14:textId="77777777" w:rsidTr="00976441">
        <w:trPr>
          <w:trHeight w:val="315"/>
        </w:trPr>
        <w:tc>
          <w:tcPr>
            <w:tcW w:w="339" w:type="pct"/>
            <w:tcBorders>
              <w:top w:val="nil"/>
              <w:left w:val="single" w:sz="8" w:space="0" w:color="00715F"/>
              <w:bottom w:val="nil"/>
              <w:right w:val="single" w:sz="8" w:space="0" w:color="00715F"/>
            </w:tcBorders>
            <w:noWrap/>
            <w:vAlign w:val="center"/>
            <w:hideMark/>
          </w:tcPr>
          <w:p w14:paraId="0A95656D" w14:textId="77777777" w:rsidR="00576768" w:rsidRPr="00D74B9A" w:rsidRDefault="00576768" w:rsidP="00576768">
            <w:pPr>
              <w:spacing w:after="0" w:line="240" w:lineRule="auto"/>
              <w:jc w:val="center"/>
              <w:rPr>
                <w:rFonts w:ascii="Garamond" w:eastAsia="Times New Roman" w:hAnsi="Garamond" w:cs="Calibri"/>
                <w:b/>
                <w:bCs/>
                <w:kern w:val="0"/>
                <w:sz w:val="16"/>
                <w:szCs w:val="16"/>
                <w:lang w:eastAsia="it-IT"/>
                <w14:ligatures w14:val="none"/>
              </w:rPr>
            </w:pPr>
            <w:r w:rsidRPr="00D74B9A">
              <w:rPr>
                <w:rFonts w:ascii="Garamond" w:eastAsia="Times New Roman" w:hAnsi="Garamond" w:cs="Calibri"/>
                <w:b/>
                <w:bCs/>
                <w:kern w:val="0"/>
                <w:sz w:val="16"/>
                <w:szCs w:val="16"/>
                <w:lang w:eastAsia="it-IT"/>
                <w14:ligatures w14:val="none"/>
              </w:rPr>
              <w:t>RES_9</w:t>
            </w:r>
          </w:p>
        </w:tc>
        <w:tc>
          <w:tcPr>
            <w:tcW w:w="339" w:type="pct"/>
            <w:tcBorders>
              <w:top w:val="nil"/>
              <w:left w:val="nil"/>
              <w:bottom w:val="nil"/>
              <w:right w:val="nil"/>
            </w:tcBorders>
            <w:vAlign w:val="center"/>
          </w:tcPr>
          <w:p w14:paraId="14783109" w14:textId="0F7F39E7"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w:t>
            </w:r>
            <w:r w:rsidR="00C25E12">
              <w:rPr>
                <w:rFonts w:ascii="Garamond" w:eastAsia="Times New Roman" w:hAnsi="Garamond" w:cs="Calibri"/>
                <w:kern w:val="0"/>
                <w:sz w:val="16"/>
                <w:szCs w:val="16"/>
                <w:lang w:eastAsia="it-IT"/>
                <w14:ligatures w14:val="none"/>
              </w:rPr>
              <w:t>40</w:t>
            </w:r>
            <w:r>
              <w:rPr>
                <w:rFonts w:ascii="Garamond" w:eastAsia="Times New Roman" w:hAnsi="Garamond" w:cs="Calibri"/>
                <w:kern w:val="0"/>
                <w:sz w:val="16"/>
                <w:szCs w:val="16"/>
                <w:lang w:eastAsia="it-IT"/>
                <w14:ligatures w14:val="none"/>
              </w:rPr>
              <w:t xml:space="preserve"> min</w:t>
            </w:r>
          </w:p>
        </w:tc>
        <w:tc>
          <w:tcPr>
            <w:tcW w:w="339" w:type="pct"/>
            <w:tcBorders>
              <w:top w:val="nil"/>
              <w:left w:val="nil"/>
              <w:bottom w:val="nil"/>
              <w:right w:val="single" w:sz="8" w:space="0" w:color="00715F"/>
            </w:tcBorders>
            <w:vAlign w:val="center"/>
          </w:tcPr>
          <w:p w14:paraId="7F7429A5" w14:textId="38BE4BF7"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150 min</w:t>
            </w:r>
          </w:p>
        </w:tc>
        <w:tc>
          <w:tcPr>
            <w:tcW w:w="339" w:type="pct"/>
            <w:tcBorders>
              <w:top w:val="nil"/>
              <w:left w:val="single" w:sz="8" w:space="0" w:color="00715F"/>
              <w:bottom w:val="nil"/>
              <w:right w:val="nil"/>
            </w:tcBorders>
            <w:noWrap/>
            <w:vAlign w:val="center"/>
            <w:hideMark/>
          </w:tcPr>
          <w:p w14:paraId="2060BAFA" w14:textId="496D416F"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17.</w:t>
            </w:r>
            <w:r>
              <w:rPr>
                <w:rFonts w:ascii="Garamond" w:eastAsia="Times New Roman" w:hAnsi="Garamond" w:cs="Calibri"/>
                <w:kern w:val="0"/>
                <w:sz w:val="16"/>
                <w:szCs w:val="16"/>
                <w:lang w:eastAsia="it-IT"/>
                <w14:ligatures w14:val="none"/>
              </w:rPr>
              <w:t>6</w:t>
            </w:r>
          </w:p>
        </w:tc>
        <w:tc>
          <w:tcPr>
            <w:tcW w:w="304" w:type="pct"/>
            <w:tcBorders>
              <w:top w:val="nil"/>
              <w:left w:val="nil"/>
              <w:bottom w:val="nil"/>
              <w:right w:val="single" w:sz="8" w:space="0" w:color="00715F"/>
            </w:tcBorders>
            <w:noWrap/>
            <w:vAlign w:val="center"/>
            <w:hideMark/>
          </w:tcPr>
          <w:p w14:paraId="39F1BB06"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1.89</w:t>
            </w:r>
          </w:p>
        </w:tc>
        <w:tc>
          <w:tcPr>
            <w:tcW w:w="339" w:type="pct"/>
            <w:tcBorders>
              <w:top w:val="nil"/>
              <w:left w:val="single" w:sz="8" w:space="0" w:color="00715F"/>
              <w:bottom w:val="nil"/>
              <w:right w:val="nil"/>
            </w:tcBorders>
            <w:noWrap/>
            <w:vAlign w:val="center"/>
            <w:hideMark/>
          </w:tcPr>
          <w:p w14:paraId="09A0A37C"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34.9</w:t>
            </w:r>
          </w:p>
        </w:tc>
        <w:tc>
          <w:tcPr>
            <w:tcW w:w="312" w:type="pct"/>
            <w:tcBorders>
              <w:top w:val="nil"/>
              <w:left w:val="nil"/>
              <w:bottom w:val="nil"/>
              <w:right w:val="single" w:sz="8" w:space="0" w:color="00715F"/>
            </w:tcBorders>
            <w:noWrap/>
            <w:vAlign w:val="center"/>
            <w:hideMark/>
          </w:tcPr>
          <w:p w14:paraId="72AC7867"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9.55</w:t>
            </w:r>
          </w:p>
        </w:tc>
        <w:tc>
          <w:tcPr>
            <w:tcW w:w="339" w:type="pct"/>
            <w:tcBorders>
              <w:top w:val="nil"/>
              <w:left w:val="single" w:sz="8" w:space="0" w:color="00715F"/>
              <w:bottom w:val="nil"/>
              <w:right w:val="nil"/>
            </w:tcBorders>
            <w:noWrap/>
            <w:vAlign w:val="center"/>
            <w:hideMark/>
          </w:tcPr>
          <w:p w14:paraId="5D93F5A3"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82.</w:t>
            </w:r>
            <w:r>
              <w:rPr>
                <w:rFonts w:ascii="Garamond" w:eastAsia="Times New Roman" w:hAnsi="Garamond" w:cs="Calibri"/>
                <w:kern w:val="0"/>
                <w:sz w:val="16"/>
                <w:szCs w:val="16"/>
                <w:lang w:eastAsia="it-IT"/>
                <w14:ligatures w14:val="none"/>
              </w:rPr>
              <w:t>2</w:t>
            </w:r>
          </w:p>
        </w:tc>
        <w:tc>
          <w:tcPr>
            <w:tcW w:w="306" w:type="pct"/>
            <w:tcBorders>
              <w:top w:val="nil"/>
              <w:left w:val="nil"/>
              <w:bottom w:val="nil"/>
              <w:right w:val="single" w:sz="8" w:space="0" w:color="00715F"/>
            </w:tcBorders>
            <w:noWrap/>
            <w:vAlign w:val="center"/>
            <w:hideMark/>
          </w:tcPr>
          <w:p w14:paraId="10434F8D"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22.9</w:t>
            </w:r>
          </w:p>
        </w:tc>
        <w:tc>
          <w:tcPr>
            <w:tcW w:w="377" w:type="pct"/>
            <w:gridSpan w:val="2"/>
            <w:tcBorders>
              <w:top w:val="nil"/>
              <w:left w:val="single" w:sz="8" w:space="0" w:color="00715F"/>
              <w:bottom w:val="nil"/>
              <w:right w:val="nil"/>
            </w:tcBorders>
            <w:noWrap/>
            <w:vAlign w:val="center"/>
            <w:hideMark/>
          </w:tcPr>
          <w:p w14:paraId="014F85D4"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78.2</w:t>
            </w:r>
          </w:p>
        </w:tc>
        <w:tc>
          <w:tcPr>
            <w:tcW w:w="328" w:type="pct"/>
            <w:tcBorders>
              <w:top w:val="nil"/>
              <w:left w:val="nil"/>
              <w:bottom w:val="nil"/>
              <w:right w:val="single" w:sz="8" w:space="0" w:color="00715F"/>
            </w:tcBorders>
            <w:noWrap/>
            <w:vAlign w:val="center"/>
            <w:hideMark/>
          </w:tcPr>
          <w:p w14:paraId="62CDD2EE"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46.6</w:t>
            </w:r>
          </w:p>
        </w:tc>
        <w:tc>
          <w:tcPr>
            <w:tcW w:w="370" w:type="pct"/>
            <w:tcBorders>
              <w:top w:val="nil"/>
              <w:left w:val="single" w:sz="8" w:space="0" w:color="00715F"/>
              <w:bottom w:val="nil"/>
              <w:right w:val="nil"/>
            </w:tcBorders>
            <w:noWrap/>
            <w:vAlign w:val="center"/>
            <w:hideMark/>
          </w:tcPr>
          <w:p w14:paraId="0D21E828"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10.5</w:t>
            </w:r>
          </w:p>
        </w:tc>
        <w:tc>
          <w:tcPr>
            <w:tcW w:w="330" w:type="pct"/>
            <w:tcBorders>
              <w:top w:val="nil"/>
              <w:left w:val="nil"/>
              <w:bottom w:val="nil"/>
              <w:right w:val="single" w:sz="8" w:space="0" w:color="00715F"/>
            </w:tcBorders>
            <w:noWrap/>
            <w:vAlign w:val="center"/>
            <w:hideMark/>
          </w:tcPr>
          <w:p w14:paraId="68D3F07D"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5.54</w:t>
            </w:r>
          </w:p>
        </w:tc>
        <w:tc>
          <w:tcPr>
            <w:tcW w:w="339" w:type="pct"/>
            <w:tcBorders>
              <w:top w:val="nil"/>
              <w:left w:val="single" w:sz="8" w:space="0" w:color="00715F"/>
              <w:bottom w:val="nil"/>
              <w:right w:val="nil"/>
            </w:tcBorders>
            <w:noWrap/>
            <w:vAlign w:val="center"/>
            <w:hideMark/>
          </w:tcPr>
          <w:p w14:paraId="25BDE0D3" w14:textId="61107084"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46167F">
              <w:rPr>
                <w:rFonts w:ascii="Garamond" w:eastAsia="Times New Roman" w:hAnsi="Garamond" w:cs="Calibri"/>
                <w:kern w:val="0"/>
                <w:sz w:val="16"/>
                <w:szCs w:val="16"/>
                <w:lang w:eastAsia="it-IT"/>
                <w14:ligatures w14:val="none"/>
              </w:rPr>
              <w:t>&lt;LOD</w:t>
            </w:r>
          </w:p>
        </w:tc>
        <w:tc>
          <w:tcPr>
            <w:tcW w:w="300" w:type="pct"/>
            <w:tcBorders>
              <w:top w:val="nil"/>
              <w:left w:val="nil"/>
              <w:bottom w:val="nil"/>
              <w:right w:val="single" w:sz="8" w:space="0" w:color="00715F"/>
            </w:tcBorders>
            <w:noWrap/>
            <w:vAlign w:val="center"/>
            <w:hideMark/>
          </w:tcPr>
          <w:p w14:paraId="0066CA56"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2.04</w:t>
            </w:r>
          </w:p>
        </w:tc>
      </w:tr>
      <w:tr w:rsidR="00F90B16" w:rsidRPr="00D74B9A" w14:paraId="5C17D980" w14:textId="77777777" w:rsidTr="00976441">
        <w:trPr>
          <w:trHeight w:val="315"/>
        </w:trPr>
        <w:tc>
          <w:tcPr>
            <w:tcW w:w="339" w:type="pct"/>
            <w:tcBorders>
              <w:top w:val="nil"/>
              <w:left w:val="single" w:sz="8" w:space="0" w:color="00715F"/>
              <w:bottom w:val="nil"/>
              <w:right w:val="single" w:sz="8" w:space="0" w:color="00715F"/>
            </w:tcBorders>
            <w:noWrap/>
            <w:vAlign w:val="center"/>
            <w:hideMark/>
          </w:tcPr>
          <w:p w14:paraId="266F6079" w14:textId="77777777" w:rsidR="00576768" w:rsidRPr="00D74B9A" w:rsidRDefault="00576768" w:rsidP="00576768">
            <w:pPr>
              <w:spacing w:after="0" w:line="240" w:lineRule="auto"/>
              <w:jc w:val="center"/>
              <w:rPr>
                <w:rFonts w:ascii="Garamond" w:eastAsia="Times New Roman" w:hAnsi="Garamond" w:cs="Calibri"/>
                <w:b/>
                <w:bCs/>
                <w:kern w:val="0"/>
                <w:sz w:val="16"/>
                <w:szCs w:val="16"/>
                <w:lang w:eastAsia="it-IT"/>
                <w14:ligatures w14:val="none"/>
              </w:rPr>
            </w:pPr>
            <w:r w:rsidRPr="00D74B9A">
              <w:rPr>
                <w:rFonts w:ascii="Garamond" w:eastAsia="Times New Roman" w:hAnsi="Garamond" w:cs="Calibri"/>
                <w:b/>
                <w:bCs/>
                <w:kern w:val="0"/>
                <w:sz w:val="16"/>
                <w:szCs w:val="16"/>
                <w:lang w:eastAsia="it-IT"/>
                <w14:ligatures w14:val="none"/>
              </w:rPr>
              <w:t>RES_10</w:t>
            </w:r>
          </w:p>
        </w:tc>
        <w:tc>
          <w:tcPr>
            <w:tcW w:w="339" w:type="pct"/>
            <w:tcBorders>
              <w:top w:val="nil"/>
              <w:left w:val="nil"/>
              <w:bottom w:val="nil"/>
              <w:right w:val="nil"/>
            </w:tcBorders>
            <w:vAlign w:val="center"/>
          </w:tcPr>
          <w:p w14:paraId="63FE95E4" w14:textId="47DFCD87" w:rsidR="00576768" w:rsidRPr="00D74B9A" w:rsidRDefault="00C25E12"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180</w:t>
            </w:r>
            <w:r w:rsidR="00576768">
              <w:rPr>
                <w:rFonts w:ascii="Garamond" w:eastAsia="Times New Roman" w:hAnsi="Garamond" w:cs="Calibri"/>
                <w:kern w:val="0"/>
                <w:sz w:val="16"/>
                <w:szCs w:val="16"/>
                <w:lang w:eastAsia="it-IT"/>
                <w14:ligatures w14:val="none"/>
              </w:rPr>
              <w:t xml:space="preserve"> min</w:t>
            </w:r>
          </w:p>
        </w:tc>
        <w:tc>
          <w:tcPr>
            <w:tcW w:w="339" w:type="pct"/>
            <w:tcBorders>
              <w:top w:val="nil"/>
              <w:left w:val="nil"/>
              <w:bottom w:val="nil"/>
              <w:right w:val="single" w:sz="8" w:space="0" w:color="00715F"/>
            </w:tcBorders>
            <w:vAlign w:val="center"/>
          </w:tcPr>
          <w:p w14:paraId="7B6950CB" w14:textId="29A50AC7"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87 min</w:t>
            </w:r>
          </w:p>
        </w:tc>
        <w:tc>
          <w:tcPr>
            <w:tcW w:w="339" w:type="pct"/>
            <w:tcBorders>
              <w:top w:val="nil"/>
              <w:left w:val="single" w:sz="8" w:space="0" w:color="00715F"/>
              <w:bottom w:val="nil"/>
              <w:right w:val="nil"/>
            </w:tcBorders>
            <w:noWrap/>
            <w:vAlign w:val="center"/>
            <w:hideMark/>
          </w:tcPr>
          <w:p w14:paraId="19D4BE1E" w14:textId="266E957B"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3.17</w:t>
            </w:r>
          </w:p>
        </w:tc>
        <w:tc>
          <w:tcPr>
            <w:tcW w:w="304" w:type="pct"/>
            <w:tcBorders>
              <w:top w:val="nil"/>
              <w:left w:val="nil"/>
              <w:bottom w:val="nil"/>
              <w:right w:val="single" w:sz="8" w:space="0" w:color="00715F"/>
            </w:tcBorders>
            <w:noWrap/>
            <w:vAlign w:val="center"/>
            <w:hideMark/>
          </w:tcPr>
          <w:p w14:paraId="118E3305" w14:textId="462ED083"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339" w:type="pct"/>
            <w:tcBorders>
              <w:top w:val="nil"/>
              <w:left w:val="nil"/>
              <w:bottom w:val="nil"/>
              <w:right w:val="nil"/>
            </w:tcBorders>
            <w:noWrap/>
            <w:vAlign w:val="center"/>
            <w:hideMark/>
          </w:tcPr>
          <w:p w14:paraId="174805CC"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3.57</w:t>
            </w:r>
          </w:p>
        </w:tc>
        <w:tc>
          <w:tcPr>
            <w:tcW w:w="312" w:type="pct"/>
            <w:tcBorders>
              <w:top w:val="nil"/>
              <w:left w:val="nil"/>
              <w:bottom w:val="nil"/>
              <w:right w:val="single" w:sz="8" w:space="0" w:color="00715F"/>
            </w:tcBorders>
            <w:noWrap/>
            <w:vAlign w:val="center"/>
            <w:hideMark/>
          </w:tcPr>
          <w:p w14:paraId="41131D11" w14:textId="5B1F6DD8"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339" w:type="pct"/>
            <w:tcBorders>
              <w:top w:val="nil"/>
              <w:left w:val="nil"/>
              <w:bottom w:val="nil"/>
              <w:right w:val="nil"/>
            </w:tcBorders>
            <w:noWrap/>
            <w:vAlign w:val="center"/>
            <w:hideMark/>
          </w:tcPr>
          <w:p w14:paraId="154EEEFB"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11.</w:t>
            </w:r>
            <w:r>
              <w:rPr>
                <w:rFonts w:ascii="Garamond" w:eastAsia="Times New Roman" w:hAnsi="Garamond" w:cs="Calibri"/>
                <w:kern w:val="0"/>
                <w:sz w:val="16"/>
                <w:szCs w:val="16"/>
                <w:lang w:eastAsia="it-IT"/>
                <w14:ligatures w14:val="none"/>
              </w:rPr>
              <w:t>7</w:t>
            </w:r>
          </w:p>
        </w:tc>
        <w:tc>
          <w:tcPr>
            <w:tcW w:w="306" w:type="pct"/>
            <w:tcBorders>
              <w:top w:val="nil"/>
              <w:left w:val="nil"/>
              <w:bottom w:val="nil"/>
              <w:right w:val="single" w:sz="8" w:space="0" w:color="00715F"/>
            </w:tcBorders>
            <w:noWrap/>
            <w:vAlign w:val="center"/>
            <w:hideMark/>
          </w:tcPr>
          <w:p w14:paraId="1032CE3B"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21.</w:t>
            </w:r>
            <w:r>
              <w:rPr>
                <w:rFonts w:ascii="Garamond" w:eastAsia="Times New Roman" w:hAnsi="Garamond" w:cs="Calibri"/>
                <w:kern w:val="0"/>
                <w:sz w:val="16"/>
                <w:szCs w:val="16"/>
                <w:lang w:eastAsia="it-IT"/>
                <w14:ligatures w14:val="none"/>
              </w:rPr>
              <w:t>4</w:t>
            </w:r>
          </w:p>
        </w:tc>
        <w:tc>
          <w:tcPr>
            <w:tcW w:w="377" w:type="pct"/>
            <w:gridSpan w:val="2"/>
            <w:tcBorders>
              <w:top w:val="nil"/>
              <w:left w:val="single" w:sz="8" w:space="0" w:color="00715F"/>
              <w:bottom w:val="nil"/>
              <w:right w:val="nil"/>
            </w:tcBorders>
            <w:noWrap/>
            <w:vAlign w:val="center"/>
            <w:hideMark/>
          </w:tcPr>
          <w:p w14:paraId="081E6602"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3.00</w:t>
            </w:r>
          </w:p>
        </w:tc>
        <w:tc>
          <w:tcPr>
            <w:tcW w:w="328" w:type="pct"/>
            <w:tcBorders>
              <w:top w:val="nil"/>
              <w:left w:val="nil"/>
              <w:bottom w:val="nil"/>
              <w:right w:val="single" w:sz="8" w:space="0" w:color="00715F"/>
            </w:tcBorders>
            <w:noWrap/>
            <w:vAlign w:val="center"/>
            <w:hideMark/>
          </w:tcPr>
          <w:p w14:paraId="113C1387" w14:textId="42E3DAF5"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FD008A">
              <w:rPr>
                <w:rFonts w:ascii="Garamond" w:eastAsia="Times New Roman" w:hAnsi="Garamond" w:cs="Calibri"/>
                <w:kern w:val="0"/>
                <w:sz w:val="16"/>
                <w:szCs w:val="16"/>
                <w:lang w:eastAsia="it-IT"/>
                <w14:ligatures w14:val="none"/>
              </w:rPr>
              <w:t>&lt;LOD</w:t>
            </w:r>
          </w:p>
        </w:tc>
        <w:tc>
          <w:tcPr>
            <w:tcW w:w="370" w:type="pct"/>
            <w:tcBorders>
              <w:top w:val="nil"/>
              <w:left w:val="nil"/>
              <w:bottom w:val="nil"/>
              <w:right w:val="nil"/>
            </w:tcBorders>
            <w:noWrap/>
            <w:vAlign w:val="center"/>
            <w:hideMark/>
          </w:tcPr>
          <w:p w14:paraId="48C5C961"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9.51</w:t>
            </w:r>
          </w:p>
        </w:tc>
        <w:tc>
          <w:tcPr>
            <w:tcW w:w="330" w:type="pct"/>
            <w:tcBorders>
              <w:top w:val="nil"/>
              <w:left w:val="nil"/>
              <w:bottom w:val="nil"/>
              <w:right w:val="single" w:sz="8" w:space="0" w:color="00715F"/>
            </w:tcBorders>
            <w:noWrap/>
            <w:vAlign w:val="center"/>
            <w:hideMark/>
          </w:tcPr>
          <w:p w14:paraId="66CB75F0"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6.17</w:t>
            </w:r>
          </w:p>
        </w:tc>
        <w:tc>
          <w:tcPr>
            <w:tcW w:w="339" w:type="pct"/>
            <w:tcBorders>
              <w:top w:val="nil"/>
              <w:left w:val="single" w:sz="8" w:space="0" w:color="00715F"/>
              <w:bottom w:val="nil"/>
              <w:right w:val="nil"/>
            </w:tcBorders>
            <w:noWrap/>
            <w:vAlign w:val="center"/>
            <w:hideMark/>
          </w:tcPr>
          <w:p w14:paraId="26786104" w14:textId="3880738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46167F">
              <w:rPr>
                <w:rFonts w:ascii="Garamond" w:eastAsia="Times New Roman" w:hAnsi="Garamond" w:cs="Calibri"/>
                <w:kern w:val="0"/>
                <w:sz w:val="16"/>
                <w:szCs w:val="16"/>
                <w:lang w:eastAsia="it-IT"/>
                <w14:ligatures w14:val="none"/>
              </w:rPr>
              <w:t>&lt;LOD</w:t>
            </w:r>
          </w:p>
        </w:tc>
        <w:tc>
          <w:tcPr>
            <w:tcW w:w="300" w:type="pct"/>
            <w:tcBorders>
              <w:top w:val="nil"/>
              <w:left w:val="nil"/>
              <w:bottom w:val="nil"/>
              <w:right w:val="single" w:sz="8" w:space="0" w:color="00715F"/>
            </w:tcBorders>
            <w:noWrap/>
            <w:vAlign w:val="center"/>
            <w:hideMark/>
          </w:tcPr>
          <w:p w14:paraId="732E8E59"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2.56</w:t>
            </w:r>
          </w:p>
        </w:tc>
      </w:tr>
      <w:tr w:rsidR="00F90B16" w:rsidRPr="00D74B9A" w14:paraId="3B3C3AC0" w14:textId="77777777" w:rsidTr="00976441">
        <w:trPr>
          <w:trHeight w:val="315"/>
        </w:trPr>
        <w:tc>
          <w:tcPr>
            <w:tcW w:w="339" w:type="pct"/>
            <w:tcBorders>
              <w:top w:val="nil"/>
              <w:left w:val="single" w:sz="8" w:space="0" w:color="00715F"/>
              <w:bottom w:val="nil"/>
              <w:right w:val="single" w:sz="8" w:space="0" w:color="00715F"/>
            </w:tcBorders>
            <w:noWrap/>
            <w:vAlign w:val="center"/>
            <w:hideMark/>
          </w:tcPr>
          <w:p w14:paraId="19FFF65E" w14:textId="77777777" w:rsidR="00576768" w:rsidRPr="00D74B9A" w:rsidRDefault="00576768" w:rsidP="00576768">
            <w:pPr>
              <w:spacing w:after="0" w:line="240" w:lineRule="auto"/>
              <w:jc w:val="center"/>
              <w:rPr>
                <w:rFonts w:ascii="Garamond" w:eastAsia="Times New Roman" w:hAnsi="Garamond" w:cs="Calibri"/>
                <w:b/>
                <w:bCs/>
                <w:kern w:val="0"/>
                <w:sz w:val="16"/>
                <w:szCs w:val="16"/>
                <w:lang w:eastAsia="it-IT"/>
                <w14:ligatures w14:val="none"/>
              </w:rPr>
            </w:pPr>
            <w:r w:rsidRPr="00D74B9A">
              <w:rPr>
                <w:rFonts w:ascii="Garamond" w:eastAsia="Times New Roman" w:hAnsi="Garamond" w:cs="Calibri"/>
                <w:b/>
                <w:bCs/>
                <w:kern w:val="0"/>
                <w:sz w:val="16"/>
                <w:szCs w:val="16"/>
                <w:lang w:eastAsia="it-IT"/>
                <w14:ligatures w14:val="none"/>
              </w:rPr>
              <w:t>RES_11</w:t>
            </w:r>
          </w:p>
        </w:tc>
        <w:tc>
          <w:tcPr>
            <w:tcW w:w="339" w:type="pct"/>
            <w:tcBorders>
              <w:top w:val="nil"/>
              <w:left w:val="nil"/>
              <w:bottom w:val="nil"/>
              <w:right w:val="nil"/>
            </w:tcBorders>
            <w:vAlign w:val="center"/>
          </w:tcPr>
          <w:p w14:paraId="1AEFDDAE" w14:textId="64F61B31"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150 min</w:t>
            </w:r>
          </w:p>
        </w:tc>
        <w:tc>
          <w:tcPr>
            <w:tcW w:w="339" w:type="pct"/>
            <w:tcBorders>
              <w:top w:val="nil"/>
              <w:left w:val="nil"/>
              <w:bottom w:val="nil"/>
              <w:right w:val="single" w:sz="8" w:space="0" w:color="00715F"/>
            </w:tcBorders>
            <w:vAlign w:val="center"/>
          </w:tcPr>
          <w:p w14:paraId="40B5D52B" w14:textId="4F90F57B"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148 min</w:t>
            </w:r>
          </w:p>
        </w:tc>
        <w:tc>
          <w:tcPr>
            <w:tcW w:w="339" w:type="pct"/>
            <w:tcBorders>
              <w:top w:val="nil"/>
              <w:left w:val="single" w:sz="8" w:space="0" w:color="00715F"/>
              <w:bottom w:val="nil"/>
              <w:right w:val="nil"/>
            </w:tcBorders>
            <w:noWrap/>
            <w:vAlign w:val="center"/>
            <w:hideMark/>
          </w:tcPr>
          <w:p w14:paraId="0B9B3916" w14:textId="124D7608"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4.35</w:t>
            </w:r>
          </w:p>
        </w:tc>
        <w:tc>
          <w:tcPr>
            <w:tcW w:w="304" w:type="pct"/>
            <w:tcBorders>
              <w:top w:val="nil"/>
              <w:left w:val="nil"/>
              <w:bottom w:val="nil"/>
              <w:right w:val="single" w:sz="8" w:space="0" w:color="00715F"/>
            </w:tcBorders>
            <w:noWrap/>
            <w:vAlign w:val="center"/>
            <w:hideMark/>
          </w:tcPr>
          <w:p w14:paraId="5CE9B8AA"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4.77</w:t>
            </w:r>
          </w:p>
        </w:tc>
        <w:tc>
          <w:tcPr>
            <w:tcW w:w="339" w:type="pct"/>
            <w:tcBorders>
              <w:top w:val="nil"/>
              <w:left w:val="single" w:sz="8" w:space="0" w:color="00715F"/>
              <w:bottom w:val="nil"/>
              <w:right w:val="nil"/>
            </w:tcBorders>
            <w:noWrap/>
            <w:vAlign w:val="center"/>
            <w:hideMark/>
          </w:tcPr>
          <w:p w14:paraId="0D5E2A07"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8.38</w:t>
            </w:r>
          </w:p>
        </w:tc>
        <w:tc>
          <w:tcPr>
            <w:tcW w:w="312" w:type="pct"/>
            <w:tcBorders>
              <w:top w:val="nil"/>
              <w:left w:val="nil"/>
              <w:bottom w:val="nil"/>
              <w:right w:val="single" w:sz="8" w:space="0" w:color="00715F"/>
            </w:tcBorders>
            <w:noWrap/>
            <w:vAlign w:val="center"/>
            <w:hideMark/>
          </w:tcPr>
          <w:p w14:paraId="707F00F8"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7.14</w:t>
            </w:r>
          </w:p>
        </w:tc>
        <w:tc>
          <w:tcPr>
            <w:tcW w:w="339" w:type="pct"/>
            <w:tcBorders>
              <w:top w:val="nil"/>
              <w:left w:val="single" w:sz="8" w:space="0" w:color="00715F"/>
              <w:bottom w:val="nil"/>
              <w:right w:val="nil"/>
            </w:tcBorders>
            <w:noWrap/>
            <w:vAlign w:val="center"/>
            <w:hideMark/>
          </w:tcPr>
          <w:p w14:paraId="53550D4C"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9.53</w:t>
            </w:r>
          </w:p>
        </w:tc>
        <w:tc>
          <w:tcPr>
            <w:tcW w:w="306" w:type="pct"/>
            <w:tcBorders>
              <w:top w:val="nil"/>
              <w:left w:val="nil"/>
              <w:bottom w:val="nil"/>
              <w:right w:val="single" w:sz="8" w:space="0" w:color="00715F"/>
            </w:tcBorders>
            <w:noWrap/>
            <w:vAlign w:val="center"/>
            <w:hideMark/>
          </w:tcPr>
          <w:p w14:paraId="00EC0956"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10.4</w:t>
            </w:r>
          </w:p>
        </w:tc>
        <w:tc>
          <w:tcPr>
            <w:tcW w:w="377" w:type="pct"/>
            <w:gridSpan w:val="2"/>
            <w:tcBorders>
              <w:top w:val="nil"/>
              <w:left w:val="single" w:sz="8" w:space="0" w:color="00715F"/>
              <w:bottom w:val="nil"/>
              <w:right w:val="nil"/>
            </w:tcBorders>
            <w:noWrap/>
            <w:vAlign w:val="center"/>
            <w:hideMark/>
          </w:tcPr>
          <w:p w14:paraId="7A2ECADB"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2.88</w:t>
            </w:r>
          </w:p>
        </w:tc>
        <w:tc>
          <w:tcPr>
            <w:tcW w:w="328" w:type="pct"/>
            <w:tcBorders>
              <w:top w:val="nil"/>
              <w:left w:val="nil"/>
              <w:bottom w:val="nil"/>
              <w:right w:val="single" w:sz="8" w:space="0" w:color="00715F"/>
            </w:tcBorders>
            <w:noWrap/>
            <w:vAlign w:val="center"/>
            <w:hideMark/>
          </w:tcPr>
          <w:p w14:paraId="7029309D"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5.68</w:t>
            </w:r>
          </w:p>
        </w:tc>
        <w:tc>
          <w:tcPr>
            <w:tcW w:w="370" w:type="pct"/>
            <w:tcBorders>
              <w:top w:val="nil"/>
              <w:left w:val="single" w:sz="8" w:space="0" w:color="00715F"/>
              <w:bottom w:val="nil"/>
              <w:right w:val="nil"/>
            </w:tcBorders>
            <w:noWrap/>
            <w:vAlign w:val="center"/>
            <w:hideMark/>
          </w:tcPr>
          <w:p w14:paraId="773AE28E"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9.37</w:t>
            </w:r>
          </w:p>
        </w:tc>
        <w:tc>
          <w:tcPr>
            <w:tcW w:w="330" w:type="pct"/>
            <w:tcBorders>
              <w:top w:val="nil"/>
              <w:left w:val="nil"/>
              <w:bottom w:val="nil"/>
              <w:right w:val="single" w:sz="8" w:space="0" w:color="00715F"/>
            </w:tcBorders>
            <w:noWrap/>
            <w:vAlign w:val="center"/>
            <w:hideMark/>
          </w:tcPr>
          <w:p w14:paraId="2912549A"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4.46</w:t>
            </w:r>
          </w:p>
        </w:tc>
        <w:tc>
          <w:tcPr>
            <w:tcW w:w="339" w:type="pct"/>
            <w:tcBorders>
              <w:top w:val="nil"/>
              <w:left w:val="single" w:sz="8" w:space="0" w:color="00715F"/>
              <w:bottom w:val="nil"/>
              <w:right w:val="nil"/>
            </w:tcBorders>
            <w:noWrap/>
            <w:vAlign w:val="center"/>
            <w:hideMark/>
          </w:tcPr>
          <w:p w14:paraId="3F446AE4" w14:textId="5DC6E074"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46167F">
              <w:rPr>
                <w:rFonts w:ascii="Garamond" w:eastAsia="Times New Roman" w:hAnsi="Garamond" w:cs="Calibri"/>
                <w:kern w:val="0"/>
                <w:sz w:val="16"/>
                <w:szCs w:val="16"/>
                <w:lang w:eastAsia="it-IT"/>
                <w14:ligatures w14:val="none"/>
              </w:rPr>
              <w:t>&lt;LOD</w:t>
            </w:r>
          </w:p>
        </w:tc>
        <w:tc>
          <w:tcPr>
            <w:tcW w:w="300" w:type="pct"/>
            <w:tcBorders>
              <w:top w:val="nil"/>
              <w:left w:val="nil"/>
              <w:bottom w:val="nil"/>
              <w:right w:val="single" w:sz="8" w:space="0" w:color="00715F"/>
            </w:tcBorders>
            <w:noWrap/>
            <w:vAlign w:val="center"/>
            <w:hideMark/>
          </w:tcPr>
          <w:p w14:paraId="3EC58997"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5.32</w:t>
            </w:r>
          </w:p>
        </w:tc>
      </w:tr>
      <w:tr w:rsidR="00F90B16" w:rsidRPr="00D74B9A" w14:paraId="5E9EC5C6" w14:textId="77777777" w:rsidTr="00976441">
        <w:trPr>
          <w:trHeight w:val="315"/>
        </w:trPr>
        <w:tc>
          <w:tcPr>
            <w:tcW w:w="339" w:type="pct"/>
            <w:tcBorders>
              <w:top w:val="nil"/>
              <w:left w:val="single" w:sz="8" w:space="0" w:color="00715F"/>
              <w:bottom w:val="nil"/>
              <w:right w:val="single" w:sz="8" w:space="0" w:color="00715F"/>
            </w:tcBorders>
            <w:noWrap/>
            <w:vAlign w:val="center"/>
            <w:hideMark/>
          </w:tcPr>
          <w:p w14:paraId="10A6A9E0" w14:textId="77777777" w:rsidR="00576768" w:rsidRPr="00D74B9A" w:rsidRDefault="00576768" w:rsidP="00576768">
            <w:pPr>
              <w:spacing w:after="0" w:line="240" w:lineRule="auto"/>
              <w:jc w:val="center"/>
              <w:rPr>
                <w:rFonts w:ascii="Garamond" w:eastAsia="Times New Roman" w:hAnsi="Garamond" w:cs="Calibri"/>
                <w:b/>
                <w:bCs/>
                <w:kern w:val="0"/>
                <w:sz w:val="16"/>
                <w:szCs w:val="16"/>
                <w:lang w:eastAsia="it-IT"/>
                <w14:ligatures w14:val="none"/>
              </w:rPr>
            </w:pPr>
            <w:r w:rsidRPr="00D74B9A">
              <w:rPr>
                <w:rFonts w:ascii="Garamond" w:eastAsia="Times New Roman" w:hAnsi="Garamond" w:cs="Calibri"/>
                <w:b/>
                <w:bCs/>
                <w:kern w:val="0"/>
                <w:sz w:val="16"/>
                <w:szCs w:val="16"/>
                <w:lang w:eastAsia="it-IT"/>
                <w14:ligatures w14:val="none"/>
              </w:rPr>
              <w:t>RES_12</w:t>
            </w:r>
          </w:p>
        </w:tc>
        <w:tc>
          <w:tcPr>
            <w:tcW w:w="339" w:type="pct"/>
            <w:tcBorders>
              <w:top w:val="nil"/>
              <w:left w:val="nil"/>
              <w:bottom w:val="nil"/>
              <w:right w:val="nil"/>
            </w:tcBorders>
            <w:vAlign w:val="center"/>
          </w:tcPr>
          <w:p w14:paraId="5A077A22" w14:textId="2A00BFE3"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w:t>
            </w:r>
            <w:r w:rsidR="00C25E12">
              <w:rPr>
                <w:rFonts w:ascii="Garamond" w:eastAsia="Times New Roman" w:hAnsi="Garamond" w:cs="Calibri"/>
                <w:kern w:val="0"/>
                <w:sz w:val="16"/>
                <w:szCs w:val="16"/>
                <w:lang w:eastAsia="it-IT"/>
                <w14:ligatures w14:val="none"/>
              </w:rPr>
              <w:t>8</w:t>
            </w:r>
            <w:r>
              <w:rPr>
                <w:rFonts w:ascii="Garamond" w:eastAsia="Times New Roman" w:hAnsi="Garamond" w:cs="Calibri"/>
                <w:kern w:val="0"/>
                <w:sz w:val="16"/>
                <w:szCs w:val="16"/>
                <w:lang w:eastAsia="it-IT"/>
                <w14:ligatures w14:val="none"/>
              </w:rPr>
              <w:t>4 min</w:t>
            </w:r>
          </w:p>
        </w:tc>
        <w:tc>
          <w:tcPr>
            <w:tcW w:w="339" w:type="pct"/>
            <w:tcBorders>
              <w:top w:val="nil"/>
              <w:left w:val="nil"/>
              <w:bottom w:val="nil"/>
              <w:right w:val="single" w:sz="8" w:space="0" w:color="00715F"/>
            </w:tcBorders>
            <w:vAlign w:val="center"/>
          </w:tcPr>
          <w:p w14:paraId="4342BF54" w14:textId="6D12AA19"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144 min</w:t>
            </w:r>
          </w:p>
        </w:tc>
        <w:tc>
          <w:tcPr>
            <w:tcW w:w="339" w:type="pct"/>
            <w:tcBorders>
              <w:top w:val="nil"/>
              <w:left w:val="single" w:sz="8" w:space="0" w:color="00715F"/>
              <w:bottom w:val="nil"/>
              <w:right w:val="nil"/>
            </w:tcBorders>
            <w:noWrap/>
            <w:vAlign w:val="center"/>
            <w:hideMark/>
          </w:tcPr>
          <w:p w14:paraId="64CFACD9" w14:textId="1ABF984F"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7.79</w:t>
            </w:r>
          </w:p>
        </w:tc>
        <w:tc>
          <w:tcPr>
            <w:tcW w:w="304" w:type="pct"/>
            <w:tcBorders>
              <w:top w:val="nil"/>
              <w:left w:val="nil"/>
              <w:bottom w:val="nil"/>
              <w:right w:val="single" w:sz="8" w:space="0" w:color="00715F"/>
            </w:tcBorders>
            <w:noWrap/>
            <w:vAlign w:val="center"/>
            <w:hideMark/>
          </w:tcPr>
          <w:p w14:paraId="0E26DCB3"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6.33</w:t>
            </w:r>
          </w:p>
        </w:tc>
        <w:tc>
          <w:tcPr>
            <w:tcW w:w="339" w:type="pct"/>
            <w:tcBorders>
              <w:top w:val="nil"/>
              <w:left w:val="single" w:sz="8" w:space="0" w:color="00715F"/>
              <w:bottom w:val="nil"/>
              <w:right w:val="nil"/>
            </w:tcBorders>
            <w:noWrap/>
            <w:vAlign w:val="center"/>
            <w:hideMark/>
          </w:tcPr>
          <w:p w14:paraId="03ED66AB"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15.0</w:t>
            </w:r>
          </w:p>
        </w:tc>
        <w:tc>
          <w:tcPr>
            <w:tcW w:w="312" w:type="pct"/>
            <w:tcBorders>
              <w:top w:val="nil"/>
              <w:left w:val="nil"/>
              <w:bottom w:val="nil"/>
              <w:right w:val="single" w:sz="8" w:space="0" w:color="00715F"/>
            </w:tcBorders>
            <w:noWrap/>
            <w:vAlign w:val="center"/>
            <w:hideMark/>
          </w:tcPr>
          <w:p w14:paraId="458864F8"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10.0</w:t>
            </w:r>
          </w:p>
        </w:tc>
        <w:tc>
          <w:tcPr>
            <w:tcW w:w="339" w:type="pct"/>
            <w:tcBorders>
              <w:top w:val="nil"/>
              <w:left w:val="single" w:sz="8" w:space="0" w:color="00715F"/>
              <w:bottom w:val="nil"/>
              <w:right w:val="nil"/>
            </w:tcBorders>
            <w:noWrap/>
            <w:vAlign w:val="center"/>
            <w:hideMark/>
          </w:tcPr>
          <w:p w14:paraId="1C965670"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19.7</w:t>
            </w:r>
          </w:p>
        </w:tc>
        <w:tc>
          <w:tcPr>
            <w:tcW w:w="306" w:type="pct"/>
            <w:tcBorders>
              <w:top w:val="nil"/>
              <w:left w:val="nil"/>
              <w:bottom w:val="nil"/>
              <w:right w:val="single" w:sz="8" w:space="0" w:color="00715F"/>
            </w:tcBorders>
            <w:noWrap/>
            <w:vAlign w:val="center"/>
            <w:hideMark/>
          </w:tcPr>
          <w:p w14:paraId="4E7EC015"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25.</w:t>
            </w:r>
            <w:r>
              <w:rPr>
                <w:rFonts w:ascii="Garamond" w:eastAsia="Times New Roman" w:hAnsi="Garamond" w:cs="Calibri"/>
                <w:kern w:val="0"/>
                <w:sz w:val="16"/>
                <w:szCs w:val="16"/>
                <w:lang w:eastAsia="it-IT"/>
                <w14:ligatures w14:val="none"/>
              </w:rPr>
              <w:t>4</w:t>
            </w:r>
          </w:p>
        </w:tc>
        <w:tc>
          <w:tcPr>
            <w:tcW w:w="377" w:type="pct"/>
            <w:gridSpan w:val="2"/>
            <w:tcBorders>
              <w:top w:val="nil"/>
              <w:left w:val="single" w:sz="8" w:space="0" w:color="00715F"/>
              <w:bottom w:val="nil"/>
              <w:right w:val="nil"/>
            </w:tcBorders>
            <w:noWrap/>
            <w:vAlign w:val="center"/>
            <w:hideMark/>
          </w:tcPr>
          <w:p w14:paraId="6F9BC4B6"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16.6</w:t>
            </w:r>
          </w:p>
        </w:tc>
        <w:tc>
          <w:tcPr>
            <w:tcW w:w="328" w:type="pct"/>
            <w:tcBorders>
              <w:top w:val="nil"/>
              <w:left w:val="nil"/>
              <w:bottom w:val="nil"/>
              <w:right w:val="single" w:sz="8" w:space="0" w:color="00715F"/>
            </w:tcBorders>
            <w:noWrap/>
            <w:vAlign w:val="center"/>
            <w:hideMark/>
          </w:tcPr>
          <w:p w14:paraId="45D66736"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16.8</w:t>
            </w:r>
          </w:p>
        </w:tc>
        <w:tc>
          <w:tcPr>
            <w:tcW w:w="370" w:type="pct"/>
            <w:tcBorders>
              <w:top w:val="nil"/>
              <w:left w:val="single" w:sz="8" w:space="0" w:color="00715F"/>
              <w:bottom w:val="nil"/>
              <w:right w:val="nil"/>
            </w:tcBorders>
            <w:noWrap/>
            <w:vAlign w:val="center"/>
            <w:hideMark/>
          </w:tcPr>
          <w:p w14:paraId="4D426E70"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19.</w:t>
            </w:r>
            <w:r>
              <w:rPr>
                <w:rFonts w:ascii="Garamond" w:eastAsia="Times New Roman" w:hAnsi="Garamond" w:cs="Calibri"/>
                <w:kern w:val="0"/>
                <w:sz w:val="16"/>
                <w:szCs w:val="16"/>
                <w:lang w:eastAsia="it-IT"/>
                <w14:ligatures w14:val="none"/>
              </w:rPr>
              <w:t>6</w:t>
            </w:r>
          </w:p>
        </w:tc>
        <w:tc>
          <w:tcPr>
            <w:tcW w:w="330" w:type="pct"/>
            <w:tcBorders>
              <w:top w:val="nil"/>
              <w:left w:val="nil"/>
              <w:bottom w:val="nil"/>
              <w:right w:val="single" w:sz="8" w:space="0" w:color="00715F"/>
            </w:tcBorders>
            <w:noWrap/>
            <w:vAlign w:val="center"/>
            <w:hideMark/>
          </w:tcPr>
          <w:p w14:paraId="0893A724"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5.09</w:t>
            </w:r>
          </w:p>
        </w:tc>
        <w:tc>
          <w:tcPr>
            <w:tcW w:w="339" w:type="pct"/>
            <w:tcBorders>
              <w:top w:val="nil"/>
              <w:left w:val="single" w:sz="8" w:space="0" w:color="00715F"/>
              <w:bottom w:val="nil"/>
              <w:right w:val="nil"/>
            </w:tcBorders>
            <w:noWrap/>
            <w:vAlign w:val="center"/>
            <w:hideMark/>
          </w:tcPr>
          <w:p w14:paraId="237FCB80"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3.08</w:t>
            </w:r>
          </w:p>
        </w:tc>
        <w:tc>
          <w:tcPr>
            <w:tcW w:w="300" w:type="pct"/>
            <w:tcBorders>
              <w:top w:val="nil"/>
              <w:left w:val="nil"/>
              <w:bottom w:val="nil"/>
              <w:right w:val="single" w:sz="8" w:space="0" w:color="00715F"/>
            </w:tcBorders>
            <w:noWrap/>
            <w:vAlign w:val="center"/>
            <w:hideMark/>
          </w:tcPr>
          <w:p w14:paraId="78AEA28C"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2.84</w:t>
            </w:r>
          </w:p>
        </w:tc>
      </w:tr>
      <w:tr w:rsidR="00F90B16" w:rsidRPr="00D74B9A" w14:paraId="0989685F" w14:textId="77777777" w:rsidTr="00976441">
        <w:trPr>
          <w:trHeight w:val="315"/>
        </w:trPr>
        <w:tc>
          <w:tcPr>
            <w:tcW w:w="339" w:type="pct"/>
            <w:tcBorders>
              <w:top w:val="nil"/>
              <w:left w:val="single" w:sz="8" w:space="0" w:color="00715F"/>
              <w:bottom w:val="nil"/>
              <w:right w:val="single" w:sz="8" w:space="0" w:color="00715F"/>
            </w:tcBorders>
            <w:noWrap/>
            <w:vAlign w:val="center"/>
            <w:hideMark/>
          </w:tcPr>
          <w:p w14:paraId="0C1632F2" w14:textId="77777777" w:rsidR="00576768" w:rsidRPr="00D74B9A" w:rsidRDefault="00576768" w:rsidP="00576768">
            <w:pPr>
              <w:spacing w:after="0" w:line="240" w:lineRule="auto"/>
              <w:jc w:val="center"/>
              <w:rPr>
                <w:rFonts w:ascii="Garamond" w:eastAsia="Times New Roman" w:hAnsi="Garamond" w:cs="Calibri"/>
                <w:b/>
                <w:bCs/>
                <w:kern w:val="0"/>
                <w:sz w:val="16"/>
                <w:szCs w:val="16"/>
                <w:lang w:eastAsia="it-IT"/>
                <w14:ligatures w14:val="none"/>
              </w:rPr>
            </w:pPr>
            <w:r w:rsidRPr="00D74B9A">
              <w:rPr>
                <w:rFonts w:ascii="Garamond" w:eastAsia="Times New Roman" w:hAnsi="Garamond" w:cs="Calibri"/>
                <w:b/>
                <w:bCs/>
                <w:kern w:val="0"/>
                <w:sz w:val="16"/>
                <w:szCs w:val="16"/>
                <w:lang w:eastAsia="it-IT"/>
                <w14:ligatures w14:val="none"/>
              </w:rPr>
              <w:t>RES_13</w:t>
            </w:r>
          </w:p>
        </w:tc>
        <w:tc>
          <w:tcPr>
            <w:tcW w:w="339" w:type="pct"/>
            <w:tcBorders>
              <w:top w:val="nil"/>
              <w:left w:val="nil"/>
              <w:bottom w:val="nil"/>
              <w:right w:val="nil"/>
            </w:tcBorders>
            <w:vAlign w:val="center"/>
          </w:tcPr>
          <w:p w14:paraId="571F4A55" w14:textId="4AFA09C0"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131 min</w:t>
            </w:r>
          </w:p>
        </w:tc>
        <w:tc>
          <w:tcPr>
            <w:tcW w:w="339" w:type="pct"/>
            <w:tcBorders>
              <w:top w:val="nil"/>
              <w:left w:val="nil"/>
              <w:bottom w:val="nil"/>
              <w:right w:val="single" w:sz="8" w:space="0" w:color="00715F"/>
            </w:tcBorders>
            <w:vAlign w:val="center"/>
          </w:tcPr>
          <w:p w14:paraId="50B9835C" w14:textId="0481B3EC"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110 min</w:t>
            </w:r>
          </w:p>
        </w:tc>
        <w:tc>
          <w:tcPr>
            <w:tcW w:w="339" w:type="pct"/>
            <w:tcBorders>
              <w:top w:val="nil"/>
              <w:left w:val="single" w:sz="8" w:space="0" w:color="00715F"/>
              <w:bottom w:val="nil"/>
              <w:right w:val="nil"/>
            </w:tcBorders>
            <w:noWrap/>
            <w:vAlign w:val="center"/>
            <w:hideMark/>
          </w:tcPr>
          <w:p w14:paraId="4AAD249D" w14:textId="72B2CEEE"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20.4</w:t>
            </w:r>
          </w:p>
        </w:tc>
        <w:tc>
          <w:tcPr>
            <w:tcW w:w="304" w:type="pct"/>
            <w:tcBorders>
              <w:top w:val="nil"/>
              <w:left w:val="nil"/>
              <w:bottom w:val="nil"/>
              <w:right w:val="single" w:sz="8" w:space="0" w:color="00715F"/>
            </w:tcBorders>
            <w:noWrap/>
            <w:vAlign w:val="center"/>
            <w:hideMark/>
          </w:tcPr>
          <w:p w14:paraId="6F626570"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15.2</w:t>
            </w:r>
          </w:p>
        </w:tc>
        <w:tc>
          <w:tcPr>
            <w:tcW w:w="339" w:type="pct"/>
            <w:tcBorders>
              <w:top w:val="nil"/>
              <w:left w:val="single" w:sz="8" w:space="0" w:color="00715F"/>
              <w:bottom w:val="nil"/>
              <w:right w:val="nil"/>
            </w:tcBorders>
            <w:noWrap/>
            <w:vAlign w:val="center"/>
            <w:hideMark/>
          </w:tcPr>
          <w:p w14:paraId="2CDA61B1"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52.4</w:t>
            </w:r>
          </w:p>
        </w:tc>
        <w:tc>
          <w:tcPr>
            <w:tcW w:w="312" w:type="pct"/>
            <w:tcBorders>
              <w:top w:val="nil"/>
              <w:left w:val="nil"/>
              <w:bottom w:val="nil"/>
              <w:right w:val="single" w:sz="8" w:space="0" w:color="00715F"/>
            </w:tcBorders>
            <w:noWrap/>
            <w:vAlign w:val="center"/>
            <w:hideMark/>
          </w:tcPr>
          <w:p w14:paraId="50E27B46"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45.4</w:t>
            </w:r>
          </w:p>
        </w:tc>
        <w:tc>
          <w:tcPr>
            <w:tcW w:w="339" w:type="pct"/>
            <w:tcBorders>
              <w:top w:val="nil"/>
              <w:left w:val="single" w:sz="8" w:space="0" w:color="00715F"/>
              <w:bottom w:val="nil"/>
              <w:right w:val="nil"/>
            </w:tcBorders>
            <w:noWrap/>
            <w:vAlign w:val="center"/>
            <w:hideMark/>
          </w:tcPr>
          <w:p w14:paraId="1B9FFA35"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25.1</w:t>
            </w:r>
          </w:p>
        </w:tc>
        <w:tc>
          <w:tcPr>
            <w:tcW w:w="306" w:type="pct"/>
            <w:tcBorders>
              <w:top w:val="nil"/>
              <w:left w:val="nil"/>
              <w:bottom w:val="nil"/>
              <w:right w:val="single" w:sz="8" w:space="0" w:color="00715F"/>
            </w:tcBorders>
            <w:noWrap/>
            <w:vAlign w:val="center"/>
            <w:hideMark/>
          </w:tcPr>
          <w:p w14:paraId="634E8B8F"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17.</w:t>
            </w:r>
            <w:r>
              <w:rPr>
                <w:rFonts w:ascii="Garamond" w:eastAsia="Times New Roman" w:hAnsi="Garamond" w:cs="Calibri"/>
                <w:kern w:val="0"/>
                <w:sz w:val="16"/>
                <w:szCs w:val="16"/>
                <w:lang w:eastAsia="it-IT"/>
                <w14:ligatures w14:val="none"/>
              </w:rPr>
              <w:t>1</w:t>
            </w:r>
          </w:p>
        </w:tc>
        <w:tc>
          <w:tcPr>
            <w:tcW w:w="377" w:type="pct"/>
            <w:gridSpan w:val="2"/>
            <w:tcBorders>
              <w:top w:val="nil"/>
              <w:left w:val="single" w:sz="8" w:space="0" w:color="00715F"/>
              <w:bottom w:val="nil"/>
              <w:right w:val="nil"/>
            </w:tcBorders>
            <w:noWrap/>
            <w:vAlign w:val="center"/>
            <w:hideMark/>
          </w:tcPr>
          <w:p w14:paraId="574CD1A7"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3.11</w:t>
            </w:r>
          </w:p>
        </w:tc>
        <w:tc>
          <w:tcPr>
            <w:tcW w:w="328" w:type="pct"/>
            <w:tcBorders>
              <w:top w:val="nil"/>
              <w:left w:val="nil"/>
              <w:bottom w:val="nil"/>
              <w:right w:val="single" w:sz="8" w:space="0" w:color="00715F"/>
            </w:tcBorders>
            <w:noWrap/>
            <w:vAlign w:val="center"/>
            <w:hideMark/>
          </w:tcPr>
          <w:p w14:paraId="3913D24E"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2.93</w:t>
            </w:r>
          </w:p>
        </w:tc>
        <w:tc>
          <w:tcPr>
            <w:tcW w:w="370" w:type="pct"/>
            <w:tcBorders>
              <w:top w:val="nil"/>
              <w:left w:val="single" w:sz="8" w:space="0" w:color="00715F"/>
              <w:bottom w:val="nil"/>
              <w:right w:val="nil"/>
            </w:tcBorders>
            <w:noWrap/>
            <w:vAlign w:val="center"/>
            <w:hideMark/>
          </w:tcPr>
          <w:p w14:paraId="4877BD9F"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22.</w:t>
            </w:r>
            <w:r>
              <w:rPr>
                <w:rFonts w:ascii="Garamond" w:eastAsia="Times New Roman" w:hAnsi="Garamond" w:cs="Calibri"/>
                <w:kern w:val="0"/>
                <w:sz w:val="16"/>
                <w:szCs w:val="16"/>
                <w:lang w:eastAsia="it-IT"/>
                <w14:ligatures w14:val="none"/>
              </w:rPr>
              <w:t>7</w:t>
            </w:r>
          </w:p>
        </w:tc>
        <w:tc>
          <w:tcPr>
            <w:tcW w:w="330" w:type="pct"/>
            <w:tcBorders>
              <w:top w:val="nil"/>
              <w:left w:val="nil"/>
              <w:bottom w:val="nil"/>
              <w:right w:val="single" w:sz="8" w:space="0" w:color="00715F"/>
            </w:tcBorders>
            <w:noWrap/>
            <w:vAlign w:val="center"/>
            <w:hideMark/>
          </w:tcPr>
          <w:p w14:paraId="34B25AF3"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21.</w:t>
            </w:r>
            <w:r>
              <w:rPr>
                <w:rFonts w:ascii="Garamond" w:eastAsia="Times New Roman" w:hAnsi="Garamond" w:cs="Calibri"/>
                <w:kern w:val="0"/>
                <w:sz w:val="16"/>
                <w:szCs w:val="16"/>
                <w:lang w:eastAsia="it-IT"/>
                <w14:ligatures w14:val="none"/>
              </w:rPr>
              <w:t>4</w:t>
            </w:r>
          </w:p>
        </w:tc>
        <w:tc>
          <w:tcPr>
            <w:tcW w:w="339" w:type="pct"/>
            <w:tcBorders>
              <w:top w:val="nil"/>
              <w:left w:val="single" w:sz="8" w:space="0" w:color="00715F"/>
              <w:bottom w:val="nil"/>
              <w:right w:val="nil"/>
            </w:tcBorders>
            <w:noWrap/>
            <w:vAlign w:val="center"/>
            <w:hideMark/>
          </w:tcPr>
          <w:p w14:paraId="3957DC1E" w14:textId="2995AC1C"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3D2423">
              <w:rPr>
                <w:rFonts w:ascii="Garamond" w:eastAsia="Times New Roman" w:hAnsi="Garamond" w:cs="Calibri"/>
                <w:kern w:val="0"/>
                <w:sz w:val="16"/>
                <w:szCs w:val="16"/>
                <w:lang w:eastAsia="it-IT"/>
                <w14:ligatures w14:val="none"/>
              </w:rPr>
              <w:t>&lt;LOD</w:t>
            </w:r>
          </w:p>
        </w:tc>
        <w:tc>
          <w:tcPr>
            <w:tcW w:w="300" w:type="pct"/>
            <w:tcBorders>
              <w:top w:val="nil"/>
              <w:left w:val="nil"/>
              <w:bottom w:val="nil"/>
              <w:right w:val="single" w:sz="8" w:space="0" w:color="00715F"/>
            </w:tcBorders>
            <w:noWrap/>
            <w:vAlign w:val="center"/>
            <w:hideMark/>
          </w:tcPr>
          <w:p w14:paraId="7AA43B71" w14:textId="4DB81772"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5F768C">
              <w:rPr>
                <w:rFonts w:ascii="Garamond" w:eastAsia="Times New Roman" w:hAnsi="Garamond" w:cs="Calibri"/>
                <w:kern w:val="0"/>
                <w:sz w:val="16"/>
                <w:szCs w:val="16"/>
                <w:lang w:eastAsia="it-IT"/>
                <w14:ligatures w14:val="none"/>
              </w:rPr>
              <w:t>&lt;LO</w:t>
            </w:r>
            <w:r>
              <w:rPr>
                <w:rFonts w:ascii="Garamond" w:eastAsia="Times New Roman" w:hAnsi="Garamond" w:cs="Calibri"/>
                <w:kern w:val="0"/>
                <w:sz w:val="16"/>
                <w:szCs w:val="16"/>
                <w:lang w:eastAsia="it-IT"/>
                <w14:ligatures w14:val="none"/>
              </w:rPr>
              <w:t>D</w:t>
            </w:r>
          </w:p>
        </w:tc>
      </w:tr>
      <w:tr w:rsidR="00F90B16" w:rsidRPr="00D74B9A" w14:paraId="4E8BA649" w14:textId="77777777" w:rsidTr="00976441">
        <w:trPr>
          <w:trHeight w:val="315"/>
        </w:trPr>
        <w:tc>
          <w:tcPr>
            <w:tcW w:w="339" w:type="pct"/>
            <w:tcBorders>
              <w:top w:val="nil"/>
              <w:left w:val="single" w:sz="8" w:space="0" w:color="00715F"/>
              <w:right w:val="single" w:sz="8" w:space="0" w:color="00715F"/>
            </w:tcBorders>
            <w:noWrap/>
            <w:vAlign w:val="center"/>
            <w:hideMark/>
          </w:tcPr>
          <w:p w14:paraId="7775C3F9" w14:textId="77777777" w:rsidR="00576768" w:rsidRPr="00D74B9A" w:rsidRDefault="00576768" w:rsidP="00576768">
            <w:pPr>
              <w:spacing w:after="0" w:line="240" w:lineRule="auto"/>
              <w:jc w:val="center"/>
              <w:rPr>
                <w:rFonts w:ascii="Garamond" w:eastAsia="Times New Roman" w:hAnsi="Garamond" w:cs="Calibri"/>
                <w:b/>
                <w:bCs/>
                <w:kern w:val="0"/>
                <w:sz w:val="16"/>
                <w:szCs w:val="16"/>
                <w:lang w:eastAsia="it-IT"/>
                <w14:ligatures w14:val="none"/>
              </w:rPr>
            </w:pPr>
            <w:r w:rsidRPr="00D74B9A">
              <w:rPr>
                <w:rFonts w:ascii="Garamond" w:eastAsia="Times New Roman" w:hAnsi="Garamond" w:cs="Calibri"/>
                <w:b/>
                <w:bCs/>
                <w:kern w:val="0"/>
                <w:sz w:val="16"/>
                <w:szCs w:val="16"/>
                <w:lang w:eastAsia="it-IT"/>
                <w14:ligatures w14:val="none"/>
              </w:rPr>
              <w:t>RES_14</w:t>
            </w:r>
          </w:p>
        </w:tc>
        <w:tc>
          <w:tcPr>
            <w:tcW w:w="339" w:type="pct"/>
            <w:tcBorders>
              <w:top w:val="nil"/>
              <w:left w:val="nil"/>
              <w:right w:val="nil"/>
            </w:tcBorders>
            <w:vAlign w:val="center"/>
          </w:tcPr>
          <w:p w14:paraId="776F3690" w14:textId="3C91EB5D" w:rsidR="00576768" w:rsidRPr="00D74B9A" w:rsidRDefault="00C25E12"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 xml:space="preserve">150 </w:t>
            </w:r>
            <w:r w:rsidR="00576768">
              <w:rPr>
                <w:rFonts w:ascii="Garamond" w:eastAsia="Times New Roman" w:hAnsi="Garamond" w:cs="Calibri"/>
                <w:kern w:val="0"/>
                <w:sz w:val="16"/>
                <w:szCs w:val="16"/>
                <w:lang w:eastAsia="it-IT"/>
                <w14:ligatures w14:val="none"/>
              </w:rPr>
              <w:t>min</w:t>
            </w:r>
          </w:p>
        </w:tc>
        <w:tc>
          <w:tcPr>
            <w:tcW w:w="339" w:type="pct"/>
            <w:tcBorders>
              <w:top w:val="nil"/>
              <w:left w:val="nil"/>
              <w:right w:val="single" w:sz="8" w:space="0" w:color="00715F"/>
            </w:tcBorders>
            <w:vAlign w:val="center"/>
          </w:tcPr>
          <w:p w14:paraId="7E37D848" w14:textId="5367AFC9"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134 min</w:t>
            </w:r>
          </w:p>
        </w:tc>
        <w:tc>
          <w:tcPr>
            <w:tcW w:w="339" w:type="pct"/>
            <w:tcBorders>
              <w:top w:val="nil"/>
              <w:left w:val="single" w:sz="8" w:space="0" w:color="00715F"/>
              <w:right w:val="nil"/>
            </w:tcBorders>
            <w:noWrap/>
            <w:vAlign w:val="center"/>
            <w:hideMark/>
          </w:tcPr>
          <w:p w14:paraId="7BEC21E3" w14:textId="77F146D9"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0.36</w:t>
            </w:r>
            <w:r>
              <w:rPr>
                <w:rFonts w:ascii="Garamond" w:eastAsia="Times New Roman" w:hAnsi="Garamond" w:cs="Calibri"/>
                <w:kern w:val="0"/>
                <w:sz w:val="16"/>
                <w:szCs w:val="16"/>
                <w:lang w:eastAsia="it-IT"/>
                <w14:ligatures w14:val="none"/>
              </w:rPr>
              <w:t>4</w:t>
            </w:r>
          </w:p>
        </w:tc>
        <w:tc>
          <w:tcPr>
            <w:tcW w:w="304" w:type="pct"/>
            <w:tcBorders>
              <w:top w:val="nil"/>
              <w:left w:val="nil"/>
              <w:right w:val="single" w:sz="8" w:space="0" w:color="00715F"/>
            </w:tcBorders>
            <w:noWrap/>
            <w:vAlign w:val="center"/>
            <w:hideMark/>
          </w:tcPr>
          <w:p w14:paraId="2CDCFA2D"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4.67</w:t>
            </w:r>
          </w:p>
        </w:tc>
        <w:tc>
          <w:tcPr>
            <w:tcW w:w="339" w:type="pct"/>
            <w:tcBorders>
              <w:top w:val="nil"/>
              <w:left w:val="single" w:sz="8" w:space="0" w:color="00715F"/>
              <w:right w:val="nil"/>
            </w:tcBorders>
            <w:noWrap/>
            <w:vAlign w:val="center"/>
            <w:hideMark/>
          </w:tcPr>
          <w:p w14:paraId="34765BCD"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0.9</w:t>
            </w:r>
            <w:r>
              <w:rPr>
                <w:rFonts w:ascii="Garamond" w:eastAsia="Times New Roman" w:hAnsi="Garamond" w:cs="Calibri"/>
                <w:kern w:val="0"/>
                <w:sz w:val="16"/>
                <w:szCs w:val="16"/>
                <w:lang w:eastAsia="it-IT"/>
                <w14:ligatures w14:val="none"/>
              </w:rPr>
              <w:t>07</w:t>
            </w:r>
          </w:p>
        </w:tc>
        <w:tc>
          <w:tcPr>
            <w:tcW w:w="312" w:type="pct"/>
            <w:tcBorders>
              <w:top w:val="nil"/>
              <w:left w:val="nil"/>
              <w:right w:val="single" w:sz="8" w:space="0" w:color="00715F"/>
            </w:tcBorders>
            <w:noWrap/>
            <w:vAlign w:val="center"/>
            <w:hideMark/>
          </w:tcPr>
          <w:p w14:paraId="3BAC9DF1"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14.0</w:t>
            </w:r>
          </w:p>
        </w:tc>
        <w:tc>
          <w:tcPr>
            <w:tcW w:w="339" w:type="pct"/>
            <w:tcBorders>
              <w:top w:val="nil"/>
              <w:left w:val="single" w:sz="8" w:space="0" w:color="00715F"/>
              <w:right w:val="nil"/>
            </w:tcBorders>
            <w:noWrap/>
            <w:vAlign w:val="center"/>
            <w:hideMark/>
          </w:tcPr>
          <w:p w14:paraId="6833F18D"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2.81</w:t>
            </w:r>
          </w:p>
        </w:tc>
        <w:tc>
          <w:tcPr>
            <w:tcW w:w="306" w:type="pct"/>
            <w:tcBorders>
              <w:top w:val="nil"/>
              <w:left w:val="nil"/>
              <w:right w:val="single" w:sz="8" w:space="0" w:color="00715F"/>
            </w:tcBorders>
            <w:noWrap/>
            <w:vAlign w:val="center"/>
            <w:hideMark/>
          </w:tcPr>
          <w:p w14:paraId="2BC6A79C"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18.</w:t>
            </w:r>
            <w:r>
              <w:rPr>
                <w:rFonts w:ascii="Garamond" w:eastAsia="Times New Roman" w:hAnsi="Garamond" w:cs="Calibri"/>
                <w:kern w:val="0"/>
                <w:sz w:val="16"/>
                <w:szCs w:val="16"/>
                <w:lang w:eastAsia="it-IT"/>
                <w14:ligatures w14:val="none"/>
              </w:rPr>
              <w:t>6</w:t>
            </w:r>
          </w:p>
        </w:tc>
        <w:tc>
          <w:tcPr>
            <w:tcW w:w="377" w:type="pct"/>
            <w:gridSpan w:val="2"/>
            <w:tcBorders>
              <w:top w:val="nil"/>
              <w:left w:val="single" w:sz="8" w:space="0" w:color="00715F"/>
              <w:right w:val="nil"/>
            </w:tcBorders>
            <w:noWrap/>
            <w:vAlign w:val="center"/>
            <w:hideMark/>
          </w:tcPr>
          <w:p w14:paraId="7F18C909"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0.3</w:t>
            </w:r>
            <w:r>
              <w:rPr>
                <w:rFonts w:ascii="Garamond" w:eastAsia="Times New Roman" w:hAnsi="Garamond" w:cs="Calibri"/>
                <w:kern w:val="0"/>
                <w:sz w:val="16"/>
                <w:szCs w:val="16"/>
                <w:lang w:eastAsia="it-IT"/>
                <w14:ligatures w14:val="none"/>
              </w:rPr>
              <w:t>75</w:t>
            </w:r>
          </w:p>
        </w:tc>
        <w:tc>
          <w:tcPr>
            <w:tcW w:w="328" w:type="pct"/>
            <w:tcBorders>
              <w:top w:val="nil"/>
              <w:left w:val="nil"/>
              <w:right w:val="single" w:sz="8" w:space="0" w:color="00715F"/>
            </w:tcBorders>
            <w:noWrap/>
            <w:vAlign w:val="center"/>
            <w:hideMark/>
          </w:tcPr>
          <w:p w14:paraId="74E55567"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61.</w:t>
            </w:r>
            <w:r>
              <w:rPr>
                <w:rFonts w:ascii="Garamond" w:eastAsia="Times New Roman" w:hAnsi="Garamond" w:cs="Calibri"/>
                <w:kern w:val="0"/>
                <w:sz w:val="16"/>
                <w:szCs w:val="16"/>
                <w:lang w:eastAsia="it-IT"/>
                <w14:ligatures w14:val="none"/>
              </w:rPr>
              <w:t>4</w:t>
            </w:r>
          </w:p>
        </w:tc>
        <w:tc>
          <w:tcPr>
            <w:tcW w:w="370" w:type="pct"/>
            <w:tcBorders>
              <w:top w:val="nil"/>
              <w:left w:val="single" w:sz="8" w:space="0" w:color="00715F"/>
              <w:right w:val="nil"/>
            </w:tcBorders>
            <w:noWrap/>
            <w:vAlign w:val="center"/>
            <w:hideMark/>
          </w:tcPr>
          <w:p w14:paraId="1D0A496E"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3.32</w:t>
            </w:r>
          </w:p>
        </w:tc>
        <w:tc>
          <w:tcPr>
            <w:tcW w:w="330" w:type="pct"/>
            <w:tcBorders>
              <w:top w:val="nil"/>
              <w:left w:val="nil"/>
              <w:right w:val="single" w:sz="8" w:space="0" w:color="00715F"/>
            </w:tcBorders>
            <w:noWrap/>
            <w:vAlign w:val="center"/>
            <w:hideMark/>
          </w:tcPr>
          <w:p w14:paraId="2EAFC1ED"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16.3</w:t>
            </w:r>
          </w:p>
        </w:tc>
        <w:tc>
          <w:tcPr>
            <w:tcW w:w="339" w:type="pct"/>
            <w:tcBorders>
              <w:top w:val="nil"/>
              <w:left w:val="single" w:sz="8" w:space="0" w:color="00715F"/>
              <w:right w:val="nil"/>
            </w:tcBorders>
            <w:noWrap/>
            <w:vAlign w:val="center"/>
            <w:hideMark/>
          </w:tcPr>
          <w:p w14:paraId="27AF6715" w14:textId="02907FDA"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3D2423">
              <w:rPr>
                <w:rFonts w:ascii="Garamond" w:eastAsia="Times New Roman" w:hAnsi="Garamond" w:cs="Calibri"/>
                <w:kern w:val="0"/>
                <w:sz w:val="16"/>
                <w:szCs w:val="16"/>
                <w:lang w:eastAsia="it-IT"/>
                <w14:ligatures w14:val="none"/>
              </w:rPr>
              <w:t>&lt;LOD</w:t>
            </w:r>
          </w:p>
        </w:tc>
        <w:tc>
          <w:tcPr>
            <w:tcW w:w="300" w:type="pct"/>
            <w:tcBorders>
              <w:top w:val="nil"/>
              <w:left w:val="nil"/>
              <w:right w:val="single" w:sz="8" w:space="0" w:color="00715F"/>
            </w:tcBorders>
            <w:noWrap/>
            <w:vAlign w:val="center"/>
            <w:hideMark/>
          </w:tcPr>
          <w:p w14:paraId="0F125D22" w14:textId="011D2CF3"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5F768C">
              <w:rPr>
                <w:rFonts w:ascii="Garamond" w:eastAsia="Times New Roman" w:hAnsi="Garamond" w:cs="Calibri"/>
                <w:kern w:val="0"/>
                <w:sz w:val="16"/>
                <w:szCs w:val="16"/>
                <w:lang w:eastAsia="it-IT"/>
                <w14:ligatures w14:val="none"/>
              </w:rPr>
              <w:t>&lt;LOD</w:t>
            </w:r>
          </w:p>
        </w:tc>
      </w:tr>
      <w:tr w:rsidR="00F90B16" w:rsidRPr="00D74B9A" w14:paraId="6A97C20C" w14:textId="77777777" w:rsidTr="00976441">
        <w:trPr>
          <w:trHeight w:val="330"/>
        </w:trPr>
        <w:tc>
          <w:tcPr>
            <w:tcW w:w="339" w:type="pct"/>
            <w:tcBorders>
              <w:top w:val="nil"/>
              <w:left w:val="single" w:sz="8" w:space="0" w:color="00715F"/>
              <w:bottom w:val="single" w:sz="4" w:space="0" w:color="00715F"/>
              <w:right w:val="single" w:sz="8" w:space="0" w:color="00715F"/>
            </w:tcBorders>
            <w:noWrap/>
            <w:vAlign w:val="center"/>
            <w:hideMark/>
          </w:tcPr>
          <w:p w14:paraId="5E771C8E" w14:textId="77777777" w:rsidR="00576768" w:rsidRPr="00D74B9A" w:rsidRDefault="00576768" w:rsidP="00576768">
            <w:pPr>
              <w:spacing w:after="0" w:line="240" w:lineRule="auto"/>
              <w:jc w:val="center"/>
              <w:rPr>
                <w:rFonts w:ascii="Garamond" w:eastAsia="Times New Roman" w:hAnsi="Garamond" w:cs="Calibri"/>
                <w:b/>
                <w:bCs/>
                <w:kern w:val="0"/>
                <w:sz w:val="16"/>
                <w:szCs w:val="16"/>
                <w:lang w:eastAsia="it-IT"/>
                <w14:ligatures w14:val="none"/>
              </w:rPr>
            </w:pPr>
            <w:r w:rsidRPr="00D74B9A">
              <w:rPr>
                <w:rFonts w:ascii="Garamond" w:eastAsia="Times New Roman" w:hAnsi="Garamond" w:cs="Calibri"/>
                <w:b/>
                <w:bCs/>
                <w:kern w:val="0"/>
                <w:sz w:val="16"/>
                <w:szCs w:val="16"/>
                <w:lang w:eastAsia="it-IT"/>
                <w14:ligatures w14:val="none"/>
              </w:rPr>
              <w:t>RES_15</w:t>
            </w:r>
          </w:p>
        </w:tc>
        <w:tc>
          <w:tcPr>
            <w:tcW w:w="339" w:type="pct"/>
            <w:tcBorders>
              <w:top w:val="nil"/>
              <w:left w:val="nil"/>
              <w:bottom w:val="single" w:sz="4" w:space="0" w:color="00715F"/>
              <w:right w:val="nil"/>
            </w:tcBorders>
            <w:vAlign w:val="center"/>
          </w:tcPr>
          <w:p w14:paraId="441CC099" w14:textId="59D669A8"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206 min</w:t>
            </w:r>
          </w:p>
        </w:tc>
        <w:tc>
          <w:tcPr>
            <w:tcW w:w="339" w:type="pct"/>
            <w:tcBorders>
              <w:top w:val="nil"/>
              <w:left w:val="nil"/>
              <w:bottom w:val="single" w:sz="4" w:space="0" w:color="00715F"/>
              <w:right w:val="single" w:sz="8" w:space="0" w:color="00715F"/>
            </w:tcBorders>
            <w:vAlign w:val="center"/>
          </w:tcPr>
          <w:p w14:paraId="76B5590C" w14:textId="4070FB52" w:rsidR="00576768" w:rsidRPr="00D74B9A" w:rsidRDefault="00576768" w:rsidP="0097644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190 min</w:t>
            </w:r>
          </w:p>
        </w:tc>
        <w:tc>
          <w:tcPr>
            <w:tcW w:w="339" w:type="pct"/>
            <w:tcBorders>
              <w:top w:val="nil"/>
              <w:left w:val="single" w:sz="8" w:space="0" w:color="00715F"/>
              <w:bottom w:val="single" w:sz="4" w:space="0" w:color="00715F"/>
              <w:right w:val="nil"/>
            </w:tcBorders>
            <w:noWrap/>
            <w:vAlign w:val="center"/>
            <w:hideMark/>
          </w:tcPr>
          <w:p w14:paraId="1A8F4BDB" w14:textId="3F71401C"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6.23</w:t>
            </w:r>
          </w:p>
        </w:tc>
        <w:tc>
          <w:tcPr>
            <w:tcW w:w="304" w:type="pct"/>
            <w:tcBorders>
              <w:top w:val="nil"/>
              <w:left w:val="nil"/>
              <w:bottom w:val="single" w:sz="4" w:space="0" w:color="00715F"/>
              <w:right w:val="single" w:sz="8" w:space="0" w:color="00715F"/>
            </w:tcBorders>
            <w:noWrap/>
            <w:vAlign w:val="center"/>
            <w:hideMark/>
          </w:tcPr>
          <w:p w14:paraId="065DC2FD"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5.71</w:t>
            </w:r>
          </w:p>
        </w:tc>
        <w:tc>
          <w:tcPr>
            <w:tcW w:w="339" w:type="pct"/>
            <w:tcBorders>
              <w:top w:val="nil"/>
              <w:left w:val="single" w:sz="8" w:space="0" w:color="00715F"/>
              <w:bottom w:val="single" w:sz="4" w:space="0" w:color="00715F"/>
              <w:right w:val="nil"/>
            </w:tcBorders>
            <w:noWrap/>
            <w:vAlign w:val="center"/>
            <w:hideMark/>
          </w:tcPr>
          <w:p w14:paraId="560E20C0"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5.68</w:t>
            </w:r>
          </w:p>
        </w:tc>
        <w:tc>
          <w:tcPr>
            <w:tcW w:w="312" w:type="pct"/>
            <w:tcBorders>
              <w:top w:val="nil"/>
              <w:left w:val="nil"/>
              <w:bottom w:val="single" w:sz="4" w:space="0" w:color="00715F"/>
              <w:right w:val="single" w:sz="8" w:space="0" w:color="00715F"/>
            </w:tcBorders>
            <w:noWrap/>
            <w:vAlign w:val="center"/>
            <w:hideMark/>
          </w:tcPr>
          <w:p w14:paraId="770B5278"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2.87</w:t>
            </w:r>
          </w:p>
        </w:tc>
        <w:tc>
          <w:tcPr>
            <w:tcW w:w="339" w:type="pct"/>
            <w:tcBorders>
              <w:top w:val="nil"/>
              <w:left w:val="single" w:sz="8" w:space="0" w:color="00715F"/>
              <w:bottom w:val="single" w:sz="4" w:space="0" w:color="00715F"/>
              <w:right w:val="nil"/>
            </w:tcBorders>
            <w:noWrap/>
            <w:vAlign w:val="center"/>
            <w:hideMark/>
          </w:tcPr>
          <w:p w14:paraId="0867B4F1"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11.47</w:t>
            </w:r>
          </w:p>
        </w:tc>
        <w:tc>
          <w:tcPr>
            <w:tcW w:w="306" w:type="pct"/>
            <w:tcBorders>
              <w:top w:val="nil"/>
              <w:left w:val="nil"/>
              <w:bottom w:val="single" w:sz="4" w:space="0" w:color="00715F"/>
              <w:right w:val="single" w:sz="8" w:space="0" w:color="00715F"/>
            </w:tcBorders>
            <w:noWrap/>
            <w:vAlign w:val="center"/>
            <w:hideMark/>
          </w:tcPr>
          <w:p w14:paraId="0D953208"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21.28</w:t>
            </w:r>
          </w:p>
        </w:tc>
        <w:tc>
          <w:tcPr>
            <w:tcW w:w="377" w:type="pct"/>
            <w:gridSpan w:val="2"/>
            <w:tcBorders>
              <w:top w:val="nil"/>
              <w:left w:val="single" w:sz="8" w:space="0" w:color="00715F"/>
              <w:bottom w:val="single" w:sz="4" w:space="0" w:color="00715F"/>
              <w:right w:val="nil"/>
            </w:tcBorders>
            <w:noWrap/>
            <w:vAlign w:val="center"/>
            <w:hideMark/>
          </w:tcPr>
          <w:p w14:paraId="2FAD2464"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5.87</w:t>
            </w:r>
          </w:p>
        </w:tc>
        <w:tc>
          <w:tcPr>
            <w:tcW w:w="328" w:type="pct"/>
            <w:tcBorders>
              <w:top w:val="nil"/>
              <w:left w:val="nil"/>
              <w:bottom w:val="single" w:sz="4" w:space="0" w:color="00715F"/>
              <w:right w:val="single" w:sz="8" w:space="0" w:color="00715F"/>
            </w:tcBorders>
            <w:noWrap/>
            <w:vAlign w:val="center"/>
            <w:hideMark/>
          </w:tcPr>
          <w:p w14:paraId="2059CEBF"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26.26</w:t>
            </w:r>
          </w:p>
        </w:tc>
        <w:tc>
          <w:tcPr>
            <w:tcW w:w="370" w:type="pct"/>
            <w:tcBorders>
              <w:top w:val="nil"/>
              <w:left w:val="single" w:sz="8" w:space="0" w:color="00715F"/>
              <w:bottom w:val="single" w:sz="4" w:space="0" w:color="00715F"/>
              <w:right w:val="nil"/>
            </w:tcBorders>
            <w:noWrap/>
            <w:vAlign w:val="center"/>
            <w:hideMark/>
          </w:tcPr>
          <w:p w14:paraId="305D34A1"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21.</w:t>
            </w:r>
            <w:r>
              <w:rPr>
                <w:rFonts w:ascii="Garamond" w:eastAsia="Times New Roman" w:hAnsi="Garamond" w:cs="Calibri"/>
                <w:kern w:val="0"/>
                <w:sz w:val="16"/>
                <w:szCs w:val="16"/>
                <w:lang w:eastAsia="it-IT"/>
                <w14:ligatures w14:val="none"/>
              </w:rPr>
              <w:t>3</w:t>
            </w:r>
          </w:p>
        </w:tc>
        <w:tc>
          <w:tcPr>
            <w:tcW w:w="330" w:type="pct"/>
            <w:tcBorders>
              <w:top w:val="nil"/>
              <w:left w:val="nil"/>
              <w:bottom w:val="single" w:sz="4" w:space="0" w:color="00715F"/>
              <w:right w:val="single" w:sz="8" w:space="0" w:color="00715F"/>
            </w:tcBorders>
            <w:noWrap/>
            <w:vAlign w:val="center"/>
            <w:hideMark/>
          </w:tcPr>
          <w:p w14:paraId="02B8C3A8"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28.</w:t>
            </w:r>
            <w:r>
              <w:rPr>
                <w:rFonts w:ascii="Garamond" w:eastAsia="Times New Roman" w:hAnsi="Garamond" w:cs="Calibri"/>
                <w:kern w:val="0"/>
                <w:sz w:val="16"/>
                <w:szCs w:val="16"/>
                <w:lang w:eastAsia="it-IT"/>
                <w14:ligatures w14:val="none"/>
              </w:rPr>
              <w:t>8</w:t>
            </w:r>
          </w:p>
        </w:tc>
        <w:tc>
          <w:tcPr>
            <w:tcW w:w="339" w:type="pct"/>
            <w:tcBorders>
              <w:top w:val="nil"/>
              <w:left w:val="single" w:sz="8" w:space="0" w:color="00715F"/>
              <w:bottom w:val="single" w:sz="4" w:space="0" w:color="00715F"/>
              <w:right w:val="nil"/>
            </w:tcBorders>
            <w:noWrap/>
            <w:vAlign w:val="center"/>
            <w:hideMark/>
          </w:tcPr>
          <w:p w14:paraId="0536BC3B" w14:textId="6D2E6A52"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3D2423">
              <w:rPr>
                <w:rFonts w:ascii="Garamond" w:eastAsia="Times New Roman" w:hAnsi="Garamond" w:cs="Calibri"/>
                <w:kern w:val="0"/>
                <w:sz w:val="16"/>
                <w:szCs w:val="16"/>
                <w:lang w:eastAsia="it-IT"/>
                <w14:ligatures w14:val="none"/>
              </w:rPr>
              <w:t>&lt;LOD</w:t>
            </w:r>
          </w:p>
        </w:tc>
        <w:tc>
          <w:tcPr>
            <w:tcW w:w="300" w:type="pct"/>
            <w:tcBorders>
              <w:top w:val="nil"/>
              <w:left w:val="nil"/>
              <w:bottom w:val="single" w:sz="4" w:space="0" w:color="00715F"/>
              <w:right w:val="single" w:sz="8" w:space="0" w:color="00715F"/>
            </w:tcBorders>
            <w:noWrap/>
            <w:vAlign w:val="center"/>
            <w:hideMark/>
          </w:tcPr>
          <w:p w14:paraId="1FDFDFC1" w14:textId="77777777" w:rsidR="00576768" w:rsidRPr="00D74B9A" w:rsidRDefault="00576768" w:rsidP="00576768">
            <w:pPr>
              <w:spacing w:after="0" w:line="240" w:lineRule="auto"/>
              <w:jc w:val="center"/>
              <w:rPr>
                <w:rFonts w:ascii="Garamond" w:eastAsia="Times New Roman" w:hAnsi="Garamond" w:cs="Calibri"/>
                <w:kern w:val="0"/>
                <w:sz w:val="16"/>
                <w:szCs w:val="16"/>
                <w:lang w:eastAsia="it-IT"/>
                <w14:ligatures w14:val="none"/>
              </w:rPr>
            </w:pPr>
            <w:r w:rsidRPr="00D74B9A">
              <w:rPr>
                <w:rFonts w:ascii="Garamond" w:eastAsia="Times New Roman" w:hAnsi="Garamond" w:cs="Calibri"/>
                <w:kern w:val="0"/>
                <w:sz w:val="16"/>
                <w:szCs w:val="16"/>
                <w:lang w:eastAsia="it-IT"/>
                <w14:ligatures w14:val="none"/>
              </w:rPr>
              <w:t>4.05</w:t>
            </w:r>
          </w:p>
        </w:tc>
      </w:tr>
    </w:tbl>
    <w:p w14:paraId="79AA5027" w14:textId="3715781A" w:rsidR="00431817" w:rsidRPr="00AD51CC" w:rsidRDefault="00AD51CC" w:rsidP="00AD51CC">
      <w:pPr>
        <w:spacing w:after="0"/>
        <w:jc w:val="both"/>
        <w:rPr>
          <w:rFonts w:ascii="Garamond" w:hAnsi="Garamond"/>
          <w:i/>
          <w:iCs/>
          <w:lang w:val="en-GB"/>
        </w:rPr>
      </w:pPr>
      <w:r w:rsidRPr="00AD51CC">
        <w:rPr>
          <w:rFonts w:ascii="Garamond" w:hAnsi="Garamond"/>
          <w:i/>
          <w:iCs/>
          <w:color w:val="000000" w:themeColor="text1"/>
          <w:lang w:val="en-GB"/>
        </w:rPr>
        <w:t xml:space="preserve">LOD= Limit of detection; </w:t>
      </w:r>
      <w:proofErr w:type="spellStart"/>
      <w:r w:rsidR="00431817" w:rsidRPr="00AD51CC">
        <w:rPr>
          <w:rFonts w:ascii="Garamond" w:hAnsi="Garamond"/>
          <w:i/>
          <w:iCs/>
          <w:lang w:val="en-GB"/>
        </w:rPr>
        <w:t>n.a.</w:t>
      </w:r>
      <w:proofErr w:type="spellEnd"/>
      <w:r w:rsidR="00431817" w:rsidRPr="00AD51CC">
        <w:rPr>
          <w:rFonts w:ascii="Garamond" w:hAnsi="Garamond"/>
          <w:i/>
          <w:iCs/>
          <w:lang w:val="en-GB"/>
        </w:rPr>
        <w:t xml:space="preserve"> = not available</w:t>
      </w:r>
    </w:p>
    <w:p w14:paraId="601B6051" w14:textId="29DC0B4D" w:rsidR="00AF3E52" w:rsidRDefault="00164BD3">
      <w:pPr>
        <w:spacing w:line="259" w:lineRule="auto"/>
        <w:rPr>
          <w:rFonts w:ascii="Garamond" w:hAnsi="Garamond"/>
          <w:lang w:val="en-GB"/>
        </w:rPr>
      </w:pPr>
      <w:r>
        <w:rPr>
          <w:rFonts w:ascii="Garamond" w:hAnsi="Garamond"/>
          <w:lang w:val="en-GB"/>
        </w:rPr>
        <w:br w:type="page"/>
      </w:r>
    </w:p>
    <w:p w14:paraId="389736FD" w14:textId="77777777" w:rsidR="00164BD3" w:rsidRDefault="00164BD3">
      <w:pPr>
        <w:spacing w:line="259" w:lineRule="auto"/>
        <w:rPr>
          <w:rFonts w:ascii="Garamond" w:hAnsi="Garamond"/>
          <w:lang w:val="en-GB"/>
        </w:rPr>
        <w:sectPr w:rsidR="00164BD3" w:rsidSect="00487706">
          <w:pgSz w:w="11906" w:h="16838"/>
          <w:pgMar w:top="1134" w:right="1134" w:bottom="1134" w:left="709" w:header="708" w:footer="708" w:gutter="0"/>
          <w:cols w:space="708"/>
          <w:docGrid w:linePitch="360"/>
        </w:sectPr>
      </w:pPr>
    </w:p>
    <w:p w14:paraId="6A42FAE9" w14:textId="16FEAD91" w:rsidR="00AF3E52" w:rsidRPr="00AF3E52" w:rsidRDefault="00AF3E52" w:rsidP="00AF3E52">
      <w:pPr>
        <w:pStyle w:val="Didascalia"/>
        <w:rPr>
          <w:rFonts w:ascii="Garamond" w:hAnsi="Garamond"/>
          <w:color w:val="auto"/>
          <w:sz w:val="22"/>
          <w:szCs w:val="22"/>
          <w:lang w:val="en-GB"/>
        </w:rPr>
      </w:pPr>
      <w:r w:rsidRPr="00AF3E52">
        <w:rPr>
          <w:rFonts w:ascii="Garamond" w:hAnsi="Garamond"/>
          <w:color w:val="auto"/>
          <w:sz w:val="22"/>
          <w:szCs w:val="22"/>
          <w:lang w:val="en-GB"/>
        </w:rPr>
        <w:lastRenderedPageBreak/>
        <w:t>Table SM</w:t>
      </w:r>
      <w:r w:rsidRPr="00AF3E52">
        <w:rPr>
          <w:rFonts w:ascii="Garamond" w:hAnsi="Garamond"/>
          <w:color w:val="auto"/>
          <w:sz w:val="22"/>
          <w:szCs w:val="22"/>
        </w:rPr>
        <w:fldChar w:fldCharType="begin"/>
      </w:r>
      <w:r w:rsidRPr="00AF3E52">
        <w:rPr>
          <w:rFonts w:ascii="Garamond" w:hAnsi="Garamond"/>
          <w:color w:val="auto"/>
          <w:sz w:val="22"/>
          <w:szCs w:val="22"/>
          <w:lang w:val="en-GB"/>
        </w:rPr>
        <w:instrText xml:space="preserve"> SEQ Table_SM \* ARABIC </w:instrText>
      </w:r>
      <w:r w:rsidRPr="00AF3E52">
        <w:rPr>
          <w:rFonts w:ascii="Garamond" w:hAnsi="Garamond"/>
          <w:color w:val="auto"/>
          <w:sz w:val="22"/>
          <w:szCs w:val="22"/>
        </w:rPr>
        <w:fldChar w:fldCharType="separate"/>
      </w:r>
      <w:r w:rsidR="00D84D0F">
        <w:rPr>
          <w:rFonts w:ascii="Garamond" w:hAnsi="Garamond"/>
          <w:noProof/>
          <w:color w:val="auto"/>
          <w:sz w:val="22"/>
          <w:szCs w:val="22"/>
          <w:lang w:val="en-GB"/>
        </w:rPr>
        <w:t>8</w:t>
      </w:r>
      <w:r w:rsidRPr="00AF3E52">
        <w:rPr>
          <w:rFonts w:ascii="Garamond" w:hAnsi="Garamond"/>
          <w:color w:val="auto"/>
          <w:sz w:val="22"/>
          <w:szCs w:val="22"/>
        </w:rPr>
        <w:fldChar w:fldCharType="end"/>
      </w:r>
      <w:r w:rsidRPr="00AF3E52">
        <w:rPr>
          <w:rFonts w:ascii="Garamond" w:hAnsi="Garamond"/>
          <w:color w:val="auto"/>
          <w:sz w:val="22"/>
          <w:szCs w:val="22"/>
          <w:lang w:val="en-GB"/>
        </w:rPr>
        <w:t xml:space="preserve">- </w:t>
      </w:r>
      <w:bookmarkStart w:id="13" w:name="_Hlk157523098"/>
      <w:r w:rsidRPr="00AF3E52">
        <w:rPr>
          <w:rFonts w:ascii="Garamond" w:hAnsi="Garamond"/>
          <w:color w:val="auto"/>
          <w:sz w:val="22"/>
          <w:szCs w:val="22"/>
          <w:lang w:val="en-GB"/>
        </w:rPr>
        <w:t>Guide values of pollutants measured in restaurant kitchens with reference times and sources</w:t>
      </w:r>
      <w:r w:rsidR="002206DD">
        <w:rPr>
          <w:rFonts w:ascii="Garamond" w:hAnsi="Garamond"/>
          <w:color w:val="auto"/>
          <w:sz w:val="22"/>
          <w:szCs w:val="22"/>
          <w:lang w:val="en-GB"/>
        </w:rPr>
        <w:t>.</w:t>
      </w:r>
      <w:bookmarkEnd w:id="13"/>
    </w:p>
    <w:tbl>
      <w:tblPr>
        <w:tblStyle w:val="Tabellasemplice5"/>
        <w:tblW w:w="13183" w:type="dxa"/>
        <w:tblInd w:w="-567" w:type="dxa"/>
        <w:tblLayout w:type="fixed"/>
        <w:tblLook w:val="04A0" w:firstRow="1" w:lastRow="0" w:firstColumn="1" w:lastColumn="0" w:noHBand="0" w:noVBand="1"/>
      </w:tblPr>
      <w:tblGrid>
        <w:gridCol w:w="1272"/>
        <w:gridCol w:w="1837"/>
        <w:gridCol w:w="2551"/>
        <w:gridCol w:w="2552"/>
        <w:gridCol w:w="4971"/>
      </w:tblGrid>
      <w:tr w:rsidR="00AF3E52" w:rsidRPr="0036742E" w14:paraId="7C0272B9" w14:textId="77777777" w:rsidTr="000C73C8">
        <w:trPr>
          <w:cnfStyle w:val="100000000000" w:firstRow="1" w:lastRow="0" w:firstColumn="0" w:lastColumn="0" w:oddVBand="0" w:evenVBand="0" w:oddHBand="0" w:evenHBand="0" w:firstRowFirstColumn="0" w:firstRowLastColumn="0" w:lastRowFirstColumn="0" w:lastRowLastColumn="0"/>
          <w:trHeight w:val="164"/>
        </w:trPr>
        <w:tc>
          <w:tcPr>
            <w:cnfStyle w:val="001000000100" w:firstRow="0" w:lastRow="0" w:firstColumn="1" w:lastColumn="0" w:oddVBand="0" w:evenVBand="0" w:oddHBand="0" w:evenHBand="0" w:firstRowFirstColumn="1" w:firstRowLastColumn="0" w:lastRowFirstColumn="0" w:lastRowLastColumn="0"/>
            <w:tcW w:w="1272" w:type="dxa"/>
            <w:tcBorders>
              <w:top w:val="nil"/>
              <w:left w:val="nil"/>
            </w:tcBorders>
            <w:vAlign w:val="center"/>
          </w:tcPr>
          <w:p w14:paraId="26A099B5" w14:textId="77777777" w:rsidR="00AF3E52" w:rsidRPr="0036742E" w:rsidRDefault="00AF3E52" w:rsidP="000C73C8">
            <w:pPr>
              <w:spacing w:after="255"/>
              <w:contextualSpacing/>
              <w:jc w:val="left"/>
              <w:rPr>
                <w:rFonts w:ascii="Garamond" w:hAnsi="Garamond"/>
                <w:i w:val="0"/>
                <w:iCs w:val="0"/>
                <w:sz w:val="20"/>
                <w:szCs w:val="20"/>
              </w:rPr>
            </w:pPr>
            <w:r w:rsidRPr="0036742E">
              <w:rPr>
                <w:rFonts w:ascii="Garamond" w:hAnsi="Garamond"/>
                <w:sz w:val="20"/>
                <w:szCs w:val="20"/>
              </w:rPr>
              <w:t>Instruments</w:t>
            </w:r>
          </w:p>
        </w:tc>
        <w:tc>
          <w:tcPr>
            <w:tcW w:w="1837" w:type="dxa"/>
            <w:tcBorders>
              <w:top w:val="nil"/>
              <w:left w:val="nil"/>
              <w:right w:val="nil"/>
            </w:tcBorders>
            <w:noWrap/>
            <w:vAlign w:val="center"/>
            <w:hideMark/>
          </w:tcPr>
          <w:p w14:paraId="7A357F28" w14:textId="77777777" w:rsidR="00AF3E52" w:rsidRPr="0036742E" w:rsidRDefault="00AF3E52" w:rsidP="000C73C8">
            <w:pPr>
              <w:spacing w:after="255"/>
              <w:contextualSpacing/>
              <w:cnfStyle w:val="100000000000" w:firstRow="1" w:lastRow="0" w:firstColumn="0" w:lastColumn="0" w:oddVBand="0" w:evenVBand="0" w:oddHBand="0" w:evenHBand="0" w:firstRowFirstColumn="0" w:firstRowLastColumn="0" w:lastRowFirstColumn="0" w:lastRowLastColumn="0"/>
              <w:rPr>
                <w:rFonts w:ascii="Garamond" w:hAnsi="Garamond"/>
                <w:sz w:val="20"/>
                <w:szCs w:val="20"/>
              </w:rPr>
            </w:pPr>
            <w:proofErr w:type="spellStart"/>
            <w:r w:rsidRPr="0036742E">
              <w:rPr>
                <w:rFonts w:ascii="Garamond" w:hAnsi="Garamond"/>
                <w:sz w:val="20"/>
                <w:szCs w:val="20"/>
              </w:rPr>
              <w:t>Pollutants</w:t>
            </w:r>
            <w:proofErr w:type="spellEnd"/>
          </w:p>
        </w:tc>
        <w:tc>
          <w:tcPr>
            <w:tcW w:w="2551" w:type="dxa"/>
            <w:tcBorders>
              <w:top w:val="nil"/>
              <w:left w:val="nil"/>
              <w:right w:val="nil"/>
            </w:tcBorders>
            <w:vAlign w:val="center"/>
            <w:hideMark/>
          </w:tcPr>
          <w:p w14:paraId="715C0987" w14:textId="77777777" w:rsidR="00AF3E52" w:rsidRPr="0036742E" w:rsidRDefault="00AF3E52" w:rsidP="000C73C8">
            <w:pPr>
              <w:spacing w:after="255"/>
              <w:contextualSpacing/>
              <w:cnfStyle w:val="100000000000" w:firstRow="1" w:lastRow="0" w:firstColumn="0" w:lastColumn="0" w:oddVBand="0" w:evenVBand="0" w:oddHBand="0" w:evenHBand="0" w:firstRowFirstColumn="0" w:firstRowLastColumn="0" w:lastRowFirstColumn="0" w:lastRowLastColumn="0"/>
              <w:rPr>
                <w:rFonts w:ascii="Garamond" w:hAnsi="Garamond"/>
                <w:sz w:val="20"/>
                <w:szCs w:val="20"/>
                <w:lang w:val="en-GB"/>
              </w:rPr>
            </w:pPr>
            <w:r w:rsidRPr="0036742E">
              <w:rPr>
                <w:rFonts w:ascii="Garamond" w:hAnsi="Garamond"/>
                <w:sz w:val="20"/>
                <w:szCs w:val="20"/>
                <w:lang w:val="en-GB"/>
              </w:rPr>
              <w:t>Long-term</w:t>
            </w:r>
            <w:r w:rsidRPr="0036742E">
              <w:rPr>
                <w:rFonts w:ascii="Garamond" w:hAnsi="Garamond"/>
                <w:sz w:val="20"/>
                <w:szCs w:val="20"/>
                <w:lang w:val="en-US"/>
              </w:rPr>
              <w:t xml:space="preserve"> limit value </w:t>
            </w:r>
          </w:p>
        </w:tc>
        <w:tc>
          <w:tcPr>
            <w:tcW w:w="2552" w:type="dxa"/>
            <w:tcBorders>
              <w:top w:val="nil"/>
              <w:left w:val="nil"/>
              <w:right w:val="nil"/>
            </w:tcBorders>
            <w:vAlign w:val="center"/>
            <w:hideMark/>
          </w:tcPr>
          <w:p w14:paraId="72E684BD" w14:textId="77777777" w:rsidR="00AF3E52" w:rsidRPr="0036742E" w:rsidRDefault="00AF3E52" w:rsidP="000C73C8">
            <w:pPr>
              <w:spacing w:after="255"/>
              <w:contextualSpacing/>
              <w:cnfStyle w:val="100000000000" w:firstRow="1" w:lastRow="0" w:firstColumn="0" w:lastColumn="0" w:oddVBand="0" w:evenVBand="0" w:oddHBand="0" w:evenHBand="0" w:firstRowFirstColumn="0" w:firstRowLastColumn="0" w:lastRowFirstColumn="0" w:lastRowLastColumn="0"/>
              <w:rPr>
                <w:rFonts w:ascii="Garamond" w:hAnsi="Garamond"/>
                <w:sz w:val="20"/>
                <w:szCs w:val="20"/>
              </w:rPr>
            </w:pPr>
            <w:r w:rsidRPr="0036742E">
              <w:rPr>
                <w:rFonts w:ascii="Garamond" w:hAnsi="Garamond"/>
                <w:sz w:val="20"/>
                <w:szCs w:val="20"/>
              </w:rPr>
              <w:t>Short-</w:t>
            </w:r>
            <w:proofErr w:type="spellStart"/>
            <w:r w:rsidRPr="0036742E">
              <w:rPr>
                <w:rFonts w:ascii="Garamond" w:hAnsi="Garamond"/>
                <w:sz w:val="20"/>
                <w:szCs w:val="20"/>
              </w:rPr>
              <w:t>term</w:t>
            </w:r>
            <w:proofErr w:type="spellEnd"/>
            <w:r w:rsidRPr="0036742E">
              <w:rPr>
                <w:rFonts w:ascii="Garamond" w:hAnsi="Garamond"/>
                <w:sz w:val="20"/>
                <w:szCs w:val="20"/>
                <w:lang w:val="en-US"/>
              </w:rPr>
              <w:t xml:space="preserve"> limit value</w:t>
            </w:r>
          </w:p>
        </w:tc>
        <w:tc>
          <w:tcPr>
            <w:tcW w:w="4971" w:type="dxa"/>
            <w:tcBorders>
              <w:top w:val="nil"/>
              <w:left w:val="nil"/>
              <w:right w:val="nil"/>
            </w:tcBorders>
            <w:vAlign w:val="center"/>
            <w:hideMark/>
          </w:tcPr>
          <w:p w14:paraId="107F3AE1" w14:textId="77777777" w:rsidR="00AF3E52" w:rsidRPr="0036742E" w:rsidRDefault="00AF3E52" w:rsidP="000C73C8">
            <w:pPr>
              <w:spacing w:after="255"/>
              <w:contextualSpacing/>
              <w:cnfStyle w:val="100000000000" w:firstRow="1" w:lastRow="0" w:firstColumn="0" w:lastColumn="0" w:oddVBand="0" w:evenVBand="0" w:oddHBand="0" w:evenHBand="0" w:firstRowFirstColumn="0" w:firstRowLastColumn="0" w:lastRowFirstColumn="0" w:lastRowLastColumn="0"/>
              <w:rPr>
                <w:rFonts w:ascii="Garamond" w:hAnsi="Garamond"/>
                <w:sz w:val="20"/>
                <w:szCs w:val="20"/>
                <w:shd w:val="clear" w:color="auto" w:fill="FFFFFF"/>
              </w:rPr>
            </w:pPr>
            <w:r w:rsidRPr="0036742E">
              <w:rPr>
                <w:rFonts w:ascii="Garamond" w:hAnsi="Garamond"/>
                <w:sz w:val="20"/>
                <w:szCs w:val="20"/>
                <w:lang w:val="en-US"/>
              </w:rPr>
              <w:t>Source</w:t>
            </w:r>
          </w:p>
        </w:tc>
      </w:tr>
      <w:tr w:rsidR="00AF3E52" w:rsidRPr="0036742E" w14:paraId="6D498BBA" w14:textId="77777777" w:rsidTr="000C73C8">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272" w:type="dxa"/>
            <w:vMerge w:val="restart"/>
            <w:tcBorders>
              <w:top w:val="single" w:sz="4" w:space="0" w:color="7F7F7F" w:themeColor="text1" w:themeTint="80"/>
            </w:tcBorders>
            <w:vAlign w:val="center"/>
            <w:hideMark/>
          </w:tcPr>
          <w:p w14:paraId="04F80AC3" w14:textId="77777777" w:rsidR="00AF3E52" w:rsidRPr="0036742E" w:rsidRDefault="00AF3E52" w:rsidP="000C73C8">
            <w:pPr>
              <w:spacing w:after="255"/>
              <w:contextualSpacing/>
              <w:jc w:val="center"/>
              <w:rPr>
                <w:rFonts w:ascii="Garamond" w:hAnsi="Garamond"/>
                <w:i w:val="0"/>
                <w:iCs w:val="0"/>
                <w:sz w:val="20"/>
                <w:szCs w:val="20"/>
                <w:lang w:val="en-GB"/>
              </w:rPr>
            </w:pPr>
            <w:r w:rsidRPr="0036742E">
              <w:rPr>
                <w:rFonts w:ascii="Garamond" w:hAnsi="Garamond"/>
                <w:sz w:val="20"/>
                <w:szCs w:val="20"/>
                <w:lang w:val="en-GB"/>
              </w:rPr>
              <w:t>On-line</w:t>
            </w:r>
          </w:p>
        </w:tc>
        <w:tc>
          <w:tcPr>
            <w:tcW w:w="1837" w:type="dxa"/>
            <w:tcBorders>
              <w:top w:val="single" w:sz="4" w:space="0" w:color="7F7F7F" w:themeColor="text1" w:themeTint="80"/>
            </w:tcBorders>
            <w:noWrap/>
            <w:hideMark/>
          </w:tcPr>
          <w:p w14:paraId="3AC18F84" w14:textId="77777777" w:rsidR="00AF3E52" w:rsidRPr="0036742E" w:rsidRDefault="00AF3E52" w:rsidP="000C73C8">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rPr>
            </w:pPr>
            <w:r w:rsidRPr="0036742E">
              <w:rPr>
                <w:rFonts w:ascii="Garamond" w:hAnsi="Garamond"/>
                <w:sz w:val="20"/>
                <w:szCs w:val="20"/>
              </w:rPr>
              <w:t>O</w:t>
            </w:r>
            <w:r w:rsidRPr="0036742E">
              <w:rPr>
                <w:rFonts w:ascii="Garamond" w:hAnsi="Garamond"/>
                <w:sz w:val="20"/>
                <w:szCs w:val="20"/>
                <w:vertAlign w:val="subscript"/>
              </w:rPr>
              <w:t>3</w:t>
            </w:r>
          </w:p>
        </w:tc>
        <w:tc>
          <w:tcPr>
            <w:tcW w:w="2551" w:type="dxa"/>
            <w:tcBorders>
              <w:top w:val="single" w:sz="4" w:space="0" w:color="7F7F7F" w:themeColor="text1" w:themeTint="80"/>
            </w:tcBorders>
          </w:tcPr>
          <w:p w14:paraId="2EAB8908" w14:textId="77777777" w:rsidR="00AF3E52" w:rsidRPr="0036742E" w:rsidRDefault="00AF3E52" w:rsidP="000C73C8">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b/>
                <w:bCs/>
                <w:sz w:val="20"/>
                <w:szCs w:val="20"/>
              </w:rPr>
            </w:pPr>
            <w:r w:rsidRPr="0036742E">
              <w:rPr>
                <w:rFonts w:ascii="Garamond" w:hAnsi="Garamond"/>
                <w:sz w:val="20"/>
                <w:szCs w:val="20"/>
              </w:rPr>
              <w:t>100 µg/m</w:t>
            </w:r>
            <w:r w:rsidRPr="0036742E">
              <w:rPr>
                <w:rFonts w:ascii="Garamond" w:hAnsi="Garamond"/>
                <w:sz w:val="20"/>
                <w:szCs w:val="20"/>
                <w:vertAlign w:val="superscript"/>
              </w:rPr>
              <w:t xml:space="preserve">3 </w:t>
            </w:r>
            <w:r w:rsidRPr="0036742E">
              <w:rPr>
                <w:rFonts w:ascii="Garamond" w:hAnsi="Garamond"/>
                <w:sz w:val="20"/>
                <w:szCs w:val="20"/>
              </w:rPr>
              <w:t>(0.05 ppm) (8-h)</w:t>
            </w:r>
          </w:p>
        </w:tc>
        <w:tc>
          <w:tcPr>
            <w:tcW w:w="2552" w:type="dxa"/>
            <w:tcBorders>
              <w:top w:val="single" w:sz="4" w:space="0" w:color="7F7F7F" w:themeColor="text1" w:themeTint="80"/>
            </w:tcBorders>
            <w:hideMark/>
          </w:tcPr>
          <w:p w14:paraId="05B4B5BA" w14:textId="77777777" w:rsidR="00AF3E52" w:rsidRPr="0036742E" w:rsidRDefault="00AF3E52" w:rsidP="000C73C8">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rPr>
            </w:pPr>
            <w:r w:rsidRPr="0036742E">
              <w:rPr>
                <w:rFonts w:ascii="Garamond" w:hAnsi="Garamond"/>
                <w:b/>
                <w:bCs/>
                <w:sz w:val="20"/>
                <w:szCs w:val="20"/>
              </w:rPr>
              <w:t>n.a.</w:t>
            </w:r>
          </w:p>
        </w:tc>
        <w:tc>
          <w:tcPr>
            <w:tcW w:w="4971" w:type="dxa"/>
            <w:tcBorders>
              <w:top w:val="single" w:sz="4" w:space="0" w:color="7F7F7F" w:themeColor="text1" w:themeTint="80"/>
            </w:tcBorders>
          </w:tcPr>
          <w:p w14:paraId="00AC4E6E" w14:textId="77777777" w:rsidR="00AF3E52" w:rsidRPr="0036742E" w:rsidRDefault="00AF3E52" w:rsidP="000C73C8">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lang w:val="en-GB"/>
              </w:rPr>
            </w:pPr>
            <w:r w:rsidRPr="0036742E">
              <w:rPr>
                <w:rFonts w:ascii="Garamond" w:hAnsi="Garamond"/>
                <w:sz w:val="20"/>
                <w:szCs w:val="20"/>
              </w:rPr>
              <w:t xml:space="preserve">WHO AQG 2021 </w:t>
            </w:r>
            <w:r w:rsidRPr="0036742E">
              <w:rPr>
                <w:rFonts w:ascii="Garamond" w:hAnsi="Garamond"/>
                <w:sz w:val="20"/>
                <w:szCs w:val="20"/>
                <w:vertAlign w:val="superscript"/>
              </w:rPr>
              <w:t>1</w:t>
            </w:r>
          </w:p>
        </w:tc>
      </w:tr>
      <w:tr w:rsidR="00AF3E52" w:rsidRPr="00D30623" w14:paraId="072CABFD" w14:textId="77777777" w:rsidTr="000C73C8">
        <w:trPr>
          <w:trHeight w:val="283"/>
        </w:trPr>
        <w:tc>
          <w:tcPr>
            <w:cnfStyle w:val="001000000000" w:firstRow="0" w:lastRow="0" w:firstColumn="1" w:lastColumn="0" w:oddVBand="0" w:evenVBand="0" w:oddHBand="0" w:evenHBand="0" w:firstRowFirstColumn="0" w:firstRowLastColumn="0" w:lastRowFirstColumn="0" w:lastRowLastColumn="0"/>
            <w:tcW w:w="1272" w:type="dxa"/>
            <w:vMerge/>
          </w:tcPr>
          <w:p w14:paraId="3982607F" w14:textId="77777777" w:rsidR="00AF3E52" w:rsidRPr="0036742E" w:rsidRDefault="00AF3E52" w:rsidP="000C73C8">
            <w:pPr>
              <w:spacing w:after="255"/>
              <w:contextualSpacing/>
              <w:rPr>
                <w:rFonts w:ascii="Garamond" w:hAnsi="Garamond"/>
                <w:sz w:val="20"/>
                <w:szCs w:val="20"/>
                <w:lang w:val="en-GB"/>
              </w:rPr>
            </w:pPr>
          </w:p>
        </w:tc>
        <w:tc>
          <w:tcPr>
            <w:tcW w:w="1837" w:type="dxa"/>
            <w:noWrap/>
          </w:tcPr>
          <w:p w14:paraId="59BCCC2A" w14:textId="77777777" w:rsidR="00AF3E52" w:rsidRPr="0036742E" w:rsidRDefault="00AF3E52" w:rsidP="000C73C8">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rPr>
            </w:pPr>
            <w:proofErr w:type="spellStart"/>
            <w:r w:rsidRPr="0036742E">
              <w:rPr>
                <w:rFonts w:ascii="Garamond" w:hAnsi="Garamond"/>
                <w:sz w:val="20"/>
                <w:szCs w:val="20"/>
              </w:rPr>
              <w:t>TVOCs</w:t>
            </w:r>
            <w:proofErr w:type="spellEnd"/>
          </w:p>
        </w:tc>
        <w:tc>
          <w:tcPr>
            <w:tcW w:w="2551" w:type="dxa"/>
          </w:tcPr>
          <w:p w14:paraId="3AF153E8" w14:textId="59BC3AEC" w:rsidR="00AF3E52" w:rsidRPr="0036742E" w:rsidRDefault="004B32C7" w:rsidP="000C73C8">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rPr>
            </w:pPr>
            <w:r>
              <w:rPr>
                <w:rFonts w:ascii="Garamond" w:hAnsi="Garamond"/>
                <w:sz w:val="20"/>
                <w:szCs w:val="20"/>
              </w:rPr>
              <w:t>0.</w:t>
            </w:r>
            <w:r w:rsidR="00AF3E52" w:rsidRPr="0036742E">
              <w:rPr>
                <w:rFonts w:ascii="Garamond" w:hAnsi="Garamond"/>
                <w:sz w:val="20"/>
                <w:szCs w:val="20"/>
              </w:rPr>
              <w:t>3 mg/m</w:t>
            </w:r>
            <w:r w:rsidR="00AF3E52" w:rsidRPr="0036742E">
              <w:rPr>
                <w:rFonts w:ascii="Garamond" w:hAnsi="Garamond"/>
                <w:sz w:val="20"/>
                <w:szCs w:val="20"/>
                <w:vertAlign w:val="superscript"/>
              </w:rPr>
              <w:t xml:space="preserve">3 </w:t>
            </w:r>
            <w:r w:rsidR="00AF3E52" w:rsidRPr="0036742E">
              <w:rPr>
                <w:rFonts w:ascii="Garamond" w:hAnsi="Garamond"/>
                <w:sz w:val="20"/>
                <w:szCs w:val="20"/>
              </w:rPr>
              <w:t>(0.09 ppm) (8-h)</w:t>
            </w:r>
          </w:p>
        </w:tc>
        <w:tc>
          <w:tcPr>
            <w:tcW w:w="2552" w:type="dxa"/>
          </w:tcPr>
          <w:p w14:paraId="572CAD4B" w14:textId="77777777" w:rsidR="00AF3E52" w:rsidRPr="0036742E" w:rsidRDefault="00AF3E52" w:rsidP="000C73C8">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b/>
                <w:bCs/>
                <w:sz w:val="20"/>
                <w:szCs w:val="20"/>
              </w:rPr>
            </w:pPr>
            <w:r w:rsidRPr="0036742E">
              <w:rPr>
                <w:rFonts w:ascii="Garamond" w:hAnsi="Garamond"/>
                <w:b/>
                <w:bCs/>
                <w:sz w:val="20"/>
                <w:szCs w:val="20"/>
              </w:rPr>
              <w:t>n.a.</w:t>
            </w:r>
          </w:p>
        </w:tc>
        <w:tc>
          <w:tcPr>
            <w:tcW w:w="4971" w:type="dxa"/>
            <w:vAlign w:val="center"/>
          </w:tcPr>
          <w:p w14:paraId="6800F10F" w14:textId="66DDB08C" w:rsidR="00AF3E52" w:rsidRPr="0036742E" w:rsidRDefault="00AF3E52" w:rsidP="000C73C8">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lang w:val="en-GB"/>
              </w:rPr>
            </w:pPr>
            <w:r w:rsidRPr="0036742E">
              <w:rPr>
                <w:rFonts w:ascii="Garamond" w:hAnsi="Garamond"/>
                <w:sz w:val="20"/>
                <w:szCs w:val="20"/>
                <w:lang w:val="en-GB"/>
              </w:rPr>
              <w:t xml:space="preserve">AIR - </w:t>
            </w:r>
            <w:r w:rsidRPr="0036742E">
              <w:rPr>
                <w:rFonts w:ascii="Garamond" w:hAnsi="Garamond"/>
                <w:sz w:val="20"/>
                <w:szCs w:val="20"/>
                <w:shd w:val="clear" w:color="auto" w:fill="FFFFFF"/>
                <w:lang w:val="en-GB"/>
              </w:rPr>
              <w:t>German Committee on Indoor Air Guide Values</w:t>
            </w:r>
            <w:r w:rsidRPr="0036742E">
              <w:rPr>
                <w:rFonts w:ascii="Garamond" w:hAnsi="Garamond"/>
                <w:sz w:val="20"/>
                <w:szCs w:val="20"/>
                <w:shd w:val="clear" w:color="auto" w:fill="FFFFFF"/>
                <w:vertAlign w:val="superscript"/>
                <w:lang w:val="en-GB"/>
              </w:rPr>
              <w:t xml:space="preserve"> </w:t>
            </w:r>
          </w:p>
        </w:tc>
      </w:tr>
      <w:tr w:rsidR="00AF3E52" w:rsidRPr="0036742E" w14:paraId="0CE67137" w14:textId="77777777" w:rsidTr="000C73C8">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272" w:type="dxa"/>
            <w:vMerge/>
          </w:tcPr>
          <w:p w14:paraId="57CEACBA" w14:textId="77777777" w:rsidR="00AF3E52" w:rsidRPr="0036742E" w:rsidRDefault="00AF3E52" w:rsidP="000C73C8">
            <w:pPr>
              <w:spacing w:after="255"/>
              <w:contextualSpacing/>
              <w:rPr>
                <w:rFonts w:ascii="Garamond" w:hAnsi="Garamond"/>
                <w:sz w:val="20"/>
                <w:szCs w:val="20"/>
                <w:lang w:val="en-GB"/>
              </w:rPr>
            </w:pPr>
          </w:p>
        </w:tc>
        <w:tc>
          <w:tcPr>
            <w:tcW w:w="1837" w:type="dxa"/>
            <w:noWrap/>
          </w:tcPr>
          <w:p w14:paraId="2EC52EAB" w14:textId="77777777" w:rsidR="00AF3E52" w:rsidRPr="0036742E" w:rsidRDefault="00AF3E52" w:rsidP="000C73C8">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rPr>
            </w:pPr>
            <w:r w:rsidRPr="0036742E">
              <w:rPr>
                <w:rFonts w:ascii="Garamond" w:hAnsi="Garamond"/>
                <w:sz w:val="20"/>
                <w:szCs w:val="20"/>
              </w:rPr>
              <w:t>NO</w:t>
            </w:r>
            <w:r w:rsidRPr="0036742E">
              <w:rPr>
                <w:rFonts w:ascii="Garamond" w:hAnsi="Garamond"/>
                <w:sz w:val="20"/>
                <w:szCs w:val="20"/>
                <w:vertAlign w:val="subscript"/>
              </w:rPr>
              <w:t>2</w:t>
            </w:r>
          </w:p>
        </w:tc>
        <w:tc>
          <w:tcPr>
            <w:tcW w:w="2551" w:type="dxa"/>
          </w:tcPr>
          <w:p w14:paraId="5D9C1A74" w14:textId="3D266CFD" w:rsidR="00AF3E52" w:rsidRPr="006A7E1E" w:rsidRDefault="006A7E1E" w:rsidP="000C73C8">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rPr>
            </w:pPr>
            <w:r w:rsidRPr="0053371C">
              <w:rPr>
                <w:rFonts w:ascii="Garamond" w:hAnsi="Garamond"/>
                <w:sz w:val="20"/>
                <w:szCs w:val="20"/>
              </w:rPr>
              <w:t>25 µg/m</w:t>
            </w:r>
            <w:r w:rsidRPr="0053371C">
              <w:rPr>
                <w:rFonts w:ascii="Garamond" w:hAnsi="Garamond"/>
                <w:sz w:val="20"/>
                <w:szCs w:val="20"/>
                <w:vertAlign w:val="superscript"/>
              </w:rPr>
              <w:t>3</w:t>
            </w:r>
            <w:r w:rsidRPr="0053371C">
              <w:rPr>
                <w:rFonts w:ascii="Garamond" w:hAnsi="Garamond"/>
                <w:sz w:val="20"/>
                <w:szCs w:val="20"/>
              </w:rPr>
              <w:t xml:space="preserve"> (0.</w:t>
            </w:r>
            <w:r w:rsidR="00C64320">
              <w:rPr>
                <w:rFonts w:ascii="Garamond" w:hAnsi="Garamond"/>
                <w:sz w:val="20"/>
                <w:szCs w:val="20"/>
              </w:rPr>
              <w:t>0</w:t>
            </w:r>
            <w:r w:rsidRPr="0053371C">
              <w:rPr>
                <w:rFonts w:ascii="Garamond" w:hAnsi="Garamond"/>
                <w:sz w:val="20"/>
                <w:szCs w:val="20"/>
              </w:rPr>
              <w:t>1</w:t>
            </w:r>
            <w:r w:rsidR="00C64320">
              <w:rPr>
                <w:rFonts w:ascii="Garamond" w:hAnsi="Garamond"/>
                <w:sz w:val="20"/>
                <w:szCs w:val="20"/>
              </w:rPr>
              <w:t>3</w:t>
            </w:r>
            <w:r w:rsidRPr="0053371C">
              <w:rPr>
                <w:rFonts w:ascii="Garamond" w:hAnsi="Garamond"/>
                <w:sz w:val="20"/>
                <w:szCs w:val="20"/>
              </w:rPr>
              <w:t xml:space="preserve"> ppm)</w:t>
            </w:r>
            <w:r>
              <w:rPr>
                <w:rFonts w:ascii="Garamond" w:hAnsi="Garamond"/>
                <w:sz w:val="20"/>
                <w:szCs w:val="20"/>
              </w:rPr>
              <w:t xml:space="preserve"> (24</w:t>
            </w:r>
            <w:r w:rsidR="00A22044">
              <w:rPr>
                <w:rFonts w:ascii="Garamond" w:hAnsi="Garamond"/>
                <w:sz w:val="20"/>
                <w:szCs w:val="20"/>
              </w:rPr>
              <w:t>-h)</w:t>
            </w:r>
          </w:p>
        </w:tc>
        <w:tc>
          <w:tcPr>
            <w:tcW w:w="2552" w:type="dxa"/>
          </w:tcPr>
          <w:p w14:paraId="48AFC728" w14:textId="77777777" w:rsidR="00AF3E52" w:rsidRPr="0036742E" w:rsidRDefault="00AF3E52" w:rsidP="000C73C8">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b/>
                <w:bCs/>
                <w:sz w:val="20"/>
                <w:szCs w:val="20"/>
              </w:rPr>
            </w:pPr>
            <w:r w:rsidRPr="0036742E">
              <w:rPr>
                <w:rFonts w:ascii="Garamond" w:hAnsi="Garamond"/>
                <w:sz w:val="20"/>
                <w:szCs w:val="20"/>
              </w:rPr>
              <w:t>200 µg/m</w:t>
            </w:r>
            <w:r w:rsidRPr="0036742E">
              <w:rPr>
                <w:rFonts w:ascii="Garamond" w:hAnsi="Garamond"/>
                <w:sz w:val="20"/>
                <w:szCs w:val="20"/>
                <w:vertAlign w:val="superscript"/>
              </w:rPr>
              <w:t xml:space="preserve">3 </w:t>
            </w:r>
            <w:r w:rsidRPr="0036742E">
              <w:rPr>
                <w:rFonts w:ascii="Garamond" w:hAnsi="Garamond"/>
                <w:sz w:val="20"/>
                <w:szCs w:val="20"/>
              </w:rPr>
              <w:t>(0.11 ppm) (1-h)</w:t>
            </w:r>
          </w:p>
        </w:tc>
        <w:tc>
          <w:tcPr>
            <w:tcW w:w="4971" w:type="dxa"/>
          </w:tcPr>
          <w:p w14:paraId="1A781C68" w14:textId="650060B5" w:rsidR="00AF3E52" w:rsidRPr="00A22044" w:rsidRDefault="00AF3E52" w:rsidP="000C73C8">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rPr>
            </w:pPr>
            <w:r w:rsidRPr="0036742E">
              <w:rPr>
                <w:rFonts w:ascii="Garamond" w:hAnsi="Garamond"/>
                <w:sz w:val="20"/>
                <w:szCs w:val="20"/>
              </w:rPr>
              <w:t xml:space="preserve">WHO AQG 2021 </w:t>
            </w:r>
            <w:r w:rsidR="00740CEF" w:rsidRPr="0036742E">
              <w:rPr>
                <w:rFonts w:ascii="Garamond" w:hAnsi="Garamond"/>
                <w:sz w:val="20"/>
                <w:szCs w:val="20"/>
                <w:vertAlign w:val="superscript"/>
              </w:rPr>
              <w:t>1</w:t>
            </w:r>
            <w:r w:rsidR="00740CEF">
              <w:rPr>
                <w:rFonts w:ascii="Garamond" w:hAnsi="Garamond"/>
                <w:sz w:val="20"/>
                <w:szCs w:val="20"/>
              </w:rPr>
              <w:t>;</w:t>
            </w:r>
            <w:r w:rsidR="00A22044">
              <w:rPr>
                <w:rFonts w:ascii="Garamond" w:hAnsi="Garamond"/>
                <w:sz w:val="20"/>
                <w:szCs w:val="20"/>
              </w:rPr>
              <w:t xml:space="preserve"> </w:t>
            </w:r>
            <w:r w:rsidR="006F17B1">
              <w:rPr>
                <w:rFonts w:ascii="Garamond" w:hAnsi="Garamond"/>
                <w:sz w:val="20"/>
                <w:szCs w:val="20"/>
              </w:rPr>
              <w:t>WHO IAQG 2010</w:t>
            </w:r>
            <w:r w:rsidR="00622D94">
              <w:rPr>
                <w:rFonts w:ascii="Garamond" w:hAnsi="Garamond"/>
                <w:sz w:val="20"/>
                <w:szCs w:val="20"/>
              </w:rPr>
              <w:t xml:space="preserve"> </w:t>
            </w:r>
            <w:r w:rsidR="00622D94" w:rsidRPr="0053371C">
              <w:rPr>
                <w:rFonts w:ascii="Garamond" w:hAnsi="Garamond"/>
                <w:sz w:val="20"/>
                <w:szCs w:val="20"/>
                <w:vertAlign w:val="superscript"/>
              </w:rPr>
              <w:t>2</w:t>
            </w:r>
          </w:p>
        </w:tc>
      </w:tr>
      <w:tr w:rsidR="00B910B7" w:rsidRPr="0036742E" w14:paraId="3DCFE3A1" w14:textId="77777777" w:rsidTr="00FB47C8">
        <w:trPr>
          <w:trHeight w:val="283"/>
        </w:trPr>
        <w:tc>
          <w:tcPr>
            <w:cnfStyle w:val="001000000000" w:firstRow="0" w:lastRow="0" w:firstColumn="1" w:lastColumn="0" w:oddVBand="0" w:evenVBand="0" w:oddHBand="0" w:evenHBand="0" w:firstRowFirstColumn="0" w:firstRowLastColumn="0" w:lastRowFirstColumn="0" w:lastRowLastColumn="0"/>
            <w:tcW w:w="1272" w:type="dxa"/>
            <w:vMerge/>
            <w:tcBorders>
              <w:bottom w:val="single" w:sz="4" w:space="0" w:color="7F7F7F" w:themeColor="text1" w:themeTint="80"/>
            </w:tcBorders>
          </w:tcPr>
          <w:p w14:paraId="7F91FDA1" w14:textId="77777777" w:rsidR="00B910B7" w:rsidRPr="0036742E" w:rsidRDefault="00B910B7" w:rsidP="000C73C8">
            <w:pPr>
              <w:spacing w:after="255"/>
              <w:contextualSpacing/>
              <w:rPr>
                <w:rFonts w:ascii="Garamond" w:hAnsi="Garamond"/>
                <w:sz w:val="20"/>
                <w:szCs w:val="20"/>
                <w:lang w:val="en-GB"/>
              </w:rPr>
            </w:pPr>
          </w:p>
        </w:tc>
        <w:tc>
          <w:tcPr>
            <w:tcW w:w="1837" w:type="dxa"/>
            <w:tcBorders>
              <w:bottom w:val="single" w:sz="4" w:space="0" w:color="7F7F7F" w:themeColor="text1" w:themeTint="80"/>
            </w:tcBorders>
            <w:noWrap/>
          </w:tcPr>
          <w:p w14:paraId="1EBC019A" w14:textId="77777777" w:rsidR="00B910B7" w:rsidRPr="0036742E" w:rsidRDefault="00B910B7" w:rsidP="000C73C8">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rPr>
            </w:pPr>
            <w:r w:rsidRPr="0036742E">
              <w:rPr>
                <w:rFonts w:ascii="Garamond" w:hAnsi="Garamond"/>
                <w:sz w:val="20"/>
                <w:szCs w:val="20"/>
              </w:rPr>
              <w:t>CO</w:t>
            </w:r>
            <w:r w:rsidRPr="0036742E">
              <w:rPr>
                <w:rFonts w:ascii="Garamond" w:hAnsi="Garamond"/>
                <w:sz w:val="20"/>
                <w:szCs w:val="20"/>
                <w:vertAlign w:val="subscript"/>
              </w:rPr>
              <w:t>2</w:t>
            </w:r>
          </w:p>
        </w:tc>
        <w:tc>
          <w:tcPr>
            <w:tcW w:w="5103" w:type="dxa"/>
            <w:gridSpan w:val="2"/>
            <w:tcBorders>
              <w:bottom w:val="single" w:sz="4" w:space="0" w:color="7F7F7F" w:themeColor="text1" w:themeTint="80"/>
            </w:tcBorders>
          </w:tcPr>
          <w:p w14:paraId="74FD0986" w14:textId="67C9F1F3" w:rsidR="00B910B7" w:rsidRPr="00156D4C" w:rsidRDefault="00B910B7" w:rsidP="00156D4C">
            <w:pPr>
              <w:spacing w:after="255"/>
              <w:contextualSpacing/>
              <w:jc w:val="center"/>
              <w:cnfStyle w:val="000000000000" w:firstRow="0" w:lastRow="0" w:firstColumn="0" w:lastColumn="0" w:oddVBand="0" w:evenVBand="0" w:oddHBand="0" w:evenHBand="0" w:firstRowFirstColumn="0" w:firstRowLastColumn="0" w:lastRowFirstColumn="0" w:lastRowLastColumn="0"/>
              <w:rPr>
                <w:rFonts w:ascii="Garamond" w:hAnsi="Garamond"/>
                <w:b/>
                <w:bCs/>
                <w:sz w:val="20"/>
                <w:szCs w:val="20"/>
                <w:lang w:val="en-GB"/>
              </w:rPr>
            </w:pPr>
            <w:r w:rsidRPr="00156D4C">
              <w:rPr>
                <w:rFonts w:ascii="Garamond" w:hAnsi="Garamond"/>
                <w:sz w:val="20"/>
                <w:szCs w:val="20"/>
                <w:lang w:val="en-GB"/>
              </w:rPr>
              <w:t>1000 ppm</w:t>
            </w:r>
          </w:p>
        </w:tc>
        <w:tc>
          <w:tcPr>
            <w:tcW w:w="4971" w:type="dxa"/>
            <w:tcBorders>
              <w:bottom w:val="single" w:sz="4" w:space="0" w:color="7F7F7F" w:themeColor="text1" w:themeTint="80"/>
            </w:tcBorders>
          </w:tcPr>
          <w:p w14:paraId="2A63480D" w14:textId="77777777" w:rsidR="00B910B7" w:rsidRPr="0036742E" w:rsidRDefault="00B910B7" w:rsidP="000C73C8">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rPr>
            </w:pPr>
            <w:r w:rsidRPr="0036742E">
              <w:rPr>
                <w:rFonts w:ascii="Garamond" w:hAnsi="Garamond"/>
                <w:sz w:val="20"/>
                <w:szCs w:val="20"/>
              </w:rPr>
              <w:t xml:space="preserve">ASHRAE 62.1 </w:t>
            </w:r>
          </w:p>
        </w:tc>
      </w:tr>
      <w:tr w:rsidR="001455D4" w:rsidRPr="00D30623" w14:paraId="55A75758" w14:textId="77777777" w:rsidTr="000C3586">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272" w:type="dxa"/>
            <w:vMerge w:val="restart"/>
            <w:tcBorders>
              <w:top w:val="single" w:sz="4" w:space="0" w:color="7F7F7F" w:themeColor="text1" w:themeTint="80"/>
              <w:left w:val="nil"/>
            </w:tcBorders>
            <w:vAlign w:val="center"/>
          </w:tcPr>
          <w:p w14:paraId="6B5C6736" w14:textId="77777777" w:rsidR="001455D4" w:rsidRPr="0036742E" w:rsidRDefault="001455D4" w:rsidP="001455D4">
            <w:pPr>
              <w:spacing w:line="240" w:lineRule="auto"/>
              <w:jc w:val="center"/>
              <w:rPr>
                <w:rFonts w:ascii="Garamond" w:hAnsi="Garamond"/>
                <w:sz w:val="20"/>
                <w:szCs w:val="20"/>
                <w:lang w:val="en-GB"/>
              </w:rPr>
            </w:pPr>
            <w:r w:rsidRPr="0036742E">
              <w:rPr>
                <w:rFonts w:ascii="Garamond" w:hAnsi="Garamond"/>
                <w:sz w:val="20"/>
                <w:szCs w:val="20"/>
                <w:lang w:val="en-GB"/>
              </w:rPr>
              <w:t>Off-line</w:t>
            </w:r>
          </w:p>
        </w:tc>
        <w:tc>
          <w:tcPr>
            <w:tcW w:w="1837" w:type="dxa"/>
            <w:noWrap/>
            <w:vAlign w:val="center"/>
          </w:tcPr>
          <w:p w14:paraId="52F066A5" w14:textId="6CBE21D8" w:rsidR="001455D4" w:rsidRPr="00BD397F"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lang w:val="en-US"/>
              </w:rPr>
            </w:pPr>
            <w:r w:rsidRPr="00BD397F">
              <w:rPr>
                <w:rFonts w:ascii="Garamond" w:hAnsi="Garamond"/>
                <w:sz w:val="20"/>
                <w:szCs w:val="20"/>
                <w:lang w:val="en-US"/>
              </w:rPr>
              <w:t>Benzene</w:t>
            </w:r>
          </w:p>
        </w:tc>
        <w:tc>
          <w:tcPr>
            <w:tcW w:w="2551" w:type="dxa"/>
            <w:vAlign w:val="center"/>
          </w:tcPr>
          <w:p w14:paraId="6B9EB4A9" w14:textId="1396FA1E" w:rsidR="001455D4" w:rsidRPr="00BD397F"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b/>
                <w:bCs/>
                <w:sz w:val="20"/>
                <w:szCs w:val="20"/>
              </w:rPr>
            </w:pPr>
            <w:r w:rsidRPr="00BD397F">
              <w:rPr>
                <w:rFonts w:ascii="Garamond" w:hAnsi="Garamond"/>
                <w:sz w:val="20"/>
                <w:szCs w:val="20"/>
              </w:rPr>
              <w:t>5 µg/m</w:t>
            </w:r>
            <w:r w:rsidRPr="00BD397F">
              <w:rPr>
                <w:rFonts w:ascii="Garamond" w:hAnsi="Garamond"/>
                <w:sz w:val="20"/>
                <w:szCs w:val="20"/>
                <w:vertAlign w:val="superscript"/>
              </w:rPr>
              <w:t xml:space="preserve">3 </w:t>
            </w:r>
            <w:r w:rsidRPr="00BD397F">
              <w:rPr>
                <w:rFonts w:ascii="Garamond" w:hAnsi="Garamond"/>
                <w:sz w:val="20"/>
                <w:szCs w:val="20"/>
                <w:lang w:val="en-US"/>
              </w:rPr>
              <w:t>(1-y)</w:t>
            </w:r>
          </w:p>
        </w:tc>
        <w:tc>
          <w:tcPr>
            <w:tcW w:w="2552" w:type="dxa"/>
            <w:vAlign w:val="center"/>
          </w:tcPr>
          <w:p w14:paraId="4285A6BD" w14:textId="5B0B123F" w:rsidR="001455D4" w:rsidRPr="00BD397F"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rPr>
            </w:pPr>
            <w:r w:rsidRPr="00BD397F">
              <w:rPr>
                <w:rFonts w:ascii="Garamond" w:hAnsi="Garamond"/>
                <w:b/>
                <w:bCs/>
                <w:sz w:val="20"/>
                <w:szCs w:val="20"/>
              </w:rPr>
              <w:t>n.a.</w:t>
            </w:r>
          </w:p>
        </w:tc>
        <w:tc>
          <w:tcPr>
            <w:tcW w:w="4971" w:type="dxa"/>
            <w:vAlign w:val="center"/>
          </w:tcPr>
          <w:p w14:paraId="1C5A7781" w14:textId="57729546" w:rsidR="001455D4" w:rsidRPr="0036742E"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lang w:val="en-GB"/>
              </w:rPr>
            </w:pPr>
            <w:r w:rsidRPr="0036742E">
              <w:rPr>
                <w:rFonts w:ascii="Garamond" w:hAnsi="Garamond" w:cs="Calibri"/>
                <w:sz w:val="20"/>
                <w:szCs w:val="20"/>
                <w:bdr w:val="none" w:sz="0" w:space="0" w:color="auto" w:frame="1"/>
                <w:lang w:val="en-GB"/>
              </w:rPr>
              <w:t xml:space="preserve">European Union Directive on air </w:t>
            </w:r>
            <w:r w:rsidR="009940AF">
              <w:rPr>
                <w:rFonts w:ascii="Garamond" w:hAnsi="Garamond" w:cs="Calibri"/>
                <w:sz w:val="20"/>
                <w:szCs w:val="20"/>
                <w:bdr w:val="none" w:sz="0" w:space="0" w:color="auto" w:frame="1"/>
                <w:lang w:val="en-GB"/>
              </w:rPr>
              <w:t>quality</w:t>
            </w:r>
          </w:p>
        </w:tc>
      </w:tr>
      <w:tr w:rsidR="001455D4" w:rsidRPr="00D30623" w14:paraId="1EB6B4FD" w14:textId="77777777" w:rsidTr="000C73C8">
        <w:trPr>
          <w:trHeight w:val="283"/>
        </w:trPr>
        <w:tc>
          <w:tcPr>
            <w:cnfStyle w:val="001000000000" w:firstRow="0" w:lastRow="0" w:firstColumn="1" w:lastColumn="0" w:oddVBand="0" w:evenVBand="0" w:oddHBand="0" w:evenHBand="0" w:firstRowFirstColumn="0" w:firstRowLastColumn="0" w:lastRowFirstColumn="0" w:lastRowLastColumn="0"/>
            <w:tcW w:w="1272" w:type="dxa"/>
            <w:vMerge/>
            <w:tcBorders>
              <w:left w:val="nil"/>
            </w:tcBorders>
            <w:vAlign w:val="center"/>
            <w:hideMark/>
          </w:tcPr>
          <w:p w14:paraId="0FCEAFC0" w14:textId="77777777" w:rsidR="001455D4" w:rsidRPr="0036742E" w:rsidRDefault="001455D4" w:rsidP="001455D4">
            <w:pPr>
              <w:spacing w:line="240" w:lineRule="auto"/>
              <w:jc w:val="center"/>
              <w:rPr>
                <w:rFonts w:ascii="Garamond" w:hAnsi="Garamond"/>
                <w:sz w:val="20"/>
                <w:szCs w:val="20"/>
                <w:lang w:val="en-GB"/>
              </w:rPr>
            </w:pPr>
          </w:p>
        </w:tc>
        <w:tc>
          <w:tcPr>
            <w:tcW w:w="1837" w:type="dxa"/>
            <w:noWrap/>
            <w:vAlign w:val="center"/>
            <w:hideMark/>
          </w:tcPr>
          <w:p w14:paraId="073917FE" w14:textId="6B6EE7E5" w:rsidR="001455D4" w:rsidRPr="00BD397F"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rPr>
            </w:pPr>
            <w:r w:rsidRPr="00BD397F">
              <w:rPr>
                <w:rFonts w:ascii="Garamond" w:hAnsi="Garamond"/>
                <w:sz w:val="20"/>
                <w:szCs w:val="20"/>
                <w:lang w:val="en-US"/>
              </w:rPr>
              <w:t>Toluene</w:t>
            </w:r>
          </w:p>
        </w:tc>
        <w:tc>
          <w:tcPr>
            <w:tcW w:w="2551" w:type="dxa"/>
            <w:vAlign w:val="center"/>
          </w:tcPr>
          <w:p w14:paraId="345A2A70" w14:textId="3A366AE3" w:rsidR="001455D4" w:rsidRPr="00BD397F"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rPr>
            </w:pPr>
            <w:r w:rsidRPr="00BD397F">
              <w:rPr>
                <w:rFonts w:ascii="Garamond" w:hAnsi="Garamond"/>
                <w:sz w:val="20"/>
                <w:szCs w:val="20"/>
                <w:lang w:val="en-GB"/>
              </w:rPr>
              <w:t>0.3 mg/m</w:t>
            </w:r>
            <w:r w:rsidRPr="00BD397F">
              <w:rPr>
                <w:rFonts w:ascii="Garamond" w:hAnsi="Garamond"/>
                <w:sz w:val="20"/>
                <w:szCs w:val="20"/>
                <w:vertAlign w:val="superscript"/>
                <w:lang w:val="en-GB"/>
              </w:rPr>
              <w:t>3</w:t>
            </w:r>
            <w:r w:rsidRPr="00BD397F">
              <w:rPr>
                <w:rFonts w:ascii="Garamond" w:hAnsi="Garamond"/>
                <w:sz w:val="20"/>
                <w:szCs w:val="20"/>
                <w:lang w:val="en-GB"/>
              </w:rPr>
              <w:t xml:space="preserve"> (GV</w:t>
            </w:r>
            <w:r w:rsidR="007D018B">
              <w:rPr>
                <w:rFonts w:ascii="Garamond" w:hAnsi="Garamond"/>
                <w:sz w:val="20"/>
                <w:szCs w:val="20"/>
                <w:lang w:val="en-GB"/>
              </w:rPr>
              <w:t>-</w:t>
            </w:r>
            <w:r w:rsidRPr="00BD397F">
              <w:rPr>
                <w:rFonts w:ascii="Garamond" w:hAnsi="Garamond"/>
                <w:sz w:val="20"/>
                <w:szCs w:val="20"/>
                <w:lang w:val="en-GB"/>
              </w:rPr>
              <w:t>I)</w:t>
            </w:r>
          </w:p>
        </w:tc>
        <w:tc>
          <w:tcPr>
            <w:tcW w:w="2552" w:type="dxa"/>
            <w:vAlign w:val="center"/>
            <w:hideMark/>
          </w:tcPr>
          <w:p w14:paraId="021AE940" w14:textId="62530E44" w:rsidR="001455D4" w:rsidRPr="00BD397F"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rPr>
            </w:pPr>
            <w:r w:rsidRPr="00BD397F">
              <w:rPr>
                <w:rFonts w:ascii="Garamond" w:hAnsi="Garamond"/>
                <w:sz w:val="20"/>
                <w:szCs w:val="20"/>
                <w:lang w:val="en-GB"/>
              </w:rPr>
              <w:t>3 mg/m</w:t>
            </w:r>
            <w:r w:rsidRPr="00BD397F">
              <w:rPr>
                <w:rFonts w:ascii="Garamond" w:hAnsi="Garamond"/>
                <w:sz w:val="20"/>
                <w:szCs w:val="20"/>
                <w:vertAlign w:val="superscript"/>
                <w:lang w:val="en-GB"/>
              </w:rPr>
              <w:t>3</w:t>
            </w:r>
            <w:r w:rsidRPr="00BD397F">
              <w:rPr>
                <w:rFonts w:ascii="Garamond" w:hAnsi="Garamond"/>
                <w:sz w:val="20"/>
                <w:szCs w:val="20"/>
                <w:lang w:val="en-GB"/>
              </w:rPr>
              <w:t xml:space="preserve"> (GV</w:t>
            </w:r>
            <w:r w:rsidR="007D018B">
              <w:rPr>
                <w:rFonts w:ascii="Garamond" w:hAnsi="Garamond"/>
                <w:sz w:val="20"/>
                <w:szCs w:val="20"/>
                <w:lang w:val="en-GB"/>
              </w:rPr>
              <w:t>-</w:t>
            </w:r>
            <w:r w:rsidRPr="00BD397F">
              <w:rPr>
                <w:rFonts w:ascii="Garamond" w:hAnsi="Garamond"/>
                <w:sz w:val="20"/>
                <w:szCs w:val="20"/>
                <w:lang w:val="en-GB"/>
              </w:rPr>
              <w:t>II)</w:t>
            </w:r>
          </w:p>
        </w:tc>
        <w:tc>
          <w:tcPr>
            <w:tcW w:w="4971" w:type="dxa"/>
            <w:vAlign w:val="center"/>
            <w:hideMark/>
          </w:tcPr>
          <w:p w14:paraId="5D72F891" w14:textId="1F7EB12C" w:rsidR="001455D4" w:rsidRPr="0036742E"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lang w:val="en-GB"/>
              </w:rPr>
            </w:pPr>
            <w:r w:rsidRPr="0036742E">
              <w:rPr>
                <w:rFonts w:ascii="Garamond" w:hAnsi="Garamond"/>
                <w:sz w:val="20"/>
                <w:szCs w:val="20"/>
                <w:lang w:val="en-GB"/>
              </w:rPr>
              <w:t xml:space="preserve">AIR - </w:t>
            </w:r>
            <w:r w:rsidRPr="0036742E">
              <w:rPr>
                <w:rFonts w:ascii="Garamond" w:hAnsi="Garamond"/>
                <w:sz w:val="20"/>
                <w:szCs w:val="20"/>
                <w:shd w:val="clear" w:color="auto" w:fill="FFFFFF"/>
                <w:lang w:val="en-GB"/>
              </w:rPr>
              <w:t>German Committee on Indoor Air Guide Values</w:t>
            </w:r>
            <w:r w:rsidRPr="0036742E">
              <w:rPr>
                <w:rFonts w:ascii="Garamond" w:hAnsi="Garamond"/>
                <w:sz w:val="20"/>
                <w:szCs w:val="20"/>
                <w:shd w:val="clear" w:color="auto" w:fill="FFFFFF"/>
                <w:vertAlign w:val="superscript"/>
                <w:lang w:val="en-GB"/>
              </w:rPr>
              <w:t xml:space="preserve"> </w:t>
            </w:r>
          </w:p>
        </w:tc>
      </w:tr>
      <w:tr w:rsidR="001455D4" w:rsidRPr="00D30623" w14:paraId="0F342EDF" w14:textId="77777777" w:rsidTr="000C73C8">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272" w:type="dxa"/>
            <w:vMerge/>
            <w:tcBorders>
              <w:left w:val="nil"/>
            </w:tcBorders>
            <w:vAlign w:val="center"/>
            <w:hideMark/>
          </w:tcPr>
          <w:p w14:paraId="6249FE03" w14:textId="77777777" w:rsidR="001455D4" w:rsidRPr="0036742E" w:rsidRDefault="001455D4" w:rsidP="001455D4">
            <w:pPr>
              <w:spacing w:line="240" w:lineRule="auto"/>
              <w:rPr>
                <w:rFonts w:ascii="Garamond" w:hAnsi="Garamond"/>
                <w:sz w:val="20"/>
                <w:szCs w:val="20"/>
                <w:lang w:val="en-GB"/>
              </w:rPr>
            </w:pPr>
          </w:p>
        </w:tc>
        <w:tc>
          <w:tcPr>
            <w:tcW w:w="1837" w:type="dxa"/>
            <w:noWrap/>
            <w:vAlign w:val="center"/>
            <w:hideMark/>
          </w:tcPr>
          <w:p w14:paraId="4BA2AA75" w14:textId="21404ED7" w:rsidR="001455D4" w:rsidRPr="00BD397F"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rPr>
            </w:pPr>
            <w:r w:rsidRPr="00BD397F">
              <w:rPr>
                <w:rFonts w:ascii="Garamond" w:hAnsi="Garamond"/>
                <w:sz w:val="20"/>
                <w:szCs w:val="20"/>
                <w:lang w:val="en-US"/>
              </w:rPr>
              <w:t>Ethylbenzene</w:t>
            </w:r>
          </w:p>
        </w:tc>
        <w:tc>
          <w:tcPr>
            <w:tcW w:w="2551" w:type="dxa"/>
            <w:vAlign w:val="center"/>
            <w:hideMark/>
          </w:tcPr>
          <w:p w14:paraId="3A721D86" w14:textId="738499A9" w:rsidR="001455D4" w:rsidRPr="00BD397F"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rPr>
            </w:pPr>
            <w:r w:rsidRPr="00BD397F">
              <w:rPr>
                <w:rFonts w:ascii="Garamond" w:hAnsi="Garamond"/>
                <w:sz w:val="20"/>
                <w:szCs w:val="20"/>
              </w:rPr>
              <w:t xml:space="preserve">0.2 </w:t>
            </w:r>
            <w:r w:rsidRPr="00BD397F">
              <w:rPr>
                <w:rFonts w:ascii="Garamond" w:hAnsi="Garamond"/>
                <w:sz w:val="20"/>
                <w:szCs w:val="20"/>
                <w:lang w:val="en-GB"/>
              </w:rPr>
              <w:t>mg/m</w:t>
            </w:r>
            <w:r w:rsidRPr="00BD397F">
              <w:rPr>
                <w:rFonts w:ascii="Garamond" w:hAnsi="Garamond"/>
                <w:sz w:val="20"/>
                <w:szCs w:val="20"/>
                <w:vertAlign w:val="superscript"/>
                <w:lang w:val="en-GB"/>
              </w:rPr>
              <w:t>3</w:t>
            </w:r>
            <w:r w:rsidRPr="00BD397F">
              <w:rPr>
                <w:rFonts w:ascii="Garamond" w:hAnsi="Garamond"/>
                <w:sz w:val="20"/>
                <w:szCs w:val="20"/>
                <w:lang w:val="en-GB"/>
              </w:rPr>
              <w:t xml:space="preserve"> (GV</w:t>
            </w:r>
            <w:r w:rsidR="007D018B">
              <w:rPr>
                <w:rFonts w:ascii="Garamond" w:hAnsi="Garamond"/>
                <w:sz w:val="20"/>
                <w:szCs w:val="20"/>
                <w:lang w:val="en-GB"/>
              </w:rPr>
              <w:t>-</w:t>
            </w:r>
            <w:r w:rsidRPr="00BD397F">
              <w:rPr>
                <w:rFonts w:ascii="Garamond" w:hAnsi="Garamond"/>
                <w:sz w:val="20"/>
                <w:szCs w:val="20"/>
                <w:lang w:val="en-GB"/>
              </w:rPr>
              <w:t>I)</w:t>
            </w:r>
          </w:p>
        </w:tc>
        <w:tc>
          <w:tcPr>
            <w:tcW w:w="2552" w:type="dxa"/>
            <w:vAlign w:val="center"/>
            <w:hideMark/>
          </w:tcPr>
          <w:p w14:paraId="46E38169" w14:textId="55E9D643" w:rsidR="001455D4" w:rsidRPr="00BD397F"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rPr>
            </w:pPr>
            <w:r w:rsidRPr="00BD397F">
              <w:rPr>
                <w:rFonts w:ascii="Garamond" w:hAnsi="Garamond"/>
                <w:sz w:val="20"/>
                <w:szCs w:val="20"/>
                <w:lang w:val="en-US"/>
              </w:rPr>
              <w:t xml:space="preserve">2 </w:t>
            </w:r>
            <w:r w:rsidRPr="00BD397F">
              <w:rPr>
                <w:rFonts w:ascii="Garamond" w:hAnsi="Garamond"/>
                <w:sz w:val="20"/>
                <w:szCs w:val="20"/>
                <w:lang w:val="en-GB"/>
              </w:rPr>
              <w:t>mg/m</w:t>
            </w:r>
            <w:r w:rsidRPr="00BD397F">
              <w:rPr>
                <w:rFonts w:ascii="Garamond" w:hAnsi="Garamond"/>
                <w:sz w:val="20"/>
                <w:szCs w:val="20"/>
                <w:vertAlign w:val="superscript"/>
                <w:lang w:val="en-GB"/>
              </w:rPr>
              <w:t>3</w:t>
            </w:r>
            <w:r w:rsidRPr="00BD397F">
              <w:rPr>
                <w:rFonts w:ascii="Garamond" w:hAnsi="Garamond"/>
                <w:sz w:val="20"/>
                <w:szCs w:val="20"/>
                <w:lang w:val="en-GB"/>
              </w:rPr>
              <w:t xml:space="preserve"> (GV</w:t>
            </w:r>
            <w:r w:rsidR="007D018B">
              <w:rPr>
                <w:rFonts w:ascii="Garamond" w:hAnsi="Garamond"/>
                <w:sz w:val="20"/>
                <w:szCs w:val="20"/>
                <w:lang w:val="en-GB"/>
              </w:rPr>
              <w:t>-</w:t>
            </w:r>
            <w:r w:rsidRPr="00BD397F">
              <w:rPr>
                <w:rFonts w:ascii="Garamond" w:hAnsi="Garamond"/>
                <w:sz w:val="20"/>
                <w:szCs w:val="20"/>
                <w:lang w:val="en-GB"/>
              </w:rPr>
              <w:t>II)</w:t>
            </w:r>
          </w:p>
        </w:tc>
        <w:tc>
          <w:tcPr>
            <w:tcW w:w="4971" w:type="dxa"/>
            <w:vAlign w:val="center"/>
            <w:hideMark/>
          </w:tcPr>
          <w:p w14:paraId="20E869EB" w14:textId="3EF8961A" w:rsidR="001455D4" w:rsidRPr="001455D4"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lang w:val="en-GB"/>
              </w:rPr>
            </w:pPr>
            <w:r w:rsidRPr="0036742E">
              <w:rPr>
                <w:rFonts w:ascii="Garamond" w:hAnsi="Garamond" w:cs="Calibri"/>
                <w:sz w:val="20"/>
                <w:szCs w:val="20"/>
                <w:bdr w:val="none" w:sz="0" w:space="0" w:color="auto" w:frame="1"/>
                <w:lang w:val="en-GB"/>
              </w:rPr>
              <w:t xml:space="preserve">AIR - German Committee on Indoor Air Guide Values </w:t>
            </w:r>
          </w:p>
        </w:tc>
      </w:tr>
      <w:tr w:rsidR="001455D4" w:rsidRPr="00D30623" w14:paraId="2814A462" w14:textId="77777777" w:rsidTr="000C73C8">
        <w:trPr>
          <w:trHeight w:val="283"/>
        </w:trPr>
        <w:tc>
          <w:tcPr>
            <w:cnfStyle w:val="001000000000" w:firstRow="0" w:lastRow="0" w:firstColumn="1" w:lastColumn="0" w:oddVBand="0" w:evenVBand="0" w:oddHBand="0" w:evenHBand="0" w:firstRowFirstColumn="0" w:firstRowLastColumn="0" w:lastRowFirstColumn="0" w:lastRowLastColumn="0"/>
            <w:tcW w:w="1272" w:type="dxa"/>
            <w:vMerge/>
            <w:tcBorders>
              <w:left w:val="nil"/>
            </w:tcBorders>
            <w:vAlign w:val="center"/>
            <w:hideMark/>
          </w:tcPr>
          <w:p w14:paraId="5FF6D3F6" w14:textId="77777777" w:rsidR="001455D4" w:rsidRPr="001455D4" w:rsidRDefault="001455D4" w:rsidP="001455D4">
            <w:pPr>
              <w:spacing w:line="240" w:lineRule="auto"/>
              <w:rPr>
                <w:rFonts w:ascii="Garamond" w:hAnsi="Garamond"/>
                <w:sz w:val="20"/>
                <w:szCs w:val="20"/>
                <w:lang w:val="en-GB"/>
              </w:rPr>
            </w:pPr>
          </w:p>
        </w:tc>
        <w:tc>
          <w:tcPr>
            <w:tcW w:w="1837" w:type="dxa"/>
            <w:noWrap/>
            <w:vAlign w:val="center"/>
            <w:hideMark/>
          </w:tcPr>
          <w:p w14:paraId="1B2E71FD" w14:textId="4B8D4C8F" w:rsidR="001455D4" w:rsidRPr="00BD397F"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rPr>
            </w:pPr>
            <w:r w:rsidRPr="00BD397F">
              <w:rPr>
                <w:rFonts w:ascii="Garamond" w:hAnsi="Garamond"/>
                <w:sz w:val="20"/>
                <w:szCs w:val="20"/>
                <w:lang w:val="en-US"/>
              </w:rPr>
              <w:t>Styrene</w:t>
            </w:r>
          </w:p>
        </w:tc>
        <w:tc>
          <w:tcPr>
            <w:tcW w:w="2551" w:type="dxa"/>
            <w:vAlign w:val="center"/>
            <w:hideMark/>
          </w:tcPr>
          <w:p w14:paraId="5FD7C6C8" w14:textId="6356F6A9" w:rsidR="001455D4" w:rsidRPr="00BD397F"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b/>
                <w:bCs/>
                <w:sz w:val="20"/>
                <w:szCs w:val="20"/>
              </w:rPr>
            </w:pPr>
            <w:r w:rsidRPr="00BD397F">
              <w:rPr>
                <w:rFonts w:ascii="Garamond" w:hAnsi="Garamond"/>
                <w:sz w:val="20"/>
                <w:szCs w:val="20"/>
                <w:lang w:val="en-GB"/>
              </w:rPr>
              <w:t>0.03 mg/m</w:t>
            </w:r>
            <w:r w:rsidRPr="00BD397F">
              <w:rPr>
                <w:rFonts w:ascii="Garamond" w:hAnsi="Garamond"/>
                <w:sz w:val="20"/>
                <w:szCs w:val="20"/>
                <w:vertAlign w:val="superscript"/>
                <w:lang w:val="en-GB"/>
              </w:rPr>
              <w:t xml:space="preserve">3 </w:t>
            </w:r>
            <w:r w:rsidRPr="00BD397F">
              <w:rPr>
                <w:rFonts w:ascii="Garamond" w:hAnsi="Garamond"/>
                <w:sz w:val="20"/>
                <w:szCs w:val="20"/>
                <w:lang w:val="en-GB"/>
              </w:rPr>
              <w:t>(GV</w:t>
            </w:r>
            <w:r w:rsidR="007D018B">
              <w:rPr>
                <w:rFonts w:ascii="Garamond" w:hAnsi="Garamond"/>
                <w:sz w:val="20"/>
                <w:szCs w:val="20"/>
                <w:lang w:val="en-GB"/>
              </w:rPr>
              <w:t>-</w:t>
            </w:r>
            <w:r w:rsidRPr="00BD397F">
              <w:rPr>
                <w:rFonts w:ascii="Garamond" w:hAnsi="Garamond"/>
                <w:sz w:val="20"/>
                <w:szCs w:val="20"/>
                <w:lang w:val="en-GB"/>
              </w:rPr>
              <w:t>I)</w:t>
            </w:r>
          </w:p>
        </w:tc>
        <w:tc>
          <w:tcPr>
            <w:tcW w:w="2552" w:type="dxa"/>
            <w:vAlign w:val="center"/>
            <w:hideMark/>
          </w:tcPr>
          <w:p w14:paraId="73F1D89F" w14:textId="1888FF42" w:rsidR="001455D4" w:rsidRPr="00BD397F"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b/>
                <w:bCs/>
                <w:sz w:val="20"/>
                <w:szCs w:val="20"/>
              </w:rPr>
            </w:pPr>
            <w:r w:rsidRPr="00BD397F">
              <w:rPr>
                <w:rFonts w:ascii="Garamond" w:hAnsi="Garamond"/>
                <w:sz w:val="20"/>
                <w:szCs w:val="20"/>
                <w:lang w:val="en-GB"/>
              </w:rPr>
              <w:t>0.3 mg/m</w:t>
            </w:r>
            <w:r w:rsidRPr="00BD397F">
              <w:rPr>
                <w:rFonts w:ascii="Garamond" w:hAnsi="Garamond"/>
                <w:sz w:val="20"/>
                <w:szCs w:val="20"/>
                <w:vertAlign w:val="superscript"/>
                <w:lang w:val="en-GB"/>
              </w:rPr>
              <w:t>3</w:t>
            </w:r>
            <w:r w:rsidRPr="00BD397F">
              <w:rPr>
                <w:rFonts w:ascii="Garamond" w:hAnsi="Garamond"/>
                <w:sz w:val="20"/>
                <w:szCs w:val="20"/>
                <w:lang w:val="en-GB"/>
              </w:rPr>
              <w:t xml:space="preserve"> (GV</w:t>
            </w:r>
            <w:r w:rsidR="007D018B">
              <w:rPr>
                <w:rFonts w:ascii="Garamond" w:hAnsi="Garamond"/>
                <w:sz w:val="20"/>
                <w:szCs w:val="20"/>
                <w:lang w:val="en-GB"/>
              </w:rPr>
              <w:t>-</w:t>
            </w:r>
            <w:r w:rsidRPr="00BD397F">
              <w:rPr>
                <w:rFonts w:ascii="Garamond" w:hAnsi="Garamond"/>
                <w:sz w:val="20"/>
                <w:szCs w:val="20"/>
                <w:lang w:val="en-GB"/>
              </w:rPr>
              <w:t>II)</w:t>
            </w:r>
          </w:p>
        </w:tc>
        <w:tc>
          <w:tcPr>
            <w:tcW w:w="4971" w:type="dxa"/>
            <w:vAlign w:val="center"/>
            <w:hideMark/>
          </w:tcPr>
          <w:p w14:paraId="2010302B" w14:textId="6BF1753B" w:rsidR="001455D4" w:rsidRPr="0036742E"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lang w:val="en-GB"/>
              </w:rPr>
            </w:pPr>
            <w:r w:rsidRPr="0036742E">
              <w:rPr>
                <w:rFonts w:ascii="Garamond" w:hAnsi="Garamond" w:cs="Calibri"/>
                <w:sz w:val="20"/>
                <w:szCs w:val="20"/>
                <w:bdr w:val="none" w:sz="0" w:space="0" w:color="auto" w:frame="1"/>
                <w:lang w:val="en-GB"/>
              </w:rPr>
              <w:t xml:space="preserve">AIR - German Committee on Indoor Air Guide Values </w:t>
            </w:r>
          </w:p>
        </w:tc>
      </w:tr>
      <w:tr w:rsidR="001455D4" w:rsidRPr="00247880" w14:paraId="45800759" w14:textId="77777777" w:rsidTr="000C73C8">
        <w:trPr>
          <w:cnfStyle w:val="000000100000" w:firstRow="0" w:lastRow="0" w:firstColumn="0" w:lastColumn="0" w:oddVBand="0" w:evenVBand="0" w:oddHBand="1" w:evenHBand="0" w:firstRowFirstColumn="0" w:firstRowLastColumn="0" w:lastRowFirstColumn="0" w:lastRowLastColumn="0"/>
          <w:trHeight w:val="164"/>
        </w:trPr>
        <w:tc>
          <w:tcPr>
            <w:cnfStyle w:val="001000000000" w:firstRow="0" w:lastRow="0" w:firstColumn="1" w:lastColumn="0" w:oddVBand="0" w:evenVBand="0" w:oddHBand="0" w:evenHBand="0" w:firstRowFirstColumn="0" w:firstRowLastColumn="0" w:lastRowFirstColumn="0" w:lastRowLastColumn="0"/>
            <w:tcW w:w="1272" w:type="dxa"/>
            <w:vMerge/>
            <w:tcBorders>
              <w:left w:val="nil"/>
            </w:tcBorders>
            <w:vAlign w:val="center"/>
            <w:hideMark/>
          </w:tcPr>
          <w:p w14:paraId="3AF3175F" w14:textId="77777777" w:rsidR="001455D4" w:rsidRPr="0036742E" w:rsidRDefault="001455D4" w:rsidP="001455D4">
            <w:pPr>
              <w:spacing w:line="240" w:lineRule="auto"/>
              <w:rPr>
                <w:rFonts w:ascii="Garamond" w:hAnsi="Garamond"/>
                <w:sz w:val="20"/>
                <w:szCs w:val="20"/>
                <w:lang w:val="en-GB"/>
              </w:rPr>
            </w:pPr>
          </w:p>
        </w:tc>
        <w:tc>
          <w:tcPr>
            <w:tcW w:w="1837" w:type="dxa"/>
            <w:noWrap/>
            <w:vAlign w:val="center"/>
            <w:hideMark/>
          </w:tcPr>
          <w:p w14:paraId="1AD47433" w14:textId="7D9586BC" w:rsidR="001455D4" w:rsidRPr="00BD397F"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rPr>
            </w:pPr>
            <w:r w:rsidRPr="00BD397F">
              <w:rPr>
                <w:rFonts w:ascii="Garamond" w:hAnsi="Garamond"/>
                <w:sz w:val="20"/>
                <w:szCs w:val="20"/>
                <w:lang w:val="en-US"/>
              </w:rPr>
              <w:t>2-Butoxyethanol</w:t>
            </w:r>
          </w:p>
        </w:tc>
        <w:tc>
          <w:tcPr>
            <w:tcW w:w="2551" w:type="dxa"/>
            <w:vAlign w:val="center"/>
          </w:tcPr>
          <w:p w14:paraId="637A9673" w14:textId="0E2B9B56" w:rsidR="001455D4" w:rsidRPr="00BD397F" w:rsidRDefault="00331029"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lang w:val="en-GB"/>
              </w:rPr>
            </w:pPr>
            <w:r>
              <w:rPr>
                <w:rFonts w:ascii="Garamond" w:hAnsi="Garamond" w:cs="Calibri"/>
                <w:sz w:val="20"/>
                <w:szCs w:val="20"/>
                <w:bdr w:val="none" w:sz="0" w:space="0" w:color="auto" w:frame="1"/>
                <w:lang w:val="en-GB"/>
              </w:rPr>
              <w:t>56</w:t>
            </w:r>
            <w:r w:rsidR="001455D4" w:rsidRPr="00BD397F">
              <w:rPr>
                <w:rFonts w:ascii="Garamond" w:hAnsi="Garamond" w:cs="Calibri"/>
                <w:sz w:val="20"/>
                <w:szCs w:val="20"/>
                <w:bdr w:val="none" w:sz="0" w:space="0" w:color="auto" w:frame="1"/>
                <w:lang w:val="en-GB"/>
              </w:rPr>
              <w:t xml:space="preserve"> mg/m³ (8-h)</w:t>
            </w:r>
          </w:p>
        </w:tc>
        <w:tc>
          <w:tcPr>
            <w:tcW w:w="2552" w:type="dxa"/>
            <w:vAlign w:val="center"/>
          </w:tcPr>
          <w:p w14:paraId="70EAB661" w14:textId="77468C8F" w:rsidR="001455D4" w:rsidRPr="00BD397F"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lang w:val="en-GB"/>
              </w:rPr>
            </w:pPr>
            <w:r w:rsidRPr="00BD397F">
              <w:rPr>
                <w:rFonts w:ascii="Garamond" w:hAnsi="Garamond"/>
                <w:b/>
                <w:bCs/>
                <w:sz w:val="20"/>
                <w:szCs w:val="20"/>
              </w:rPr>
              <w:t>n.a.</w:t>
            </w:r>
          </w:p>
        </w:tc>
        <w:tc>
          <w:tcPr>
            <w:tcW w:w="4971" w:type="dxa"/>
            <w:vAlign w:val="center"/>
            <w:hideMark/>
          </w:tcPr>
          <w:p w14:paraId="7763AA0F" w14:textId="609F4121" w:rsidR="001455D4" w:rsidRPr="0036742E"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highlight w:val="red"/>
                <w:vertAlign w:val="superscript"/>
                <w:lang w:val="en-GB"/>
              </w:rPr>
            </w:pPr>
            <w:r w:rsidRPr="0036742E">
              <w:rPr>
                <w:rFonts w:ascii="Garamond" w:hAnsi="Garamond" w:cs="Calibri"/>
                <w:sz w:val="20"/>
                <w:szCs w:val="20"/>
                <w:bdr w:val="none" w:sz="0" w:space="0" w:color="auto" w:frame="1"/>
                <w:lang w:val="en-GB"/>
              </w:rPr>
              <w:t xml:space="preserve">DNELs for </w:t>
            </w:r>
            <w:r w:rsidR="00F04A95">
              <w:rPr>
                <w:rFonts w:ascii="Garamond" w:hAnsi="Garamond" w:cs="Calibri"/>
                <w:sz w:val="20"/>
                <w:szCs w:val="20"/>
                <w:bdr w:val="none" w:sz="0" w:space="0" w:color="auto" w:frame="1"/>
                <w:lang w:val="en-GB"/>
              </w:rPr>
              <w:t>consumers</w:t>
            </w:r>
            <w:r>
              <w:rPr>
                <w:rFonts w:ascii="Garamond" w:hAnsi="Garamond" w:cs="Calibri"/>
                <w:sz w:val="20"/>
                <w:szCs w:val="20"/>
                <w:bdr w:val="none" w:sz="0" w:space="0" w:color="auto" w:frame="1"/>
                <w:lang w:val="en-GB"/>
              </w:rPr>
              <w:t xml:space="preserve"> </w:t>
            </w:r>
            <w:r>
              <w:rPr>
                <w:rFonts w:ascii="Garamond" w:hAnsi="Garamond" w:cs="Calibri"/>
                <w:sz w:val="20"/>
                <w:szCs w:val="20"/>
                <w:bdr w:val="none" w:sz="0" w:space="0" w:color="auto" w:frame="1"/>
                <w:vertAlign w:val="superscript"/>
                <w:lang w:val="en-GB"/>
              </w:rPr>
              <w:t>2</w:t>
            </w:r>
          </w:p>
        </w:tc>
      </w:tr>
      <w:tr w:rsidR="001455D4" w:rsidRPr="004834B8" w14:paraId="38FD3033" w14:textId="77777777" w:rsidTr="000C73C8">
        <w:trPr>
          <w:trHeight w:val="164"/>
        </w:trPr>
        <w:tc>
          <w:tcPr>
            <w:cnfStyle w:val="001000000000" w:firstRow="0" w:lastRow="0" w:firstColumn="1" w:lastColumn="0" w:oddVBand="0" w:evenVBand="0" w:oddHBand="0" w:evenHBand="0" w:firstRowFirstColumn="0" w:firstRowLastColumn="0" w:lastRowFirstColumn="0" w:lastRowLastColumn="0"/>
            <w:tcW w:w="1272" w:type="dxa"/>
            <w:vMerge/>
            <w:tcBorders>
              <w:left w:val="nil"/>
            </w:tcBorders>
            <w:vAlign w:val="center"/>
          </w:tcPr>
          <w:p w14:paraId="5BA6AB96" w14:textId="77777777" w:rsidR="001455D4" w:rsidRPr="0036742E" w:rsidRDefault="001455D4" w:rsidP="001455D4">
            <w:pPr>
              <w:spacing w:line="240" w:lineRule="auto"/>
              <w:rPr>
                <w:rFonts w:ascii="Garamond" w:hAnsi="Garamond"/>
                <w:sz w:val="20"/>
                <w:szCs w:val="20"/>
                <w:lang w:val="en-GB"/>
              </w:rPr>
            </w:pPr>
          </w:p>
        </w:tc>
        <w:tc>
          <w:tcPr>
            <w:tcW w:w="1837" w:type="dxa"/>
            <w:noWrap/>
            <w:vAlign w:val="center"/>
          </w:tcPr>
          <w:p w14:paraId="2411738F" w14:textId="517484DC" w:rsidR="001455D4" w:rsidRPr="00BD397F"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rPr>
            </w:pPr>
            <w:r w:rsidRPr="00444F90">
              <w:rPr>
                <w:rFonts w:ascii="Garamond" w:hAnsi="Garamond"/>
                <w:i/>
                <w:iCs/>
                <w:sz w:val="20"/>
                <w:szCs w:val="20"/>
                <w:lang w:val="en-US"/>
              </w:rPr>
              <w:t>α-</w:t>
            </w:r>
            <w:r w:rsidRPr="00BD397F">
              <w:rPr>
                <w:rFonts w:ascii="Garamond" w:hAnsi="Garamond"/>
                <w:sz w:val="20"/>
                <w:szCs w:val="20"/>
                <w:lang w:val="en-US"/>
              </w:rPr>
              <w:t>Pinene</w:t>
            </w:r>
          </w:p>
        </w:tc>
        <w:tc>
          <w:tcPr>
            <w:tcW w:w="2551" w:type="dxa"/>
            <w:vAlign w:val="center"/>
          </w:tcPr>
          <w:p w14:paraId="4C8AF52A" w14:textId="1D23321F" w:rsidR="001455D4" w:rsidRPr="00331029"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lang w:val="en-GB"/>
              </w:rPr>
            </w:pPr>
            <w:r w:rsidRPr="00BD397F">
              <w:rPr>
                <w:rFonts w:ascii="Garamond" w:hAnsi="Garamond"/>
                <w:sz w:val="20"/>
                <w:szCs w:val="20"/>
              </w:rPr>
              <w:t>4.5 mg/m</w:t>
            </w:r>
            <w:r w:rsidRPr="00BD397F">
              <w:rPr>
                <w:rFonts w:ascii="Garamond" w:hAnsi="Garamond"/>
                <w:sz w:val="20"/>
                <w:szCs w:val="20"/>
                <w:vertAlign w:val="superscript"/>
              </w:rPr>
              <w:t>3</w:t>
            </w:r>
            <w:r w:rsidR="00331029">
              <w:rPr>
                <w:rFonts w:ascii="Garamond" w:hAnsi="Garamond"/>
                <w:sz w:val="20"/>
                <w:szCs w:val="20"/>
                <w:vertAlign w:val="superscript"/>
              </w:rPr>
              <w:t xml:space="preserve"> </w:t>
            </w:r>
            <w:r w:rsidR="00331029" w:rsidRPr="00BD397F">
              <w:rPr>
                <w:rFonts w:ascii="Garamond" w:hAnsi="Garamond" w:cs="Calibri"/>
                <w:sz w:val="20"/>
                <w:szCs w:val="20"/>
                <w:bdr w:val="none" w:sz="0" w:space="0" w:color="auto" w:frame="1"/>
                <w:lang w:val="en-GB"/>
              </w:rPr>
              <w:t>(8-h)</w:t>
            </w:r>
          </w:p>
        </w:tc>
        <w:tc>
          <w:tcPr>
            <w:tcW w:w="2552" w:type="dxa"/>
            <w:vAlign w:val="center"/>
          </w:tcPr>
          <w:p w14:paraId="09EC194A" w14:textId="77BC5E15" w:rsidR="001455D4" w:rsidRPr="00BD397F"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lang w:val="en-GB"/>
              </w:rPr>
            </w:pPr>
            <w:r w:rsidRPr="00BD397F">
              <w:rPr>
                <w:rFonts w:ascii="Garamond" w:hAnsi="Garamond"/>
                <w:sz w:val="20"/>
                <w:szCs w:val="20"/>
              </w:rPr>
              <w:t>45 mg/m</w:t>
            </w:r>
            <w:r w:rsidRPr="00BD397F">
              <w:rPr>
                <w:rFonts w:ascii="Garamond" w:hAnsi="Garamond"/>
                <w:sz w:val="20"/>
                <w:szCs w:val="20"/>
                <w:vertAlign w:val="superscript"/>
              </w:rPr>
              <w:t xml:space="preserve">3 </w:t>
            </w:r>
            <w:r w:rsidRPr="00BD397F">
              <w:rPr>
                <w:rFonts w:ascii="Garamond" w:hAnsi="Garamond"/>
                <w:sz w:val="20"/>
                <w:szCs w:val="20"/>
              </w:rPr>
              <w:t>(1-h)</w:t>
            </w:r>
          </w:p>
        </w:tc>
        <w:tc>
          <w:tcPr>
            <w:tcW w:w="4971" w:type="dxa"/>
            <w:vAlign w:val="center"/>
          </w:tcPr>
          <w:p w14:paraId="4192D4DE" w14:textId="0C01FA0F" w:rsidR="001455D4" w:rsidRPr="0036742E"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lang w:val="en-GB"/>
              </w:rPr>
            </w:pPr>
            <w:r w:rsidRPr="0036742E">
              <w:rPr>
                <w:rFonts w:ascii="Garamond" w:hAnsi="Garamond"/>
                <w:sz w:val="20"/>
                <w:szCs w:val="20"/>
              </w:rPr>
              <w:t xml:space="preserve">EU EPHECT </w:t>
            </w:r>
            <w:r w:rsidRPr="0036742E">
              <w:rPr>
                <w:rFonts w:ascii="Garamond" w:hAnsi="Garamond"/>
                <w:sz w:val="20"/>
                <w:szCs w:val="20"/>
                <w:lang w:val="en-GB"/>
              </w:rPr>
              <w:t>project 2015</w:t>
            </w:r>
          </w:p>
        </w:tc>
      </w:tr>
      <w:tr w:rsidR="001455D4" w:rsidRPr="004834B8" w14:paraId="599DBC9C" w14:textId="77777777" w:rsidTr="000C73C8">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1272" w:type="dxa"/>
            <w:vMerge/>
            <w:tcBorders>
              <w:left w:val="nil"/>
            </w:tcBorders>
            <w:vAlign w:val="center"/>
            <w:hideMark/>
          </w:tcPr>
          <w:p w14:paraId="642EEF6A" w14:textId="77777777" w:rsidR="001455D4" w:rsidRPr="0036742E" w:rsidRDefault="001455D4" w:rsidP="001455D4">
            <w:pPr>
              <w:spacing w:line="240" w:lineRule="auto"/>
              <w:rPr>
                <w:rFonts w:ascii="Garamond" w:hAnsi="Garamond"/>
                <w:sz w:val="20"/>
                <w:szCs w:val="20"/>
                <w:lang w:val="en-GB"/>
              </w:rPr>
            </w:pPr>
            <w:bookmarkStart w:id="14" w:name="_Hlk152335027"/>
          </w:p>
        </w:tc>
        <w:tc>
          <w:tcPr>
            <w:tcW w:w="1837" w:type="dxa"/>
            <w:noWrap/>
            <w:vAlign w:val="center"/>
            <w:hideMark/>
          </w:tcPr>
          <w:p w14:paraId="77A39C02" w14:textId="03F828A1" w:rsidR="001455D4" w:rsidRPr="00BD397F"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lang w:val="en-US"/>
              </w:rPr>
            </w:pPr>
            <w:r w:rsidRPr="00BD397F">
              <w:rPr>
                <w:rFonts w:ascii="Garamond" w:hAnsi="Garamond"/>
                <w:sz w:val="20"/>
                <w:szCs w:val="20"/>
                <w:lang w:val="en-US"/>
              </w:rPr>
              <w:t>d-Limonene</w:t>
            </w:r>
          </w:p>
        </w:tc>
        <w:tc>
          <w:tcPr>
            <w:tcW w:w="2551" w:type="dxa"/>
            <w:vAlign w:val="center"/>
            <w:hideMark/>
          </w:tcPr>
          <w:p w14:paraId="5AA4E526" w14:textId="31B2D490" w:rsidR="001455D4" w:rsidRPr="00331029"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lang w:val="en-US"/>
              </w:rPr>
            </w:pPr>
            <w:r w:rsidRPr="00BD397F">
              <w:rPr>
                <w:rFonts w:ascii="Garamond" w:hAnsi="Garamond"/>
                <w:sz w:val="20"/>
                <w:szCs w:val="20"/>
              </w:rPr>
              <w:t>9 mg/m</w:t>
            </w:r>
            <w:r w:rsidRPr="00BD397F">
              <w:rPr>
                <w:rFonts w:ascii="Garamond" w:hAnsi="Garamond"/>
                <w:sz w:val="20"/>
                <w:szCs w:val="20"/>
                <w:vertAlign w:val="superscript"/>
              </w:rPr>
              <w:t>3</w:t>
            </w:r>
            <w:r w:rsidR="00331029">
              <w:rPr>
                <w:rFonts w:ascii="Garamond" w:hAnsi="Garamond"/>
                <w:sz w:val="20"/>
                <w:szCs w:val="20"/>
                <w:vertAlign w:val="superscript"/>
              </w:rPr>
              <w:t xml:space="preserve"> </w:t>
            </w:r>
            <w:r w:rsidR="00331029" w:rsidRPr="00BD397F">
              <w:rPr>
                <w:rFonts w:ascii="Garamond" w:hAnsi="Garamond" w:cs="Calibri"/>
                <w:sz w:val="20"/>
                <w:szCs w:val="20"/>
                <w:bdr w:val="none" w:sz="0" w:space="0" w:color="auto" w:frame="1"/>
                <w:lang w:val="en-GB"/>
              </w:rPr>
              <w:t>(8-h)</w:t>
            </w:r>
          </w:p>
        </w:tc>
        <w:tc>
          <w:tcPr>
            <w:tcW w:w="2552" w:type="dxa"/>
            <w:vAlign w:val="center"/>
          </w:tcPr>
          <w:p w14:paraId="02F7B65B" w14:textId="3BE13342" w:rsidR="001455D4" w:rsidRPr="00BD397F"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lang w:val="en-US"/>
              </w:rPr>
            </w:pPr>
            <w:r w:rsidRPr="00BD397F">
              <w:rPr>
                <w:rFonts w:ascii="Garamond" w:hAnsi="Garamond"/>
                <w:sz w:val="20"/>
                <w:szCs w:val="20"/>
              </w:rPr>
              <w:t>90 mg/m</w:t>
            </w:r>
            <w:r w:rsidRPr="00BD397F">
              <w:rPr>
                <w:rFonts w:ascii="Garamond" w:hAnsi="Garamond"/>
                <w:sz w:val="20"/>
                <w:szCs w:val="20"/>
                <w:vertAlign w:val="superscript"/>
              </w:rPr>
              <w:t xml:space="preserve">3 </w:t>
            </w:r>
            <w:r w:rsidRPr="00BD397F">
              <w:rPr>
                <w:rFonts w:ascii="Garamond" w:hAnsi="Garamond"/>
                <w:sz w:val="20"/>
                <w:szCs w:val="20"/>
              </w:rPr>
              <w:t>(1-h)</w:t>
            </w:r>
          </w:p>
        </w:tc>
        <w:tc>
          <w:tcPr>
            <w:tcW w:w="4971" w:type="dxa"/>
            <w:vAlign w:val="center"/>
          </w:tcPr>
          <w:p w14:paraId="741B6279" w14:textId="26C3CE4A" w:rsidR="001455D4" w:rsidRPr="0036742E"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shd w:val="clear" w:color="auto" w:fill="FFFFFF"/>
                <w:lang w:val="fr-FR"/>
              </w:rPr>
            </w:pPr>
            <w:r w:rsidRPr="0036742E">
              <w:rPr>
                <w:rFonts w:ascii="Garamond" w:hAnsi="Garamond"/>
                <w:sz w:val="20"/>
                <w:szCs w:val="20"/>
              </w:rPr>
              <w:t xml:space="preserve">EU EPHECT </w:t>
            </w:r>
            <w:r w:rsidRPr="0036742E">
              <w:rPr>
                <w:rFonts w:ascii="Garamond" w:hAnsi="Garamond"/>
                <w:sz w:val="20"/>
                <w:szCs w:val="20"/>
                <w:lang w:val="en-GB"/>
              </w:rPr>
              <w:t>project 2015</w:t>
            </w:r>
          </w:p>
        </w:tc>
      </w:tr>
      <w:tr w:rsidR="001455D4" w:rsidRPr="00247880" w14:paraId="25CDDF59" w14:textId="77777777" w:rsidTr="008E40DA">
        <w:trPr>
          <w:trHeight w:val="260"/>
        </w:trPr>
        <w:tc>
          <w:tcPr>
            <w:cnfStyle w:val="001000000000" w:firstRow="0" w:lastRow="0" w:firstColumn="1" w:lastColumn="0" w:oddVBand="0" w:evenVBand="0" w:oddHBand="0" w:evenHBand="0" w:firstRowFirstColumn="0" w:firstRowLastColumn="0" w:lastRowFirstColumn="0" w:lastRowLastColumn="0"/>
            <w:tcW w:w="1272" w:type="dxa"/>
            <w:vMerge/>
            <w:tcBorders>
              <w:left w:val="nil"/>
            </w:tcBorders>
            <w:vAlign w:val="center"/>
          </w:tcPr>
          <w:p w14:paraId="135998CC" w14:textId="77777777" w:rsidR="001455D4" w:rsidRPr="0036742E" w:rsidRDefault="001455D4" w:rsidP="001455D4">
            <w:pPr>
              <w:spacing w:line="240" w:lineRule="auto"/>
              <w:rPr>
                <w:rFonts w:ascii="Garamond" w:hAnsi="Garamond"/>
                <w:sz w:val="20"/>
                <w:szCs w:val="20"/>
                <w:lang w:val="en-GB"/>
              </w:rPr>
            </w:pPr>
          </w:p>
        </w:tc>
        <w:tc>
          <w:tcPr>
            <w:tcW w:w="1837" w:type="dxa"/>
            <w:tcBorders>
              <w:bottom w:val="single" w:sz="4" w:space="0" w:color="7F7F7F" w:themeColor="text1" w:themeTint="80"/>
            </w:tcBorders>
            <w:noWrap/>
            <w:vAlign w:val="center"/>
          </w:tcPr>
          <w:p w14:paraId="6F4781B4" w14:textId="2D036A48" w:rsidR="001455D4" w:rsidRPr="00BD397F"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lang w:val="en-US"/>
              </w:rPr>
            </w:pPr>
            <w:r w:rsidRPr="00444F90">
              <w:rPr>
                <w:rFonts w:ascii="Garamond" w:hAnsi="Garamond"/>
                <w:i/>
                <w:iCs/>
                <w:sz w:val="20"/>
                <w:szCs w:val="20"/>
                <w:lang w:val="en-US"/>
              </w:rPr>
              <w:t>p</w:t>
            </w:r>
            <w:r w:rsidRPr="00BD397F">
              <w:rPr>
                <w:rFonts w:ascii="Garamond" w:hAnsi="Garamond"/>
                <w:sz w:val="20"/>
                <w:szCs w:val="20"/>
                <w:lang w:val="en-US"/>
              </w:rPr>
              <w:t>-Cymene</w:t>
            </w:r>
          </w:p>
        </w:tc>
        <w:tc>
          <w:tcPr>
            <w:tcW w:w="2551" w:type="dxa"/>
            <w:tcBorders>
              <w:bottom w:val="single" w:sz="4" w:space="0" w:color="7F7F7F" w:themeColor="text1" w:themeTint="80"/>
            </w:tcBorders>
            <w:vAlign w:val="center"/>
          </w:tcPr>
          <w:p w14:paraId="2547CE0E" w14:textId="0DB90BD2" w:rsidR="001455D4" w:rsidRPr="00BD397F"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rPr>
            </w:pPr>
            <w:r w:rsidRPr="00BD397F">
              <w:rPr>
                <w:rFonts w:ascii="Garamond" w:hAnsi="Garamond" w:cs="Calibri"/>
                <w:sz w:val="20"/>
                <w:szCs w:val="20"/>
                <w:bdr w:val="none" w:sz="0" w:space="0" w:color="auto" w:frame="1"/>
                <w:lang w:val="en-GB"/>
              </w:rPr>
              <w:t>0.22 mg/m³</w:t>
            </w:r>
            <w:r w:rsidR="00331029">
              <w:rPr>
                <w:rFonts w:ascii="Garamond" w:hAnsi="Garamond" w:cs="Calibri"/>
                <w:sz w:val="20"/>
                <w:szCs w:val="20"/>
                <w:bdr w:val="none" w:sz="0" w:space="0" w:color="auto" w:frame="1"/>
                <w:lang w:val="en-GB"/>
              </w:rPr>
              <w:t xml:space="preserve"> </w:t>
            </w:r>
            <w:r w:rsidR="00331029" w:rsidRPr="00BD397F">
              <w:rPr>
                <w:rFonts w:ascii="Garamond" w:hAnsi="Garamond" w:cs="Calibri"/>
                <w:sz w:val="20"/>
                <w:szCs w:val="20"/>
                <w:bdr w:val="none" w:sz="0" w:space="0" w:color="auto" w:frame="1"/>
                <w:lang w:val="en-GB"/>
              </w:rPr>
              <w:t>(8-h)</w:t>
            </w:r>
          </w:p>
        </w:tc>
        <w:tc>
          <w:tcPr>
            <w:tcW w:w="2552" w:type="dxa"/>
            <w:tcBorders>
              <w:bottom w:val="single" w:sz="4" w:space="0" w:color="7F7F7F" w:themeColor="text1" w:themeTint="80"/>
            </w:tcBorders>
            <w:vAlign w:val="center"/>
          </w:tcPr>
          <w:p w14:paraId="4EB8A5B5" w14:textId="7BF8B3C0" w:rsidR="001455D4" w:rsidRPr="00BD397F"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lang w:val="en-US"/>
              </w:rPr>
            </w:pPr>
            <w:r w:rsidRPr="00BD397F">
              <w:rPr>
                <w:rFonts w:ascii="Garamond" w:hAnsi="Garamond"/>
                <w:b/>
                <w:bCs/>
                <w:sz w:val="20"/>
                <w:szCs w:val="20"/>
              </w:rPr>
              <w:t>n.a.</w:t>
            </w:r>
          </w:p>
        </w:tc>
        <w:tc>
          <w:tcPr>
            <w:tcW w:w="4971" w:type="dxa"/>
            <w:tcBorders>
              <w:bottom w:val="single" w:sz="4" w:space="0" w:color="7F7F7F" w:themeColor="text1" w:themeTint="80"/>
            </w:tcBorders>
            <w:vAlign w:val="center"/>
          </w:tcPr>
          <w:p w14:paraId="1CB9FA8E" w14:textId="1E625F13" w:rsidR="001455D4" w:rsidRPr="00F6464A"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shd w:val="clear" w:color="auto" w:fill="FFFFFF"/>
                <w:lang w:val="en-GB"/>
              </w:rPr>
            </w:pPr>
            <w:r w:rsidRPr="0036742E">
              <w:rPr>
                <w:rFonts w:ascii="Garamond" w:hAnsi="Garamond" w:cs="Calibri"/>
                <w:sz w:val="20"/>
                <w:szCs w:val="20"/>
                <w:bdr w:val="none" w:sz="0" w:space="0" w:color="auto" w:frame="1"/>
                <w:lang w:val="en-GB"/>
              </w:rPr>
              <w:t xml:space="preserve">DNELs </w:t>
            </w:r>
            <w:r w:rsidR="00331029" w:rsidRPr="0036742E">
              <w:rPr>
                <w:rFonts w:ascii="Garamond" w:hAnsi="Garamond" w:cs="Calibri"/>
                <w:sz w:val="20"/>
                <w:szCs w:val="20"/>
                <w:bdr w:val="none" w:sz="0" w:space="0" w:color="auto" w:frame="1"/>
                <w:lang w:val="en-GB"/>
              </w:rPr>
              <w:t xml:space="preserve">for </w:t>
            </w:r>
            <w:r w:rsidR="00F04A95">
              <w:rPr>
                <w:rFonts w:ascii="Garamond" w:hAnsi="Garamond" w:cs="Calibri"/>
                <w:sz w:val="20"/>
                <w:szCs w:val="20"/>
                <w:bdr w:val="none" w:sz="0" w:space="0" w:color="auto" w:frame="1"/>
                <w:lang w:val="en-GB"/>
              </w:rPr>
              <w:t>consumers</w:t>
            </w:r>
            <w:r w:rsidR="00331029">
              <w:rPr>
                <w:rFonts w:ascii="Garamond" w:hAnsi="Garamond" w:cs="Calibri"/>
                <w:sz w:val="20"/>
                <w:szCs w:val="20"/>
                <w:bdr w:val="none" w:sz="0" w:space="0" w:color="auto" w:frame="1"/>
                <w:lang w:val="en-GB"/>
              </w:rPr>
              <w:t xml:space="preserve"> </w:t>
            </w:r>
            <w:r>
              <w:rPr>
                <w:rFonts w:ascii="Garamond" w:hAnsi="Garamond" w:cs="Calibri"/>
                <w:sz w:val="20"/>
                <w:szCs w:val="20"/>
                <w:bdr w:val="none" w:sz="0" w:space="0" w:color="auto" w:frame="1"/>
                <w:vertAlign w:val="superscript"/>
                <w:lang w:val="en-GB"/>
              </w:rPr>
              <w:t>2</w:t>
            </w:r>
          </w:p>
        </w:tc>
      </w:tr>
      <w:tr w:rsidR="001455D4" w:rsidRPr="004834B8" w14:paraId="2CA0347F" w14:textId="77777777" w:rsidTr="00F0244A">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1272" w:type="dxa"/>
            <w:vMerge/>
            <w:tcBorders>
              <w:left w:val="nil"/>
            </w:tcBorders>
            <w:vAlign w:val="center"/>
          </w:tcPr>
          <w:p w14:paraId="65FE10ED" w14:textId="77777777" w:rsidR="001455D4" w:rsidRPr="0036742E" w:rsidRDefault="001455D4" w:rsidP="001455D4">
            <w:pPr>
              <w:spacing w:line="240" w:lineRule="auto"/>
              <w:rPr>
                <w:rFonts w:ascii="Garamond" w:hAnsi="Garamond"/>
                <w:sz w:val="20"/>
                <w:szCs w:val="20"/>
                <w:lang w:val="en-GB"/>
              </w:rPr>
            </w:pPr>
          </w:p>
        </w:tc>
        <w:tc>
          <w:tcPr>
            <w:tcW w:w="1837" w:type="dxa"/>
            <w:tcBorders>
              <w:top w:val="single" w:sz="4" w:space="0" w:color="7F7F7F" w:themeColor="text1" w:themeTint="80"/>
            </w:tcBorders>
            <w:noWrap/>
            <w:vAlign w:val="center"/>
          </w:tcPr>
          <w:p w14:paraId="5EDC4BC2" w14:textId="41DBDB23" w:rsidR="001455D4" w:rsidRPr="00BD397F"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lang w:val="en-US"/>
              </w:rPr>
            </w:pPr>
            <w:r w:rsidRPr="00BD397F">
              <w:rPr>
                <w:rFonts w:ascii="Garamond" w:hAnsi="Garamond"/>
                <w:sz w:val="20"/>
                <w:szCs w:val="20"/>
                <w:lang w:val="en-US"/>
              </w:rPr>
              <w:t>Formaldehyde</w:t>
            </w:r>
          </w:p>
        </w:tc>
        <w:tc>
          <w:tcPr>
            <w:tcW w:w="2551" w:type="dxa"/>
            <w:tcBorders>
              <w:top w:val="single" w:sz="4" w:space="0" w:color="7F7F7F" w:themeColor="text1" w:themeTint="80"/>
            </w:tcBorders>
            <w:vAlign w:val="center"/>
          </w:tcPr>
          <w:p w14:paraId="44532E63" w14:textId="0C2B1D68" w:rsidR="001455D4" w:rsidRPr="00BD397F"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rPr>
            </w:pPr>
            <w:r w:rsidRPr="00BD397F">
              <w:rPr>
                <w:rFonts w:ascii="Garamond" w:hAnsi="Garamond"/>
                <w:b/>
                <w:bCs/>
                <w:sz w:val="20"/>
                <w:szCs w:val="20"/>
              </w:rPr>
              <w:t>n.a.</w:t>
            </w:r>
          </w:p>
        </w:tc>
        <w:tc>
          <w:tcPr>
            <w:tcW w:w="2552" w:type="dxa"/>
            <w:tcBorders>
              <w:top w:val="single" w:sz="4" w:space="0" w:color="7F7F7F" w:themeColor="text1" w:themeTint="80"/>
            </w:tcBorders>
            <w:vAlign w:val="center"/>
          </w:tcPr>
          <w:p w14:paraId="46276ECC" w14:textId="2E280C1F" w:rsidR="001455D4" w:rsidRPr="00BD397F"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lang w:val="en-US"/>
              </w:rPr>
            </w:pPr>
            <w:r w:rsidRPr="00BD397F">
              <w:rPr>
                <w:rFonts w:ascii="Garamond" w:hAnsi="Garamond"/>
                <w:sz w:val="20"/>
                <w:szCs w:val="20"/>
              </w:rPr>
              <w:t xml:space="preserve">100 </w:t>
            </w:r>
            <w:r w:rsidRPr="00BD397F">
              <w:rPr>
                <w:rFonts w:ascii="Garamond" w:hAnsi="Garamond"/>
                <w:sz w:val="20"/>
                <w:szCs w:val="20"/>
              </w:rPr>
              <w:sym w:font="Symbol" w:char="F06D"/>
            </w:r>
            <w:r w:rsidRPr="00BD397F">
              <w:rPr>
                <w:rFonts w:ascii="Garamond" w:hAnsi="Garamond"/>
                <w:sz w:val="20"/>
                <w:szCs w:val="20"/>
                <w:lang w:val="en-US"/>
              </w:rPr>
              <w:t>g/m</w:t>
            </w:r>
            <w:r w:rsidRPr="00BD397F">
              <w:rPr>
                <w:rFonts w:ascii="Garamond" w:hAnsi="Garamond"/>
                <w:sz w:val="20"/>
                <w:szCs w:val="20"/>
                <w:vertAlign w:val="superscript"/>
                <w:lang w:val="en-US"/>
              </w:rPr>
              <w:t xml:space="preserve">3 </w:t>
            </w:r>
            <w:r w:rsidRPr="00BD397F">
              <w:rPr>
                <w:rFonts w:ascii="Garamond" w:hAnsi="Garamond"/>
                <w:sz w:val="20"/>
                <w:szCs w:val="20"/>
                <w:lang w:val="en-US"/>
              </w:rPr>
              <w:t>(30 min)</w:t>
            </w:r>
          </w:p>
        </w:tc>
        <w:tc>
          <w:tcPr>
            <w:tcW w:w="4971" w:type="dxa"/>
            <w:tcBorders>
              <w:top w:val="single" w:sz="4" w:space="0" w:color="7F7F7F" w:themeColor="text1" w:themeTint="80"/>
            </w:tcBorders>
            <w:vAlign w:val="center"/>
          </w:tcPr>
          <w:p w14:paraId="71D251FC" w14:textId="5E3F1C7F" w:rsidR="001455D4" w:rsidRPr="00F6464A"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shd w:val="clear" w:color="auto" w:fill="FFFFFF"/>
                <w:lang w:val="en-GB"/>
              </w:rPr>
            </w:pPr>
            <w:r w:rsidRPr="0036742E">
              <w:rPr>
                <w:rFonts w:ascii="Garamond" w:hAnsi="Garamond"/>
                <w:sz w:val="20"/>
                <w:szCs w:val="20"/>
              </w:rPr>
              <w:t xml:space="preserve">WHO </w:t>
            </w:r>
            <w:r w:rsidR="00F04A95">
              <w:rPr>
                <w:rFonts w:ascii="Garamond" w:hAnsi="Garamond"/>
                <w:sz w:val="20"/>
                <w:szCs w:val="20"/>
              </w:rPr>
              <w:t>I</w:t>
            </w:r>
            <w:r w:rsidRPr="0036742E">
              <w:rPr>
                <w:rFonts w:ascii="Garamond" w:hAnsi="Garamond"/>
                <w:sz w:val="20"/>
                <w:szCs w:val="20"/>
              </w:rPr>
              <w:t>AQG 20</w:t>
            </w:r>
            <w:r w:rsidR="00F04A95">
              <w:rPr>
                <w:rFonts w:ascii="Garamond" w:hAnsi="Garamond"/>
                <w:sz w:val="20"/>
                <w:szCs w:val="20"/>
              </w:rPr>
              <w:t>10</w:t>
            </w:r>
            <w:r w:rsidRPr="0036742E">
              <w:rPr>
                <w:rFonts w:ascii="Garamond" w:hAnsi="Garamond"/>
                <w:sz w:val="20"/>
                <w:szCs w:val="20"/>
              </w:rPr>
              <w:t xml:space="preserve"> </w:t>
            </w:r>
            <w:r w:rsidR="00F04A95">
              <w:rPr>
                <w:rFonts w:ascii="Garamond" w:hAnsi="Garamond"/>
                <w:sz w:val="20"/>
                <w:szCs w:val="20"/>
                <w:vertAlign w:val="superscript"/>
              </w:rPr>
              <w:t>2</w:t>
            </w:r>
          </w:p>
        </w:tc>
      </w:tr>
      <w:tr w:rsidR="001455D4" w:rsidRPr="00D30623" w14:paraId="554795A0" w14:textId="77777777" w:rsidTr="000C73C8">
        <w:trPr>
          <w:trHeight w:val="272"/>
        </w:trPr>
        <w:tc>
          <w:tcPr>
            <w:cnfStyle w:val="001000000000" w:firstRow="0" w:lastRow="0" w:firstColumn="1" w:lastColumn="0" w:oddVBand="0" w:evenVBand="0" w:oddHBand="0" w:evenHBand="0" w:firstRowFirstColumn="0" w:firstRowLastColumn="0" w:lastRowFirstColumn="0" w:lastRowLastColumn="0"/>
            <w:tcW w:w="1272" w:type="dxa"/>
            <w:vMerge/>
            <w:tcBorders>
              <w:left w:val="nil"/>
            </w:tcBorders>
            <w:vAlign w:val="center"/>
          </w:tcPr>
          <w:p w14:paraId="190AC108" w14:textId="77777777" w:rsidR="001455D4" w:rsidRPr="0036742E" w:rsidRDefault="001455D4" w:rsidP="001455D4">
            <w:pPr>
              <w:spacing w:line="240" w:lineRule="auto"/>
              <w:rPr>
                <w:rFonts w:ascii="Garamond" w:hAnsi="Garamond"/>
                <w:sz w:val="20"/>
                <w:szCs w:val="20"/>
                <w:lang w:val="en-GB"/>
              </w:rPr>
            </w:pPr>
          </w:p>
        </w:tc>
        <w:tc>
          <w:tcPr>
            <w:tcW w:w="1837" w:type="dxa"/>
            <w:noWrap/>
            <w:vAlign w:val="center"/>
          </w:tcPr>
          <w:p w14:paraId="4C9C2207" w14:textId="4997DB2E" w:rsidR="001455D4" w:rsidRPr="00BD397F"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lang w:val="en-US"/>
              </w:rPr>
            </w:pPr>
            <w:r w:rsidRPr="00BD397F">
              <w:rPr>
                <w:rFonts w:ascii="Garamond" w:hAnsi="Garamond"/>
                <w:sz w:val="20"/>
                <w:szCs w:val="20"/>
                <w:lang w:val="en-US"/>
              </w:rPr>
              <w:t>Acetaldehyde</w:t>
            </w:r>
          </w:p>
        </w:tc>
        <w:tc>
          <w:tcPr>
            <w:tcW w:w="2551" w:type="dxa"/>
            <w:vAlign w:val="center"/>
          </w:tcPr>
          <w:p w14:paraId="1CD24362" w14:textId="2C180D1E" w:rsidR="001455D4" w:rsidRPr="00BD397F"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rPr>
            </w:pPr>
            <w:r w:rsidRPr="00BD397F">
              <w:rPr>
                <w:rFonts w:ascii="Garamond" w:hAnsi="Garamond"/>
                <w:b/>
                <w:bCs/>
                <w:sz w:val="20"/>
                <w:szCs w:val="20"/>
              </w:rPr>
              <w:t>n.a.</w:t>
            </w:r>
          </w:p>
        </w:tc>
        <w:tc>
          <w:tcPr>
            <w:tcW w:w="2552" w:type="dxa"/>
            <w:vAlign w:val="center"/>
          </w:tcPr>
          <w:p w14:paraId="496FBC1A" w14:textId="13AE779E" w:rsidR="001455D4" w:rsidRPr="00BD397F"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rPr>
            </w:pPr>
            <w:r w:rsidRPr="00BD397F">
              <w:rPr>
                <w:rFonts w:ascii="Garamond" w:hAnsi="Garamond"/>
                <w:sz w:val="20"/>
                <w:szCs w:val="20"/>
              </w:rPr>
              <w:t>1.42 mg/m</w:t>
            </w:r>
            <w:r w:rsidRPr="00BD397F">
              <w:rPr>
                <w:rFonts w:ascii="Garamond" w:hAnsi="Garamond"/>
                <w:sz w:val="20"/>
                <w:szCs w:val="20"/>
                <w:vertAlign w:val="superscript"/>
              </w:rPr>
              <w:t xml:space="preserve">3 </w:t>
            </w:r>
            <w:r w:rsidRPr="00BD397F">
              <w:rPr>
                <w:rFonts w:ascii="Garamond" w:hAnsi="Garamond"/>
                <w:sz w:val="20"/>
                <w:szCs w:val="20"/>
              </w:rPr>
              <w:t>(1-h)</w:t>
            </w:r>
          </w:p>
        </w:tc>
        <w:tc>
          <w:tcPr>
            <w:tcW w:w="4971" w:type="dxa"/>
            <w:vAlign w:val="center"/>
          </w:tcPr>
          <w:p w14:paraId="5E8FFF72" w14:textId="673F8045" w:rsidR="001455D4" w:rsidRPr="0036742E"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lang w:val="en-GB"/>
              </w:rPr>
            </w:pPr>
            <w:r w:rsidRPr="0036742E">
              <w:rPr>
                <w:rFonts w:ascii="Garamond" w:hAnsi="Garamond"/>
                <w:sz w:val="20"/>
                <w:szCs w:val="20"/>
                <w:lang w:val="en-GB"/>
              </w:rPr>
              <w:t>Air quality: UK guidelines for volatile organic compounds in indoor spaces</w:t>
            </w:r>
          </w:p>
        </w:tc>
      </w:tr>
      <w:tr w:rsidR="001455D4" w:rsidRPr="004834B8" w14:paraId="110FE78C" w14:textId="77777777" w:rsidTr="000C73C8">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272" w:type="dxa"/>
            <w:vMerge/>
            <w:tcBorders>
              <w:left w:val="nil"/>
            </w:tcBorders>
            <w:vAlign w:val="center"/>
          </w:tcPr>
          <w:p w14:paraId="3643F377" w14:textId="77777777" w:rsidR="001455D4" w:rsidRPr="0036742E" w:rsidRDefault="001455D4" w:rsidP="001455D4">
            <w:pPr>
              <w:spacing w:line="240" w:lineRule="auto"/>
              <w:rPr>
                <w:rFonts w:ascii="Garamond" w:hAnsi="Garamond"/>
                <w:sz w:val="20"/>
                <w:szCs w:val="20"/>
                <w:lang w:val="en-GB"/>
              </w:rPr>
            </w:pPr>
          </w:p>
        </w:tc>
        <w:tc>
          <w:tcPr>
            <w:tcW w:w="1837" w:type="dxa"/>
            <w:noWrap/>
            <w:vAlign w:val="center"/>
          </w:tcPr>
          <w:p w14:paraId="67DFFBFD" w14:textId="5AB7D0AB" w:rsidR="001455D4" w:rsidRPr="00BD397F"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lang w:val="en-US"/>
              </w:rPr>
            </w:pPr>
            <w:r w:rsidRPr="00BD397F">
              <w:rPr>
                <w:rFonts w:ascii="Garamond" w:hAnsi="Garamond"/>
                <w:sz w:val="20"/>
                <w:szCs w:val="20"/>
                <w:lang w:val="en-US"/>
              </w:rPr>
              <w:t>Acrolein</w:t>
            </w:r>
          </w:p>
        </w:tc>
        <w:tc>
          <w:tcPr>
            <w:tcW w:w="2551" w:type="dxa"/>
            <w:vAlign w:val="center"/>
          </w:tcPr>
          <w:p w14:paraId="16D2F7FF" w14:textId="513703AC" w:rsidR="001455D4" w:rsidRPr="00BD397F"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b/>
                <w:bCs/>
                <w:sz w:val="20"/>
                <w:szCs w:val="20"/>
              </w:rPr>
            </w:pPr>
            <w:r w:rsidRPr="00BD397F">
              <w:rPr>
                <w:rFonts w:ascii="Garamond" w:hAnsi="Garamond"/>
                <w:sz w:val="20"/>
                <w:szCs w:val="20"/>
              </w:rPr>
              <w:t xml:space="preserve">10 </w:t>
            </w:r>
            <w:r w:rsidRPr="00BD397F">
              <w:rPr>
                <w:rFonts w:ascii="Garamond" w:hAnsi="Garamond"/>
                <w:sz w:val="20"/>
                <w:szCs w:val="20"/>
              </w:rPr>
              <w:sym w:font="Symbol" w:char="F06D"/>
            </w:r>
            <w:r w:rsidRPr="00BD397F">
              <w:rPr>
                <w:rFonts w:ascii="Garamond" w:hAnsi="Garamond"/>
                <w:sz w:val="20"/>
                <w:szCs w:val="20"/>
                <w:lang w:val="en-US"/>
              </w:rPr>
              <w:t>g/m</w:t>
            </w:r>
            <w:r w:rsidRPr="00BD397F">
              <w:rPr>
                <w:rFonts w:ascii="Garamond" w:hAnsi="Garamond"/>
                <w:sz w:val="20"/>
                <w:szCs w:val="20"/>
                <w:vertAlign w:val="superscript"/>
                <w:lang w:val="en-US"/>
              </w:rPr>
              <w:t>3</w:t>
            </w:r>
            <w:r>
              <w:rPr>
                <w:rFonts w:ascii="Garamond" w:hAnsi="Garamond"/>
                <w:sz w:val="20"/>
                <w:szCs w:val="20"/>
                <w:vertAlign w:val="superscript"/>
                <w:lang w:val="en-US"/>
              </w:rPr>
              <w:t xml:space="preserve"> </w:t>
            </w:r>
            <w:r w:rsidRPr="00BD397F">
              <w:rPr>
                <w:rFonts w:ascii="Garamond" w:hAnsi="Garamond"/>
                <w:sz w:val="20"/>
                <w:szCs w:val="20"/>
                <w:lang w:val="en-US"/>
              </w:rPr>
              <w:t>(8-h)</w:t>
            </w:r>
          </w:p>
        </w:tc>
        <w:tc>
          <w:tcPr>
            <w:tcW w:w="2552" w:type="dxa"/>
            <w:vAlign w:val="center"/>
          </w:tcPr>
          <w:p w14:paraId="3680B85F" w14:textId="5135C93D" w:rsidR="001455D4" w:rsidRPr="00BD397F"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b/>
                <w:bCs/>
                <w:sz w:val="20"/>
                <w:szCs w:val="20"/>
              </w:rPr>
            </w:pPr>
            <w:r w:rsidRPr="00BD397F">
              <w:rPr>
                <w:rFonts w:ascii="Garamond" w:hAnsi="Garamond"/>
                <w:sz w:val="20"/>
                <w:szCs w:val="20"/>
              </w:rPr>
              <w:t xml:space="preserve">21 </w:t>
            </w:r>
            <w:r w:rsidRPr="00BD397F">
              <w:rPr>
                <w:rFonts w:ascii="Garamond" w:hAnsi="Garamond"/>
                <w:sz w:val="20"/>
                <w:szCs w:val="20"/>
              </w:rPr>
              <w:sym w:font="Symbol" w:char="F06D"/>
            </w:r>
            <w:r w:rsidRPr="00BD397F">
              <w:rPr>
                <w:rFonts w:ascii="Garamond" w:hAnsi="Garamond"/>
                <w:sz w:val="20"/>
                <w:szCs w:val="20"/>
                <w:lang w:val="en-US"/>
              </w:rPr>
              <w:t>g/m</w:t>
            </w:r>
            <w:r w:rsidRPr="00BD397F">
              <w:rPr>
                <w:rFonts w:ascii="Garamond" w:hAnsi="Garamond"/>
                <w:sz w:val="20"/>
                <w:szCs w:val="20"/>
                <w:vertAlign w:val="superscript"/>
                <w:lang w:val="en-US"/>
              </w:rPr>
              <w:t xml:space="preserve">3 </w:t>
            </w:r>
            <w:r w:rsidRPr="00BD397F">
              <w:rPr>
                <w:rFonts w:ascii="Garamond" w:hAnsi="Garamond"/>
                <w:sz w:val="20"/>
                <w:szCs w:val="20"/>
              </w:rPr>
              <w:t>(1-h)</w:t>
            </w:r>
          </w:p>
        </w:tc>
        <w:tc>
          <w:tcPr>
            <w:tcW w:w="4971" w:type="dxa"/>
            <w:vAlign w:val="center"/>
          </w:tcPr>
          <w:p w14:paraId="032DD9F9" w14:textId="271894C2" w:rsidR="001455D4" w:rsidRPr="0036742E"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lang w:val="en-GB"/>
              </w:rPr>
            </w:pPr>
            <w:r w:rsidRPr="0036742E">
              <w:rPr>
                <w:rFonts w:ascii="Garamond" w:hAnsi="Garamond"/>
                <w:sz w:val="20"/>
                <w:szCs w:val="20"/>
              </w:rPr>
              <w:t xml:space="preserve">EU EPHECT </w:t>
            </w:r>
            <w:r w:rsidRPr="0036742E">
              <w:rPr>
                <w:rFonts w:ascii="Garamond" w:hAnsi="Garamond"/>
                <w:sz w:val="20"/>
                <w:szCs w:val="20"/>
                <w:lang w:val="en-GB"/>
              </w:rPr>
              <w:t>project 2015</w:t>
            </w:r>
          </w:p>
        </w:tc>
      </w:tr>
      <w:tr w:rsidR="001455D4" w:rsidRPr="00D30623" w14:paraId="6F09DFC4" w14:textId="77777777" w:rsidTr="000C73C8">
        <w:trPr>
          <w:trHeight w:val="283"/>
        </w:trPr>
        <w:tc>
          <w:tcPr>
            <w:cnfStyle w:val="001000000000" w:firstRow="0" w:lastRow="0" w:firstColumn="1" w:lastColumn="0" w:oddVBand="0" w:evenVBand="0" w:oddHBand="0" w:evenHBand="0" w:firstRowFirstColumn="0" w:firstRowLastColumn="0" w:lastRowFirstColumn="0" w:lastRowLastColumn="0"/>
            <w:tcW w:w="1272" w:type="dxa"/>
            <w:vMerge/>
            <w:tcBorders>
              <w:left w:val="nil"/>
            </w:tcBorders>
            <w:vAlign w:val="center"/>
            <w:hideMark/>
          </w:tcPr>
          <w:p w14:paraId="2A32A148" w14:textId="77777777" w:rsidR="001455D4" w:rsidRPr="0036742E" w:rsidRDefault="001455D4" w:rsidP="001455D4">
            <w:pPr>
              <w:spacing w:line="240" w:lineRule="auto"/>
              <w:rPr>
                <w:rFonts w:ascii="Garamond" w:hAnsi="Garamond"/>
                <w:sz w:val="20"/>
                <w:szCs w:val="20"/>
                <w:lang w:val="en-GB"/>
              </w:rPr>
            </w:pPr>
          </w:p>
        </w:tc>
        <w:tc>
          <w:tcPr>
            <w:tcW w:w="1837" w:type="dxa"/>
            <w:noWrap/>
            <w:vAlign w:val="center"/>
            <w:hideMark/>
          </w:tcPr>
          <w:p w14:paraId="73621335" w14:textId="72BB89D3" w:rsidR="001455D4" w:rsidRPr="00BD397F"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lang w:val="en-US"/>
              </w:rPr>
            </w:pPr>
            <w:r w:rsidRPr="00BD397F">
              <w:rPr>
                <w:rFonts w:ascii="Garamond" w:hAnsi="Garamond"/>
                <w:sz w:val="20"/>
                <w:szCs w:val="20"/>
                <w:lang w:val="en-US"/>
              </w:rPr>
              <w:t>Propionaldehyde</w:t>
            </w:r>
          </w:p>
        </w:tc>
        <w:tc>
          <w:tcPr>
            <w:tcW w:w="2551" w:type="dxa"/>
            <w:vAlign w:val="center"/>
            <w:hideMark/>
          </w:tcPr>
          <w:p w14:paraId="1487C01C" w14:textId="575ABB69" w:rsidR="001455D4" w:rsidRPr="00BD397F"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lang w:val="en-US"/>
              </w:rPr>
            </w:pPr>
            <w:r w:rsidRPr="00BD397F">
              <w:rPr>
                <w:rFonts w:ascii="Garamond" w:hAnsi="Garamond" w:cs="Calibri"/>
                <w:sz w:val="20"/>
                <w:szCs w:val="20"/>
                <w:bdr w:val="none" w:sz="0" w:space="0" w:color="auto" w:frame="1"/>
                <w:lang w:val="en-GB"/>
              </w:rPr>
              <w:t xml:space="preserve">6.1 mg/m³ </w:t>
            </w:r>
            <w:r w:rsidRPr="00BD397F">
              <w:rPr>
                <w:rFonts w:ascii="Garamond" w:hAnsi="Garamond"/>
                <w:sz w:val="20"/>
                <w:szCs w:val="20"/>
                <w:lang w:val="en-US"/>
              </w:rPr>
              <w:t>(8-h)</w:t>
            </w:r>
          </w:p>
        </w:tc>
        <w:tc>
          <w:tcPr>
            <w:tcW w:w="2552" w:type="dxa"/>
            <w:vAlign w:val="center"/>
            <w:hideMark/>
          </w:tcPr>
          <w:p w14:paraId="36E19C5B" w14:textId="4DD87CDC" w:rsidR="001455D4" w:rsidRPr="00BD397F"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lang w:val="en-US"/>
              </w:rPr>
            </w:pPr>
            <w:r w:rsidRPr="00BD397F">
              <w:rPr>
                <w:rFonts w:ascii="Garamond" w:hAnsi="Garamond"/>
                <w:b/>
                <w:bCs/>
                <w:sz w:val="20"/>
                <w:szCs w:val="20"/>
              </w:rPr>
              <w:t>n.a.</w:t>
            </w:r>
          </w:p>
        </w:tc>
        <w:tc>
          <w:tcPr>
            <w:tcW w:w="4971" w:type="dxa"/>
            <w:vAlign w:val="center"/>
            <w:hideMark/>
          </w:tcPr>
          <w:p w14:paraId="08383304" w14:textId="3F2C2A12" w:rsidR="001455D4" w:rsidRPr="0036742E"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lang w:val="en-US"/>
              </w:rPr>
            </w:pPr>
            <w:r w:rsidRPr="0036742E">
              <w:rPr>
                <w:rFonts w:ascii="Garamond" w:hAnsi="Garamond" w:cs="Calibri"/>
                <w:sz w:val="20"/>
                <w:szCs w:val="20"/>
                <w:bdr w:val="none" w:sz="0" w:space="0" w:color="auto" w:frame="1"/>
                <w:lang w:val="en-GB"/>
              </w:rPr>
              <w:t xml:space="preserve">DNELs available for workers in industrial settings </w:t>
            </w:r>
            <w:r>
              <w:rPr>
                <w:rFonts w:ascii="Garamond" w:hAnsi="Garamond" w:cs="Calibri"/>
                <w:sz w:val="20"/>
                <w:szCs w:val="20"/>
                <w:bdr w:val="none" w:sz="0" w:space="0" w:color="auto" w:frame="1"/>
                <w:vertAlign w:val="superscript"/>
                <w:lang w:val="en-GB"/>
              </w:rPr>
              <w:t>2</w:t>
            </w:r>
          </w:p>
        </w:tc>
      </w:tr>
      <w:tr w:rsidR="001455D4" w:rsidRPr="00D30623" w14:paraId="396EB2E5" w14:textId="77777777" w:rsidTr="001455D4">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272" w:type="dxa"/>
            <w:vMerge/>
            <w:tcBorders>
              <w:left w:val="nil"/>
            </w:tcBorders>
            <w:vAlign w:val="center"/>
            <w:hideMark/>
          </w:tcPr>
          <w:p w14:paraId="68DA4EB2" w14:textId="77777777" w:rsidR="001455D4" w:rsidRPr="0036742E" w:rsidRDefault="001455D4" w:rsidP="001455D4">
            <w:pPr>
              <w:spacing w:line="240" w:lineRule="auto"/>
              <w:rPr>
                <w:rFonts w:ascii="Garamond" w:hAnsi="Garamond"/>
                <w:sz w:val="20"/>
                <w:szCs w:val="20"/>
                <w:lang w:val="en-GB"/>
              </w:rPr>
            </w:pPr>
          </w:p>
        </w:tc>
        <w:tc>
          <w:tcPr>
            <w:tcW w:w="1837" w:type="dxa"/>
            <w:noWrap/>
            <w:vAlign w:val="center"/>
            <w:hideMark/>
          </w:tcPr>
          <w:p w14:paraId="1A0A0378" w14:textId="4A0FC736" w:rsidR="001455D4" w:rsidRPr="00BD397F"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lang w:val="en-US"/>
              </w:rPr>
            </w:pPr>
            <w:proofErr w:type="spellStart"/>
            <w:r w:rsidRPr="00BD397F">
              <w:rPr>
                <w:rFonts w:ascii="Garamond" w:hAnsi="Garamond"/>
                <w:sz w:val="20"/>
                <w:szCs w:val="20"/>
              </w:rPr>
              <w:t>Benzaldehyde</w:t>
            </w:r>
            <w:proofErr w:type="spellEnd"/>
          </w:p>
        </w:tc>
        <w:tc>
          <w:tcPr>
            <w:tcW w:w="2551" w:type="dxa"/>
            <w:vAlign w:val="center"/>
            <w:hideMark/>
          </w:tcPr>
          <w:p w14:paraId="0D33CF4A" w14:textId="77874F2D" w:rsidR="001455D4" w:rsidRPr="00BD397F"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lang w:val="en-US"/>
              </w:rPr>
            </w:pPr>
            <w:r w:rsidRPr="00BD397F">
              <w:rPr>
                <w:rFonts w:ascii="Garamond" w:hAnsi="Garamond"/>
                <w:sz w:val="20"/>
                <w:szCs w:val="20"/>
                <w:lang w:val="en-GB"/>
              </w:rPr>
              <w:t>0.02 mg/m</w:t>
            </w:r>
            <w:r w:rsidRPr="00BD397F">
              <w:rPr>
                <w:rFonts w:ascii="Garamond" w:hAnsi="Garamond"/>
                <w:sz w:val="20"/>
                <w:szCs w:val="20"/>
                <w:vertAlign w:val="superscript"/>
                <w:lang w:val="en-GB"/>
              </w:rPr>
              <w:t>3</w:t>
            </w:r>
            <w:r w:rsidRPr="00BD397F">
              <w:rPr>
                <w:rFonts w:ascii="Garamond" w:hAnsi="Garamond"/>
                <w:sz w:val="20"/>
                <w:szCs w:val="20"/>
                <w:lang w:val="en-GB"/>
              </w:rPr>
              <w:t xml:space="preserve"> (GV</w:t>
            </w:r>
            <w:r w:rsidR="007D018B">
              <w:rPr>
                <w:rFonts w:ascii="Garamond" w:hAnsi="Garamond"/>
                <w:sz w:val="20"/>
                <w:szCs w:val="20"/>
                <w:lang w:val="en-GB"/>
              </w:rPr>
              <w:t>-</w:t>
            </w:r>
            <w:r w:rsidRPr="00BD397F">
              <w:rPr>
                <w:rFonts w:ascii="Garamond" w:hAnsi="Garamond"/>
                <w:sz w:val="20"/>
                <w:szCs w:val="20"/>
                <w:lang w:val="en-GB"/>
              </w:rPr>
              <w:t>I)</w:t>
            </w:r>
          </w:p>
        </w:tc>
        <w:tc>
          <w:tcPr>
            <w:tcW w:w="2552" w:type="dxa"/>
            <w:vAlign w:val="center"/>
            <w:hideMark/>
          </w:tcPr>
          <w:p w14:paraId="17A4024E" w14:textId="1028D35A" w:rsidR="001455D4" w:rsidRPr="00BD397F"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lang w:val="en-US"/>
              </w:rPr>
            </w:pPr>
            <w:r w:rsidRPr="00BD397F">
              <w:rPr>
                <w:rFonts w:ascii="Garamond" w:hAnsi="Garamond"/>
                <w:sz w:val="20"/>
                <w:szCs w:val="20"/>
                <w:lang w:val="en-GB"/>
              </w:rPr>
              <w:t>0.2 mg/m</w:t>
            </w:r>
            <w:r w:rsidRPr="00BD397F">
              <w:rPr>
                <w:rFonts w:ascii="Garamond" w:hAnsi="Garamond"/>
                <w:sz w:val="20"/>
                <w:szCs w:val="20"/>
                <w:vertAlign w:val="superscript"/>
                <w:lang w:val="en-GB"/>
              </w:rPr>
              <w:t>3</w:t>
            </w:r>
            <w:r w:rsidRPr="00BD397F">
              <w:rPr>
                <w:rFonts w:ascii="Garamond" w:hAnsi="Garamond"/>
                <w:sz w:val="20"/>
                <w:szCs w:val="20"/>
                <w:lang w:val="en-GB"/>
              </w:rPr>
              <w:t xml:space="preserve"> (GV</w:t>
            </w:r>
            <w:r w:rsidR="007D018B">
              <w:rPr>
                <w:rFonts w:ascii="Garamond" w:hAnsi="Garamond"/>
                <w:sz w:val="20"/>
                <w:szCs w:val="20"/>
                <w:lang w:val="en-GB"/>
              </w:rPr>
              <w:t>-</w:t>
            </w:r>
            <w:r w:rsidRPr="00BD397F">
              <w:rPr>
                <w:rFonts w:ascii="Garamond" w:hAnsi="Garamond"/>
                <w:sz w:val="20"/>
                <w:szCs w:val="20"/>
                <w:lang w:val="en-GB"/>
              </w:rPr>
              <w:t>II)</w:t>
            </w:r>
          </w:p>
        </w:tc>
        <w:tc>
          <w:tcPr>
            <w:tcW w:w="4971" w:type="dxa"/>
            <w:vAlign w:val="center"/>
            <w:hideMark/>
          </w:tcPr>
          <w:p w14:paraId="09F93B90" w14:textId="2DD6B399" w:rsidR="001455D4" w:rsidRPr="0036742E" w:rsidRDefault="001455D4" w:rsidP="001455D4">
            <w:pPr>
              <w:spacing w:after="255"/>
              <w:contextualSpacing/>
              <w:cnfStyle w:val="000000100000" w:firstRow="0" w:lastRow="0" w:firstColumn="0" w:lastColumn="0" w:oddVBand="0" w:evenVBand="0" w:oddHBand="1" w:evenHBand="0" w:firstRowFirstColumn="0" w:firstRowLastColumn="0" w:lastRowFirstColumn="0" w:lastRowLastColumn="0"/>
              <w:rPr>
                <w:rFonts w:ascii="Garamond" w:hAnsi="Garamond"/>
                <w:sz w:val="20"/>
                <w:szCs w:val="20"/>
                <w:lang w:val="en-US"/>
              </w:rPr>
            </w:pPr>
            <w:r w:rsidRPr="0036742E">
              <w:rPr>
                <w:rFonts w:ascii="Garamond" w:hAnsi="Garamond"/>
                <w:sz w:val="20"/>
                <w:szCs w:val="20"/>
                <w:lang w:val="en-GB"/>
              </w:rPr>
              <w:t xml:space="preserve">AIR - </w:t>
            </w:r>
            <w:r w:rsidRPr="0036742E">
              <w:rPr>
                <w:rFonts w:ascii="Garamond" w:hAnsi="Garamond" w:cs="Calibri"/>
                <w:sz w:val="20"/>
                <w:szCs w:val="20"/>
                <w:bdr w:val="none" w:sz="0" w:space="0" w:color="auto" w:frame="1"/>
                <w:lang w:val="en-GB"/>
              </w:rPr>
              <w:t xml:space="preserve">German Committee on Indoor Air Guide Values </w:t>
            </w:r>
          </w:p>
        </w:tc>
      </w:tr>
      <w:tr w:rsidR="001455D4" w:rsidRPr="00D30623" w14:paraId="2AE1F9F1" w14:textId="77777777" w:rsidTr="001455D4">
        <w:trPr>
          <w:trHeight w:val="283"/>
        </w:trPr>
        <w:tc>
          <w:tcPr>
            <w:cnfStyle w:val="001000000000" w:firstRow="0" w:lastRow="0" w:firstColumn="1" w:lastColumn="0" w:oddVBand="0" w:evenVBand="0" w:oddHBand="0" w:evenHBand="0" w:firstRowFirstColumn="0" w:firstRowLastColumn="0" w:lastRowFirstColumn="0" w:lastRowLastColumn="0"/>
            <w:tcW w:w="1272" w:type="dxa"/>
            <w:vMerge/>
            <w:tcBorders>
              <w:left w:val="nil"/>
              <w:bottom w:val="single" w:sz="4" w:space="0" w:color="7F7F7F" w:themeColor="text1" w:themeTint="80"/>
            </w:tcBorders>
            <w:vAlign w:val="center"/>
          </w:tcPr>
          <w:p w14:paraId="66D1BBC7" w14:textId="77777777" w:rsidR="001455D4" w:rsidRPr="0036742E" w:rsidRDefault="001455D4" w:rsidP="001455D4">
            <w:pPr>
              <w:spacing w:line="240" w:lineRule="auto"/>
              <w:rPr>
                <w:rFonts w:ascii="Garamond" w:hAnsi="Garamond"/>
                <w:sz w:val="20"/>
                <w:szCs w:val="20"/>
                <w:lang w:val="en-GB"/>
              </w:rPr>
            </w:pPr>
          </w:p>
        </w:tc>
        <w:tc>
          <w:tcPr>
            <w:tcW w:w="1837" w:type="dxa"/>
            <w:tcBorders>
              <w:bottom w:val="single" w:sz="4" w:space="0" w:color="7F7F7F" w:themeColor="text1" w:themeTint="80"/>
            </w:tcBorders>
            <w:noWrap/>
            <w:vAlign w:val="center"/>
          </w:tcPr>
          <w:p w14:paraId="171DB12A" w14:textId="505A99B2" w:rsidR="001455D4" w:rsidRPr="00BD397F"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lang w:val="en-US"/>
              </w:rPr>
            </w:pPr>
            <w:proofErr w:type="spellStart"/>
            <w:r w:rsidRPr="00BD397F">
              <w:rPr>
                <w:rFonts w:ascii="Garamond" w:hAnsi="Garamond"/>
                <w:sz w:val="20"/>
                <w:szCs w:val="20"/>
              </w:rPr>
              <w:t>Glutaraldehyde</w:t>
            </w:r>
            <w:proofErr w:type="spellEnd"/>
          </w:p>
        </w:tc>
        <w:tc>
          <w:tcPr>
            <w:tcW w:w="2551" w:type="dxa"/>
            <w:tcBorders>
              <w:bottom w:val="single" w:sz="4" w:space="0" w:color="7F7F7F" w:themeColor="text1" w:themeTint="80"/>
            </w:tcBorders>
            <w:vAlign w:val="center"/>
          </w:tcPr>
          <w:p w14:paraId="69225300" w14:textId="76CD5D2A" w:rsidR="001455D4" w:rsidRPr="00BD397F"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rPr>
            </w:pPr>
            <w:r w:rsidRPr="00BD397F">
              <w:rPr>
                <w:rFonts w:ascii="Garamond" w:hAnsi="Garamond"/>
                <w:sz w:val="20"/>
                <w:szCs w:val="20"/>
                <w:lang w:val="en-GB"/>
              </w:rPr>
              <w:t xml:space="preserve">0.2 </w:t>
            </w:r>
            <w:r w:rsidRPr="00BD397F">
              <w:rPr>
                <w:rFonts w:ascii="Garamond" w:hAnsi="Garamond" w:cs="Calibri"/>
                <w:sz w:val="20"/>
                <w:szCs w:val="20"/>
                <w:bdr w:val="none" w:sz="0" w:space="0" w:color="auto" w:frame="1"/>
                <w:lang w:val="en-GB"/>
              </w:rPr>
              <w:t xml:space="preserve">mg/m³ </w:t>
            </w:r>
            <w:r w:rsidRPr="00BD397F">
              <w:rPr>
                <w:rFonts w:ascii="Garamond" w:hAnsi="Garamond"/>
                <w:sz w:val="20"/>
                <w:szCs w:val="20"/>
                <w:lang w:val="en-US"/>
              </w:rPr>
              <w:t>(8-h)</w:t>
            </w:r>
          </w:p>
        </w:tc>
        <w:tc>
          <w:tcPr>
            <w:tcW w:w="2552" w:type="dxa"/>
            <w:tcBorders>
              <w:bottom w:val="single" w:sz="4" w:space="0" w:color="7F7F7F" w:themeColor="text1" w:themeTint="80"/>
            </w:tcBorders>
            <w:vAlign w:val="center"/>
          </w:tcPr>
          <w:p w14:paraId="64D7106C" w14:textId="124A114F" w:rsidR="001455D4" w:rsidRPr="00BD397F"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sz w:val="20"/>
                <w:szCs w:val="20"/>
              </w:rPr>
            </w:pPr>
            <w:r w:rsidRPr="00BD397F">
              <w:rPr>
                <w:rFonts w:ascii="Garamond" w:hAnsi="Garamond"/>
                <w:b/>
                <w:bCs/>
                <w:sz w:val="20"/>
                <w:szCs w:val="20"/>
              </w:rPr>
              <w:t>n.a.</w:t>
            </w:r>
          </w:p>
        </w:tc>
        <w:tc>
          <w:tcPr>
            <w:tcW w:w="4971" w:type="dxa"/>
            <w:tcBorders>
              <w:bottom w:val="single" w:sz="4" w:space="0" w:color="7F7F7F" w:themeColor="text1" w:themeTint="80"/>
            </w:tcBorders>
            <w:vAlign w:val="center"/>
          </w:tcPr>
          <w:p w14:paraId="299DEEE1" w14:textId="538C8FBB" w:rsidR="001455D4" w:rsidRPr="0036742E" w:rsidRDefault="001455D4" w:rsidP="001455D4">
            <w:pPr>
              <w:spacing w:after="255"/>
              <w:contextualSpacing/>
              <w:cnfStyle w:val="000000000000" w:firstRow="0" w:lastRow="0" w:firstColumn="0" w:lastColumn="0" w:oddVBand="0" w:evenVBand="0" w:oddHBand="0" w:evenHBand="0" w:firstRowFirstColumn="0" w:firstRowLastColumn="0" w:lastRowFirstColumn="0" w:lastRowLastColumn="0"/>
              <w:rPr>
                <w:rFonts w:ascii="Garamond" w:hAnsi="Garamond" w:cs="Calibri"/>
                <w:sz w:val="20"/>
                <w:szCs w:val="20"/>
                <w:bdr w:val="none" w:sz="0" w:space="0" w:color="auto" w:frame="1"/>
                <w:lang w:val="en-GB"/>
              </w:rPr>
            </w:pPr>
            <w:r w:rsidRPr="0036742E">
              <w:rPr>
                <w:rFonts w:ascii="Garamond" w:hAnsi="Garamond"/>
                <w:sz w:val="20"/>
                <w:szCs w:val="20"/>
                <w:lang w:val="en-GB"/>
              </w:rPr>
              <w:t>Air quality: UK guidelines for volatile organic compounds in indoor spaces</w:t>
            </w:r>
          </w:p>
        </w:tc>
      </w:tr>
    </w:tbl>
    <w:bookmarkEnd w:id="14"/>
    <w:p w14:paraId="2D37BFDF" w14:textId="3405DC75" w:rsidR="00622D94" w:rsidRPr="00F13EA1" w:rsidRDefault="00AF3E52" w:rsidP="00FF6C78">
      <w:pPr>
        <w:spacing w:after="0" w:line="240" w:lineRule="auto"/>
        <w:rPr>
          <w:rFonts w:ascii="Garamond" w:hAnsi="Garamond"/>
          <w:sz w:val="20"/>
          <w:szCs w:val="20"/>
          <w:lang w:val="en-GB"/>
        </w:rPr>
      </w:pPr>
      <w:r w:rsidRPr="00547EC3">
        <w:rPr>
          <w:rFonts w:ascii="Garamond" w:hAnsi="Garamond"/>
          <w:color w:val="000000"/>
          <w:sz w:val="20"/>
          <w:szCs w:val="20"/>
          <w:vertAlign w:val="superscript"/>
          <w:lang w:val="en-GB"/>
        </w:rPr>
        <w:t>1</w:t>
      </w:r>
      <w:r w:rsidRPr="00547EC3">
        <w:rPr>
          <w:rFonts w:ascii="Garamond" w:hAnsi="Garamond"/>
          <w:color w:val="000000"/>
          <w:sz w:val="20"/>
          <w:szCs w:val="20"/>
          <w:lang w:val="en-GB"/>
        </w:rPr>
        <w:t>:</w:t>
      </w:r>
      <w:r w:rsidRPr="00547EC3">
        <w:rPr>
          <w:rFonts w:ascii="Garamond" w:hAnsi="Garamond"/>
          <w:color w:val="000000"/>
          <w:sz w:val="20"/>
          <w:szCs w:val="20"/>
          <w:vertAlign w:val="superscript"/>
          <w:lang w:val="en-GB"/>
        </w:rPr>
        <w:t xml:space="preserve"> </w:t>
      </w:r>
      <w:r w:rsidRPr="00F13EA1">
        <w:rPr>
          <w:rFonts w:ascii="Garamond" w:hAnsi="Garamond"/>
          <w:sz w:val="20"/>
          <w:szCs w:val="20"/>
          <w:lang w:val="en-GB"/>
        </w:rPr>
        <w:t>World Health Organization Air Quality Guidelines</w:t>
      </w:r>
    </w:p>
    <w:p w14:paraId="75DB5801" w14:textId="624D92B7" w:rsidR="00622D94" w:rsidRDefault="00944DBE" w:rsidP="0053371C">
      <w:pPr>
        <w:spacing w:after="0" w:line="259" w:lineRule="auto"/>
        <w:jc w:val="both"/>
        <w:rPr>
          <w:rFonts w:ascii="Garamond" w:hAnsi="Garamond"/>
          <w:sz w:val="20"/>
          <w:szCs w:val="20"/>
          <w:shd w:val="clear" w:color="auto" w:fill="FFFFFF"/>
          <w:lang w:val="en-GB"/>
        </w:rPr>
      </w:pPr>
      <w:r w:rsidRPr="00944DBE">
        <w:rPr>
          <w:rFonts w:ascii="Garamond" w:hAnsi="Garamond"/>
          <w:sz w:val="20"/>
          <w:szCs w:val="20"/>
          <w:shd w:val="clear" w:color="auto" w:fill="FFFFFF"/>
          <w:vertAlign w:val="superscript"/>
          <w:lang w:val="en-GB"/>
        </w:rPr>
        <w:t>2</w:t>
      </w:r>
      <w:r w:rsidR="00AF3E52" w:rsidRPr="00A621D9">
        <w:rPr>
          <w:rFonts w:ascii="Garamond" w:hAnsi="Garamond"/>
          <w:sz w:val="20"/>
          <w:szCs w:val="20"/>
          <w:shd w:val="clear" w:color="auto" w:fill="FFFFFF"/>
          <w:lang w:val="en-GB"/>
        </w:rPr>
        <w:t xml:space="preserve">: </w:t>
      </w:r>
      <w:r w:rsidR="00FF6C78" w:rsidRPr="00FF6C78">
        <w:rPr>
          <w:rFonts w:ascii="Garamond" w:hAnsi="Garamond"/>
          <w:sz w:val="20"/>
          <w:szCs w:val="20"/>
          <w:shd w:val="clear" w:color="auto" w:fill="FFFFFF"/>
          <w:lang w:val="en-GB"/>
        </w:rPr>
        <w:t xml:space="preserve">World Health Organization </w:t>
      </w:r>
      <w:r w:rsidR="00FF6C78">
        <w:rPr>
          <w:rFonts w:ascii="Garamond" w:hAnsi="Garamond"/>
          <w:sz w:val="20"/>
          <w:szCs w:val="20"/>
          <w:shd w:val="clear" w:color="auto" w:fill="FFFFFF"/>
          <w:lang w:val="en-GB"/>
        </w:rPr>
        <w:t xml:space="preserve">Indoor </w:t>
      </w:r>
      <w:r w:rsidR="00FF6C78" w:rsidRPr="00FF6C78">
        <w:rPr>
          <w:rFonts w:ascii="Garamond" w:hAnsi="Garamond"/>
          <w:sz w:val="20"/>
          <w:szCs w:val="20"/>
          <w:shd w:val="clear" w:color="auto" w:fill="FFFFFF"/>
          <w:lang w:val="en-GB"/>
        </w:rPr>
        <w:t>Air Quality Guidelines</w:t>
      </w:r>
    </w:p>
    <w:p w14:paraId="0B806871" w14:textId="4A3F0DC5" w:rsidR="00AF3E52" w:rsidRPr="00AF3E52" w:rsidRDefault="009940AF" w:rsidP="0053371C">
      <w:pPr>
        <w:spacing w:after="0" w:line="259" w:lineRule="auto"/>
        <w:jc w:val="both"/>
        <w:rPr>
          <w:rFonts w:ascii="Garamond" w:hAnsi="Garamond"/>
          <w:sz w:val="20"/>
          <w:szCs w:val="20"/>
          <w:lang w:val="en-GB"/>
        </w:rPr>
      </w:pPr>
      <w:r>
        <w:rPr>
          <w:rFonts w:ascii="Garamond" w:hAnsi="Garamond"/>
          <w:color w:val="000000"/>
          <w:sz w:val="20"/>
          <w:szCs w:val="20"/>
          <w:vertAlign w:val="superscript"/>
          <w:lang w:val="en-GB"/>
        </w:rPr>
        <w:t>3</w:t>
      </w:r>
      <w:r w:rsidRPr="00547EC3">
        <w:rPr>
          <w:rFonts w:ascii="Garamond" w:hAnsi="Garamond"/>
          <w:color w:val="000000"/>
          <w:sz w:val="20"/>
          <w:szCs w:val="20"/>
          <w:lang w:val="en-GB"/>
        </w:rPr>
        <w:t>:</w:t>
      </w:r>
      <w:r w:rsidRPr="00547EC3">
        <w:rPr>
          <w:rFonts w:ascii="Garamond" w:hAnsi="Garamond"/>
          <w:color w:val="000000"/>
          <w:sz w:val="20"/>
          <w:szCs w:val="20"/>
          <w:vertAlign w:val="superscript"/>
          <w:lang w:val="en-GB"/>
        </w:rPr>
        <w:t xml:space="preserve"> </w:t>
      </w:r>
      <w:r w:rsidR="00AF3E52" w:rsidRPr="00AF3E52">
        <w:rPr>
          <w:rFonts w:ascii="Garamond" w:hAnsi="Garamond"/>
          <w:sz w:val="20"/>
          <w:szCs w:val="20"/>
          <w:shd w:val="clear" w:color="auto" w:fill="FFFFFF"/>
          <w:lang w:val="en-GB"/>
        </w:rPr>
        <w:t>Derived No-Effect Level</w:t>
      </w:r>
    </w:p>
    <w:p w14:paraId="46CFB71F" w14:textId="77777777" w:rsidR="00AF3E52" w:rsidRDefault="00AF3E52">
      <w:pPr>
        <w:spacing w:line="259" w:lineRule="auto"/>
        <w:rPr>
          <w:rFonts w:ascii="Garamond" w:hAnsi="Garamond"/>
          <w:i/>
          <w:iCs/>
          <w:lang w:val="en-GB"/>
        </w:rPr>
      </w:pPr>
      <w:r>
        <w:rPr>
          <w:rFonts w:ascii="Garamond" w:hAnsi="Garamond"/>
          <w:lang w:val="en-GB"/>
        </w:rPr>
        <w:br w:type="page"/>
      </w:r>
    </w:p>
    <w:p w14:paraId="1C42C50A" w14:textId="4F19FF24" w:rsidR="00164BD3" w:rsidRPr="00894B0C" w:rsidRDefault="00AF3E52" w:rsidP="00AF3E52">
      <w:pPr>
        <w:pStyle w:val="Didascalia"/>
        <w:rPr>
          <w:rFonts w:ascii="Garamond" w:hAnsi="Garamond"/>
          <w:sz w:val="22"/>
          <w:szCs w:val="22"/>
          <w:lang w:val="en-GB"/>
        </w:rPr>
      </w:pPr>
      <w:r w:rsidRPr="00F6464A">
        <w:rPr>
          <w:rFonts w:ascii="Garamond" w:hAnsi="Garamond"/>
          <w:color w:val="auto"/>
          <w:sz w:val="22"/>
          <w:szCs w:val="22"/>
          <w:lang w:val="en-GB"/>
        </w:rPr>
        <w:lastRenderedPageBreak/>
        <w:t>Table SM</w:t>
      </w:r>
      <w:r w:rsidRPr="00AF3E52">
        <w:rPr>
          <w:rFonts w:ascii="Garamond" w:hAnsi="Garamond"/>
          <w:color w:val="auto"/>
          <w:sz w:val="22"/>
          <w:szCs w:val="22"/>
        </w:rPr>
        <w:fldChar w:fldCharType="begin"/>
      </w:r>
      <w:r w:rsidRPr="00F6464A">
        <w:rPr>
          <w:rFonts w:ascii="Garamond" w:hAnsi="Garamond"/>
          <w:color w:val="auto"/>
          <w:sz w:val="22"/>
          <w:szCs w:val="22"/>
          <w:lang w:val="en-GB"/>
        </w:rPr>
        <w:instrText xml:space="preserve"> SEQ Table_SM \* ARABIC </w:instrText>
      </w:r>
      <w:r w:rsidRPr="00AF3E52">
        <w:rPr>
          <w:rFonts w:ascii="Garamond" w:hAnsi="Garamond"/>
          <w:color w:val="auto"/>
          <w:sz w:val="22"/>
          <w:szCs w:val="22"/>
        </w:rPr>
        <w:fldChar w:fldCharType="separate"/>
      </w:r>
      <w:r w:rsidR="00D84D0F">
        <w:rPr>
          <w:rFonts w:ascii="Garamond" w:hAnsi="Garamond"/>
          <w:noProof/>
          <w:color w:val="auto"/>
          <w:sz w:val="22"/>
          <w:szCs w:val="22"/>
          <w:lang w:val="en-GB"/>
        </w:rPr>
        <w:t>9</w:t>
      </w:r>
      <w:r w:rsidRPr="00AF3E52">
        <w:rPr>
          <w:rFonts w:ascii="Garamond" w:hAnsi="Garamond"/>
          <w:color w:val="auto"/>
          <w:sz w:val="22"/>
          <w:szCs w:val="22"/>
        </w:rPr>
        <w:fldChar w:fldCharType="end"/>
      </w:r>
      <w:r w:rsidR="00164BD3" w:rsidRPr="00894B0C">
        <w:rPr>
          <w:rFonts w:ascii="Garamond" w:hAnsi="Garamond"/>
          <w:color w:val="auto"/>
          <w:sz w:val="22"/>
          <w:szCs w:val="22"/>
          <w:lang w:val="en-GB"/>
        </w:rPr>
        <w:t xml:space="preserve">- </w:t>
      </w:r>
      <w:bookmarkStart w:id="15" w:name="_Hlk157523140"/>
      <w:r w:rsidR="00FB071B">
        <w:rPr>
          <w:rFonts w:ascii="Garamond" w:hAnsi="Garamond"/>
          <w:color w:val="auto"/>
          <w:sz w:val="22"/>
          <w:szCs w:val="22"/>
          <w:lang w:val="en-GB"/>
        </w:rPr>
        <w:t>O</w:t>
      </w:r>
      <w:r w:rsidR="00164BD3" w:rsidRPr="00894B0C">
        <w:rPr>
          <w:rFonts w:ascii="Garamond" w:hAnsi="Garamond"/>
          <w:color w:val="auto"/>
          <w:sz w:val="22"/>
          <w:szCs w:val="22"/>
          <w:lang w:val="en-GB"/>
        </w:rPr>
        <w:t>n-line</w:t>
      </w:r>
      <w:r w:rsidR="00FB071B">
        <w:rPr>
          <w:rFonts w:ascii="Garamond" w:hAnsi="Garamond"/>
          <w:color w:val="auto"/>
          <w:sz w:val="22"/>
          <w:szCs w:val="22"/>
          <w:lang w:val="en-GB"/>
        </w:rPr>
        <w:t xml:space="preserve"> winter concentrations of indoor</w:t>
      </w:r>
      <w:r w:rsidR="00164BD3" w:rsidRPr="00894B0C">
        <w:rPr>
          <w:rFonts w:ascii="Garamond" w:hAnsi="Garamond"/>
          <w:color w:val="auto"/>
          <w:sz w:val="22"/>
          <w:szCs w:val="22"/>
          <w:lang w:val="en-GB"/>
        </w:rPr>
        <w:t xml:space="preserve"> pollutants for each </w:t>
      </w:r>
      <w:r w:rsidR="00FB071B">
        <w:rPr>
          <w:rFonts w:ascii="Garamond" w:hAnsi="Garamond"/>
          <w:color w:val="auto"/>
          <w:sz w:val="22"/>
          <w:szCs w:val="22"/>
          <w:lang w:val="en-GB"/>
        </w:rPr>
        <w:t xml:space="preserve">investigated </w:t>
      </w:r>
      <w:r w:rsidR="00164BD3" w:rsidRPr="00894B0C">
        <w:rPr>
          <w:rFonts w:ascii="Garamond" w:hAnsi="Garamond"/>
          <w:color w:val="auto"/>
          <w:sz w:val="22"/>
          <w:szCs w:val="22"/>
          <w:lang w:val="en-GB"/>
        </w:rPr>
        <w:t>restaurant</w:t>
      </w:r>
      <w:r w:rsidR="002206DD">
        <w:rPr>
          <w:rFonts w:ascii="Garamond" w:hAnsi="Garamond"/>
          <w:color w:val="auto"/>
          <w:sz w:val="22"/>
          <w:szCs w:val="22"/>
          <w:lang w:val="en-GB"/>
        </w:rPr>
        <w:t>.</w:t>
      </w:r>
      <w:bookmarkEnd w:id="15"/>
    </w:p>
    <w:tbl>
      <w:tblPr>
        <w:tblpPr w:leftFromText="141" w:rightFromText="141" w:vertAnchor="page" w:horzAnchor="margin" w:tblpY="1172"/>
        <w:tblW w:w="5000" w:type="pct"/>
        <w:tblCellMar>
          <w:left w:w="70" w:type="dxa"/>
          <w:right w:w="70" w:type="dxa"/>
        </w:tblCellMar>
        <w:tblLook w:val="04A0" w:firstRow="1" w:lastRow="0" w:firstColumn="1" w:lastColumn="0" w:noHBand="0" w:noVBand="1"/>
      </w:tblPr>
      <w:tblGrid>
        <w:gridCol w:w="877"/>
        <w:gridCol w:w="1176"/>
        <w:gridCol w:w="1176"/>
        <w:gridCol w:w="1167"/>
        <w:gridCol w:w="925"/>
        <w:gridCol w:w="1138"/>
        <w:gridCol w:w="1184"/>
        <w:gridCol w:w="1164"/>
        <w:gridCol w:w="925"/>
        <w:gridCol w:w="928"/>
        <w:gridCol w:w="1056"/>
        <w:gridCol w:w="1138"/>
        <w:gridCol w:w="925"/>
        <w:gridCol w:w="771"/>
      </w:tblGrid>
      <w:tr w:rsidR="00352514" w:rsidRPr="00C34D63" w14:paraId="4D42583D" w14:textId="77777777" w:rsidTr="00524081">
        <w:trPr>
          <w:trHeight w:val="315"/>
        </w:trPr>
        <w:tc>
          <w:tcPr>
            <w:tcW w:w="301" w:type="pct"/>
            <w:vMerge w:val="restart"/>
            <w:tcBorders>
              <w:top w:val="single" w:sz="8" w:space="0" w:color="00715F"/>
              <w:left w:val="single" w:sz="8" w:space="0" w:color="00715F"/>
              <w:right w:val="single" w:sz="8" w:space="0" w:color="00715F"/>
            </w:tcBorders>
            <w:noWrap/>
            <w:vAlign w:val="center"/>
            <w:hideMark/>
          </w:tcPr>
          <w:p w14:paraId="610C5AC3" w14:textId="77777777" w:rsidR="00352514" w:rsidRPr="00C34D63" w:rsidRDefault="00352514" w:rsidP="00352514">
            <w:pPr>
              <w:spacing w:after="0" w:line="240" w:lineRule="auto"/>
              <w:jc w:val="center"/>
              <w:rPr>
                <w:rFonts w:ascii="Garamond" w:eastAsia="Times New Roman" w:hAnsi="Garamond" w:cs="Calibri"/>
                <w:b/>
                <w:bCs/>
                <w:kern w:val="0"/>
                <w:sz w:val="16"/>
                <w:szCs w:val="16"/>
                <w:lang w:eastAsia="it-IT"/>
                <w14:ligatures w14:val="none"/>
              </w:rPr>
            </w:pPr>
            <w:bookmarkStart w:id="16" w:name="_Hlk149202549"/>
            <w:r w:rsidRPr="00C34D63">
              <w:rPr>
                <w:rFonts w:ascii="Garamond" w:eastAsia="Times New Roman" w:hAnsi="Garamond" w:cs="Calibri"/>
                <w:b/>
                <w:bCs/>
                <w:kern w:val="0"/>
                <w:sz w:val="16"/>
                <w:szCs w:val="16"/>
                <w:lang w:eastAsia="it-IT"/>
                <w14:ligatures w14:val="none"/>
              </w:rPr>
              <w:t>ID</w:t>
            </w:r>
          </w:p>
        </w:tc>
        <w:tc>
          <w:tcPr>
            <w:tcW w:w="404" w:type="pct"/>
            <w:vMerge w:val="restart"/>
            <w:tcBorders>
              <w:top w:val="single" w:sz="8" w:space="0" w:color="00715F"/>
              <w:left w:val="nil"/>
              <w:right w:val="single" w:sz="8" w:space="0" w:color="00715F"/>
            </w:tcBorders>
            <w:vAlign w:val="center"/>
          </w:tcPr>
          <w:p w14:paraId="5F37E8A9" w14:textId="34634E03" w:rsidR="00352514" w:rsidRPr="00C34D63" w:rsidRDefault="008610D1" w:rsidP="00524081">
            <w:pPr>
              <w:spacing w:after="0" w:line="240" w:lineRule="auto"/>
              <w:jc w:val="center"/>
              <w:rPr>
                <w:rFonts w:ascii="Garamond" w:eastAsia="Times New Roman" w:hAnsi="Garamond" w:cs="Calibri"/>
                <w:b/>
                <w:bCs/>
                <w:kern w:val="0"/>
                <w:sz w:val="16"/>
                <w:szCs w:val="16"/>
                <w:lang w:eastAsia="it-IT"/>
                <w14:ligatures w14:val="none"/>
              </w:rPr>
            </w:pPr>
            <w:r w:rsidRPr="00A03914">
              <w:rPr>
                <w:rFonts w:ascii="Garamond" w:eastAsia="Times New Roman" w:hAnsi="Garamond" w:cs="Calibri"/>
                <w:b/>
                <w:bCs/>
                <w:kern w:val="0"/>
                <w:sz w:val="16"/>
                <w:szCs w:val="16"/>
                <w:lang w:eastAsia="it-IT"/>
                <w14:ligatures w14:val="none"/>
              </w:rPr>
              <w:t>Sampling time</w:t>
            </w:r>
            <w:r w:rsidR="00404FC7" w:rsidRPr="00E41C70">
              <w:rPr>
                <w:rFonts w:ascii="Garamond" w:eastAsia="Times New Roman" w:hAnsi="Garamond" w:cs="Calibri"/>
                <w:b/>
                <w:bCs/>
                <w:kern w:val="0"/>
                <w:sz w:val="16"/>
                <w:szCs w:val="16"/>
                <w:vertAlign w:val="superscript"/>
                <w:lang w:eastAsia="it-IT"/>
                <w14:ligatures w14:val="none"/>
              </w:rPr>
              <w:t>1</w:t>
            </w:r>
          </w:p>
        </w:tc>
        <w:tc>
          <w:tcPr>
            <w:tcW w:w="805" w:type="pct"/>
            <w:gridSpan w:val="2"/>
            <w:tcBorders>
              <w:top w:val="single" w:sz="8" w:space="0" w:color="00715F"/>
              <w:left w:val="single" w:sz="8" w:space="0" w:color="00715F"/>
              <w:bottom w:val="single" w:sz="8" w:space="0" w:color="00715F"/>
              <w:right w:val="single" w:sz="8" w:space="0" w:color="00715F"/>
            </w:tcBorders>
            <w:noWrap/>
            <w:vAlign w:val="center"/>
            <w:hideMark/>
          </w:tcPr>
          <w:p w14:paraId="3202E14D" w14:textId="392F1B52" w:rsidR="00352514" w:rsidRPr="00C34D63" w:rsidRDefault="00352514" w:rsidP="00352514">
            <w:pPr>
              <w:spacing w:after="0" w:line="240" w:lineRule="auto"/>
              <w:jc w:val="center"/>
              <w:rPr>
                <w:rFonts w:ascii="Garamond" w:eastAsia="Times New Roman" w:hAnsi="Garamond" w:cs="Calibri"/>
                <w:b/>
                <w:bCs/>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O</w:t>
            </w:r>
            <w:r w:rsidRPr="00C34D63">
              <w:rPr>
                <w:rFonts w:ascii="Garamond" w:eastAsia="Times New Roman" w:hAnsi="Garamond" w:cs="Calibri"/>
                <w:b/>
                <w:bCs/>
                <w:kern w:val="0"/>
                <w:sz w:val="16"/>
                <w:szCs w:val="16"/>
                <w:vertAlign w:val="subscript"/>
                <w:lang w:eastAsia="it-IT"/>
                <w14:ligatures w14:val="none"/>
              </w:rPr>
              <w:t xml:space="preserve">3 </w:t>
            </w:r>
            <w:r w:rsidRPr="00C34D63">
              <w:rPr>
                <w:rFonts w:ascii="Garamond" w:eastAsia="Times New Roman" w:hAnsi="Garamond" w:cs="Calibri"/>
                <w:b/>
                <w:bCs/>
                <w:kern w:val="0"/>
                <w:sz w:val="16"/>
                <w:szCs w:val="16"/>
                <w:lang w:eastAsia="it-IT"/>
                <w14:ligatures w14:val="none"/>
              </w:rPr>
              <w:t>(ppm)</w:t>
            </w:r>
          </w:p>
        </w:tc>
        <w:tc>
          <w:tcPr>
            <w:tcW w:w="709" w:type="pct"/>
            <w:gridSpan w:val="2"/>
            <w:tcBorders>
              <w:top w:val="single" w:sz="8" w:space="0" w:color="00715F"/>
              <w:left w:val="single" w:sz="8" w:space="0" w:color="00715F"/>
              <w:bottom w:val="single" w:sz="8" w:space="0" w:color="00715F"/>
              <w:right w:val="single" w:sz="8" w:space="0" w:color="00715F"/>
            </w:tcBorders>
            <w:noWrap/>
            <w:vAlign w:val="center"/>
            <w:hideMark/>
          </w:tcPr>
          <w:p w14:paraId="338A277B" w14:textId="77777777" w:rsidR="00352514" w:rsidRPr="00C34D63" w:rsidRDefault="00352514" w:rsidP="00352514">
            <w:pPr>
              <w:spacing w:after="0" w:line="240" w:lineRule="auto"/>
              <w:jc w:val="center"/>
              <w:rPr>
                <w:rFonts w:ascii="Garamond" w:eastAsia="Times New Roman" w:hAnsi="Garamond" w:cs="Calibri"/>
                <w:b/>
                <w:bCs/>
                <w:kern w:val="0"/>
                <w:sz w:val="16"/>
                <w:szCs w:val="16"/>
                <w:lang w:eastAsia="it-IT"/>
                <w14:ligatures w14:val="none"/>
              </w:rPr>
            </w:pPr>
            <w:proofErr w:type="spellStart"/>
            <w:r w:rsidRPr="00C34D63">
              <w:rPr>
                <w:rFonts w:ascii="Garamond" w:eastAsia="Times New Roman" w:hAnsi="Garamond" w:cs="Calibri"/>
                <w:b/>
                <w:bCs/>
                <w:kern w:val="0"/>
                <w:sz w:val="16"/>
                <w:szCs w:val="16"/>
                <w:lang w:eastAsia="it-IT"/>
                <w14:ligatures w14:val="none"/>
              </w:rPr>
              <w:t>TVOCs</w:t>
            </w:r>
            <w:proofErr w:type="spellEnd"/>
            <w:r w:rsidRPr="00C34D63">
              <w:rPr>
                <w:rFonts w:ascii="Garamond" w:eastAsia="Times New Roman" w:hAnsi="Garamond" w:cs="Calibri"/>
                <w:b/>
                <w:bCs/>
                <w:kern w:val="0"/>
                <w:sz w:val="16"/>
                <w:szCs w:val="16"/>
                <w:lang w:eastAsia="it-IT"/>
                <w14:ligatures w14:val="none"/>
              </w:rPr>
              <w:t xml:space="preserve"> (ppm)</w:t>
            </w:r>
          </w:p>
        </w:tc>
        <w:tc>
          <w:tcPr>
            <w:tcW w:w="807" w:type="pct"/>
            <w:gridSpan w:val="2"/>
            <w:tcBorders>
              <w:top w:val="single" w:sz="8" w:space="0" w:color="00715F"/>
              <w:left w:val="single" w:sz="8" w:space="0" w:color="00715F"/>
              <w:bottom w:val="single" w:sz="8" w:space="0" w:color="00715F"/>
              <w:right w:val="single" w:sz="8" w:space="0" w:color="00715F"/>
            </w:tcBorders>
            <w:vAlign w:val="center"/>
          </w:tcPr>
          <w:p w14:paraId="561971B9" w14:textId="77777777" w:rsidR="00352514" w:rsidRPr="00C34D63" w:rsidRDefault="00352514" w:rsidP="00352514">
            <w:pPr>
              <w:spacing w:after="0" w:line="240" w:lineRule="auto"/>
              <w:jc w:val="center"/>
              <w:rPr>
                <w:rFonts w:ascii="Garamond" w:eastAsia="Times New Roman" w:hAnsi="Garamond" w:cs="Calibri"/>
                <w:b/>
                <w:bCs/>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HCHO (ppm)</w:t>
            </w:r>
          </w:p>
        </w:tc>
        <w:tc>
          <w:tcPr>
            <w:tcW w:w="637" w:type="pct"/>
            <w:gridSpan w:val="2"/>
            <w:tcBorders>
              <w:top w:val="single" w:sz="8" w:space="0" w:color="00715F"/>
              <w:left w:val="single" w:sz="8" w:space="0" w:color="00715F"/>
              <w:bottom w:val="single" w:sz="8" w:space="0" w:color="00715F"/>
              <w:right w:val="single" w:sz="8" w:space="0" w:color="00715F"/>
            </w:tcBorders>
            <w:vAlign w:val="center"/>
          </w:tcPr>
          <w:p w14:paraId="292CB075" w14:textId="4E5EC0FF" w:rsidR="00352514" w:rsidRPr="00C34D63" w:rsidRDefault="00352514" w:rsidP="00352514">
            <w:pPr>
              <w:spacing w:after="0" w:line="240" w:lineRule="auto"/>
              <w:jc w:val="center"/>
              <w:rPr>
                <w:rFonts w:ascii="Garamond" w:eastAsia="Times New Roman" w:hAnsi="Garamond" w:cs="Calibri"/>
                <w:b/>
                <w:bCs/>
                <w:kern w:val="0"/>
                <w:sz w:val="16"/>
                <w:szCs w:val="16"/>
                <w:lang w:eastAsia="it-IT"/>
                <w14:ligatures w14:val="none"/>
              </w:rPr>
            </w:pPr>
            <w:proofErr w:type="spellStart"/>
            <w:r w:rsidRPr="00C34D63">
              <w:rPr>
                <w:rFonts w:ascii="Garamond" w:eastAsia="Times New Roman" w:hAnsi="Garamond" w:cs="Calibri"/>
                <w:b/>
                <w:bCs/>
                <w:kern w:val="0"/>
                <w:sz w:val="16"/>
                <w:szCs w:val="16"/>
                <w:lang w:eastAsia="it-IT"/>
                <w14:ligatures w14:val="none"/>
              </w:rPr>
              <w:t>UFPs</w:t>
            </w:r>
            <w:proofErr w:type="spellEnd"/>
            <w:r>
              <w:rPr>
                <w:rFonts w:ascii="Garamond" w:eastAsia="Times New Roman" w:hAnsi="Garamond" w:cs="Calibri"/>
                <w:b/>
                <w:bCs/>
                <w:kern w:val="0"/>
                <w:sz w:val="16"/>
                <w:szCs w:val="16"/>
                <w:lang w:eastAsia="it-IT"/>
                <w14:ligatures w14:val="none"/>
              </w:rPr>
              <w:t xml:space="preserve"> </w:t>
            </w:r>
            <w:r w:rsidRPr="002206DD">
              <w:rPr>
                <w:rFonts w:ascii="Garamond" w:hAnsi="Garamond"/>
                <w:b/>
                <w:bCs/>
                <w:sz w:val="18"/>
                <w:szCs w:val="18"/>
              </w:rPr>
              <w:t>* 10</w:t>
            </w:r>
            <w:r w:rsidRPr="002206DD">
              <w:rPr>
                <w:rFonts w:ascii="Garamond" w:hAnsi="Garamond"/>
                <w:b/>
                <w:bCs/>
                <w:sz w:val="18"/>
                <w:szCs w:val="18"/>
                <w:vertAlign w:val="superscript"/>
              </w:rPr>
              <w:t>3</w:t>
            </w:r>
            <w:r w:rsidRPr="00FC5E0F">
              <w:rPr>
                <w:rFonts w:ascii="Garamond" w:eastAsia="Times New Roman" w:hAnsi="Garamond" w:cs="Calibri"/>
                <w:b/>
                <w:bCs/>
                <w:kern w:val="0"/>
                <w:sz w:val="16"/>
                <w:szCs w:val="16"/>
                <w:lang w:eastAsia="it-IT"/>
                <w14:ligatures w14:val="none"/>
              </w:rPr>
              <w:t xml:space="preserve"> </w:t>
            </w:r>
            <w:r w:rsidRPr="00C34D63">
              <w:rPr>
                <w:rFonts w:ascii="Garamond" w:eastAsia="Times New Roman" w:hAnsi="Garamond" w:cs="Calibri"/>
                <w:b/>
                <w:bCs/>
                <w:kern w:val="0"/>
                <w:sz w:val="16"/>
                <w:szCs w:val="16"/>
                <w:lang w:eastAsia="it-IT"/>
                <w14:ligatures w14:val="none"/>
              </w:rPr>
              <w:t>(</w:t>
            </w:r>
            <w:proofErr w:type="spellStart"/>
            <w:r w:rsidRPr="00C34D63">
              <w:rPr>
                <w:rFonts w:ascii="Garamond" w:eastAsia="Times New Roman" w:hAnsi="Garamond" w:cs="Calibri"/>
                <w:b/>
                <w:bCs/>
                <w:kern w:val="0"/>
                <w:sz w:val="16"/>
                <w:szCs w:val="16"/>
                <w:lang w:eastAsia="it-IT"/>
                <w14:ligatures w14:val="none"/>
              </w:rPr>
              <w:t>pt</w:t>
            </w:r>
            <w:proofErr w:type="spellEnd"/>
            <w:r w:rsidRPr="00C34D63">
              <w:rPr>
                <w:rFonts w:ascii="Garamond" w:eastAsia="Times New Roman" w:hAnsi="Garamond" w:cs="Calibri"/>
                <w:b/>
                <w:bCs/>
                <w:kern w:val="0"/>
                <w:sz w:val="16"/>
                <w:szCs w:val="16"/>
                <w:lang w:eastAsia="it-IT"/>
                <w14:ligatures w14:val="none"/>
              </w:rPr>
              <w:t>/cm</w:t>
            </w:r>
            <w:r w:rsidRPr="00C34D63">
              <w:rPr>
                <w:rFonts w:ascii="Garamond" w:eastAsia="Times New Roman" w:hAnsi="Garamond" w:cs="Calibri"/>
                <w:b/>
                <w:bCs/>
                <w:kern w:val="0"/>
                <w:sz w:val="16"/>
                <w:szCs w:val="16"/>
                <w:vertAlign w:val="superscript"/>
                <w:lang w:eastAsia="it-IT"/>
                <w14:ligatures w14:val="none"/>
              </w:rPr>
              <w:t>3</w:t>
            </w:r>
            <w:r w:rsidRPr="00C34D63">
              <w:rPr>
                <w:rFonts w:ascii="Garamond" w:eastAsia="Times New Roman" w:hAnsi="Garamond" w:cs="Calibri"/>
                <w:b/>
                <w:bCs/>
                <w:kern w:val="0"/>
                <w:sz w:val="16"/>
                <w:szCs w:val="16"/>
                <w:lang w:eastAsia="it-IT"/>
                <w14:ligatures w14:val="none"/>
              </w:rPr>
              <w:t>)</w:t>
            </w:r>
          </w:p>
        </w:tc>
        <w:tc>
          <w:tcPr>
            <w:tcW w:w="754" w:type="pct"/>
            <w:gridSpan w:val="2"/>
            <w:tcBorders>
              <w:top w:val="single" w:sz="8" w:space="0" w:color="00715F"/>
              <w:left w:val="single" w:sz="8" w:space="0" w:color="00715F"/>
              <w:bottom w:val="single" w:sz="8" w:space="0" w:color="00715F"/>
              <w:right w:val="single" w:sz="8" w:space="0" w:color="00715F"/>
            </w:tcBorders>
            <w:vAlign w:val="center"/>
          </w:tcPr>
          <w:p w14:paraId="327A41B6" w14:textId="77777777" w:rsidR="00352514" w:rsidRPr="00C34D63" w:rsidRDefault="00352514" w:rsidP="00352514">
            <w:pPr>
              <w:spacing w:after="0" w:line="240" w:lineRule="auto"/>
              <w:jc w:val="center"/>
              <w:rPr>
                <w:rFonts w:ascii="Garamond" w:eastAsia="Times New Roman" w:hAnsi="Garamond" w:cs="Calibri"/>
                <w:b/>
                <w:bCs/>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NO</w:t>
            </w:r>
            <w:r w:rsidRPr="00C34D63">
              <w:rPr>
                <w:rFonts w:ascii="Garamond" w:eastAsia="Times New Roman" w:hAnsi="Garamond" w:cs="Calibri"/>
                <w:b/>
                <w:bCs/>
                <w:kern w:val="0"/>
                <w:sz w:val="16"/>
                <w:szCs w:val="16"/>
                <w:vertAlign w:val="subscript"/>
                <w:lang w:eastAsia="it-IT"/>
                <w14:ligatures w14:val="none"/>
              </w:rPr>
              <w:t xml:space="preserve">2 </w:t>
            </w:r>
            <w:r w:rsidRPr="00C34D63">
              <w:rPr>
                <w:rFonts w:ascii="Garamond" w:eastAsia="Times New Roman" w:hAnsi="Garamond" w:cs="Calibri"/>
                <w:b/>
                <w:bCs/>
                <w:kern w:val="0"/>
                <w:sz w:val="16"/>
                <w:szCs w:val="16"/>
                <w:lang w:eastAsia="it-IT"/>
                <w14:ligatures w14:val="none"/>
              </w:rPr>
              <w:t>(ppm)</w:t>
            </w:r>
          </w:p>
        </w:tc>
        <w:tc>
          <w:tcPr>
            <w:tcW w:w="583" w:type="pct"/>
            <w:gridSpan w:val="2"/>
            <w:tcBorders>
              <w:top w:val="single" w:sz="8" w:space="0" w:color="00715F"/>
              <w:left w:val="single" w:sz="8" w:space="0" w:color="00715F"/>
              <w:bottom w:val="single" w:sz="8" w:space="0" w:color="00715F"/>
              <w:right w:val="single" w:sz="8" w:space="0" w:color="00715F"/>
            </w:tcBorders>
            <w:vAlign w:val="center"/>
          </w:tcPr>
          <w:p w14:paraId="1737A85B" w14:textId="77777777" w:rsidR="00352514" w:rsidRPr="00C34D63" w:rsidRDefault="00352514" w:rsidP="00352514">
            <w:pPr>
              <w:spacing w:after="0" w:line="240" w:lineRule="auto"/>
              <w:jc w:val="center"/>
              <w:rPr>
                <w:rFonts w:ascii="Garamond" w:eastAsia="Times New Roman" w:hAnsi="Garamond" w:cs="Calibri"/>
                <w:b/>
                <w:bCs/>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CO</w:t>
            </w:r>
            <w:r w:rsidRPr="00C34D63">
              <w:rPr>
                <w:rFonts w:ascii="Garamond" w:eastAsia="Times New Roman" w:hAnsi="Garamond" w:cs="Calibri"/>
                <w:b/>
                <w:bCs/>
                <w:kern w:val="0"/>
                <w:sz w:val="16"/>
                <w:szCs w:val="16"/>
                <w:vertAlign w:val="subscript"/>
                <w:lang w:eastAsia="it-IT"/>
                <w14:ligatures w14:val="none"/>
              </w:rPr>
              <w:t xml:space="preserve">2 </w:t>
            </w:r>
            <w:r w:rsidRPr="00C34D63">
              <w:rPr>
                <w:rFonts w:ascii="Garamond" w:eastAsia="Times New Roman" w:hAnsi="Garamond" w:cs="Calibri"/>
                <w:b/>
                <w:bCs/>
                <w:kern w:val="0"/>
                <w:sz w:val="16"/>
                <w:szCs w:val="16"/>
                <w:lang w:eastAsia="it-IT"/>
                <w14:ligatures w14:val="none"/>
              </w:rPr>
              <w:t>(ppm)</w:t>
            </w:r>
          </w:p>
        </w:tc>
      </w:tr>
      <w:tr w:rsidR="00352514" w:rsidRPr="00C34D63" w14:paraId="3D40A7E8" w14:textId="77777777" w:rsidTr="00524081">
        <w:trPr>
          <w:trHeight w:val="317"/>
        </w:trPr>
        <w:tc>
          <w:tcPr>
            <w:tcW w:w="301" w:type="pct"/>
            <w:vMerge/>
            <w:tcBorders>
              <w:left w:val="single" w:sz="8" w:space="0" w:color="00715F"/>
              <w:bottom w:val="single" w:sz="8" w:space="0" w:color="00715F"/>
              <w:right w:val="single" w:sz="8" w:space="0" w:color="00715F"/>
            </w:tcBorders>
            <w:noWrap/>
            <w:vAlign w:val="center"/>
            <w:hideMark/>
          </w:tcPr>
          <w:p w14:paraId="05400A4F"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p>
        </w:tc>
        <w:tc>
          <w:tcPr>
            <w:tcW w:w="404" w:type="pct"/>
            <w:vMerge/>
            <w:tcBorders>
              <w:left w:val="nil"/>
              <w:bottom w:val="single" w:sz="8" w:space="0" w:color="00715F"/>
              <w:right w:val="single" w:sz="8" w:space="0" w:color="00715F"/>
            </w:tcBorders>
            <w:vAlign w:val="center"/>
          </w:tcPr>
          <w:p w14:paraId="476CE6D3" w14:textId="77777777" w:rsidR="00352514" w:rsidRPr="00C34D63" w:rsidRDefault="00352514" w:rsidP="00524081">
            <w:pPr>
              <w:spacing w:after="0" w:line="240" w:lineRule="auto"/>
              <w:jc w:val="center"/>
              <w:rPr>
                <w:rFonts w:ascii="Garamond" w:eastAsia="Times New Roman" w:hAnsi="Garamond" w:cs="Calibri Light"/>
                <w:kern w:val="0"/>
                <w:sz w:val="16"/>
                <w:szCs w:val="16"/>
                <w:lang w:eastAsia="it-IT"/>
                <w14:ligatures w14:val="none"/>
              </w:rPr>
            </w:pPr>
          </w:p>
        </w:tc>
        <w:tc>
          <w:tcPr>
            <w:tcW w:w="404" w:type="pct"/>
            <w:tcBorders>
              <w:top w:val="single" w:sz="8" w:space="0" w:color="00715F"/>
              <w:left w:val="single" w:sz="8" w:space="0" w:color="00715F"/>
              <w:bottom w:val="single" w:sz="8" w:space="0" w:color="00715F"/>
              <w:right w:val="nil"/>
            </w:tcBorders>
            <w:noWrap/>
            <w:vAlign w:val="center"/>
            <w:hideMark/>
          </w:tcPr>
          <w:p w14:paraId="04D82CA1" w14:textId="7EE58D5B" w:rsidR="00352514" w:rsidRPr="00C34D63" w:rsidRDefault="00352514" w:rsidP="00352514">
            <w:pPr>
              <w:spacing w:after="0" w:line="240" w:lineRule="auto"/>
              <w:jc w:val="center"/>
              <w:rPr>
                <w:rFonts w:ascii="Garamond" w:eastAsia="Times New Roman" w:hAnsi="Garamond" w:cs="Calibri Light"/>
                <w:kern w:val="0"/>
                <w:sz w:val="16"/>
                <w:szCs w:val="16"/>
                <w:lang w:eastAsia="it-IT"/>
                <w14:ligatures w14:val="none"/>
              </w:rPr>
            </w:pPr>
            <w:r w:rsidRPr="00C34D63">
              <w:rPr>
                <w:rFonts w:ascii="Garamond" w:eastAsia="Times New Roman" w:hAnsi="Garamond" w:cs="Calibri Light"/>
                <w:kern w:val="0"/>
                <w:sz w:val="16"/>
                <w:szCs w:val="16"/>
                <w:lang w:eastAsia="it-IT"/>
                <w14:ligatures w14:val="none"/>
              </w:rPr>
              <w:t>Mean (SD)</w:t>
            </w:r>
          </w:p>
        </w:tc>
        <w:tc>
          <w:tcPr>
            <w:tcW w:w="401" w:type="pct"/>
            <w:tcBorders>
              <w:top w:val="single" w:sz="8" w:space="0" w:color="00715F"/>
              <w:left w:val="nil"/>
              <w:bottom w:val="single" w:sz="8" w:space="0" w:color="00715F"/>
              <w:right w:val="single" w:sz="8" w:space="0" w:color="00715F"/>
            </w:tcBorders>
            <w:noWrap/>
            <w:vAlign w:val="center"/>
            <w:hideMark/>
          </w:tcPr>
          <w:p w14:paraId="7434CB3E" w14:textId="77777777" w:rsidR="00352514" w:rsidRPr="00C34D63" w:rsidRDefault="00352514" w:rsidP="00352514">
            <w:pPr>
              <w:spacing w:after="0" w:line="240" w:lineRule="auto"/>
              <w:jc w:val="center"/>
              <w:rPr>
                <w:rFonts w:ascii="Garamond" w:eastAsia="Times New Roman" w:hAnsi="Garamond" w:cs="Calibri Light"/>
                <w:kern w:val="0"/>
                <w:sz w:val="16"/>
                <w:szCs w:val="16"/>
                <w:lang w:eastAsia="it-IT"/>
                <w14:ligatures w14:val="none"/>
              </w:rPr>
            </w:pPr>
            <w:r w:rsidRPr="00C34D63">
              <w:rPr>
                <w:rFonts w:ascii="Garamond" w:eastAsia="Times New Roman" w:hAnsi="Garamond" w:cs="Calibri Light"/>
                <w:kern w:val="0"/>
                <w:sz w:val="16"/>
                <w:szCs w:val="16"/>
                <w:lang w:eastAsia="it-IT"/>
                <w14:ligatures w14:val="none"/>
              </w:rPr>
              <w:t>Min-Max</w:t>
            </w:r>
          </w:p>
        </w:tc>
        <w:tc>
          <w:tcPr>
            <w:tcW w:w="318" w:type="pct"/>
            <w:tcBorders>
              <w:top w:val="single" w:sz="8" w:space="0" w:color="00715F"/>
              <w:left w:val="single" w:sz="8" w:space="0" w:color="00715F"/>
              <w:bottom w:val="single" w:sz="8" w:space="0" w:color="00715F"/>
              <w:right w:val="nil"/>
            </w:tcBorders>
            <w:noWrap/>
            <w:vAlign w:val="center"/>
            <w:hideMark/>
          </w:tcPr>
          <w:p w14:paraId="2865F08D" w14:textId="77777777" w:rsidR="00352514" w:rsidRPr="00C34D63" w:rsidRDefault="00352514" w:rsidP="00352514">
            <w:pPr>
              <w:spacing w:after="0" w:line="240" w:lineRule="auto"/>
              <w:jc w:val="center"/>
              <w:rPr>
                <w:rFonts w:ascii="Garamond" w:eastAsia="Times New Roman" w:hAnsi="Garamond" w:cs="Calibri Light"/>
                <w:kern w:val="0"/>
                <w:sz w:val="16"/>
                <w:szCs w:val="16"/>
                <w:lang w:eastAsia="it-IT"/>
                <w14:ligatures w14:val="none"/>
              </w:rPr>
            </w:pPr>
            <w:r w:rsidRPr="00C34D63">
              <w:rPr>
                <w:rFonts w:ascii="Garamond" w:eastAsia="Times New Roman" w:hAnsi="Garamond" w:cs="Calibri Light"/>
                <w:kern w:val="0"/>
                <w:sz w:val="16"/>
                <w:szCs w:val="16"/>
                <w:lang w:eastAsia="it-IT"/>
                <w14:ligatures w14:val="none"/>
              </w:rPr>
              <w:t>Mean (SD)</w:t>
            </w:r>
          </w:p>
        </w:tc>
        <w:tc>
          <w:tcPr>
            <w:tcW w:w="391" w:type="pct"/>
            <w:tcBorders>
              <w:top w:val="single" w:sz="8" w:space="0" w:color="00715F"/>
              <w:left w:val="nil"/>
              <w:bottom w:val="single" w:sz="8" w:space="0" w:color="00715F"/>
              <w:right w:val="single" w:sz="8" w:space="0" w:color="00715F"/>
            </w:tcBorders>
            <w:noWrap/>
            <w:vAlign w:val="center"/>
            <w:hideMark/>
          </w:tcPr>
          <w:p w14:paraId="69CA21C5" w14:textId="77777777" w:rsidR="00352514" w:rsidRPr="00C34D63" w:rsidRDefault="00352514" w:rsidP="00352514">
            <w:pPr>
              <w:spacing w:after="0" w:line="240" w:lineRule="auto"/>
              <w:jc w:val="center"/>
              <w:rPr>
                <w:rFonts w:ascii="Garamond" w:eastAsia="Times New Roman" w:hAnsi="Garamond" w:cs="Calibri Light"/>
                <w:kern w:val="0"/>
                <w:sz w:val="16"/>
                <w:szCs w:val="16"/>
                <w:lang w:eastAsia="it-IT"/>
                <w14:ligatures w14:val="none"/>
              </w:rPr>
            </w:pPr>
            <w:r w:rsidRPr="00C34D63">
              <w:rPr>
                <w:rFonts w:ascii="Garamond" w:eastAsia="Times New Roman" w:hAnsi="Garamond" w:cs="Calibri Light"/>
                <w:kern w:val="0"/>
                <w:sz w:val="16"/>
                <w:szCs w:val="16"/>
                <w:lang w:eastAsia="it-IT"/>
                <w14:ligatures w14:val="none"/>
              </w:rPr>
              <w:t>Min-Max</w:t>
            </w:r>
          </w:p>
        </w:tc>
        <w:tc>
          <w:tcPr>
            <w:tcW w:w="407" w:type="pct"/>
            <w:tcBorders>
              <w:top w:val="single" w:sz="8" w:space="0" w:color="00715F"/>
              <w:left w:val="single" w:sz="8" w:space="0" w:color="00715F"/>
              <w:bottom w:val="single" w:sz="8" w:space="0" w:color="00715F"/>
              <w:right w:val="nil"/>
            </w:tcBorders>
            <w:vAlign w:val="center"/>
          </w:tcPr>
          <w:p w14:paraId="0A7E6686" w14:textId="77777777" w:rsidR="00352514" w:rsidRPr="00C34D63" w:rsidRDefault="00352514" w:rsidP="00352514">
            <w:pPr>
              <w:spacing w:after="0" w:line="240" w:lineRule="auto"/>
              <w:jc w:val="center"/>
              <w:rPr>
                <w:rFonts w:ascii="Garamond" w:eastAsia="Times New Roman" w:hAnsi="Garamond" w:cs="Calibri Light"/>
                <w:kern w:val="0"/>
                <w:sz w:val="16"/>
                <w:szCs w:val="16"/>
                <w:lang w:eastAsia="it-IT"/>
                <w14:ligatures w14:val="none"/>
              </w:rPr>
            </w:pPr>
            <w:r w:rsidRPr="00C34D63">
              <w:rPr>
                <w:rFonts w:ascii="Garamond" w:eastAsia="Times New Roman" w:hAnsi="Garamond" w:cs="Calibri Light"/>
                <w:kern w:val="0"/>
                <w:sz w:val="16"/>
                <w:szCs w:val="16"/>
                <w:lang w:eastAsia="it-IT"/>
                <w14:ligatures w14:val="none"/>
              </w:rPr>
              <w:t>Mean (SD)</w:t>
            </w:r>
          </w:p>
        </w:tc>
        <w:tc>
          <w:tcPr>
            <w:tcW w:w="400" w:type="pct"/>
            <w:tcBorders>
              <w:top w:val="single" w:sz="8" w:space="0" w:color="00715F"/>
              <w:left w:val="nil"/>
              <w:bottom w:val="single" w:sz="8" w:space="0" w:color="00715F"/>
              <w:right w:val="single" w:sz="8" w:space="0" w:color="00715F"/>
            </w:tcBorders>
            <w:vAlign w:val="center"/>
          </w:tcPr>
          <w:p w14:paraId="2E2FE1FF" w14:textId="77777777" w:rsidR="00352514" w:rsidRPr="00C34D63" w:rsidRDefault="00352514" w:rsidP="00352514">
            <w:pPr>
              <w:spacing w:after="0" w:line="240" w:lineRule="auto"/>
              <w:jc w:val="center"/>
              <w:rPr>
                <w:rFonts w:ascii="Garamond" w:eastAsia="Times New Roman" w:hAnsi="Garamond" w:cs="Calibri Light"/>
                <w:kern w:val="0"/>
                <w:sz w:val="16"/>
                <w:szCs w:val="16"/>
                <w:lang w:eastAsia="it-IT"/>
                <w14:ligatures w14:val="none"/>
              </w:rPr>
            </w:pPr>
            <w:r w:rsidRPr="00C34D63">
              <w:rPr>
                <w:rFonts w:ascii="Garamond" w:eastAsia="Times New Roman" w:hAnsi="Garamond" w:cs="Calibri Light"/>
                <w:kern w:val="0"/>
                <w:sz w:val="16"/>
                <w:szCs w:val="16"/>
                <w:lang w:eastAsia="it-IT"/>
                <w14:ligatures w14:val="none"/>
              </w:rPr>
              <w:t>Min-Max</w:t>
            </w:r>
          </w:p>
        </w:tc>
        <w:tc>
          <w:tcPr>
            <w:tcW w:w="318" w:type="pct"/>
            <w:tcBorders>
              <w:top w:val="single" w:sz="8" w:space="0" w:color="00715F"/>
              <w:left w:val="nil"/>
              <w:bottom w:val="single" w:sz="8" w:space="0" w:color="00715F"/>
            </w:tcBorders>
            <w:vAlign w:val="center"/>
          </w:tcPr>
          <w:p w14:paraId="7DFDB9C4" w14:textId="77777777" w:rsidR="00352514" w:rsidRPr="00C34D63" w:rsidRDefault="00352514" w:rsidP="00352514">
            <w:pPr>
              <w:spacing w:after="0" w:line="240" w:lineRule="auto"/>
              <w:jc w:val="center"/>
              <w:rPr>
                <w:rFonts w:ascii="Garamond" w:eastAsia="Times New Roman" w:hAnsi="Garamond" w:cs="Calibri Light"/>
                <w:kern w:val="0"/>
                <w:sz w:val="16"/>
                <w:szCs w:val="16"/>
                <w:lang w:eastAsia="it-IT"/>
                <w14:ligatures w14:val="none"/>
              </w:rPr>
            </w:pPr>
            <w:r w:rsidRPr="00C34D63">
              <w:rPr>
                <w:rFonts w:ascii="Garamond" w:eastAsia="Times New Roman" w:hAnsi="Garamond" w:cs="Calibri Light"/>
                <w:kern w:val="0"/>
                <w:sz w:val="16"/>
                <w:szCs w:val="16"/>
                <w:lang w:eastAsia="it-IT"/>
                <w14:ligatures w14:val="none"/>
              </w:rPr>
              <w:t>Mean (SD)</w:t>
            </w:r>
          </w:p>
        </w:tc>
        <w:tc>
          <w:tcPr>
            <w:tcW w:w="319" w:type="pct"/>
            <w:tcBorders>
              <w:top w:val="single" w:sz="8" w:space="0" w:color="00715F"/>
              <w:left w:val="nil"/>
              <w:bottom w:val="single" w:sz="8" w:space="0" w:color="00715F"/>
              <w:right w:val="single" w:sz="8" w:space="0" w:color="00715F"/>
            </w:tcBorders>
            <w:vAlign w:val="center"/>
          </w:tcPr>
          <w:p w14:paraId="09CC9502" w14:textId="77777777" w:rsidR="00352514" w:rsidRPr="00C34D63" w:rsidRDefault="00352514" w:rsidP="00352514">
            <w:pPr>
              <w:spacing w:after="0" w:line="240" w:lineRule="auto"/>
              <w:jc w:val="center"/>
              <w:rPr>
                <w:rFonts w:ascii="Garamond" w:eastAsia="Times New Roman" w:hAnsi="Garamond" w:cs="Calibri Light"/>
                <w:kern w:val="0"/>
                <w:sz w:val="16"/>
                <w:szCs w:val="16"/>
                <w:lang w:eastAsia="it-IT"/>
                <w14:ligatures w14:val="none"/>
              </w:rPr>
            </w:pPr>
            <w:r w:rsidRPr="00C34D63">
              <w:rPr>
                <w:rFonts w:ascii="Garamond" w:eastAsia="Times New Roman" w:hAnsi="Garamond" w:cs="Calibri Light"/>
                <w:kern w:val="0"/>
                <w:sz w:val="16"/>
                <w:szCs w:val="16"/>
                <w:lang w:eastAsia="it-IT"/>
                <w14:ligatures w14:val="none"/>
              </w:rPr>
              <w:t>Min-Max</w:t>
            </w:r>
          </w:p>
        </w:tc>
        <w:tc>
          <w:tcPr>
            <w:tcW w:w="363" w:type="pct"/>
            <w:tcBorders>
              <w:top w:val="single" w:sz="8" w:space="0" w:color="00715F"/>
              <w:left w:val="nil"/>
              <w:bottom w:val="single" w:sz="8" w:space="0" w:color="00715F"/>
            </w:tcBorders>
            <w:vAlign w:val="center"/>
          </w:tcPr>
          <w:p w14:paraId="087D2A7F" w14:textId="77777777" w:rsidR="00352514" w:rsidRPr="00C34D63" w:rsidRDefault="00352514" w:rsidP="00352514">
            <w:pPr>
              <w:spacing w:after="0" w:line="240" w:lineRule="auto"/>
              <w:jc w:val="center"/>
              <w:rPr>
                <w:rFonts w:ascii="Garamond" w:eastAsia="Times New Roman" w:hAnsi="Garamond" w:cs="Calibri Light"/>
                <w:kern w:val="0"/>
                <w:sz w:val="16"/>
                <w:szCs w:val="16"/>
                <w:lang w:eastAsia="it-IT"/>
                <w14:ligatures w14:val="none"/>
              </w:rPr>
            </w:pPr>
            <w:r w:rsidRPr="00C34D63">
              <w:rPr>
                <w:rFonts w:ascii="Garamond" w:eastAsia="Times New Roman" w:hAnsi="Garamond" w:cs="Calibri Light"/>
                <w:kern w:val="0"/>
                <w:sz w:val="16"/>
                <w:szCs w:val="16"/>
                <w:lang w:eastAsia="it-IT"/>
                <w14:ligatures w14:val="none"/>
              </w:rPr>
              <w:t>Mean (SD)</w:t>
            </w:r>
          </w:p>
        </w:tc>
        <w:tc>
          <w:tcPr>
            <w:tcW w:w="391" w:type="pct"/>
            <w:tcBorders>
              <w:top w:val="single" w:sz="8" w:space="0" w:color="00715F"/>
              <w:bottom w:val="single" w:sz="8" w:space="0" w:color="00715F"/>
              <w:right w:val="single" w:sz="8" w:space="0" w:color="00715F"/>
            </w:tcBorders>
            <w:vAlign w:val="center"/>
          </w:tcPr>
          <w:p w14:paraId="44D40987" w14:textId="77777777" w:rsidR="00352514" w:rsidRPr="00C34D63" w:rsidRDefault="00352514" w:rsidP="00352514">
            <w:pPr>
              <w:spacing w:after="0" w:line="240" w:lineRule="auto"/>
              <w:jc w:val="center"/>
              <w:rPr>
                <w:rFonts w:ascii="Garamond" w:eastAsia="Times New Roman" w:hAnsi="Garamond" w:cs="Calibri Light"/>
                <w:kern w:val="0"/>
                <w:sz w:val="16"/>
                <w:szCs w:val="16"/>
                <w:lang w:eastAsia="it-IT"/>
                <w14:ligatures w14:val="none"/>
              </w:rPr>
            </w:pPr>
            <w:r w:rsidRPr="00C34D63">
              <w:rPr>
                <w:rFonts w:ascii="Garamond" w:eastAsia="Times New Roman" w:hAnsi="Garamond" w:cs="Calibri Light"/>
                <w:kern w:val="0"/>
                <w:sz w:val="16"/>
                <w:szCs w:val="16"/>
                <w:lang w:eastAsia="it-IT"/>
                <w14:ligatures w14:val="none"/>
              </w:rPr>
              <w:t>Min-Max</w:t>
            </w:r>
          </w:p>
        </w:tc>
        <w:tc>
          <w:tcPr>
            <w:tcW w:w="318" w:type="pct"/>
            <w:tcBorders>
              <w:top w:val="single" w:sz="8" w:space="0" w:color="00715F"/>
              <w:left w:val="nil"/>
              <w:bottom w:val="single" w:sz="8" w:space="0" w:color="00715F"/>
            </w:tcBorders>
            <w:vAlign w:val="center"/>
          </w:tcPr>
          <w:p w14:paraId="157E4D26" w14:textId="77777777" w:rsidR="00352514" w:rsidRPr="00C34D63" w:rsidRDefault="00352514" w:rsidP="00352514">
            <w:pPr>
              <w:spacing w:after="0" w:line="240" w:lineRule="auto"/>
              <w:jc w:val="center"/>
              <w:rPr>
                <w:rFonts w:ascii="Garamond" w:eastAsia="Times New Roman" w:hAnsi="Garamond" w:cs="Calibri Light"/>
                <w:kern w:val="0"/>
                <w:sz w:val="16"/>
                <w:szCs w:val="16"/>
                <w:lang w:eastAsia="it-IT"/>
                <w14:ligatures w14:val="none"/>
              </w:rPr>
            </w:pPr>
            <w:r w:rsidRPr="00C34D63">
              <w:rPr>
                <w:rFonts w:ascii="Garamond" w:eastAsia="Times New Roman" w:hAnsi="Garamond" w:cs="Calibri Light"/>
                <w:kern w:val="0"/>
                <w:sz w:val="16"/>
                <w:szCs w:val="16"/>
                <w:lang w:eastAsia="it-IT"/>
                <w14:ligatures w14:val="none"/>
              </w:rPr>
              <w:t>Mean (SD)</w:t>
            </w:r>
          </w:p>
        </w:tc>
        <w:tc>
          <w:tcPr>
            <w:tcW w:w="265" w:type="pct"/>
            <w:tcBorders>
              <w:top w:val="single" w:sz="8" w:space="0" w:color="00715F"/>
              <w:bottom w:val="single" w:sz="8" w:space="0" w:color="00715F"/>
              <w:right w:val="single" w:sz="8" w:space="0" w:color="00715F"/>
            </w:tcBorders>
            <w:vAlign w:val="center"/>
          </w:tcPr>
          <w:p w14:paraId="29625AC3" w14:textId="77777777" w:rsidR="00352514" w:rsidRPr="00C34D63" w:rsidRDefault="00352514" w:rsidP="00352514">
            <w:pPr>
              <w:spacing w:after="0" w:line="240" w:lineRule="auto"/>
              <w:jc w:val="center"/>
              <w:rPr>
                <w:rFonts w:ascii="Garamond" w:eastAsia="Times New Roman" w:hAnsi="Garamond" w:cs="Calibri Light"/>
                <w:kern w:val="0"/>
                <w:sz w:val="16"/>
                <w:szCs w:val="16"/>
                <w:lang w:eastAsia="it-IT"/>
                <w14:ligatures w14:val="none"/>
              </w:rPr>
            </w:pPr>
            <w:r w:rsidRPr="00C34D63">
              <w:rPr>
                <w:rFonts w:ascii="Garamond" w:eastAsia="Times New Roman" w:hAnsi="Garamond" w:cs="Calibri Light"/>
                <w:kern w:val="0"/>
                <w:sz w:val="16"/>
                <w:szCs w:val="16"/>
                <w:lang w:eastAsia="it-IT"/>
                <w14:ligatures w14:val="none"/>
              </w:rPr>
              <w:t>Min-Max</w:t>
            </w:r>
          </w:p>
        </w:tc>
      </w:tr>
      <w:tr w:rsidR="00352514" w:rsidRPr="00C34D63" w14:paraId="2E005337" w14:textId="77777777" w:rsidTr="00524081">
        <w:trPr>
          <w:trHeight w:val="315"/>
        </w:trPr>
        <w:tc>
          <w:tcPr>
            <w:tcW w:w="301" w:type="pct"/>
            <w:tcBorders>
              <w:top w:val="nil"/>
              <w:left w:val="single" w:sz="8" w:space="0" w:color="00715F"/>
              <w:bottom w:val="nil"/>
              <w:right w:val="single" w:sz="8" w:space="0" w:color="00715F"/>
            </w:tcBorders>
            <w:noWrap/>
            <w:vAlign w:val="center"/>
            <w:hideMark/>
          </w:tcPr>
          <w:p w14:paraId="74764A8B" w14:textId="77777777" w:rsidR="00352514" w:rsidRPr="00C34D63" w:rsidRDefault="00352514" w:rsidP="00352514">
            <w:pPr>
              <w:spacing w:after="0" w:line="240" w:lineRule="auto"/>
              <w:jc w:val="center"/>
              <w:rPr>
                <w:rFonts w:ascii="Garamond" w:eastAsia="Times New Roman" w:hAnsi="Garamond" w:cs="Calibri"/>
                <w:b/>
                <w:bCs/>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RES_1</w:t>
            </w:r>
          </w:p>
        </w:tc>
        <w:tc>
          <w:tcPr>
            <w:tcW w:w="404" w:type="pct"/>
            <w:tcBorders>
              <w:top w:val="nil"/>
              <w:left w:val="nil"/>
              <w:bottom w:val="nil"/>
              <w:right w:val="single" w:sz="8" w:space="0" w:color="00715F"/>
            </w:tcBorders>
            <w:vAlign w:val="center"/>
          </w:tcPr>
          <w:p w14:paraId="2AB04710" w14:textId="11EBFB8F" w:rsidR="00352514" w:rsidRPr="00C34D63" w:rsidRDefault="00352514" w:rsidP="0052408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300 min</w:t>
            </w:r>
          </w:p>
        </w:tc>
        <w:tc>
          <w:tcPr>
            <w:tcW w:w="404" w:type="pct"/>
            <w:tcBorders>
              <w:top w:val="nil"/>
              <w:left w:val="single" w:sz="8" w:space="0" w:color="00715F"/>
              <w:bottom w:val="nil"/>
              <w:right w:val="nil"/>
            </w:tcBorders>
            <w:noWrap/>
            <w:vAlign w:val="center"/>
            <w:hideMark/>
          </w:tcPr>
          <w:p w14:paraId="79169979" w14:textId="37E015C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0.0055 (0.0025)</w:t>
            </w:r>
          </w:p>
        </w:tc>
        <w:tc>
          <w:tcPr>
            <w:tcW w:w="401" w:type="pct"/>
            <w:tcBorders>
              <w:top w:val="nil"/>
              <w:left w:val="nil"/>
              <w:bottom w:val="nil"/>
              <w:right w:val="single" w:sz="8" w:space="0" w:color="00715F"/>
            </w:tcBorders>
            <w:noWrap/>
            <w:vAlign w:val="center"/>
            <w:hideMark/>
          </w:tcPr>
          <w:p w14:paraId="730AB535" w14:textId="02072A4B"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0.00060 - 0.0105</w:t>
            </w:r>
          </w:p>
        </w:tc>
        <w:tc>
          <w:tcPr>
            <w:tcW w:w="318" w:type="pct"/>
            <w:tcBorders>
              <w:top w:val="nil"/>
              <w:left w:val="single" w:sz="8" w:space="0" w:color="00715F"/>
              <w:bottom w:val="nil"/>
              <w:right w:val="nil"/>
            </w:tcBorders>
            <w:noWrap/>
            <w:vAlign w:val="center"/>
            <w:hideMark/>
          </w:tcPr>
          <w:p w14:paraId="7CD6B500" w14:textId="77777777"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b/>
                <w:bCs/>
                <w:kern w:val="0"/>
                <w:sz w:val="16"/>
                <w:szCs w:val="16"/>
                <w:lang w:eastAsia="it-IT"/>
                <w14:ligatures w14:val="none"/>
              </w:rPr>
              <w:t>n.a.</w:t>
            </w:r>
          </w:p>
        </w:tc>
        <w:tc>
          <w:tcPr>
            <w:tcW w:w="391" w:type="pct"/>
            <w:tcBorders>
              <w:top w:val="nil"/>
              <w:left w:val="nil"/>
              <w:bottom w:val="nil"/>
              <w:right w:val="single" w:sz="8" w:space="0" w:color="00715F"/>
            </w:tcBorders>
            <w:noWrap/>
            <w:vAlign w:val="center"/>
            <w:hideMark/>
          </w:tcPr>
          <w:p w14:paraId="53EABFDA"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n.a.</w:t>
            </w:r>
          </w:p>
        </w:tc>
        <w:tc>
          <w:tcPr>
            <w:tcW w:w="407" w:type="pct"/>
            <w:tcBorders>
              <w:top w:val="single" w:sz="8" w:space="0" w:color="00715F"/>
              <w:left w:val="nil"/>
            </w:tcBorders>
            <w:vAlign w:val="center"/>
          </w:tcPr>
          <w:p w14:paraId="6FCEFBF6" w14:textId="5787109F"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0.0016 (0.0046)</w:t>
            </w:r>
          </w:p>
        </w:tc>
        <w:tc>
          <w:tcPr>
            <w:tcW w:w="400" w:type="pct"/>
            <w:tcBorders>
              <w:top w:val="nil"/>
              <w:left w:val="nil"/>
              <w:right w:val="single" w:sz="8" w:space="0" w:color="00715F"/>
            </w:tcBorders>
            <w:vAlign w:val="center"/>
          </w:tcPr>
          <w:p w14:paraId="72A5108A" w14:textId="5DAB21DA"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- 0.033</w:t>
            </w:r>
          </w:p>
        </w:tc>
        <w:tc>
          <w:tcPr>
            <w:tcW w:w="318" w:type="pct"/>
            <w:tcBorders>
              <w:top w:val="nil"/>
              <w:left w:val="nil"/>
            </w:tcBorders>
            <w:vAlign w:val="center"/>
          </w:tcPr>
          <w:p w14:paraId="417867DB" w14:textId="48C4A46F"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2</w:t>
            </w:r>
            <w:r>
              <w:rPr>
                <w:rFonts w:ascii="Garamond" w:eastAsia="Times New Roman" w:hAnsi="Garamond" w:cs="Calibri"/>
                <w:kern w:val="0"/>
                <w:sz w:val="16"/>
                <w:szCs w:val="16"/>
                <w:lang w:eastAsia="it-IT"/>
                <w14:ligatures w14:val="none"/>
              </w:rPr>
              <w:t>8</w:t>
            </w:r>
            <w:r w:rsidRPr="00C34D63">
              <w:rPr>
                <w:rFonts w:ascii="Garamond" w:eastAsia="Times New Roman" w:hAnsi="Garamond" w:cs="Calibri"/>
                <w:kern w:val="0"/>
                <w:sz w:val="16"/>
                <w:szCs w:val="16"/>
                <w:lang w:eastAsia="it-IT"/>
                <w14:ligatures w14:val="none"/>
              </w:rPr>
              <w:t xml:space="preserve"> (2</w:t>
            </w:r>
            <w:r>
              <w:rPr>
                <w:rFonts w:ascii="Garamond" w:eastAsia="Times New Roman" w:hAnsi="Garamond" w:cs="Calibri"/>
                <w:kern w:val="0"/>
                <w:sz w:val="16"/>
                <w:szCs w:val="16"/>
                <w:lang w:eastAsia="it-IT"/>
                <w14:ligatures w14:val="none"/>
              </w:rPr>
              <w:t>4</w:t>
            </w:r>
            <w:r w:rsidRPr="00C34D63">
              <w:rPr>
                <w:rFonts w:ascii="Garamond" w:eastAsia="Times New Roman" w:hAnsi="Garamond" w:cs="Calibri"/>
                <w:kern w:val="0"/>
                <w:sz w:val="16"/>
                <w:szCs w:val="16"/>
                <w:lang w:eastAsia="it-IT"/>
                <w14:ligatures w14:val="none"/>
              </w:rPr>
              <w:t>)</w:t>
            </w:r>
          </w:p>
        </w:tc>
        <w:tc>
          <w:tcPr>
            <w:tcW w:w="319" w:type="pct"/>
            <w:tcBorders>
              <w:top w:val="nil"/>
              <w:left w:val="nil"/>
              <w:right w:val="single" w:sz="8" w:space="0" w:color="00715F"/>
            </w:tcBorders>
            <w:vAlign w:val="center"/>
          </w:tcPr>
          <w:p w14:paraId="433521C9" w14:textId="0F111339"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8</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 xml:space="preserve">4 </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 xml:space="preserve"> 145</w:t>
            </w:r>
          </w:p>
        </w:tc>
        <w:tc>
          <w:tcPr>
            <w:tcW w:w="363" w:type="pct"/>
            <w:tcBorders>
              <w:top w:val="single" w:sz="8" w:space="0" w:color="00715F"/>
              <w:left w:val="nil"/>
            </w:tcBorders>
            <w:vAlign w:val="center"/>
          </w:tcPr>
          <w:p w14:paraId="685E0511"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0.023 (0.019)</w:t>
            </w:r>
          </w:p>
        </w:tc>
        <w:tc>
          <w:tcPr>
            <w:tcW w:w="391" w:type="pct"/>
            <w:tcBorders>
              <w:top w:val="single" w:sz="8" w:space="0" w:color="00715F"/>
              <w:right w:val="single" w:sz="8" w:space="0" w:color="00715F"/>
            </w:tcBorders>
            <w:vAlign w:val="center"/>
          </w:tcPr>
          <w:p w14:paraId="79F55056" w14:textId="650FBFFE"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- 0.13</w:t>
            </w:r>
          </w:p>
        </w:tc>
        <w:tc>
          <w:tcPr>
            <w:tcW w:w="318" w:type="pct"/>
            <w:tcBorders>
              <w:top w:val="single" w:sz="8" w:space="0" w:color="00715F"/>
              <w:left w:val="nil"/>
            </w:tcBorders>
            <w:vAlign w:val="center"/>
          </w:tcPr>
          <w:p w14:paraId="5317FA69"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598 (130)</w:t>
            </w:r>
          </w:p>
        </w:tc>
        <w:tc>
          <w:tcPr>
            <w:tcW w:w="265" w:type="pct"/>
            <w:tcBorders>
              <w:top w:val="single" w:sz="8" w:space="0" w:color="00715F"/>
              <w:right w:val="single" w:sz="8" w:space="0" w:color="00715F"/>
            </w:tcBorders>
            <w:vAlign w:val="center"/>
          </w:tcPr>
          <w:p w14:paraId="59EE820F"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512-1371</w:t>
            </w:r>
          </w:p>
        </w:tc>
      </w:tr>
      <w:tr w:rsidR="00352514" w:rsidRPr="00C34D63" w14:paraId="69C7DE8D" w14:textId="77777777" w:rsidTr="00524081">
        <w:trPr>
          <w:trHeight w:val="315"/>
        </w:trPr>
        <w:tc>
          <w:tcPr>
            <w:tcW w:w="301" w:type="pct"/>
            <w:tcBorders>
              <w:top w:val="nil"/>
              <w:left w:val="single" w:sz="8" w:space="0" w:color="00715F"/>
              <w:bottom w:val="nil"/>
              <w:right w:val="single" w:sz="8" w:space="0" w:color="00715F"/>
            </w:tcBorders>
            <w:noWrap/>
            <w:vAlign w:val="center"/>
            <w:hideMark/>
          </w:tcPr>
          <w:p w14:paraId="5D852FAF" w14:textId="77777777" w:rsidR="00352514" w:rsidRPr="00C34D63" w:rsidRDefault="00352514" w:rsidP="00352514">
            <w:pPr>
              <w:spacing w:after="0" w:line="240" w:lineRule="auto"/>
              <w:jc w:val="center"/>
              <w:rPr>
                <w:rFonts w:ascii="Garamond" w:eastAsia="Times New Roman" w:hAnsi="Garamond" w:cs="Calibri"/>
                <w:b/>
                <w:bCs/>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RES_2</w:t>
            </w:r>
          </w:p>
        </w:tc>
        <w:tc>
          <w:tcPr>
            <w:tcW w:w="404" w:type="pct"/>
            <w:tcBorders>
              <w:top w:val="nil"/>
              <w:left w:val="nil"/>
              <w:bottom w:val="nil"/>
              <w:right w:val="single" w:sz="8" w:space="0" w:color="00715F"/>
            </w:tcBorders>
            <w:vAlign w:val="center"/>
          </w:tcPr>
          <w:p w14:paraId="5549B56D" w14:textId="69624498" w:rsidR="00352514" w:rsidRPr="00C34D63" w:rsidRDefault="00352514" w:rsidP="0052408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255 min</w:t>
            </w:r>
          </w:p>
        </w:tc>
        <w:tc>
          <w:tcPr>
            <w:tcW w:w="404" w:type="pct"/>
            <w:tcBorders>
              <w:top w:val="nil"/>
              <w:left w:val="single" w:sz="8" w:space="0" w:color="00715F"/>
              <w:bottom w:val="nil"/>
              <w:right w:val="nil"/>
            </w:tcBorders>
            <w:noWrap/>
            <w:vAlign w:val="center"/>
          </w:tcPr>
          <w:p w14:paraId="59832A15" w14:textId="47A30D80"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0.0021 (0.00095)</w:t>
            </w:r>
          </w:p>
        </w:tc>
        <w:tc>
          <w:tcPr>
            <w:tcW w:w="401" w:type="pct"/>
            <w:tcBorders>
              <w:top w:val="nil"/>
              <w:left w:val="nil"/>
              <w:bottom w:val="nil"/>
              <w:right w:val="single" w:sz="8" w:space="0" w:color="00715F"/>
            </w:tcBorders>
            <w:noWrap/>
            <w:vAlign w:val="center"/>
          </w:tcPr>
          <w:p w14:paraId="17F25BD8" w14:textId="19076BA6"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&lt;LOD - 0.0086</w:t>
            </w:r>
          </w:p>
        </w:tc>
        <w:tc>
          <w:tcPr>
            <w:tcW w:w="318" w:type="pct"/>
            <w:tcBorders>
              <w:top w:val="nil"/>
              <w:left w:val="single" w:sz="8" w:space="0" w:color="00715F"/>
              <w:bottom w:val="nil"/>
              <w:right w:val="nil"/>
            </w:tcBorders>
            <w:noWrap/>
            <w:vAlign w:val="center"/>
          </w:tcPr>
          <w:p w14:paraId="47BA3CBE" w14:textId="2BA34AFF"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0.21 (0.058)</w:t>
            </w:r>
          </w:p>
        </w:tc>
        <w:tc>
          <w:tcPr>
            <w:tcW w:w="391" w:type="pct"/>
            <w:tcBorders>
              <w:top w:val="nil"/>
              <w:left w:val="nil"/>
              <w:bottom w:val="nil"/>
              <w:right w:val="single" w:sz="8" w:space="0" w:color="00715F"/>
            </w:tcBorders>
            <w:noWrap/>
            <w:vAlign w:val="center"/>
          </w:tcPr>
          <w:p w14:paraId="4EB9259B" w14:textId="1772E90A"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0.12 - 0.42</w:t>
            </w:r>
          </w:p>
        </w:tc>
        <w:tc>
          <w:tcPr>
            <w:tcW w:w="407" w:type="pct"/>
            <w:tcBorders>
              <w:left w:val="nil"/>
            </w:tcBorders>
            <w:vAlign w:val="center"/>
          </w:tcPr>
          <w:p w14:paraId="2FE48A52" w14:textId="476D69CA"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0.0021 (0.00093)</w:t>
            </w:r>
          </w:p>
        </w:tc>
        <w:tc>
          <w:tcPr>
            <w:tcW w:w="400" w:type="pct"/>
            <w:tcBorders>
              <w:left w:val="nil"/>
              <w:right w:val="single" w:sz="8" w:space="0" w:color="00715F"/>
            </w:tcBorders>
            <w:vAlign w:val="center"/>
          </w:tcPr>
          <w:p w14:paraId="6D9B2B8D" w14:textId="3E1AC35E"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0.00062 - 0.0052</w:t>
            </w:r>
          </w:p>
        </w:tc>
        <w:tc>
          <w:tcPr>
            <w:tcW w:w="318" w:type="pct"/>
            <w:tcBorders>
              <w:left w:val="nil"/>
            </w:tcBorders>
            <w:vAlign w:val="center"/>
          </w:tcPr>
          <w:p w14:paraId="74E2B02A" w14:textId="69F3592F"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2</w:t>
            </w:r>
            <w:r>
              <w:rPr>
                <w:rFonts w:ascii="Garamond" w:eastAsia="Times New Roman" w:hAnsi="Garamond" w:cs="Calibri"/>
                <w:kern w:val="0"/>
                <w:sz w:val="16"/>
                <w:szCs w:val="16"/>
                <w:lang w:eastAsia="it-IT"/>
                <w14:ligatures w14:val="none"/>
              </w:rPr>
              <w:t>4</w:t>
            </w:r>
            <w:r w:rsidRPr="00C34D63">
              <w:rPr>
                <w:rFonts w:ascii="Garamond" w:eastAsia="Times New Roman" w:hAnsi="Garamond" w:cs="Calibri"/>
                <w:kern w:val="0"/>
                <w:sz w:val="16"/>
                <w:szCs w:val="16"/>
                <w:lang w:eastAsia="it-IT"/>
                <w14:ligatures w14:val="none"/>
              </w:rPr>
              <w:t xml:space="preserve"> (13)</w:t>
            </w:r>
          </w:p>
        </w:tc>
        <w:tc>
          <w:tcPr>
            <w:tcW w:w="319" w:type="pct"/>
            <w:tcBorders>
              <w:left w:val="nil"/>
              <w:right w:val="single" w:sz="8" w:space="0" w:color="00715F"/>
            </w:tcBorders>
            <w:vAlign w:val="center"/>
          </w:tcPr>
          <w:p w14:paraId="378D237C" w14:textId="4B1A4E32"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6</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 xml:space="preserve">8 </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 xml:space="preserve"> 70</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4</w:t>
            </w:r>
          </w:p>
        </w:tc>
        <w:tc>
          <w:tcPr>
            <w:tcW w:w="363" w:type="pct"/>
            <w:tcBorders>
              <w:left w:val="nil"/>
            </w:tcBorders>
            <w:vAlign w:val="center"/>
          </w:tcPr>
          <w:p w14:paraId="3C971900"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0.014 (0.005)</w:t>
            </w:r>
          </w:p>
        </w:tc>
        <w:tc>
          <w:tcPr>
            <w:tcW w:w="391" w:type="pct"/>
            <w:tcBorders>
              <w:right w:val="single" w:sz="8" w:space="0" w:color="00715F"/>
            </w:tcBorders>
            <w:vAlign w:val="center"/>
          </w:tcPr>
          <w:p w14:paraId="0BA6DD62" w14:textId="65090F52"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- 0.028</w:t>
            </w:r>
          </w:p>
        </w:tc>
        <w:tc>
          <w:tcPr>
            <w:tcW w:w="318" w:type="pct"/>
            <w:tcBorders>
              <w:left w:val="nil"/>
            </w:tcBorders>
            <w:vAlign w:val="center"/>
          </w:tcPr>
          <w:p w14:paraId="1B87BDEA"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919 (155)</w:t>
            </w:r>
          </w:p>
        </w:tc>
        <w:tc>
          <w:tcPr>
            <w:tcW w:w="265" w:type="pct"/>
            <w:tcBorders>
              <w:right w:val="single" w:sz="8" w:space="0" w:color="00715F"/>
            </w:tcBorders>
            <w:vAlign w:val="center"/>
          </w:tcPr>
          <w:p w14:paraId="418D6E28"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698-1215</w:t>
            </w:r>
          </w:p>
        </w:tc>
      </w:tr>
      <w:tr w:rsidR="00352514" w:rsidRPr="00C34D63" w14:paraId="115BFFDF" w14:textId="77777777" w:rsidTr="00524081">
        <w:trPr>
          <w:trHeight w:val="315"/>
        </w:trPr>
        <w:tc>
          <w:tcPr>
            <w:tcW w:w="301" w:type="pct"/>
            <w:tcBorders>
              <w:top w:val="nil"/>
              <w:left w:val="single" w:sz="8" w:space="0" w:color="00715F"/>
              <w:bottom w:val="nil"/>
              <w:right w:val="single" w:sz="8" w:space="0" w:color="00715F"/>
            </w:tcBorders>
            <w:noWrap/>
            <w:vAlign w:val="center"/>
            <w:hideMark/>
          </w:tcPr>
          <w:p w14:paraId="33B1C840" w14:textId="77777777" w:rsidR="00352514" w:rsidRPr="00C34D63" w:rsidRDefault="00352514" w:rsidP="00352514">
            <w:pPr>
              <w:spacing w:after="0" w:line="240" w:lineRule="auto"/>
              <w:jc w:val="center"/>
              <w:rPr>
                <w:rFonts w:ascii="Garamond" w:eastAsia="Times New Roman" w:hAnsi="Garamond" w:cs="Calibri"/>
                <w:b/>
                <w:bCs/>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RES_3</w:t>
            </w:r>
          </w:p>
        </w:tc>
        <w:tc>
          <w:tcPr>
            <w:tcW w:w="404" w:type="pct"/>
            <w:tcBorders>
              <w:top w:val="nil"/>
              <w:left w:val="nil"/>
              <w:bottom w:val="nil"/>
              <w:right w:val="single" w:sz="8" w:space="0" w:color="00715F"/>
            </w:tcBorders>
            <w:vAlign w:val="center"/>
          </w:tcPr>
          <w:p w14:paraId="35A7D091" w14:textId="0171AE1B" w:rsidR="00352514" w:rsidRPr="00C34D63" w:rsidRDefault="00352514" w:rsidP="0052408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365</w:t>
            </w:r>
            <w:r w:rsidRPr="002906AE">
              <w:rPr>
                <w:rFonts w:ascii="Garamond" w:eastAsia="Times New Roman" w:hAnsi="Garamond" w:cs="Calibri"/>
                <w:kern w:val="0"/>
                <w:sz w:val="16"/>
                <w:szCs w:val="16"/>
                <w:lang w:eastAsia="it-IT"/>
                <w14:ligatures w14:val="none"/>
              </w:rPr>
              <w:t xml:space="preserve"> min</w:t>
            </w:r>
          </w:p>
        </w:tc>
        <w:tc>
          <w:tcPr>
            <w:tcW w:w="404" w:type="pct"/>
            <w:tcBorders>
              <w:top w:val="nil"/>
              <w:left w:val="single" w:sz="8" w:space="0" w:color="00715F"/>
              <w:bottom w:val="nil"/>
              <w:right w:val="nil"/>
            </w:tcBorders>
            <w:noWrap/>
            <w:vAlign w:val="center"/>
          </w:tcPr>
          <w:p w14:paraId="465C10D9" w14:textId="07C1ECD8"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0.0047 (0.0019)</w:t>
            </w:r>
          </w:p>
        </w:tc>
        <w:tc>
          <w:tcPr>
            <w:tcW w:w="401" w:type="pct"/>
            <w:tcBorders>
              <w:top w:val="nil"/>
              <w:left w:val="nil"/>
              <w:bottom w:val="nil"/>
              <w:right w:val="single" w:sz="8" w:space="0" w:color="00715F"/>
            </w:tcBorders>
            <w:noWrap/>
            <w:vAlign w:val="center"/>
          </w:tcPr>
          <w:p w14:paraId="54FF2741" w14:textId="79884239"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0.0011 - 0.010</w:t>
            </w:r>
          </w:p>
        </w:tc>
        <w:tc>
          <w:tcPr>
            <w:tcW w:w="318" w:type="pct"/>
            <w:tcBorders>
              <w:top w:val="nil"/>
              <w:left w:val="single" w:sz="8" w:space="0" w:color="00715F"/>
              <w:bottom w:val="nil"/>
              <w:right w:val="nil"/>
            </w:tcBorders>
            <w:noWrap/>
            <w:vAlign w:val="center"/>
          </w:tcPr>
          <w:p w14:paraId="5B91BAF5" w14:textId="4949B4A0"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1.5 (1.0)</w:t>
            </w:r>
          </w:p>
        </w:tc>
        <w:tc>
          <w:tcPr>
            <w:tcW w:w="391" w:type="pct"/>
            <w:tcBorders>
              <w:top w:val="nil"/>
              <w:left w:val="nil"/>
              <w:bottom w:val="nil"/>
              <w:right w:val="single" w:sz="8" w:space="0" w:color="00715F"/>
            </w:tcBorders>
            <w:noWrap/>
            <w:vAlign w:val="center"/>
          </w:tcPr>
          <w:p w14:paraId="00BE3AC0" w14:textId="2AAC0676"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0.14 - 6.9</w:t>
            </w:r>
          </w:p>
        </w:tc>
        <w:tc>
          <w:tcPr>
            <w:tcW w:w="407" w:type="pct"/>
            <w:tcBorders>
              <w:left w:val="nil"/>
            </w:tcBorders>
            <w:vAlign w:val="center"/>
          </w:tcPr>
          <w:p w14:paraId="1CE080E3" w14:textId="7BF136AE"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0.0049 (0.0027)</w:t>
            </w:r>
          </w:p>
        </w:tc>
        <w:tc>
          <w:tcPr>
            <w:tcW w:w="400" w:type="pct"/>
            <w:tcBorders>
              <w:left w:val="nil"/>
              <w:right w:val="single" w:sz="8" w:space="0" w:color="00715F"/>
            </w:tcBorders>
            <w:vAlign w:val="center"/>
          </w:tcPr>
          <w:p w14:paraId="6BBD5397" w14:textId="6FCBBE99"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0.0011 - 0.013</w:t>
            </w:r>
          </w:p>
        </w:tc>
        <w:tc>
          <w:tcPr>
            <w:tcW w:w="318" w:type="pct"/>
            <w:tcBorders>
              <w:left w:val="nil"/>
            </w:tcBorders>
            <w:vAlign w:val="center"/>
          </w:tcPr>
          <w:p w14:paraId="593CA600" w14:textId="6F53437E"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2</w:t>
            </w:r>
            <w:r>
              <w:rPr>
                <w:rFonts w:ascii="Garamond" w:eastAsia="Times New Roman" w:hAnsi="Garamond" w:cs="Calibri"/>
                <w:kern w:val="0"/>
                <w:sz w:val="16"/>
                <w:szCs w:val="16"/>
                <w:lang w:eastAsia="it-IT"/>
                <w14:ligatures w14:val="none"/>
              </w:rPr>
              <w:t>1</w:t>
            </w:r>
            <w:r w:rsidRPr="00C34D63">
              <w:rPr>
                <w:rFonts w:ascii="Garamond" w:eastAsia="Times New Roman" w:hAnsi="Garamond" w:cs="Calibri"/>
                <w:kern w:val="0"/>
                <w:sz w:val="16"/>
                <w:szCs w:val="16"/>
                <w:lang w:eastAsia="it-IT"/>
                <w14:ligatures w14:val="none"/>
              </w:rPr>
              <w:t xml:space="preserve"> (2</w:t>
            </w:r>
            <w:r>
              <w:rPr>
                <w:rFonts w:ascii="Garamond" w:eastAsia="Times New Roman" w:hAnsi="Garamond" w:cs="Calibri"/>
                <w:kern w:val="0"/>
                <w:sz w:val="16"/>
                <w:szCs w:val="16"/>
                <w:lang w:eastAsia="it-IT"/>
                <w14:ligatures w14:val="none"/>
              </w:rPr>
              <w:t>5</w:t>
            </w:r>
            <w:r w:rsidRPr="00C34D63">
              <w:rPr>
                <w:rFonts w:ascii="Garamond" w:eastAsia="Times New Roman" w:hAnsi="Garamond" w:cs="Calibri"/>
                <w:kern w:val="0"/>
                <w:sz w:val="16"/>
                <w:szCs w:val="16"/>
                <w:lang w:eastAsia="it-IT"/>
                <w14:ligatures w14:val="none"/>
              </w:rPr>
              <w:t>)</w:t>
            </w:r>
          </w:p>
        </w:tc>
        <w:tc>
          <w:tcPr>
            <w:tcW w:w="319" w:type="pct"/>
            <w:tcBorders>
              <w:left w:val="nil"/>
              <w:right w:val="single" w:sz="8" w:space="0" w:color="00715F"/>
            </w:tcBorders>
            <w:vAlign w:val="center"/>
          </w:tcPr>
          <w:p w14:paraId="06B94404" w14:textId="13E62F0F"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3</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 xml:space="preserve">2 </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 xml:space="preserve"> 155</w:t>
            </w:r>
          </w:p>
        </w:tc>
        <w:tc>
          <w:tcPr>
            <w:tcW w:w="363" w:type="pct"/>
            <w:tcBorders>
              <w:left w:val="nil"/>
            </w:tcBorders>
            <w:vAlign w:val="center"/>
          </w:tcPr>
          <w:p w14:paraId="0C730427" w14:textId="0CE0F032"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0.0047 (0.010)</w:t>
            </w:r>
          </w:p>
        </w:tc>
        <w:tc>
          <w:tcPr>
            <w:tcW w:w="391" w:type="pct"/>
            <w:tcBorders>
              <w:right w:val="single" w:sz="8" w:space="0" w:color="00715F"/>
            </w:tcBorders>
            <w:vAlign w:val="center"/>
          </w:tcPr>
          <w:p w14:paraId="33731693" w14:textId="22897935"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- 0.10</w:t>
            </w:r>
          </w:p>
        </w:tc>
        <w:tc>
          <w:tcPr>
            <w:tcW w:w="318" w:type="pct"/>
            <w:tcBorders>
              <w:left w:val="nil"/>
            </w:tcBorders>
            <w:vAlign w:val="center"/>
          </w:tcPr>
          <w:p w14:paraId="6135C70A"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956 (297)</w:t>
            </w:r>
          </w:p>
        </w:tc>
        <w:tc>
          <w:tcPr>
            <w:tcW w:w="265" w:type="pct"/>
            <w:tcBorders>
              <w:right w:val="single" w:sz="8" w:space="0" w:color="00715F"/>
            </w:tcBorders>
            <w:vAlign w:val="center"/>
          </w:tcPr>
          <w:p w14:paraId="6721A8F7"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612-1902</w:t>
            </w:r>
          </w:p>
        </w:tc>
      </w:tr>
      <w:tr w:rsidR="00352514" w:rsidRPr="00C34D63" w14:paraId="30417F4C" w14:textId="77777777" w:rsidTr="00524081">
        <w:trPr>
          <w:trHeight w:val="315"/>
        </w:trPr>
        <w:tc>
          <w:tcPr>
            <w:tcW w:w="301" w:type="pct"/>
            <w:tcBorders>
              <w:top w:val="nil"/>
              <w:left w:val="single" w:sz="8" w:space="0" w:color="00715F"/>
              <w:bottom w:val="nil"/>
              <w:right w:val="single" w:sz="8" w:space="0" w:color="00715F"/>
            </w:tcBorders>
            <w:noWrap/>
            <w:vAlign w:val="center"/>
            <w:hideMark/>
          </w:tcPr>
          <w:p w14:paraId="1173D652" w14:textId="77777777" w:rsidR="00352514" w:rsidRPr="00C34D63" w:rsidRDefault="00352514" w:rsidP="00352514">
            <w:pPr>
              <w:spacing w:after="0" w:line="240" w:lineRule="auto"/>
              <w:jc w:val="center"/>
              <w:rPr>
                <w:rFonts w:ascii="Garamond" w:eastAsia="Times New Roman" w:hAnsi="Garamond" w:cs="Calibri"/>
                <w:b/>
                <w:bCs/>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RES_4</w:t>
            </w:r>
          </w:p>
        </w:tc>
        <w:tc>
          <w:tcPr>
            <w:tcW w:w="404" w:type="pct"/>
            <w:tcBorders>
              <w:top w:val="nil"/>
              <w:left w:val="nil"/>
              <w:bottom w:val="nil"/>
              <w:right w:val="single" w:sz="8" w:space="0" w:color="00715F"/>
            </w:tcBorders>
            <w:vAlign w:val="center"/>
          </w:tcPr>
          <w:p w14:paraId="4ECF640E" w14:textId="276E658C" w:rsidR="00352514" w:rsidRPr="00C34D63" w:rsidRDefault="00352514" w:rsidP="0052408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315</w:t>
            </w:r>
            <w:r w:rsidRPr="002906AE">
              <w:rPr>
                <w:rFonts w:ascii="Garamond" w:eastAsia="Times New Roman" w:hAnsi="Garamond" w:cs="Calibri"/>
                <w:kern w:val="0"/>
                <w:sz w:val="16"/>
                <w:szCs w:val="16"/>
                <w:lang w:eastAsia="it-IT"/>
                <w14:ligatures w14:val="none"/>
              </w:rPr>
              <w:t xml:space="preserve"> min</w:t>
            </w:r>
          </w:p>
        </w:tc>
        <w:tc>
          <w:tcPr>
            <w:tcW w:w="404" w:type="pct"/>
            <w:tcBorders>
              <w:top w:val="nil"/>
              <w:left w:val="single" w:sz="8" w:space="0" w:color="00715F"/>
              <w:bottom w:val="nil"/>
              <w:right w:val="nil"/>
            </w:tcBorders>
            <w:noWrap/>
            <w:vAlign w:val="center"/>
          </w:tcPr>
          <w:p w14:paraId="23F1C622" w14:textId="01F92A10"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0.0031 (0.0012)</w:t>
            </w:r>
          </w:p>
        </w:tc>
        <w:tc>
          <w:tcPr>
            <w:tcW w:w="401" w:type="pct"/>
            <w:tcBorders>
              <w:top w:val="nil"/>
              <w:left w:val="nil"/>
              <w:bottom w:val="nil"/>
              <w:right w:val="single" w:sz="8" w:space="0" w:color="00715F"/>
            </w:tcBorders>
            <w:noWrap/>
            <w:vAlign w:val="center"/>
          </w:tcPr>
          <w:p w14:paraId="0D4ABEA0" w14:textId="0DF7079F"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0.00010 - 0.0095</w:t>
            </w:r>
          </w:p>
        </w:tc>
        <w:tc>
          <w:tcPr>
            <w:tcW w:w="318" w:type="pct"/>
            <w:tcBorders>
              <w:top w:val="nil"/>
              <w:left w:val="single" w:sz="8" w:space="0" w:color="00715F"/>
              <w:bottom w:val="nil"/>
              <w:right w:val="nil"/>
            </w:tcBorders>
            <w:noWrap/>
            <w:vAlign w:val="center"/>
          </w:tcPr>
          <w:p w14:paraId="077FC36A" w14:textId="49CBB187"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0.24 (0.16)</w:t>
            </w:r>
          </w:p>
        </w:tc>
        <w:tc>
          <w:tcPr>
            <w:tcW w:w="391" w:type="pct"/>
            <w:tcBorders>
              <w:top w:val="nil"/>
              <w:left w:val="nil"/>
              <w:bottom w:val="nil"/>
              <w:right w:val="single" w:sz="8" w:space="0" w:color="00715F"/>
            </w:tcBorders>
            <w:noWrap/>
            <w:vAlign w:val="center"/>
          </w:tcPr>
          <w:p w14:paraId="4B787154" w14:textId="2307BD5A"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- 0.96</w:t>
            </w:r>
          </w:p>
        </w:tc>
        <w:tc>
          <w:tcPr>
            <w:tcW w:w="407" w:type="pct"/>
            <w:tcBorders>
              <w:left w:val="nil"/>
            </w:tcBorders>
            <w:vAlign w:val="center"/>
          </w:tcPr>
          <w:p w14:paraId="66A089B7" w14:textId="3B3B9CCD"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0.0022 (0.0018)</w:t>
            </w:r>
          </w:p>
        </w:tc>
        <w:tc>
          <w:tcPr>
            <w:tcW w:w="400" w:type="pct"/>
            <w:tcBorders>
              <w:left w:val="nil"/>
              <w:right w:val="single" w:sz="8" w:space="0" w:color="00715F"/>
            </w:tcBorders>
            <w:vAlign w:val="center"/>
          </w:tcPr>
          <w:p w14:paraId="37D02864" w14:textId="14417CE8"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- 0.010</w:t>
            </w:r>
          </w:p>
        </w:tc>
        <w:tc>
          <w:tcPr>
            <w:tcW w:w="318" w:type="pct"/>
            <w:tcBorders>
              <w:left w:val="nil"/>
            </w:tcBorders>
            <w:vAlign w:val="center"/>
          </w:tcPr>
          <w:p w14:paraId="47AA6848" w14:textId="5529BC05"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3</w:t>
            </w:r>
            <w:r>
              <w:rPr>
                <w:rFonts w:ascii="Garamond" w:eastAsia="Times New Roman" w:hAnsi="Garamond" w:cs="Calibri"/>
                <w:kern w:val="0"/>
                <w:sz w:val="16"/>
                <w:szCs w:val="16"/>
                <w:lang w:eastAsia="it-IT"/>
                <w14:ligatures w14:val="none"/>
              </w:rPr>
              <w:t>7</w:t>
            </w:r>
            <w:r w:rsidRPr="00C34D63">
              <w:rPr>
                <w:rFonts w:ascii="Garamond" w:eastAsia="Times New Roman" w:hAnsi="Garamond" w:cs="Calibri"/>
                <w:kern w:val="0"/>
                <w:sz w:val="16"/>
                <w:szCs w:val="16"/>
                <w:lang w:eastAsia="it-IT"/>
                <w14:ligatures w14:val="none"/>
              </w:rPr>
              <w:t xml:space="preserve"> (48)</w:t>
            </w:r>
          </w:p>
        </w:tc>
        <w:tc>
          <w:tcPr>
            <w:tcW w:w="319" w:type="pct"/>
            <w:tcBorders>
              <w:left w:val="nil"/>
              <w:right w:val="single" w:sz="8" w:space="0" w:color="00715F"/>
            </w:tcBorders>
            <w:vAlign w:val="center"/>
          </w:tcPr>
          <w:p w14:paraId="6F6F77D5" w14:textId="752035AF"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4</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 xml:space="preserve">7 </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 xml:space="preserve"> 23</w:t>
            </w:r>
            <w:r>
              <w:rPr>
                <w:rFonts w:ascii="Garamond" w:eastAsia="Times New Roman" w:hAnsi="Garamond" w:cs="Calibri"/>
                <w:kern w:val="0"/>
                <w:sz w:val="16"/>
                <w:szCs w:val="16"/>
                <w:lang w:eastAsia="it-IT"/>
                <w14:ligatures w14:val="none"/>
              </w:rPr>
              <w:t>1</w:t>
            </w:r>
          </w:p>
        </w:tc>
        <w:tc>
          <w:tcPr>
            <w:tcW w:w="363" w:type="pct"/>
            <w:tcBorders>
              <w:left w:val="nil"/>
            </w:tcBorders>
            <w:vAlign w:val="center"/>
          </w:tcPr>
          <w:p w14:paraId="225512E1" w14:textId="5AEE2516"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0.0061 (0.0083)</w:t>
            </w:r>
          </w:p>
        </w:tc>
        <w:tc>
          <w:tcPr>
            <w:tcW w:w="391" w:type="pct"/>
            <w:tcBorders>
              <w:right w:val="single" w:sz="8" w:space="0" w:color="00715F"/>
            </w:tcBorders>
            <w:vAlign w:val="center"/>
          </w:tcPr>
          <w:p w14:paraId="34C1F5D1" w14:textId="78DB3EA8"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- 0.071</w:t>
            </w:r>
          </w:p>
        </w:tc>
        <w:tc>
          <w:tcPr>
            <w:tcW w:w="318" w:type="pct"/>
            <w:tcBorders>
              <w:left w:val="nil"/>
            </w:tcBorders>
            <w:vAlign w:val="center"/>
          </w:tcPr>
          <w:p w14:paraId="10000F9F"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789 (66)</w:t>
            </w:r>
          </w:p>
        </w:tc>
        <w:tc>
          <w:tcPr>
            <w:tcW w:w="265" w:type="pct"/>
            <w:tcBorders>
              <w:right w:val="single" w:sz="8" w:space="0" w:color="00715F"/>
            </w:tcBorders>
            <w:vAlign w:val="center"/>
          </w:tcPr>
          <w:p w14:paraId="6D63FF2E"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681-946</w:t>
            </w:r>
          </w:p>
        </w:tc>
      </w:tr>
      <w:tr w:rsidR="00352514" w:rsidRPr="00C34D63" w14:paraId="16EDF121" w14:textId="77777777" w:rsidTr="00524081">
        <w:trPr>
          <w:trHeight w:val="315"/>
        </w:trPr>
        <w:tc>
          <w:tcPr>
            <w:tcW w:w="301" w:type="pct"/>
            <w:tcBorders>
              <w:top w:val="nil"/>
              <w:left w:val="single" w:sz="8" w:space="0" w:color="00715F"/>
              <w:bottom w:val="nil"/>
              <w:right w:val="single" w:sz="8" w:space="0" w:color="00715F"/>
            </w:tcBorders>
            <w:noWrap/>
            <w:vAlign w:val="center"/>
            <w:hideMark/>
          </w:tcPr>
          <w:p w14:paraId="5BBD5C8D" w14:textId="77777777" w:rsidR="00352514" w:rsidRPr="00C34D63" w:rsidRDefault="00352514" w:rsidP="00352514">
            <w:pPr>
              <w:spacing w:after="0" w:line="240" w:lineRule="auto"/>
              <w:jc w:val="center"/>
              <w:rPr>
                <w:rFonts w:ascii="Garamond" w:eastAsia="Times New Roman" w:hAnsi="Garamond" w:cs="Calibri"/>
                <w:b/>
                <w:bCs/>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RES_5</w:t>
            </w:r>
          </w:p>
        </w:tc>
        <w:tc>
          <w:tcPr>
            <w:tcW w:w="404" w:type="pct"/>
            <w:tcBorders>
              <w:top w:val="nil"/>
              <w:left w:val="nil"/>
              <w:bottom w:val="nil"/>
              <w:right w:val="single" w:sz="8" w:space="0" w:color="00715F"/>
            </w:tcBorders>
            <w:vAlign w:val="center"/>
          </w:tcPr>
          <w:p w14:paraId="416D5830" w14:textId="4161C377" w:rsidR="00352514" w:rsidRPr="00C34D63" w:rsidRDefault="00352514" w:rsidP="0052408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246</w:t>
            </w:r>
            <w:r w:rsidRPr="002906AE">
              <w:rPr>
                <w:rFonts w:ascii="Garamond" w:eastAsia="Times New Roman" w:hAnsi="Garamond" w:cs="Calibri"/>
                <w:kern w:val="0"/>
                <w:sz w:val="16"/>
                <w:szCs w:val="16"/>
                <w:lang w:eastAsia="it-IT"/>
                <w14:ligatures w14:val="none"/>
              </w:rPr>
              <w:t xml:space="preserve"> min</w:t>
            </w:r>
          </w:p>
        </w:tc>
        <w:tc>
          <w:tcPr>
            <w:tcW w:w="404" w:type="pct"/>
            <w:tcBorders>
              <w:top w:val="nil"/>
              <w:left w:val="single" w:sz="8" w:space="0" w:color="00715F"/>
              <w:bottom w:val="nil"/>
              <w:right w:val="nil"/>
            </w:tcBorders>
            <w:noWrap/>
            <w:vAlign w:val="center"/>
          </w:tcPr>
          <w:p w14:paraId="0A94742D" w14:textId="053E486E"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0.0048 (0.0036)</w:t>
            </w:r>
          </w:p>
        </w:tc>
        <w:tc>
          <w:tcPr>
            <w:tcW w:w="401" w:type="pct"/>
            <w:tcBorders>
              <w:top w:val="nil"/>
              <w:left w:val="nil"/>
              <w:bottom w:val="nil"/>
              <w:right w:val="single" w:sz="8" w:space="0" w:color="00715F"/>
            </w:tcBorders>
            <w:noWrap/>
            <w:vAlign w:val="center"/>
          </w:tcPr>
          <w:p w14:paraId="7C39ABD9" w14:textId="4A62F03D"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0.0015 - 0.028</w:t>
            </w:r>
          </w:p>
        </w:tc>
        <w:tc>
          <w:tcPr>
            <w:tcW w:w="318" w:type="pct"/>
            <w:tcBorders>
              <w:top w:val="nil"/>
              <w:left w:val="single" w:sz="8" w:space="0" w:color="00715F"/>
              <w:bottom w:val="nil"/>
              <w:right w:val="nil"/>
            </w:tcBorders>
            <w:noWrap/>
            <w:vAlign w:val="center"/>
          </w:tcPr>
          <w:p w14:paraId="4B82AB4D" w14:textId="1A5F0190"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1.3 (0.80)</w:t>
            </w:r>
          </w:p>
        </w:tc>
        <w:tc>
          <w:tcPr>
            <w:tcW w:w="391" w:type="pct"/>
            <w:tcBorders>
              <w:top w:val="nil"/>
              <w:left w:val="nil"/>
              <w:bottom w:val="nil"/>
              <w:right w:val="single" w:sz="8" w:space="0" w:color="00715F"/>
            </w:tcBorders>
            <w:noWrap/>
            <w:vAlign w:val="center"/>
          </w:tcPr>
          <w:p w14:paraId="6EF29265" w14:textId="4AF15553"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- 5.7</w:t>
            </w:r>
          </w:p>
        </w:tc>
        <w:tc>
          <w:tcPr>
            <w:tcW w:w="407" w:type="pct"/>
            <w:tcBorders>
              <w:left w:val="nil"/>
            </w:tcBorders>
            <w:vAlign w:val="center"/>
          </w:tcPr>
          <w:p w14:paraId="6AE71C55"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0.014 (0.012)</w:t>
            </w:r>
          </w:p>
        </w:tc>
        <w:tc>
          <w:tcPr>
            <w:tcW w:w="400" w:type="pct"/>
            <w:tcBorders>
              <w:left w:val="nil"/>
              <w:right w:val="single" w:sz="8" w:space="0" w:color="00715F"/>
            </w:tcBorders>
            <w:vAlign w:val="center"/>
          </w:tcPr>
          <w:p w14:paraId="3F36DB98" w14:textId="3E2663E8"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- 0.072</w:t>
            </w:r>
          </w:p>
        </w:tc>
        <w:tc>
          <w:tcPr>
            <w:tcW w:w="318" w:type="pct"/>
            <w:tcBorders>
              <w:left w:val="nil"/>
            </w:tcBorders>
            <w:vAlign w:val="center"/>
          </w:tcPr>
          <w:p w14:paraId="369333A8" w14:textId="62DD414C"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54 (31</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5)</w:t>
            </w:r>
          </w:p>
        </w:tc>
        <w:tc>
          <w:tcPr>
            <w:tcW w:w="319" w:type="pct"/>
            <w:tcBorders>
              <w:left w:val="nil"/>
              <w:right w:val="single" w:sz="8" w:space="0" w:color="00715F"/>
            </w:tcBorders>
            <w:vAlign w:val="center"/>
          </w:tcPr>
          <w:p w14:paraId="48317AEA" w14:textId="48C907D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7</w:t>
            </w:r>
            <w:r>
              <w:rPr>
                <w:rFonts w:ascii="Garamond" w:eastAsia="Times New Roman" w:hAnsi="Garamond" w:cs="Calibri"/>
                <w:kern w:val="0"/>
                <w:sz w:val="16"/>
                <w:szCs w:val="16"/>
                <w:lang w:eastAsia="it-IT"/>
                <w14:ligatures w14:val="none"/>
              </w:rPr>
              <w:t>.3</w:t>
            </w:r>
            <w:r w:rsidRPr="00C34D63">
              <w:rPr>
                <w:rFonts w:ascii="Garamond" w:eastAsia="Times New Roman" w:hAnsi="Garamond" w:cs="Calibri"/>
                <w:kern w:val="0"/>
                <w:sz w:val="16"/>
                <w:szCs w:val="16"/>
                <w:lang w:eastAsia="it-IT"/>
                <w14:ligatures w14:val="none"/>
              </w:rPr>
              <w:t xml:space="preserve"> </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 xml:space="preserve"> 15</w:t>
            </w:r>
            <w:r>
              <w:rPr>
                <w:rFonts w:ascii="Garamond" w:eastAsia="Times New Roman" w:hAnsi="Garamond" w:cs="Calibri"/>
                <w:kern w:val="0"/>
                <w:sz w:val="16"/>
                <w:szCs w:val="16"/>
                <w:lang w:eastAsia="it-IT"/>
                <w14:ligatures w14:val="none"/>
              </w:rPr>
              <w:t>3</w:t>
            </w:r>
          </w:p>
        </w:tc>
        <w:tc>
          <w:tcPr>
            <w:tcW w:w="363" w:type="pct"/>
            <w:tcBorders>
              <w:left w:val="nil"/>
            </w:tcBorders>
            <w:vAlign w:val="center"/>
          </w:tcPr>
          <w:p w14:paraId="2D453668"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0.080 (0.052)</w:t>
            </w:r>
          </w:p>
        </w:tc>
        <w:tc>
          <w:tcPr>
            <w:tcW w:w="391" w:type="pct"/>
            <w:tcBorders>
              <w:right w:val="single" w:sz="8" w:space="0" w:color="00715F"/>
            </w:tcBorders>
            <w:vAlign w:val="center"/>
          </w:tcPr>
          <w:p w14:paraId="5344EDA0" w14:textId="4387E2D0"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- 0.25</w:t>
            </w:r>
          </w:p>
        </w:tc>
        <w:tc>
          <w:tcPr>
            <w:tcW w:w="318" w:type="pct"/>
            <w:tcBorders>
              <w:left w:val="nil"/>
            </w:tcBorders>
            <w:vAlign w:val="center"/>
          </w:tcPr>
          <w:p w14:paraId="165CF5A9"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714 (143)</w:t>
            </w:r>
          </w:p>
        </w:tc>
        <w:tc>
          <w:tcPr>
            <w:tcW w:w="265" w:type="pct"/>
            <w:tcBorders>
              <w:right w:val="single" w:sz="8" w:space="0" w:color="00715F"/>
            </w:tcBorders>
            <w:vAlign w:val="center"/>
          </w:tcPr>
          <w:p w14:paraId="07490267"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543-1261</w:t>
            </w:r>
          </w:p>
        </w:tc>
      </w:tr>
      <w:tr w:rsidR="00352514" w:rsidRPr="00C34D63" w14:paraId="2783E3CD" w14:textId="77777777" w:rsidTr="00524081">
        <w:trPr>
          <w:trHeight w:val="315"/>
        </w:trPr>
        <w:tc>
          <w:tcPr>
            <w:tcW w:w="301" w:type="pct"/>
            <w:tcBorders>
              <w:top w:val="nil"/>
              <w:left w:val="single" w:sz="8" w:space="0" w:color="00715F"/>
              <w:bottom w:val="nil"/>
              <w:right w:val="single" w:sz="8" w:space="0" w:color="00715F"/>
            </w:tcBorders>
            <w:noWrap/>
            <w:vAlign w:val="center"/>
            <w:hideMark/>
          </w:tcPr>
          <w:p w14:paraId="41482BF2" w14:textId="77777777" w:rsidR="00352514" w:rsidRPr="00C34D63" w:rsidRDefault="00352514" w:rsidP="00352514">
            <w:pPr>
              <w:spacing w:after="0" w:line="240" w:lineRule="auto"/>
              <w:jc w:val="center"/>
              <w:rPr>
                <w:rFonts w:ascii="Garamond" w:eastAsia="Times New Roman" w:hAnsi="Garamond" w:cs="Calibri"/>
                <w:b/>
                <w:bCs/>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RES_6</w:t>
            </w:r>
          </w:p>
        </w:tc>
        <w:tc>
          <w:tcPr>
            <w:tcW w:w="404" w:type="pct"/>
            <w:tcBorders>
              <w:top w:val="nil"/>
              <w:left w:val="nil"/>
              <w:bottom w:val="nil"/>
              <w:right w:val="single" w:sz="8" w:space="0" w:color="00715F"/>
            </w:tcBorders>
            <w:vAlign w:val="center"/>
          </w:tcPr>
          <w:p w14:paraId="298C06B8" w14:textId="5228336C" w:rsidR="00352514" w:rsidRPr="00C34D63" w:rsidRDefault="00352514" w:rsidP="0052408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395</w:t>
            </w:r>
            <w:r w:rsidRPr="002906AE">
              <w:rPr>
                <w:rFonts w:ascii="Garamond" w:eastAsia="Times New Roman" w:hAnsi="Garamond" w:cs="Calibri"/>
                <w:kern w:val="0"/>
                <w:sz w:val="16"/>
                <w:szCs w:val="16"/>
                <w:lang w:eastAsia="it-IT"/>
                <w14:ligatures w14:val="none"/>
              </w:rPr>
              <w:t xml:space="preserve"> min</w:t>
            </w:r>
          </w:p>
        </w:tc>
        <w:tc>
          <w:tcPr>
            <w:tcW w:w="404" w:type="pct"/>
            <w:tcBorders>
              <w:top w:val="nil"/>
              <w:left w:val="single" w:sz="8" w:space="0" w:color="00715F"/>
              <w:bottom w:val="nil"/>
              <w:right w:val="nil"/>
            </w:tcBorders>
            <w:noWrap/>
            <w:vAlign w:val="center"/>
          </w:tcPr>
          <w:p w14:paraId="08CABC28" w14:textId="1ADCF412"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0.0042 (0.0022)</w:t>
            </w:r>
          </w:p>
        </w:tc>
        <w:tc>
          <w:tcPr>
            <w:tcW w:w="401" w:type="pct"/>
            <w:tcBorders>
              <w:top w:val="nil"/>
              <w:left w:val="nil"/>
              <w:bottom w:val="nil"/>
              <w:right w:val="single" w:sz="8" w:space="0" w:color="00715F"/>
            </w:tcBorders>
            <w:noWrap/>
            <w:vAlign w:val="center"/>
          </w:tcPr>
          <w:p w14:paraId="64A10AD1" w14:textId="5E8B368E"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0.0010 - 0.017</w:t>
            </w:r>
          </w:p>
        </w:tc>
        <w:tc>
          <w:tcPr>
            <w:tcW w:w="318" w:type="pct"/>
            <w:tcBorders>
              <w:top w:val="nil"/>
              <w:left w:val="single" w:sz="8" w:space="0" w:color="00715F"/>
              <w:bottom w:val="nil"/>
              <w:right w:val="nil"/>
            </w:tcBorders>
            <w:noWrap/>
            <w:vAlign w:val="center"/>
          </w:tcPr>
          <w:p w14:paraId="1128EE49" w14:textId="77777777"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b/>
                <w:bCs/>
                <w:kern w:val="0"/>
                <w:sz w:val="16"/>
                <w:szCs w:val="16"/>
                <w:lang w:eastAsia="it-IT"/>
                <w14:ligatures w14:val="none"/>
              </w:rPr>
              <w:t>n.a.</w:t>
            </w:r>
            <w:r w:rsidRPr="00D30623">
              <w:rPr>
                <w:rFonts w:ascii="Garamond" w:eastAsia="Times New Roman" w:hAnsi="Garamond" w:cs="Calibri"/>
                <w:kern w:val="0"/>
                <w:sz w:val="16"/>
                <w:szCs w:val="16"/>
                <w:lang w:eastAsia="it-IT"/>
                <w14:ligatures w14:val="none"/>
              </w:rPr>
              <w:t>.</w:t>
            </w:r>
          </w:p>
        </w:tc>
        <w:tc>
          <w:tcPr>
            <w:tcW w:w="391" w:type="pct"/>
            <w:tcBorders>
              <w:top w:val="nil"/>
              <w:left w:val="nil"/>
              <w:bottom w:val="nil"/>
              <w:right w:val="single" w:sz="8" w:space="0" w:color="00715F"/>
            </w:tcBorders>
            <w:noWrap/>
            <w:vAlign w:val="center"/>
          </w:tcPr>
          <w:p w14:paraId="6A4A31BF"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n.a.</w:t>
            </w:r>
          </w:p>
        </w:tc>
        <w:tc>
          <w:tcPr>
            <w:tcW w:w="407" w:type="pct"/>
            <w:tcBorders>
              <w:left w:val="nil"/>
            </w:tcBorders>
            <w:vAlign w:val="center"/>
          </w:tcPr>
          <w:p w14:paraId="3B635450" w14:textId="533B6E4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0.0070 (0.0051)</w:t>
            </w:r>
          </w:p>
        </w:tc>
        <w:tc>
          <w:tcPr>
            <w:tcW w:w="400" w:type="pct"/>
            <w:tcBorders>
              <w:left w:val="nil"/>
              <w:right w:val="single" w:sz="8" w:space="0" w:color="00715F"/>
            </w:tcBorders>
            <w:vAlign w:val="center"/>
          </w:tcPr>
          <w:p w14:paraId="6CA6586D" w14:textId="2A027FD9"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0.00021 - 0.029</w:t>
            </w:r>
          </w:p>
        </w:tc>
        <w:tc>
          <w:tcPr>
            <w:tcW w:w="318" w:type="pct"/>
            <w:tcBorders>
              <w:left w:val="nil"/>
            </w:tcBorders>
            <w:vAlign w:val="center"/>
          </w:tcPr>
          <w:p w14:paraId="449B45DC" w14:textId="779DCFDB"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60</w:t>
            </w:r>
            <w:r w:rsidRPr="00C34D63">
              <w:rPr>
                <w:rFonts w:ascii="Garamond" w:eastAsia="Times New Roman" w:hAnsi="Garamond" w:cs="Calibri"/>
                <w:kern w:val="0"/>
                <w:sz w:val="16"/>
                <w:szCs w:val="16"/>
                <w:lang w:eastAsia="it-IT"/>
                <w14:ligatures w14:val="none"/>
              </w:rPr>
              <w:t xml:space="preserve"> (5</w:t>
            </w:r>
            <w:r>
              <w:rPr>
                <w:rFonts w:ascii="Garamond" w:eastAsia="Times New Roman" w:hAnsi="Garamond" w:cs="Calibri"/>
                <w:kern w:val="0"/>
                <w:sz w:val="16"/>
                <w:szCs w:val="16"/>
                <w:lang w:eastAsia="it-IT"/>
                <w14:ligatures w14:val="none"/>
              </w:rPr>
              <w:t>5</w:t>
            </w:r>
            <w:r w:rsidRPr="00C34D63">
              <w:rPr>
                <w:rFonts w:ascii="Garamond" w:eastAsia="Times New Roman" w:hAnsi="Garamond" w:cs="Calibri"/>
                <w:kern w:val="0"/>
                <w:sz w:val="16"/>
                <w:szCs w:val="16"/>
                <w:lang w:eastAsia="it-IT"/>
                <w14:ligatures w14:val="none"/>
              </w:rPr>
              <w:t>)</w:t>
            </w:r>
          </w:p>
        </w:tc>
        <w:tc>
          <w:tcPr>
            <w:tcW w:w="319" w:type="pct"/>
            <w:tcBorders>
              <w:left w:val="nil"/>
              <w:right w:val="single" w:sz="8" w:space="0" w:color="00715F"/>
            </w:tcBorders>
            <w:vAlign w:val="center"/>
          </w:tcPr>
          <w:p w14:paraId="13D3D0EE" w14:textId="71FF8E89"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7</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 xml:space="preserve">1 </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 xml:space="preserve"> 206</w:t>
            </w:r>
          </w:p>
        </w:tc>
        <w:tc>
          <w:tcPr>
            <w:tcW w:w="363" w:type="pct"/>
            <w:tcBorders>
              <w:left w:val="nil"/>
            </w:tcBorders>
            <w:vAlign w:val="center"/>
          </w:tcPr>
          <w:p w14:paraId="4003034B"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0.049 (0.036)</w:t>
            </w:r>
          </w:p>
        </w:tc>
        <w:tc>
          <w:tcPr>
            <w:tcW w:w="391" w:type="pct"/>
            <w:tcBorders>
              <w:right w:val="single" w:sz="8" w:space="0" w:color="00715F"/>
            </w:tcBorders>
            <w:vAlign w:val="center"/>
          </w:tcPr>
          <w:p w14:paraId="4EA21D00" w14:textId="6A4E5C50"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0.001 - 0.21</w:t>
            </w:r>
          </w:p>
        </w:tc>
        <w:tc>
          <w:tcPr>
            <w:tcW w:w="318" w:type="pct"/>
            <w:tcBorders>
              <w:left w:val="nil"/>
            </w:tcBorders>
            <w:vAlign w:val="center"/>
          </w:tcPr>
          <w:p w14:paraId="3C3F7127"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811 (150)</w:t>
            </w:r>
          </w:p>
        </w:tc>
        <w:tc>
          <w:tcPr>
            <w:tcW w:w="265" w:type="pct"/>
            <w:tcBorders>
              <w:right w:val="single" w:sz="8" w:space="0" w:color="00715F"/>
            </w:tcBorders>
            <w:vAlign w:val="center"/>
          </w:tcPr>
          <w:p w14:paraId="68E4AB13"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591-1248</w:t>
            </w:r>
          </w:p>
        </w:tc>
      </w:tr>
      <w:tr w:rsidR="00352514" w:rsidRPr="00C34D63" w14:paraId="6C216804" w14:textId="77777777" w:rsidTr="00524081">
        <w:trPr>
          <w:trHeight w:val="315"/>
        </w:trPr>
        <w:tc>
          <w:tcPr>
            <w:tcW w:w="301" w:type="pct"/>
            <w:tcBorders>
              <w:top w:val="nil"/>
              <w:left w:val="single" w:sz="8" w:space="0" w:color="00715F"/>
              <w:bottom w:val="nil"/>
              <w:right w:val="single" w:sz="8" w:space="0" w:color="00715F"/>
            </w:tcBorders>
            <w:noWrap/>
            <w:vAlign w:val="center"/>
            <w:hideMark/>
          </w:tcPr>
          <w:p w14:paraId="09C6F888" w14:textId="77777777" w:rsidR="00352514" w:rsidRPr="00C34D63" w:rsidRDefault="00352514" w:rsidP="00352514">
            <w:pPr>
              <w:spacing w:after="0" w:line="240" w:lineRule="auto"/>
              <w:jc w:val="center"/>
              <w:rPr>
                <w:rFonts w:ascii="Garamond" w:eastAsia="Times New Roman" w:hAnsi="Garamond" w:cs="Calibri"/>
                <w:b/>
                <w:bCs/>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RES_7</w:t>
            </w:r>
          </w:p>
        </w:tc>
        <w:tc>
          <w:tcPr>
            <w:tcW w:w="404" w:type="pct"/>
            <w:tcBorders>
              <w:top w:val="nil"/>
              <w:left w:val="nil"/>
              <w:bottom w:val="nil"/>
              <w:right w:val="single" w:sz="8" w:space="0" w:color="00715F"/>
            </w:tcBorders>
            <w:vAlign w:val="center"/>
          </w:tcPr>
          <w:p w14:paraId="710F2AD3" w14:textId="01A81E6E" w:rsidR="00352514" w:rsidRPr="00C34D63" w:rsidRDefault="00352514" w:rsidP="0052408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207</w:t>
            </w:r>
            <w:r w:rsidRPr="002906AE">
              <w:rPr>
                <w:rFonts w:ascii="Garamond" w:eastAsia="Times New Roman" w:hAnsi="Garamond" w:cs="Calibri"/>
                <w:kern w:val="0"/>
                <w:sz w:val="16"/>
                <w:szCs w:val="16"/>
                <w:lang w:eastAsia="it-IT"/>
                <w14:ligatures w14:val="none"/>
              </w:rPr>
              <w:t xml:space="preserve"> min</w:t>
            </w:r>
          </w:p>
        </w:tc>
        <w:tc>
          <w:tcPr>
            <w:tcW w:w="404" w:type="pct"/>
            <w:tcBorders>
              <w:top w:val="nil"/>
              <w:left w:val="single" w:sz="8" w:space="0" w:color="00715F"/>
              <w:bottom w:val="nil"/>
              <w:right w:val="nil"/>
            </w:tcBorders>
            <w:noWrap/>
            <w:vAlign w:val="center"/>
          </w:tcPr>
          <w:p w14:paraId="313930B4" w14:textId="7BEA92D0"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0.0087 (0.0048)</w:t>
            </w:r>
          </w:p>
        </w:tc>
        <w:tc>
          <w:tcPr>
            <w:tcW w:w="401" w:type="pct"/>
            <w:tcBorders>
              <w:top w:val="nil"/>
              <w:left w:val="nil"/>
              <w:bottom w:val="nil"/>
              <w:right w:val="single" w:sz="8" w:space="0" w:color="00715F"/>
            </w:tcBorders>
            <w:noWrap/>
            <w:vAlign w:val="center"/>
          </w:tcPr>
          <w:p w14:paraId="7A0E452D" w14:textId="055D8754"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&lt;LOD - 0.019</w:t>
            </w:r>
          </w:p>
        </w:tc>
        <w:tc>
          <w:tcPr>
            <w:tcW w:w="318" w:type="pct"/>
            <w:tcBorders>
              <w:top w:val="nil"/>
              <w:left w:val="single" w:sz="8" w:space="0" w:color="00715F"/>
              <w:bottom w:val="nil"/>
              <w:right w:val="nil"/>
            </w:tcBorders>
            <w:noWrap/>
            <w:vAlign w:val="center"/>
          </w:tcPr>
          <w:p w14:paraId="1080BCBF" w14:textId="3EDA62E3"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0.13 (0.18)</w:t>
            </w:r>
          </w:p>
        </w:tc>
        <w:tc>
          <w:tcPr>
            <w:tcW w:w="391" w:type="pct"/>
            <w:tcBorders>
              <w:top w:val="nil"/>
              <w:left w:val="nil"/>
              <w:bottom w:val="nil"/>
              <w:right w:val="single" w:sz="8" w:space="0" w:color="00715F"/>
            </w:tcBorders>
            <w:noWrap/>
            <w:vAlign w:val="center"/>
          </w:tcPr>
          <w:p w14:paraId="35D5A65B" w14:textId="7CBAE838"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0.010 - 1.2</w:t>
            </w:r>
          </w:p>
        </w:tc>
        <w:tc>
          <w:tcPr>
            <w:tcW w:w="407" w:type="pct"/>
            <w:tcBorders>
              <w:left w:val="nil"/>
            </w:tcBorders>
            <w:vAlign w:val="center"/>
          </w:tcPr>
          <w:p w14:paraId="605BC906"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n.a.</w:t>
            </w:r>
          </w:p>
        </w:tc>
        <w:tc>
          <w:tcPr>
            <w:tcW w:w="400" w:type="pct"/>
            <w:tcBorders>
              <w:left w:val="nil"/>
              <w:right w:val="single" w:sz="8" w:space="0" w:color="00715F"/>
            </w:tcBorders>
            <w:vAlign w:val="center"/>
          </w:tcPr>
          <w:p w14:paraId="3C3BCE76"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n.a.</w:t>
            </w:r>
          </w:p>
        </w:tc>
        <w:tc>
          <w:tcPr>
            <w:tcW w:w="318" w:type="pct"/>
            <w:tcBorders>
              <w:left w:val="nil"/>
            </w:tcBorders>
            <w:vAlign w:val="center"/>
          </w:tcPr>
          <w:p w14:paraId="5D6C5231" w14:textId="57DD223C"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1</w:t>
            </w:r>
            <w:r>
              <w:rPr>
                <w:rFonts w:ascii="Garamond" w:eastAsia="Times New Roman" w:hAnsi="Garamond" w:cs="Calibri"/>
                <w:kern w:val="0"/>
                <w:sz w:val="16"/>
                <w:szCs w:val="16"/>
                <w:lang w:eastAsia="it-IT"/>
                <w14:ligatures w14:val="none"/>
              </w:rPr>
              <w:t>8</w:t>
            </w:r>
            <w:r w:rsidRPr="00C34D63">
              <w:rPr>
                <w:rFonts w:ascii="Garamond" w:eastAsia="Times New Roman" w:hAnsi="Garamond" w:cs="Calibri"/>
                <w:kern w:val="0"/>
                <w:sz w:val="16"/>
                <w:szCs w:val="16"/>
                <w:lang w:eastAsia="it-IT"/>
                <w14:ligatures w14:val="none"/>
              </w:rPr>
              <w:t xml:space="preserve"> (17)</w:t>
            </w:r>
          </w:p>
        </w:tc>
        <w:tc>
          <w:tcPr>
            <w:tcW w:w="319" w:type="pct"/>
            <w:tcBorders>
              <w:left w:val="nil"/>
              <w:right w:val="single" w:sz="8" w:space="0" w:color="00715F"/>
            </w:tcBorders>
            <w:vAlign w:val="center"/>
          </w:tcPr>
          <w:p w14:paraId="1F9A0D07" w14:textId="45CBABC2"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3</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 xml:space="preserve">5 </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 xml:space="preserve"> 86</w:t>
            </w:r>
            <w:r>
              <w:rPr>
                <w:rFonts w:ascii="Garamond" w:eastAsia="Times New Roman" w:hAnsi="Garamond" w:cs="Calibri"/>
                <w:kern w:val="0"/>
                <w:sz w:val="16"/>
                <w:szCs w:val="16"/>
                <w:lang w:eastAsia="it-IT"/>
                <w14:ligatures w14:val="none"/>
              </w:rPr>
              <w:t>.1</w:t>
            </w:r>
          </w:p>
        </w:tc>
        <w:tc>
          <w:tcPr>
            <w:tcW w:w="363" w:type="pct"/>
            <w:tcBorders>
              <w:left w:val="nil"/>
            </w:tcBorders>
            <w:vAlign w:val="center"/>
          </w:tcPr>
          <w:p w14:paraId="73F2763E"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0.011 (0.016)</w:t>
            </w:r>
          </w:p>
        </w:tc>
        <w:tc>
          <w:tcPr>
            <w:tcW w:w="391" w:type="pct"/>
            <w:tcBorders>
              <w:right w:val="single" w:sz="8" w:space="0" w:color="00715F"/>
            </w:tcBorders>
            <w:vAlign w:val="center"/>
          </w:tcPr>
          <w:p w14:paraId="37AF2B46" w14:textId="3BF8BA6C"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- 0.12</w:t>
            </w:r>
          </w:p>
        </w:tc>
        <w:tc>
          <w:tcPr>
            <w:tcW w:w="318" w:type="pct"/>
            <w:tcBorders>
              <w:left w:val="nil"/>
            </w:tcBorders>
            <w:vAlign w:val="center"/>
          </w:tcPr>
          <w:p w14:paraId="561BF4EB"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442 (24)</w:t>
            </w:r>
          </w:p>
        </w:tc>
        <w:tc>
          <w:tcPr>
            <w:tcW w:w="265" w:type="pct"/>
            <w:tcBorders>
              <w:right w:val="single" w:sz="8" w:space="0" w:color="00715F"/>
            </w:tcBorders>
            <w:vAlign w:val="center"/>
          </w:tcPr>
          <w:p w14:paraId="098FC912"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413-615</w:t>
            </w:r>
          </w:p>
        </w:tc>
      </w:tr>
      <w:tr w:rsidR="00352514" w:rsidRPr="00C34D63" w14:paraId="749F7B7E" w14:textId="77777777" w:rsidTr="00524081">
        <w:trPr>
          <w:trHeight w:val="315"/>
        </w:trPr>
        <w:tc>
          <w:tcPr>
            <w:tcW w:w="301" w:type="pct"/>
            <w:tcBorders>
              <w:top w:val="nil"/>
              <w:left w:val="single" w:sz="8" w:space="0" w:color="00715F"/>
              <w:bottom w:val="nil"/>
              <w:right w:val="single" w:sz="8" w:space="0" w:color="00715F"/>
            </w:tcBorders>
            <w:noWrap/>
            <w:vAlign w:val="center"/>
            <w:hideMark/>
          </w:tcPr>
          <w:p w14:paraId="58A04F4C" w14:textId="77777777" w:rsidR="00352514" w:rsidRPr="00C34D63" w:rsidRDefault="00352514" w:rsidP="00352514">
            <w:pPr>
              <w:spacing w:after="0" w:line="240" w:lineRule="auto"/>
              <w:jc w:val="center"/>
              <w:rPr>
                <w:rFonts w:ascii="Garamond" w:eastAsia="Times New Roman" w:hAnsi="Garamond" w:cs="Calibri"/>
                <w:b/>
                <w:bCs/>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RES_8</w:t>
            </w:r>
          </w:p>
        </w:tc>
        <w:tc>
          <w:tcPr>
            <w:tcW w:w="404" w:type="pct"/>
            <w:tcBorders>
              <w:top w:val="nil"/>
              <w:left w:val="nil"/>
              <w:bottom w:val="nil"/>
              <w:right w:val="single" w:sz="8" w:space="0" w:color="00715F"/>
            </w:tcBorders>
            <w:vAlign w:val="center"/>
          </w:tcPr>
          <w:p w14:paraId="628DF3AC" w14:textId="1AB3D6C4" w:rsidR="00352514" w:rsidRPr="00C34D63" w:rsidRDefault="00352514" w:rsidP="0052408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290</w:t>
            </w:r>
            <w:r w:rsidRPr="002906AE">
              <w:rPr>
                <w:rFonts w:ascii="Garamond" w:eastAsia="Times New Roman" w:hAnsi="Garamond" w:cs="Calibri"/>
                <w:kern w:val="0"/>
                <w:sz w:val="16"/>
                <w:szCs w:val="16"/>
                <w:lang w:eastAsia="it-IT"/>
                <w14:ligatures w14:val="none"/>
              </w:rPr>
              <w:t xml:space="preserve"> min</w:t>
            </w:r>
          </w:p>
        </w:tc>
        <w:tc>
          <w:tcPr>
            <w:tcW w:w="404" w:type="pct"/>
            <w:tcBorders>
              <w:top w:val="nil"/>
              <w:left w:val="single" w:sz="8" w:space="0" w:color="00715F"/>
              <w:bottom w:val="nil"/>
              <w:right w:val="nil"/>
            </w:tcBorders>
            <w:noWrap/>
            <w:vAlign w:val="center"/>
          </w:tcPr>
          <w:p w14:paraId="190EFB8A" w14:textId="6DEAC4D4"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0.013 (0.011)</w:t>
            </w:r>
          </w:p>
        </w:tc>
        <w:tc>
          <w:tcPr>
            <w:tcW w:w="401" w:type="pct"/>
            <w:tcBorders>
              <w:top w:val="nil"/>
              <w:left w:val="nil"/>
              <w:bottom w:val="nil"/>
              <w:right w:val="single" w:sz="8" w:space="0" w:color="00715F"/>
            </w:tcBorders>
            <w:noWrap/>
            <w:vAlign w:val="center"/>
          </w:tcPr>
          <w:p w14:paraId="6ED4AA4E" w14:textId="25796509"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0.0010 - 0.058</w:t>
            </w:r>
          </w:p>
        </w:tc>
        <w:tc>
          <w:tcPr>
            <w:tcW w:w="318" w:type="pct"/>
            <w:tcBorders>
              <w:top w:val="nil"/>
              <w:left w:val="single" w:sz="8" w:space="0" w:color="00715F"/>
              <w:bottom w:val="nil"/>
              <w:right w:val="nil"/>
            </w:tcBorders>
            <w:noWrap/>
            <w:vAlign w:val="center"/>
          </w:tcPr>
          <w:p w14:paraId="6F9675FB" w14:textId="5B108604"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0.19 (0.086)</w:t>
            </w:r>
          </w:p>
        </w:tc>
        <w:tc>
          <w:tcPr>
            <w:tcW w:w="391" w:type="pct"/>
            <w:tcBorders>
              <w:top w:val="nil"/>
              <w:left w:val="nil"/>
              <w:bottom w:val="nil"/>
              <w:right w:val="single" w:sz="8" w:space="0" w:color="00715F"/>
            </w:tcBorders>
            <w:noWrap/>
            <w:vAlign w:val="center"/>
          </w:tcPr>
          <w:p w14:paraId="7A3923ED" w14:textId="442E977F"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- 0.59</w:t>
            </w:r>
          </w:p>
        </w:tc>
        <w:tc>
          <w:tcPr>
            <w:tcW w:w="407" w:type="pct"/>
            <w:tcBorders>
              <w:left w:val="nil"/>
            </w:tcBorders>
            <w:vAlign w:val="center"/>
          </w:tcPr>
          <w:p w14:paraId="7D244423" w14:textId="70C9C20F"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0.0012 (0.0012)</w:t>
            </w:r>
          </w:p>
        </w:tc>
        <w:tc>
          <w:tcPr>
            <w:tcW w:w="400" w:type="pct"/>
            <w:tcBorders>
              <w:left w:val="nil"/>
              <w:right w:val="single" w:sz="8" w:space="0" w:color="00715F"/>
            </w:tcBorders>
            <w:vAlign w:val="center"/>
          </w:tcPr>
          <w:p w14:paraId="7356FB75" w14:textId="0DCA4F6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- 0.0060</w:t>
            </w:r>
          </w:p>
        </w:tc>
        <w:tc>
          <w:tcPr>
            <w:tcW w:w="318" w:type="pct"/>
            <w:tcBorders>
              <w:left w:val="nil"/>
            </w:tcBorders>
            <w:vAlign w:val="center"/>
          </w:tcPr>
          <w:p w14:paraId="6AF9A45F" w14:textId="47ADE19F"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86 (47)</w:t>
            </w:r>
          </w:p>
        </w:tc>
        <w:tc>
          <w:tcPr>
            <w:tcW w:w="319" w:type="pct"/>
            <w:tcBorders>
              <w:left w:val="nil"/>
              <w:right w:val="single" w:sz="8" w:space="0" w:color="00715F"/>
            </w:tcBorders>
            <w:vAlign w:val="center"/>
          </w:tcPr>
          <w:p w14:paraId="0623CDDF" w14:textId="6A395A44"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5</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 xml:space="preserve">6 </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 xml:space="preserve"> 186</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5</w:t>
            </w:r>
          </w:p>
        </w:tc>
        <w:tc>
          <w:tcPr>
            <w:tcW w:w="363" w:type="pct"/>
            <w:tcBorders>
              <w:left w:val="nil"/>
            </w:tcBorders>
            <w:vAlign w:val="center"/>
          </w:tcPr>
          <w:p w14:paraId="269D9325"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0.015 (0.022)</w:t>
            </w:r>
          </w:p>
        </w:tc>
        <w:tc>
          <w:tcPr>
            <w:tcW w:w="391" w:type="pct"/>
            <w:tcBorders>
              <w:right w:val="single" w:sz="8" w:space="0" w:color="00715F"/>
            </w:tcBorders>
            <w:vAlign w:val="center"/>
          </w:tcPr>
          <w:p w14:paraId="0622AF96" w14:textId="1E067F0D"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- 0.25</w:t>
            </w:r>
          </w:p>
        </w:tc>
        <w:tc>
          <w:tcPr>
            <w:tcW w:w="318" w:type="pct"/>
            <w:tcBorders>
              <w:left w:val="nil"/>
            </w:tcBorders>
            <w:vAlign w:val="center"/>
          </w:tcPr>
          <w:p w14:paraId="7BB6C95B"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619 (46)</w:t>
            </w:r>
          </w:p>
        </w:tc>
        <w:tc>
          <w:tcPr>
            <w:tcW w:w="265" w:type="pct"/>
            <w:tcBorders>
              <w:right w:val="single" w:sz="8" w:space="0" w:color="00715F"/>
            </w:tcBorders>
            <w:vAlign w:val="center"/>
          </w:tcPr>
          <w:p w14:paraId="2E57AD48"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458-701</w:t>
            </w:r>
          </w:p>
        </w:tc>
      </w:tr>
      <w:tr w:rsidR="00352514" w:rsidRPr="00C34D63" w14:paraId="4EA9D803" w14:textId="77777777" w:rsidTr="00524081">
        <w:trPr>
          <w:trHeight w:val="315"/>
        </w:trPr>
        <w:tc>
          <w:tcPr>
            <w:tcW w:w="301" w:type="pct"/>
            <w:tcBorders>
              <w:top w:val="nil"/>
              <w:left w:val="single" w:sz="8" w:space="0" w:color="00715F"/>
              <w:bottom w:val="nil"/>
              <w:right w:val="single" w:sz="8" w:space="0" w:color="00715F"/>
            </w:tcBorders>
            <w:noWrap/>
            <w:vAlign w:val="center"/>
            <w:hideMark/>
          </w:tcPr>
          <w:p w14:paraId="255196E6" w14:textId="77777777" w:rsidR="00352514" w:rsidRPr="00C34D63" w:rsidRDefault="00352514" w:rsidP="00352514">
            <w:pPr>
              <w:spacing w:after="0" w:line="240" w:lineRule="auto"/>
              <w:jc w:val="center"/>
              <w:rPr>
                <w:rFonts w:ascii="Garamond" w:eastAsia="Times New Roman" w:hAnsi="Garamond" w:cs="Calibri"/>
                <w:b/>
                <w:bCs/>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RES_9</w:t>
            </w:r>
          </w:p>
        </w:tc>
        <w:tc>
          <w:tcPr>
            <w:tcW w:w="404" w:type="pct"/>
            <w:tcBorders>
              <w:top w:val="nil"/>
              <w:left w:val="nil"/>
              <w:bottom w:val="nil"/>
              <w:right w:val="single" w:sz="8" w:space="0" w:color="00715F"/>
            </w:tcBorders>
            <w:vAlign w:val="center"/>
          </w:tcPr>
          <w:p w14:paraId="30BBD5CE" w14:textId="43845734" w:rsidR="00352514" w:rsidRPr="00C34D63" w:rsidRDefault="00352514" w:rsidP="0052408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 xml:space="preserve">211 </w:t>
            </w:r>
            <w:r w:rsidRPr="002906AE">
              <w:rPr>
                <w:rFonts w:ascii="Garamond" w:eastAsia="Times New Roman" w:hAnsi="Garamond" w:cs="Calibri"/>
                <w:kern w:val="0"/>
                <w:sz w:val="16"/>
                <w:szCs w:val="16"/>
                <w:lang w:eastAsia="it-IT"/>
                <w14:ligatures w14:val="none"/>
              </w:rPr>
              <w:t>min</w:t>
            </w:r>
          </w:p>
        </w:tc>
        <w:tc>
          <w:tcPr>
            <w:tcW w:w="404" w:type="pct"/>
            <w:tcBorders>
              <w:top w:val="nil"/>
              <w:left w:val="single" w:sz="8" w:space="0" w:color="00715F"/>
              <w:bottom w:val="nil"/>
              <w:right w:val="nil"/>
            </w:tcBorders>
            <w:noWrap/>
            <w:vAlign w:val="center"/>
          </w:tcPr>
          <w:p w14:paraId="4616AE6D" w14:textId="7AC9F4A8"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0.020 (0.015)</w:t>
            </w:r>
          </w:p>
        </w:tc>
        <w:tc>
          <w:tcPr>
            <w:tcW w:w="401" w:type="pct"/>
            <w:tcBorders>
              <w:top w:val="nil"/>
              <w:left w:val="nil"/>
              <w:bottom w:val="nil"/>
              <w:right w:val="single" w:sz="8" w:space="0" w:color="00715F"/>
            </w:tcBorders>
            <w:noWrap/>
            <w:vAlign w:val="center"/>
          </w:tcPr>
          <w:p w14:paraId="6F2E6044" w14:textId="70A7D047"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0.0051 - 0.18</w:t>
            </w:r>
          </w:p>
        </w:tc>
        <w:tc>
          <w:tcPr>
            <w:tcW w:w="318" w:type="pct"/>
            <w:tcBorders>
              <w:top w:val="nil"/>
              <w:left w:val="single" w:sz="8" w:space="0" w:color="00715F"/>
              <w:bottom w:val="nil"/>
              <w:right w:val="nil"/>
            </w:tcBorders>
            <w:noWrap/>
            <w:vAlign w:val="center"/>
          </w:tcPr>
          <w:p w14:paraId="612FF448" w14:textId="1B1C4A1C"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0.52 (0.21)</w:t>
            </w:r>
          </w:p>
        </w:tc>
        <w:tc>
          <w:tcPr>
            <w:tcW w:w="391" w:type="pct"/>
            <w:tcBorders>
              <w:top w:val="nil"/>
              <w:left w:val="nil"/>
              <w:bottom w:val="nil"/>
              <w:right w:val="single" w:sz="8" w:space="0" w:color="00715F"/>
            </w:tcBorders>
            <w:noWrap/>
            <w:vAlign w:val="center"/>
          </w:tcPr>
          <w:p w14:paraId="07BB576F" w14:textId="117E6C0D"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- 1.3</w:t>
            </w:r>
          </w:p>
        </w:tc>
        <w:tc>
          <w:tcPr>
            <w:tcW w:w="407" w:type="pct"/>
            <w:tcBorders>
              <w:left w:val="nil"/>
            </w:tcBorders>
            <w:vAlign w:val="center"/>
          </w:tcPr>
          <w:p w14:paraId="3915F8AB"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0.014 (0.015)</w:t>
            </w:r>
          </w:p>
        </w:tc>
        <w:tc>
          <w:tcPr>
            <w:tcW w:w="400" w:type="pct"/>
            <w:tcBorders>
              <w:left w:val="nil"/>
              <w:right w:val="single" w:sz="8" w:space="0" w:color="00715F"/>
            </w:tcBorders>
            <w:vAlign w:val="center"/>
          </w:tcPr>
          <w:p w14:paraId="1AF18C91" w14:textId="42090A9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- 0.081</w:t>
            </w:r>
          </w:p>
        </w:tc>
        <w:tc>
          <w:tcPr>
            <w:tcW w:w="318" w:type="pct"/>
            <w:tcBorders>
              <w:left w:val="nil"/>
            </w:tcBorders>
            <w:vAlign w:val="center"/>
          </w:tcPr>
          <w:p w14:paraId="3FAA655A" w14:textId="771B9E79"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24</w:t>
            </w:r>
            <w:r>
              <w:rPr>
                <w:rFonts w:ascii="Garamond" w:eastAsia="Times New Roman" w:hAnsi="Garamond" w:cs="Calibri"/>
                <w:kern w:val="0"/>
                <w:sz w:val="16"/>
                <w:szCs w:val="16"/>
                <w:lang w:eastAsia="it-IT"/>
                <w14:ligatures w14:val="none"/>
              </w:rPr>
              <w:t>7</w:t>
            </w:r>
            <w:r w:rsidRPr="00C34D63">
              <w:rPr>
                <w:rFonts w:ascii="Garamond" w:eastAsia="Times New Roman" w:hAnsi="Garamond" w:cs="Calibri"/>
                <w:kern w:val="0"/>
                <w:sz w:val="16"/>
                <w:szCs w:val="16"/>
                <w:lang w:eastAsia="it-IT"/>
                <w14:ligatures w14:val="none"/>
              </w:rPr>
              <w:t xml:space="preserve"> (85)</w:t>
            </w:r>
          </w:p>
        </w:tc>
        <w:tc>
          <w:tcPr>
            <w:tcW w:w="319" w:type="pct"/>
            <w:tcBorders>
              <w:left w:val="nil"/>
              <w:right w:val="single" w:sz="8" w:space="0" w:color="00715F"/>
            </w:tcBorders>
            <w:vAlign w:val="center"/>
          </w:tcPr>
          <w:p w14:paraId="06FEFCE6" w14:textId="7F47490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106</w:t>
            </w:r>
            <w:r w:rsidRPr="00C34D63">
              <w:rPr>
                <w:rFonts w:ascii="Garamond" w:eastAsia="Times New Roman" w:hAnsi="Garamond" w:cs="Calibri"/>
                <w:kern w:val="0"/>
                <w:sz w:val="16"/>
                <w:szCs w:val="16"/>
                <w:lang w:eastAsia="it-IT"/>
                <w14:ligatures w14:val="none"/>
              </w:rPr>
              <w:t xml:space="preserve"> – 49</w:t>
            </w:r>
            <w:r>
              <w:rPr>
                <w:rFonts w:ascii="Garamond" w:eastAsia="Times New Roman" w:hAnsi="Garamond" w:cs="Calibri"/>
                <w:kern w:val="0"/>
                <w:sz w:val="16"/>
                <w:szCs w:val="16"/>
                <w:lang w:eastAsia="it-IT"/>
                <w14:ligatures w14:val="none"/>
              </w:rPr>
              <w:t>8</w:t>
            </w:r>
          </w:p>
        </w:tc>
        <w:tc>
          <w:tcPr>
            <w:tcW w:w="363" w:type="pct"/>
            <w:tcBorders>
              <w:left w:val="nil"/>
            </w:tcBorders>
            <w:vAlign w:val="center"/>
          </w:tcPr>
          <w:p w14:paraId="7F38B6CD" w14:textId="1525D1CF"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0.18 (0.070)</w:t>
            </w:r>
          </w:p>
        </w:tc>
        <w:tc>
          <w:tcPr>
            <w:tcW w:w="391" w:type="pct"/>
            <w:tcBorders>
              <w:right w:val="single" w:sz="8" w:space="0" w:color="00715F"/>
            </w:tcBorders>
            <w:vAlign w:val="center"/>
          </w:tcPr>
          <w:p w14:paraId="3DC9DFF7" w14:textId="4DEFFE28"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- 0.25</w:t>
            </w:r>
          </w:p>
        </w:tc>
        <w:tc>
          <w:tcPr>
            <w:tcW w:w="318" w:type="pct"/>
            <w:tcBorders>
              <w:left w:val="nil"/>
            </w:tcBorders>
            <w:vAlign w:val="center"/>
          </w:tcPr>
          <w:p w14:paraId="04A1EC90"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969 (204)</w:t>
            </w:r>
          </w:p>
        </w:tc>
        <w:tc>
          <w:tcPr>
            <w:tcW w:w="265" w:type="pct"/>
            <w:tcBorders>
              <w:right w:val="single" w:sz="8" w:space="0" w:color="00715F"/>
            </w:tcBorders>
            <w:vAlign w:val="center"/>
          </w:tcPr>
          <w:p w14:paraId="52FCFE05"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482-1532</w:t>
            </w:r>
          </w:p>
        </w:tc>
      </w:tr>
      <w:tr w:rsidR="00352514" w:rsidRPr="00C34D63" w14:paraId="344C1CF7" w14:textId="77777777" w:rsidTr="00524081">
        <w:trPr>
          <w:trHeight w:val="315"/>
        </w:trPr>
        <w:tc>
          <w:tcPr>
            <w:tcW w:w="301" w:type="pct"/>
            <w:tcBorders>
              <w:top w:val="nil"/>
              <w:left w:val="single" w:sz="8" w:space="0" w:color="00715F"/>
              <w:bottom w:val="nil"/>
              <w:right w:val="single" w:sz="8" w:space="0" w:color="00715F"/>
            </w:tcBorders>
            <w:noWrap/>
            <w:vAlign w:val="center"/>
            <w:hideMark/>
          </w:tcPr>
          <w:p w14:paraId="64D0CEE4" w14:textId="77777777" w:rsidR="00352514" w:rsidRPr="00C34D63" w:rsidRDefault="00352514" w:rsidP="00352514">
            <w:pPr>
              <w:spacing w:after="0" w:line="240" w:lineRule="auto"/>
              <w:jc w:val="center"/>
              <w:rPr>
                <w:rFonts w:ascii="Garamond" w:eastAsia="Times New Roman" w:hAnsi="Garamond" w:cs="Calibri"/>
                <w:b/>
                <w:bCs/>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RES_10</w:t>
            </w:r>
          </w:p>
        </w:tc>
        <w:tc>
          <w:tcPr>
            <w:tcW w:w="404" w:type="pct"/>
            <w:tcBorders>
              <w:top w:val="nil"/>
              <w:left w:val="nil"/>
              <w:bottom w:val="nil"/>
              <w:right w:val="single" w:sz="8" w:space="0" w:color="00715F"/>
            </w:tcBorders>
            <w:vAlign w:val="center"/>
          </w:tcPr>
          <w:p w14:paraId="51505C50" w14:textId="5DE1F431" w:rsidR="00352514" w:rsidRPr="00C34D63" w:rsidRDefault="00352514" w:rsidP="0052408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317</w:t>
            </w:r>
            <w:r w:rsidRPr="002906AE">
              <w:rPr>
                <w:rFonts w:ascii="Garamond" w:eastAsia="Times New Roman" w:hAnsi="Garamond" w:cs="Calibri"/>
                <w:kern w:val="0"/>
                <w:sz w:val="16"/>
                <w:szCs w:val="16"/>
                <w:lang w:eastAsia="it-IT"/>
                <w14:ligatures w14:val="none"/>
              </w:rPr>
              <w:t xml:space="preserve"> min</w:t>
            </w:r>
          </w:p>
        </w:tc>
        <w:tc>
          <w:tcPr>
            <w:tcW w:w="404" w:type="pct"/>
            <w:tcBorders>
              <w:top w:val="nil"/>
              <w:left w:val="single" w:sz="8" w:space="0" w:color="00715F"/>
              <w:bottom w:val="nil"/>
              <w:right w:val="nil"/>
            </w:tcBorders>
            <w:noWrap/>
            <w:vAlign w:val="center"/>
          </w:tcPr>
          <w:p w14:paraId="399DFEEF" w14:textId="31061495"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0.013 (0.0068)</w:t>
            </w:r>
          </w:p>
        </w:tc>
        <w:tc>
          <w:tcPr>
            <w:tcW w:w="401" w:type="pct"/>
            <w:tcBorders>
              <w:top w:val="nil"/>
              <w:left w:val="nil"/>
              <w:bottom w:val="nil"/>
              <w:right w:val="single" w:sz="8" w:space="0" w:color="00715F"/>
            </w:tcBorders>
            <w:noWrap/>
            <w:vAlign w:val="center"/>
          </w:tcPr>
          <w:p w14:paraId="7D49E532" w14:textId="0B6D25EF"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0.0037 - 0.055</w:t>
            </w:r>
          </w:p>
        </w:tc>
        <w:tc>
          <w:tcPr>
            <w:tcW w:w="318" w:type="pct"/>
            <w:tcBorders>
              <w:top w:val="nil"/>
              <w:left w:val="nil"/>
              <w:bottom w:val="nil"/>
              <w:right w:val="nil"/>
            </w:tcBorders>
            <w:noWrap/>
            <w:vAlign w:val="center"/>
          </w:tcPr>
          <w:p w14:paraId="16EAAF38" w14:textId="486E827B"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0.22 (0.38)</w:t>
            </w:r>
          </w:p>
        </w:tc>
        <w:tc>
          <w:tcPr>
            <w:tcW w:w="391" w:type="pct"/>
            <w:tcBorders>
              <w:top w:val="nil"/>
              <w:left w:val="nil"/>
              <w:bottom w:val="nil"/>
              <w:right w:val="single" w:sz="8" w:space="0" w:color="00715F"/>
            </w:tcBorders>
            <w:noWrap/>
            <w:vAlign w:val="center"/>
          </w:tcPr>
          <w:p w14:paraId="4450BB27" w14:textId="7EE24CAA"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- 2.7</w:t>
            </w:r>
          </w:p>
        </w:tc>
        <w:tc>
          <w:tcPr>
            <w:tcW w:w="407" w:type="pct"/>
            <w:tcBorders>
              <w:left w:val="nil"/>
            </w:tcBorders>
            <w:vAlign w:val="center"/>
          </w:tcPr>
          <w:p w14:paraId="6828AFC4" w14:textId="4CD4B5B3"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0.0018 (0.0070)</w:t>
            </w:r>
          </w:p>
        </w:tc>
        <w:tc>
          <w:tcPr>
            <w:tcW w:w="400" w:type="pct"/>
            <w:tcBorders>
              <w:left w:val="nil"/>
              <w:right w:val="single" w:sz="8" w:space="0" w:color="00715F"/>
            </w:tcBorders>
            <w:vAlign w:val="center"/>
          </w:tcPr>
          <w:p w14:paraId="7BEBE1EB" w14:textId="342F0688"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- 0.071</w:t>
            </w:r>
          </w:p>
        </w:tc>
        <w:tc>
          <w:tcPr>
            <w:tcW w:w="318" w:type="pct"/>
            <w:tcBorders>
              <w:left w:val="nil"/>
            </w:tcBorders>
            <w:vAlign w:val="center"/>
          </w:tcPr>
          <w:p w14:paraId="2346EDE8" w14:textId="0E7A557A"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72 (5</w:t>
            </w:r>
            <w:r>
              <w:rPr>
                <w:rFonts w:ascii="Garamond" w:eastAsia="Times New Roman" w:hAnsi="Garamond" w:cs="Calibri"/>
                <w:kern w:val="0"/>
                <w:sz w:val="16"/>
                <w:szCs w:val="16"/>
                <w:lang w:eastAsia="it-IT"/>
                <w14:ligatures w14:val="none"/>
              </w:rPr>
              <w:t>9</w:t>
            </w:r>
            <w:r w:rsidRPr="00C34D63">
              <w:rPr>
                <w:rFonts w:ascii="Garamond" w:eastAsia="Times New Roman" w:hAnsi="Garamond" w:cs="Calibri"/>
                <w:kern w:val="0"/>
                <w:sz w:val="16"/>
                <w:szCs w:val="16"/>
                <w:lang w:eastAsia="it-IT"/>
                <w14:ligatures w14:val="none"/>
              </w:rPr>
              <w:t>)</w:t>
            </w:r>
          </w:p>
        </w:tc>
        <w:tc>
          <w:tcPr>
            <w:tcW w:w="319" w:type="pct"/>
            <w:tcBorders>
              <w:left w:val="nil"/>
              <w:right w:val="single" w:sz="8" w:space="0" w:color="00715F"/>
            </w:tcBorders>
            <w:vAlign w:val="center"/>
          </w:tcPr>
          <w:p w14:paraId="7321A8BB" w14:textId="77FD4640"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1</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 xml:space="preserve">4 </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 xml:space="preserve"> 23</w:t>
            </w:r>
            <w:r>
              <w:rPr>
                <w:rFonts w:ascii="Garamond" w:eastAsia="Times New Roman" w:hAnsi="Garamond" w:cs="Calibri"/>
                <w:kern w:val="0"/>
                <w:sz w:val="16"/>
                <w:szCs w:val="16"/>
                <w:lang w:eastAsia="it-IT"/>
                <w14:ligatures w14:val="none"/>
              </w:rPr>
              <w:t>5</w:t>
            </w:r>
          </w:p>
        </w:tc>
        <w:tc>
          <w:tcPr>
            <w:tcW w:w="363" w:type="pct"/>
            <w:tcBorders>
              <w:left w:val="nil"/>
            </w:tcBorders>
            <w:vAlign w:val="center"/>
          </w:tcPr>
          <w:p w14:paraId="6D530AC3" w14:textId="3C8B3635"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0.0086 (0.012)</w:t>
            </w:r>
          </w:p>
        </w:tc>
        <w:tc>
          <w:tcPr>
            <w:tcW w:w="391" w:type="pct"/>
            <w:tcBorders>
              <w:right w:val="single" w:sz="8" w:space="0" w:color="00715F"/>
            </w:tcBorders>
            <w:vAlign w:val="center"/>
          </w:tcPr>
          <w:p w14:paraId="25D0CC5C" w14:textId="4E5326D2"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- 0.11</w:t>
            </w:r>
          </w:p>
        </w:tc>
        <w:tc>
          <w:tcPr>
            <w:tcW w:w="318" w:type="pct"/>
            <w:tcBorders>
              <w:left w:val="nil"/>
            </w:tcBorders>
            <w:vAlign w:val="center"/>
          </w:tcPr>
          <w:p w14:paraId="563CA017"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445 (26)</w:t>
            </w:r>
          </w:p>
        </w:tc>
        <w:tc>
          <w:tcPr>
            <w:tcW w:w="265" w:type="pct"/>
            <w:tcBorders>
              <w:right w:val="single" w:sz="8" w:space="0" w:color="00715F"/>
            </w:tcBorders>
            <w:vAlign w:val="center"/>
          </w:tcPr>
          <w:p w14:paraId="6ED674CF"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387-617</w:t>
            </w:r>
          </w:p>
        </w:tc>
      </w:tr>
      <w:tr w:rsidR="00352514" w:rsidRPr="00C34D63" w14:paraId="2B63D43C" w14:textId="77777777" w:rsidTr="00524081">
        <w:trPr>
          <w:trHeight w:val="315"/>
        </w:trPr>
        <w:tc>
          <w:tcPr>
            <w:tcW w:w="301" w:type="pct"/>
            <w:tcBorders>
              <w:top w:val="nil"/>
              <w:left w:val="single" w:sz="8" w:space="0" w:color="00715F"/>
              <w:bottom w:val="nil"/>
              <w:right w:val="single" w:sz="8" w:space="0" w:color="00715F"/>
            </w:tcBorders>
            <w:noWrap/>
            <w:vAlign w:val="center"/>
            <w:hideMark/>
          </w:tcPr>
          <w:p w14:paraId="66FFFBA1" w14:textId="77777777" w:rsidR="00352514" w:rsidRPr="00C34D63" w:rsidRDefault="00352514" w:rsidP="00352514">
            <w:pPr>
              <w:spacing w:after="0" w:line="240" w:lineRule="auto"/>
              <w:jc w:val="center"/>
              <w:rPr>
                <w:rFonts w:ascii="Garamond" w:eastAsia="Times New Roman" w:hAnsi="Garamond" w:cs="Calibri"/>
                <w:b/>
                <w:bCs/>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RES_11</w:t>
            </w:r>
          </w:p>
        </w:tc>
        <w:tc>
          <w:tcPr>
            <w:tcW w:w="404" w:type="pct"/>
            <w:tcBorders>
              <w:top w:val="nil"/>
              <w:left w:val="nil"/>
              <w:bottom w:val="nil"/>
              <w:right w:val="single" w:sz="8" w:space="0" w:color="00715F"/>
            </w:tcBorders>
            <w:vAlign w:val="center"/>
          </w:tcPr>
          <w:p w14:paraId="74AC9630" w14:textId="37025263" w:rsidR="00352514" w:rsidRPr="00C34D63" w:rsidRDefault="00352514" w:rsidP="0052408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247</w:t>
            </w:r>
            <w:r w:rsidRPr="002906AE">
              <w:rPr>
                <w:rFonts w:ascii="Garamond" w:eastAsia="Times New Roman" w:hAnsi="Garamond" w:cs="Calibri"/>
                <w:kern w:val="0"/>
                <w:sz w:val="16"/>
                <w:szCs w:val="16"/>
                <w:lang w:eastAsia="it-IT"/>
                <w14:ligatures w14:val="none"/>
              </w:rPr>
              <w:t xml:space="preserve"> min</w:t>
            </w:r>
          </w:p>
        </w:tc>
        <w:tc>
          <w:tcPr>
            <w:tcW w:w="404" w:type="pct"/>
            <w:tcBorders>
              <w:top w:val="nil"/>
              <w:left w:val="single" w:sz="8" w:space="0" w:color="00715F"/>
              <w:bottom w:val="nil"/>
              <w:right w:val="nil"/>
            </w:tcBorders>
            <w:noWrap/>
            <w:vAlign w:val="center"/>
          </w:tcPr>
          <w:p w14:paraId="05654FC5" w14:textId="12F24E25"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0.012 (0.010)</w:t>
            </w:r>
          </w:p>
        </w:tc>
        <w:tc>
          <w:tcPr>
            <w:tcW w:w="401" w:type="pct"/>
            <w:tcBorders>
              <w:top w:val="nil"/>
              <w:left w:val="nil"/>
              <w:bottom w:val="nil"/>
              <w:right w:val="single" w:sz="8" w:space="0" w:color="00715F"/>
            </w:tcBorders>
            <w:noWrap/>
            <w:vAlign w:val="center"/>
          </w:tcPr>
          <w:p w14:paraId="1AB1EAD9" w14:textId="43AB5AA2"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0.0010 - 0.075</w:t>
            </w:r>
          </w:p>
        </w:tc>
        <w:tc>
          <w:tcPr>
            <w:tcW w:w="318" w:type="pct"/>
            <w:tcBorders>
              <w:top w:val="nil"/>
              <w:left w:val="single" w:sz="8" w:space="0" w:color="00715F"/>
              <w:bottom w:val="nil"/>
              <w:right w:val="nil"/>
            </w:tcBorders>
            <w:noWrap/>
            <w:vAlign w:val="center"/>
          </w:tcPr>
          <w:p w14:paraId="368B35BD" w14:textId="76E401AE"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0.32 (0.088)</w:t>
            </w:r>
          </w:p>
        </w:tc>
        <w:tc>
          <w:tcPr>
            <w:tcW w:w="391" w:type="pct"/>
            <w:tcBorders>
              <w:top w:val="nil"/>
              <w:left w:val="nil"/>
              <w:bottom w:val="nil"/>
              <w:right w:val="single" w:sz="8" w:space="0" w:color="00715F"/>
            </w:tcBorders>
            <w:noWrap/>
            <w:vAlign w:val="center"/>
          </w:tcPr>
          <w:p w14:paraId="15996243" w14:textId="65B4918F"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0.18 - 0.81</w:t>
            </w:r>
          </w:p>
        </w:tc>
        <w:tc>
          <w:tcPr>
            <w:tcW w:w="407" w:type="pct"/>
            <w:tcBorders>
              <w:left w:val="nil"/>
            </w:tcBorders>
            <w:vAlign w:val="center"/>
          </w:tcPr>
          <w:p w14:paraId="385B6C92" w14:textId="464B6513"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0.0030 (0.0024)</w:t>
            </w:r>
          </w:p>
        </w:tc>
        <w:tc>
          <w:tcPr>
            <w:tcW w:w="400" w:type="pct"/>
            <w:tcBorders>
              <w:left w:val="nil"/>
              <w:right w:val="single" w:sz="8" w:space="0" w:color="00715F"/>
            </w:tcBorders>
            <w:vAlign w:val="center"/>
          </w:tcPr>
          <w:p w14:paraId="2660FAC7" w14:textId="0BDA8EE1"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- 0.014</w:t>
            </w:r>
          </w:p>
        </w:tc>
        <w:tc>
          <w:tcPr>
            <w:tcW w:w="318" w:type="pct"/>
            <w:tcBorders>
              <w:left w:val="nil"/>
            </w:tcBorders>
            <w:vAlign w:val="center"/>
          </w:tcPr>
          <w:p w14:paraId="718160AF" w14:textId="088F1C3A"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15</w:t>
            </w:r>
            <w:r>
              <w:rPr>
                <w:rFonts w:ascii="Garamond" w:eastAsia="Times New Roman" w:hAnsi="Garamond" w:cs="Calibri"/>
                <w:kern w:val="0"/>
                <w:sz w:val="16"/>
                <w:szCs w:val="16"/>
                <w:lang w:eastAsia="it-IT"/>
                <w14:ligatures w14:val="none"/>
              </w:rPr>
              <w:t>7</w:t>
            </w:r>
            <w:r w:rsidRPr="00C34D63">
              <w:rPr>
                <w:rFonts w:ascii="Garamond" w:eastAsia="Times New Roman" w:hAnsi="Garamond" w:cs="Calibri"/>
                <w:kern w:val="0"/>
                <w:sz w:val="16"/>
                <w:szCs w:val="16"/>
                <w:lang w:eastAsia="it-IT"/>
                <w14:ligatures w14:val="none"/>
              </w:rPr>
              <w:t xml:space="preserve"> (43)</w:t>
            </w:r>
          </w:p>
        </w:tc>
        <w:tc>
          <w:tcPr>
            <w:tcW w:w="319" w:type="pct"/>
            <w:tcBorders>
              <w:left w:val="nil"/>
              <w:right w:val="single" w:sz="8" w:space="0" w:color="00715F"/>
            </w:tcBorders>
            <w:vAlign w:val="center"/>
          </w:tcPr>
          <w:p w14:paraId="0B6702DA" w14:textId="42A9FDCC"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14</w:t>
            </w:r>
            <w:r w:rsidRPr="00C34D63">
              <w:rPr>
                <w:rFonts w:ascii="Garamond" w:eastAsia="Times New Roman" w:hAnsi="Garamond" w:cs="Calibri"/>
                <w:kern w:val="0"/>
                <w:sz w:val="16"/>
                <w:szCs w:val="16"/>
                <w:lang w:eastAsia="it-IT"/>
                <w14:ligatures w14:val="none"/>
              </w:rPr>
              <w:t xml:space="preserve"> </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 xml:space="preserve"> 218</w:t>
            </w:r>
          </w:p>
        </w:tc>
        <w:tc>
          <w:tcPr>
            <w:tcW w:w="363" w:type="pct"/>
            <w:tcBorders>
              <w:left w:val="nil"/>
            </w:tcBorders>
            <w:vAlign w:val="center"/>
          </w:tcPr>
          <w:p w14:paraId="09E5209E"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0.045 (0.041)</w:t>
            </w:r>
          </w:p>
        </w:tc>
        <w:tc>
          <w:tcPr>
            <w:tcW w:w="391" w:type="pct"/>
            <w:tcBorders>
              <w:right w:val="single" w:sz="8" w:space="0" w:color="00715F"/>
            </w:tcBorders>
            <w:vAlign w:val="center"/>
          </w:tcPr>
          <w:p w14:paraId="36210273" w14:textId="4F62C1E9"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- 0.18</w:t>
            </w:r>
          </w:p>
        </w:tc>
        <w:tc>
          <w:tcPr>
            <w:tcW w:w="318" w:type="pct"/>
            <w:tcBorders>
              <w:left w:val="nil"/>
            </w:tcBorders>
            <w:vAlign w:val="center"/>
          </w:tcPr>
          <w:p w14:paraId="2B67C055"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728 (105)</w:t>
            </w:r>
          </w:p>
        </w:tc>
        <w:tc>
          <w:tcPr>
            <w:tcW w:w="265" w:type="pct"/>
            <w:tcBorders>
              <w:right w:val="single" w:sz="8" w:space="0" w:color="00715F"/>
            </w:tcBorders>
            <w:vAlign w:val="center"/>
          </w:tcPr>
          <w:p w14:paraId="464A4C74"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571-978</w:t>
            </w:r>
          </w:p>
        </w:tc>
      </w:tr>
      <w:tr w:rsidR="00352514" w:rsidRPr="00C34D63" w14:paraId="3CFCB8D0" w14:textId="77777777" w:rsidTr="00524081">
        <w:trPr>
          <w:trHeight w:val="315"/>
        </w:trPr>
        <w:tc>
          <w:tcPr>
            <w:tcW w:w="301" w:type="pct"/>
            <w:tcBorders>
              <w:top w:val="nil"/>
              <w:left w:val="single" w:sz="8" w:space="0" w:color="00715F"/>
              <w:bottom w:val="nil"/>
              <w:right w:val="single" w:sz="8" w:space="0" w:color="00715F"/>
            </w:tcBorders>
            <w:noWrap/>
            <w:vAlign w:val="center"/>
            <w:hideMark/>
          </w:tcPr>
          <w:p w14:paraId="2FD1D053" w14:textId="77777777" w:rsidR="00352514" w:rsidRPr="00C34D63" w:rsidRDefault="00352514" w:rsidP="00352514">
            <w:pPr>
              <w:spacing w:after="0" w:line="240" w:lineRule="auto"/>
              <w:jc w:val="center"/>
              <w:rPr>
                <w:rFonts w:ascii="Garamond" w:eastAsia="Times New Roman" w:hAnsi="Garamond" w:cs="Calibri"/>
                <w:b/>
                <w:bCs/>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RES_12</w:t>
            </w:r>
          </w:p>
        </w:tc>
        <w:tc>
          <w:tcPr>
            <w:tcW w:w="404" w:type="pct"/>
            <w:tcBorders>
              <w:top w:val="nil"/>
              <w:left w:val="nil"/>
              <w:bottom w:val="nil"/>
              <w:right w:val="single" w:sz="8" w:space="0" w:color="00715F"/>
            </w:tcBorders>
            <w:vAlign w:val="center"/>
          </w:tcPr>
          <w:p w14:paraId="6049009A" w14:textId="57FF0F69" w:rsidR="00352514" w:rsidRPr="00C34D63" w:rsidRDefault="00352514" w:rsidP="0052408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295</w:t>
            </w:r>
            <w:r w:rsidRPr="002906AE">
              <w:rPr>
                <w:rFonts w:ascii="Garamond" w:eastAsia="Times New Roman" w:hAnsi="Garamond" w:cs="Calibri"/>
                <w:kern w:val="0"/>
                <w:sz w:val="16"/>
                <w:szCs w:val="16"/>
                <w:lang w:eastAsia="it-IT"/>
                <w14:ligatures w14:val="none"/>
              </w:rPr>
              <w:t xml:space="preserve"> min</w:t>
            </w:r>
          </w:p>
        </w:tc>
        <w:tc>
          <w:tcPr>
            <w:tcW w:w="404" w:type="pct"/>
            <w:tcBorders>
              <w:top w:val="nil"/>
              <w:left w:val="single" w:sz="8" w:space="0" w:color="00715F"/>
              <w:bottom w:val="nil"/>
              <w:right w:val="nil"/>
            </w:tcBorders>
            <w:noWrap/>
            <w:vAlign w:val="center"/>
          </w:tcPr>
          <w:p w14:paraId="1F31C16B" w14:textId="1C0AAAD9"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0.010 (0.019)</w:t>
            </w:r>
          </w:p>
        </w:tc>
        <w:tc>
          <w:tcPr>
            <w:tcW w:w="401" w:type="pct"/>
            <w:tcBorders>
              <w:top w:val="nil"/>
              <w:left w:val="nil"/>
              <w:bottom w:val="nil"/>
              <w:right w:val="single" w:sz="8" w:space="0" w:color="00715F"/>
            </w:tcBorders>
            <w:noWrap/>
            <w:vAlign w:val="center"/>
          </w:tcPr>
          <w:p w14:paraId="52D5E15D" w14:textId="2E0DC012"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&lt;LOD - 0.17</w:t>
            </w:r>
          </w:p>
        </w:tc>
        <w:tc>
          <w:tcPr>
            <w:tcW w:w="318" w:type="pct"/>
            <w:tcBorders>
              <w:top w:val="nil"/>
              <w:left w:val="single" w:sz="8" w:space="0" w:color="00715F"/>
              <w:bottom w:val="nil"/>
              <w:right w:val="nil"/>
            </w:tcBorders>
            <w:noWrap/>
            <w:vAlign w:val="center"/>
          </w:tcPr>
          <w:p w14:paraId="72338F2A" w14:textId="5513DB85"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0.53(0.40)</w:t>
            </w:r>
          </w:p>
        </w:tc>
        <w:tc>
          <w:tcPr>
            <w:tcW w:w="391" w:type="pct"/>
            <w:tcBorders>
              <w:top w:val="nil"/>
              <w:left w:val="nil"/>
              <w:bottom w:val="nil"/>
              <w:right w:val="single" w:sz="8" w:space="0" w:color="00715F"/>
            </w:tcBorders>
            <w:noWrap/>
            <w:vAlign w:val="center"/>
          </w:tcPr>
          <w:p w14:paraId="3F082B0E" w14:textId="4C490B9A"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- 3.4</w:t>
            </w:r>
          </w:p>
        </w:tc>
        <w:tc>
          <w:tcPr>
            <w:tcW w:w="407" w:type="pct"/>
            <w:tcBorders>
              <w:left w:val="nil"/>
            </w:tcBorders>
            <w:vAlign w:val="center"/>
          </w:tcPr>
          <w:p w14:paraId="37688809" w14:textId="50A69023"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0.55 (0.40)</w:t>
            </w:r>
          </w:p>
        </w:tc>
        <w:tc>
          <w:tcPr>
            <w:tcW w:w="400" w:type="pct"/>
            <w:tcBorders>
              <w:left w:val="nil"/>
              <w:right w:val="single" w:sz="8" w:space="0" w:color="00715F"/>
            </w:tcBorders>
            <w:vAlign w:val="center"/>
          </w:tcPr>
          <w:p w14:paraId="403793D7" w14:textId="78384430"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- 0.014</w:t>
            </w:r>
          </w:p>
        </w:tc>
        <w:tc>
          <w:tcPr>
            <w:tcW w:w="318" w:type="pct"/>
            <w:tcBorders>
              <w:left w:val="nil"/>
            </w:tcBorders>
            <w:vAlign w:val="center"/>
          </w:tcPr>
          <w:p w14:paraId="2F2F7F64" w14:textId="74AFC82E"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4</w:t>
            </w:r>
            <w:r>
              <w:rPr>
                <w:rFonts w:ascii="Garamond" w:eastAsia="Times New Roman" w:hAnsi="Garamond" w:cs="Calibri"/>
                <w:kern w:val="0"/>
                <w:sz w:val="16"/>
                <w:szCs w:val="16"/>
                <w:lang w:eastAsia="it-IT"/>
                <w14:ligatures w14:val="none"/>
              </w:rPr>
              <w:t>6</w:t>
            </w:r>
            <w:r w:rsidRPr="00C34D63">
              <w:rPr>
                <w:rFonts w:ascii="Garamond" w:eastAsia="Times New Roman" w:hAnsi="Garamond" w:cs="Calibri"/>
                <w:kern w:val="0"/>
                <w:sz w:val="16"/>
                <w:szCs w:val="16"/>
                <w:lang w:eastAsia="it-IT"/>
                <w14:ligatures w14:val="none"/>
              </w:rPr>
              <w:t xml:space="preserve"> (39)</w:t>
            </w:r>
          </w:p>
        </w:tc>
        <w:tc>
          <w:tcPr>
            <w:tcW w:w="319" w:type="pct"/>
            <w:tcBorders>
              <w:left w:val="nil"/>
              <w:right w:val="single" w:sz="8" w:space="0" w:color="00715F"/>
            </w:tcBorders>
            <w:vAlign w:val="center"/>
          </w:tcPr>
          <w:p w14:paraId="4C36E277" w14:textId="0B22CDF2"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2</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 xml:space="preserve">5 </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 xml:space="preserve"> 158</w:t>
            </w:r>
          </w:p>
        </w:tc>
        <w:tc>
          <w:tcPr>
            <w:tcW w:w="363" w:type="pct"/>
            <w:tcBorders>
              <w:left w:val="nil"/>
            </w:tcBorders>
            <w:vAlign w:val="center"/>
          </w:tcPr>
          <w:p w14:paraId="709ABF7A"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0.023 (0.028)</w:t>
            </w:r>
          </w:p>
        </w:tc>
        <w:tc>
          <w:tcPr>
            <w:tcW w:w="391" w:type="pct"/>
            <w:tcBorders>
              <w:right w:val="single" w:sz="8" w:space="0" w:color="00715F"/>
            </w:tcBorders>
            <w:vAlign w:val="center"/>
          </w:tcPr>
          <w:p w14:paraId="7BB099C3" w14:textId="392FA5D5"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- 0.18</w:t>
            </w:r>
          </w:p>
        </w:tc>
        <w:tc>
          <w:tcPr>
            <w:tcW w:w="318" w:type="pct"/>
            <w:tcBorders>
              <w:left w:val="nil"/>
            </w:tcBorders>
            <w:vAlign w:val="center"/>
          </w:tcPr>
          <w:p w14:paraId="4107C427"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489 (57)</w:t>
            </w:r>
          </w:p>
        </w:tc>
        <w:tc>
          <w:tcPr>
            <w:tcW w:w="265" w:type="pct"/>
            <w:tcBorders>
              <w:right w:val="single" w:sz="8" w:space="0" w:color="00715F"/>
            </w:tcBorders>
            <w:vAlign w:val="center"/>
          </w:tcPr>
          <w:p w14:paraId="61FCDED0"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402-653</w:t>
            </w:r>
          </w:p>
        </w:tc>
      </w:tr>
      <w:tr w:rsidR="00352514" w:rsidRPr="00C34D63" w14:paraId="19BD32F2" w14:textId="77777777" w:rsidTr="00524081">
        <w:trPr>
          <w:trHeight w:val="315"/>
        </w:trPr>
        <w:tc>
          <w:tcPr>
            <w:tcW w:w="301" w:type="pct"/>
            <w:tcBorders>
              <w:top w:val="nil"/>
              <w:left w:val="single" w:sz="8" w:space="0" w:color="00715F"/>
              <w:bottom w:val="nil"/>
              <w:right w:val="single" w:sz="8" w:space="0" w:color="00715F"/>
            </w:tcBorders>
            <w:noWrap/>
            <w:vAlign w:val="center"/>
            <w:hideMark/>
          </w:tcPr>
          <w:p w14:paraId="464AE8F1" w14:textId="77777777" w:rsidR="00352514" w:rsidRPr="00C34D63" w:rsidRDefault="00352514" w:rsidP="00352514">
            <w:pPr>
              <w:spacing w:after="0" w:line="240" w:lineRule="auto"/>
              <w:jc w:val="center"/>
              <w:rPr>
                <w:rFonts w:ascii="Garamond" w:eastAsia="Times New Roman" w:hAnsi="Garamond" w:cs="Calibri"/>
                <w:b/>
                <w:bCs/>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RES_13</w:t>
            </w:r>
          </w:p>
        </w:tc>
        <w:tc>
          <w:tcPr>
            <w:tcW w:w="404" w:type="pct"/>
            <w:tcBorders>
              <w:top w:val="nil"/>
              <w:left w:val="nil"/>
              <w:bottom w:val="nil"/>
              <w:right w:val="single" w:sz="8" w:space="0" w:color="00715F"/>
            </w:tcBorders>
            <w:vAlign w:val="center"/>
          </w:tcPr>
          <w:p w14:paraId="4AF926B7" w14:textId="7D00C89C" w:rsidR="00352514" w:rsidRPr="00C34D63" w:rsidRDefault="00352514" w:rsidP="0052408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 xml:space="preserve">241 </w:t>
            </w:r>
            <w:r w:rsidRPr="002906AE">
              <w:rPr>
                <w:rFonts w:ascii="Garamond" w:eastAsia="Times New Roman" w:hAnsi="Garamond" w:cs="Calibri"/>
                <w:kern w:val="0"/>
                <w:sz w:val="16"/>
                <w:szCs w:val="16"/>
                <w:lang w:eastAsia="it-IT"/>
                <w14:ligatures w14:val="none"/>
              </w:rPr>
              <w:t>min</w:t>
            </w:r>
          </w:p>
        </w:tc>
        <w:tc>
          <w:tcPr>
            <w:tcW w:w="404" w:type="pct"/>
            <w:tcBorders>
              <w:top w:val="nil"/>
              <w:left w:val="single" w:sz="8" w:space="0" w:color="00715F"/>
              <w:bottom w:val="nil"/>
              <w:right w:val="nil"/>
            </w:tcBorders>
            <w:noWrap/>
            <w:vAlign w:val="center"/>
          </w:tcPr>
          <w:p w14:paraId="42D7362C" w14:textId="6BA8EF81"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0.012 (0.0055)</w:t>
            </w:r>
          </w:p>
        </w:tc>
        <w:tc>
          <w:tcPr>
            <w:tcW w:w="401" w:type="pct"/>
            <w:tcBorders>
              <w:top w:val="nil"/>
              <w:left w:val="nil"/>
              <w:bottom w:val="nil"/>
              <w:right w:val="single" w:sz="8" w:space="0" w:color="00715F"/>
            </w:tcBorders>
            <w:noWrap/>
            <w:vAlign w:val="center"/>
          </w:tcPr>
          <w:p w14:paraId="554620E8" w14:textId="2CAF79B0"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0.0043 - 0.034</w:t>
            </w:r>
          </w:p>
        </w:tc>
        <w:tc>
          <w:tcPr>
            <w:tcW w:w="318" w:type="pct"/>
            <w:tcBorders>
              <w:top w:val="nil"/>
              <w:left w:val="single" w:sz="8" w:space="0" w:color="00715F"/>
              <w:bottom w:val="nil"/>
              <w:right w:val="nil"/>
            </w:tcBorders>
            <w:noWrap/>
            <w:vAlign w:val="center"/>
          </w:tcPr>
          <w:p w14:paraId="7E6945D6" w14:textId="72DA2F44"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0.33 (0.47)</w:t>
            </w:r>
          </w:p>
        </w:tc>
        <w:tc>
          <w:tcPr>
            <w:tcW w:w="391" w:type="pct"/>
            <w:tcBorders>
              <w:top w:val="nil"/>
              <w:left w:val="nil"/>
              <w:bottom w:val="nil"/>
              <w:right w:val="single" w:sz="8" w:space="0" w:color="00715F"/>
            </w:tcBorders>
            <w:noWrap/>
            <w:vAlign w:val="center"/>
          </w:tcPr>
          <w:p w14:paraId="27A90F9D" w14:textId="50C4A084"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0.020 - 3.1</w:t>
            </w:r>
          </w:p>
        </w:tc>
        <w:tc>
          <w:tcPr>
            <w:tcW w:w="407" w:type="pct"/>
            <w:tcBorders>
              <w:left w:val="nil"/>
            </w:tcBorders>
            <w:vAlign w:val="center"/>
          </w:tcPr>
          <w:p w14:paraId="1BC8D108"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0.013 (0.032)</w:t>
            </w:r>
          </w:p>
        </w:tc>
        <w:tc>
          <w:tcPr>
            <w:tcW w:w="400" w:type="pct"/>
            <w:tcBorders>
              <w:left w:val="nil"/>
              <w:right w:val="single" w:sz="8" w:space="0" w:color="00715F"/>
            </w:tcBorders>
            <w:vAlign w:val="center"/>
          </w:tcPr>
          <w:p w14:paraId="0207CEF7" w14:textId="187C34D9"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- 0.27</w:t>
            </w:r>
          </w:p>
        </w:tc>
        <w:tc>
          <w:tcPr>
            <w:tcW w:w="318" w:type="pct"/>
            <w:tcBorders>
              <w:left w:val="nil"/>
            </w:tcBorders>
            <w:vAlign w:val="center"/>
          </w:tcPr>
          <w:p w14:paraId="009B8FE8" w14:textId="2B1A2F65"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35 (2</w:t>
            </w:r>
            <w:r>
              <w:rPr>
                <w:rFonts w:ascii="Garamond" w:eastAsia="Times New Roman" w:hAnsi="Garamond" w:cs="Calibri"/>
                <w:kern w:val="0"/>
                <w:sz w:val="16"/>
                <w:szCs w:val="16"/>
                <w:lang w:eastAsia="it-IT"/>
                <w14:ligatures w14:val="none"/>
              </w:rPr>
              <w:t>5</w:t>
            </w:r>
            <w:r w:rsidRPr="00C34D63">
              <w:rPr>
                <w:rFonts w:ascii="Garamond" w:eastAsia="Times New Roman" w:hAnsi="Garamond" w:cs="Calibri"/>
                <w:kern w:val="0"/>
                <w:sz w:val="16"/>
                <w:szCs w:val="16"/>
                <w:lang w:eastAsia="it-IT"/>
                <w14:ligatures w14:val="none"/>
              </w:rPr>
              <w:t>)</w:t>
            </w:r>
          </w:p>
        </w:tc>
        <w:tc>
          <w:tcPr>
            <w:tcW w:w="319" w:type="pct"/>
            <w:tcBorders>
              <w:left w:val="nil"/>
              <w:right w:val="single" w:sz="8" w:space="0" w:color="00715F"/>
            </w:tcBorders>
            <w:vAlign w:val="center"/>
          </w:tcPr>
          <w:p w14:paraId="6AEC7745" w14:textId="4E321412"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2</w:t>
            </w:r>
            <w:r>
              <w:rPr>
                <w:rFonts w:ascii="Garamond" w:eastAsia="Times New Roman" w:hAnsi="Garamond" w:cs="Calibri"/>
                <w:kern w:val="0"/>
                <w:sz w:val="16"/>
                <w:szCs w:val="16"/>
                <w:lang w:eastAsia="it-IT"/>
                <w14:ligatures w14:val="none"/>
              </w:rPr>
              <w:t>.3</w:t>
            </w:r>
            <w:r w:rsidRPr="00C34D63">
              <w:rPr>
                <w:rFonts w:ascii="Garamond" w:eastAsia="Times New Roman" w:hAnsi="Garamond" w:cs="Calibri"/>
                <w:kern w:val="0"/>
                <w:sz w:val="16"/>
                <w:szCs w:val="16"/>
                <w:lang w:eastAsia="it-IT"/>
                <w14:ligatures w14:val="none"/>
              </w:rPr>
              <w:t xml:space="preserve"> </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 xml:space="preserve"> 11</w:t>
            </w:r>
            <w:r>
              <w:rPr>
                <w:rFonts w:ascii="Garamond" w:eastAsia="Times New Roman" w:hAnsi="Garamond" w:cs="Calibri"/>
                <w:kern w:val="0"/>
                <w:sz w:val="16"/>
                <w:szCs w:val="16"/>
                <w:lang w:eastAsia="it-IT"/>
                <w14:ligatures w14:val="none"/>
              </w:rPr>
              <w:t>4</w:t>
            </w:r>
          </w:p>
        </w:tc>
        <w:tc>
          <w:tcPr>
            <w:tcW w:w="363" w:type="pct"/>
            <w:tcBorders>
              <w:left w:val="nil"/>
            </w:tcBorders>
            <w:vAlign w:val="center"/>
          </w:tcPr>
          <w:p w14:paraId="0CA8878D"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0.016 (0.029)</w:t>
            </w:r>
          </w:p>
        </w:tc>
        <w:tc>
          <w:tcPr>
            <w:tcW w:w="391" w:type="pct"/>
            <w:tcBorders>
              <w:right w:val="single" w:sz="8" w:space="0" w:color="00715F"/>
            </w:tcBorders>
            <w:vAlign w:val="center"/>
          </w:tcPr>
          <w:p w14:paraId="3864EBD6" w14:textId="56E39020"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- 0.18</w:t>
            </w:r>
          </w:p>
        </w:tc>
        <w:tc>
          <w:tcPr>
            <w:tcW w:w="318" w:type="pct"/>
            <w:tcBorders>
              <w:left w:val="nil"/>
            </w:tcBorders>
            <w:vAlign w:val="center"/>
          </w:tcPr>
          <w:p w14:paraId="12B852C0"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546 (105)</w:t>
            </w:r>
          </w:p>
        </w:tc>
        <w:tc>
          <w:tcPr>
            <w:tcW w:w="265" w:type="pct"/>
            <w:tcBorders>
              <w:right w:val="single" w:sz="8" w:space="0" w:color="00715F"/>
            </w:tcBorders>
            <w:vAlign w:val="center"/>
          </w:tcPr>
          <w:p w14:paraId="444B59B4"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421-1438</w:t>
            </w:r>
          </w:p>
        </w:tc>
      </w:tr>
      <w:tr w:rsidR="00352514" w:rsidRPr="00C34D63" w14:paraId="19F2D2F7" w14:textId="77777777" w:rsidTr="00524081">
        <w:trPr>
          <w:trHeight w:val="315"/>
        </w:trPr>
        <w:tc>
          <w:tcPr>
            <w:tcW w:w="301" w:type="pct"/>
            <w:tcBorders>
              <w:top w:val="nil"/>
              <w:left w:val="single" w:sz="8" w:space="0" w:color="00715F"/>
              <w:right w:val="single" w:sz="8" w:space="0" w:color="00715F"/>
            </w:tcBorders>
            <w:noWrap/>
            <w:vAlign w:val="center"/>
            <w:hideMark/>
          </w:tcPr>
          <w:p w14:paraId="0A583E9E" w14:textId="77777777" w:rsidR="00352514" w:rsidRPr="00C34D63" w:rsidRDefault="00352514" w:rsidP="00352514">
            <w:pPr>
              <w:spacing w:after="0" w:line="240" w:lineRule="auto"/>
              <w:jc w:val="center"/>
              <w:rPr>
                <w:rFonts w:ascii="Garamond" w:eastAsia="Times New Roman" w:hAnsi="Garamond" w:cs="Calibri"/>
                <w:b/>
                <w:bCs/>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RES_14</w:t>
            </w:r>
          </w:p>
        </w:tc>
        <w:tc>
          <w:tcPr>
            <w:tcW w:w="404" w:type="pct"/>
            <w:tcBorders>
              <w:top w:val="nil"/>
              <w:left w:val="nil"/>
              <w:right w:val="single" w:sz="8" w:space="0" w:color="00715F"/>
            </w:tcBorders>
            <w:vAlign w:val="center"/>
          </w:tcPr>
          <w:p w14:paraId="1EC7FD10" w14:textId="0B5612A1" w:rsidR="00352514" w:rsidRPr="00C34D63" w:rsidRDefault="00352514" w:rsidP="00524081">
            <w:pPr>
              <w:spacing w:after="0" w:line="240" w:lineRule="auto"/>
              <w:jc w:val="center"/>
              <w:rPr>
                <w:rFonts w:ascii="Garamond" w:eastAsia="Times New Roman" w:hAnsi="Garamond" w:cs="Calibri"/>
                <w:kern w:val="0"/>
                <w:sz w:val="16"/>
                <w:szCs w:val="16"/>
                <w:lang w:eastAsia="it-IT"/>
                <w14:ligatures w14:val="none"/>
              </w:rPr>
            </w:pPr>
            <w:r w:rsidRPr="002906AE">
              <w:rPr>
                <w:rFonts w:ascii="Garamond" w:eastAsia="Times New Roman" w:hAnsi="Garamond" w:cs="Calibri"/>
                <w:kern w:val="0"/>
                <w:sz w:val="16"/>
                <w:szCs w:val="16"/>
                <w:lang w:eastAsia="it-IT"/>
                <w14:ligatures w14:val="none"/>
              </w:rPr>
              <w:t>2</w:t>
            </w:r>
            <w:r>
              <w:rPr>
                <w:rFonts w:ascii="Garamond" w:eastAsia="Times New Roman" w:hAnsi="Garamond" w:cs="Calibri"/>
                <w:kern w:val="0"/>
                <w:sz w:val="16"/>
                <w:szCs w:val="16"/>
                <w:lang w:eastAsia="it-IT"/>
                <w14:ligatures w14:val="none"/>
              </w:rPr>
              <w:t xml:space="preserve">45 </w:t>
            </w:r>
            <w:r w:rsidRPr="002906AE">
              <w:rPr>
                <w:rFonts w:ascii="Garamond" w:eastAsia="Times New Roman" w:hAnsi="Garamond" w:cs="Calibri"/>
                <w:kern w:val="0"/>
                <w:sz w:val="16"/>
                <w:szCs w:val="16"/>
                <w:lang w:eastAsia="it-IT"/>
                <w14:ligatures w14:val="none"/>
              </w:rPr>
              <w:t>min</w:t>
            </w:r>
          </w:p>
        </w:tc>
        <w:tc>
          <w:tcPr>
            <w:tcW w:w="404" w:type="pct"/>
            <w:tcBorders>
              <w:top w:val="nil"/>
              <w:left w:val="single" w:sz="8" w:space="0" w:color="00715F"/>
              <w:right w:val="nil"/>
            </w:tcBorders>
            <w:noWrap/>
            <w:vAlign w:val="center"/>
          </w:tcPr>
          <w:p w14:paraId="7666D88F" w14:textId="534F2840"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0.0070 (0.0016)</w:t>
            </w:r>
          </w:p>
        </w:tc>
        <w:tc>
          <w:tcPr>
            <w:tcW w:w="401" w:type="pct"/>
            <w:tcBorders>
              <w:top w:val="nil"/>
              <w:left w:val="nil"/>
              <w:right w:val="single" w:sz="8" w:space="0" w:color="00715F"/>
            </w:tcBorders>
            <w:noWrap/>
            <w:vAlign w:val="center"/>
          </w:tcPr>
          <w:p w14:paraId="628EE9BF" w14:textId="5FB14B88"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0.0037 - 0.011</w:t>
            </w:r>
          </w:p>
        </w:tc>
        <w:tc>
          <w:tcPr>
            <w:tcW w:w="318" w:type="pct"/>
            <w:tcBorders>
              <w:top w:val="nil"/>
              <w:left w:val="single" w:sz="8" w:space="0" w:color="00715F"/>
              <w:right w:val="nil"/>
            </w:tcBorders>
            <w:noWrap/>
            <w:vAlign w:val="center"/>
          </w:tcPr>
          <w:p w14:paraId="1FAA31B6" w14:textId="3605F54E"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0.17 (0.11)</w:t>
            </w:r>
          </w:p>
        </w:tc>
        <w:tc>
          <w:tcPr>
            <w:tcW w:w="391" w:type="pct"/>
            <w:tcBorders>
              <w:top w:val="nil"/>
              <w:left w:val="nil"/>
              <w:right w:val="single" w:sz="8" w:space="0" w:color="00715F"/>
            </w:tcBorders>
            <w:noWrap/>
            <w:vAlign w:val="center"/>
          </w:tcPr>
          <w:p w14:paraId="5F41C71E" w14:textId="54E1610D"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- 0.53</w:t>
            </w:r>
          </w:p>
        </w:tc>
        <w:tc>
          <w:tcPr>
            <w:tcW w:w="407" w:type="pct"/>
            <w:tcBorders>
              <w:left w:val="nil"/>
            </w:tcBorders>
            <w:vAlign w:val="center"/>
          </w:tcPr>
          <w:p w14:paraId="7980A5FB" w14:textId="46E98B88"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0.00024 (0.00039)</w:t>
            </w:r>
          </w:p>
        </w:tc>
        <w:tc>
          <w:tcPr>
            <w:tcW w:w="400" w:type="pct"/>
            <w:tcBorders>
              <w:left w:val="nil"/>
              <w:right w:val="single" w:sz="8" w:space="0" w:color="00715F"/>
            </w:tcBorders>
            <w:vAlign w:val="center"/>
          </w:tcPr>
          <w:p w14:paraId="576C9773" w14:textId="6BBE51D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- 0.0020</w:t>
            </w:r>
          </w:p>
        </w:tc>
        <w:tc>
          <w:tcPr>
            <w:tcW w:w="318" w:type="pct"/>
            <w:tcBorders>
              <w:left w:val="nil"/>
            </w:tcBorders>
            <w:vAlign w:val="center"/>
          </w:tcPr>
          <w:p w14:paraId="7BFB0DFC" w14:textId="7F525C3C"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6</w:t>
            </w:r>
            <w:r>
              <w:rPr>
                <w:rFonts w:ascii="Garamond" w:eastAsia="Times New Roman" w:hAnsi="Garamond" w:cs="Calibri"/>
                <w:kern w:val="0"/>
                <w:sz w:val="16"/>
                <w:szCs w:val="16"/>
                <w:lang w:eastAsia="it-IT"/>
                <w14:ligatures w14:val="none"/>
              </w:rPr>
              <w:t>.4</w:t>
            </w:r>
            <w:r w:rsidRPr="00C34D63">
              <w:rPr>
                <w:rFonts w:ascii="Garamond" w:eastAsia="Times New Roman" w:hAnsi="Garamond" w:cs="Calibri"/>
                <w:kern w:val="0"/>
                <w:sz w:val="16"/>
                <w:szCs w:val="16"/>
                <w:lang w:eastAsia="it-IT"/>
                <w14:ligatures w14:val="none"/>
              </w:rPr>
              <w:t xml:space="preserve"> (14)</w:t>
            </w:r>
          </w:p>
        </w:tc>
        <w:tc>
          <w:tcPr>
            <w:tcW w:w="319" w:type="pct"/>
            <w:tcBorders>
              <w:left w:val="nil"/>
              <w:right w:val="single" w:sz="8" w:space="0" w:color="00715F"/>
            </w:tcBorders>
            <w:vAlign w:val="center"/>
          </w:tcPr>
          <w:p w14:paraId="69547C5F" w14:textId="4F4EB045"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1</w:t>
            </w:r>
            <w:r>
              <w:rPr>
                <w:rFonts w:ascii="Garamond" w:eastAsia="Times New Roman" w:hAnsi="Garamond" w:cs="Calibri"/>
                <w:kern w:val="0"/>
                <w:sz w:val="16"/>
                <w:szCs w:val="16"/>
                <w:lang w:eastAsia="it-IT"/>
                <w14:ligatures w14:val="none"/>
              </w:rPr>
              <w:t>.7</w:t>
            </w:r>
            <w:r w:rsidRPr="00C34D63">
              <w:rPr>
                <w:rFonts w:ascii="Garamond" w:eastAsia="Times New Roman" w:hAnsi="Garamond" w:cs="Calibri"/>
                <w:kern w:val="0"/>
                <w:sz w:val="16"/>
                <w:szCs w:val="16"/>
                <w:lang w:eastAsia="it-IT"/>
                <w14:ligatures w14:val="none"/>
              </w:rPr>
              <w:t xml:space="preserve"> </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 xml:space="preserve"> 139</w:t>
            </w:r>
          </w:p>
        </w:tc>
        <w:tc>
          <w:tcPr>
            <w:tcW w:w="363" w:type="pct"/>
            <w:tcBorders>
              <w:left w:val="nil"/>
            </w:tcBorders>
            <w:vAlign w:val="center"/>
          </w:tcPr>
          <w:p w14:paraId="69344437"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n.a.</w:t>
            </w:r>
          </w:p>
        </w:tc>
        <w:tc>
          <w:tcPr>
            <w:tcW w:w="391" w:type="pct"/>
            <w:tcBorders>
              <w:right w:val="single" w:sz="8" w:space="0" w:color="00715F"/>
            </w:tcBorders>
            <w:vAlign w:val="center"/>
          </w:tcPr>
          <w:p w14:paraId="1529EDEA"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n.a.</w:t>
            </w:r>
          </w:p>
        </w:tc>
        <w:tc>
          <w:tcPr>
            <w:tcW w:w="318" w:type="pct"/>
            <w:tcBorders>
              <w:left w:val="nil"/>
            </w:tcBorders>
            <w:vAlign w:val="center"/>
          </w:tcPr>
          <w:p w14:paraId="0498EE1F"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539 (49)</w:t>
            </w:r>
          </w:p>
        </w:tc>
        <w:tc>
          <w:tcPr>
            <w:tcW w:w="265" w:type="pct"/>
            <w:tcBorders>
              <w:right w:val="single" w:sz="8" w:space="0" w:color="00715F"/>
            </w:tcBorders>
            <w:vAlign w:val="center"/>
          </w:tcPr>
          <w:p w14:paraId="79F3D301"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400-676</w:t>
            </w:r>
          </w:p>
        </w:tc>
      </w:tr>
      <w:tr w:rsidR="00352514" w:rsidRPr="002A7B8A" w14:paraId="480BEB7F" w14:textId="77777777" w:rsidTr="00524081">
        <w:trPr>
          <w:trHeight w:val="330"/>
        </w:trPr>
        <w:tc>
          <w:tcPr>
            <w:tcW w:w="301" w:type="pct"/>
            <w:tcBorders>
              <w:top w:val="nil"/>
              <w:left w:val="single" w:sz="8" w:space="0" w:color="00715F"/>
              <w:bottom w:val="single" w:sz="8" w:space="0" w:color="00715F"/>
              <w:right w:val="single" w:sz="8" w:space="0" w:color="00715F"/>
            </w:tcBorders>
            <w:noWrap/>
            <w:vAlign w:val="center"/>
            <w:hideMark/>
          </w:tcPr>
          <w:p w14:paraId="1393FC1D" w14:textId="77777777" w:rsidR="00352514" w:rsidRPr="00C34D63" w:rsidRDefault="00352514" w:rsidP="00352514">
            <w:pPr>
              <w:spacing w:after="0" w:line="240" w:lineRule="auto"/>
              <w:jc w:val="center"/>
              <w:rPr>
                <w:rFonts w:ascii="Garamond" w:eastAsia="Times New Roman" w:hAnsi="Garamond" w:cs="Calibri"/>
                <w:b/>
                <w:bCs/>
                <w:kern w:val="0"/>
                <w:sz w:val="16"/>
                <w:szCs w:val="16"/>
                <w:lang w:eastAsia="it-IT"/>
                <w14:ligatures w14:val="none"/>
              </w:rPr>
            </w:pPr>
            <w:r w:rsidRPr="00C34D63">
              <w:rPr>
                <w:rFonts w:ascii="Garamond" w:eastAsia="Times New Roman" w:hAnsi="Garamond" w:cs="Calibri"/>
                <w:b/>
                <w:bCs/>
                <w:kern w:val="0"/>
                <w:sz w:val="16"/>
                <w:szCs w:val="16"/>
                <w:lang w:eastAsia="it-IT"/>
                <w14:ligatures w14:val="none"/>
              </w:rPr>
              <w:t>RES_15</w:t>
            </w:r>
          </w:p>
        </w:tc>
        <w:tc>
          <w:tcPr>
            <w:tcW w:w="404" w:type="pct"/>
            <w:tcBorders>
              <w:top w:val="nil"/>
              <w:left w:val="nil"/>
              <w:bottom w:val="single" w:sz="8" w:space="0" w:color="00715F"/>
              <w:right w:val="single" w:sz="8" w:space="0" w:color="00715F"/>
            </w:tcBorders>
            <w:vAlign w:val="center"/>
          </w:tcPr>
          <w:p w14:paraId="437A0723" w14:textId="2F8AFAE8" w:rsidR="00352514" w:rsidRPr="00C34D63" w:rsidRDefault="00352514" w:rsidP="00524081">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 xml:space="preserve">311 </w:t>
            </w:r>
            <w:r w:rsidRPr="002906AE">
              <w:rPr>
                <w:rFonts w:ascii="Garamond" w:eastAsia="Times New Roman" w:hAnsi="Garamond" w:cs="Calibri"/>
                <w:kern w:val="0"/>
                <w:sz w:val="16"/>
                <w:szCs w:val="16"/>
                <w:lang w:eastAsia="it-IT"/>
                <w14:ligatures w14:val="none"/>
              </w:rPr>
              <w:t>min</w:t>
            </w:r>
          </w:p>
        </w:tc>
        <w:tc>
          <w:tcPr>
            <w:tcW w:w="404" w:type="pct"/>
            <w:tcBorders>
              <w:top w:val="nil"/>
              <w:left w:val="single" w:sz="8" w:space="0" w:color="00715F"/>
              <w:bottom w:val="single" w:sz="8" w:space="0" w:color="00715F"/>
              <w:right w:val="nil"/>
            </w:tcBorders>
            <w:noWrap/>
            <w:vAlign w:val="center"/>
          </w:tcPr>
          <w:p w14:paraId="2F3BA8B9" w14:textId="7944122B"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0.016 (0.0041)</w:t>
            </w:r>
          </w:p>
        </w:tc>
        <w:tc>
          <w:tcPr>
            <w:tcW w:w="401" w:type="pct"/>
            <w:tcBorders>
              <w:top w:val="nil"/>
              <w:left w:val="nil"/>
              <w:bottom w:val="single" w:sz="8" w:space="0" w:color="00715F"/>
              <w:right w:val="single" w:sz="8" w:space="0" w:color="00715F"/>
            </w:tcBorders>
            <w:noWrap/>
            <w:vAlign w:val="center"/>
          </w:tcPr>
          <w:p w14:paraId="1EC47FED" w14:textId="729D4773"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0.0059 - 0.026</w:t>
            </w:r>
          </w:p>
        </w:tc>
        <w:tc>
          <w:tcPr>
            <w:tcW w:w="318" w:type="pct"/>
            <w:tcBorders>
              <w:top w:val="nil"/>
              <w:left w:val="single" w:sz="8" w:space="0" w:color="00715F"/>
              <w:bottom w:val="single" w:sz="8" w:space="0" w:color="00715F"/>
              <w:right w:val="nil"/>
            </w:tcBorders>
            <w:noWrap/>
            <w:vAlign w:val="center"/>
          </w:tcPr>
          <w:p w14:paraId="736C5BD8" w14:textId="3983D81C" w:rsidR="00352514" w:rsidRPr="00D3062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D30623">
              <w:rPr>
                <w:rFonts w:ascii="Garamond" w:eastAsia="Times New Roman" w:hAnsi="Garamond" w:cs="Calibri"/>
                <w:kern w:val="0"/>
                <w:sz w:val="16"/>
                <w:szCs w:val="16"/>
                <w:lang w:eastAsia="it-IT"/>
                <w14:ligatures w14:val="none"/>
              </w:rPr>
              <w:t>1.6 (1.2)</w:t>
            </w:r>
          </w:p>
        </w:tc>
        <w:tc>
          <w:tcPr>
            <w:tcW w:w="391" w:type="pct"/>
            <w:tcBorders>
              <w:top w:val="nil"/>
              <w:left w:val="nil"/>
              <w:bottom w:val="single" w:sz="8" w:space="0" w:color="00715F"/>
              <w:right w:val="single" w:sz="8" w:space="0" w:color="00715F"/>
            </w:tcBorders>
            <w:noWrap/>
            <w:vAlign w:val="center"/>
          </w:tcPr>
          <w:p w14:paraId="1F0C68E1" w14:textId="0C3415C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- 6.5</w:t>
            </w:r>
          </w:p>
        </w:tc>
        <w:tc>
          <w:tcPr>
            <w:tcW w:w="407" w:type="pct"/>
            <w:tcBorders>
              <w:left w:val="nil"/>
              <w:bottom w:val="single" w:sz="8" w:space="0" w:color="00715F"/>
            </w:tcBorders>
            <w:vAlign w:val="center"/>
          </w:tcPr>
          <w:p w14:paraId="3A203982" w14:textId="282AD9C1"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0.0046 (0.014)</w:t>
            </w:r>
          </w:p>
        </w:tc>
        <w:tc>
          <w:tcPr>
            <w:tcW w:w="400" w:type="pct"/>
            <w:tcBorders>
              <w:left w:val="nil"/>
              <w:bottom w:val="single" w:sz="8" w:space="0" w:color="00715F"/>
              <w:right w:val="single" w:sz="8" w:space="0" w:color="00715F"/>
            </w:tcBorders>
            <w:vAlign w:val="center"/>
          </w:tcPr>
          <w:p w14:paraId="014B0BCB" w14:textId="3617073A"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- 0.096</w:t>
            </w:r>
          </w:p>
        </w:tc>
        <w:tc>
          <w:tcPr>
            <w:tcW w:w="318" w:type="pct"/>
            <w:tcBorders>
              <w:left w:val="nil"/>
              <w:bottom w:val="single" w:sz="8" w:space="0" w:color="00715F"/>
            </w:tcBorders>
            <w:vAlign w:val="center"/>
          </w:tcPr>
          <w:p w14:paraId="37101CE0" w14:textId="17FCC235"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102 (4</w:t>
            </w:r>
            <w:r>
              <w:rPr>
                <w:rFonts w:ascii="Garamond" w:eastAsia="Times New Roman" w:hAnsi="Garamond" w:cs="Calibri"/>
                <w:kern w:val="0"/>
                <w:sz w:val="16"/>
                <w:szCs w:val="16"/>
                <w:lang w:eastAsia="it-IT"/>
                <w14:ligatures w14:val="none"/>
              </w:rPr>
              <w:t>9</w:t>
            </w:r>
            <w:r w:rsidRPr="00C34D63">
              <w:rPr>
                <w:rFonts w:ascii="Garamond" w:eastAsia="Times New Roman" w:hAnsi="Garamond" w:cs="Calibri"/>
                <w:kern w:val="0"/>
                <w:sz w:val="16"/>
                <w:szCs w:val="16"/>
                <w:lang w:eastAsia="it-IT"/>
                <w14:ligatures w14:val="none"/>
              </w:rPr>
              <w:t>)</w:t>
            </w:r>
          </w:p>
        </w:tc>
        <w:tc>
          <w:tcPr>
            <w:tcW w:w="319" w:type="pct"/>
            <w:tcBorders>
              <w:left w:val="nil"/>
              <w:bottom w:val="single" w:sz="8" w:space="0" w:color="00715F"/>
              <w:right w:val="single" w:sz="8" w:space="0" w:color="00715F"/>
            </w:tcBorders>
            <w:vAlign w:val="center"/>
          </w:tcPr>
          <w:p w14:paraId="003084B6" w14:textId="444FED71"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9</w:t>
            </w:r>
            <w:r>
              <w:rPr>
                <w:rFonts w:ascii="Garamond" w:eastAsia="Times New Roman" w:hAnsi="Garamond" w:cs="Calibri"/>
                <w:kern w:val="0"/>
                <w:sz w:val="16"/>
                <w:szCs w:val="16"/>
                <w:lang w:eastAsia="it-IT"/>
                <w14:ligatures w14:val="none"/>
              </w:rPr>
              <w:t>.1</w:t>
            </w:r>
            <w:r w:rsidRPr="00C34D63">
              <w:rPr>
                <w:rFonts w:ascii="Garamond" w:eastAsia="Times New Roman" w:hAnsi="Garamond" w:cs="Calibri"/>
                <w:kern w:val="0"/>
                <w:sz w:val="16"/>
                <w:szCs w:val="16"/>
                <w:lang w:eastAsia="it-IT"/>
                <w14:ligatures w14:val="none"/>
              </w:rPr>
              <w:t xml:space="preserve"> </w:t>
            </w:r>
            <w:r>
              <w:rPr>
                <w:rFonts w:ascii="Garamond" w:eastAsia="Times New Roman" w:hAnsi="Garamond" w:cs="Calibri"/>
                <w:kern w:val="0"/>
                <w:sz w:val="16"/>
                <w:szCs w:val="16"/>
                <w:lang w:eastAsia="it-IT"/>
                <w14:ligatures w14:val="none"/>
              </w:rPr>
              <w:t>–</w:t>
            </w:r>
            <w:r w:rsidRPr="00C34D63">
              <w:rPr>
                <w:rFonts w:ascii="Garamond" w:eastAsia="Times New Roman" w:hAnsi="Garamond" w:cs="Calibri"/>
                <w:kern w:val="0"/>
                <w:sz w:val="16"/>
                <w:szCs w:val="16"/>
                <w:lang w:eastAsia="it-IT"/>
                <w14:ligatures w14:val="none"/>
              </w:rPr>
              <w:t xml:space="preserve"> 16</w:t>
            </w:r>
            <w:r>
              <w:rPr>
                <w:rFonts w:ascii="Garamond" w:eastAsia="Times New Roman" w:hAnsi="Garamond" w:cs="Calibri"/>
                <w:kern w:val="0"/>
                <w:sz w:val="16"/>
                <w:szCs w:val="16"/>
                <w:lang w:eastAsia="it-IT"/>
                <w14:ligatures w14:val="none"/>
              </w:rPr>
              <w:t>7</w:t>
            </w:r>
          </w:p>
        </w:tc>
        <w:tc>
          <w:tcPr>
            <w:tcW w:w="363" w:type="pct"/>
            <w:tcBorders>
              <w:left w:val="nil"/>
              <w:bottom w:val="single" w:sz="8" w:space="0" w:color="00715F"/>
            </w:tcBorders>
            <w:vAlign w:val="center"/>
          </w:tcPr>
          <w:p w14:paraId="605FF60F"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0.083 (0.042)</w:t>
            </w:r>
          </w:p>
        </w:tc>
        <w:tc>
          <w:tcPr>
            <w:tcW w:w="391" w:type="pct"/>
            <w:tcBorders>
              <w:bottom w:val="single" w:sz="8" w:space="0" w:color="00715F"/>
              <w:right w:val="single" w:sz="8" w:space="0" w:color="00715F"/>
            </w:tcBorders>
            <w:vAlign w:val="center"/>
          </w:tcPr>
          <w:p w14:paraId="5C6F8347" w14:textId="08E51E18"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&lt;LOD - 0.25</w:t>
            </w:r>
          </w:p>
        </w:tc>
        <w:tc>
          <w:tcPr>
            <w:tcW w:w="318" w:type="pct"/>
            <w:tcBorders>
              <w:left w:val="nil"/>
              <w:bottom w:val="single" w:sz="8" w:space="0" w:color="00715F"/>
            </w:tcBorders>
            <w:vAlign w:val="center"/>
          </w:tcPr>
          <w:p w14:paraId="3D0C1D40" w14:textId="77777777" w:rsidR="00352514" w:rsidRPr="00C34D63"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539 (31)</w:t>
            </w:r>
          </w:p>
        </w:tc>
        <w:tc>
          <w:tcPr>
            <w:tcW w:w="265" w:type="pct"/>
            <w:tcBorders>
              <w:bottom w:val="single" w:sz="8" w:space="0" w:color="00715F"/>
              <w:right w:val="single" w:sz="8" w:space="0" w:color="00715F"/>
            </w:tcBorders>
            <w:vAlign w:val="center"/>
          </w:tcPr>
          <w:p w14:paraId="14CAEDA7" w14:textId="77777777" w:rsidR="00352514" w:rsidRPr="002A7B8A" w:rsidRDefault="00352514" w:rsidP="00352514">
            <w:pPr>
              <w:spacing w:after="0" w:line="240" w:lineRule="auto"/>
              <w:jc w:val="center"/>
              <w:rPr>
                <w:rFonts w:ascii="Garamond" w:eastAsia="Times New Roman" w:hAnsi="Garamond" w:cs="Calibri"/>
                <w:kern w:val="0"/>
                <w:sz w:val="16"/>
                <w:szCs w:val="16"/>
                <w:lang w:eastAsia="it-IT"/>
                <w14:ligatures w14:val="none"/>
              </w:rPr>
            </w:pPr>
            <w:r w:rsidRPr="00C34D63">
              <w:rPr>
                <w:rFonts w:ascii="Garamond" w:eastAsia="Times New Roman" w:hAnsi="Garamond" w:cs="Calibri"/>
                <w:kern w:val="0"/>
                <w:sz w:val="16"/>
                <w:szCs w:val="16"/>
                <w:lang w:eastAsia="it-IT"/>
                <w14:ligatures w14:val="none"/>
              </w:rPr>
              <w:t>480-669</w:t>
            </w:r>
          </w:p>
        </w:tc>
      </w:tr>
    </w:tbl>
    <w:bookmarkEnd w:id="16"/>
    <w:p w14:paraId="647E50B7" w14:textId="77777777" w:rsidR="00F13EA1" w:rsidRPr="00AD51CC" w:rsidRDefault="00F13EA1" w:rsidP="00F13EA1">
      <w:pPr>
        <w:spacing w:after="0"/>
        <w:jc w:val="both"/>
        <w:rPr>
          <w:rFonts w:ascii="Garamond" w:hAnsi="Garamond"/>
          <w:i/>
          <w:iCs/>
          <w:lang w:val="en-GB"/>
        </w:rPr>
      </w:pPr>
      <w:r w:rsidRPr="00AD51CC">
        <w:rPr>
          <w:rFonts w:ascii="Garamond" w:hAnsi="Garamond"/>
          <w:i/>
          <w:iCs/>
          <w:color w:val="000000" w:themeColor="text1"/>
          <w:lang w:val="en-GB"/>
        </w:rPr>
        <w:t xml:space="preserve">LOD= Limit of detection; </w:t>
      </w:r>
      <w:proofErr w:type="spellStart"/>
      <w:r w:rsidRPr="00AD51CC">
        <w:rPr>
          <w:rFonts w:ascii="Garamond" w:hAnsi="Garamond"/>
          <w:i/>
          <w:iCs/>
          <w:lang w:val="en-GB"/>
        </w:rPr>
        <w:t>n.a.</w:t>
      </w:r>
      <w:proofErr w:type="spellEnd"/>
      <w:r w:rsidRPr="00AD51CC">
        <w:rPr>
          <w:rFonts w:ascii="Garamond" w:hAnsi="Garamond"/>
          <w:i/>
          <w:iCs/>
          <w:lang w:val="en-GB"/>
        </w:rPr>
        <w:t xml:space="preserve"> = not available</w:t>
      </w:r>
    </w:p>
    <w:p w14:paraId="0CFE932E" w14:textId="77777777" w:rsidR="00404FC7" w:rsidRDefault="00404FC7" w:rsidP="00404FC7">
      <w:pPr>
        <w:spacing w:line="259" w:lineRule="auto"/>
        <w:jc w:val="both"/>
        <w:rPr>
          <w:rFonts w:ascii="Garamond" w:hAnsi="Garamond"/>
          <w:i/>
          <w:iCs/>
          <w:lang w:val="en-GB"/>
        </w:rPr>
      </w:pPr>
      <w:r w:rsidRPr="00B264E6">
        <w:rPr>
          <w:rFonts w:ascii="Garamond" w:hAnsi="Garamond"/>
          <w:i/>
          <w:iCs/>
          <w:vertAlign w:val="superscript"/>
          <w:lang w:val="en-GB"/>
        </w:rPr>
        <w:t>1</w:t>
      </w:r>
      <w:r>
        <w:rPr>
          <w:rFonts w:ascii="Garamond" w:hAnsi="Garamond"/>
          <w:i/>
          <w:iCs/>
          <w:lang w:val="en-GB"/>
        </w:rPr>
        <w:t xml:space="preserve"> With the aim of accounting for short-term reference times of guide values (Table SM8), the sampling time here reported </w:t>
      </w:r>
      <w:r w:rsidRPr="00DF69DC">
        <w:rPr>
          <w:rFonts w:ascii="Garamond" w:hAnsi="Garamond"/>
          <w:i/>
          <w:iCs/>
          <w:lang w:val="en-GB"/>
        </w:rPr>
        <w:t>correspond to the time-averaging period</w:t>
      </w:r>
      <w:r>
        <w:rPr>
          <w:rFonts w:ascii="Garamond" w:hAnsi="Garamond"/>
          <w:i/>
          <w:iCs/>
          <w:lang w:val="en-GB"/>
        </w:rPr>
        <w:t xml:space="preserve"> for IAQ assessment in the case of O</w:t>
      </w:r>
      <w:r w:rsidRPr="00B264E6">
        <w:rPr>
          <w:rFonts w:ascii="Garamond" w:hAnsi="Garamond"/>
          <w:i/>
          <w:iCs/>
          <w:vertAlign w:val="subscript"/>
          <w:lang w:val="en-GB"/>
        </w:rPr>
        <w:t>3</w:t>
      </w:r>
      <w:r>
        <w:rPr>
          <w:rFonts w:ascii="Garamond" w:hAnsi="Garamond"/>
          <w:i/>
          <w:iCs/>
          <w:lang w:val="en-GB"/>
        </w:rPr>
        <w:t>, TVOCs and CO</w:t>
      </w:r>
      <w:r w:rsidRPr="00B264E6">
        <w:rPr>
          <w:rFonts w:ascii="Garamond" w:hAnsi="Garamond"/>
          <w:i/>
          <w:iCs/>
          <w:vertAlign w:val="subscript"/>
          <w:lang w:val="en-GB"/>
        </w:rPr>
        <w:t>2</w:t>
      </w:r>
      <w:r>
        <w:rPr>
          <w:rFonts w:ascii="Garamond" w:hAnsi="Garamond"/>
          <w:i/>
          <w:iCs/>
          <w:lang w:val="en-GB"/>
        </w:rPr>
        <w:t>, while 30-min and 1-h averages were calculated for HCHO and NO</w:t>
      </w:r>
      <w:r w:rsidRPr="00B264E6">
        <w:rPr>
          <w:rFonts w:ascii="Garamond" w:hAnsi="Garamond"/>
          <w:i/>
          <w:iCs/>
          <w:vertAlign w:val="subscript"/>
          <w:lang w:val="en-GB"/>
        </w:rPr>
        <w:t>2</w:t>
      </w:r>
      <w:r>
        <w:rPr>
          <w:rFonts w:ascii="Garamond" w:hAnsi="Garamond"/>
          <w:i/>
          <w:iCs/>
          <w:lang w:val="en-GB"/>
        </w:rPr>
        <w:t xml:space="preserve">. </w:t>
      </w:r>
    </w:p>
    <w:p w14:paraId="181A620A" w14:textId="20B9CE09" w:rsidR="00894B0C" w:rsidRDefault="00894B0C">
      <w:pPr>
        <w:spacing w:line="259" w:lineRule="auto"/>
        <w:rPr>
          <w:lang w:val="en-GB"/>
        </w:rPr>
      </w:pPr>
      <w:r>
        <w:rPr>
          <w:lang w:val="en-GB"/>
        </w:rPr>
        <w:br w:type="page"/>
      </w:r>
    </w:p>
    <w:p w14:paraId="4FEE0EE2" w14:textId="55A9CBCA" w:rsidR="00FB071B" w:rsidRPr="00894B0C" w:rsidRDefault="00894B0C" w:rsidP="00FB071B">
      <w:pPr>
        <w:pStyle w:val="Didascalia"/>
        <w:rPr>
          <w:rFonts w:ascii="Garamond" w:hAnsi="Garamond"/>
          <w:sz w:val="22"/>
          <w:szCs w:val="22"/>
          <w:lang w:val="en-GB"/>
        </w:rPr>
      </w:pPr>
      <w:r w:rsidRPr="00894B0C">
        <w:rPr>
          <w:rFonts w:ascii="Garamond" w:hAnsi="Garamond"/>
          <w:color w:val="auto"/>
          <w:sz w:val="22"/>
          <w:szCs w:val="22"/>
          <w:lang w:val="en-GB"/>
        </w:rPr>
        <w:lastRenderedPageBreak/>
        <w:t>Table SM</w:t>
      </w:r>
      <w:r w:rsidRPr="00894B0C">
        <w:rPr>
          <w:rFonts w:ascii="Garamond" w:hAnsi="Garamond"/>
          <w:color w:val="auto"/>
          <w:sz w:val="22"/>
          <w:szCs w:val="22"/>
        </w:rPr>
        <w:fldChar w:fldCharType="begin"/>
      </w:r>
      <w:r w:rsidRPr="00894B0C">
        <w:rPr>
          <w:rFonts w:ascii="Garamond" w:hAnsi="Garamond"/>
          <w:color w:val="auto"/>
          <w:sz w:val="22"/>
          <w:szCs w:val="22"/>
          <w:lang w:val="en-GB"/>
        </w:rPr>
        <w:instrText xml:space="preserve"> SEQ Table_SM \* ARABIC </w:instrText>
      </w:r>
      <w:r w:rsidRPr="00894B0C">
        <w:rPr>
          <w:rFonts w:ascii="Garamond" w:hAnsi="Garamond"/>
          <w:color w:val="auto"/>
          <w:sz w:val="22"/>
          <w:szCs w:val="22"/>
        </w:rPr>
        <w:fldChar w:fldCharType="separate"/>
      </w:r>
      <w:r w:rsidR="00D84D0F">
        <w:rPr>
          <w:rFonts w:ascii="Garamond" w:hAnsi="Garamond"/>
          <w:noProof/>
          <w:color w:val="auto"/>
          <w:sz w:val="22"/>
          <w:szCs w:val="22"/>
          <w:lang w:val="en-GB"/>
        </w:rPr>
        <w:t>10</w:t>
      </w:r>
      <w:r w:rsidRPr="00894B0C">
        <w:rPr>
          <w:rFonts w:ascii="Garamond" w:hAnsi="Garamond"/>
          <w:color w:val="auto"/>
          <w:sz w:val="22"/>
          <w:szCs w:val="22"/>
        </w:rPr>
        <w:fldChar w:fldCharType="end"/>
      </w:r>
      <w:r w:rsidR="00FB071B" w:rsidRPr="00894B0C">
        <w:rPr>
          <w:rFonts w:ascii="Garamond" w:hAnsi="Garamond"/>
          <w:color w:val="auto"/>
          <w:sz w:val="22"/>
          <w:szCs w:val="22"/>
          <w:lang w:val="en-GB"/>
        </w:rPr>
        <w:t xml:space="preserve">- </w:t>
      </w:r>
      <w:bookmarkStart w:id="17" w:name="_Hlk157523168"/>
      <w:r w:rsidR="00FB071B">
        <w:rPr>
          <w:rFonts w:ascii="Garamond" w:hAnsi="Garamond"/>
          <w:color w:val="auto"/>
          <w:sz w:val="22"/>
          <w:szCs w:val="22"/>
          <w:lang w:val="en-GB"/>
        </w:rPr>
        <w:t>O</w:t>
      </w:r>
      <w:r w:rsidR="00FB071B" w:rsidRPr="00894B0C">
        <w:rPr>
          <w:rFonts w:ascii="Garamond" w:hAnsi="Garamond"/>
          <w:color w:val="auto"/>
          <w:sz w:val="22"/>
          <w:szCs w:val="22"/>
          <w:lang w:val="en-GB"/>
        </w:rPr>
        <w:t>n-line</w:t>
      </w:r>
      <w:r w:rsidR="00FB071B">
        <w:rPr>
          <w:rFonts w:ascii="Garamond" w:hAnsi="Garamond"/>
          <w:color w:val="auto"/>
          <w:sz w:val="22"/>
          <w:szCs w:val="22"/>
          <w:lang w:val="en-GB"/>
        </w:rPr>
        <w:t xml:space="preserve"> summer concentrations of indoor</w:t>
      </w:r>
      <w:r w:rsidR="00FB071B" w:rsidRPr="00894B0C">
        <w:rPr>
          <w:rFonts w:ascii="Garamond" w:hAnsi="Garamond"/>
          <w:color w:val="auto"/>
          <w:sz w:val="22"/>
          <w:szCs w:val="22"/>
          <w:lang w:val="en-GB"/>
        </w:rPr>
        <w:t xml:space="preserve"> pollutants for each </w:t>
      </w:r>
      <w:r w:rsidR="00FB071B">
        <w:rPr>
          <w:rFonts w:ascii="Garamond" w:hAnsi="Garamond"/>
          <w:color w:val="auto"/>
          <w:sz w:val="22"/>
          <w:szCs w:val="22"/>
          <w:lang w:val="en-GB"/>
        </w:rPr>
        <w:t xml:space="preserve">investigated </w:t>
      </w:r>
      <w:r w:rsidR="00FB071B" w:rsidRPr="00894B0C">
        <w:rPr>
          <w:rFonts w:ascii="Garamond" w:hAnsi="Garamond"/>
          <w:color w:val="auto"/>
          <w:sz w:val="22"/>
          <w:szCs w:val="22"/>
          <w:lang w:val="en-GB"/>
        </w:rPr>
        <w:t>restaurant</w:t>
      </w:r>
      <w:r w:rsidR="00FB071B">
        <w:rPr>
          <w:rFonts w:ascii="Garamond" w:hAnsi="Garamond"/>
          <w:color w:val="auto"/>
          <w:sz w:val="22"/>
          <w:szCs w:val="22"/>
          <w:lang w:val="en-GB"/>
        </w:rPr>
        <w:t>.</w:t>
      </w:r>
    </w:p>
    <w:tbl>
      <w:tblPr>
        <w:tblpPr w:leftFromText="141" w:rightFromText="141" w:vertAnchor="page" w:horzAnchor="margin" w:tblpY="1211"/>
        <w:tblW w:w="5000" w:type="pct"/>
        <w:tblCellMar>
          <w:left w:w="70" w:type="dxa"/>
          <w:right w:w="70" w:type="dxa"/>
        </w:tblCellMar>
        <w:tblLook w:val="04A0" w:firstRow="1" w:lastRow="0" w:firstColumn="1" w:lastColumn="0" w:noHBand="0" w:noVBand="1"/>
      </w:tblPr>
      <w:tblGrid>
        <w:gridCol w:w="997"/>
        <w:gridCol w:w="1176"/>
        <w:gridCol w:w="1176"/>
        <w:gridCol w:w="1292"/>
        <w:gridCol w:w="1056"/>
        <w:gridCol w:w="1292"/>
        <w:gridCol w:w="1083"/>
        <w:gridCol w:w="1065"/>
        <w:gridCol w:w="870"/>
        <w:gridCol w:w="856"/>
        <w:gridCol w:w="1109"/>
        <w:gridCol w:w="1065"/>
        <w:gridCol w:w="774"/>
        <w:gridCol w:w="739"/>
      </w:tblGrid>
      <w:tr w:rsidR="00352514" w:rsidRPr="00FC5E0F" w14:paraId="15856973" w14:textId="77777777" w:rsidTr="0079222B">
        <w:trPr>
          <w:trHeight w:val="340"/>
        </w:trPr>
        <w:tc>
          <w:tcPr>
            <w:tcW w:w="343" w:type="pct"/>
            <w:vMerge w:val="restart"/>
            <w:tcBorders>
              <w:top w:val="single" w:sz="8" w:space="0" w:color="00715F"/>
              <w:left w:val="single" w:sz="8" w:space="0" w:color="00715F"/>
              <w:right w:val="single" w:sz="8" w:space="0" w:color="00715F"/>
            </w:tcBorders>
            <w:noWrap/>
            <w:vAlign w:val="center"/>
            <w:hideMark/>
          </w:tcPr>
          <w:bookmarkEnd w:id="17"/>
          <w:p w14:paraId="15F65DB9" w14:textId="77777777" w:rsidR="00352514" w:rsidRPr="00FC5E0F" w:rsidRDefault="00352514" w:rsidP="00020CF9">
            <w:pPr>
              <w:spacing w:after="0" w:line="240" w:lineRule="auto"/>
              <w:jc w:val="center"/>
              <w:rPr>
                <w:rFonts w:ascii="Garamond" w:eastAsia="Times New Roman" w:hAnsi="Garamond" w:cs="Calibri"/>
                <w:b/>
                <w:bCs/>
                <w:kern w:val="0"/>
                <w:sz w:val="16"/>
                <w:szCs w:val="16"/>
                <w:lang w:eastAsia="it-IT"/>
                <w14:ligatures w14:val="none"/>
              </w:rPr>
            </w:pPr>
            <w:r w:rsidRPr="00FC5E0F">
              <w:rPr>
                <w:rFonts w:ascii="Garamond" w:eastAsia="Times New Roman" w:hAnsi="Garamond" w:cs="Calibri"/>
                <w:b/>
                <w:bCs/>
                <w:kern w:val="0"/>
                <w:sz w:val="16"/>
                <w:szCs w:val="16"/>
                <w:lang w:eastAsia="it-IT"/>
                <w14:ligatures w14:val="none"/>
              </w:rPr>
              <w:t>ID</w:t>
            </w:r>
          </w:p>
        </w:tc>
        <w:tc>
          <w:tcPr>
            <w:tcW w:w="404" w:type="pct"/>
            <w:vMerge w:val="restart"/>
            <w:tcBorders>
              <w:top w:val="single" w:sz="8" w:space="0" w:color="00715F"/>
              <w:left w:val="nil"/>
              <w:right w:val="single" w:sz="8" w:space="0" w:color="00715F"/>
            </w:tcBorders>
            <w:vAlign w:val="center"/>
          </w:tcPr>
          <w:p w14:paraId="25E9C34E" w14:textId="1B571434" w:rsidR="00352514" w:rsidRPr="00FC5E0F" w:rsidRDefault="008610D1" w:rsidP="0079222B">
            <w:pPr>
              <w:spacing w:after="0" w:line="240" w:lineRule="auto"/>
              <w:jc w:val="center"/>
              <w:rPr>
                <w:rFonts w:ascii="Garamond" w:eastAsia="Times New Roman" w:hAnsi="Garamond" w:cs="Calibri"/>
                <w:b/>
                <w:bCs/>
                <w:kern w:val="0"/>
                <w:sz w:val="16"/>
                <w:szCs w:val="16"/>
                <w:lang w:eastAsia="it-IT"/>
                <w14:ligatures w14:val="none"/>
              </w:rPr>
            </w:pPr>
            <w:r w:rsidRPr="00A03914">
              <w:rPr>
                <w:rFonts w:ascii="Garamond" w:eastAsia="Times New Roman" w:hAnsi="Garamond" w:cs="Calibri"/>
                <w:b/>
                <w:bCs/>
                <w:kern w:val="0"/>
                <w:sz w:val="16"/>
                <w:szCs w:val="16"/>
                <w:lang w:eastAsia="it-IT"/>
                <w14:ligatures w14:val="none"/>
              </w:rPr>
              <w:t>Sampling time</w:t>
            </w:r>
            <w:r w:rsidR="006B6995" w:rsidRPr="00E41C70">
              <w:rPr>
                <w:rFonts w:ascii="Garamond" w:eastAsia="Times New Roman" w:hAnsi="Garamond" w:cs="Calibri"/>
                <w:b/>
                <w:bCs/>
                <w:kern w:val="0"/>
                <w:sz w:val="16"/>
                <w:szCs w:val="16"/>
                <w:vertAlign w:val="superscript"/>
                <w:lang w:eastAsia="it-IT"/>
                <w14:ligatures w14:val="none"/>
              </w:rPr>
              <w:t>1</w:t>
            </w:r>
          </w:p>
        </w:tc>
        <w:tc>
          <w:tcPr>
            <w:tcW w:w="848" w:type="pct"/>
            <w:gridSpan w:val="2"/>
            <w:tcBorders>
              <w:top w:val="single" w:sz="8" w:space="0" w:color="00715F"/>
              <w:left w:val="single" w:sz="8" w:space="0" w:color="00715F"/>
              <w:bottom w:val="single" w:sz="8" w:space="0" w:color="00715F"/>
              <w:right w:val="single" w:sz="8" w:space="0" w:color="00715F"/>
            </w:tcBorders>
            <w:noWrap/>
            <w:vAlign w:val="center"/>
            <w:hideMark/>
          </w:tcPr>
          <w:p w14:paraId="2776469E" w14:textId="12BADE2B" w:rsidR="00352514" w:rsidRPr="00FC5E0F" w:rsidRDefault="00352514" w:rsidP="00020CF9">
            <w:pPr>
              <w:spacing w:after="0" w:line="240" w:lineRule="auto"/>
              <w:jc w:val="center"/>
              <w:rPr>
                <w:rFonts w:ascii="Garamond" w:eastAsia="Times New Roman" w:hAnsi="Garamond" w:cs="Calibri"/>
                <w:b/>
                <w:bCs/>
                <w:kern w:val="0"/>
                <w:sz w:val="16"/>
                <w:szCs w:val="16"/>
                <w:lang w:eastAsia="it-IT"/>
                <w14:ligatures w14:val="none"/>
              </w:rPr>
            </w:pPr>
            <w:r w:rsidRPr="00FC5E0F">
              <w:rPr>
                <w:rFonts w:ascii="Garamond" w:eastAsia="Times New Roman" w:hAnsi="Garamond" w:cs="Calibri"/>
                <w:b/>
                <w:bCs/>
                <w:kern w:val="0"/>
                <w:sz w:val="16"/>
                <w:szCs w:val="16"/>
                <w:lang w:eastAsia="it-IT"/>
                <w14:ligatures w14:val="none"/>
              </w:rPr>
              <w:t>O</w:t>
            </w:r>
            <w:r w:rsidRPr="00FC5E0F">
              <w:rPr>
                <w:rFonts w:ascii="Garamond" w:eastAsia="Times New Roman" w:hAnsi="Garamond" w:cs="Calibri"/>
                <w:b/>
                <w:bCs/>
                <w:kern w:val="0"/>
                <w:sz w:val="16"/>
                <w:szCs w:val="16"/>
                <w:vertAlign w:val="subscript"/>
                <w:lang w:eastAsia="it-IT"/>
                <w14:ligatures w14:val="none"/>
              </w:rPr>
              <w:t xml:space="preserve">3 </w:t>
            </w:r>
            <w:r w:rsidRPr="00FC5E0F">
              <w:rPr>
                <w:rFonts w:ascii="Garamond" w:eastAsia="Times New Roman" w:hAnsi="Garamond" w:cs="Calibri"/>
                <w:b/>
                <w:bCs/>
                <w:kern w:val="0"/>
                <w:sz w:val="16"/>
                <w:szCs w:val="16"/>
                <w:lang w:eastAsia="it-IT"/>
                <w14:ligatures w14:val="none"/>
              </w:rPr>
              <w:t>(ppm)</w:t>
            </w:r>
          </w:p>
        </w:tc>
        <w:tc>
          <w:tcPr>
            <w:tcW w:w="807" w:type="pct"/>
            <w:gridSpan w:val="2"/>
            <w:tcBorders>
              <w:top w:val="single" w:sz="8" w:space="0" w:color="00715F"/>
              <w:left w:val="single" w:sz="8" w:space="0" w:color="00715F"/>
              <w:bottom w:val="single" w:sz="8" w:space="0" w:color="00715F"/>
              <w:right w:val="single" w:sz="8" w:space="0" w:color="00715F"/>
            </w:tcBorders>
            <w:noWrap/>
            <w:vAlign w:val="center"/>
            <w:hideMark/>
          </w:tcPr>
          <w:p w14:paraId="7F7FEF04" w14:textId="77777777" w:rsidR="00352514" w:rsidRPr="00FC5E0F" w:rsidRDefault="00352514" w:rsidP="00020CF9">
            <w:pPr>
              <w:spacing w:after="0" w:line="240" w:lineRule="auto"/>
              <w:jc w:val="center"/>
              <w:rPr>
                <w:rFonts w:ascii="Garamond" w:eastAsia="Times New Roman" w:hAnsi="Garamond" w:cs="Calibri"/>
                <w:b/>
                <w:bCs/>
                <w:kern w:val="0"/>
                <w:sz w:val="16"/>
                <w:szCs w:val="16"/>
                <w:lang w:eastAsia="it-IT"/>
                <w14:ligatures w14:val="none"/>
              </w:rPr>
            </w:pPr>
            <w:proofErr w:type="spellStart"/>
            <w:r w:rsidRPr="00FC5E0F">
              <w:rPr>
                <w:rFonts w:ascii="Garamond" w:eastAsia="Times New Roman" w:hAnsi="Garamond" w:cs="Calibri"/>
                <w:b/>
                <w:bCs/>
                <w:kern w:val="0"/>
                <w:sz w:val="16"/>
                <w:szCs w:val="16"/>
                <w:lang w:eastAsia="it-IT"/>
                <w14:ligatures w14:val="none"/>
              </w:rPr>
              <w:t>TVOCs</w:t>
            </w:r>
            <w:proofErr w:type="spellEnd"/>
            <w:r w:rsidRPr="00FC5E0F">
              <w:rPr>
                <w:rFonts w:ascii="Garamond" w:eastAsia="Times New Roman" w:hAnsi="Garamond" w:cs="Calibri"/>
                <w:b/>
                <w:bCs/>
                <w:kern w:val="0"/>
                <w:sz w:val="16"/>
                <w:szCs w:val="16"/>
                <w:lang w:eastAsia="it-IT"/>
                <w14:ligatures w14:val="none"/>
              </w:rPr>
              <w:t xml:space="preserve"> (ppm)</w:t>
            </w:r>
          </w:p>
        </w:tc>
        <w:tc>
          <w:tcPr>
            <w:tcW w:w="738" w:type="pct"/>
            <w:gridSpan w:val="2"/>
            <w:tcBorders>
              <w:top w:val="single" w:sz="8" w:space="0" w:color="00715F"/>
              <w:left w:val="single" w:sz="8" w:space="0" w:color="00715F"/>
              <w:bottom w:val="single" w:sz="8" w:space="0" w:color="00715F"/>
              <w:right w:val="single" w:sz="8" w:space="0" w:color="00715F"/>
            </w:tcBorders>
            <w:vAlign w:val="center"/>
          </w:tcPr>
          <w:p w14:paraId="6A016190" w14:textId="77777777" w:rsidR="00352514" w:rsidRPr="00FC5E0F" w:rsidRDefault="00352514" w:rsidP="00020CF9">
            <w:pPr>
              <w:spacing w:after="0" w:line="240" w:lineRule="auto"/>
              <w:jc w:val="center"/>
              <w:rPr>
                <w:rFonts w:ascii="Garamond" w:eastAsia="Times New Roman" w:hAnsi="Garamond" w:cs="Calibri"/>
                <w:b/>
                <w:bCs/>
                <w:kern w:val="0"/>
                <w:sz w:val="16"/>
                <w:szCs w:val="16"/>
                <w:lang w:eastAsia="it-IT"/>
                <w14:ligatures w14:val="none"/>
              </w:rPr>
            </w:pPr>
            <w:r w:rsidRPr="00FC5E0F">
              <w:rPr>
                <w:rFonts w:ascii="Garamond" w:eastAsia="Times New Roman" w:hAnsi="Garamond" w:cs="Calibri"/>
                <w:b/>
                <w:bCs/>
                <w:kern w:val="0"/>
                <w:sz w:val="16"/>
                <w:szCs w:val="16"/>
                <w:lang w:eastAsia="it-IT"/>
                <w14:ligatures w14:val="none"/>
              </w:rPr>
              <w:t>HCHO (ppm)</w:t>
            </w:r>
          </w:p>
        </w:tc>
        <w:tc>
          <w:tcPr>
            <w:tcW w:w="593" w:type="pct"/>
            <w:gridSpan w:val="2"/>
            <w:tcBorders>
              <w:top w:val="single" w:sz="8" w:space="0" w:color="00715F"/>
              <w:left w:val="single" w:sz="8" w:space="0" w:color="00715F"/>
              <w:bottom w:val="single" w:sz="8" w:space="0" w:color="00715F"/>
              <w:right w:val="single" w:sz="8" w:space="0" w:color="00715F"/>
            </w:tcBorders>
            <w:vAlign w:val="center"/>
          </w:tcPr>
          <w:p w14:paraId="5208CDEB" w14:textId="02E50CAF" w:rsidR="00352514" w:rsidRPr="00FC5E0F" w:rsidRDefault="00352514" w:rsidP="00020CF9">
            <w:pPr>
              <w:spacing w:after="0" w:line="240" w:lineRule="auto"/>
              <w:jc w:val="center"/>
              <w:rPr>
                <w:rFonts w:ascii="Garamond" w:eastAsia="Times New Roman" w:hAnsi="Garamond" w:cs="Calibri"/>
                <w:b/>
                <w:bCs/>
                <w:kern w:val="0"/>
                <w:sz w:val="16"/>
                <w:szCs w:val="16"/>
                <w:lang w:eastAsia="it-IT"/>
                <w14:ligatures w14:val="none"/>
              </w:rPr>
            </w:pPr>
            <w:proofErr w:type="spellStart"/>
            <w:r w:rsidRPr="00FC5E0F">
              <w:rPr>
                <w:rFonts w:ascii="Garamond" w:eastAsia="Times New Roman" w:hAnsi="Garamond" w:cs="Calibri"/>
                <w:b/>
                <w:bCs/>
                <w:kern w:val="0"/>
                <w:sz w:val="16"/>
                <w:szCs w:val="16"/>
                <w:lang w:eastAsia="it-IT"/>
                <w14:ligatures w14:val="none"/>
              </w:rPr>
              <w:t>UFPs</w:t>
            </w:r>
            <w:proofErr w:type="spellEnd"/>
            <w:r>
              <w:rPr>
                <w:rFonts w:ascii="Garamond" w:eastAsia="Times New Roman" w:hAnsi="Garamond" w:cs="Calibri"/>
                <w:b/>
                <w:bCs/>
                <w:kern w:val="0"/>
                <w:sz w:val="16"/>
                <w:szCs w:val="16"/>
                <w:lang w:eastAsia="it-IT"/>
                <w14:ligatures w14:val="none"/>
              </w:rPr>
              <w:t xml:space="preserve"> </w:t>
            </w:r>
            <w:r w:rsidRPr="002206DD">
              <w:rPr>
                <w:rFonts w:ascii="Garamond" w:hAnsi="Garamond"/>
                <w:b/>
                <w:bCs/>
                <w:sz w:val="18"/>
                <w:szCs w:val="18"/>
              </w:rPr>
              <w:t>* 10</w:t>
            </w:r>
            <w:r w:rsidRPr="002206DD">
              <w:rPr>
                <w:rFonts w:ascii="Garamond" w:hAnsi="Garamond"/>
                <w:b/>
                <w:bCs/>
                <w:sz w:val="18"/>
                <w:szCs w:val="18"/>
                <w:vertAlign w:val="superscript"/>
              </w:rPr>
              <w:t>3</w:t>
            </w:r>
            <w:r w:rsidRPr="00FC5E0F">
              <w:rPr>
                <w:rFonts w:ascii="Garamond" w:eastAsia="Times New Roman" w:hAnsi="Garamond" w:cs="Calibri"/>
                <w:b/>
                <w:bCs/>
                <w:kern w:val="0"/>
                <w:sz w:val="16"/>
                <w:szCs w:val="16"/>
                <w:lang w:eastAsia="it-IT"/>
                <w14:ligatures w14:val="none"/>
              </w:rPr>
              <w:t xml:space="preserve"> (</w:t>
            </w:r>
            <w:proofErr w:type="spellStart"/>
            <w:r w:rsidRPr="00FC5E0F">
              <w:rPr>
                <w:rFonts w:ascii="Garamond" w:eastAsia="Times New Roman" w:hAnsi="Garamond" w:cs="Calibri"/>
                <w:b/>
                <w:bCs/>
                <w:kern w:val="0"/>
                <w:sz w:val="16"/>
                <w:szCs w:val="16"/>
                <w:lang w:eastAsia="it-IT"/>
                <w14:ligatures w14:val="none"/>
              </w:rPr>
              <w:t>pt</w:t>
            </w:r>
            <w:proofErr w:type="spellEnd"/>
            <w:r w:rsidRPr="00FC5E0F">
              <w:rPr>
                <w:rFonts w:ascii="Garamond" w:eastAsia="Times New Roman" w:hAnsi="Garamond" w:cs="Calibri"/>
                <w:b/>
                <w:bCs/>
                <w:kern w:val="0"/>
                <w:sz w:val="16"/>
                <w:szCs w:val="16"/>
                <w:lang w:eastAsia="it-IT"/>
                <w14:ligatures w14:val="none"/>
              </w:rPr>
              <w:t>/cm</w:t>
            </w:r>
            <w:r w:rsidRPr="00FC5E0F">
              <w:rPr>
                <w:rFonts w:ascii="Garamond" w:eastAsia="Times New Roman" w:hAnsi="Garamond" w:cs="Calibri"/>
                <w:b/>
                <w:bCs/>
                <w:kern w:val="0"/>
                <w:sz w:val="16"/>
                <w:szCs w:val="16"/>
                <w:vertAlign w:val="superscript"/>
                <w:lang w:eastAsia="it-IT"/>
                <w14:ligatures w14:val="none"/>
              </w:rPr>
              <w:t>3</w:t>
            </w:r>
            <w:r w:rsidRPr="00FC5E0F">
              <w:rPr>
                <w:rFonts w:ascii="Garamond" w:eastAsia="Times New Roman" w:hAnsi="Garamond" w:cs="Calibri"/>
                <w:b/>
                <w:bCs/>
                <w:kern w:val="0"/>
                <w:sz w:val="16"/>
                <w:szCs w:val="16"/>
                <w:lang w:eastAsia="it-IT"/>
                <w14:ligatures w14:val="none"/>
              </w:rPr>
              <w:t>)</w:t>
            </w:r>
          </w:p>
        </w:tc>
        <w:tc>
          <w:tcPr>
            <w:tcW w:w="747" w:type="pct"/>
            <w:gridSpan w:val="2"/>
            <w:tcBorders>
              <w:top w:val="single" w:sz="8" w:space="0" w:color="00715F"/>
              <w:left w:val="single" w:sz="8" w:space="0" w:color="00715F"/>
              <w:bottom w:val="single" w:sz="8" w:space="0" w:color="00715F"/>
              <w:right w:val="single" w:sz="8" w:space="0" w:color="00715F"/>
            </w:tcBorders>
            <w:vAlign w:val="center"/>
          </w:tcPr>
          <w:p w14:paraId="36D08CD5" w14:textId="77777777" w:rsidR="00352514" w:rsidRPr="00FC5E0F" w:rsidRDefault="00352514" w:rsidP="00020CF9">
            <w:pPr>
              <w:spacing w:after="0" w:line="240" w:lineRule="auto"/>
              <w:jc w:val="center"/>
              <w:rPr>
                <w:rFonts w:ascii="Garamond" w:eastAsia="Times New Roman" w:hAnsi="Garamond" w:cs="Calibri"/>
                <w:b/>
                <w:bCs/>
                <w:kern w:val="0"/>
                <w:sz w:val="16"/>
                <w:szCs w:val="16"/>
                <w:lang w:eastAsia="it-IT"/>
                <w14:ligatures w14:val="none"/>
              </w:rPr>
            </w:pPr>
            <w:r w:rsidRPr="00FC5E0F">
              <w:rPr>
                <w:rFonts w:ascii="Garamond" w:eastAsia="Times New Roman" w:hAnsi="Garamond" w:cs="Calibri"/>
                <w:b/>
                <w:bCs/>
                <w:kern w:val="0"/>
                <w:sz w:val="16"/>
                <w:szCs w:val="16"/>
                <w:lang w:eastAsia="it-IT"/>
                <w14:ligatures w14:val="none"/>
              </w:rPr>
              <w:t>NO</w:t>
            </w:r>
            <w:r w:rsidRPr="00FC5E0F">
              <w:rPr>
                <w:rFonts w:ascii="Garamond" w:eastAsia="Times New Roman" w:hAnsi="Garamond" w:cs="Calibri"/>
                <w:b/>
                <w:bCs/>
                <w:kern w:val="0"/>
                <w:sz w:val="16"/>
                <w:szCs w:val="16"/>
                <w:vertAlign w:val="subscript"/>
                <w:lang w:eastAsia="it-IT"/>
                <w14:ligatures w14:val="none"/>
              </w:rPr>
              <w:t xml:space="preserve">2 </w:t>
            </w:r>
            <w:r w:rsidRPr="00FC5E0F">
              <w:rPr>
                <w:rFonts w:ascii="Garamond" w:eastAsia="Times New Roman" w:hAnsi="Garamond" w:cs="Calibri"/>
                <w:b/>
                <w:bCs/>
                <w:kern w:val="0"/>
                <w:sz w:val="16"/>
                <w:szCs w:val="16"/>
                <w:lang w:eastAsia="it-IT"/>
                <w14:ligatures w14:val="none"/>
              </w:rPr>
              <w:t>(ppm)</w:t>
            </w:r>
          </w:p>
        </w:tc>
        <w:tc>
          <w:tcPr>
            <w:tcW w:w="520" w:type="pct"/>
            <w:gridSpan w:val="2"/>
            <w:tcBorders>
              <w:top w:val="single" w:sz="8" w:space="0" w:color="00715F"/>
              <w:left w:val="single" w:sz="8" w:space="0" w:color="00715F"/>
              <w:bottom w:val="single" w:sz="8" w:space="0" w:color="00715F"/>
              <w:right w:val="single" w:sz="8" w:space="0" w:color="00715F"/>
            </w:tcBorders>
            <w:vAlign w:val="center"/>
          </w:tcPr>
          <w:p w14:paraId="79B7A6C2" w14:textId="77777777" w:rsidR="00352514" w:rsidRPr="00FC5E0F" w:rsidRDefault="00352514" w:rsidP="00020CF9">
            <w:pPr>
              <w:spacing w:after="0" w:line="240" w:lineRule="auto"/>
              <w:jc w:val="center"/>
              <w:rPr>
                <w:rFonts w:ascii="Garamond" w:eastAsia="Times New Roman" w:hAnsi="Garamond" w:cs="Calibri"/>
                <w:b/>
                <w:bCs/>
                <w:kern w:val="0"/>
                <w:sz w:val="16"/>
                <w:szCs w:val="16"/>
                <w:lang w:eastAsia="it-IT"/>
                <w14:ligatures w14:val="none"/>
              </w:rPr>
            </w:pPr>
            <w:r w:rsidRPr="00FC5E0F">
              <w:rPr>
                <w:rFonts w:ascii="Garamond" w:eastAsia="Times New Roman" w:hAnsi="Garamond" w:cs="Calibri"/>
                <w:b/>
                <w:bCs/>
                <w:kern w:val="0"/>
                <w:sz w:val="16"/>
                <w:szCs w:val="16"/>
                <w:lang w:eastAsia="it-IT"/>
                <w14:ligatures w14:val="none"/>
              </w:rPr>
              <w:t>CO</w:t>
            </w:r>
            <w:r w:rsidRPr="00FC5E0F">
              <w:rPr>
                <w:rFonts w:ascii="Garamond" w:eastAsia="Times New Roman" w:hAnsi="Garamond" w:cs="Calibri"/>
                <w:b/>
                <w:bCs/>
                <w:kern w:val="0"/>
                <w:sz w:val="16"/>
                <w:szCs w:val="16"/>
                <w:vertAlign w:val="subscript"/>
                <w:lang w:eastAsia="it-IT"/>
                <w14:ligatures w14:val="none"/>
              </w:rPr>
              <w:t xml:space="preserve">2 </w:t>
            </w:r>
            <w:r w:rsidRPr="00FC5E0F">
              <w:rPr>
                <w:rFonts w:ascii="Garamond" w:eastAsia="Times New Roman" w:hAnsi="Garamond" w:cs="Calibri"/>
                <w:b/>
                <w:bCs/>
                <w:kern w:val="0"/>
                <w:sz w:val="16"/>
                <w:szCs w:val="16"/>
                <w:lang w:eastAsia="it-IT"/>
                <w14:ligatures w14:val="none"/>
              </w:rPr>
              <w:t>(ppm)</w:t>
            </w:r>
          </w:p>
        </w:tc>
      </w:tr>
      <w:tr w:rsidR="00352514" w:rsidRPr="00FC5E0F" w14:paraId="21B89750" w14:textId="77777777" w:rsidTr="0079222B">
        <w:trPr>
          <w:trHeight w:val="315"/>
        </w:trPr>
        <w:tc>
          <w:tcPr>
            <w:tcW w:w="343" w:type="pct"/>
            <w:vMerge/>
            <w:tcBorders>
              <w:left w:val="single" w:sz="8" w:space="0" w:color="00715F"/>
              <w:bottom w:val="single" w:sz="8" w:space="0" w:color="00715F"/>
              <w:right w:val="single" w:sz="8" w:space="0" w:color="00715F"/>
            </w:tcBorders>
            <w:noWrap/>
            <w:vAlign w:val="center"/>
            <w:hideMark/>
          </w:tcPr>
          <w:p w14:paraId="3A2B15C1" w14:textId="77777777" w:rsidR="00352514" w:rsidRPr="00FC5E0F" w:rsidRDefault="00352514" w:rsidP="00020CF9">
            <w:pPr>
              <w:spacing w:after="0" w:line="240" w:lineRule="auto"/>
              <w:jc w:val="center"/>
              <w:rPr>
                <w:rFonts w:ascii="Garamond" w:eastAsia="Times New Roman" w:hAnsi="Garamond" w:cs="Calibri"/>
                <w:kern w:val="0"/>
                <w:sz w:val="16"/>
                <w:szCs w:val="16"/>
                <w:lang w:eastAsia="it-IT"/>
                <w14:ligatures w14:val="none"/>
              </w:rPr>
            </w:pPr>
          </w:p>
        </w:tc>
        <w:tc>
          <w:tcPr>
            <w:tcW w:w="404" w:type="pct"/>
            <w:vMerge/>
            <w:tcBorders>
              <w:left w:val="nil"/>
              <w:bottom w:val="single" w:sz="8" w:space="0" w:color="00715F"/>
              <w:right w:val="single" w:sz="8" w:space="0" w:color="00715F"/>
            </w:tcBorders>
            <w:vAlign w:val="center"/>
          </w:tcPr>
          <w:p w14:paraId="6D6273DF" w14:textId="77777777" w:rsidR="00352514" w:rsidRPr="00FC5E0F" w:rsidRDefault="00352514" w:rsidP="0079222B">
            <w:pPr>
              <w:spacing w:after="0" w:line="240" w:lineRule="auto"/>
              <w:jc w:val="center"/>
              <w:rPr>
                <w:rFonts w:ascii="Garamond" w:eastAsia="Times New Roman" w:hAnsi="Garamond" w:cs="Calibri Light"/>
                <w:kern w:val="0"/>
                <w:sz w:val="16"/>
                <w:szCs w:val="16"/>
                <w:lang w:eastAsia="it-IT"/>
                <w14:ligatures w14:val="none"/>
              </w:rPr>
            </w:pPr>
          </w:p>
        </w:tc>
        <w:tc>
          <w:tcPr>
            <w:tcW w:w="404" w:type="pct"/>
            <w:tcBorders>
              <w:top w:val="single" w:sz="8" w:space="0" w:color="00715F"/>
              <w:left w:val="single" w:sz="8" w:space="0" w:color="00715F"/>
              <w:bottom w:val="single" w:sz="8" w:space="0" w:color="00715F"/>
              <w:right w:val="nil"/>
            </w:tcBorders>
            <w:noWrap/>
            <w:vAlign w:val="center"/>
            <w:hideMark/>
          </w:tcPr>
          <w:p w14:paraId="21EE50B3" w14:textId="13F65D35" w:rsidR="00352514" w:rsidRPr="00FC5E0F" w:rsidRDefault="00352514" w:rsidP="00020CF9">
            <w:pPr>
              <w:spacing w:after="0" w:line="240" w:lineRule="auto"/>
              <w:jc w:val="center"/>
              <w:rPr>
                <w:rFonts w:ascii="Garamond" w:eastAsia="Times New Roman" w:hAnsi="Garamond" w:cs="Calibri Light"/>
                <w:kern w:val="0"/>
                <w:sz w:val="16"/>
                <w:szCs w:val="16"/>
                <w:lang w:eastAsia="it-IT"/>
                <w14:ligatures w14:val="none"/>
              </w:rPr>
            </w:pPr>
            <w:r w:rsidRPr="00FC5E0F">
              <w:rPr>
                <w:rFonts w:ascii="Garamond" w:eastAsia="Times New Roman" w:hAnsi="Garamond" w:cs="Calibri Light"/>
                <w:kern w:val="0"/>
                <w:sz w:val="16"/>
                <w:szCs w:val="16"/>
                <w:lang w:eastAsia="it-IT"/>
                <w14:ligatures w14:val="none"/>
              </w:rPr>
              <w:t>Mean (SD)</w:t>
            </w:r>
          </w:p>
        </w:tc>
        <w:tc>
          <w:tcPr>
            <w:tcW w:w="444" w:type="pct"/>
            <w:tcBorders>
              <w:top w:val="single" w:sz="8" w:space="0" w:color="00715F"/>
              <w:left w:val="nil"/>
              <w:bottom w:val="single" w:sz="8" w:space="0" w:color="00715F"/>
              <w:right w:val="single" w:sz="8" w:space="0" w:color="00715F"/>
            </w:tcBorders>
            <w:noWrap/>
            <w:vAlign w:val="center"/>
            <w:hideMark/>
          </w:tcPr>
          <w:p w14:paraId="4E9AB6B9" w14:textId="77777777" w:rsidR="00352514" w:rsidRPr="00FC5E0F" w:rsidRDefault="00352514" w:rsidP="00020CF9">
            <w:pPr>
              <w:spacing w:after="0" w:line="240" w:lineRule="auto"/>
              <w:jc w:val="center"/>
              <w:rPr>
                <w:rFonts w:ascii="Garamond" w:eastAsia="Times New Roman" w:hAnsi="Garamond" w:cs="Calibri Light"/>
                <w:kern w:val="0"/>
                <w:sz w:val="16"/>
                <w:szCs w:val="16"/>
                <w:lang w:eastAsia="it-IT"/>
                <w14:ligatures w14:val="none"/>
              </w:rPr>
            </w:pPr>
            <w:r w:rsidRPr="00FC5E0F">
              <w:rPr>
                <w:rFonts w:ascii="Garamond" w:eastAsia="Times New Roman" w:hAnsi="Garamond" w:cs="Calibri Light"/>
                <w:kern w:val="0"/>
                <w:sz w:val="16"/>
                <w:szCs w:val="16"/>
                <w:lang w:eastAsia="it-IT"/>
                <w14:ligatures w14:val="none"/>
              </w:rPr>
              <w:t>Min-Max</w:t>
            </w:r>
          </w:p>
        </w:tc>
        <w:tc>
          <w:tcPr>
            <w:tcW w:w="363" w:type="pct"/>
            <w:tcBorders>
              <w:top w:val="single" w:sz="8" w:space="0" w:color="00715F"/>
              <w:left w:val="single" w:sz="8" w:space="0" w:color="00715F"/>
              <w:bottom w:val="single" w:sz="8" w:space="0" w:color="00715F"/>
              <w:right w:val="nil"/>
            </w:tcBorders>
            <w:noWrap/>
            <w:vAlign w:val="center"/>
            <w:hideMark/>
          </w:tcPr>
          <w:p w14:paraId="2060ACED" w14:textId="77777777" w:rsidR="00352514" w:rsidRPr="00FC5E0F" w:rsidRDefault="00352514" w:rsidP="00020CF9">
            <w:pPr>
              <w:spacing w:after="0" w:line="240" w:lineRule="auto"/>
              <w:jc w:val="center"/>
              <w:rPr>
                <w:rFonts w:ascii="Garamond" w:eastAsia="Times New Roman" w:hAnsi="Garamond" w:cs="Calibri Light"/>
                <w:kern w:val="0"/>
                <w:sz w:val="16"/>
                <w:szCs w:val="16"/>
                <w:lang w:eastAsia="it-IT"/>
                <w14:ligatures w14:val="none"/>
              </w:rPr>
            </w:pPr>
            <w:r w:rsidRPr="00FC5E0F">
              <w:rPr>
                <w:rFonts w:ascii="Garamond" w:eastAsia="Times New Roman" w:hAnsi="Garamond" w:cs="Calibri Light"/>
                <w:kern w:val="0"/>
                <w:sz w:val="16"/>
                <w:szCs w:val="16"/>
                <w:lang w:eastAsia="it-IT"/>
                <w14:ligatures w14:val="none"/>
              </w:rPr>
              <w:t>Mean (SD)</w:t>
            </w:r>
          </w:p>
        </w:tc>
        <w:tc>
          <w:tcPr>
            <w:tcW w:w="444" w:type="pct"/>
            <w:tcBorders>
              <w:top w:val="single" w:sz="8" w:space="0" w:color="00715F"/>
              <w:left w:val="nil"/>
              <w:bottom w:val="single" w:sz="8" w:space="0" w:color="00715F"/>
              <w:right w:val="single" w:sz="8" w:space="0" w:color="00715F"/>
            </w:tcBorders>
            <w:noWrap/>
            <w:vAlign w:val="center"/>
            <w:hideMark/>
          </w:tcPr>
          <w:p w14:paraId="37D6D225" w14:textId="77777777" w:rsidR="00352514" w:rsidRPr="00FC5E0F" w:rsidRDefault="00352514" w:rsidP="00020CF9">
            <w:pPr>
              <w:spacing w:after="0" w:line="240" w:lineRule="auto"/>
              <w:jc w:val="center"/>
              <w:rPr>
                <w:rFonts w:ascii="Garamond" w:eastAsia="Times New Roman" w:hAnsi="Garamond" w:cs="Calibri Light"/>
                <w:kern w:val="0"/>
                <w:sz w:val="16"/>
                <w:szCs w:val="16"/>
                <w:lang w:eastAsia="it-IT"/>
                <w14:ligatures w14:val="none"/>
              </w:rPr>
            </w:pPr>
            <w:r w:rsidRPr="00FC5E0F">
              <w:rPr>
                <w:rFonts w:ascii="Garamond" w:eastAsia="Times New Roman" w:hAnsi="Garamond" w:cs="Calibri Light"/>
                <w:kern w:val="0"/>
                <w:sz w:val="16"/>
                <w:szCs w:val="16"/>
                <w:lang w:eastAsia="it-IT"/>
                <w14:ligatures w14:val="none"/>
              </w:rPr>
              <w:t>Min-Max</w:t>
            </w:r>
          </w:p>
        </w:tc>
        <w:tc>
          <w:tcPr>
            <w:tcW w:w="372" w:type="pct"/>
            <w:tcBorders>
              <w:top w:val="single" w:sz="8" w:space="0" w:color="00715F"/>
              <w:left w:val="single" w:sz="8" w:space="0" w:color="00715F"/>
              <w:bottom w:val="single" w:sz="8" w:space="0" w:color="00715F"/>
              <w:right w:val="nil"/>
            </w:tcBorders>
            <w:vAlign w:val="center"/>
          </w:tcPr>
          <w:p w14:paraId="4748AB4F" w14:textId="77777777" w:rsidR="00352514" w:rsidRPr="00FC5E0F" w:rsidRDefault="00352514" w:rsidP="00020CF9">
            <w:pPr>
              <w:spacing w:after="0" w:line="240" w:lineRule="auto"/>
              <w:jc w:val="center"/>
              <w:rPr>
                <w:rFonts w:ascii="Garamond" w:eastAsia="Times New Roman" w:hAnsi="Garamond" w:cs="Calibri Light"/>
                <w:kern w:val="0"/>
                <w:sz w:val="16"/>
                <w:szCs w:val="16"/>
                <w:lang w:eastAsia="it-IT"/>
                <w14:ligatures w14:val="none"/>
              </w:rPr>
            </w:pPr>
            <w:r w:rsidRPr="00FC5E0F">
              <w:rPr>
                <w:rFonts w:ascii="Garamond" w:eastAsia="Times New Roman" w:hAnsi="Garamond" w:cs="Calibri Light"/>
                <w:kern w:val="0"/>
                <w:sz w:val="16"/>
                <w:szCs w:val="16"/>
                <w:lang w:eastAsia="it-IT"/>
                <w14:ligatures w14:val="none"/>
              </w:rPr>
              <w:t>Mean (SD)</w:t>
            </w:r>
          </w:p>
        </w:tc>
        <w:tc>
          <w:tcPr>
            <w:tcW w:w="366" w:type="pct"/>
            <w:tcBorders>
              <w:top w:val="single" w:sz="8" w:space="0" w:color="00715F"/>
              <w:left w:val="nil"/>
              <w:bottom w:val="single" w:sz="8" w:space="0" w:color="00715F"/>
              <w:right w:val="single" w:sz="8" w:space="0" w:color="00715F"/>
            </w:tcBorders>
            <w:vAlign w:val="center"/>
          </w:tcPr>
          <w:p w14:paraId="49E0D5AF" w14:textId="77777777" w:rsidR="00352514" w:rsidRPr="00FC5E0F" w:rsidRDefault="00352514" w:rsidP="00020CF9">
            <w:pPr>
              <w:spacing w:after="0" w:line="240" w:lineRule="auto"/>
              <w:jc w:val="center"/>
              <w:rPr>
                <w:rFonts w:ascii="Garamond" w:eastAsia="Times New Roman" w:hAnsi="Garamond" w:cs="Calibri Light"/>
                <w:kern w:val="0"/>
                <w:sz w:val="16"/>
                <w:szCs w:val="16"/>
                <w:lang w:eastAsia="it-IT"/>
                <w14:ligatures w14:val="none"/>
              </w:rPr>
            </w:pPr>
            <w:r w:rsidRPr="00FC5E0F">
              <w:rPr>
                <w:rFonts w:ascii="Garamond" w:eastAsia="Times New Roman" w:hAnsi="Garamond" w:cs="Calibri Light"/>
                <w:kern w:val="0"/>
                <w:sz w:val="16"/>
                <w:szCs w:val="16"/>
                <w:lang w:eastAsia="it-IT"/>
                <w14:ligatures w14:val="none"/>
              </w:rPr>
              <w:t>Min-Max</w:t>
            </w:r>
          </w:p>
        </w:tc>
        <w:tc>
          <w:tcPr>
            <w:tcW w:w="299" w:type="pct"/>
            <w:tcBorders>
              <w:top w:val="single" w:sz="8" w:space="0" w:color="00715F"/>
              <w:left w:val="nil"/>
              <w:bottom w:val="single" w:sz="8" w:space="0" w:color="00715F"/>
            </w:tcBorders>
            <w:vAlign w:val="center"/>
          </w:tcPr>
          <w:p w14:paraId="51726833" w14:textId="77777777" w:rsidR="00352514" w:rsidRPr="00FC5E0F" w:rsidRDefault="00352514" w:rsidP="00020CF9">
            <w:pPr>
              <w:spacing w:after="0" w:line="240" w:lineRule="auto"/>
              <w:jc w:val="center"/>
              <w:rPr>
                <w:rFonts w:ascii="Garamond" w:eastAsia="Times New Roman" w:hAnsi="Garamond" w:cs="Calibri Light"/>
                <w:kern w:val="0"/>
                <w:sz w:val="16"/>
                <w:szCs w:val="16"/>
                <w:lang w:eastAsia="it-IT"/>
                <w14:ligatures w14:val="none"/>
              </w:rPr>
            </w:pPr>
            <w:r w:rsidRPr="00FC5E0F">
              <w:rPr>
                <w:rFonts w:ascii="Garamond" w:eastAsia="Times New Roman" w:hAnsi="Garamond" w:cs="Calibri Light"/>
                <w:kern w:val="0"/>
                <w:sz w:val="16"/>
                <w:szCs w:val="16"/>
                <w:lang w:eastAsia="it-IT"/>
                <w14:ligatures w14:val="none"/>
              </w:rPr>
              <w:t>Mean (SD)</w:t>
            </w:r>
          </w:p>
        </w:tc>
        <w:tc>
          <w:tcPr>
            <w:tcW w:w="294" w:type="pct"/>
            <w:tcBorders>
              <w:top w:val="single" w:sz="8" w:space="0" w:color="00715F"/>
              <w:left w:val="nil"/>
              <w:bottom w:val="single" w:sz="8" w:space="0" w:color="00715F"/>
              <w:right w:val="single" w:sz="8" w:space="0" w:color="00715F"/>
            </w:tcBorders>
            <w:vAlign w:val="center"/>
          </w:tcPr>
          <w:p w14:paraId="2D144D43" w14:textId="77777777" w:rsidR="00352514" w:rsidRPr="00FC5E0F" w:rsidRDefault="00352514" w:rsidP="00020CF9">
            <w:pPr>
              <w:spacing w:after="0" w:line="240" w:lineRule="auto"/>
              <w:jc w:val="center"/>
              <w:rPr>
                <w:rFonts w:ascii="Garamond" w:eastAsia="Times New Roman" w:hAnsi="Garamond" w:cs="Calibri Light"/>
                <w:kern w:val="0"/>
                <w:sz w:val="16"/>
                <w:szCs w:val="16"/>
                <w:lang w:eastAsia="it-IT"/>
                <w14:ligatures w14:val="none"/>
              </w:rPr>
            </w:pPr>
            <w:r w:rsidRPr="00FC5E0F">
              <w:rPr>
                <w:rFonts w:ascii="Garamond" w:eastAsia="Times New Roman" w:hAnsi="Garamond" w:cs="Calibri Light"/>
                <w:kern w:val="0"/>
                <w:sz w:val="16"/>
                <w:szCs w:val="16"/>
                <w:lang w:eastAsia="it-IT"/>
                <w14:ligatures w14:val="none"/>
              </w:rPr>
              <w:t>Min-Max</w:t>
            </w:r>
          </w:p>
        </w:tc>
        <w:tc>
          <w:tcPr>
            <w:tcW w:w="381" w:type="pct"/>
            <w:tcBorders>
              <w:top w:val="single" w:sz="8" w:space="0" w:color="00715F"/>
              <w:left w:val="nil"/>
              <w:bottom w:val="single" w:sz="8" w:space="0" w:color="00715F"/>
            </w:tcBorders>
            <w:vAlign w:val="center"/>
          </w:tcPr>
          <w:p w14:paraId="7EE4C9EB" w14:textId="77777777" w:rsidR="00352514" w:rsidRPr="00FC5E0F" w:rsidRDefault="00352514" w:rsidP="00020CF9">
            <w:pPr>
              <w:spacing w:after="0" w:line="240" w:lineRule="auto"/>
              <w:jc w:val="center"/>
              <w:rPr>
                <w:rFonts w:ascii="Garamond" w:eastAsia="Times New Roman" w:hAnsi="Garamond" w:cs="Calibri Light"/>
                <w:kern w:val="0"/>
                <w:sz w:val="16"/>
                <w:szCs w:val="16"/>
                <w:lang w:eastAsia="it-IT"/>
                <w14:ligatures w14:val="none"/>
              </w:rPr>
            </w:pPr>
            <w:r w:rsidRPr="00FC5E0F">
              <w:rPr>
                <w:rFonts w:ascii="Garamond" w:eastAsia="Times New Roman" w:hAnsi="Garamond" w:cs="Calibri Light"/>
                <w:kern w:val="0"/>
                <w:sz w:val="16"/>
                <w:szCs w:val="16"/>
                <w:lang w:eastAsia="it-IT"/>
                <w14:ligatures w14:val="none"/>
              </w:rPr>
              <w:t>Mean (SD)</w:t>
            </w:r>
          </w:p>
        </w:tc>
        <w:tc>
          <w:tcPr>
            <w:tcW w:w="366" w:type="pct"/>
            <w:tcBorders>
              <w:top w:val="single" w:sz="8" w:space="0" w:color="00715F"/>
              <w:bottom w:val="single" w:sz="8" w:space="0" w:color="00715F"/>
              <w:right w:val="single" w:sz="8" w:space="0" w:color="00715F"/>
            </w:tcBorders>
            <w:vAlign w:val="center"/>
          </w:tcPr>
          <w:p w14:paraId="2A23409F" w14:textId="77777777" w:rsidR="00352514" w:rsidRPr="00FC5E0F" w:rsidRDefault="00352514" w:rsidP="00020CF9">
            <w:pPr>
              <w:spacing w:after="0" w:line="240" w:lineRule="auto"/>
              <w:jc w:val="center"/>
              <w:rPr>
                <w:rFonts w:ascii="Garamond" w:eastAsia="Times New Roman" w:hAnsi="Garamond" w:cs="Calibri Light"/>
                <w:kern w:val="0"/>
                <w:sz w:val="16"/>
                <w:szCs w:val="16"/>
                <w:lang w:eastAsia="it-IT"/>
                <w14:ligatures w14:val="none"/>
              </w:rPr>
            </w:pPr>
            <w:r w:rsidRPr="00FC5E0F">
              <w:rPr>
                <w:rFonts w:ascii="Garamond" w:eastAsia="Times New Roman" w:hAnsi="Garamond" w:cs="Calibri Light"/>
                <w:kern w:val="0"/>
                <w:sz w:val="16"/>
                <w:szCs w:val="16"/>
                <w:lang w:eastAsia="it-IT"/>
                <w14:ligatures w14:val="none"/>
              </w:rPr>
              <w:t>Min-Max</w:t>
            </w:r>
          </w:p>
        </w:tc>
        <w:tc>
          <w:tcPr>
            <w:tcW w:w="266" w:type="pct"/>
            <w:tcBorders>
              <w:top w:val="single" w:sz="8" w:space="0" w:color="00715F"/>
              <w:left w:val="nil"/>
              <w:bottom w:val="single" w:sz="8" w:space="0" w:color="00715F"/>
            </w:tcBorders>
            <w:vAlign w:val="center"/>
          </w:tcPr>
          <w:p w14:paraId="2572DE2B" w14:textId="77777777" w:rsidR="00352514" w:rsidRPr="00FC5E0F" w:rsidRDefault="00352514" w:rsidP="00020CF9">
            <w:pPr>
              <w:spacing w:after="0" w:line="240" w:lineRule="auto"/>
              <w:jc w:val="center"/>
              <w:rPr>
                <w:rFonts w:ascii="Garamond" w:eastAsia="Times New Roman" w:hAnsi="Garamond" w:cs="Calibri Light"/>
                <w:kern w:val="0"/>
                <w:sz w:val="16"/>
                <w:szCs w:val="16"/>
                <w:lang w:eastAsia="it-IT"/>
                <w14:ligatures w14:val="none"/>
              </w:rPr>
            </w:pPr>
            <w:r w:rsidRPr="00FC5E0F">
              <w:rPr>
                <w:rFonts w:ascii="Garamond" w:eastAsia="Times New Roman" w:hAnsi="Garamond" w:cs="Calibri Light"/>
                <w:kern w:val="0"/>
                <w:sz w:val="16"/>
                <w:szCs w:val="16"/>
                <w:lang w:eastAsia="it-IT"/>
                <w14:ligatures w14:val="none"/>
              </w:rPr>
              <w:t>Mean (SD)</w:t>
            </w:r>
          </w:p>
        </w:tc>
        <w:tc>
          <w:tcPr>
            <w:tcW w:w="254" w:type="pct"/>
            <w:tcBorders>
              <w:top w:val="single" w:sz="8" w:space="0" w:color="00715F"/>
              <w:bottom w:val="single" w:sz="8" w:space="0" w:color="00715F"/>
              <w:right w:val="single" w:sz="8" w:space="0" w:color="00715F"/>
            </w:tcBorders>
            <w:vAlign w:val="center"/>
          </w:tcPr>
          <w:p w14:paraId="42C1D942" w14:textId="77777777" w:rsidR="00352514" w:rsidRPr="00FC5E0F" w:rsidRDefault="00352514" w:rsidP="00020CF9">
            <w:pPr>
              <w:spacing w:after="0" w:line="240" w:lineRule="auto"/>
              <w:jc w:val="center"/>
              <w:rPr>
                <w:rFonts w:ascii="Garamond" w:eastAsia="Times New Roman" w:hAnsi="Garamond" w:cs="Calibri Light"/>
                <w:kern w:val="0"/>
                <w:sz w:val="16"/>
                <w:szCs w:val="16"/>
                <w:lang w:eastAsia="it-IT"/>
                <w14:ligatures w14:val="none"/>
              </w:rPr>
            </w:pPr>
            <w:r w:rsidRPr="00FC5E0F">
              <w:rPr>
                <w:rFonts w:ascii="Garamond" w:eastAsia="Times New Roman" w:hAnsi="Garamond" w:cs="Calibri Light"/>
                <w:kern w:val="0"/>
                <w:sz w:val="16"/>
                <w:szCs w:val="16"/>
                <w:lang w:eastAsia="it-IT"/>
                <w14:ligatures w14:val="none"/>
              </w:rPr>
              <w:t>Min-Max</w:t>
            </w:r>
          </w:p>
        </w:tc>
      </w:tr>
      <w:tr w:rsidR="00976441" w:rsidRPr="00FC5E0F" w14:paraId="1995A912" w14:textId="77777777" w:rsidTr="0079222B">
        <w:trPr>
          <w:trHeight w:val="315"/>
        </w:trPr>
        <w:tc>
          <w:tcPr>
            <w:tcW w:w="343" w:type="pct"/>
            <w:tcBorders>
              <w:top w:val="nil"/>
              <w:left w:val="single" w:sz="8" w:space="0" w:color="00715F"/>
              <w:bottom w:val="nil"/>
              <w:right w:val="single" w:sz="8" w:space="0" w:color="00715F"/>
            </w:tcBorders>
            <w:noWrap/>
            <w:vAlign w:val="center"/>
            <w:hideMark/>
          </w:tcPr>
          <w:p w14:paraId="4191A5D7" w14:textId="77777777" w:rsidR="00C62F1D" w:rsidRPr="00FC5E0F" w:rsidRDefault="00C62F1D" w:rsidP="00020CF9">
            <w:pPr>
              <w:spacing w:after="0" w:line="240" w:lineRule="auto"/>
              <w:jc w:val="center"/>
              <w:rPr>
                <w:rFonts w:ascii="Garamond" w:eastAsia="Times New Roman" w:hAnsi="Garamond" w:cs="Calibri"/>
                <w:b/>
                <w:bCs/>
                <w:kern w:val="0"/>
                <w:sz w:val="16"/>
                <w:szCs w:val="16"/>
                <w:lang w:eastAsia="it-IT"/>
                <w14:ligatures w14:val="none"/>
              </w:rPr>
            </w:pPr>
            <w:r w:rsidRPr="00FC5E0F">
              <w:rPr>
                <w:rFonts w:ascii="Garamond" w:eastAsia="Times New Roman" w:hAnsi="Garamond" w:cs="Calibri"/>
                <w:b/>
                <w:bCs/>
                <w:kern w:val="0"/>
                <w:sz w:val="16"/>
                <w:szCs w:val="16"/>
                <w:lang w:eastAsia="it-IT"/>
                <w14:ligatures w14:val="none"/>
              </w:rPr>
              <w:t>RES_1</w:t>
            </w:r>
          </w:p>
        </w:tc>
        <w:tc>
          <w:tcPr>
            <w:tcW w:w="404" w:type="pct"/>
            <w:tcBorders>
              <w:top w:val="nil"/>
              <w:left w:val="nil"/>
              <w:bottom w:val="nil"/>
              <w:right w:val="single" w:sz="8" w:space="0" w:color="00715F"/>
            </w:tcBorders>
            <w:vAlign w:val="center"/>
          </w:tcPr>
          <w:p w14:paraId="3B32AEBC" w14:textId="340823A1" w:rsidR="00C62F1D" w:rsidRPr="00FC5E0F" w:rsidRDefault="00C62F1D" w:rsidP="0079222B">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257 min</w:t>
            </w:r>
          </w:p>
        </w:tc>
        <w:tc>
          <w:tcPr>
            <w:tcW w:w="404" w:type="pct"/>
            <w:tcBorders>
              <w:top w:val="nil"/>
              <w:left w:val="single" w:sz="8" w:space="0" w:color="00715F"/>
              <w:bottom w:val="nil"/>
              <w:right w:val="nil"/>
            </w:tcBorders>
            <w:noWrap/>
            <w:vAlign w:val="center"/>
            <w:hideMark/>
          </w:tcPr>
          <w:p w14:paraId="0B93F16A" w14:textId="750425FF"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0.022 (0.0050)</w:t>
            </w:r>
          </w:p>
        </w:tc>
        <w:tc>
          <w:tcPr>
            <w:tcW w:w="444" w:type="pct"/>
            <w:tcBorders>
              <w:top w:val="nil"/>
              <w:left w:val="nil"/>
              <w:bottom w:val="nil"/>
              <w:right w:val="single" w:sz="8" w:space="0" w:color="00715F"/>
            </w:tcBorders>
            <w:noWrap/>
            <w:vAlign w:val="center"/>
            <w:hideMark/>
          </w:tcPr>
          <w:p w14:paraId="45A12DD9" w14:textId="77777777"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0.010 - 0.039</w:t>
            </w:r>
          </w:p>
        </w:tc>
        <w:tc>
          <w:tcPr>
            <w:tcW w:w="363" w:type="pct"/>
            <w:tcBorders>
              <w:top w:val="nil"/>
              <w:left w:val="single" w:sz="8" w:space="0" w:color="00715F"/>
              <w:bottom w:val="nil"/>
              <w:right w:val="nil"/>
            </w:tcBorders>
            <w:noWrap/>
            <w:vAlign w:val="center"/>
            <w:hideMark/>
          </w:tcPr>
          <w:p w14:paraId="5368BC77" w14:textId="31899789"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0.14 (0.13)</w:t>
            </w:r>
          </w:p>
        </w:tc>
        <w:tc>
          <w:tcPr>
            <w:tcW w:w="444" w:type="pct"/>
            <w:tcBorders>
              <w:top w:val="nil"/>
              <w:left w:val="nil"/>
              <w:bottom w:val="nil"/>
              <w:right w:val="single" w:sz="8" w:space="0" w:color="00715F"/>
            </w:tcBorders>
            <w:noWrap/>
            <w:vAlign w:val="center"/>
            <w:hideMark/>
          </w:tcPr>
          <w:p w14:paraId="74130AE0" w14:textId="6642DD7D"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0.010 - 1.3</w:t>
            </w:r>
          </w:p>
        </w:tc>
        <w:tc>
          <w:tcPr>
            <w:tcW w:w="372" w:type="pct"/>
            <w:tcBorders>
              <w:top w:val="single" w:sz="8" w:space="0" w:color="00715F"/>
              <w:left w:val="nil"/>
            </w:tcBorders>
            <w:vAlign w:val="center"/>
          </w:tcPr>
          <w:p w14:paraId="199537ED" w14:textId="230F0666"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0.00093 (0.0022)</w:t>
            </w:r>
          </w:p>
        </w:tc>
        <w:tc>
          <w:tcPr>
            <w:tcW w:w="366" w:type="pct"/>
            <w:tcBorders>
              <w:top w:val="nil"/>
              <w:left w:val="nil"/>
              <w:right w:val="single" w:sz="8" w:space="0" w:color="00715F"/>
            </w:tcBorders>
            <w:vAlign w:val="center"/>
          </w:tcPr>
          <w:p w14:paraId="0C8F3F04" w14:textId="71CE9872"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- 0.020</w:t>
            </w:r>
          </w:p>
        </w:tc>
        <w:tc>
          <w:tcPr>
            <w:tcW w:w="299" w:type="pct"/>
            <w:tcBorders>
              <w:top w:val="nil"/>
              <w:left w:val="nil"/>
            </w:tcBorders>
            <w:vAlign w:val="center"/>
          </w:tcPr>
          <w:p w14:paraId="6E712D9B" w14:textId="64ABE597"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4</w:t>
            </w:r>
            <w:r>
              <w:rPr>
                <w:rFonts w:ascii="Garamond" w:eastAsia="Times New Roman" w:hAnsi="Garamond" w:cs="Calibri"/>
                <w:kern w:val="0"/>
                <w:sz w:val="16"/>
                <w:szCs w:val="16"/>
                <w:lang w:eastAsia="it-IT"/>
                <w14:ligatures w14:val="none"/>
              </w:rPr>
              <w:t>2</w:t>
            </w:r>
            <w:r w:rsidRPr="00FC5E0F">
              <w:rPr>
                <w:rFonts w:ascii="Garamond" w:eastAsia="Times New Roman" w:hAnsi="Garamond" w:cs="Calibri"/>
                <w:kern w:val="0"/>
                <w:sz w:val="16"/>
                <w:szCs w:val="16"/>
                <w:lang w:eastAsia="it-IT"/>
                <w14:ligatures w14:val="none"/>
              </w:rPr>
              <w:t xml:space="preserve"> (36)</w:t>
            </w:r>
          </w:p>
        </w:tc>
        <w:tc>
          <w:tcPr>
            <w:tcW w:w="294" w:type="pct"/>
            <w:tcBorders>
              <w:top w:val="nil"/>
              <w:left w:val="nil"/>
              <w:right w:val="single" w:sz="8" w:space="0" w:color="00715F"/>
            </w:tcBorders>
            <w:vAlign w:val="center"/>
          </w:tcPr>
          <w:p w14:paraId="06EF7325" w14:textId="66FC6B1C"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5</w:t>
            </w:r>
            <w:r>
              <w:rPr>
                <w:rFonts w:ascii="Garamond" w:eastAsia="Times New Roman" w:hAnsi="Garamond" w:cs="Calibri"/>
                <w:kern w:val="0"/>
                <w:sz w:val="16"/>
                <w:szCs w:val="16"/>
                <w:lang w:eastAsia="it-IT"/>
                <w14:ligatures w14:val="none"/>
              </w:rPr>
              <w:t>.4</w:t>
            </w:r>
            <w:r w:rsidRPr="00FC5E0F">
              <w:rPr>
                <w:rFonts w:ascii="Garamond" w:eastAsia="Times New Roman" w:hAnsi="Garamond" w:cs="Calibri"/>
                <w:kern w:val="0"/>
                <w:sz w:val="16"/>
                <w:szCs w:val="16"/>
                <w:lang w:eastAsia="it-IT"/>
                <w14:ligatures w14:val="none"/>
              </w:rPr>
              <w:t>-154</w:t>
            </w:r>
          </w:p>
        </w:tc>
        <w:tc>
          <w:tcPr>
            <w:tcW w:w="381" w:type="pct"/>
            <w:tcBorders>
              <w:top w:val="single" w:sz="8" w:space="0" w:color="00715F"/>
              <w:left w:val="nil"/>
            </w:tcBorders>
            <w:vAlign w:val="center"/>
          </w:tcPr>
          <w:p w14:paraId="2B211235" w14:textId="77777777"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0.012 (0.015)</w:t>
            </w:r>
          </w:p>
        </w:tc>
        <w:tc>
          <w:tcPr>
            <w:tcW w:w="366" w:type="pct"/>
            <w:tcBorders>
              <w:top w:val="single" w:sz="8" w:space="0" w:color="00715F"/>
              <w:right w:val="single" w:sz="8" w:space="0" w:color="00715F"/>
            </w:tcBorders>
            <w:vAlign w:val="center"/>
          </w:tcPr>
          <w:p w14:paraId="2EC444D6" w14:textId="2533C68C"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- 0.096</w:t>
            </w:r>
          </w:p>
        </w:tc>
        <w:tc>
          <w:tcPr>
            <w:tcW w:w="266" w:type="pct"/>
            <w:tcBorders>
              <w:top w:val="single" w:sz="8" w:space="0" w:color="00715F"/>
              <w:left w:val="nil"/>
            </w:tcBorders>
            <w:vAlign w:val="center"/>
          </w:tcPr>
          <w:p w14:paraId="3A918774" w14:textId="77777777"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460 (26)</w:t>
            </w:r>
          </w:p>
        </w:tc>
        <w:tc>
          <w:tcPr>
            <w:tcW w:w="254" w:type="pct"/>
            <w:tcBorders>
              <w:top w:val="single" w:sz="8" w:space="0" w:color="00715F"/>
              <w:right w:val="single" w:sz="8" w:space="0" w:color="00715F"/>
            </w:tcBorders>
            <w:vAlign w:val="center"/>
          </w:tcPr>
          <w:p w14:paraId="7C065271" w14:textId="77777777"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419-593</w:t>
            </w:r>
          </w:p>
        </w:tc>
      </w:tr>
      <w:tr w:rsidR="00976441" w:rsidRPr="00FC5E0F" w14:paraId="55B0EC00" w14:textId="77777777" w:rsidTr="0079222B">
        <w:trPr>
          <w:trHeight w:val="315"/>
        </w:trPr>
        <w:tc>
          <w:tcPr>
            <w:tcW w:w="343" w:type="pct"/>
            <w:tcBorders>
              <w:top w:val="nil"/>
              <w:left w:val="single" w:sz="8" w:space="0" w:color="00715F"/>
              <w:bottom w:val="nil"/>
              <w:right w:val="single" w:sz="8" w:space="0" w:color="00715F"/>
            </w:tcBorders>
            <w:noWrap/>
            <w:vAlign w:val="center"/>
            <w:hideMark/>
          </w:tcPr>
          <w:p w14:paraId="1D83E04C" w14:textId="77777777" w:rsidR="00C62F1D" w:rsidRPr="00FC5E0F" w:rsidRDefault="00C62F1D" w:rsidP="00020CF9">
            <w:pPr>
              <w:spacing w:after="0" w:line="240" w:lineRule="auto"/>
              <w:jc w:val="center"/>
              <w:rPr>
                <w:rFonts w:ascii="Garamond" w:eastAsia="Times New Roman" w:hAnsi="Garamond" w:cs="Calibri"/>
                <w:b/>
                <w:bCs/>
                <w:kern w:val="0"/>
                <w:sz w:val="16"/>
                <w:szCs w:val="16"/>
                <w:lang w:eastAsia="it-IT"/>
                <w14:ligatures w14:val="none"/>
              </w:rPr>
            </w:pPr>
            <w:r w:rsidRPr="00FC5E0F">
              <w:rPr>
                <w:rFonts w:ascii="Garamond" w:eastAsia="Times New Roman" w:hAnsi="Garamond" w:cs="Calibri"/>
                <w:b/>
                <w:bCs/>
                <w:kern w:val="0"/>
                <w:sz w:val="16"/>
                <w:szCs w:val="16"/>
                <w:lang w:eastAsia="it-IT"/>
                <w14:ligatures w14:val="none"/>
              </w:rPr>
              <w:t>RES_2</w:t>
            </w:r>
          </w:p>
        </w:tc>
        <w:tc>
          <w:tcPr>
            <w:tcW w:w="404" w:type="pct"/>
            <w:tcBorders>
              <w:top w:val="nil"/>
              <w:left w:val="nil"/>
              <w:bottom w:val="nil"/>
              <w:right w:val="single" w:sz="8" w:space="0" w:color="00715F"/>
            </w:tcBorders>
            <w:vAlign w:val="center"/>
          </w:tcPr>
          <w:p w14:paraId="443DFD7F" w14:textId="53540307" w:rsidR="00C62F1D" w:rsidRPr="00FC5E0F" w:rsidRDefault="00C62F1D" w:rsidP="0079222B">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284 min</w:t>
            </w:r>
          </w:p>
        </w:tc>
        <w:tc>
          <w:tcPr>
            <w:tcW w:w="404" w:type="pct"/>
            <w:tcBorders>
              <w:top w:val="nil"/>
              <w:left w:val="single" w:sz="8" w:space="0" w:color="00715F"/>
              <w:bottom w:val="nil"/>
              <w:right w:val="nil"/>
            </w:tcBorders>
            <w:noWrap/>
            <w:vAlign w:val="center"/>
          </w:tcPr>
          <w:p w14:paraId="67408565" w14:textId="226628F5"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0.0036 (0.0015)</w:t>
            </w:r>
          </w:p>
        </w:tc>
        <w:tc>
          <w:tcPr>
            <w:tcW w:w="444" w:type="pct"/>
            <w:tcBorders>
              <w:top w:val="nil"/>
              <w:left w:val="nil"/>
              <w:bottom w:val="nil"/>
              <w:right w:val="single" w:sz="8" w:space="0" w:color="00715F"/>
            </w:tcBorders>
            <w:noWrap/>
            <w:vAlign w:val="center"/>
          </w:tcPr>
          <w:p w14:paraId="314A5FF7" w14:textId="5AD84297"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-0.013</w:t>
            </w:r>
          </w:p>
        </w:tc>
        <w:tc>
          <w:tcPr>
            <w:tcW w:w="363" w:type="pct"/>
            <w:tcBorders>
              <w:top w:val="nil"/>
              <w:left w:val="single" w:sz="8" w:space="0" w:color="00715F"/>
              <w:bottom w:val="nil"/>
              <w:right w:val="nil"/>
            </w:tcBorders>
            <w:noWrap/>
            <w:vAlign w:val="center"/>
          </w:tcPr>
          <w:p w14:paraId="0D504C44" w14:textId="0C5EED78"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0.31 (0.37)</w:t>
            </w:r>
          </w:p>
        </w:tc>
        <w:tc>
          <w:tcPr>
            <w:tcW w:w="444" w:type="pct"/>
            <w:tcBorders>
              <w:top w:val="nil"/>
              <w:left w:val="nil"/>
              <w:bottom w:val="nil"/>
              <w:right w:val="single" w:sz="8" w:space="0" w:color="00715F"/>
            </w:tcBorders>
            <w:noWrap/>
            <w:vAlign w:val="center"/>
          </w:tcPr>
          <w:p w14:paraId="5C8A95C2" w14:textId="3102872A"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0.15 - 2.9</w:t>
            </w:r>
          </w:p>
        </w:tc>
        <w:tc>
          <w:tcPr>
            <w:tcW w:w="372" w:type="pct"/>
            <w:tcBorders>
              <w:left w:val="nil"/>
            </w:tcBorders>
            <w:vAlign w:val="center"/>
          </w:tcPr>
          <w:p w14:paraId="4BA01123" w14:textId="77777777"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0.018 (0.048)</w:t>
            </w:r>
          </w:p>
        </w:tc>
        <w:tc>
          <w:tcPr>
            <w:tcW w:w="366" w:type="pct"/>
            <w:tcBorders>
              <w:left w:val="nil"/>
              <w:right w:val="single" w:sz="8" w:space="0" w:color="00715F"/>
            </w:tcBorders>
            <w:vAlign w:val="center"/>
          </w:tcPr>
          <w:p w14:paraId="56BE4780" w14:textId="316D4876"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- 0.40</w:t>
            </w:r>
          </w:p>
        </w:tc>
        <w:tc>
          <w:tcPr>
            <w:tcW w:w="299" w:type="pct"/>
            <w:tcBorders>
              <w:left w:val="nil"/>
            </w:tcBorders>
            <w:vAlign w:val="center"/>
          </w:tcPr>
          <w:p w14:paraId="5CC9E6E5" w14:textId="4027120A"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2</w:t>
            </w:r>
            <w:r>
              <w:rPr>
                <w:rFonts w:ascii="Garamond" w:eastAsia="Times New Roman" w:hAnsi="Garamond" w:cs="Calibri"/>
                <w:kern w:val="0"/>
                <w:sz w:val="16"/>
                <w:szCs w:val="16"/>
                <w:lang w:eastAsia="it-IT"/>
                <w14:ligatures w14:val="none"/>
              </w:rPr>
              <w:t>6</w:t>
            </w:r>
            <w:r w:rsidRPr="00FC5E0F">
              <w:rPr>
                <w:rFonts w:ascii="Garamond" w:eastAsia="Times New Roman" w:hAnsi="Garamond" w:cs="Calibri"/>
                <w:kern w:val="0"/>
                <w:sz w:val="16"/>
                <w:szCs w:val="16"/>
                <w:lang w:eastAsia="it-IT"/>
                <w14:ligatures w14:val="none"/>
              </w:rPr>
              <w:t xml:space="preserve"> (26)</w:t>
            </w:r>
          </w:p>
        </w:tc>
        <w:tc>
          <w:tcPr>
            <w:tcW w:w="294" w:type="pct"/>
            <w:tcBorders>
              <w:left w:val="nil"/>
              <w:right w:val="single" w:sz="8" w:space="0" w:color="00715F"/>
            </w:tcBorders>
            <w:vAlign w:val="center"/>
          </w:tcPr>
          <w:p w14:paraId="48ABC086" w14:textId="54DBAA56"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3</w:t>
            </w:r>
            <w:r>
              <w:rPr>
                <w:rFonts w:ascii="Garamond" w:eastAsia="Times New Roman" w:hAnsi="Garamond" w:cs="Calibri"/>
                <w:kern w:val="0"/>
                <w:sz w:val="16"/>
                <w:szCs w:val="16"/>
                <w:lang w:eastAsia="it-IT"/>
                <w14:ligatures w14:val="none"/>
              </w:rPr>
              <w:t>.</w:t>
            </w:r>
            <w:r w:rsidRPr="00FC5E0F">
              <w:rPr>
                <w:rFonts w:ascii="Garamond" w:eastAsia="Times New Roman" w:hAnsi="Garamond" w:cs="Calibri"/>
                <w:kern w:val="0"/>
                <w:sz w:val="16"/>
                <w:szCs w:val="16"/>
                <w:lang w:eastAsia="it-IT"/>
                <w14:ligatures w14:val="none"/>
              </w:rPr>
              <w:t>9</w:t>
            </w:r>
            <w:r>
              <w:rPr>
                <w:rFonts w:ascii="Garamond" w:eastAsia="Times New Roman" w:hAnsi="Garamond" w:cs="Calibri"/>
                <w:kern w:val="0"/>
                <w:sz w:val="16"/>
                <w:szCs w:val="16"/>
                <w:lang w:eastAsia="it-IT"/>
                <w14:ligatures w14:val="none"/>
              </w:rPr>
              <w:t>-</w:t>
            </w:r>
            <w:r w:rsidRPr="00FC5E0F">
              <w:rPr>
                <w:rFonts w:ascii="Garamond" w:eastAsia="Times New Roman" w:hAnsi="Garamond" w:cs="Calibri"/>
                <w:kern w:val="0"/>
                <w:sz w:val="16"/>
                <w:szCs w:val="16"/>
                <w:lang w:eastAsia="it-IT"/>
                <w14:ligatures w14:val="none"/>
              </w:rPr>
              <w:t>172</w:t>
            </w:r>
          </w:p>
        </w:tc>
        <w:tc>
          <w:tcPr>
            <w:tcW w:w="381" w:type="pct"/>
            <w:tcBorders>
              <w:left w:val="nil"/>
            </w:tcBorders>
            <w:vAlign w:val="center"/>
          </w:tcPr>
          <w:p w14:paraId="0005ACA6" w14:textId="7EA7A3CB"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0.0022 (0.0045)</w:t>
            </w:r>
          </w:p>
        </w:tc>
        <w:tc>
          <w:tcPr>
            <w:tcW w:w="366" w:type="pct"/>
            <w:tcBorders>
              <w:right w:val="single" w:sz="8" w:space="0" w:color="00715F"/>
            </w:tcBorders>
            <w:vAlign w:val="center"/>
          </w:tcPr>
          <w:p w14:paraId="74BD1938" w14:textId="23FAA77F"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- 0.038</w:t>
            </w:r>
          </w:p>
        </w:tc>
        <w:tc>
          <w:tcPr>
            <w:tcW w:w="266" w:type="pct"/>
            <w:tcBorders>
              <w:left w:val="nil"/>
            </w:tcBorders>
            <w:vAlign w:val="center"/>
          </w:tcPr>
          <w:p w14:paraId="157D6D0A" w14:textId="77777777"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678 (79)</w:t>
            </w:r>
          </w:p>
        </w:tc>
        <w:tc>
          <w:tcPr>
            <w:tcW w:w="254" w:type="pct"/>
            <w:tcBorders>
              <w:right w:val="single" w:sz="8" w:space="0" w:color="00715F"/>
            </w:tcBorders>
            <w:vAlign w:val="center"/>
          </w:tcPr>
          <w:p w14:paraId="07CCC512" w14:textId="77777777"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556-833</w:t>
            </w:r>
          </w:p>
        </w:tc>
      </w:tr>
      <w:tr w:rsidR="00976441" w:rsidRPr="00FC5E0F" w14:paraId="7EE4D248" w14:textId="77777777" w:rsidTr="0079222B">
        <w:trPr>
          <w:trHeight w:val="315"/>
        </w:trPr>
        <w:tc>
          <w:tcPr>
            <w:tcW w:w="343" w:type="pct"/>
            <w:tcBorders>
              <w:top w:val="nil"/>
              <w:left w:val="single" w:sz="8" w:space="0" w:color="00715F"/>
              <w:bottom w:val="nil"/>
              <w:right w:val="single" w:sz="8" w:space="0" w:color="00715F"/>
            </w:tcBorders>
            <w:noWrap/>
            <w:vAlign w:val="center"/>
            <w:hideMark/>
          </w:tcPr>
          <w:p w14:paraId="7F5A9922" w14:textId="77777777" w:rsidR="00C62F1D" w:rsidRPr="00FC5E0F" w:rsidRDefault="00C62F1D" w:rsidP="00020CF9">
            <w:pPr>
              <w:spacing w:after="0" w:line="240" w:lineRule="auto"/>
              <w:jc w:val="center"/>
              <w:rPr>
                <w:rFonts w:ascii="Garamond" w:eastAsia="Times New Roman" w:hAnsi="Garamond" w:cs="Calibri"/>
                <w:b/>
                <w:bCs/>
                <w:kern w:val="0"/>
                <w:sz w:val="16"/>
                <w:szCs w:val="16"/>
                <w:lang w:eastAsia="it-IT"/>
                <w14:ligatures w14:val="none"/>
              </w:rPr>
            </w:pPr>
            <w:r w:rsidRPr="00FC5E0F">
              <w:rPr>
                <w:rFonts w:ascii="Garamond" w:eastAsia="Times New Roman" w:hAnsi="Garamond" w:cs="Calibri"/>
                <w:b/>
                <w:bCs/>
                <w:kern w:val="0"/>
                <w:sz w:val="16"/>
                <w:szCs w:val="16"/>
                <w:lang w:eastAsia="it-IT"/>
                <w14:ligatures w14:val="none"/>
              </w:rPr>
              <w:t>RES_3</w:t>
            </w:r>
          </w:p>
        </w:tc>
        <w:tc>
          <w:tcPr>
            <w:tcW w:w="404" w:type="pct"/>
            <w:tcBorders>
              <w:top w:val="nil"/>
              <w:left w:val="nil"/>
              <w:bottom w:val="nil"/>
              <w:right w:val="single" w:sz="8" w:space="0" w:color="00715F"/>
            </w:tcBorders>
            <w:vAlign w:val="center"/>
          </w:tcPr>
          <w:p w14:paraId="49B08C60" w14:textId="6E99B86A" w:rsidR="00C62F1D" w:rsidRPr="00FC5E0F" w:rsidRDefault="00E94F99" w:rsidP="0079222B">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399</w:t>
            </w:r>
            <w:r w:rsidR="00C62F1D">
              <w:rPr>
                <w:rFonts w:ascii="Garamond" w:eastAsia="Times New Roman" w:hAnsi="Garamond" w:cs="Calibri"/>
                <w:kern w:val="0"/>
                <w:sz w:val="16"/>
                <w:szCs w:val="16"/>
                <w:lang w:eastAsia="it-IT"/>
                <w14:ligatures w14:val="none"/>
              </w:rPr>
              <w:t xml:space="preserve"> min</w:t>
            </w:r>
          </w:p>
        </w:tc>
        <w:tc>
          <w:tcPr>
            <w:tcW w:w="404" w:type="pct"/>
            <w:tcBorders>
              <w:top w:val="nil"/>
              <w:left w:val="single" w:sz="8" w:space="0" w:color="00715F"/>
              <w:bottom w:val="nil"/>
              <w:right w:val="nil"/>
            </w:tcBorders>
            <w:noWrap/>
            <w:vAlign w:val="center"/>
          </w:tcPr>
          <w:p w14:paraId="51B1A516" w14:textId="1932B759"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0.015 (0.0042)</w:t>
            </w:r>
          </w:p>
        </w:tc>
        <w:tc>
          <w:tcPr>
            <w:tcW w:w="444" w:type="pct"/>
            <w:tcBorders>
              <w:top w:val="nil"/>
              <w:left w:val="nil"/>
              <w:bottom w:val="nil"/>
              <w:right w:val="single" w:sz="8" w:space="0" w:color="00715F"/>
            </w:tcBorders>
            <w:noWrap/>
            <w:vAlign w:val="center"/>
          </w:tcPr>
          <w:p w14:paraId="27172106" w14:textId="7C9404EE"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0.0077 - 0.034</w:t>
            </w:r>
          </w:p>
        </w:tc>
        <w:tc>
          <w:tcPr>
            <w:tcW w:w="363" w:type="pct"/>
            <w:tcBorders>
              <w:top w:val="nil"/>
              <w:left w:val="single" w:sz="8" w:space="0" w:color="00715F"/>
              <w:bottom w:val="nil"/>
              <w:right w:val="nil"/>
            </w:tcBorders>
            <w:noWrap/>
            <w:vAlign w:val="center"/>
          </w:tcPr>
          <w:p w14:paraId="3D5AA977" w14:textId="59C16233"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0.68 (0.33)</w:t>
            </w:r>
          </w:p>
        </w:tc>
        <w:tc>
          <w:tcPr>
            <w:tcW w:w="444" w:type="pct"/>
            <w:tcBorders>
              <w:top w:val="nil"/>
              <w:left w:val="nil"/>
              <w:bottom w:val="nil"/>
              <w:right w:val="single" w:sz="8" w:space="0" w:color="00715F"/>
            </w:tcBorders>
            <w:noWrap/>
            <w:vAlign w:val="center"/>
          </w:tcPr>
          <w:p w14:paraId="5A23FC3E" w14:textId="4C0EFB16"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0.22 - 2.4</w:t>
            </w:r>
          </w:p>
        </w:tc>
        <w:tc>
          <w:tcPr>
            <w:tcW w:w="372" w:type="pct"/>
            <w:tcBorders>
              <w:left w:val="nil"/>
            </w:tcBorders>
            <w:vAlign w:val="center"/>
          </w:tcPr>
          <w:p w14:paraId="3190B156" w14:textId="61CD595A"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0.0026 (0.0013)</w:t>
            </w:r>
          </w:p>
        </w:tc>
        <w:tc>
          <w:tcPr>
            <w:tcW w:w="366" w:type="pct"/>
            <w:tcBorders>
              <w:left w:val="nil"/>
              <w:right w:val="single" w:sz="8" w:space="0" w:color="00715F"/>
            </w:tcBorders>
            <w:vAlign w:val="center"/>
          </w:tcPr>
          <w:p w14:paraId="16F00FC7" w14:textId="2F0F27D6"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- 0.012</w:t>
            </w:r>
          </w:p>
        </w:tc>
        <w:tc>
          <w:tcPr>
            <w:tcW w:w="299" w:type="pct"/>
            <w:tcBorders>
              <w:left w:val="nil"/>
            </w:tcBorders>
            <w:vAlign w:val="center"/>
          </w:tcPr>
          <w:p w14:paraId="129A0F7A" w14:textId="3964A7BB"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1</w:t>
            </w:r>
            <w:r>
              <w:rPr>
                <w:rFonts w:ascii="Garamond" w:eastAsia="Times New Roman" w:hAnsi="Garamond" w:cs="Calibri"/>
                <w:kern w:val="0"/>
                <w:sz w:val="16"/>
                <w:szCs w:val="16"/>
                <w:lang w:eastAsia="it-IT"/>
                <w14:ligatures w14:val="none"/>
              </w:rPr>
              <w:t>1</w:t>
            </w:r>
            <w:r w:rsidRPr="00FC5E0F">
              <w:rPr>
                <w:rFonts w:ascii="Garamond" w:eastAsia="Times New Roman" w:hAnsi="Garamond" w:cs="Calibri"/>
                <w:kern w:val="0"/>
                <w:sz w:val="16"/>
                <w:szCs w:val="16"/>
                <w:lang w:eastAsia="it-IT"/>
                <w14:ligatures w14:val="none"/>
              </w:rPr>
              <w:t xml:space="preserve"> (</w:t>
            </w:r>
            <w:r>
              <w:rPr>
                <w:rFonts w:ascii="Garamond" w:eastAsia="Times New Roman" w:hAnsi="Garamond" w:cs="Calibri"/>
                <w:kern w:val="0"/>
                <w:sz w:val="16"/>
                <w:szCs w:val="16"/>
                <w:lang w:eastAsia="it-IT"/>
                <w14:ligatures w14:val="none"/>
              </w:rPr>
              <w:t>13</w:t>
            </w:r>
            <w:r w:rsidRPr="00FC5E0F">
              <w:rPr>
                <w:rFonts w:ascii="Garamond" w:eastAsia="Times New Roman" w:hAnsi="Garamond" w:cs="Calibri"/>
                <w:kern w:val="0"/>
                <w:sz w:val="16"/>
                <w:szCs w:val="16"/>
                <w:lang w:eastAsia="it-IT"/>
                <w14:ligatures w14:val="none"/>
              </w:rPr>
              <w:t>)</w:t>
            </w:r>
          </w:p>
        </w:tc>
        <w:tc>
          <w:tcPr>
            <w:tcW w:w="294" w:type="pct"/>
            <w:tcBorders>
              <w:left w:val="nil"/>
              <w:right w:val="single" w:sz="8" w:space="0" w:color="00715F"/>
            </w:tcBorders>
            <w:vAlign w:val="center"/>
          </w:tcPr>
          <w:p w14:paraId="3B50680E" w14:textId="671968F0"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2</w:t>
            </w:r>
            <w:r>
              <w:rPr>
                <w:rFonts w:ascii="Garamond" w:eastAsia="Times New Roman" w:hAnsi="Garamond" w:cs="Calibri"/>
                <w:kern w:val="0"/>
                <w:sz w:val="16"/>
                <w:szCs w:val="16"/>
                <w:lang w:eastAsia="it-IT"/>
                <w14:ligatures w14:val="none"/>
              </w:rPr>
              <w:t>.</w:t>
            </w:r>
            <w:r w:rsidRPr="00FC5E0F">
              <w:rPr>
                <w:rFonts w:ascii="Garamond" w:eastAsia="Times New Roman" w:hAnsi="Garamond" w:cs="Calibri"/>
                <w:kern w:val="0"/>
                <w:sz w:val="16"/>
                <w:szCs w:val="16"/>
                <w:lang w:eastAsia="it-IT"/>
                <w14:ligatures w14:val="none"/>
              </w:rPr>
              <w:t>8-86</w:t>
            </w:r>
          </w:p>
        </w:tc>
        <w:tc>
          <w:tcPr>
            <w:tcW w:w="381" w:type="pct"/>
            <w:tcBorders>
              <w:left w:val="nil"/>
            </w:tcBorders>
            <w:vAlign w:val="center"/>
          </w:tcPr>
          <w:p w14:paraId="16B4A56C" w14:textId="03530783"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0.0035 (0.0073)</w:t>
            </w:r>
          </w:p>
        </w:tc>
        <w:tc>
          <w:tcPr>
            <w:tcW w:w="366" w:type="pct"/>
            <w:tcBorders>
              <w:right w:val="single" w:sz="8" w:space="0" w:color="00715F"/>
            </w:tcBorders>
            <w:vAlign w:val="center"/>
          </w:tcPr>
          <w:p w14:paraId="2B3AECE3" w14:textId="13349350"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- 0.065</w:t>
            </w:r>
          </w:p>
        </w:tc>
        <w:tc>
          <w:tcPr>
            <w:tcW w:w="266" w:type="pct"/>
            <w:tcBorders>
              <w:left w:val="nil"/>
            </w:tcBorders>
            <w:vAlign w:val="center"/>
          </w:tcPr>
          <w:p w14:paraId="0E9E9357" w14:textId="77777777"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685 (134)</w:t>
            </w:r>
          </w:p>
        </w:tc>
        <w:tc>
          <w:tcPr>
            <w:tcW w:w="254" w:type="pct"/>
            <w:tcBorders>
              <w:right w:val="single" w:sz="8" w:space="0" w:color="00715F"/>
            </w:tcBorders>
            <w:vAlign w:val="center"/>
          </w:tcPr>
          <w:p w14:paraId="74872008" w14:textId="77777777" w:rsidR="00C62F1D" w:rsidRPr="00FC5E0F" w:rsidRDefault="00C62F1D" w:rsidP="00020CF9">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460-1155</w:t>
            </w:r>
          </w:p>
        </w:tc>
      </w:tr>
      <w:tr w:rsidR="00976441" w:rsidRPr="00FC5E0F" w14:paraId="1F769BCE" w14:textId="77777777" w:rsidTr="0079222B">
        <w:trPr>
          <w:trHeight w:val="315"/>
        </w:trPr>
        <w:tc>
          <w:tcPr>
            <w:tcW w:w="343" w:type="pct"/>
            <w:tcBorders>
              <w:top w:val="nil"/>
              <w:left w:val="single" w:sz="8" w:space="0" w:color="00715F"/>
              <w:bottom w:val="nil"/>
              <w:right w:val="single" w:sz="8" w:space="0" w:color="00715F"/>
            </w:tcBorders>
            <w:noWrap/>
            <w:vAlign w:val="center"/>
            <w:hideMark/>
          </w:tcPr>
          <w:p w14:paraId="2B640C45" w14:textId="77777777" w:rsidR="00C62F1D" w:rsidRPr="00FC5E0F" w:rsidRDefault="00C62F1D" w:rsidP="00C62F1D">
            <w:pPr>
              <w:spacing w:after="0" w:line="240" w:lineRule="auto"/>
              <w:jc w:val="center"/>
              <w:rPr>
                <w:rFonts w:ascii="Garamond" w:eastAsia="Times New Roman" w:hAnsi="Garamond" w:cs="Calibri"/>
                <w:b/>
                <w:bCs/>
                <w:kern w:val="0"/>
                <w:sz w:val="16"/>
                <w:szCs w:val="16"/>
                <w:lang w:eastAsia="it-IT"/>
                <w14:ligatures w14:val="none"/>
              </w:rPr>
            </w:pPr>
            <w:r w:rsidRPr="00FC5E0F">
              <w:rPr>
                <w:rFonts w:ascii="Garamond" w:eastAsia="Times New Roman" w:hAnsi="Garamond" w:cs="Calibri"/>
                <w:b/>
                <w:bCs/>
                <w:kern w:val="0"/>
                <w:sz w:val="16"/>
                <w:szCs w:val="16"/>
                <w:lang w:eastAsia="it-IT"/>
                <w14:ligatures w14:val="none"/>
              </w:rPr>
              <w:t>RES_4</w:t>
            </w:r>
          </w:p>
        </w:tc>
        <w:tc>
          <w:tcPr>
            <w:tcW w:w="404" w:type="pct"/>
            <w:tcBorders>
              <w:top w:val="nil"/>
              <w:left w:val="nil"/>
              <w:bottom w:val="nil"/>
              <w:right w:val="single" w:sz="8" w:space="0" w:color="00715F"/>
            </w:tcBorders>
            <w:vAlign w:val="center"/>
          </w:tcPr>
          <w:p w14:paraId="26B26D5C" w14:textId="21BA23BA" w:rsidR="00C62F1D" w:rsidRPr="00FC5E0F" w:rsidRDefault="00C62F1D" w:rsidP="0079222B">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249</w:t>
            </w:r>
            <w:r w:rsidRPr="00E608E1">
              <w:rPr>
                <w:rFonts w:ascii="Garamond" w:eastAsia="Times New Roman" w:hAnsi="Garamond" w:cs="Calibri"/>
                <w:kern w:val="0"/>
                <w:sz w:val="16"/>
                <w:szCs w:val="16"/>
                <w:lang w:eastAsia="it-IT"/>
                <w14:ligatures w14:val="none"/>
              </w:rPr>
              <w:t xml:space="preserve"> min</w:t>
            </w:r>
          </w:p>
        </w:tc>
        <w:tc>
          <w:tcPr>
            <w:tcW w:w="404" w:type="pct"/>
            <w:tcBorders>
              <w:top w:val="nil"/>
              <w:left w:val="single" w:sz="8" w:space="0" w:color="00715F"/>
              <w:bottom w:val="nil"/>
              <w:right w:val="nil"/>
            </w:tcBorders>
            <w:noWrap/>
            <w:vAlign w:val="center"/>
          </w:tcPr>
          <w:p w14:paraId="38376D23" w14:textId="15061DD0"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0.021 (0.0041)</w:t>
            </w:r>
          </w:p>
        </w:tc>
        <w:tc>
          <w:tcPr>
            <w:tcW w:w="444" w:type="pct"/>
            <w:tcBorders>
              <w:top w:val="nil"/>
              <w:left w:val="nil"/>
              <w:bottom w:val="nil"/>
              <w:right w:val="single" w:sz="8" w:space="0" w:color="00715F"/>
            </w:tcBorders>
            <w:noWrap/>
            <w:vAlign w:val="center"/>
          </w:tcPr>
          <w:p w14:paraId="4162A8CA" w14:textId="1D3C95B9"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0.0078 - 0.028</w:t>
            </w:r>
          </w:p>
        </w:tc>
        <w:tc>
          <w:tcPr>
            <w:tcW w:w="363" w:type="pct"/>
            <w:tcBorders>
              <w:top w:val="nil"/>
              <w:left w:val="single" w:sz="8" w:space="0" w:color="00715F"/>
              <w:bottom w:val="nil"/>
              <w:right w:val="nil"/>
            </w:tcBorders>
            <w:noWrap/>
            <w:vAlign w:val="center"/>
          </w:tcPr>
          <w:p w14:paraId="00F21565" w14:textId="6AE129AC"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0.16 (0.068)</w:t>
            </w:r>
          </w:p>
        </w:tc>
        <w:tc>
          <w:tcPr>
            <w:tcW w:w="444" w:type="pct"/>
            <w:tcBorders>
              <w:top w:val="nil"/>
              <w:left w:val="nil"/>
              <w:bottom w:val="nil"/>
              <w:right w:val="single" w:sz="8" w:space="0" w:color="00715F"/>
            </w:tcBorders>
            <w:noWrap/>
            <w:vAlign w:val="center"/>
          </w:tcPr>
          <w:p w14:paraId="622B6628" w14:textId="75C364A3"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0.080 - 0.49</w:t>
            </w:r>
          </w:p>
        </w:tc>
        <w:tc>
          <w:tcPr>
            <w:tcW w:w="372" w:type="pct"/>
            <w:tcBorders>
              <w:left w:val="nil"/>
            </w:tcBorders>
            <w:vAlign w:val="center"/>
          </w:tcPr>
          <w:p w14:paraId="35FAFBA7" w14:textId="4EC9AF0B"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0.0029 (0.030)</w:t>
            </w:r>
          </w:p>
        </w:tc>
        <w:tc>
          <w:tcPr>
            <w:tcW w:w="366" w:type="pct"/>
            <w:tcBorders>
              <w:left w:val="nil"/>
              <w:right w:val="single" w:sz="8" w:space="0" w:color="00715F"/>
            </w:tcBorders>
            <w:vAlign w:val="center"/>
          </w:tcPr>
          <w:p w14:paraId="789502EA" w14:textId="60690AE9"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- 0.37</w:t>
            </w:r>
          </w:p>
        </w:tc>
        <w:tc>
          <w:tcPr>
            <w:tcW w:w="299" w:type="pct"/>
            <w:tcBorders>
              <w:left w:val="nil"/>
            </w:tcBorders>
            <w:vAlign w:val="center"/>
          </w:tcPr>
          <w:p w14:paraId="079DD5A1" w14:textId="6573C1EC"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8</w:t>
            </w:r>
            <w:r>
              <w:rPr>
                <w:rFonts w:ascii="Garamond" w:eastAsia="Times New Roman" w:hAnsi="Garamond" w:cs="Calibri"/>
                <w:kern w:val="0"/>
                <w:sz w:val="16"/>
                <w:szCs w:val="16"/>
                <w:lang w:eastAsia="it-IT"/>
                <w14:ligatures w14:val="none"/>
              </w:rPr>
              <w:t>.7</w:t>
            </w:r>
            <w:r w:rsidRPr="00FC5E0F">
              <w:rPr>
                <w:rFonts w:ascii="Garamond" w:eastAsia="Times New Roman" w:hAnsi="Garamond" w:cs="Calibri"/>
                <w:kern w:val="0"/>
                <w:sz w:val="16"/>
                <w:szCs w:val="16"/>
                <w:lang w:eastAsia="it-IT"/>
                <w14:ligatures w14:val="none"/>
              </w:rPr>
              <w:t xml:space="preserve"> (1</w:t>
            </w:r>
            <w:r>
              <w:rPr>
                <w:rFonts w:ascii="Garamond" w:eastAsia="Times New Roman" w:hAnsi="Garamond" w:cs="Calibri"/>
                <w:kern w:val="0"/>
                <w:sz w:val="16"/>
                <w:szCs w:val="16"/>
                <w:lang w:eastAsia="it-IT"/>
                <w14:ligatures w14:val="none"/>
              </w:rPr>
              <w:t>2</w:t>
            </w:r>
            <w:r w:rsidRPr="00FC5E0F">
              <w:rPr>
                <w:rFonts w:ascii="Garamond" w:eastAsia="Times New Roman" w:hAnsi="Garamond" w:cs="Calibri"/>
                <w:kern w:val="0"/>
                <w:sz w:val="16"/>
                <w:szCs w:val="16"/>
                <w:lang w:eastAsia="it-IT"/>
                <w14:ligatures w14:val="none"/>
              </w:rPr>
              <w:t>)</w:t>
            </w:r>
          </w:p>
        </w:tc>
        <w:tc>
          <w:tcPr>
            <w:tcW w:w="294" w:type="pct"/>
            <w:tcBorders>
              <w:left w:val="nil"/>
              <w:right w:val="single" w:sz="8" w:space="0" w:color="00715F"/>
            </w:tcBorders>
            <w:vAlign w:val="center"/>
          </w:tcPr>
          <w:p w14:paraId="4D193676" w14:textId="333A8552"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3</w:t>
            </w:r>
            <w:r>
              <w:rPr>
                <w:rFonts w:ascii="Garamond" w:eastAsia="Times New Roman" w:hAnsi="Garamond" w:cs="Calibri"/>
                <w:kern w:val="0"/>
                <w:sz w:val="16"/>
                <w:szCs w:val="16"/>
                <w:lang w:eastAsia="it-IT"/>
                <w14:ligatures w14:val="none"/>
              </w:rPr>
              <w:t>.</w:t>
            </w:r>
            <w:r w:rsidRPr="00FC5E0F">
              <w:rPr>
                <w:rFonts w:ascii="Garamond" w:eastAsia="Times New Roman" w:hAnsi="Garamond" w:cs="Calibri"/>
                <w:kern w:val="0"/>
                <w:sz w:val="16"/>
                <w:szCs w:val="16"/>
                <w:lang w:eastAsia="it-IT"/>
                <w14:ligatures w14:val="none"/>
              </w:rPr>
              <w:t>9-109</w:t>
            </w:r>
          </w:p>
        </w:tc>
        <w:tc>
          <w:tcPr>
            <w:tcW w:w="381" w:type="pct"/>
            <w:tcBorders>
              <w:left w:val="nil"/>
            </w:tcBorders>
            <w:vAlign w:val="center"/>
          </w:tcPr>
          <w:p w14:paraId="5B4B36D0" w14:textId="3070B745"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0.00084 (0.00077)</w:t>
            </w:r>
          </w:p>
        </w:tc>
        <w:tc>
          <w:tcPr>
            <w:tcW w:w="366" w:type="pct"/>
            <w:tcBorders>
              <w:right w:val="single" w:sz="8" w:space="0" w:color="00715F"/>
            </w:tcBorders>
            <w:vAlign w:val="center"/>
          </w:tcPr>
          <w:p w14:paraId="6F82C39E" w14:textId="2E4FE315"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- 0.0030</w:t>
            </w:r>
          </w:p>
        </w:tc>
        <w:tc>
          <w:tcPr>
            <w:tcW w:w="266" w:type="pct"/>
            <w:tcBorders>
              <w:left w:val="nil"/>
            </w:tcBorders>
            <w:vAlign w:val="center"/>
          </w:tcPr>
          <w:p w14:paraId="0697807C"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557 (36)</w:t>
            </w:r>
          </w:p>
        </w:tc>
        <w:tc>
          <w:tcPr>
            <w:tcW w:w="254" w:type="pct"/>
            <w:tcBorders>
              <w:right w:val="single" w:sz="8" w:space="0" w:color="00715F"/>
            </w:tcBorders>
            <w:vAlign w:val="center"/>
          </w:tcPr>
          <w:p w14:paraId="7D28C0BA"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502-770</w:t>
            </w:r>
          </w:p>
        </w:tc>
      </w:tr>
      <w:tr w:rsidR="00976441" w:rsidRPr="00FC5E0F" w14:paraId="2016F44F" w14:textId="77777777" w:rsidTr="0079222B">
        <w:trPr>
          <w:trHeight w:val="315"/>
        </w:trPr>
        <w:tc>
          <w:tcPr>
            <w:tcW w:w="343" w:type="pct"/>
            <w:tcBorders>
              <w:top w:val="nil"/>
              <w:left w:val="single" w:sz="8" w:space="0" w:color="00715F"/>
              <w:bottom w:val="nil"/>
              <w:right w:val="single" w:sz="8" w:space="0" w:color="00715F"/>
            </w:tcBorders>
            <w:noWrap/>
            <w:vAlign w:val="center"/>
            <w:hideMark/>
          </w:tcPr>
          <w:p w14:paraId="2443E79C" w14:textId="77777777" w:rsidR="00C62F1D" w:rsidRPr="00FC5E0F" w:rsidRDefault="00C62F1D" w:rsidP="00C62F1D">
            <w:pPr>
              <w:spacing w:after="0" w:line="240" w:lineRule="auto"/>
              <w:jc w:val="center"/>
              <w:rPr>
                <w:rFonts w:ascii="Garamond" w:eastAsia="Times New Roman" w:hAnsi="Garamond" w:cs="Calibri"/>
                <w:b/>
                <w:bCs/>
                <w:kern w:val="0"/>
                <w:sz w:val="16"/>
                <w:szCs w:val="16"/>
                <w:lang w:eastAsia="it-IT"/>
                <w14:ligatures w14:val="none"/>
              </w:rPr>
            </w:pPr>
            <w:r w:rsidRPr="00FC5E0F">
              <w:rPr>
                <w:rFonts w:ascii="Garamond" w:eastAsia="Times New Roman" w:hAnsi="Garamond" w:cs="Calibri"/>
                <w:b/>
                <w:bCs/>
                <w:kern w:val="0"/>
                <w:sz w:val="16"/>
                <w:szCs w:val="16"/>
                <w:lang w:eastAsia="it-IT"/>
                <w14:ligatures w14:val="none"/>
              </w:rPr>
              <w:t>RES_5</w:t>
            </w:r>
          </w:p>
        </w:tc>
        <w:tc>
          <w:tcPr>
            <w:tcW w:w="404" w:type="pct"/>
            <w:tcBorders>
              <w:top w:val="nil"/>
              <w:left w:val="nil"/>
              <w:bottom w:val="nil"/>
              <w:right w:val="single" w:sz="8" w:space="0" w:color="00715F"/>
            </w:tcBorders>
            <w:vAlign w:val="center"/>
          </w:tcPr>
          <w:p w14:paraId="55B4FCF6" w14:textId="3F09B181" w:rsidR="00C62F1D" w:rsidRPr="00FC5E0F" w:rsidRDefault="00C62F1D" w:rsidP="0079222B">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286</w:t>
            </w:r>
            <w:r w:rsidRPr="00E608E1">
              <w:rPr>
                <w:rFonts w:ascii="Garamond" w:eastAsia="Times New Roman" w:hAnsi="Garamond" w:cs="Calibri"/>
                <w:kern w:val="0"/>
                <w:sz w:val="16"/>
                <w:szCs w:val="16"/>
                <w:lang w:eastAsia="it-IT"/>
                <w14:ligatures w14:val="none"/>
              </w:rPr>
              <w:t xml:space="preserve"> min</w:t>
            </w:r>
          </w:p>
        </w:tc>
        <w:tc>
          <w:tcPr>
            <w:tcW w:w="404" w:type="pct"/>
            <w:tcBorders>
              <w:top w:val="nil"/>
              <w:left w:val="single" w:sz="8" w:space="0" w:color="00715F"/>
              <w:bottom w:val="nil"/>
              <w:right w:val="nil"/>
            </w:tcBorders>
            <w:noWrap/>
            <w:vAlign w:val="center"/>
          </w:tcPr>
          <w:p w14:paraId="5C1900DF" w14:textId="261A3020"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0.0079 (0.0038)</w:t>
            </w:r>
          </w:p>
        </w:tc>
        <w:tc>
          <w:tcPr>
            <w:tcW w:w="444" w:type="pct"/>
            <w:tcBorders>
              <w:top w:val="nil"/>
              <w:left w:val="nil"/>
              <w:bottom w:val="nil"/>
              <w:right w:val="single" w:sz="8" w:space="0" w:color="00715F"/>
            </w:tcBorders>
            <w:noWrap/>
            <w:vAlign w:val="center"/>
          </w:tcPr>
          <w:p w14:paraId="46434381" w14:textId="21775455"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0.0010 - 0.024</w:t>
            </w:r>
          </w:p>
        </w:tc>
        <w:tc>
          <w:tcPr>
            <w:tcW w:w="363" w:type="pct"/>
            <w:tcBorders>
              <w:top w:val="nil"/>
              <w:left w:val="single" w:sz="8" w:space="0" w:color="00715F"/>
              <w:bottom w:val="nil"/>
              <w:right w:val="nil"/>
            </w:tcBorders>
            <w:noWrap/>
            <w:vAlign w:val="center"/>
          </w:tcPr>
          <w:p w14:paraId="1D817333" w14:textId="670FC591"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2.1 (2.0)</w:t>
            </w:r>
          </w:p>
        </w:tc>
        <w:tc>
          <w:tcPr>
            <w:tcW w:w="444" w:type="pct"/>
            <w:tcBorders>
              <w:top w:val="nil"/>
              <w:left w:val="nil"/>
              <w:bottom w:val="nil"/>
              <w:right w:val="single" w:sz="8" w:space="0" w:color="00715F"/>
            </w:tcBorders>
            <w:noWrap/>
            <w:vAlign w:val="center"/>
          </w:tcPr>
          <w:p w14:paraId="0A2D1C02" w14:textId="3DE6305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0.41 - 13</w:t>
            </w:r>
          </w:p>
        </w:tc>
        <w:tc>
          <w:tcPr>
            <w:tcW w:w="372" w:type="pct"/>
            <w:tcBorders>
              <w:left w:val="nil"/>
            </w:tcBorders>
            <w:vAlign w:val="center"/>
          </w:tcPr>
          <w:p w14:paraId="7F984034" w14:textId="437FB68A"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0.0026 (0.0025)</w:t>
            </w:r>
          </w:p>
        </w:tc>
        <w:tc>
          <w:tcPr>
            <w:tcW w:w="366" w:type="pct"/>
            <w:tcBorders>
              <w:left w:val="nil"/>
              <w:right w:val="single" w:sz="8" w:space="0" w:color="00715F"/>
            </w:tcBorders>
            <w:vAlign w:val="center"/>
          </w:tcPr>
          <w:p w14:paraId="0EE41609" w14:textId="4C96B93A"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- 0.014</w:t>
            </w:r>
          </w:p>
        </w:tc>
        <w:tc>
          <w:tcPr>
            <w:tcW w:w="299" w:type="pct"/>
            <w:tcBorders>
              <w:left w:val="nil"/>
            </w:tcBorders>
            <w:vAlign w:val="center"/>
          </w:tcPr>
          <w:p w14:paraId="5F2E1695" w14:textId="03111F80"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3</w:t>
            </w:r>
            <w:r>
              <w:rPr>
                <w:rFonts w:ascii="Garamond" w:eastAsia="Times New Roman" w:hAnsi="Garamond" w:cs="Calibri"/>
                <w:kern w:val="0"/>
                <w:sz w:val="16"/>
                <w:szCs w:val="16"/>
                <w:lang w:eastAsia="it-IT"/>
                <w14:ligatures w14:val="none"/>
              </w:rPr>
              <w:t>2</w:t>
            </w:r>
            <w:r w:rsidRPr="00FC5E0F">
              <w:rPr>
                <w:rFonts w:ascii="Garamond" w:eastAsia="Times New Roman" w:hAnsi="Garamond" w:cs="Calibri"/>
                <w:kern w:val="0"/>
                <w:sz w:val="16"/>
                <w:szCs w:val="16"/>
                <w:lang w:eastAsia="it-IT"/>
                <w14:ligatures w14:val="none"/>
              </w:rPr>
              <w:t xml:space="preserve"> (2</w:t>
            </w:r>
            <w:r>
              <w:rPr>
                <w:rFonts w:ascii="Garamond" w:eastAsia="Times New Roman" w:hAnsi="Garamond" w:cs="Calibri"/>
                <w:kern w:val="0"/>
                <w:sz w:val="16"/>
                <w:szCs w:val="16"/>
                <w:lang w:eastAsia="it-IT"/>
                <w14:ligatures w14:val="none"/>
              </w:rPr>
              <w:t>7</w:t>
            </w:r>
            <w:r w:rsidRPr="00FC5E0F">
              <w:rPr>
                <w:rFonts w:ascii="Garamond" w:eastAsia="Times New Roman" w:hAnsi="Garamond" w:cs="Calibri"/>
                <w:kern w:val="0"/>
                <w:sz w:val="16"/>
                <w:szCs w:val="16"/>
                <w:lang w:eastAsia="it-IT"/>
                <w14:ligatures w14:val="none"/>
              </w:rPr>
              <w:t>)</w:t>
            </w:r>
          </w:p>
        </w:tc>
        <w:tc>
          <w:tcPr>
            <w:tcW w:w="294" w:type="pct"/>
            <w:tcBorders>
              <w:left w:val="nil"/>
              <w:right w:val="single" w:sz="8" w:space="0" w:color="00715F"/>
            </w:tcBorders>
            <w:vAlign w:val="center"/>
          </w:tcPr>
          <w:p w14:paraId="06253EA1" w14:textId="6DD22DF8"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5</w:t>
            </w:r>
            <w:r>
              <w:rPr>
                <w:rFonts w:ascii="Garamond" w:eastAsia="Times New Roman" w:hAnsi="Garamond" w:cs="Calibri"/>
                <w:kern w:val="0"/>
                <w:sz w:val="16"/>
                <w:szCs w:val="16"/>
                <w:lang w:eastAsia="it-IT"/>
                <w14:ligatures w14:val="none"/>
              </w:rPr>
              <w:t>.4</w:t>
            </w:r>
            <w:r w:rsidRPr="00FC5E0F">
              <w:rPr>
                <w:rFonts w:ascii="Garamond" w:eastAsia="Times New Roman" w:hAnsi="Garamond" w:cs="Calibri"/>
                <w:kern w:val="0"/>
                <w:sz w:val="16"/>
                <w:szCs w:val="16"/>
                <w:lang w:eastAsia="it-IT"/>
                <w14:ligatures w14:val="none"/>
              </w:rPr>
              <w:t>-110</w:t>
            </w:r>
          </w:p>
        </w:tc>
        <w:tc>
          <w:tcPr>
            <w:tcW w:w="381" w:type="pct"/>
            <w:tcBorders>
              <w:left w:val="nil"/>
            </w:tcBorders>
            <w:vAlign w:val="center"/>
          </w:tcPr>
          <w:p w14:paraId="5DE05A90"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0.083 (0.059)</w:t>
            </w:r>
          </w:p>
        </w:tc>
        <w:tc>
          <w:tcPr>
            <w:tcW w:w="366" w:type="pct"/>
            <w:tcBorders>
              <w:right w:val="single" w:sz="8" w:space="0" w:color="00715F"/>
            </w:tcBorders>
            <w:vAlign w:val="center"/>
          </w:tcPr>
          <w:p w14:paraId="02FF295F" w14:textId="034F7453"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- 0.23</w:t>
            </w:r>
          </w:p>
        </w:tc>
        <w:tc>
          <w:tcPr>
            <w:tcW w:w="266" w:type="pct"/>
            <w:tcBorders>
              <w:left w:val="nil"/>
            </w:tcBorders>
            <w:vAlign w:val="center"/>
          </w:tcPr>
          <w:p w14:paraId="11E2D9F0"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729 (127)</w:t>
            </w:r>
          </w:p>
        </w:tc>
        <w:tc>
          <w:tcPr>
            <w:tcW w:w="254" w:type="pct"/>
            <w:tcBorders>
              <w:right w:val="single" w:sz="8" w:space="0" w:color="00715F"/>
            </w:tcBorders>
            <w:vAlign w:val="center"/>
          </w:tcPr>
          <w:p w14:paraId="46CF770C"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537-1276</w:t>
            </w:r>
          </w:p>
        </w:tc>
      </w:tr>
      <w:tr w:rsidR="00976441" w:rsidRPr="00FC5E0F" w14:paraId="32954F9A" w14:textId="77777777" w:rsidTr="0079222B">
        <w:trPr>
          <w:trHeight w:val="315"/>
        </w:trPr>
        <w:tc>
          <w:tcPr>
            <w:tcW w:w="343" w:type="pct"/>
            <w:tcBorders>
              <w:top w:val="nil"/>
              <w:left w:val="single" w:sz="8" w:space="0" w:color="00715F"/>
              <w:bottom w:val="nil"/>
              <w:right w:val="single" w:sz="8" w:space="0" w:color="00715F"/>
            </w:tcBorders>
            <w:noWrap/>
            <w:vAlign w:val="center"/>
            <w:hideMark/>
          </w:tcPr>
          <w:p w14:paraId="2BA73239" w14:textId="77777777" w:rsidR="00C62F1D" w:rsidRPr="00FC5E0F" w:rsidRDefault="00C62F1D" w:rsidP="00C62F1D">
            <w:pPr>
              <w:spacing w:after="0" w:line="240" w:lineRule="auto"/>
              <w:jc w:val="center"/>
              <w:rPr>
                <w:rFonts w:ascii="Garamond" w:eastAsia="Times New Roman" w:hAnsi="Garamond" w:cs="Calibri"/>
                <w:b/>
                <w:bCs/>
                <w:kern w:val="0"/>
                <w:sz w:val="16"/>
                <w:szCs w:val="16"/>
                <w:lang w:eastAsia="it-IT"/>
                <w14:ligatures w14:val="none"/>
              </w:rPr>
            </w:pPr>
            <w:r w:rsidRPr="00FC5E0F">
              <w:rPr>
                <w:rFonts w:ascii="Garamond" w:eastAsia="Times New Roman" w:hAnsi="Garamond" w:cs="Calibri"/>
                <w:b/>
                <w:bCs/>
                <w:kern w:val="0"/>
                <w:sz w:val="16"/>
                <w:szCs w:val="16"/>
                <w:lang w:eastAsia="it-IT"/>
                <w14:ligatures w14:val="none"/>
              </w:rPr>
              <w:t>RES_6</w:t>
            </w:r>
          </w:p>
        </w:tc>
        <w:tc>
          <w:tcPr>
            <w:tcW w:w="404" w:type="pct"/>
            <w:tcBorders>
              <w:top w:val="nil"/>
              <w:left w:val="nil"/>
              <w:bottom w:val="nil"/>
              <w:right w:val="single" w:sz="8" w:space="0" w:color="00715F"/>
            </w:tcBorders>
            <w:vAlign w:val="center"/>
          </w:tcPr>
          <w:p w14:paraId="4CB3000F" w14:textId="11D6ADCC" w:rsidR="00C62F1D" w:rsidRPr="00FC5E0F" w:rsidRDefault="00C62F1D" w:rsidP="0079222B">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435</w:t>
            </w:r>
            <w:r w:rsidRPr="00E608E1">
              <w:rPr>
                <w:rFonts w:ascii="Garamond" w:eastAsia="Times New Roman" w:hAnsi="Garamond" w:cs="Calibri"/>
                <w:kern w:val="0"/>
                <w:sz w:val="16"/>
                <w:szCs w:val="16"/>
                <w:lang w:eastAsia="it-IT"/>
                <w14:ligatures w14:val="none"/>
              </w:rPr>
              <w:t xml:space="preserve"> min</w:t>
            </w:r>
          </w:p>
        </w:tc>
        <w:tc>
          <w:tcPr>
            <w:tcW w:w="404" w:type="pct"/>
            <w:tcBorders>
              <w:top w:val="nil"/>
              <w:left w:val="single" w:sz="8" w:space="0" w:color="00715F"/>
              <w:bottom w:val="nil"/>
              <w:right w:val="nil"/>
            </w:tcBorders>
            <w:noWrap/>
            <w:vAlign w:val="center"/>
          </w:tcPr>
          <w:p w14:paraId="483E7F09" w14:textId="1B595232"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0.022 (0.0091)</w:t>
            </w:r>
          </w:p>
        </w:tc>
        <w:tc>
          <w:tcPr>
            <w:tcW w:w="444" w:type="pct"/>
            <w:tcBorders>
              <w:top w:val="nil"/>
              <w:left w:val="nil"/>
              <w:bottom w:val="nil"/>
              <w:right w:val="single" w:sz="8" w:space="0" w:color="00715F"/>
            </w:tcBorders>
            <w:noWrap/>
            <w:vAlign w:val="center"/>
          </w:tcPr>
          <w:p w14:paraId="209C5D4E" w14:textId="02955891"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0.0040 - 0.048</w:t>
            </w:r>
          </w:p>
        </w:tc>
        <w:tc>
          <w:tcPr>
            <w:tcW w:w="363" w:type="pct"/>
            <w:tcBorders>
              <w:top w:val="nil"/>
              <w:left w:val="single" w:sz="8" w:space="0" w:color="00715F"/>
              <w:bottom w:val="nil"/>
              <w:right w:val="nil"/>
            </w:tcBorders>
            <w:noWrap/>
            <w:vAlign w:val="center"/>
          </w:tcPr>
          <w:p w14:paraId="29B4356E" w14:textId="26CB047A"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0.65 (1.5)</w:t>
            </w:r>
          </w:p>
        </w:tc>
        <w:tc>
          <w:tcPr>
            <w:tcW w:w="444" w:type="pct"/>
            <w:tcBorders>
              <w:top w:val="nil"/>
              <w:left w:val="nil"/>
              <w:bottom w:val="nil"/>
              <w:right w:val="single" w:sz="8" w:space="0" w:color="00715F"/>
            </w:tcBorders>
            <w:noWrap/>
            <w:vAlign w:val="center"/>
          </w:tcPr>
          <w:p w14:paraId="01728A5E" w14:textId="2629FDE1"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0.070 - 26</w:t>
            </w:r>
          </w:p>
        </w:tc>
        <w:tc>
          <w:tcPr>
            <w:tcW w:w="372" w:type="pct"/>
            <w:tcBorders>
              <w:left w:val="nil"/>
            </w:tcBorders>
            <w:vAlign w:val="center"/>
          </w:tcPr>
          <w:p w14:paraId="2232DD9D" w14:textId="0142D8F4"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0.0012 (0.0030)</w:t>
            </w:r>
          </w:p>
        </w:tc>
        <w:tc>
          <w:tcPr>
            <w:tcW w:w="366" w:type="pct"/>
            <w:tcBorders>
              <w:left w:val="nil"/>
              <w:right w:val="single" w:sz="8" w:space="0" w:color="00715F"/>
            </w:tcBorders>
            <w:vAlign w:val="center"/>
          </w:tcPr>
          <w:p w14:paraId="146CA2FC" w14:textId="17B8394C"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- 0.023</w:t>
            </w:r>
          </w:p>
        </w:tc>
        <w:tc>
          <w:tcPr>
            <w:tcW w:w="299" w:type="pct"/>
            <w:tcBorders>
              <w:left w:val="nil"/>
            </w:tcBorders>
            <w:vAlign w:val="center"/>
          </w:tcPr>
          <w:p w14:paraId="26B55F73" w14:textId="04B2C579"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4</w:t>
            </w:r>
            <w:r>
              <w:rPr>
                <w:rFonts w:ascii="Garamond" w:eastAsia="Times New Roman" w:hAnsi="Garamond" w:cs="Calibri"/>
                <w:kern w:val="0"/>
                <w:sz w:val="16"/>
                <w:szCs w:val="16"/>
                <w:lang w:eastAsia="it-IT"/>
                <w14:ligatures w14:val="none"/>
              </w:rPr>
              <w:t>2</w:t>
            </w:r>
            <w:r w:rsidRPr="00FC5E0F">
              <w:rPr>
                <w:rFonts w:ascii="Garamond" w:eastAsia="Times New Roman" w:hAnsi="Garamond" w:cs="Calibri"/>
                <w:kern w:val="0"/>
                <w:sz w:val="16"/>
                <w:szCs w:val="16"/>
                <w:lang w:eastAsia="it-IT"/>
                <w14:ligatures w14:val="none"/>
              </w:rPr>
              <w:t xml:space="preserve"> (5</w:t>
            </w:r>
            <w:r>
              <w:rPr>
                <w:rFonts w:ascii="Garamond" w:eastAsia="Times New Roman" w:hAnsi="Garamond" w:cs="Calibri"/>
                <w:kern w:val="0"/>
                <w:sz w:val="16"/>
                <w:szCs w:val="16"/>
                <w:lang w:eastAsia="it-IT"/>
                <w14:ligatures w14:val="none"/>
              </w:rPr>
              <w:t>2</w:t>
            </w:r>
            <w:r w:rsidRPr="00FC5E0F">
              <w:rPr>
                <w:rFonts w:ascii="Garamond" w:eastAsia="Times New Roman" w:hAnsi="Garamond" w:cs="Calibri"/>
                <w:kern w:val="0"/>
                <w:sz w:val="16"/>
                <w:szCs w:val="16"/>
                <w:lang w:eastAsia="it-IT"/>
                <w14:ligatures w14:val="none"/>
              </w:rPr>
              <w:t>)</w:t>
            </w:r>
          </w:p>
        </w:tc>
        <w:tc>
          <w:tcPr>
            <w:tcW w:w="294" w:type="pct"/>
            <w:tcBorders>
              <w:left w:val="nil"/>
              <w:right w:val="single" w:sz="8" w:space="0" w:color="00715F"/>
            </w:tcBorders>
            <w:vAlign w:val="center"/>
          </w:tcPr>
          <w:p w14:paraId="171B7BF6" w14:textId="49B4C2E0"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5</w:t>
            </w:r>
            <w:r>
              <w:rPr>
                <w:rFonts w:ascii="Garamond" w:eastAsia="Times New Roman" w:hAnsi="Garamond" w:cs="Calibri"/>
                <w:kern w:val="0"/>
                <w:sz w:val="16"/>
                <w:szCs w:val="16"/>
                <w:lang w:eastAsia="it-IT"/>
                <w14:ligatures w14:val="none"/>
              </w:rPr>
              <w:t>.</w:t>
            </w:r>
            <w:r w:rsidRPr="00FC5E0F">
              <w:rPr>
                <w:rFonts w:ascii="Garamond" w:eastAsia="Times New Roman" w:hAnsi="Garamond" w:cs="Calibri"/>
                <w:kern w:val="0"/>
                <w:sz w:val="16"/>
                <w:szCs w:val="16"/>
                <w:lang w:eastAsia="it-IT"/>
                <w14:ligatures w14:val="none"/>
              </w:rPr>
              <w:t>7-310</w:t>
            </w:r>
          </w:p>
        </w:tc>
        <w:tc>
          <w:tcPr>
            <w:tcW w:w="381" w:type="pct"/>
            <w:tcBorders>
              <w:left w:val="nil"/>
            </w:tcBorders>
            <w:vAlign w:val="center"/>
          </w:tcPr>
          <w:p w14:paraId="146F388A"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0.039 (0.041)</w:t>
            </w:r>
          </w:p>
        </w:tc>
        <w:tc>
          <w:tcPr>
            <w:tcW w:w="366" w:type="pct"/>
            <w:tcBorders>
              <w:right w:val="single" w:sz="8" w:space="0" w:color="00715F"/>
            </w:tcBorders>
            <w:vAlign w:val="center"/>
          </w:tcPr>
          <w:p w14:paraId="09D8CFC1" w14:textId="79AA5DC0"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- 0.25</w:t>
            </w:r>
          </w:p>
        </w:tc>
        <w:tc>
          <w:tcPr>
            <w:tcW w:w="266" w:type="pct"/>
            <w:tcBorders>
              <w:left w:val="nil"/>
            </w:tcBorders>
            <w:vAlign w:val="center"/>
          </w:tcPr>
          <w:p w14:paraId="5DA6D120"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569 (61)</w:t>
            </w:r>
          </w:p>
        </w:tc>
        <w:tc>
          <w:tcPr>
            <w:tcW w:w="254" w:type="pct"/>
            <w:tcBorders>
              <w:right w:val="single" w:sz="8" w:space="0" w:color="00715F"/>
            </w:tcBorders>
            <w:vAlign w:val="center"/>
          </w:tcPr>
          <w:p w14:paraId="63B1AF0C"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475-745</w:t>
            </w:r>
          </w:p>
        </w:tc>
      </w:tr>
      <w:tr w:rsidR="00976441" w:rsidRPr="00FC5E0F" w14:paraId="64128CE7" w14:textId="77777777" w:rsidTr="0079222B">
        <w:trPr>
          <w:trHeight w:val="315"/>
        </w:trPr>
        <w:tc>
          <w:tcPr>
            <w:tcW w:w="343" w:type="pct"/>
            <w:tcBorders>
              <w:top w:val="nil"/>
              <w:left w:val="single" w:sz="8" w:space="0" w:color="00715F"/>
              <w:bottom w:val="nil"/>
              <w:right w:val="single" w:sz="8" w:space="0" w:color="00715F"/>
            </w:tcBorders>
            <w:noWrap/>
            <w:vAlign w:val="center"/>
            <w:hideMark/>
          </w:tcPr>
          <w:p w14:paraId="251BA488" w14:textId="77777777" w:rsidR="00C62F1D" w:rsidRPr="00FC5E0F" w:rsidRDefault="00C62F1D" w:rsidP="00C62F1D">
            <w:pPr>
              <w:spacing w:after="0" w:line="240" w:lineRule="auto"/>
              <w:jc w:val="center"/>
              <w:rPr>
                <w:rFonts w:ascii="Garamond" w:eastAsia="Times New Roman" w:hAnsi="Garamond" w:cs="Calibri"/>
                <w:b/>
                <w:bCs/>
                <w:kern w:val="0"/>
                <w:sz w:val="16"/>
                <w:szCs w:val="16"/>
                <w:lang w:eastAsia="it-IT"/>
                <w14:ligatures w14:val="none"/>
              </w:rPr>
            </w:pPr>
            <w:r w:rsidRPr="00FC5E0F">
              <w:rPr>
                <w:rFonts w:ascii="Garamond" w:eastAsia="Times New Roman" w:hAnsi="Garamond" w:cs="Calibri"/>
                <w:b/>
                <w:bCs/>
                <w:kern w:val="0"/>
                <w:sz w:val="16"/>
                <w:szCs w:val="16"/>
                <w:lang w:eastAsia="it-IT"/>
                <w14:ligatures w14:val="none"/>
              </w:rPr>
              <w:t>RES_7</w:t>
            </w:r>
          </w:p>
        </w:tc>
        <w:tc>
          <w:tcPr>
            <w:tcW w:w="404" w:type="pct"/>
            <w:tcBorders>
              <w:top w:val="nil"/>
              <w:left w:val="nil"/>
              <w:bottom w:val="nil"/>
              <w:right w:val="single" w:sz="8" w:space="0" w:color="00715F"/>
            </w:tcBorders>
            <w:vAlign w:val="center"/>
          </w:tcPr>
          <w:p w14:paraId="0FBA9C31" w14:textId="25A3051E" w:rsidR="00C62F1D" w:rsidRPr="00FC5E0F" w:rsidRDefault="00C62F1D" w:rsidP="0079222B">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360</w:t>
            </w:r>
            <w:r w:rsidRPr="00E608E1">
              <w:rPr>
                <w:rFonts w:ascii="Garamond" w:eastAsia="Times New Roman" w:hAnsi="Garamond" w:cs="Calibri"/>
                <w:kern w:val="0"/>
                <w:sz w:val="16"/>
                <w:szCs w:val="16"/>
                <w:lang w:eastAsia="it-IT"/>
                <w14:ligatures w14:val="none"/>
              </w:rPr>
              <w:t xml:space="preserve"> min</w:t>
            </w:r>
          </w:p>
        </w:tc>
        <w:tc>
          <w:tcPr>
            <w:tcW w:w="404" w:type="pct"/>
            <w:tcBorders>
              <w:top w:val="nil"/>
              <w:left w:val="single" w:sz="8" w:space="0" w:color="00715F"/>
              <w:bottom w:val="nil"/>
              <w:right w:val="nil"/>
            </w:tcBorders>
            <w:noWrap/>
            <w:vAlign w:val="center"/>
          </w:tcPr>
          <w:p w14:paraId="3083CA3A" w14:textId="0A162CA0"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0.016 (0.0043)</w:t>
            </w:r>
          </w:p>
        </w:tc>
        <w:tc>
          <w:tcPr>
            <w:tcW w:w="444" w:type="pct"/>
            <w:tcBorders>
              <w:top w:val="nil"/>
              <w:left w:val="nil"/>
              <w:bottom w:val="nil"/>
              <w:right w:val="single" w:sz="8" w:space="0" w:color="00715F"/>
            </w:tcBorders>
            <w:noWrap/>
            <w:vAlign w:val="center"/>
          </w:tcPr>
          <w:p w14:paraId="4AF1DE39" w14:textId="4B83F6C0"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0.0030 - 0.042</w:t>
            </w:r>
          </w:p>
        </w:tc>
        <w:tc>
          <w:tcPr>
            <w:tcW w:w="363" w:type="pct"/>
            <w:tcBorders>
              <w:top w:val="nil"/>
              <w:left w:val="single" w:sz="8" w:space="0" w:color="00715F"/>
              <w:bottom w:val="nil"/>
              <w:right w:val="nil"/>
            </w:tcBorders>
            <w:noWrap/>
            <w:vAlign w:val="center"/>
          </w:tcPr>
          <w:p w14:paraId="3BE711AA" w14:textId="63C082FE"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0.37 (0.35)</w:t>
            </w:r>
          </w:p>
        </w:tc>
        <w:tc>
          <w:tcPr>
            <w:tcW w:w="444" w:type="pct"/>
            <w:tcBorders>
              <w:top w:val="nil"/>
              <w:left w:val="nil"/>
              <w:bottom w:val="nil"/>
              <w:right w:val="single" w:sz="8" w:space="0" w:color="00715F"/>
            </w:tcBorders>
            <w:noWrap/>
            <w:vAlign w:val="center"/>
          </w:tcPr>
          <w:p w14:paraId="2A9D823F" w14:textId="49B3FD65"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0.010 - 2.9</w:t>
            </w:r>
          </w:p>
        </w:tc>
        <w:tc>
          <w:tcPr>
            <w:tcW w:w="372" w:type="pct"/>
            <w:tcBorders>
              <w:left w:val="nil"/>
            </w:tcBorders>
            <w:vAlign w:val="center"/>
          </w:tcPr>
          <w:p w14:paraId="779A7C68" w14:textId="02977700"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0.0011 (0.0026)</w:t>
            </w:r>
          </w:p>
        </w:tc>
        <w:tc>
          <w:tcPr>
            <w:tcW w:w="366" w:type="pct"/>
            <w:tcBorders>
              <w:left w:val="nil"/>
              <w:right w:val="single" w:sz="8" w:space="0" w:color="00715F"/>
            </w:tcBorders>
            <w:vAlign w:val="center"/>
          </w:tcPr>
          <w:p w14:paraId="7CA39398" w14:textId="314A1EC4"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- 0.022</w:t>
            </w:r>
          </w:p>
        </w:tc>
        <w:tc>
          <w:tcPr>
            <w:tcW w:w="299" w:type="pct"/>
            <w:tcBorders>
              <w:left w:val="nil"/>
            </w:tcBorders>
            <w:vAlign w:val="center"/>
          </w:tcPr>
          <w:p w14:paraId="2A622B20" w14:textId="1EED17C8"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4</w:t>
            </w:r>
            <w:r>
              <w:rPr>
                <w:rFonts w:ascii="Garamond" w:eastAsia="Times New Roman" w:hAnsi="Garamond" w:cs="Calibri"/>
                <w:kern w:val="0"/>
                <w:sz w:val="16"/>
                <w:szCs w:val="16"/>
                <w:lang w:eastAsia="it-IT"/>
                <w14:ligatures w14:val="none"/>
              </w:rPr>
              <w:t>.</w:t>
            </w:r>
            <w:r w:rsidRPr="00FC5E0F">
              <w:rPr>
                <w:rFonts w:ascii="Garamond" w:eastAsia="Times New Roman" w:hAnsi="Garamond" w:cs="Calibri"/>
                <w:kern w:val="0"/>
                <w:sz w:val="16"/>
                <w:szCs w:val="16"/>
                <w:lang w:eastAsia="it-IT"/>
                <w14:ligatures w14:val="none"/>
              </w:rPr>
              <w:t>7 (4</w:t>
            </w:r>
            <w:r>
              <w:rPr>
                <w:rFonts w:ascii="Garamond" w:eastAsia="Times New Roman" w:hAnsi="Garamond" w:cs="Calibri"/>
                <w:kern w:val="0"/>
                <w:sz w:val="16"/>
                <w:szCs w:val="16"/>
                <w:lang w:eastAsia="it-IT"/>
                <w14:ligatures w14:val="none"/>
              </w:rPr>
              <w:t>.8</w:t>
            </w:r>
            <w:r w:rsidRPr="00FC5E0F">
              <w:rPr>
                <w:rFonts w:ascii="Garamond" w:eastAsia="Times New Roman" w:hAnsi="Garamond" w:cs="Calibri"/>
                <w:kern w:val="0"/>
                <w:sz w:val="16"/>
                <w:szCs w:val="16"/>
                <w:lang w:eastAsia="it-IT"/>
                <w14:ligatures w14:val="none"/>
              </w:rPr>
              <w:t>)</w:t>
            </w:r>
          </w:p>
        </w:tc>
        <w:tc>
          <w:tcPr>
            <w:tcW w:w="294" w:type="pct"/>
            <w:tcBorders>
              <w:left w:val="nil"/>
              <w:right w:val="single" w:sz="8" w:space="0" w:color="00715F"/>
            </w:tcBorders>
            <w:vAlign w:val="center"/>
          </w:tcPr>
          <w:p w14:paraId="131D3CAD" w14:textId="66FA4204"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1</w:t>
            </w:r>
            <w:r>
              <w:rPr>
                <w:rFonts w:ascii="Garamond" w:eastAsia="Times New Roman" w:hAnsi="Garamond" w:cs="Calibri"/>
                <w:kern w:val="0"/>
                <w:sz w:val="16"/>
                <w:szCs w:val="16"/>
                <w:lang w:eastAsia="it-IT"/>
                <w14:ligatures w14:val="none"/>
              </w:rPr>
              <w:t>.</w:t>
            </w:r>
            <w:r w:rsidRPr="00FC5E0F">
              <w:rPr>
                <w:rFonts w:ascii="Garamond" w:eastAsia="Times New Roman" w:hAnsi="Garamond" w:cs="Calibri"/>
                <w:kern w:val="0"/>
                <w:sz w:val="16"/>
                <w:szCs w:val="16"/>
                <w:lang w:eastAsia="it-IT"/>
                <w14:ligatures w14:val="none"/>
              </w:rPr>
              <w:t>1-39</w:t>
            </w:r>
          </w:p>
        </w:tc>
        <w:tc>
          <w:tcPr>
            <w:tcW w:w="381" w:type="pct"/>
            <w:tcBorders>
              <w:left w:val="nil"/>
            </w:tcBorders>
            <w:vAlign w:val="center"/>
          </w:tcPr>
          <w:p w14:paraId="63AD685A"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0.011 (0.017)</w:t>
            </w:r>
          </w:p>
        </w:tc>
        <w:tc>
          <w:tcPr>
            <w:tcW w:w="366" w:type="pct"/>
            <w:tcBorders>
              <w:right w:val="single" w:sz="8" w:space="0" w:color="00715F"/>
            </w:tcBorders>
            <w:vAlign w:val="center"/>
          </w:tcPr>
          <w:p w14:paraId="0E8924AF" w14:textId="5B10EEF1"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- 0.12</w:t>
            </w:r>
          </w:p>
        </w:tc>
        <w:tc>
          <w:tcPr>
            <w:tcW w:w="266" w:type="pct"/>
            <w:tcBorders>
              <w:left w:val="nil"/>
            </w:tcBorders>
            <w:vAlign w:val="center"/>
          </w:tcPr>
          <w:p w14:paraId="3E50F4D6"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b/>
                <w:bCs/>
                <w:kern w:val="0"/>
                <w:sz w:val="16"/>
                <w:szCs w:val="16"/>
                <w:lang w:eastAsia="it-IT"/>
                <w14:ligatures w14:val="none"/>
              </w:rPr>
              <w:t>n.a.</w:t>
            </w:r>
          </w:p>
        </w:tc>
        <w:tc>
          <w:tcPr>
            <w:tcW w:w="254" w:type="pct"/>
            <w:tcBorders>
              <w:right w:val="single" w:sz="8" w:space="0" w:color="00715F"/>
            </w:tcBorders>
            <w:vAlign w:val="center"/>
          </w:tcPr>
          <w:p w14:paraId="42CD967A"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b/>
                <w:bCs/>
                <w:kern w:val="0"/>
                <w:sz w:val="16"/>
                <w:szCs w:val="16"/>
                <w:lang w:eastAsia="it-IT"/>
                <w14:ligatures w14:val="none"/>
              </w:rPr>
              <w:t>n.a.</w:t>
            </w:r>
          </w:p>
        </w:tc>
      </w:tr>
      <w:tr w:rsidR="00976441" w:rsidRPr="00FC5E0F" w14:paraId="168D9660" w14:textId="77777777" w:rsidTr="0079222B">
        <w:trPr>
          <w:trHeight w:val="315"/>
        </w:trPr>
        <w:tc>
          <w:tcPr>
            <w:tcW w:w="343" w:type="pct"/>
            <w:tcBorders>
              <w:top w:val="nil"/>
              <w:left w:val="single" w:sz="8" w:space="0" w:color="00715F"/>
              <w:bottom w:val="nil"/>
              <w:right w:val="single" w:sz="8" w:space="0" w:color="00715F"/>
            </w:tcBorders>
            <w:noWrap/>
            <w:vAlign w:val="center"/>
            <w:hideMark/>
          </w:tcPr>
          <w:p w14:paraId="36B457CE" w14:textId="77777777" w:rsidR="00C62F1D" w:rsidRPr="00FC5E0F" w:rsidRDefault="00C62F1D" w:rsidP="00C62F1D">
            <w:pPr>
              <w:spacing w:after="0" w:line="240" w:lineRule="auto"/>
              <w:jc w:val="center"/>
              <w:rPr>
                <w:rFonts w:ascii="Garamond" w:eastAsia="Times New Roman" w:hAnsi="Garamond" w:cs="Calibri"/>
                <w:b/>
                <w:bCs/>
                <w:kern w:val="0"/>
                <w:sz w:val="16"/>
                <w:szCs w:val="16"/>
                <w:lang w:eastAsia="it-IT"/>
                <w14:ligatures w14:val="none"/>
              </w:rPr>
            </w:pPr>
            <w:r w:rsidRPr="00FC5E0F">
              <w:rPr>
                <w:rFonts w:ascii="Garamond" w:eastAsia="Times New Roman" w:hAnsi="Garamond" w:cs="Calibri"/>
                <w:b/>
                <w:bCs/>
                <w:kern w:val="0"/>
                <w:sz w:val="16"/>
                <w:szCs w:val="16"/>
                <w:lang w:eastAsia="it-IT"/>
                <w14:ligatures w14:val="none"/>
              </w:rPr>
              <w:t>RES_8</w:t>
            </w:r>
          </w:p>
        </w:tc>
        <w:tc>
          <w:tcPr>
            <w:tcW w:w="404" w:type="pct"/>
            <w:tcBorders>
              <w:top w:val="nil"/>
              <w:left w:val="nil"/>
              <w:bottom w:val="nil"/>
              <w:right w:val="single" w:sz="8" w:space="0" w:color="00715F"/>
            </w:tcBorders>
            <w:vAlign w:val="center"/>
          </w:tcPr>
          <w:p w14:paraId="6F445E5B" w14:textId="53864462" w:rsidR="00C62F1D" w:rsidRPr="00FC5E0F" w:rsidRDefault="00C62F1D" w:rsidP="0079222B">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250</w:t>
            </w:r>
            <w:r w:rsidRPr="00E608E1">
              <w:rPr>
                <w:rFonts w:ascii="Garamond" w:eastAsia="Times New Roman" w:hAnsi="Garamond" w:cs="Calibri"/>
                <w:kern w:val="0"/>
                <w:sz w:val="16"/>
                <w:szCs w:val="16"/>
                <w:lang w:eastAsia="it-IT"/>
                <w14:ligatures w14:val="none"/>
              </w:rPr>
              <w:t xml:space="preserve"> min</w:t>
            </w:r>
          </w:p>
        </w:tc>
        <w:tc>
          <w:tcPr>
            <w:tcW w:w="404" w:type="pct"/>
            <w:tcBorders>
              <w:top w:val="nil"/>
              <w:left w:val="single" w:sz="8" w:space="0" w:color="00715F"/>
              <w:bottom w:val="nil"/>
              <w:right w:val="nil"/>
            </w:tcBorders>
            <w:noWrap/>
            <w:vAlign w:val="center"/>
          </w:tcPr>
          <w:p w14:paraId="3F99442A" w14:textId="0506C1C5"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0.015 (0.0063)</w:t>
            </w:r>
          </w:p>
        </w:tc>
        <w:tc>
          <w:tcPr>
            <w:tcW w:w="444" w:type="pct"/>
            <w:tcBorders>
              <w:top w:val="nil"/>
              <w:left w:val="nil"/>
              <w:bottom w:val="nil"/>
              <w:right w:val="single" w:sz="8" w:space="0" w:color="00715F"/>
            </w:tcBorders>
            <w:noWrap/>
            <w:vAlign w:val="center"/>
          </w:tcPr>
          <w:p w14:paraId="75D8E049" w14:textId="626DC03B"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0.0057 - 0.030</w:t>
            </w:r>
          </w:p>
        </w:tc>
        <w:tc>
          <w:tcPr>
            <w:tcW w:w="363" w:type="pct"/>
            <w:tcBorders>
              <w:top w:val="nil"/>
              <w:left w:val="single" w:sz="8" w:space="0" w:color="00715F"/>
              <w:bottom w:val="nil"/>
              <w:right w:val="nil"/>
            </w:tcBorders>
            <w:noWrap/>
            <w:vAlign w:val="center"/>
          </w:tcPr>
          <w:p w14:paraId="1C215957" w14:textId="40D1217F"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0.35 (0.22)</w:t>
            </w:r>
          </w:p>
        </w:tc>
        <w:tc>
          <w:tcPr>
            <w:tcW w:w="444" w:type="pct"/>
            <w:tcBorders>
              <w:top w:val="nil"/>
              <w:left w:val="nil"/>
              <w:bottom w:val="nil"/>
              <w:right w:val="single" w:sz="8" w:space="0" w:color="00715F"/>
            </w:tcBorders>
            <w:noWrap/>
            <w:vAlign w:val="center"/>
          </w:tcPr>
          <w:p w14:paraId="466D2C28" w14:textId="7C1FC918"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0.11 - 1.5</w:t>
            </w:r>
          </w:p>
        </w:tc>
        <w:tc>
          <w:tcPr>
            <w:tcW w:w="372" w:type="pct"/>
            <w:tcBorders>
              <w:left w:val="nil"/>
            </w:tcBorders>
            <w:vAlign w:val="center"/>
          </w:tcPr>
          <w:p w14:paraId="6543D44B" w14:textId="2FF1B781"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0.00060 (0.0012)</w:t>
            </w:r>
          </w:p>
        </w:tc>
        <w:tc>
          <w:tcPr>
            <w:tcW w:w="366" w:type="pct"/>
            <w:tcBorders>
              <w:left w:val="nil"/>
              <w:right w:val="single" w:sz="8" w:space="0" w:color="00715F"/>
            </w:tcBorders>
            <w:vAlign w:val="center"/>
          </w:tcPr>
          <w:p w14:paraId="7634324F" w14:textId="09279235"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- 0.0074</w:t>
            </w:r>
          </w:p>
        </w:tc>
        <w:tc>
          <w:tcPr>
            <w:tcW w:w="299" w:type="pct"/>
            <w:tcBorders>
              <w:left w:val="nil"/>
            </w:tcBorders>
            <w:vAlign w:val="center"/>
          </w:tcPr>
          <w:p w14:paraId="4B7B0493" w14:textId="27E7642C"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1</w:t>
            </w:r>
            <w:r>
              <w:rPr>
                <w:rFonts w:ascii="Garamond" w:eastAsia="Times New Roman" w:hAnsi="Garamond" w:cs="Calibri"/>
                <w:kern w:val="0"/>
                <w:sz w:val="16"/>
                <w:szCs w:val="16"/>
                <w:lang w:eastAsia="it-IT"/>
                <w14:ligatures w14:val="none"/>
              </w:rPr>
              <w:t>8</w:t>
            </w:r>
            <w:r w:rsidRPr="00FC5E0F">
              <w:rPr>
                <w:rFonts w:ascii="Garamond" w:eastAsia="Times New Roman" w:hAnsi="Garamond" w:cs="Calibri"/>
                <w:kern w:val="0"/>
                <w:sz w:val="16"/>
                <w:szCs w:val="16"/>
                <w:lang w:eastAsia="it-IT"/>
                <w14:ligatures w14:val="none"/>
              </w:rPr>
              <w:t xml:space="preserve"> (8</w:t>
            </w:r>
            <w:r>
              <w:rPr>
                <w:rFonts w:ascii="Garamond" w:eastAsia="Times New Roman" w:hAnsi="Garamond" w:cs="Calibri"/>
                <w:kern w:val="0"/>
                <w:sz w:val="16"/>
                <w:szCs w:val="16"/>
                <w:lang w:eastAsia="it-IT"/>
                <w14:ligatures w14:val="none"/>
              </w:rPr>
              <w:t>.</w:t>
            </w:r>
            <w:r w:rsidRPr="00FC5E0F">
              <w:rPr>
                <w:rFonts w:ascii="Garamond" w:eastAsia="Times New Roman" w:hAnsi="Garamond" w:cs="Calibri"/>
                <w:kern w:val="0"/>
                <w:sz w:val="16"/>
                <w:szCs w:val="16"/>
                <w:lang w:eastAsia="it-IT"/>
                <w14:ligatures w14:val="none"/>
              </w:rPr>
              <w:t>5)</w:t>
            </w:r>
          </w:p>
        </w:tc>
        <w:tc>
          <w:tcPr>
            <w:tcW w:w="294" w:type="pct"/>
            <w:tcBorders>
              <w:left w:val="nil"/>
              <w:right w:val="single" w:sz="8" w:space="0" w:color="00715F"/>
            </w:tcBorders>
            <w:vAlign w:val="center"/>
          </w:tcPr>
          <w:p w14:paraId="496B4941" w14:textId="74951FBF"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5</w:t>
            </w:r>
            <w:r>
              <w:rPr>
                <w:rFonts w:ascii="Garamond" w:eastAsia="Times New Roman" w:hAnsi="Garamond" w:cs="Calibri"/>
                <w:kern w:val="0"/>
                <w:sz w:val="16"/>
                <w:szCs w:val="16"/>
                <w:lang w:eastAsia="it-IT"/>
                <w14:ligatures w14:val="none"/>
              </w:rPr>
              <w:t>.</w:t>
            </w:r>
            <w:r w:rsidRPr="00FC5E0F">
              <w:rPr>
                <w:rFonts w:ascii="Garamond" w:eastAsia="Times New Roman" w:hAnsi="Garamond" w:cs="Calibri"/>
                <w:kern w:val="0"/>
                <w:sz w:val="16"/>
                <w:szCs w:val="16"/>
                <w:lang w:eastAsia="it-IT"/>
                <w14:ligatures w14:val="none"/>
              </w:rPr>
              <w:t>8-49</w:t>
            </w:r>
          </w:p>
        </w:tc>
        <w:tc>
          <w:tcPr>
            <w:tcW w:w="381" w:type="pct"/>
            <w:tcBorders>
              <w:left w:val="nil"/>
            </w:tcBorders>
            <w:vAlign w:val="center"/>
          </w:tcPr>
          <w:p w14:paraId="33E611E3"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0.016 (0.016)</w:t>
            </w:r>
          </w:p>
        </w:tc>
        <w:tc>
          <w:tcPr>
            <w:tcW w:w="366" w:type="pct"/>
            <w:tcBorders>
              <w:right w:val="single" w:sz="8" w:space="0" w:color="00715F"/>
            </w:tcBorders>
            <w:vAlign w:val="center"/>
          </w:tcPr>
          <w:p w14:paraId="1C49120D" w14:textId="5716D2E1"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- 0.11</w:t>
            </w:r>
          </w:p>
        </w:tc>
        <w:tc>
          <w:tcPr>
            <w:tcW w:w="266" w:type="pct"/>
            <w:tcBorders>
              <w:left w:val="nil"/>
            </w:tcBorders>
            <w:vAlign w:val="center"/>
          </w:tcPr>
          <w:p w14:paraId="3A46355E"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662 (131)</w:t>
            </w:r>
          </w:p>
        </w:tc>
        <w:tc>
          <w:tcPr>
            <w:tcW w:w="254" w:type="pct"/>
            <w:tcBorders>
              <w:right w:val="single" w:sz="8" w:space="0" w:color="00715F"/>
            </w:tcBorders>
            <w:vAlign w:val="center"/>
          </w:tcPr>
          <w:p w14:paraId="327A3D47"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653-871</w:t>
            </w:r>
          </w:p>
        </w:tc>
      </w:tr>
      <w:tr w:rsidR="00976441" w:rsidRPr="00FC5E0F" w14:paraId="4973D2F1" w14:textId="77777777" w:rsidTr="0079222B">
        <w:trPr>
          <w:trHeight w:val="315"/>
        </w:trPr>
        <w:tc>
          <w:tcPr>
            <w:tcW w:w="343" w:type="pct"/>
            <w:tcBorders>
              <w:top w:val="nil"/>
              <w:left w:val="single" w:sz="8" w:space="0" w:color="00715F"/>
              <w:bottom w:val="nil"/>
              <w:right w:val="single" w:sz="8" w:space="0" w:color="00715F"/>
            </w:tcBorders>
            <w:noWrap/>
            <w:vAlign w:val="center"/>
            <w:hideMark/>
          </w:tcPr>
          <w:p w14:paraId="50CEA296" w14:textId="77777777" w:rsidR="00C62F1D" w:rsidRPr="00FC5E0F" w:rsidRDefault="00C62F1D" w:rsidP="00C62F1D">
            <w:pPr>
              <w:spacing w:after="0" w:line="240" w:lineRule="auto"/>
              <w:jc w:val="center"/>
              <w:rPr>
                <w:rFonts w:ascii="Garamond" w:eastAsia="Times New Roman" w:hAnsi="Garamond" w:cs="Calibri"/>
                <w:b/>
                <w:bCs/>
                <w:kern w:val="0"/>
                <w:sz w:val="16"/>
                <w:szCs w:val="16"/>
                <w:lang w:eastAsia="it-IT"/>
                <w14:ligatures w14:val="none"/>
              </w:rPr>
            </w:pPr>
            <w:r w:rsidRPr="00FC5E0F">
              <w:rPr>
                <w:rFonts w:ascii="Garamond" w:eastAsia="Times New Roman" w:hAnsi="Garamond" w:cs="Calibri"/>
                <w:b/>
                <w:bCs/>
                <w:kern w:val="0"/>
                <w:sz w:val="16"/>
                <w:szCs w:val="16"/>
                <w:lang w:eastAsia="it-IT"/>
                <w14:ligatures w14:val="none"/>
              </w:rPr>
              <w:t>RES_9</w:t>
            </w:r>
          </w:p>
        </w:tc>
        <w:tc>
          <w:tcPr>
            <w:tcW w:w="404" w:type="pct"/>
            <w:tcBorders>
              <w:top w:val="nil"/>
              <w:left w:val="nil"/>
              <w:bottom w:val="nil"/>
              <w:right w:val="single" w:sz="8" w:space="0" w:color="00715F"/>
            </w:tcBorders>
            <w:vAlign w:val="center"/>
          </w:tcPr>
          <w:p w14:paraId="5FBF2473" w14:textId="7209DF45" w:rsidR="00C62F1D" w:rsidRPr="00FC5E0F" w:rsidRDefault="00C62F1D" w:rsidP="0079222B">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240</w:t>
            </w:r>
            <w:r w:rsidRPr="00E608E1">
              <w:rPr>
                <w:rFonts w:ascii="Garamond" w:eastAsia="Times New Roman" w:hAnsi="Garamond" w:cs="Calibri"/>
                <w:kern w:val="0"/>
                <w:sz w:val="16"/>
                <w:szCs w:val="16"/>
                <w:lang w:eastAsia="it-IT"/>
                <w14:ligatures w14:val="none"/>
              </w:rPr>
              <w:t xml:space="preserve"> min</w:t>
            </w:r>
          </w:p>
        </w:tc>
        <w:tc>
          <w:tcPr>
            <w:tcW w:w="404" w:type="pct"/>
            <w:tcBorders>
              <w:top w:val="nil"/>
              <w:left w:val="single" w:sz="8" w:space="0" w:color="00715F"/>
              <w:bottom w:val="nil"/>
              <w:right w:val="nil"/>
            </w:tcBorders>
            <w:noWrap/>
            <w:vAlign w:val="center"/>
          </w:tcPr>
          <w:p w14:paraId="224039CC" w14:textId="2CE4C750"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0.020 (0.0076)</w:t>
            </w:r>
          </w:p>
        </w:tc>
        <w:tc>
          <w:tcPr>
            <w:tcW w:w="444" w:type="pct"/>
            <w:tcBorders>
              <w:top w:val="nil"/>
              <w:left w:val="nil"/>
              <w:bottom w:val="nil"/>
              <w:right w:val="single" w:sz="8" w:space="0" w:color="00715F"/>
            </w:tcBorders>
            <w:noWrap/>
            <w:vAlign w:val="center"/>
          </w:tcPr>
          <w:p w14:paraId="14F610C4" w14:textId="0F9E7B41"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0.0062 - 0.035</w:t>
            </w:r>
          </w:p>
        </w:tc>
        <w:tc>
          <w:tcPr>
            <w:tcW w:w="363" w:type="pct"/>
            <w:tcBorders>
              <w:top w:val="nil"/>
              <w:left w:val="single" w:sz="8" w:space="0" w:color="00715F"/>
              <w:bottom w:val="nil"/>
              <w:right w:val="nil"/>
            </w:tcBorders>
            <w:noWrap/>
            <w:vAlign w:val="center"/>
          </w:tcPr>
          <w:p w14:paraId="3EEDF7E2" w14:textId="6024B99A"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0.53 (0.32)</w:t>
            </w:r>
          </w:p>
        </w:tc>
        <w:tc>
          <w:tcPr>
            <w:tcW w:w="444" w:type="pct"/>
            <w:tcBorders>
              <w:top w:val="nil"/>
              <w:left w:val="nil"/>
              <w:bottom w:val="nil"/>
              <w:right w:val="single" w:sz="8" w:space="0" w:color="00715F"/>
            </w:tcBorders>
            <w:noWrap/>
            <w:vAlign w:val="center"/>
          </w:tcPr>
          <w:p w14:paraId="4A4B7A49" w14:textId="29E6CF3D"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0.13 - 1.7</w:t>
            </w:r>
          </w:p>
        </w:tc>
        <w:tc>
          <w:tcPr>
            <w:tcW w:w="372" w:type="pct"/>
            <w:tcBorders>
              <w:left w:val="nil"/>
            </w:tcBorders>
            <w:vAlign w:val="center"/>
          </w:tcPr>
          <w:p w14:paraId="4C9F0C8C" w14:textId="36329E8F"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0.0012 (0.0017)</w:t>
            </w:r>
          </w:p>
        </w:tc>
        <w:tc>
          <w:tcPr>
            <w:tcW w:w="366" w:type="pct"/>
            <w:tcBorders>
              <w:left w:val="nil"/>
              <w:right w:val="single" w:sz="8" w:space="0" w:color="00715F"/>
            </w:tcBorders>
            <w:vAlign w:val="center"/>
          </w:tcPr>
          <w:p w14:paraId="0CB14263" w14:textId="59F569E9"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- 0.0072</w:t>
            </w:r>
          </w:p>
        </w:tc>
        <w:tc>
          <w:tcPr>
            <w:tcW w:w="299" w:type="pct"/>
            <w:tcBorders>
              <w:left w:val="nil"/>
            </w:tcBorders>
            <w:vAlign w:val="center"/>
          </w:tcPr>
          <w:p w14:paraId="074C762F" w14:textId="5EB098A6"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151 (6</w:t>
            </w:r>
            <w:r>
              <w:rPr>
                <w:rFonts w:ascii="Garamond" w:eastAsia="Times New Roman" w:hAnsi="Garamond" w:cs="Calibri"/>
                <w:kern w:val="0"/>
                <w:sz w:val="16"/>
                <w:szCs w:val="16"/>
                <w:lang w:eastAsia="it-IT"/>
                <w14:ligatures w14:val="none"/>
              </w:rPr>
              <w:t>2</w:t>
            </w:r>
            <w:r w:rsidRPr="00FC5E0F">
              <w:rPr>
                <w:rFonts w:ascii="Garamond" w:eastAsia="Times New Roman" w:hAnsi="Garamond" w:cs="Calibri"/>
                <w:kern w:val="0"/>
                <w:sz w:val="16"/>
                <w:szCs w:val="16"/>
                <w:lang w:eastAsia="it-IT"/>
                <w14:ligatures w14:val="none"/>
              </w:rPr>
              <w:t>)</w:t>
            </w:r>
          </w:p>
        </w:tc>
        <w:tc>
          <w:tcPr>
            <w:tcW w:w="294" w:type="pct"/>
            <w:tcBorders>
              <w:left w:val="nil"/>
              <w:right w:val="single" w:sz="8" w:space="0" w:color="00715F"/>
            </w:tcBorders>
            <w:vAlign w:val="center"/>
          </w:tcPr>
          <w:p w14:paraId="1B5E8E9E" w14:textId="09C9D65B"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56-370</w:t>
            </w:r>
          </w:p>
        </w:tc>
        <w:tc>
          <w:tcPr>
            <w:tcW w:w="381" w:type="pct"/>
            <w:tcBorders>
              <w:left w:val="nil"/>
            </w:tcBorders>
            <w:vAlign w:val="center"/>
          </w:tcPr>
          <w:p w14:paraId="1591F6F4"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0.099 (0.048)</w:t>
            </w:r>
          </w:p>
        </w:tc>
        <w:tc>
          <w:tcPr>
            <w:tcW w:w="366" w:type="pct"/>
            <w:tcBorders>
              <w:right w:val="single" w:sz="8" w:space="0" w:color="00715F"/>
            </w:tcBorders>
            <w:vAlign w:val="center"/>
          </w:tcPr>
          <w:p w14:paraId="1BBBA0EC" w14:textId="57E3DA3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0.0060 - 0.25</w:t>
            </w:r>
          </w:p>
        </w:tc>
        <w:tc>
          <w:tcPr>
            <w:tcW w:w="266" w:type="pct"/>
            <w:tcBorders>
              <w:left w:val="nil"/>
            </w:tcBorders>
            <w:vAlign w:val="center"/>
          </w:tcPr>
          <w:p w14:paraId="08192CA5"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830 (202)</w:t>
            </w:r>
          </w:p>
        </w:tc>
        <w:tc>
          <w:tcPr>
            <w:tcW w:w="254" w:type="pct"/>
            <w:tcBorders>
              <w:right w:val="single" w:sz="8" w:space="0" w:color="00715F"/>
            </w:tcBorders>
            <w:vAlign w:val="center"/>
          </w:tcPr>
          <w:p w14:paraId="48D25E2D"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527-1212</w:t>
            </w:r>
          </w:p>
        </w:tc>
      </w:tr>
      <w:tr w:rsidR="00976441" w:rsidRPr="00FC5E0F" w14:paraId="7ECB0C51" w14:textId="77777777" w:rsidTr="0079222B">
        <w:trPr>
          <w:trHeight w:val="315"/>
        </w:trPr>
        <w:tc>
          <w:tcPr>
            <w:tcW w:w="343" w:type="pct"/>
            <w:tcBorders>
              <w:top w:val="nil"/>
              <w:left w:val="single" w:sz="8" w:space="0" w:color="00715F"/>
              <w:bottom w:val="nil"/>
              <w:right w:val="single" w:sz="8" w:space="0" w:color="00715F"/>
            </w:tcBorders>
            <w:noWrap/>
            <w:vAlign w:val="center"/>
            <w:hideMark/>
          </w:tcPr>
          <w:p w14:paraId="7B704548" w14:textId="77777777" w:rsidR="00C62F1D" w:rsidRPr="00FC5E0F" w:rsidRDefault="00C62F1D" w:rsidP="00C62F1D">
            <w:pPr>
              <w:spacing w:after="0" w:line="240" w:lineRule="auto"/>
              <w:jc w:val="center"/>
              <w:rPr>
                <w:rFonts w:ascii="Garamond" w:eastAsia="Times New Roman" w:hAnsi="Garamond" w:cs="Calibri"/>
                <w:b/>
                <w:bCs/>
                <w:kern w:val="0"/>
                <w:sz w:val="16"/>
                <w:szCs w:val="16"/>
                <w:lang w:eastAsia="it-IT"/>
                <w14:ligatures w14:val="none"/>
              </w:rPr>
            </w:pPr>
            <w:r w:rsidRPr="00FC5E0F">
              <w:rPr>
                <w:rFonts w:ascii="Garamond" w:eastAsia="Times New Roman" w:hAnsi="Garamond" w:cs="Calibri"/>
                <w:b/>
                <w:bCs/>
                <w:kern w:val="0"/>
                <w:sz w:val="16"/>
                <w:szCs w:val="16"/>
                <w:lang w:eastAsia="it-IT"/>
                <w14:ligatures w14:val="none"/>
              </w:rPr>
              <w:t>RES_10</w:t>
            </w:r>
          </w:p>
        </w:tc>
        <w:tc>
          <w:tcPr>
            <w:tcW w:w="404" w:type="pct"/>
            <w:tcBorders>
              <w:top w:val="nil"/>
              <w:left w:val="nil"/>
              <w:bottom w:val="nil"/>
              <w:right w:val="single" w:sz="8" w:space="0" w:color="00715F"/>
            </w:tcBorders>
            <w:vAlign w:val="center"/>
          </w:tcPr>
          <w:p w14:paraId="12A0C688" w14:textId="0BB48631" w:rsidR="00C62F1D" w:rsidRPr="00FC5E0F" w:rsidRDefault="00C62F1D" w:rsidP="0079222B">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 xml:space="preserve">258 </w:t>
            </w:r>
            <w:r w:rsidRPr="00E608E1">
              <w:rPr>
                <w:rFonts w:ascii="Garamond" w:eastAsia="Times New Roman" w:hAnsi="Garamond" w:cs="Calibri"/>
                <w:kern w:val="0"/>
                <w:sz w:val="16"/>
                <w:szCs w:val="16"/>
                <w:lang w:eastAsia="it-IT"/>
                <w14:ligatures w14:val="none"/>
              </w:rPr>
              <w:t>min</w:t>
            </w:r>
          </w:p>
        </w:tc>
        <w:tc>
          <w:tcPr>
            <w:tcW w:w="404" w:type="pct"/>
            <w:tcBorders>
              <w:top w:val="nil"/>
              <w:left w:val="single" w:sz="8" w:space="0" w:color="00715F"/>
              <w:bottom w:val="nil"/>
              <w:right w:val="nil"/>
            </w:tcBorders>
            <w:noWrap/>
            <w:vAlign w:val="center"/>
          </w:tcPr>
          <w:p w14:paraId="1D1EE447" w14:textId="42E62831"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0.028 (0.0050)</w:t>
            </w:r>
          </w:p>
        </w:tc>
        <w:tc>
          <w:tcPr>
            <w:tcW w:w="444" w:type="pct"/>
            <w:tcBorders>
              <w:top w:val="nil"/>
              <w:left w:val="nil"/>
              <w:bottom w:val="nil"/>
              <w:right w:val="single" w:sz="8" w:space="0" w:color="00715F"/>
            </w:tcBorders>
            <w:noWrap/>
            <w:vAlign w:val="center"/>
          </w:tcPr>
          <w:p w14:paraId="45283ADB" w14:textId="795E57C9"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- 0.063</w:t>
            </w:r>
          </w:p>
        </w:tc>
        <w:tc>
          <w:tcPr>
            <w:tcW w:w="363" w:type="pct"/>
            <w:tcBorders>
              <w:top w:val="nil"/>
              <w:left w:val="single" w:sz="8" w:space="0" w:color="00715F"/>
              <w:bottom w:val="nil"/>
              <w:right w:val="nil"/>
            </w:tcBorders>
            <w:noWrap/>
            <w:vAlign w:val="center"/>
          </w:tcPr>
          <w:p w14:paraId="3366ACD7" w14:textId="3009FE83"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0.11 (0.14)</w:t>
            </w:r>
          </w:p>
        </w:tc>
        <w:tc>
          <w:tcPr>
            <w:tcW w:w="444" w:type="pct"/>
            <w:tcBorders>
              <w:top w:val="nil"/>
              <w:left w:val="nil"/>
              <w:bottom w:val="nil"/>
              <w:right w:val="single" w:sz="8" w:space="0" w:color="00715F"/>
            </w:tcBorders>
            <w:noWrap/>
            <w:vAlign w:val="center"/>
          </w:tcPr>
          <w:p w14:paraId="05018050" w14:textId="7B5B1B4E"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0.020 - 1.5</w:t>
            </w:r>
          </w:p>
        </w:tc>
        <w:tc>
          <w:tcPr>
            <w:tcW w:w="372" w:type="pct"/>
            <w:tcBorders>
              <w:left w:val="nil"/>
            </w:tcBorders>
            <w:vAlign w:val="center"/>
          </w:tcPr>
          <w:p w14:paraId="25A42620"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0.014 (0.048)</w:t>
            </w:r>
          </w:p>
        </w:tc>
        <w:tc>
          <w:tcPr>
            <w:tcW w:w="366" w:type="pct"/>
            <w:tcBorders>
              <w:left w:val="nil"/>
              <w:right w:val="single" w:sz="8" w:space="0" w:color="00715F"/>
            </w:tcBorders>
            <w:vAlign w:val="center"/>
          </w:tcPr>
          <w:p w14:paraId="255761C8" w14:textId="3BBA353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- 0.35</w:t>
            </w:r>
          </w:p>
        </w:tc>
        <w:tc>
          <w:tcPr>
            <w:tcW w:w="299" w:type="pct"/>
            <w:tcBorders>
              <w:left w:val="nil"/>
            </w:tcBorders>
            <w:vAlign w:val="center"/>
          </w:tcPr>
          <w:p w14:paraId="244F0C6D" w14:textId="528273E4"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14 (1</w:t>
            </w:r>
            <w:r>
              <w:rPr>
                <w:rFonts w:ascii="Garamond" w:eastAsia="Times New Roman" w:hAnsi="Garamond" w:cs="Calibri"/>
                <w:kern w:val="0"/>
                <w:sz w:val="16"/>
                <w:szCs w:val="16"/>
                <w:lang w:eastAsia="it-IT"/>
                <w14:ligatures w14:val="none"/>
              </w:rPr>
              <w:t>6</w:t>
            </w:r>
            <w:r w:rsidRPr="00FC5E0F">
              <w:rPr>
                <w:rFonts w:ascii="Garamond" w:eastAsia="Times New Roman" w:hAnsi="Garamond" w:cs="Calibri"/>
                <w:kern w:val="0"/>
                <w:sz w:val="16"/>
                <w:szCs w:val="16"/>
                <w:lang w:eastAsia="it-IT"/>
                <w14:ligatures w14:val="none"/>
              </w:rPr>
              <w:t>)</w:t>
            </w:r>
          </w:p>
        </w:tc>
        <w:tc>
          <w:tcPr>
            <w:tcW w:w="294" w:type="pct"/>
            <w:tcBorders>
              <w:left w:val="nil"/>
              <w:right w:val="single" w:sz="8" w:space="0" w:color="00715F"/>
            </w:tcBorders>
            <w:vAlign w:val="center"/>
          </w:tcPr>
          <w:p w14:paraId="079C721D" w14:textId="0099F4F9"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2</w:t>
            </w:r>
            <w:r>
              <w:rPr>
                <w:rFonts w:ascii="Garamond" w:eastAsia="Times New Roman" w:hAnsi="Garamond" w:cs="Calibri"/>
                <w:kern w:val="0"/>
                <w:sz w:val="16"/>
                <w:szCs w:val="16"/>
                <w:lang w:eastAsia="it-IT"/>
                <w14:ligatures w14:val="none"/>
              </w:rPr>
              <w:t>.3</w:t>
            </w:r>
            <w:r w:rsidRPr="00FC5E0F">
              <w:rPr>
                <w:rFonts w:ascii="Garamond" w:eastAsia="Times New Roman" w:hAnsi="Garamond" w:cs="Calibri"/>
                <w:kern w:val="0"/>
                <w:sz w:val="16"/>
                <w:szCs w:val="16"/>
                <w:lang w:eastAsia="it-IT"/>
                <w14:ligatures w14:val="none"/>
              </w:rPr>
              <w:t>-151</w:t>
            </w:r>
          </w:p>
        </w:tc>
        <w:tc>
          <w:tcPr>
            <w:tcW w:w="381" w:type="pct"/>
            <w:tcBorders>
              <w:left w:val="nil"/>
            </w:tcBorders>
            <w:vAlign w:val="center"/>
          </w:tcPr>
          <w:p w14:paraId="17D28513"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0.018 (0.019)</w:t>
            </w:r>
          </w:p>
        </w:tc>
        <w:tc>
          <w:tcPr>
            <w:tcW w:w="366" w:type="pct"/>
            <w:tcBorders>
              <w:right w:val="single" w:sz="8" w:space="0" w:color="00715F"/>
            </w:tcBorders>
            <w:vAlign w:val="center"/>
          </w:tcPr>
          <w:p w14:paraId="0247E8C5" w14:textId="508AC044"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- 0.087</w:t>
            </w:r>
          </w:p>
        </w:tc>
        <w:tc>
          <w:tcPr>
            <w:tcW w:w="266" w:type="pct"/>
            <w:tcBorders>
              <w:left w:val="nil"/>
            </w:tcBorders>
            <w:vAlign w:val="center"/>
          </w:tcPr>
          <w:p w14:paraId="1BB99041"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481 (26)</w:t>
            </w:r>
          </w:p>
        </w:tc>
        <w:tc>
          <w:tcPr>
            <w:tcW w:w="254" w:type="pct"/>
            <w:tcBorders>
              <w:right w:val="single" w:sz="8" w:space="0" w:color="00715F"/>
            </w:tcBorders>
            <w:vAlign w:val="center"/>
          </w:tcPr>
          <w:p w14:paraId="38DFDA6B"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446-631</w:t>
            </w:r>
          </w:p>
        </w:tc>
      </w:tr>
      <w:tr w:rsidR="00976441" w:rsidRPr="00FC5E0F" w14:paraId="3F0DB103" w14:textId="77777777" w:rsidTr="0079222B">
        <w:trPr>
          <w:trHeight w:val="315"/>
        </w:trPr>
        <w:tc>
          <w:tcPr>
            <w:tcW w:w="343" w:type="pct"/>
            <w:tcBorders>
              <w:top w:val="nil"/>
              <w:left w:val="single" w:sz="8" w:space="0" w:color="00715F"/>
              <w:bottom w:val="nil"/>
              <w:right w:val="single" w:sz="8" w:space="0" w:color="00715F"/>
            </w:tcBorders>
            <w:noWrap/>
            <w:vAlign w:val="center"/>
            <w:hideMark/>
          </w:tcPr>
          <w:p w14:paraId="4EA46A46" w14:textId="77777777" w:rsidR="00C62F1D" w:rsidRPr="00FC5E0F" w:rsidRDefault="00C62F1D" w:rsidP="00C62F1D">
            <w:pPr>
              <w:spacing w:after="0" w:line="240" w:lineRule="auto"/>
              <w:jc w:val="center"/>
              <w:rPr>
                <w:rFonts w:ascii="Garamond" w:eastAsia="Times New Roman" w:hAnsi="Garamond" w:cs="Calibri"/>
                <w:b/>
                <w:bCs/>
                <w:kern w:val="0"/>
                <w:sz w:val="16"/>
                <w:szCs w:val="16"/>
                <w:lang w:eastAsia="it-IT"/>
                <w14:ligatures w14:val="none"/>
              </w:rPr>
            </w:pPr>
            <w:r w:rsidRPr="00FC5E0F">
              <w:rPr>
                <w:rFonts w:ascii="Garamond" w:eastAsia="Times New Roman" w:hAnsi="Garamond" w:cs="Calibri"/>
                <w:b/>
                <w:bCs/>
                <w:kern w:val="0"/>
                <w:sz w:val="16"/>
                <w:szCs w:val="16"/>
                <w:lang w:eastAsia="it-IT"/>
                <w14:ligatures w14:val="none"/>
              </w:rPr>
              <w:t>RES_11</w:t>
            </w:r>
          </w:p>
        </w:tc>
        <w:tc>
          <w:tcPr>
            <w:tcW w:w="404" w:type="pct"/>
            <w:tcBorders>
              <w:top w:val="nil"/>
              <w:left w:val="nil"/>
              <w:bottom w:val="nil"/>
              <w:right w:val="single" w:sz="8" w:space="0" w:color="00715F"/>
            </w:tcBorders>
            <w:vAlign w:val="center"/>
          </w:tcPr>
          <w:p w14:paraId="6BBF87D5" w14:textId="4D029C75" w:rsidR="00C62F1D" w:rsidRPr="00FC5E0F" w:rsidRDefault="00C62F1D" w:rsidP="0079222B">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 xml:space="preserve">265 </w:t>
            </w:r>
            <w:r w:rsidRPr="00E608E1">
              <w:rPr>
                <w:rFonts w:ascii="Garamond" w:eastAsia="Times New Roman" w:hAnsi="Garamond" w:cs="Calibri"/>
                <w:kern w:val="0"/>
                <w:sz w:val="16"/>
                <w:szCs w:val="16"/>
                <w:lang w:eastAsia="it-IT"/>
                <w14:ligatures w14:val="none"/>
              </w:rPr>
              <w:t>min</w:t>
            </w:r>
          </w:p>
        </w:tc>
        <w:tc>
          <w:tcPr>
            <w:tcW w:w="404" w:type="pct"/>
            <w:tcBorders>
              <w:top w:val="nil"/>
              <w:left w:val="single" w:sz="8" w:space="0" w:color="00715F"/>
              <w:bottom w:val="nil"/>
              <w:right w:val="nil"/>
            </w:tcBorders>
            <w:noWrap/>
            <w:vAlign w:val="center"/>
          </w:tcPr>
          <w:p w14:paraId="148DDA2C" w14:textId="3CED0402"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0.019 (0.0075)</w:t>
            </w:r>
          </w:p>
        </w:tc>
        <w:tc>
          <w:tcPr>
            <w:tcW w:w="444" w:type="pct"/>
            <w:tcBorders>
              <w:top w:val="nil"/>
              <w:left w:val="nil"/>
              <w:bottom w:val="nil"/>
              <w:right w:val="single" w:sz="8" w:space="0" w:color="00715F"/>
            </w:tcBorders>
            <w:noWrap/>
            <w:vAlign w:val="center"/>
          </w:tcPr>
          <w:p w14:paraId="20F77C30" w14:textId="21ED2E93"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0.0075 - 0.035</w:t>
            </w:r>
          </w:p>
        </w:tc>
        <w:tc>
          <w:tcPr>
            <w:tcW w:w="363" w:type="pct"/>
            <w:tcBorders>
              <w:top w:val="nil"/>
              <w:left w:val="single" w:sz="8" w:space="0" w:color="00715F"/>
              <w:bottom w:val="nil"/>
              <w:right w:val="nil"/>
            </w:tcBorders>
            <w:noWrap/>
            <w:vAlign w:val="center"/>
          </w:tcPr>
          <w:p w14:paraId="51640BBD" w14:textId="6F76F454"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0.43 (0.54)</w:t>
            </w:r>
          </w:p>
        </w:tc>
        <w:tc>
          <w:tcPr>
            <w:tcW w:w="444" w:type="pct"/>
            <w:tcBorders>
              <w:top w:val="nil"/>
              <w:left w:val="nil"/>
              <w:bottom w:val="nil"/>
              <w:right w:val="single" w:sz="8" w:space="0" w:color="00715F"/>
            </w:tcBorders>
            <w:noWrap/>
            <w:vAlign w:val="center"/>
          </w:tcPr>
          <w:p w14:paraId="06232463" w14:textId="389EA5F0"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- 5.4</w:t>
            </w:r>
          </w:p>
        </w:tc>
        <w:tc>
          <w:tcPr>
            <w:tcW w:w="372" w:type="pct"/>
            <w:tcBorders>
              <w:left w:val="nil"/>
            </w:tcBorders>
            <w:vAlign w:val="center"/>
          </w:tcPr>
          <w:p w14:paraId="0D378B76" w14:textId="5CB8160C"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0.090 (0.26)</w:t>
            </w:r>
          </w:p>
        </w:tc>
        <w:tc>
          <w:tcPr>
            <w:tcW w:w="366" w:type="pct"/>
            <w:tcBorders>
              <w:left w:val="nil"/>
              <w:right w:val="single" w:sz="8" w:space="0" w:color="00715F"/>
            </w:tcBorders>
            <w:vAlign w:val="center"/>
          </w:tcPr>
          <w:p w14:paraId="26EDE8C3" w14:textId="7E492E4D"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- 2.7</w:t>
            </w:r>
          </w:p>
        </w:tc>
        <w:tc>
          <w:tcPr>
            <w:tcW w:w="299" w:type="pct"/>
            <w:tcBorders>
              <w:left w:val="nil"/>
            </w:tcBorders>
            <w:vAlign w:val="center"/>
          </w:tcPr>
          <w:p w14:paraId="100751D7" w14:textId="24C946BF"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12 (15)</w:t>
            </w:r>
          </w:p>
        </w:tc>
        <w:tc>
          <w:tcPr>
            <w:tcW w:w="294" w:type="pct"/>
            <w:tcBorders>
              <w:left w:val="nil"/>
              <w:right w:val="single" w:sz="8" w:space="0" w:color="00715F"/>
            </w:tcBorders>
            <w:vAlign w:val="center"/>
          </w:tcPr>
          <w:p w14:paraId="03DB6626" w14:textId="415CAF51"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1</w:t>
            </w:r>
            <w:r>
              <w:rPr>
                <w:rFonts w:ascii="Garamond" w:eastAsia="Times New Roman" w:hAnsi="Garamond" w:cs="Calibri"/>
                <w:kern w:val="0"/>
                <w:sz w:val="16"/>
                <w:szCs w:val="16"/>
                <w:lang w:eastAsia="it-IT"/>
                <w14:ligatures w14:val="none"/>
              </w:rPr>
              <w:t>.</w:t>
            </w:r>
            <w:r w:rsidRPr="00FC5E0F">
              <w:rPr>
                <w:rFonts w:ascii="Garamond" w:eastAsia="Times New Roman" w:hAnsi="Garamond" w:cs="Calibri"/>
                <w:kern w:val="0"/>
                <w:sz w:val="16"/>
                <w:szCs w:val="16"/>
                <w:lang w:eastAsia="it-IT"/>
                <w14:ligatures w14:val="none"/>
              </w:rPr>
              <w:t>0-111</w:t>
            </w:r>
          </w:p>
        </w:tc>
        <w:tc>
          <w:tcPr>
            <w:tcW w:w="381" w:type="pct"/>
            <w:tcBorders>
              <w:left w:val="nil"/>
            </w:tcBorders>
            <w:vAlign w:val="center"/>
          </w:tcPr>
          <w:p w14:paraId="12EA6665"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0.085 (0.049)</w:t>
            </w:r>
          </w:p>
        </w:tc>
        <w:tc>
          <w:tcPr>
            <w:tcW w:w="366" w:type="pct"/>
            <w:tcBorders>
              <w:right w:val="single" w:sz="8" w:space="0" w:color="00715F"/>
            </w:tcBorders>
            <w:vAlign w:val="center"/>
          </w:tcPr>
          <w:p w14:paraId="4566F912" w14:textId="4E58FDE1"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- 0.21</w:t>
            </w:r>
          </w:p>
        </w:tc>
        <w:tc>
          <w:tcPr>
            <w:tcW w:w="266" w:type="pct"/>
            <w:tcBorders>
              <w:left w:val="nil"/>
            </w:tcBorders>
            <w:vAlign w:val="center"/>
          </w:tcPr>
          <w:p w14:paraId="1A6E1337"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582 (50)</w:t>
            </w:r>
          </w:p>
        </w:tc>
        <w:tc>
          <w:tcPr>
            <w:tcW w:w="254" w:type="pct"/>
            <w:tcBorders>
              <w:right w:val="single" w:sz="8" w:space="0" w:color="00715F"/>
            </w:tcBorders>
            <w:vAlign w:val="center"/>
          </w:tcPr>
          <w:p w14:paraId="0BE3D922"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469-706</w:t>
            </w:r>
          </w:p>
        </w:tc>
      </w:tr>
      <w:tr w:rsidR="00976441" w:rsidRPr="00FC5E0F" w14:paraId="3E27436A" w14:textId="77777777" w:rsidTr="0079222B">
        <w:trPr>
          <w:trHeight w:val="315"/>
        </w:trPr>
        <w:tc>
          <w:tcPr>
            <w:tcW w:w="343" w:type="pct"/>
            <w:tcBorders>
              <w:top w:val="nil"/>
              <w:left w:val="single" w:sz="8" w:space="0" w:color="00715F"/>
              <w:bottom w:val="nil"/>
              <w:right w:val="single" w:sz="8" w:space="0" w:color="00715F"/>
            </w:tcBorders>
            <w:noWrap/>
            <w:vAlign w:val="center"/>
            <w:hideMark/>
          </w:tcPr>
          <w:p w14:paraId="0B4C9AC2" w14:textId="77777777" w:rsidR="00C62F1D" w:rsidRPr="00FC5E0F" w:rsidRDefault="00C62F1D" w:rsidP="00C62F1D">
            <w:pPr>
              <w:spacing w:after="0" w:line="240" w:lineRule="auto"/>
              <w:jc w:val="center"/>
              <w:rPr>
                <w:rFonts w:ascii="Garamond" w:eastAsia="Times New Roman" w:hAnsi="Garamond" w:cs="Calibri"/>
                <w:b/>
                <w:bCs/>
                <w:kern w:val="0"/>
                <w:sz w:val="16"/>
                <w:szCs w:val="16"/>
                <w:lang w:eastAsia="it-IT"/>
                <w14:ligatures w14:val="none"/>
              </w:rPr>
            </w:pPr>
            <w:r w:rsidRPr="00FC5E0F">
              <w:rPr>
                <w:rFonts w:ascii="Garamond" w:eastAsia="Times New Roman" w:hAnsi="Garamond" w:cs="Calibri"/>
                <w:b/>
                <w:bCs/>
                <w:kern w:val="0"/>
                <w:sz w:val="16"/>
                <w:szCs w:val="16"/>
                <w:lang w:eastAsia="it-IT"/>
                <w14:ligatures w14:val="none"/>
              </w:rPr>
              <w:t>RES_12</w:t>
            </w:r>
          </w:p>
        </w:tc>
        <w:tc>
          <w:tcPr>
            <w:tcW w:w="404" w:type="pct"/>
            <w:tcBorders>
              <w:top w:val="nil"/>
              <w:left w:val="nil"/>
              <w:bottom w:val="nil"/>
              <w:right w:val="single" w:sz="8" w:space="0" w:color="00715F"/>
            </w:tcBorders>
            <w:vAlign w:val="center"/>
          </w:tcPr>
          <w:p w14:paraId="5ACD8D0E" w14:textId="3648DBE5" w:rsidR="00C62F1D" w:rsidRPr="00FC5E0F" w:rsidRDefault="00C62F1D" w:rsidP="0079222B">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230</w:t>
            </w:r>
            <w:r w:rsidRPr="00E608E1">
              <w:rPr>
                <w:rFonts w:ascii="Garamond" w:eastAsia="Times New Roman" w:hAnsi="Garamond" w:cs="Calibri"/>
                <w:kern w:val="0"/>
                <w:sz w:val="16"/>
                <w:szCs w:val="16"/>
                <w:lang w:eastAsia="it-IT"/>
                <w14:ligatures w14:val="none"/>
              </w:rPr>
              <w:t xml:space="preserve"> min</w:t>
            </w:r>
          </w:p>
        </w:tc>
        <w:tc>
          <w:tcPr>
            <w:tcW w:w="404" w:type="pct"/>
            <w:tcBorders>
              <w:top w:val="nil"/>
              <w:left w:val="single" w:sz="8" w:space="0" w:color="00715F"/>
              <w:bottom w:val="nil"/>
              <w:right w:val="nil"/>
            </w:tcBorders>
            <w:noWrap/>
            <w:vAlign w:val="center"/>
          </w:tcPr>
          <w:p w14:paraId="14D9AFB7" w14:textId="2DCADEAE"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0.017 (0.0062)</w:t>
            </w:r>
          </w:p>
        </w:tc>
        <w:tc>
          <w:tcPr>
            <w:tcW w:w="444" w:type="pct"/>
            <w:tcBorders>
              <w:top w:val="nil"/>
              <w:left w:val="nil"/>
              <w:bottom w:val="nil"/>
              <w:right w:val="single" w:sz="8" w:space="0" w:color="00715F"/>
            </w:tcBorders>
            <w:noWrap/>
            <w:vAlign w:val="center"/>
          </w:tcPr>
          <w:p w14:paraId="7E36AB89" w14:textId="33FAFB56"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0.0070 - 0.036</w:t>
            </w:r>
          </w:p>
        </w:tc>
        <w:tc>
          <w:tcPr>
            <w:tcW w:w="363" w:type="pct"/>
            <w:tcBorders>
              <w:top w:val="nil"/>
              <w:left w:val="single" w:sz="8" w:space="0" w:color="00715F"/>
              <w:bottom w:val="nil"/>
              <w:right w:val="nil"/>
            </w:tcBorders>
            <w:noWrap/>
            <w:vAlign w:val="center"/>
          </w:tcPr>
          <w:p w14:paraId="125F9F7B" w14:textId="68BF5B7F"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1.4 (0.62)</w:t>
            </w:r>
          </w:p>
        </w:tc>
        <w:tc>
          <w:tcPr>
            <w:tcW w:w="444" w:type="pct"/>
            <w:tcBorders>
              <w:top w:val="nil"/>
              <w:left w:val="nil"/>
              <w:bottom w:val="nil"/>
              <w:right w:val="single" w:sz="8" w:space="0" w:color="00715F"/>
            </w:tcBorders>
            <w:noWrap/>
            <w:vAlign w:val="center"/>
          </w:tcPr>
          <w:p w14:paraId="7975FD22" w14:textId="69410E8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0.37 - 4.0</w:t>
            </w:r>
          </w:p>
        </w:tc>
        <w:tc>
          <w:tcPr>
            <w:tcW w:w="372" w:type="pct"/>
            <w:tcBorders>
              <w:left w:val="nil"/>
            </w:tcBorders>
            <w:vAlign w:val="center"/>
          </w:tcPr>
          <w:p w14:paraId="3E7CFE2F" w14:textId="7558D9B1"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0.0087 (0.0088)</w:t>
            </w:r>
          </w:p>
        </w:tc>
        <w:tc>
          <w:tcPr>
            <w:tcW w:w="366" w:type="pct"/>
            <w:tcBorders>
              <w:left w:val="nil"/>
              <w:right w:val="single" w:sz="8" w:space="0" w:color="00715F"/>
            </w:tcBorders>
            <w:vAlign w:val="center"/>
          </w:tcPr>
          <w:p w14:paraId="5C301C3A" w14:textId="15F6665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- 0.060</w:t>
            </w:r>
          </w:p>
        </w:tc>
        <w:tc>
          <w:tcPr>
            <w:tcW w:w="299" w:type="pct"/>
            <w:tcBorders>
              <w:left w:val="nil"/>
            </w:tcBorders>
            <w:vAlign w:val="center"/>
          </w:tcPr>
          <w:p w14:paraId="3CB7BE07" w14:textId="503A11BE"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30</w:t>
            </w:r>
            <w:r w:rsidRPr="00FC5E0F">
              <w:rPr>
                <w:rFonts w:ascii="Garamond" w:eastAsia="Times New Roman" w:hAnsi="Garamond" w:cs="Calibri"/>
                <w:kern w:val="0"/>
                <w:sz w:val="16"/>
                <w:szCs w:val="16"/>
                <w:lang w:eastAsia="it-IT"/>
                <w14:ligatures w14:val="none"/>
              </w:rPr>
              <w:t xml:space="preserve"> (29)</w:t>
            </w:r>
          </w:p>
        </w:tc>
        <w:tc>
          <w:tcPr>
            <w:tcW w:w="294" w:type="pct"/>
            <w:tcBorders>
              <w:left w:val="nil"/>
              <w:right w:val="single" w:sz="8" w:space="0" w:color="00715F"/>
            </w:tcBorders>
            <w:vAlign w:val="center"/>
          </w:tcPr>
          <w:p w14:paraId="7001EE07" w14:textId="0FC53CE8"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7</w:t>
            </w:r>
            <w:r>
              <w:rPr>
                <w:rFonts w:ascii="Garamond" w:eastAsia="Times New Roman" w:hAnsi="Garamond" w:cs="Calibri"/>
                <w:kern w:val="0"/>
                <w:sz w:val="16"/>
                <w:szCs w:val="16"/>
                <w:lang w:eastAsia="it-IT"/>
                <w14:ligatures w14:val="none"/>
              </w:rPr>
              <w:t>.</w:t>
            </w:r>
            <w:r w:rsidRPr="00FC5E0F">
              <w:rPr>
                <w:rFonts w:ascii="Garamond" w:eastAsia="Times New Roman" w:hAnsi="Garamond" w:cs="Calibri"/>
                <w:kern w:val="0"/>
                <w:sz w:val="16"/>
                <w:szCs w:val="16"/>
                <w:lang w:eastAsia="it-IT"/>
                <w14:ligatures w14:val="none"/>
              </w:rPr>
              <w:t>7-223</w:t>
            </w:r>
          </w:p>
        </w:tc>
        <w:tc>
          <w:tcPr>
            <w:tcW w:w="381" w:type="pct"/>
            <w:tcBorders>
              <w:left w:val="nil"/>
            </w:tcBorders>
            <w:vAlign w:val="center"/>
          </w:tcPr>
          <w:p w14:paraId="15157A6E"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0.073 (0.078)</w:t>
            </w:r>
          </w:p>
        </w:tc>
        <w:tc>
          <w:tcPr>
            <w:tcW w:w="366" w:type="pct"/>
            <w:tcBorders>
              <w:right w:val="single" w:sz="8" w:space="0" w:color="00715F"/>
            </w:tcBorders>
            <w:vAlign w:val="center"/>
          </w:tcPr>
          <w:p w14:paraId="74069969" w14:textId="5D721A7D"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- 0.25</w:t>
            </w:r>
          </w:p>
        </w:tc>
        <w:tc>
          <w:tcPr>
            <w:tcW w:w="266" w:type="pct"/>
            <w:tcBorders>
              <w:left w:val="nil"/>
            </w:tcBorders>
            <w:vAlign w:val="center"/>
          </w:tcPr>
          <w:p w14:paraId="3C384DFA"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630 (68)</w:t>
            </w:r>
          </w:p>
        </w:tc>
        <w:tc>
          <w:tcPr>
            <w:tcW w:w="254" w:type="pct"/>
            <w:tcBorders>
              <w:right w:val="single" w:sz="8" w:space="0" w:color="00715F"/>
            </w:tcBorders>
            <w:vAlign w:val="center"/>
          </w:tcPr>
          <w:p w14:paraId="57143AF9"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492-862</w:t>
            </w:r>
          </w:p>
        </w:tc>
      </w:tr>
      <w:tr w:rsidR="00976441" w:rsidRPr="00FC5E0F" w14:paraId="48F3A4CD" w14:textId="77777777" w:rsidTr="0079222B">
        <w:trPr>
          <w:trHeight w:val="315"/>
        </w:trPr>
        <w:tc>
          <w:tcPr>
            <w:tcW w:w="343" w:type="pct"/>
            <w:tcBorders>
              <w:top w:val="nil"/>
              <w:left w:val="single" w:sz="8" w:space="0" w:color="00715F"/>
              <w:bottom w:val="nil"/>
              <w:right w:val="single" w:sz="8" w:space="0" w:color="00715F"/>
            </w:tcBorders>
            <w:noWrap/>
            <w:vAlign w:val="center"/>
            <w:hideMark/>
          </w:tcPr>
          <w:p w14:paraId="03521500" w14:textId="77777777" w:rsidR="00C62F1D" w:rsidRPr="00FC5E0F" w:rsidRDefault="00C62F1D" w:rsidP="00C62F1D">
            <w:pPr>
              <w:spacing w:after="0" w:line="240" w:lineRule="auto"/>
              <w:jc w:val="center"/>
              <w:rPr>
                <w:rFonts w:ascii="Garamond" w:eastAsia="Times New Roman" w:hAnsi="Garamond" w:cs="Calibri"/>
                <w:b/>
                <w:bCs/>
                <w:kern w:val="0"/>
                <w:sz w:val="16"/>
                <w:szCs w:val="16"/>
                <w:lang w:eastAsia="it-IT"/>
                <w14:ligatures w14:val="none"/>
              </w:rPr>
            </w:pPr>
            <w:r w:rsidRPr="00FC5E0F">
              <w:rPr>
                <w:rFonts w:ascii="Garamond" w:eastAsia="Times New Roman" w:hAnsi="Garamond" w:cs="Calibri"/>
                <w:b/>
                <w:bCs/>
                <w:kern w:val="0"/>
                <w:sz w:val="16"/>
                <w:szCs w:val="16"/>
                <w:lang w:eastAsia="it-IT"/>
                <w14:ligatures w14:val="none"/>
              </w:rPr>
              <w:t>RES_13</w:t>
            </w:r>
          </w:p>
        </w:tc>
        <w:tc>
          <w:tcPr>
            <w:tcW w:w="404" w:type="pct"/>
            <w:tcBorders>
              <w:top w:val="nil"/>
              <w:left w:val="nil"/>
              <w:bottom w:val="nil"/>
              <w:right w:val="single" w:sz="8" w:space="0" w:color="00715F"/>
            </w:tcBorders>
            <w:vAlign w:val="center"/>
          </w:tcPr>
          <w:p w14:paraId="687F83D3" w14:textId="6AE36D64" w:rsidR="00C62F1D" w:rsidRPr="00FC5E0F" w:rsidRDefault="00C62F1D" w:rsidP="0079222B">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253</w:t>
            </w:r>
            <w:r w:rsidRPr="00E608E1">
              <w:rPr>
                <w:rFonts w:ascii="Garamond" w:eastAsia="Times New Roman" w:hAnsi="Garamond" w:cs="Calibri"/>
                <w:kern w:val="0"/>
                <w:sz w:val="16"/>
                <w:szCs w:val="16"/>
                <w:lang w:eastAsia="it-IT"/>
                <w14:ligatures w14:val="none"/>
              </w:rPr>
              <w:t xml:space="preserve"> min</w:t>
            </w:r>
          </w:p>
        </w:tc>
        <w:tc>
          <w:tcPr>
            <w:tcW w:w="404" w:type="pct"/>
            <w:tcBorders>
              <w:top w:val="nil"/>
              <w:left w:val="single" w:sz="8" w:space="0" w:color="00715F"/>
              <w:bottom w:val="nil"/>
              <w:right w:val="nil"/>
            </w:tcBorders>
            <w:noWrap/>
            <w:vAlign w:val="center"/>
          </w:tcPr>
          <w:p w14:paraId="7EFC4C28" w14:textId="1AA935BE"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0.052 (0.0064)</w:t>
            </w:r>
          </w:p>
        </w:tc>
        <w:tc>
          <w:tcPr>
            <w:tcW w:w="444" w:type="pct"/>
            <w:tcBorders>
              <w:top w:val="nil"/>
              <w:left w:val="nil"/>
              <w:bottom w:val="nil"/>
              <w:right w:val="single" w:sz="8" w:space="0" w:color="00715F"/>
            </w:tcBorders>
            <w:noWrap/>
            <w:vAlign w:val="center"/>
          </w:tcPr>
          <w:p w14:paraId="30028C5A"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0.038 - 0.067</w:t>
            </w:r>
          </w:p>
        </w:tc>
        <w:tc>
          <w:tcPr>
            <w:tcW w:w="363" w:type="pct"/>
            <w:tcBorders>
              <w:top w:val="nil"/>
              <w:left w:val="single" w:sz="8" w:space="0" w:color="00715F"/>
              <w:bottom w:val="nil"/>
              <w:right w:val="nil"/>
            </w:tcBorders>
            <w:noWrap/>
            <w:vAlign w:val="center"/>
          </w:tcPr>
          <w:p w14:paraId="6CCF1FCD" w14:textId="25F8DDB9"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0.25 (0.47)</w:t>
            </w:r>
          </w:p>
        </w:tc>
        <w:tc>
          <w:tcPr>
            <w:tcW w:w="444" w:type="pct"/>
            <w:tcBorders>
              <w:top w:val="nil"/>
              <w:left w:val="nil"/>
              <w:bottom w:val="nil"/>
              <w:right w:val="single" w:sz="8" w:space="0" w:color="00715F"/>
            </w:tcBorders>
            <w:noWrap/>
            <w:vAlign w:val="center"/>
          </w:tcPr>
          <w:p w14:paraId="6103E3C5" w14:textId="690285CB"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- 4.5</w:t>
            </w:r>
          </w:p>
        </w:tc>
        <w:tc>
          <w:tcPr>
            <w:tcW w:w="372" w:type="pct"/>
            <w:tcBorders>
              <w:left w:val="nil"/>
            </w:tcBorders>
            <w:vAlign w:val="center"/>
          </w:tcPr>
          <w:p w14:paraId="6D45F6C6"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0.010 (0.044)</w:t>
            </w:r>
          </w:p>
        </w:tc>
        <w:tc>
          <w:tcPr>
            <w:tcW w:w="366" w:type="pct"/>
            <w:tcBorders>
              <w:left w:val="nil"/>
              <w:right w:val="single" w:sz="8" w:space="0" w:color="00715F"/>
            </w:tcBorders>
            <w:vAlign w:val="center"/>
          </w:tcPr>
          <w:p w14:paraId="3018ED96" w14:textId="0AF32B7F"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- 0.47</w:t>
            </w:r>
          </w:p>
        </w:tc>
        <w:tc>
          <w:tcPr>
            <w:tcW w:w="299" w:type="pct"/>
            <w:tcBorders>
              <w:left w:val="nil"/>
            </w:tcBorders>
            <w:vAlign w:val="center"/>
          </w:tcPr>
          <w:p w14:paraId="475F5D72" w14:textId="415CF422"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1</w:t>
            </w:r>
            <w:r>
              <w:rPr>
                <w:rFonts w:ascii="Garamond" w:eastAsia="Times New Roman" w:hAnsi="Garamond" w:cs="Calibri"/>
                <w:kern w:val="0"/>
                <w:sz w:val="16"/>
                <w:szCs w:val="16"/>
                <w:lang w:eastAsia="it-IT"/>
                <w14:ligatures w14:val="none"/>
              </w:rPr>
              <w:t>8</w:t>
            </w:r>
            <w:r w:rsidRPr="00FC5E0F">
              <w:rPr>
                <w:rFonts w:ascii="Garamond" w:eastAsia="Times New Roman" w:hAnsi="Garamond" w:cs="Calibri"/>
                <w:kern w:val="0"/>
                <w:sz w:val="16"/>
                <w:szCs w:val="16"/>
                <w:lang w:eastAsia="it-IT"/>
                <w14:ligatures w14:val="none"/>
              </w:rPr>
              <w:t xml:space="preserve"> (2</w:t>
            </w:r>
            <w:r>
              <w:rPr>
                <w:rFonts w:ascii="Garamond" w:eastAsia="Times New Roman" w:hAnsi="Garamond" w:cs="Calibri"/>
                <w:kern w:val="0"/>
                <w:sz w:val="16"/>
                <w:szCs w:val="16"/>
                <w:lang w:eastAsia="it-IT"/>
                <w14:ligatures w14:val="none"/>
              </w:rPr>
              <w:t>1</w:t>
            </w:r>
            <w:r w:rsidRPr="00FC5E0F">
              <w:rPr>
                <w:rFonts w:ascii="Garamond" w:eastAsia="Times New Roman" w:hAnsi="Garamond" w:cs="Calibri"/>
                <w:kern w:val="0"/>
                <w:sz w:val="16"/>
                <w:szCs w:val="16"/>
                <w:lang w:eastAsia="it-IT"/>
                <w14:ligatures w14:val="none"/>
              </w:rPr>
              <w:t>)</w:t>
            </w:r>
          </w:p>
        </w:tc>
        <w:tc>
          <w:tcPr>
            <w:tcW w:w="294" w:type="pct"/>
            <w:tcBorders>
              <w:left w:val="nil"/>
              <w:right w:val="single" w:sz="8" w:space="0" w:color="00715F"/>
            </w:tcBorders>
            <w:vAlign w:val="center"/>
          </w:tcPr>
          <w:p w14:paraId="3090C2F8" w14:textId="4350D9ED"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4</w:t>
            </w:r>
            <w:r>
              <w:rPr>
                <w:rFonts w:ascii="Garamond" w:eastAsia="Times New Roman" w:hAnsi="Garamond" w:cs="Calibri"/>
                <w:kern w:val="0"/>
                <w:sz w:val="16"/>
                <w:szCs w:val="16"/>
                <w:lang w:eastAsia="it-IT"/>
                <w14:ligatures w14:val="none"/>
              </w:rPr>
              <w:t>.</w:t>
            </w:r>
            <w:r w:rsidRPr="00FC5E0F">
              <w:rPr>
                <w:rFonts w:ascii="Garamond" w:eastAsia="Times New Roman" w:hAnsi="Garamond" w:cs="Calibri"/>
                <w:kern w:val="0"/>
                <w:sz w:val="16"/>
                <w:szCs w:val="16"/>
                <w:lang w:eastAsia="it-IT"/>
                <w14:ligatures w14:val="none"/>
              </w:rPr>
              <w:t>7-125</w:t>
            </w:r>
          </w:p>
        </w:tc>
        <w:tc>
          <w:tcPr>
            <w:tcW w:w="381" w:type="pct"/>
            <w:tcBorders>
              <w:left w:val="nil"/>
            </w:tcBorders>
            <w:vAlign w:val="center"/>
          </w:tcPr>
          <w:p w14:paraId="3C9474CB"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0.010 (0.015)</w:t>
            </w:r>
          </w:p>
        </w:tc>
        <w:tc>
          <w:tcPr>
            <w:tcW w:w="366" w:type="pct"/>
            <w:tcBorders>
              <w:right w:val="single" w:sz="8" w:space="0" w:color="00715F"/>
            </w:tcBorders>
            <w:vAlign w:val="center"/>
          </w:tcPr>
          <w:p w14:paraId="26515B47" w14:textId="2A61524C"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- 0.14</w:t>
            </w:r>
          </w:p>
        </w:tc>
        <w:tc>
          <w:tcPr>
            <w:tcW w:w="266" w:type="pct"/>
            <w:tcBorders>
              <w:left w:val="nil"/>
            </w:tcBorders>
            <w:vAlign w:val="center"/>
          </w:tcPr>
          <w:p w14:paraId="1A2769DE"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495 (16)</w:t>
            </w:r>
          </w:p>
        </w:tc>
        <w:tc>
          <w:tcPr>
            <w:tcW w:w="254" w:type="pct"/>
            <w:tcBorders>
              <w:right w:val="single" w:sz="8" w:space="0" w:color="00715F"/>
            </w:tcBorders>
            <w:vAlign w:val="center"/>
          </w:tcPr>
          <w:p w14:paraId="75153087"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470-587</w:t>
            </w:r>
          </w:p>
        </w:tc>
      </w:tr>
      <w:tr w:rsidR="00976441" w:rsidRPr="00FC5E0F" w14:paraId="3BF0DDA4" w14:textId="77777777" w:rsidTr="0079222B">
        <w:trPr>
          <w:trHeight w:val="315"/>
        </w:trPr>
        <w:tc>
          <w:tcPr>
            <w:tcW w:w="343" w:type="pct"/>
            <w:tcBorders>
              <w:top w:val="nil"/>
              <w:left w:val="single" w:sz="8" w:space="0" w:color="00715F"/>
              <w:right w:val="single" w:sz="8" w:space="0" w:color="00715F"/>
            </w:tcBorders>
            <w:noWrap/>
            <w:vAlign w:val="center"/>
            <w:hideMark/>
          </w:tcPr>
          <w:p w14:paraId="46062CC1" w14:textId="77777777" w:rsidR="00C62F1D" w:rsidRPr="00FC5E0F" w:rsidRDefault="00C62F1D" w:rsidP="00C62F1D">
            <w:pPr>
              <w:spacing w:after="0" w:line="240" w:lineRule="auto"/>
              <w:jc w:val="center"/>
              <w:rPr>
                <w:rFonts w:ascii="Garamond" w:eastAsia="Times New Roman" w:hAnsi="Garamond" w:cs="Calibri"/>
                <w:b/>
                <w:bCs/>
                <w:kern w:val="0"/>
                <w:sz w:val="16"/>
                <w:szCs w:val="16"/>
                <w:lang w:eastAsia="it-IT"/>
                <w14:ligatures w14:val="none"/>
              </w:rPr>
            </w:pPr>
            <w:r w:rsidRPr="00FC5E0F">
              <w:rPr>
                <w:rFonts w:ascii="Garamond" w:eastAsia="Times New Roman" w:hAnsi="Garamond" w:cs="Calibri"/>
                <w:b/>
                <w:bCs/>
                <w:kern w:val="0"/>
                <w:sz w:val="16"/>
                <w:szCs w:val="16"/>
                <w:lang w:eastAsia="it-IT"/>
                <w14:ligatures w14:val="none"/>
              </w:rPr>
              <w:t>RES_14</w:t>
            </w:r>
          </w:p>
        </w:tc>
        <w:tc>
          <w:tcPr>
            <w:tcW w:w="404" w:type="pct"/>
            <w:tcBorders>
              <w:top w:val="nil"/>
              <w:left w:val="nil"/>
              <w:right w:val="single" w:sz="8" w:space="0" w:color="00715F"/>
            </w:tcBorders>
            <w:vAlign w:val="center"/>
          </w:tcPr>
          <w:p w14:paraId="063049CC" w14:textId="32F8A8F7" w:rsidR="00C62F1D" w:rsidRPr="00FC5E0F" w:rsidRDefault="00C62F1D" w:rsidP="0079222B">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263</w:t>
            </w:r>
            <w:r w:rsidRPr="00E608E1">
              <w:rPr>
                <w:rFonts w:ascii="Garamond" w:eastAsia="Times New Roman" w:hAnsi="Garamond" w:cs="Calibri"/>
                <w:kern w:val="0"/>
                <w:sz w:val="16"/>
                <w:szCs w:val="16"/>
                <w:lang w:eastAsia="it-IT"/>
                <w14:ligatures w14:val="none"/>
              </w:rPr>
              <w:t xml:space="preserve"> min</w:t>
            </w:r>
          </w:p>
        </w:tc>
        <w:tc>
          <w:tcPr>
            <w:tcW w:w="404" w:type="pct"/>
            <w:tcBorders>
              <w:top w:val="nil"/>
              <w:left w:val="single" w:sz="8" w:space="0" w:color="00715F"/>
              <w:right w:val="nil"/>
            </w:tcBorders>
            <w:noWrap/>
            <w:vAlign w:val="center"/>
          </w:tcPr>
          <w:p w14:paraId="75EFD19C" w14:textId="7EF132A1"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0.023 (0.010)</w:t>
            </w:r>
          </w:p>
        </w:tc>
        <w:tc>
          <w:tcPr>
            <w:tcW w:w="444" w:type="pct"/>
            <w:tcBorders>
              <w:top w:val="nil"/>
              <w:left w:val="nil"/>
              <w:right w:val="single" w:sz="8" w:space="0" w:color="00715F"/>
            </w:tcBorders>
            <w:noWrap/>
            <w:vAlign w:val="center"/>
          </w:tcPr>
          <w:p w14:paraId="0C494449" w14:textId="761E0F3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0.0051 - 0.046</w:t>
            </w:r>
          </w:p>
        </w:tc>
        <w:tc>
          <w:tcPr>
            <w:tcW w:w="363" w:type="pct"/>
            <w:tcBorders>
              <w:top w:val="nil"/>
              <w:left w:val="single" w:sz="8" w:space="0" w:color="00715F"/>
              <w:right w:val="nil"/>
            </w:tcBorders>
            <w:noWrap/>
            <w:vAlign w:val="center"/>
          </w:tcPr>
          <w:p w14:paraId="71CD6CAC" w14:textId="106E7EA6"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0.18 (0.085)</w:t>
            </w:r>
          </w:p>
        </w:tc>
        <w:tc>
          <w:tcPr>
            <w:tcW w:w="444" w:type="pct"/>
            <w:tcBorders>
              <w:top w:val="nil"/>
              <w:left w:val="nil"/>
              <w:right w:val="single" w:sz="8" w:space="0" w:color="00715F"/>
            </w:tcBorders>
            <w:noWrap/>
            <w:vAlign w:val="center"/>
          </w:tcPr>
          <w:p w14:paraId="70CEFF9D" w14:textId="01F76763"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0.060 - 0.67</w:t>
            </w:r>
          </w:p>
        </w:tc>
        <w:tc>
          <w:tcPr>
            <w:tcW w:w="372" w:type="pct"/>
            <w:tcBorders>
              <w:left w:val="nil"/>
            </w:tcBorders>
            <w:vAlign w:val="center"/>
          </w:tcPr>
          <w:p w14:paraId="50311110" w14:textId="2470E9D9"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0.0038 (0.0060)</w:t>
            </w:r>
          </w:p>
        </w:tc>
        <w:tc>
          <w:tcPr>
            <w:tcW w:w="366" w:type="pct"/>
            <w:tcBorders>
              <w:left w:val="nil"/>
              <w:right w:val="single" w:sz="8" w:space="0" w:color="00715F"/>
            </w:tcBorders>
            <w:vAlign w:val="center"/>
          </w:tcPr>
          <w:p w14:paraId="0568635D" w14:textId="62944E20"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- 0.047</w:t>
            </w:r>
          </w:p>
        </w:tc>
        <w:tc>
          <w:tcPr>
            <w:tcW w:w="299" w:type="pct"/>
            <w:tcBorders>
              <w:left w:val="nil"/>
            </w:tcBorders>
            <w:vAlign w:val="center"/>
          </w:tcPr>
          <w:p w14:paraId="10B8A461" w14:textId="7B26BD2B"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8</w:t>
            </w:r>
            <w:r>
              <w:rPr>
                <w:rFonts w:ascii="Garamond" w:eastAsia="Times New Roman" w:hAnsi="Garamond" w:cs="Calibri"/>
                <w:kern w:val="0"/>
                <w:sz w:val="16"/>
                <w:szCs w:val="16"/>
                <w:lang w:eastAsia="it-IT"/>
                <w14:ligatures w14:val="none"/>
              </w:rPr>
              <w:t>.</w:t>
            </w:r>
            <w:r w:rsidRPr="00FC5E0F">
              <w:rPr>
                <w:rFonts w:ascii="Garamond" w:eastAsia="Times New Roman" w:hAnsi="Garamond" w:cs="Calibri"/>
                <w:kern w:val="0"/>
                <w:sz w:val="16"/>
                <w:szCs w:val="16"/>
                <w:lang w:eastAsia="it-IT"/>
                <w14:ligatures w14:val="none"/>
              </w:rPr>
              <w:t>9 (1</w:t>
            </w:r>
            <w:r>
              <w:rPr>
                <w:rFonts w:ascii="Garamond" w:eastAsia="Times New Roman" w:hAnsi="Garamond" w:cs="Calibri"/>
                <w:kern w:val="0"/>
                <w:sz w:val="16"/>
                <w:szCs w:val="16"/>
                <w:lang w:eastAsia="it-IT"/>
                <w14:ligatures w14:val="none"/>
              </w:rPr>
              <w:t>7</w:t>
            </w:r>
            <w:r w:rsidRPr="00FC5E0F">
              <w:rPr>
                <w:rFonts w:ascii="Garamond" w:eastAsia="Times New Roman" w:hAnsi="Garamond" w:cs="Calibri"/>
                <w:kern w:val="0"/>
                <w:sz w:val="16"/>
                <w:szCs w:val="16"/>
                <w:lang w:eastAsia="it-IT"/>
                <w14:ligatures w14:val="none"/>
              </w:rPr>
              <w:t>)</w:t>
            </w:r>
          </w:p>
        </w:tc>
        <w:tc>
          <w:tcPr>
            <w:tcW w:w="294" w:type="pct"/>
            <w:tcBorders>
              <w:left w:val="nil"/>
              <w:right w:val="single" w:sz="8" w:space="0" w:color="00715F"/>
            </w:tcBorders>
            <w:vAlign w:val="center"/>
          </w:tcPr>
          <w:p w14:paraId="1686DC8E" w14:textId="35198C29"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2</w:t>
            </w:r>
            <w:r>
              <w:rPr>
                <w:rFonts w:ascii="Garamond" w:eastAsia="Times New Roman" w:hAnsi="Garamond" w:cs="Calibri"/>
                <w:kern w:val="0"/>
                <w:sz w:val="16"/>
                <w:szCs w:val="16"/>
                <w:lang w:eastAsia="it-IT"/>
                <w14:ligatures w14:val="none"/>
              </w:rPr>
              <w:t>.4</w:t>
            </w:r>
            <w:r w:rsidRPr="00FC5E0F">
              <w:rPr>
                <w:rFonts w:ascii="Garamond" w:eastAsia="Times New Roman" w:hAnsi="Garamond" w:cs="Calibri"/>
                <w:kern w:val="0"/>
                <w:sz w:val="16"/>
                <w:szCs w:val="16"/>
                <w:lang w:eastAsia="it-IT"/>
                <w14:ligatures w14:val="none"/>
              </w:rPr>
              <w:t>-165</w:t>
            </w:r>
          </w:p>
        </w:tc>
        <w:tc>
          <w:tcPr>
            <w:tcW w:w="381" w:type="pct"/>
            <w:tcBorders>
              <w:left w:val="nil"/>
            </w:tcBorders>
            <w:vAlign w:val="center"/>
          </w:tcPr>
          <w:p w14:paraId="4EC7F9B8"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0.011 (0.011)</w:t>
            </w:r>
          </w:p>
        </w:tc>
        <w:tc>
          <w:tcPr>
            <w:tcW w:w="366" w:type="pct"/>
            <w:tcBorders>
              <w:right w:val="single" w:sz="8" w:space="0" w:color="00715F"/>
            </w:tcBorders>
            <w:vAlign w:val="center"/>
          </w:tcPr>
          <w:p w14:paraId="68C3E248" w14:textId="5A49944F"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- 0.074</w:t>
            </w:r>
          </w:p>
        </w:tc>
        <w:tc>
          <w:tcPr>
            <w:tcW w:w="266" w:type="pct"/>
            <w:tcBorders>
              <w:left w:val="nil"/>
            </w:tcBorders>
            <w:vAlign w:val="center"/>
          </w:tcPr>
          <w:p w14:paraId="3DCCC736"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585 (40)</w:t>
            </w:r>
          </w:p>
        </w:tc>
        <w:tc>
          <w:tcPr>
            <w:tcW w:w="254" w:type="pct"/>
            <w:tcBorders>
              <w:right w:val="single" w:sz="8" w:space="0" w:color="00715F"/>
            </w:tcBorders>
            <w:vAlign w:val="center"/>
          </w:tcPr>
          <w:p w14:paraId="74034166"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460-716</w:t>
            </w:r>
          </w:p>
        </w:tc>
      </w:tr>
      <w:tr w:rsidR="00976441" w:rsidRPr="001C0D85" w14:paraId="15D6677C" w14:textId="77777777" w:rsidTr="0079222B">
        <w:trPr>
          <w:trHeight w:val="330"/>
        </w:trPr>
        <w:tc>
          <w:tcPr>
            <w:tcW w:w="343" w:type="pct"/>
            <w:tcBorders>
              <w:top w:val="nil"/>
              <w:left w:val="single" w:sz="8" w:space="0" w:color="00715F"/>
              <w:bottom w:val="single" w:sz="8" w:space="0" w:color="00715F"/>
              <w:right w:val="single" w:sz="8" w:space="0" w:color="00715F"/>
            </w:tcBorders>
            <w:noWrap/>
            <w:vAlign w:val="center"/>
            <w:hideMark/>
          </w:tcPr>
          <w:p w14:paraId="2273B286" w14:textId="77777777" w:rsidR="00C62F1D" w:rsidRPr="00FC5E0F" w:rsidRDefault="00C62F1D" w:rsidP="00C62F1D">
            <w:pPr>
              <w:spacing w:after="0" w:line="240" w:lineRule="auto"/>
              <w:jc w:val="center"/>
              <w:rPr>
                <w:rFonts w:ascii="Garamond" w:eastAsia="Times New Roman" w:hAnsi="Garamond" w:cs="Calibri"/>
                <w:b/>
                <w:bCs/>
                <w:kern w:val="0"/>
                <w:sz w:val="16"/>
                <w:szCs w:val="16"/>
                <w:lang w:eastAsia="it-IT"/>
                <w14:ligatures w14:val="none"/>
              </w:rPr>
            </w:pPr>
            <w:r w:rsidRPr="00FC5E0F">
              <w:rPr>
                <w:rFonts w:ascii="Garamond" w:eastAsia="Times New Roman" w:hAnsi="Garamond" w:cs="Calibri"/>
                <w:b/>
                <w:bCs/>
                <w:kern w:val="0"/>
                <w:sz w:val="16"/>
                <w:szCs w:val="16"/>
                <w:lang w:eastAsia="it-IT"/>
                <w14:ligatures w14:val="none"/>
              </w:rPr>
              <w:t>RES_15</w:t>
            </w:r>
          </w:p>
        </w:tc>
        <w:tc>
          <w:tcPr>
            <w:tcW w:w="404" w:type="pct"/>
            <w:tcBorders>
              <w:top w:val="nil"/>
              <w:left w:val="nil"/>
              <w:bottom w:val="single" w:sz="8" w:space="0" w:color="00715F"/>
              <w:right w:val="single" w:sz="8" w:space="0" w:color="00715F"/>
            </w:tcBorders>
            <w:vAlign w:val="center"/>
          </w:tcPr>
          <w:p w14:paraId="5CA8C807" w14:textId="2CE1B49D" w:rsidR="00C62F1D" w:rsidRPr="00FC5E0F" w:rsidRDefault="00C62F1D" w:rsidP="0079222B">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300</w:t>
            </w:r>
            <w:r w:rsidRPr="00E608E1">
              <w:rPr>
                <w:rFonts w:ascii="Garamond" w:eastAsia="Times New Roman" w:hAnsi="Garamond" w:cs="Calibri"/>
                <w:kern w:val="0"/>
                <w:sz w:val="16"/>
                <w:szCs w:val="16"/>
                <w:lang w:eastAsia="it-IT"/>
                <w14:ligatures w14:val="none"/>
              </w:rPr>
              <w:t xml:space="preserve"> min</w:t>
            </w:r>
          </w:p>
        </w:tc>
        <w:tc>
          <w:tcPr>
            <w:tcW w:w="404" w:type="pct"/>
            <w:tcBorders>
              <w:top w:val="nil"/>
              <w:left w:val="single" w:sz="8" w:space="0" w:color="00715F"/>
              <w:bottom w:val="single" w:sz="8" w:space="0" w:color="00715F"/>
              <w:right w:val="nil"/>
            </w:tcBorders>
            <w:noWrap/>
            <w:vAlign w:val="center"/>
          </w:tcPr>
          <w:p w14:paraId="4B947F44" w14:textId="058BBB9A"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0.021 (0.011)</w:t>
            </w:r>
          </w:p>
        </w:tc>
        <w:tc>
          <w:tcPr>
            <w:tcW w:w="444" w:type="pct"/>
            <w:tcBorders>
              <w:top w:val="nil"/>
              <w:left w:val="nil"/>
              <w:bottom w:val="single" w:sz="8" w:space="0" w:color="00715F"/>
              <w:right w:val="single" w:sz="8" w:space="0" w:color="00715F"/>
            </w:tcBorders>
            <w:noWrap/>
            <w:vAlign w:val="center"/>
          </w:tcPr>
          <w:p w14:paraId="1AE34393" w14:textId="1AC7F3F0"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0.0063 - 0.059</w:t>
            </w:r>
          </w:p>
        </w:tc>
        <w:tc>
          <w:tcPr>
            <w:tcW w:w="363" w:type="pct"/>
            <w:tcBorders>
              <w:top w:val="nil"/>
              <w:left w:val="single" w:sz="8" w:space="0" w:color="00715F"/>
              <w:bottom w:val="single" w:sz="8" w:space="0" w:color="00715F"/>
              <w:right w:val="nil"/>
            </w:tcBorders>
            <w:noWrap/>
            <w:vAlign w:val="center"/>
          </w:tcPr>
          <w:p w14:paraId="1BA41926" w14:textId="2200AB2B"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2.6 (2.6)</w:t>
            </w:r>
          </w:p>
        </w:tc>
        <w:tc>
          <w:tcPr>
            <w:tcW w:w="444" w:type="pct"/>
            <w:tcBorders>
              <w:top w:val="nil"/>
              <w:left w:val="nil"/>
              <w:bottom w:val="single" w:sz="8" w:space="0" w:color="00715F"/>
              <w:right w:val="single" w:sz="8" w:space="0" w:color="00715F"/>
            </w:tcBorders>
            <w:noWrap/>
            <w:vAlign w:val="center"/>
          </w:tcPr>
          <w:p w14:paraId="016589DF" w14:textId="2261188C"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0.090 – 14</w:t>
            </w:r>
          </w:p>
        </w:tc>
        <w:tc>
          <w:tcPr>
            <w:tcW w:w="372" w:type="pct"/>
            <w:tcBorders>
              <w:left w:val="nil"/>
              <w:bottom w:val="single" w:sz="8" w:space="0" w:color="00715F"/>
            </w:tcBorders>
            <w:vAlign w:val="center"/>
          </w:tcPr>
          <w:p w14:paraId="2F66D2EE" w14:textId="2B268DE2"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0.0050 (0.0051)</w:t>
            </w:r>
          </w:p>
        </w:tc>
        <w:tc>
          <w:tcPr>
            <w:tcW w:w="366" w:type="pct"/>
            <w:tcBorders>
              <w:left w:val="nil"/>
              <w:bottom w:val="single" w:sz="8" w:space="0" w:color="00715F"/>
              <w:right w:val="single" w:sz="8" w:space="0" w:color="00715F"/>
            </w:tcBorders>
            <w:vAlign w:val="center"/>
          </w:tcPr>
          <w:p w14:paraId="16B6C0AB" w14:textId="2679E57B"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- 0.029</w:t>
            </w:r>
          </w:p>
        </w:tc>
        <w:tc>
          <w:tcPr>
            <w:tcW w:w="299" w:type="pct"/>
            <w:tcBorders>
              <w:left w:val="nil"/>
              <w:bottom w:val="single" w:sz="8" w:space="0" w:color="00715F"/>
            </w:tcBorders>
            <w:vAlign w:val="center"/>
          </w:tcPr>
          <w:p w14:paraId="7C0A14AE" w14:textId="5CFD71EB"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129 (93)</w:t>
            </w:r>
          </w:p>
        </w:tc>
        <w:tc>
          <w:tcPr>
            <w:tcW w:w="294" w:type="pct"/>
            <w:tcBorders>
              <w:left w:val="nil"/>
              <w:bottom w:val="single" w:sz="8" w:space="0" w:color="00715F"/>
              <w:right w:val="single" w:sz="8" w:space="0" w:color="00715F"/>
            </w:tcBorders>
            <w:vAlign w:val="center"/>
          </w:tcPr>
          <w:p w14:paraId="29C85461" w14:textId="77CE5340"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Pr>
                <w:rFonts w:ascii="Garamond" w:eastAsia="Times New Roman" w:hAnsi="Garamond" w:cs="Calibri"/>
                <w:kern w:val="0"/>
                <w:sz w:val="16"/>
                <w:szCs w:val="16"/>
                <w:lang w:eastAsia="it-IT"/>
                <w14:ligatures w14:val="none"/>
              </w:rPr>
              <w:t>16</w:t>
            </w:r>
            <w:r w:rsidRPr="00FC5E0F">
              <w:rPr>
                <w:rFonts w:ascii="Garamond" w:eastAsia="Times New Roman" w:hAnsi="Garamond" w:cs="Calibri"/>
                <w:kern w:val="0"/>
                <w:sz w:val="16"/>
                <w:szCs w:val="16"/>
                <w:lang w:eastAsia="it-IT"/>
                <w14:ligatures w14:val="none"/>
              </w:rPr>
              <w:t>-41</w:t>
            </w:r>
            <w:r>
              <w:rPr>
                <w:rFonts w:ascii="Garamond" w:eastAsia="Times New Roman" w:hAnsi="Garamond" w:cs="Calibri"/>
                <w:kern w:val="0"/>
                <w:sz w:val="16"/>
                <w:szCs w:val="16"/>
                <w:lang w:eastAsia="it-IT"/>
                <w14:ligatures w14:val="none"/>
              </w:rPr>
              <w:t>6</w:t>
            </w:r>
          </w:p>
        </w:tc>
        <w:tc>
          <w:tcPr>
            <w:tcW w:w="381" w:type="pct"/>
            <w:tcBorders>
              <w:left w:val="nil"/>
              <w:bottom w:val="single" w:sz="8" w:space="0" w:color="00715F"/>
            </w:tcBorders>
            <w:vAlign w:val="center"/>
          </w:tcPr>
          <w:p w14:paraId="0559E489"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0.067 (0.058)</w:t>
            </w:r>
          </w:p>
        </w:tc>
        <w:tc>
          <w:tcPr>
            <w:tcW w:w="366" w:type="pct"/>
            <w:tcBorders>
              <w:bottom w:val="single" w:sz="8" w:space="0" w:color="00715F"/>
              <w:right w:val="single" w:sz="8" w:space="0" w:color="00715F"/>
            </w:tcBorders>
            <w:vAlign w:val="center"/>
          </w:tcPr>
          <w:p w14:paraId="64A10055" w14:textId="4272FF14"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&lt;LOD - 0.25</w:t>
            </w:r>
          </w:p>
        </w:tc>
        <w:tc>
          <w:tcPr>
            <w:tcW w:w="266" w:type="pct"/>
            <w:tcBorders>
              <w:left w:val="nil"/>
              <w:bottom w:val="single" w:sz="8" w:space="0" w:color="00715F"/>
            </w:tcBorders>
            <w:vAlign w:val="center"/>
          </w:tcPr>
          <w:p w14:paraId="0F96AF4C" w14:textId="77777777" w:rsidR="00C62F1D" w:rsidRPr="00FC5E0F"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553 (61)</w:t>
            </w:r>
          </w:p>
        </w:tc>
        <w:tc>
          <w:tcPr>
            <w:tcW w:w="254" w:type="pct"/>
            <w:tcBorders>
              <w:bottom w:val="single" w:sz="8" w:space="0" w:color="00715F"/>
              <w:right w:val="single" w:sz="8" w:space="0" w:color="00715F"/>
            </w:tcBorders>
            <w:vAlign w:val="center"/>
          </w:tcPr>
          <w:p w14:paraId="22CFB819" w14:textId="77777777" w:rsidR="00C62F1D" w:rsidRPr="001C0D85" w:rsidRDefault="00C62F1D" w:rsidP="00C62F1D">
            <w:pPr>
              <w:spacing w:after="0" w:line="240" w:lineRule="auto"/>
              <w:jc w:val="center"/>
              <w:rPr>
                <w:rFonts w:ascii="Garamond" w:eastAsia="Times New Roman" w:hAnsi="Garamond" w:cs="Calibri"/>
                <w:kern w:val="0"/>
                <w:sz w:val="16"/>
                <w:szCs w:val="16"/>
                <w:lang w:eastAsia="it-IT"/>
                <w14:ligatures w14:val="none"/>
              </w:rPr>
            </w:pPr>
            <w:r w:rsidRPr="00FC5E0F">
              <w:rPr>
                <w:rFonts w:ascii="Garamond" w:eastAsia="Times New Roman" w:hAnsi="Garamond" w:cs="Calibri"/>
                <w:kern w:val="0"/>
                <w:sz w:val="16"/>
                <w:szCs w:val="16"/>
                <w:lang w:eastAsia="it-IT"/>
                <w14:ligatures w14:val="none"/>
              </w:rPr>
              <w:t>458-849</w:t>
            </w:r>
          </w:p>
        </w:tc>
      </w:tr>
    </w:tbl>
    <w:p w14:paraId="3818B597" w14:textId="3F336CF7" w:rsidR="002206DD" w:rsidRDefault="002206DD" w:rsidP="00156D4C">
      <w:pPr>
        <w:spacing w:after="0" w:line="259" w:lineRule="auto"/>
        <w:jc w:val="both"/>
        <w:rPr>
          <w:rFonts w:ascii="Garamond" w:hAnsi="Garamond"/>
          <w:i/>
          <w:iCs/>
          <w:lang w:val="en-GB"/>
        </w:rPr>
      </w:pPr>
      <w:r w:rsidRPr="00AD51CC">
        <w:rPr>
          <w:rFonts w:ascii="Garamond" w:hAnsi="Garamond"/>
          <w:i/>
          <w:iCs/>
          <w:color w:val="000000" w:themeColor="text1"/>
          <w:lang w:val="en-GB"/>
        </w:rPr>
        <w:t xml:space="preserve">LOD= Limit of detection; </w:t>
      </w:r>
      <w:proofErr w:type="spellStart"/>
      <w:r w:rsidRPr="00AD51CC">
        <w:rPr>
          <w:rFonts w:ascii="Garamond" w:hAnsi="Garamond"/>
          <w:i/>
          <w:iCs/>
          <w:lang w:val="en-GB"/>
        </w:rPr>
        <w:t>n.a.</w:t>
      </w:r>
      <w:proofErr w:type="spellEnd"/>
      <w:r w:rsidRPr="00AD51CC">
        <w:rPr>
          <w:rFonts w:ascii="Garamond" w:hAnsi="Garamond"/>
          <w:i/>
          <w:iCs/>
          <w:lang w:val="en-GB"/>
        </w:rPr>
        <w:t xml:space="preserve"> = not available</w:t>
      </w:r>
    </w:p>
    <w:p w14:paraId="2D0FFD9C" w14:textId="736651D7" w:rsidR="006B6995" w:rsidRDefault="006B6995" w:rsidP="00156D4C">
      <w:pPr>
        <w:spacing w:after="0" w:line="259" w:lineRule="auto"/>
        <w:jc w:val="both"/>
        <w:rPr>
          <w:rFonts w:ascii="Garamond" w:hAnsi="Garamond"/>
          <w:i/>
          <w:iCs/>
          <w:lang w:val="en-GB"/>
        </w:rPr>
      </w:pPr>
      <w:r w:rsidRPr="00156D4C">
        <w:rPr>
          <w:rFonts w:ascii="Garamond" w:hAnsi="Garamond"/>
          <w:i/>
          <w:iCs/>
          <w:vertAlign w:val="superscript"/>
          <w:lang w:val="en-GB"/>
        </w:rPr>
        <w:t>1</w:t>
      </w:r>
      <w:r w:rsidR="004C1339">
        <w:rPr>
          <w:rFonts w:ascii="Garamond" w:hAnsi="Garamond"/>
          <w:i/>
          <w:iCs/>
          <w:lang w:val="en-GB"/>
        </w:rPr>
        <w:t xml:space="preserve"> </w:t>
      </w:r>
      <w:r w:rsidR="00DD4AF4">
        <w:rPr>
          <w:rFonts w:ascii="Garamond" w:hAnsi="Garamond"/>
          <w:i/>
          <w:iCs/>
          <w:lang w:val="en-GB"/>
        </w:rPr>
        <w:t>With the aim of accounting for short-term reference times of guide values</w:t>
      </w:r>
      <w:r w:rsidR="007A0848">
        <w:rPr>
          <w:rFonts w:ascii="Garamond" w:hAnsi="Garamond"/>
          <w:i/>
          <w:iCs/>
          <w:lang w:val="en-GB"/>
        </w:rPr>
        <w:t xml:space="preserve"> (Table SM8)</w:t>
      </w:r>
      <w:r w:rsidR="00DD4AF4">
        <w:rPr>
          <w:rFonts w:ascii="Garamond" w:hAnsi="Garamond"/>
          <w:i/>
          <w:iCs/>
          <w:lang w:val="en-GB"/>
        </w:rPr>
        <w:t xml:space="preserve">, </w:t>
      </w:r>
      <w:r w:rsidR="000C7603">
        <w:rPr>
          <w:rFonts w:ascii="Garamond" w:hAnsi="Garamond"/>
          <w:i/>
          <w:iCs/>
          <w:lang w:val="en-GB"/>
        </w:rPr>
        <w:t>t</w:t>
      </w:r>
      <w:r w:rsidR="00464343">
        <w:rPr>
          <w:rFonts w:ascii="Garamond" w:hAnsi="Garamond"/>
          <w:i/>
          <w:iCs/>
          <w:lang w:val="en-GB"/>
        </w:rPr>
        <w:t xml:space="preserve">he sampling time </w:t>
      </w:r>
      <w:r w:rsidR="007A0848">
        <w:rPr>
          <w:rFonts w:ascii="Garamond" w:hAnsi="Garamond"/>
          <w:i/>
          <w:iCs/>
          <w:lang w:val="en-GB"/>
        </w:rPr>
        <w:t xml:space="preserve">here reported </w:t>
      </w:r>
      <w:r w:rsidR="00DF69DC" w:rsidRPr="00DF69DC">
        <w:rPr>
          <w:rFonts w:ascii="Garamond" w:hAnsi="Garamond"/>
          <w:i/>
          <w:iCs/>
          <w:lang w:val="en-GB"/>
        </w:rPr>
        <w:t>correspond to the time-averaging period</w:t>
      </w:r>
      <w:r w:rsidR="00DF69DC">
        <w:rPr>
          <w:rFonts w:ascii="Garamond" w:hAnsi="Garamond"/>
          <w:i/>
          <w:iCs/>
          <w:lang w:val="en-GB"/>
        </w:rPr>
        <w:t xml:space="preserve"> for </w:t>
      </w:r>
      <w:r w:rsidR="0093344F">
        <w:rPr>
          <w:rFonts w:ascii="Garamond" w:hAnsi="Garamond"/>
          <w:i/>
          <w:iCs/>
          <w:lang w:val="en-GB"/>
        </w:rPr>
        <w:t>IAQ assessment in the case of O</w:t>
      </w:r>
      <w:r w:rsidR="0093344F" w:rsidRPr="00E41C70">
        <w:rPr>
          <w:rFonts w:ascii="Garamond" w:hAnsi="Garamond"/>
          <w:i/>
          <w:iCs/>
          <w:vertAlign w:val="subscript"/>
          <w:lang w:val="en-GB"/>
        </w:rPr>
        <w:t>3</w:t>
      </w:r>
      <w:r w:rsidR="0093344F">
        <w:rPr>
          <w:rFonts w:ascii="Garamond" w:hAnsi="Garamond"/>
          <w:i/>
          <w:iCs/>
          <w:lang w:val="en-GB"/>
        </w:rPr>
        <w:t>, TVOCs and CO</w:t>
      </w:r>
      <w:r w:rsidR="0093344F" w:rsidRPr="00E41C70">
        <w:rPr>
          <w:rFonts w:ascii="Garamond" w:hAnsi="Garamond"/>
          <w:i/>
          <w:iCs/>
          <w:vertAlign w:val="subscript"/>
          <w:lang w:val="en-GB"/>
        </w:rPr>
        <w:t>2</w:t>
      </w:r>
      <w:r w:rsidR="0093344F">
        <w:rPr>
          <w:rFonts w:ascii="Garamond" w:hAnsi="Garamond"/>
          <w:i/>
          <w:iCs/>
          <w:lang w:val="en-GB"/>
        </w:rPr>
        <w:t xml:space="preserve">, </w:t>
      </w:r>
      <w:r w:rsidR="000C7603">
        <w:rPr>
          <w:rFonts w:ascii="Garamond" w:hAnsi="Garamond"/>
          <w:i/>
          <w:iCs/>
          <w:lang w:val="en-GB"/>
        </w:rPr>
        <w:t xml:space="preserve">while 30-min and 1-h averages were calculated </w:t>
      </w:r>
      <w:r w:rsidR="00CC36C3">
        <w:rPr>
          <w:rFonts w:ascii="Garamond" w:hAnsi="Garamond"/>
          <w:i/>
          <w:iCs/>
          <w:lang w:val="en-GB"/>
        </w:rPr>
        <w:t>for HCHO and NO</w:t>
      </w:r>
      <w:r w:rsidR="00CC36C3" w:rsidRPr="00E41C70">
        <w:rPr>
          <w:rFonts w:ascii="Garamond" w:hAnsi="Garamond"/>
          <w:i/>
          <w:iCs/>
          <w:vertAlign w:val="subscript"/>
          <w:lang w:val="en-GB"/>
        </w:rPr>
        <w:t>2</w:t>
      </w:r>
      <w:r w:rsidR="007A0848">
        <w:rPr>
          <w:rFonts w:ascii="Garamond" w:hAnsi="Garamond"/>
          <w:i/>
          <w:iCs/>
          <w:lang w:val="en-GB"/>
        </w:rPr>
        <w:t>.</w:t>
      </w:r>
      <w:r w:rsidR="00CC36C3">
        <w:rPr>
          <w:rFonts w:ascii="Garamond" w:hAnsi="Garamond"/>
          <w:i/>
          <w:iCs/>
          <w:lang w:val="en-GB"/>
        </w:rPr>
        <w:t xml:space="preserve"> </w:t>
      </w:r>
    </w:p>
    <w:p w14:paraId="66D813AD" w14:textId="1847C931" w:rsidR="007B498C" w:rsidRDefault="007B498C">
      <w:pPr>
        <w:spacing w:line="259" w:lineRule="auto"/>
        <w:rPr>
          <w:rFonts w:ascii="Garamond" w:hAnsi="Garamond"/>
          <w:i/>
          <w:iCs/>
          <w:lang w:val="en-GB"/>
        </w:rPr>
      </w:pPr>
      <w:r>
        <w:rPr>
          <w:rFonts w:ascii="Garamond" w:hAnsi="Garamond"/>
          <w:i/>
          <w:iCs/>
          <w:lang w:val="en-GB"/>
        </w:rPr>
        <w:br w:type="page"/>
      </w:r>
    </w:p>
    <w:p w14:paraId="781F1559" w14:textId="3E499CF7" w:rsidR="00304E74" w:rsidRPr="00304E74" w:rsidRDefault="00304E74" w:rsidP="00304E74">
      <w:pPr>
        <w:pStyle w:val="Didascalia"/>
        <w:rPr>
          <w:rFonts w:ascii="Garamond" w:hAnsi="Garamond"/>
          <w:color w:val="auto"/>
          <w:sz w:val="22"/>
          <w:szCs w:val="22"/>
          <w:lang w:val="en-GB"/>
        </w:rPr>
      </w:pPr>
      <w:bookmarkStart w:id="18" w:name="_Hlk184994293"/>
      <w:r w:rsidRPr="00304E74">
        <w:rPr>
          <w:rFonts w:ascii="Garamond" w:hAnsi="Garamond"/>
          <w:color w:val="auto"/>
          <w:sz w:val="22"/>
          <w:szCs w:val="22"/>
          <w:lang w:val="en-GB"/>
        </w:rPr>
        <w:lastRenderedPageBreak/>
        <w:t xml:space="preserve">Table </w:t>
      </w:r>
      <w:r>
        <w:rPr>
          <w:rFonts w:ascii="Garamond" w:hAnsi="Garamond"/>
          <w:color w:val="auto"/>
          <w:sz w:val="22"/>
          <w:szCs w:val="22"/>
          <w:lang w:val="en-GB"/>
        </w:rPr>
        <w:t>SM1</w:t>
      </w:r>
      <w:r w:rsidRPr="00304E74">
        <w:rPr>
          <w:rFonts w:ascii="Garamond" w:hAnsi="Garamond"/>
          <w:color w:val="auto"/>
          <w:sz w:val="22"/>
          <w:szCs w:val="22"/>
          <w:lang w:val="en-GB"/>
        </w:rPr>
        <w:fldChar w:fldCharType="begin"/>
      </w:r>
      <w:r w:rsidRPr="00304E74">
        <w:rPr>
          <w:rFonts w:ascii="Garamond" w:hAnsi="Garamond"/>
          <w:color w:val="auto"/>
          <w:sz w:val="22"/>
          <w:szCs w:val="22"/>
          <w:lang w:val="en-GB"/>
        </w:rPr>
        <w:instrText xml:space="preserve"> SEQ Table \* ARABIC </w:instrText>
      </w:r>
      <w:r w:rsidRPr="00304E74">
        <w:rPr>
          <w:rFonts w:ascii="Garamond" w:hAnsi="Garamond"/>
          <w:color w:val="auto"/>
          <w:sz w:val="22"/>
          <w:szCs w:val="22"/>
          <w:lang w:val="en-GB"/>
        </w:rPr>
        <w:fldChar w:fldCharType="separate"/>
      </w:r>
      <w:r w:rsidR="00D84D0F">
        <w:rPr>
          <w:rFonts w:ascii="Garamond" w:hAnsi="Garamond"/>
          <w:noProof/>
          <w:color w:val="auto"/>
          <w:sz w:val="22"/>
          <w:szCs w:val="22"/>
          <w:lang w:val="en-GB"/>
        </w:rPr>
        <w:t>1</w:t>
      </w:r>
      <w:r w:rsidRPr="00304E74">
        <w:rPr>
          <w:rFonts w:ascii="Garamond" w:hAnsi="Garamond"/>
          <w:color w:val="auto"/>
          <w:sz w:val="22"/>
          <w:szCs w:val="22"/>
          <w:lang w:val="en-GB"/>
        </w:rPr>
        <w:fldChar w:fldCharType="end"/>
      </w:r>
      <w:r>
        <w:rPr>
          <w:rFonts w:ascii="Garamond" w:hAnsi="Garamond"/>
          <w:color w:val="auto"/>
          <w:sz w:val="22"/>
          <w:szCs w:val="22"/>
          <w:lang w:val="en-GB"/>
        </w:rPr>
        <w:t xml:space="preserve"> – Indoor and outdoor concentrations and I/O ratios of benzene, nitrogen dioxide and ozone</w:t>
      </w:r>
      <w:r w:rsidR="00540EE2">
        <w:rPr>
          <w:rFonts w:ascii="Garamond" w:hAnsi="Garamond"/>
          <w:color w:val="auto"/>
          <w:sz w:val="22"/>
          <w:szCs w:val="22"/>
          <w:lang w:val="en-GB"/>
        </w:rPr>
        <w:t xml:space="preserve"> per each investigated restaurant</w:t>
      </w:r>
      <w:r>
        <w:rPr>
          <w:rFonts w:ascii="Garamond" w:hAnsi="Garamond"/>
          <w:color w:val="auto"/>
          <w:sz w:val="22"/>
          <w:szCs w:val="22"/>
          <w:lang w:val="en-GB"/>
        </w:rPr>
        <w:t>.</w:t>
      </w:r>
    </w:p>
    <w:tbl>
      <w:tblPr>
        <w:tblW w:w="14892" w:type="dxa"/>
        <w:tblLook w:val="04A0" w:firstRow="1" w:lastRow="0" w:firstColumn="1" w:lastColumn="0" w:noHBand="0" w:noVBand="1"/>
      </w:tblPr>
      <w:tblGrid>
        <w:gridCol w:w="780"/>
        <w:gridCol w:w="780"/>
        <w:gridCol w:w="792"/>
        <w:gridCol w:w="780"/>
        <w:gridCol w:w="780"/>
        <w:gridCol w:w="792"/>
        <w:gridCol w:w="780"/>
        <w:gridCol w:w="780"/>
        <w:gridCol w:w="792"/>
        <w:gridCol w:w="780"/>
        <w:gridCol w:w="780"/>
        <w:gridCol w:w="792"/>
        <w:gridCol w:w="780"/>
        <w:gridCol w:w="780"/>
        <w:gridCol w:w="792"/>
        <w:gridCol w:w="780"/>
        <w:gridCol w:w="780"/>
        <w:gridCol w:w="792"/>
        <w:gridCol w:w="780"/>
      </w:tblGrid>
      <w:tr w:rsidR="00D52698" w:rsidRPr="00D52698" w14:paraId="2BFBD077" w14:textId="77777777" w:rsidTr="00CF08EF">
        <w:trPr>
          <w:trHeight w:val="289"/>
        </w:trPr>
        <w:tc>
          <w:tcPr>
            <w:tcW w:w="780" w:type="dxa"/>
            <w:vMerge w:val="restart"/>
            <w:tcBorders>
              <w:top w:val="single" w:sz="8" w:space="0" w:color="196B24"/>
              <w:left w:val="single" w:sz="8" w:space="0" w:color="196B24"/>
              <w:bottom w:val="nil"/>
              <w:right w:val="single" w:sz="8" w:space="0" w:color="196B24"/>
            </w:tcBorders>
            <w:noWrap/>
            <w:vAlign w:val="center"/>
            <w:hideMark/>
          </w:tcPr>
          <w:bookmarkEnd w:id="18"/>
          <w:p w14:paraId="2FC1D42C" w14:textId="77777777" w:rsidR="00D52698" w:rsidRPr="00D52698" w:rsidRDefault="00D52698" w:rsidP="00D52698">
            <w:pPr>
              <w:spacing w:after="0" w:line="240" w:lineRule="auto"/>
              <w:jc w:val="center"/>
              <w:rPr>
                <w:rFonts w:ascii="Garamond" w:eastAsia="Times New Roman" w:hAnsi="Garamond" w:cs="Times New Roman"/>
                <w:b/>
                <w:bCs/>
                <w:color w:val="000000"/>
                <w:kern w:val="0"/>
                <w:sz w:val="16"/>
                <w:szCs w:val="16"/>
                <w:lang w:val="en-GB" w:eastAsia="en-GB"/>
                <w14:ligatures w14:val="none"/>
              </w:rPr>
            </w:pPr>
            <w:r w:rsidRPr="00D52698">
              <w:rPr>
                <w:rFonts w:ascii="Garamond" w:eastAsia="Times New Roman" w:hAnsi="Garamond" w:cs="Times New Roman"/>
                <w:b/>
                <w:bCs/>
                <w:color w:val="000000"/>
                <w:kern w:val="0"/>
                <w:sz w:val="16"/>
                <w:szCs w:val="16"/>
                <w:lang w:val="en-GB" w:eastAsia="en-GB"/>
                <w14:ligatures w14:val="none"/>
              </w:rPr>
              <w:t>ID</w:t>
            </w:r>
          </w:p>
        </w:tc>
        <w:tc>
          <w:tcPr>
            <w:tcW w:w="4704" w:type="dxa"/>
            <w:gridSpan w:val="6"/>
            <w:tcBorders>
              <w:top w:val="single" w:sz="8" w:space="0" w:color="196B24"/>
              <w:left w:val="nil"/>
              <w:bottom w:val="single" w:sz="8" w:space="0" w:color="196B24"/>
              <w:right w:val="single" w:sz="8" w:space="0" w:color="196B24"/>
            </w:tcBorders>
            <w:noWrap/>
            <w:vAlign w:val="center"/>
            <w:hideMark/>
          </w:tcPr>
          <w:p w14:paraId="39F563FE" w14:textId="77777777" w:rsidR="00D52698" w:rsidRPr="00D52698" w:rsidRDefault="00D52698" w:rsidP="00D52698">
            <w:pPr>
              <w:spacing w:after="0" w:line="240" w:lineRule="auto"/>
              <w:jc w:val="center"/>
              <w:rPr>
                <w:rFonts w:ascii="Garamond" w:eastAsia="Times New Roman" w:hAnsi="Garamond" w:cs="Times New Roman"/>
                <w:b/>
                <w:bCs/>
                <w:color w:val="000000"/>
                <w:kern w:val="0"/>
                <w:sz w:val="16"/>
                <w:szCs w:val="16"/>
                <w:lang w:val="en-GB" w:eastAsia="en-GB"/>
                <w14:ligatures w14:val="none"/>
              </w:rPr>
            </w:pPr>
            <w:r w:rsidRPr="00D52698">
              <w:rPr>
                <w:rFonts w:ascii="Garamond" w:eastAsia="Times New Roman" w:hAnsi="Garamond" w:cs="Times New Roman"/>
                <w:b/>
                <w:bCs/>
                <w:color w:val="000000"/>
                <w:kern w:val="0"/>
                <w:sz w:val="16"/>
                <w:szCs w:val="16"/>
                <w:lang w:val="en-GB" w:eastAsia="en-GB"/>
                <w14:ligatures w14:val="none"/>
              </w:rPr>
              <w:t>Benzene</w:t>
            </w:r>
          </w:p>
        </w:tc>
        <w:tc>
          <w:tcPr>
            <w:tcW w:w="4704" w:type="dxa"/>
            <w:gridSpan w:val="6"/>
            <w:tcBorders>
              <w:top w:val="single" w:sz="8" w:space="0" w:color="196B24"/>
              <w:left w:val="nil"/>
              <w:bottom w:val="single" w:sz="8" w:space="0" w:color="196B24"/>
              <w:right w:val="nil"/>
            </w:tcBorders>
            <w:noWrap/>
            <w:vAlign w:val="center"/>
            <w:hideMark/>
          </w:tcPr>
          <w:p w14:paraId="1609D01B" w14:textId="77777777" w:rsidR="00D52698" w:rsidRPr="00D52698" w:rsidRDefault="00D52698" w:rsidP="00D52698">
            <w:pPr>
              <w:spacing w:after="0" w:line="240" w:lineRule="auto"/>
              <w:jc w:val="center"/>
              <w:rPr>
                <w:rFonts w:ascii="Garamond" w:eastAsia="Times New Roman" w:hAnsi="Garamond" w:cs="Times New Roman"/>
                <w:b/>
                <w:bCs/>
                <w:color w:val="000000"/>
                <w:kern w:val="0"/>
                <w:sz w:val="16"/>
                <w:szCs w:val="16"/>
                <w:lang w:val="en-GB" w:eastAsia="en-GB"/>
                <w14:ligatures w14:val="none"/>
              </w:rPr>
            </w:pPr>
            <w:r w:rsidRPr="00D52698">
              <w:rPr>
                <w:rFonts w:ascii="Garamond" w:eastAsia="Times New Roman" w:hAnsi="Garamond" w:cs="Times New Roman"/>
                <w:b/>
                <w:bCs/>
                <w:color w:val="000000"/>
                <w:kern w:val="0"/>
                <w:sz w:val="16"/>
                <w:szCs w:val="16"/>
                <w:lang w:val="en-GB" w:eastAsia="en-GB"/>
                <w14:ligatures w14:val="none"/>
              </w:rPr>
              <w:t>Nitrogen Dioxide (NO</w:t>
            </w:r>
            <w:r w:rsidRPr="00D52698">
              <w:rPr>
                <w:rFonts w:ascii="Garamond" w:eastAsia="Times New Roman" w:hAnsi="Garamond" w:cs="Times New Roman"/>
                <w:b/>
                <w:bCs/>
                <w:color w:val="000000"/>
                <w:kern w:val="0"/>
                <w:sz w:val="16"/>
                <w:szCs w:val="16"/>
                <w:vertAlign w:val="subscript"/>
                <w:lang w:val="en-GB" w:eastAsia="en-GB"/>
                <w14:ligatures w14:val="none"/>
              </w:rPr>
              <w:t>2</w:t>
            </w:r>
            <w:r w:rsidRPr="00D52698">
              <w:rPr>
                <w:rFonts w:ascii="Garamond" w:eastAsia="Times New Roman" w:hAnsi="Garamond" w:cs="Times New Roman"/>
                <w:b/>
                <w:bCs/>
                <w:color w:val="000000"/>
                <w:kern w:val="0"/>
                <w:sz w:val="16"/>
                <w:szCs w:val="16"/>
                <w:lang w:val="en-GB" w:eastAsia="en-GB"/>
                <w14:ligatures w14:val="none"/>
              </w:rPr>
              <w:t>)</w:t>
            </w:r>
          </w:p>
        </w:tc>
        <w:tc>
          <w:tcPr>
            <w:tcW w:w="4704" w:type="dxa"/>
            <w:gridSpan w:val="6"/>
            <w:tcBorders>
              <w:top w:val="single" w:sz="8" w:space="0" w:color="196B24"/>
              <w:left w:val="nil"/>
              <w:bottom w:val="single" w:sz="8" w:space="0" w:color="196B24"/>
              <w:right w:val="single" w:sz="8" w:space="0" w:color="196B24"/>
            </w:tcBorders>
            <w:vAlign w:val="center"/>
            <w:hideMark/>
          </w:tcPr>
          <w:p w14:paraId="11816491" w14:textId="77777777" w:rsidR="00D52698" w:rsidRPr="00D52698" w:rsidRDefault="00D52698" w:rsidP="00D52698">
            <w:pPr>
              <w:spacing w:after="0" w:line="240" w:lineRule="auto"/>
              <w:jc w:val="center"/>
              <w:rPr>
                <w:rFonts w:ascii="Garamond" w:eastAsia="Times New Roman" w:hAnsi="Garamond" w:cs="Times New Roman"/>
                <w:b/>
                <w:bCs/>
                <w:color w:val="000000"/>
                <w:kern w:val="0"/>
                <w:sz w:val="16"/>
                <w:szCs w:val="16"/>
                <w:lang w:val="en-GB" w:eastAsia="en-GB"/>
                <w14:ligatures w14:val="none"/>
              </w:rPr>
            </w:pPr>
            <w:r w:rsidRPr="00D52698">
              <w:rPr>
                <w:rFonts w:ascii="Garamond" w:eastAsia="Times New Roman" w:hAnsi="Garamond" w:cs="Times New Roman"/>
                <w:b/>
                <w:bCs/>
                <w:color w:val="000000"/>
                <w:kern w:val="0"/>
                <w:sz w:val="16"/>
                <w:szCs w:val="16"/>
                <w:lang w:val="en-GB" w:eastAsia="en-GB"/>
                <w14:ligatures w14:val="none"/>
              </w:rPr>
              <w:t>Ozone (O</w:t>
            </w:r>
            <w:r w:rsidRPr="00D52698">
              <w:rPr>
                <w:rFonts w:ascii="Garamond" w:eastAsia="Times New Roman" w:hAnsi="Garamond" w:cs="Times New Roman"/>
                <w:b/>
                <w:bCs/>
                <w:color w:val="000000"/>
                <w:kern w:val="0"/>
                <w:sz w:val="16"/>
                <w:szCs w:val="16"/>
                <w:vertAlign w:val="subscript"/>
                <w:lang w:val="en-GB" w:eastAsia="en-GB"/>
                <w14:ligatures w14:val="none"/>
              </w:rPr>
              <w:t>3</w:t>
            </w:r>
            <w:r w:rsidRPr="00D52698">
              <w:rPr>
                <w:rFonts w:ascii="Garamond" w:eastAsia="Times New Roman" w:hAnsi="Garamond" w:cs="Times New Roman"/>
                <w:b/>
                <w:bCs/>
                <w:color w:val="000000"/>
                <w:kern w:val="0"/>
                <w:sz w:val="16"/>
                <w:szCs w:val="16"/>
                <w:lang w:val="en-GB" w:eastAsia="en-GB"/>
                <w14:ligatures w14:val="none"/>
              </w:rPr>
              <w:t>)</w:t>
            </w:r>
          </w:p>
        </w:tc>
      </w:tr>
      <w:tr w:rsidR="00D52698" w:rsidRPr="00D52698" w14:paraId="44062ECF" w14:textId="77777777" w:rsidTr="00CF08EF">
        <w:trPr>
          <w:trHeight w:val="428"/>
        </w:trPr>
        <w:tc>
          <w:tcPr>
            <w:tcW w:w="780" w:type="dxa"/>
            <w:vMerge/>
            <w:tcBorders>
              <w:top w:val="single" w:sz="8" w:space="0" w:color="196B24"/>
              <w:left w:val="single" w:sz="8" w:space="0" w:color="196B24"/>
              <w:bottom w:val="nil"/>
              <w:right w:val="single" w:sz="8" w:space="0" w:color="196B24"/>
            </w:tcBorders>
            <w:vAlign w:val="center"/>
            <w:hideMark/>
          </w:tcPr>
          <w:p w14:paraId="76792B23" w14:textId="77777777" w:rsidR="00D52698" w:rsidRPr="00D52698" w:rsidRDefault="00D52698" w:rsidP="00D52698">
            <w:pPr>
              <w:spacing w:after="0" w:line="240" w:lineRule="auto"/>
              <w:rPr>
                <w:rFonts w:ascii="Garamond" w:eastAsia="Times New Roman" w:hAnsi="Garamond" w:cs="Times New Roman"/>
                <w:b/>
                <w:bCs/>
                <w:color w:val="000000"/>
                <w:kern w:val="0"/>
                <w:sz w:val="16"/>
                <w:szCs w:val="16"/>
                <w:lang w:val="en-GB" w:eastAsia="en-GB"/>
                <w14:ligatures w14:val="none"/>
              </w:rPr>
            </w:pPr>
          </w:p>
        </w:tc>
        <w:tc>
          <w:tcPr>
            <w:tcW w:w="780" w:type="dxa"/>
            <w:tcBorders>
              <w:top w:val="nil"/>
              <w:left w:val="nil"/>
              <w:bottom w:val="single" w:sz="8" w:space="0" w:color="196B24"/>
              <w:right w:val="nil"/>
            </w:tcBorders>
            <w:vAlign w:val="center"/>
            <w:hideMark/>
          </w:tcPr>
          <w:p w14:paraId="2178C99D" w14:textId="77777777" w:rsidR="00D52698" w:rsidRPr="00D52698" w:rsidRDefault="00D52698" w:rsidP="00D52698">
            <w:pPr>
              <w:spacing w:after="0" w:line="240" w:lineRule="auto"/>
              <w:jc w:val="center"/>
              <w:rPr>
                <w:rFonts w:ascii="Garamond" w:eastAsia="Times New Roman" w:hAnsi="Garamond" w:cs="Times New Roman"/>
                <w:b/>
                <w:bCs/>
                <w:color w:val="000000"/>
                <w:kern w:val="0"/>
                <w:sz w:val="16"/>
                <w:szCs w:val="16"/>
                <w:lang w:val="en-GB" w:eastAsia="en-GB"/>
                <w14:ligatures w14:val="none"/>
              </w:rPr>
            </w:pPr>
            <w:r w:rsidRPr="00D52698">
              <w:rPr>
                <w:rFonts w:ascii="Garamond" w:eastAsia="Times New Roman" w:hAnsi="Garamond" w:cs="Times New Roman"/>
                <w:b/>
                <w:bCs/>
                <w:color w:val="000000"/>
                <w:kern w:val="0"/>
                <w:sz w:val="16"/>
                <w:szCs w:val="16"/>
                <w:lang w:val="en-GB" w:eastAsia="en-GB"/>
                <w14:ligatures w14:val="none"/>
              </w:rPr>
              <w:t>Indoor</w:t>
            </w:r>
            <w:r w:rsidRPr="00D52698">
              <w:rPr>
                <w:rFonts w:ascii="Garamond" w:eastAsia="Times New Roman" w:hAnsi="Garamond" w:cs="Times New Roman"/>
                <w:b/>
                <w:bCs/>
                <w:color w:val="000000"/>
                <w:kern w:val="0"/>
                <w:sz w:val="16"/>
                <w:szCs w:val="16"/>
                <w:lang w:val="en-GB" w:eastAsia="en-GB"/>
                <w14:ligatures w14:val="none"/>
              </w:rPr>
              <w:br/>
              <w:t>WC</w:t>
            </w:r>
          </w:p>
        </w:tc>
        <w:tc>
          <w:tcPr>
            <w:tcW w:w="792" w:type="dxa"/>
            <w:tcBorders>
              <w:top w:val="nil"/>
              <w:left w:val="nil"/>
              <w:bottom w:val="single" w:sz="8" w:space="0" w:color="196B24"/>
              <w:right w:val="nil"/>
            </w:tcBorders>
            <w:vAlign w:val="center"/>
            <w:hideMark/>
          </w:tcPr>
          <w:p w14:paraId="31DB5517" w14:textId="77777777" w:rsidR="00D52698" w:rsidRPr="00D52698" w:rsidRDefault="00D52698" w:rsidP="00D52698">
            <w:pPr>
              <w:spacing w:after="0" w:line="240" w:lineRule="auto"/>
              <w:jc w:val="center"/>
              <w:rPr>
                <w:rFonts w:ascii="Garamond" w:eastAsia="Times New Roman" w:hAnsi="Garamond" w:cs="Times New Roman"/>
                <w:b/>
                <w:bCs/>
                <w:color w:val="000000"/>
                <w:kern w:val="0"/>
                <w:sz w:val="16"/>
                <w:szCs w:val="16"/>
                <w:lang w:val="en-GB" w:eastAsia="en-GB"/>
                <w14:ligatures w14:val="none"/>
              </w:rPr>
            </w:pPr>
            <w:r w:rsidRPr="00D52698">
              <w:rPr>
                <w:rFonts w:ascii="Garamond" w:eastAsia="Times New Roman" w:hAnsi="Garamond" w:cs="Times New Roman"/>
                <w:b/>
                <w:bCs/>
                <w:color w:val="000000"/>
                <w:kern w:val="0"/>
                <w:sz w:val="16"/>
                <w:szCs w:val="16"/>
                <w:lang w:val="en-GB" w:eastAsia="en-GB"/>
                <w14:ligatures w14:val="none"/>
              </w:rPr>
              <w:t>Outdoor</w:t>
            </w:r>
            <w:r w:rsidRPr="00D52698">
              <w:rPr>
                <w:rFonts w:ascii="Garamond" w:eastAsia="Times New Roman" w:hAnsi="Garamond" w:cs="Times New Roman"/>
                <w:b/>
                <w:bCs/>
                <w:color w:val="000000"/>
                <w:kern w:val="0"/>
                <w:sz w:val="16"/>
                <w:szCs w:val="16"/>
                <w:lang w:val="en-GB" w:eastAsia="en-GB"/>
                <w14:ligatures w14:val="none"/>
              </w:rPr>
              <w:br/>
              <w:t>WC</w:t>
            </w:r>
          </w:p>
        </w:tc>
        <w:tc>
          <w:tcPr>
            <w:tcW w:w="780" w:type="dxa"/>
            <w:tcBorders>
              <w:top w:val="nil"/>
              <w:left w:val="nil"/>
              <w:bottom w:val="single" w:sz="8" w:space="0" w:color="196B24"/>
              <w:right w:val="nil"/>
            </w:tcBorders>
            <w:vAlign w:val="center"/>
            <w:hideMark/>
          </w:tcPr>
          <w:p w14:paraId="465C3104" w14:textId="77777777" w:rsidR="00D52698" w:rsidRPr="00D52698" w:rsidRDefault="00D52698" w:rsidP="00D52698">
            <w:pPr>
              <w:spacing w:after="0" w:line="240" w:lineRule="auto"/>
              <w:jc w:val="center"/>
              <w:rPr>
                <w:rFonts w:ascii="Garamond" w:eastAsia="Times New Roman" w:hAnsi="Garamond" w:cs="Times New Roman"/>
                <w:b/>
                <w:bCs/>
                <w:color w:val="000000"/>
                <w:kern w:val="0"/>
                <w:sz w:val="16"/>
                <w:szCs w:val="16"/>
                <w:lang w:val="en-GB" w:eastAsia="en-GB"/>
                <w14:ligatures w14:val="none"/>
              </w:rPr>
            </w:pPr>
            <w:r w:rsidRPr="00D52698">
              <w:rPr>
                <w:rFonts w:ascii="Garamond" w:eastAsia="Times New Roman" w:hAnsi="Garamond" w:cs="Times New Roman"/>
                <w:b/>
                <w:bCs/>
                <w:color w:val="000000"/>
                <w:kern w:val="0"/>
                <w:sz w:val="16"/>
                <w:szCs w:val="16"/>
                <w:lang w:val="en-GB" w:eastAsia="en-GB"/>
                <w14:ligatures w14:val="none"/>
              </w:rPr>
              <w:t>I/O</w:t>
            </w:r>
          </w:p>
        </w:tc>
        <w:tc>
          <w:tcPr>
            <w:tcW w:w="780" w:type="dxa"/>
            <w:tcBorders>
              <w:top w:val="nil"/>
              <w:left w:val="nil"/>
              <w:bottom w:val="single" w:sz="8" w:space="0" w:color="196B24"/>
              <w:right w:val="nil"/>
            </w:tcBorders>
            <w:vAlign w:val="center"/>
            <w:hideMark/>
          </w:tcPr>
          <w:p w14:paraId="59D1423D" w14:textId="77777777" w:rsidR="00D52698" w:rsidRPr="00D52698" w:rsidRDefault="00D52698" w:rsidP="00D52698">
            <w:pPr>
              <w:spacing w:after="0" w:line="240" w:lineRule="auto"/>
              <w:jc w:val="center"/>
              <w:rPr>
                <w:rFonts w:ascii="Garamond" w:eastAsia="Times New Roman" w:hAnsi="Garamond" w:cs="Times New Roman"/>
                <w:b/>
                <w:bCs/>
                <w:color w:val="000000"/>
                <w:kern w:val="0"/>
                <w:sz w:val="16"/>
                <w:szCs w:val="16"/>
                <w:lang w:val="en-GB" w:eastAsia="en-GB"/>
                <w14:ligatures w14:val="none"/>
              </w:rPr>
            </w:pPr>
            <w:r w:rsidRPr="00D52698">
              <w:rPr>
                <w:rFonts w:ascii="Garamond" w:eastAsia="Times New Roman" w:hAnsi="Garamond" w:cs="Times New Roman"/>
                <w:b/>
                <w:bCs/>
                <w:color w:val="000000"/>
                <w:kern w:val="0"/>
                <w:sz w:val="16"/>
                <w:szCs w:val="16"/>
                <w:lang w:val="en-GB" w:eastAsia="en-GB"/>
                <w14:ligatures w14:val="none"/>
              </w:rPr>
              <w:t>Indoor</w:t>
            </w:r>
            <w:r w:rsidRPr="00D52698">
              <w:rPr>
                <w:rFonts w:ascii="Garamond" w:eastAsia="Times New Roman" w:hAnsi="Garamond" w:cs="Times New Roman"/>
                <w:b/>
                <w:bCs/>
                <w:color w:val="000000"/>
                <w:kern w:val="0"/>
                <w:sz w:val="16"/>
                <w:szCs w:val="16"/>
                <w:lang w:val="en-GB" w:eastAsia="en-GB"/>
                <w14:ligatures w14:val="none"/>
              </w:rPr>
              <w:br/>
              <w:t>SC</w:t>
            </w:r>
          </w:p>
        </w:tc>
        <w:tc>
          <w:tcPr>
            <w:tcW w:w="792" w:type="dxa"/>
            <w:tcBorders>
              <w:top w:val="nil"/>
              <w:left w:val="nil"/>
              <w:bottom w:val="single" w:sz="8" w:space="0" w:color="196B24"/>
              <w:right w:val="nil"/>
            </w:tcBorders>
            <w:vAlign w:val="center"/>
            <w:hideMark/>
          </w:tcPr>
          <w:p w14:paraId="4BE70B8E" w14:textId="77777777" w:rsidR="00D52698" w:rsidRPr="00D52698" w:rsidRDefault="00D52698" w:rsidP="00D52698">
            <w:pPr>
              <w:spacing w:after="0" w:line="240" w:lineRule="auto"/>
              <w:jc w:val="center"/>
              <w:rPr>
                <w:rFonts w:ascii="Garamond" w:eastAsia="Times New Roman" w:hAnsi="Garamond" w:cs="Times New Roman"/>
                <w:b/>
                <w:bCs/>
                <w:color w:val="000000"/>
                <w:kern w:val="0"/>
                <w:sz w:val="16"/>
                <w:szCs w:val="16"/>
                <w:lang w:val="en-GB" w:eastAsia="en-GB"/>
                <w14:ligatures w14:val="none"/>
              </w:rPr>
            </w:pPr>
            <w:r w:rsidRPr="00D52698">
              <w:rPr>
                <w:rFonts w:ascii="Garamond" w:eastAsia="Times New Roman" w:hAnsi="Garamond" w:cs="Times New Roman"/>
                <w:b/>
                <w:bCs/>
                <w:color w:val="000000"/>
                <w:kern w:val="0"/>
                <w:sz w:val="16"/>
                <w:szCs w:val="16"/>
                <w:lang w:val="en-GB" w:eastAsia="en-GB"/>
                <w14:ligatures w14:val="none"/>
              </w:rPr>
              <w:t>Outdoor</w:t>
            </w:r>
            <w:r w:rsidRPr="00D52698">
              <w:rPr>
                <w:rFonts w:ascii="Garamond" w:eastAsia="Times New Roman" w:hAnsi="Garamond" w:cs="Times New Roman"/>
                <w:b/>
                <w:bCs/>
                <w:color w:val="000000"/>
                <w:kern w:val="0"/>
                <w:sz w:val="16"/>
                <w:szCs w:val="16"/>
                <w:lang w:val="en-GB" w:eastAsia="en-GB"/>
                <w14:ligatures w14:val="none"/>
              </w:rPr>
              <w:br/>
              <w:t>SC</w:t>
            </w:r>
          </w:p>
        </w:tc>
        <w:tc>
          <w:tcPr>
            <w:tcW w:w="780" w:type="dxa"/>
            <w:tcBorders>
              <w:top w:val="nil"/>
              <w:left w:val="nil"/>
              <w:bottom w:val="single" w:sz="8" w:space="0" w:color="196B24"/>
              <w:right w:val="single" w:sz="8" w:space="0" w:color="196B24"/>
            </w:tcBorders>
            <w:vAlign w:val="center"/>
            <w:hideMark/>
          </w:tcPr>
          <w:p w14:paraId="79B327EA" w14:textId="77777777" w:rsidR="00D52698" w:rsidRPr="00D52698" w:rsidRDefault="00D52698" w:rsidP="00D52698">
            <w:pPr>
              <w:spacing w:after="0" w:line="240" w:lineRule="auto"/>
              <w:jc w:val="center"/>
              <w:rPr>
                <w:rFonts w:ascii="Garamond" w:eastAsia="Times New Roman" w:hAnsi="Garamond" w:cs="Times New Roman"/>
                <w:b/>
                <w:bCs/>
                <w:color w:val="000000"/>
                <w:kern w:val="0"/>
                <w:sz w:val="16"/>
                <w:szCs w:val="16"/>
                <w:lang w:val="en-GB" w:eastAsia="en-GB"/>
                <w14:ligatures w14:val="none"/>
              </w:rPr>
            </w:pPr>
            <w:r w:rsidRPr="00D52698">
              <w:rPr>
                <w:rFonts w:ascii="Garamond" w:eastAsia="Times New Roman" w:hAnsi="Garamond" w:cs="Times New Roman"/>
                <w:b/>
                <w:bCs/>
                <w:color w:val="000000"/>
                <w:kern w:val="0"/>
                <w:sz w:val="16"/>
                <w:szCs w:val="16"/>
                <w:lang w:val="en-GB" w:eastAsia="en-GB"/>
                <w14:ligatures w14:val="none"/>
              </w:rPr>
              <w:t>I/O</w:t>
            </w:r>
          </w:p>
        </w:tc>
        <w:tc>
          <w:tcPr>
            <w:tcW w:w="780" w:type="dxa"/>
            <w:tcBorders>
              <w:top w:val="nil"/>
              <w:left w:val="nil"/>
              <w:bottom w:val="single" w:sz="8" w:space="0" w:color="196B24"/>
              <w:right w:val="nil"/>
            </w:tcBorders>
            <w:vAlign w:val="center"/>
            <w:hideMark/>
          </w:tcPr>
          <w:p w14:paraId="690F3A56" w14:textId="77777777" w:rsidR="00D52698" w:rsidRPr="00D52698" w:rsidRDefault="00D52698" w:rsidP="00D52698">
            <w:pPr>
              <w:spacing w:after="0" w:line="240" w:lineRule="auto"/>
              <w:jc w:val="center"/>
              <w:rPr>
                <w:rFonts w:ascii="Garamond" w:eastAsia="Times New Roman" w:hAnsi="Garamond" w:cs="Times New Roman"/>
                <w:b/>
                <w:bCs/>
                <w:color w:val="000000"/>
                <w:kern w:val="0"/>
                <w:sz w:val="16"/>
                <w:szCs w:val="16"/>
                <w:lang w:val="en-GB" w:eastAsia="en-GB"/>
                <w14:ligatures w14:val="none"/>
              </w:rPr>
            </w:pPr>
            <w:r w:rsidRPr="00D52698">
              <w:rPr>
                <w:rFonts w:ascii="Garamond" w:eastAsia="Times New Roman" w:hAnsi="Garamond" w:cs="Times New Roman"/>
                <w:b/>
                <w:bCs/>
                <w:color w:val="000000"/>
                <w:kern w:val="0"/>
                <w:sz w:val="16"/>
                <w:szCs w:val="16"/>
                <w:lang w:val="en-GB" w:eastAsia="en-GB"/>
                <w14:ligatures w14:val="none"/>
              </w:rPr>
              <w:t>Indoor</w:t>
            </w:r>
            <w:r w:rsidRPr="00D52698">
              <w:rPr>
                <w:rFonts w:ascii="Garamond" w:eastAsia="Times New Roman" w:hAnsi="Garamond" w:cs="Times New Roman"/>
                <w:b/>
                <w:bCs/>
                <w:color w:val="000000"/>
                <w:kern w:val="0"/>
                <w:sz w:val="16"/>
                <w:szCs w:val="16"/>
                <w:lang w:val="en-GB" w:eastAsia="en-GB"/>
                <w14:ligatures w14:val="none"/>
              </w:rPr>
              <w:br/>
              <w:t>WC</w:t>
            </w:r>
          </w:p>
        </w:tc>
        <w:tc>
          <w:tcPr>
            <w:tcW w:w="792" w:type="dxa"/>
            <w:tcBorders>
              <w:top w:val="nil"/>
              <w:left w:val="nil"/>
              <w:bottom w:val="single" w:sz="8" w:space="0" w:color="196B24"/>
              <w:right w:val="nil"/>
            </w:tcBorders>
            <w:vAlign w:val="center"/>
            <w:hideMark/>
          </w:tcPr>
          <w:p w14:paraId="083DD8AD" w14:textId="77777777" w:rsidR="00D52698" w:rsidRPr="00D52698" w:rsidRDefault="00D52698" w:rsidP="00D52698">
            <w:pPr>
              <w:spacing w:after="0" w:line="240" w:lineRule="auto"/>
              <w:jc w:val="center"/>
              <w:rPr>
                <w:rFonts w:ascii="Garamond" w:eastAsia="Times New Roman" w:hAnsi="Garamond" w:cs="Times New Roman"/>
                <w:b/>
                <w:bCs/>
                <w:color w:val="000000"/>
                <w:kern w:val="0"/>
                <w:sz w:val="16"/>
                <w:szCs w:val="16"/>
                <w:lang w:val="en-GB" w:eastAsia="en-GB"/>
                <w14:ligatures w14:val="none"/>
              </w:rPr>
            </w:pPr>
            <w:r w:rsidRPr="00D52698">
              <w:rPr>
                <w:rFonts w:ascii="Garamond" w:eastAsia="Times New Roman" w:hAnsi="Garamond" w:cs="Times New Roman"/>
                <w:b/>
                <w:bCs/>
                <w:color w:val="000000"/>
                <w:kern w:val="0"/>
                <w:sz w:val="16"/>
                <w:szCs w:val="16"/>
                <w:lang w:val="en-GB" w:eastAsia="en-GB"/>
                <w14:ligatures w14:val="none"/>
              </w:rPr>
              <w:t>Outdoor</w:t>
            </w:r>
            <w:r w:rsidRPr="00D52698">
              <w:rPr>
                <w:rFonts w:ascii="Garamond" w:eastAsia="Times New Roman" w:hAnsi="Garamond" w:cs="Times New Roman"/>
                <w:b/>
                <w:bCs/>
                <w:color w:val="000000"/>
                <w:kern w:val="0"/>
                <w:sz w:val="16"/>
                <w:szCs w:val="16"/>
                <w:lang w:val="en-GB" w:eastAsia="en-GB"/>
                <w14:ligatures w14:val="none"/>
              </w:rPr>
              <w:br/>
              <w:t>WC</w:t>
            </w:r>
          </w:p>
        </w:tc>
        <w:tc>
          <w:tcPr>
            <w:tcW w:w="780" w:type="dxa"/>
            <w:tcBorders>
              <w:top w:val="nil"/>
              <w:left w:val="nil"/>
              <w:bottom w:val="single" w:sz="8" w:space="0" w:color="196B24"/>
              <w:right w:val="nil"/>
            </w:tcBorders>
            <w:vAlign w:val="center"/>
            <w:hideMark/>
          </w:tcPr>
          <w:p w14:paraId="47AE19BF" w14:textId="77777777" w:rsidR="00D52698" w:rsidRPr="00D52698" w:rsidRDefault="00D52698" w:rsidP="00D52698">
            <w:pPr>
              <w:spacing w:after="0" w:line="240" w:lineRule="auto"/>
              <w:jc w:val="center"/>
              <w:rPr>
                <w:rFonts w:ascii="Garamond" w:eastAsia="Times New Roman" w:hAnsi="Garamond" w:cs="Times New Roman"/>
                <w:b/>
                <w:bCs/>
                <w:color w:val="000000"/>
                <w:kern w:val="0"/>
                <w:sz w:val="16"/>
                <w:szCs w:val="16"/>
                <w:lang w:val="en-GB" w:eastAsia="en-GB"/>
                <w14:ligatures w14:val="none"/>
              </w:rPr>
            </w:pPr>
            <w:r w:rsidRPr="00D52698">
              <w:rPr>
                <w:rFonts w:ascii="Garamond" w:eastAsia="Times New Roman" w:hAnsi="Garamond" w:cs="Times New Roman"/>
                <w:b/>
                <w:bCs/>
                <w:color w:val="000000"/>
                <w:kern w:val="0"/>
                <w:sz w:val="16"/>
                <w:szCs w:val="16"/>
                <w:lang w:val="en-GB" w:eastAsia="en-GB"/>
                <w14:ligatures w14:val="none"/>
              </w:rPr>
              <w:t>I/O</w:t>
            </w:r>
          </w:p>
        </w:tc>
        <w:tc>
          <w:tcPr>
            <w:tcW w:w="780" w:type="dxa"/>
            <w:tcBorders>
              <w:top w:val="nil"/>
              <w:left w:val="nil"/>
              <w:bottom w:val="single" w:sz="8" w:space="0" w:color="196B24"/>
              <w:right w:val="nil"/>
            </w:tcBorders>
            <w:vAlign w:val="center"/>
            <w:hideMark/>
          </w:tcPr>
          <w:p w14:paraId="7D1E975D" w14:textId="77777777" w:rsidR="00D52698" w:rsidRPr="00D52698" w:rsidRDefault="00D52698" w:rsidP="00D52698">
            <w:pPr>
              <w:spacing w:after="0" w:line="240" w:lineRule="auto"/>
              <w:jc w:val="center"/>
              <w:rPr>
                <w:rFonts w:ascii="Garamond" w:eastAsia="Times New Roman" w:hAnsi="Garamond" w:cs="Times New Roman"/>
                <w:b/>
                <w:bCs/>
                <w:color w:val="000000"/>
                <w:kern w:val="0"/>
                <w:sz w:val="16"/>
                <w:szCs w:val="16"/>
                <w:lang w:val="en-GB" w:eastAsia="en-GB"/>
                <w14:ligatures w14:val="none"/>
              </w:rPr>
            </w:pPr>
            <w:r w:rsidRPr="00D52698">
              <w:rPr>
                <w:rFonts w:ascii="Garamond" w:eastAsia="Times New Roman" w:hAnsi="Garamond" w:cs="Times New Roman"/>
                <w:b/>
                <w:bCs/>
                <w:color w:val="000000"/>
                <w:kern w:val="0"/>
                <w:sz w:val="16"/>
                <w:szCs w:val="16"/>
                <w:lang w:val="en-GB" w:eastAsia="en-GB"/>
                <w14:ligatures w14:val="none"/>
              </w:rPr>
              <w:t>Indoor</w:t>
            </w:r>
            <w:r w:rsidRPr="00D52698">
              <w:rPr>
                <w:rFonts w:ascii="Garamond" w:eastAsia="Times New Roman" w:hAnsi="Garamond" w:cs="Times New Roman"/>
                <w:b/>
                <w:bCs/>
                <w:color w:val="000000"/>
                <w:kern w:val="0"/>
                <w:sz w:val="16"/>
                <w:szCs w:val="16"/>
                <w:lang w:val="en-GB" w:eastAsia="en-GB"/>
                <w14:ligatures w14:val="none"/>
              </w:rPr>
              <w:br/>
              <w:t>SC</w:t>
            </w:r>
          </w:p>
        </w:tc>
        <w:tc>
          <w:tcPr>
            <w:tcW w:w="792" w:type="dxa"/>
            <w:tcBorders>
              <w:top w:val="nil"/>
              <w:left w:val="nil"/>
              <w:bottom w:val="single" w:sz="8" w:space="0" w:color="196B24"/>
              <w:right w:val="nil"/>
            </w:tcBorders>
            <w:vAlign w:val="center"/>
            <w:hideMark/>
          </w:tcPr>
          <w:p w14:paraId="19A1C8F8" w14:textId="77777777" w:rsidR="00D52698" w:rsidRPr="00D52698" w:rsidRDefault="00D52698" w:rsidP="00D52698">
            <w:pPr>
              <w:spacing w:after="0" w:line="240" w:lineRule="auto"/>
              <w:jc w:val="center"/>
              <w:rPr>
                <w:rFonts w:ascii="Garamond" w:eastAsia="Times New Roman" w:hAnsi="Garamond" w:cs="Times New Roman"/>
                <w:b/>
                <w:bCs/>
                <w:color w:val="000000"/>
                <w:kern w:val="0"/>
                <w:sz w:val="16"/>
                <w:szCs w:val="16"/>
                <w:lang w:val="en-GB" w:eastAsia="en-GB"/>
                <w14:ligatures w14:val="none"/>
              </w:rPr>
            </w:pPr>
            <w:r w:rsidRPr="00D52698">
              <w:rPr>
                <w:rFonts w:ascii="Garamond" w:eastAsia="Times New Roman" w:hAnsi="Garamond" w:cs="Times New Roman"/>
                <w:b/>
                <w:bCs/>
                <w:color w:val="000000"/>
                <w:kern w:val="0"/>
                <w:sz w:val="16"/>
                <w:szCs w:val="16"/>
                <w:lang w:val="en-GB" w:eastAsia="en-GB"/>
                <w14:ligatures w14:val="none"/>
              </w:rPr>
              <w:t>Outdoor</w:t>
            </w:r>
            <w:r w:rsidRPr="00D52698">
              <w:rPr>
                <w:rFonts w:ascii="Garamond" w:eastAsia="Times New Roman" w:hAnsi="Garamond" w:cs="Times New Roman"/>
                <w:b/>
                <w:bCs/>
                <w:color w:val="000000"/>
                <w:kern w:val="0"/>
                <w:sz w:val="16"/>
                <w:szCs w:val="16"/>
                <w:lang w:val="en-GB" w:eastAsia="en-GB"/>
                <w14:ligatures w14:val="none"/>
              </w:rPr>
              <w:br/>
              <w:t>SC</w:t>
            </w:r>
          </w:p>
        </w:tc>
        <w:tc>
          <w:tcPr>
            <w:tcW w:w="780" w:type="dxa"/>
            <w:tcBorders>
              <w:top w:val="nil"/>
              <w:left w:val="nil"/>
              <w:bottom w:val="single" w:sz="8" w:space="0" w:color="196B24"/>
              <w:right w:val="single" w:sz="8" w:space="0" w:color="196B24"/>
            </w:tcBorders>
            <w:vAlign w:val="center"/>
            <w:hideMark/>
          </w:tcPr>
          <w:p w14:paraId="6EA78112" w14:textId="77777777" w:rsidR="00D52698" w:rsidRPr="00D52698" w:rsidRDefault="00D52698" w:rsidP="00D52698">
            <w:pPr>
              <w:spacing w:after="0" w:line="240" w:lineRule="auto"/>
              <w:jc w:val="center"/>
              <w:rPr>
                <w:rFonts w:ascii="Garamond" w:eastAsia="Times New Roman" w:hAnsi="Garamond" w:cs="Times New Roman"/>
                <w:b/>
                <w:bCs/>
                <w:color w:val="000000"/>
                <w:kern w:val="0"/>
                <w:sz w:val="16"/>
                <w:szCs w:val="16"/>
                <w:lang w:val="en-GB" w:eastAsia="en-GB"/>
                <w14:ligatures w14:val="none"/>
              </w:rPr>
            </w:pPr>
            <w:r w:rsidRPr="00D52698">
              <w:rPr>
                <w:rFonts w:ascii="Garamond" w:eastAsia="Times New Roman" w:hAnsi="Garamond" w:cs="Times New Roman"/>
                <w:b/>
                <w:bCs/>
                <w:color w:val="000000"/>
                <w:kern w:val="0"/>
                <w:sz w:val="16"/>
                <w:szCs w:val="16"/>
                <w:lang w:val="en-GB" w:eastAsia="en-GB"/>
                <w14:ligatures w14:val="none"/>
              </w:rPr>
              <w:t>I/O</w:t>
            </w:r>
          </w:p>
        </w:tc>
        <w:tc>
          <w:tcPr>
            <w:tcW w:w="780" w:type="dxa"/>
            <w:tcBorders>
              <w:top w:val="nil"/>
              <w:left w:val="nil"/>
              <w:bottom w:val="single" w:sz="8" w:space="0" w:color="196B24"/>
              <w:right w:val="nil"/>
            </w:tcBorders>
            <w:vAlign w:val="center"/>
            <w:hideMark/>
          </w:tcPr>
          <w:p w14:paraId="2B0F8B79" w14:textId="77777777" w:rsidR="00D52698" w:rsidRPr="00D52698" w:rsidRDefault="00D52698" w:rsidP="00D52698">
            <w:pPr>
              <w:spacing w:after="0" w:line="240" w:lineRule="auto"/>
              <w:jc w:val="center"/>
              <w:rPr>
                <w:rFonts w:ascii="Garamond" w:eastAsia="Times New Roman" w:hAnsi="Garamond" w:cs="Times New Roman"/>
                <w:b/>
                <w:bCs/>
                <w:color w:val="000000"/>
                <w:kern w:val="0"/>
                <w:sz w:val="16"/>
                <w:szCs w:val="16"/>
                <w:lang w:val="en-GB" w:eastAsia="en-GB"/>
                <w14:ligatures w14:val="none"/>
              </w:rPr>
            </w:pPr>
            <w:r w:rsidRPr="00D52698">
              <w:rPr>
                <w:rFonts w:ascii="Garamond" w:eastAsia="Times New Roman" w:hAnsi="Garamond" w:cs="Times New Roman"/>
                <w:b/>
                <w:bCs/>
                <w:color w:val="000000"/>
                <w:kern w:val="0"/>
                <w:sz w:val="16"/>
                <w:szCs w:val="16"/>
                <w:lang w:val="en-GB" w:eastAsia="en-GB"/>
                <w14:ligatures w14:val="none"/>
              </w:rPr>
              <w:t>Indoor</w:t>
            </w:r>
            <w:r w:rsidRPr="00D52698">
              <w:rPr>
                <w:rFonts w:ascii="Garamond" w:eastAsia="Times New Roman" w:hAnsi="Garamond" w:cs="Times New Roman"/>
                <w:b/>
                <w:bCs/>
                <w:color w:val="000000"/>
                <w:kern w:val="0"/>
                <w:sz w:val="16"/>
                <w:szCs w:val="16"/>
                <w:lang w:val="en-GB" w:eastAsia="en-GB"/>
                <w14:ligatures w14:val="none"/>
              </w:rPr>
              <w:br/>
              <w:t>WC</w:t>
            </w:r>
          </w:p>
        </w:tc>
        <w:tc>
          <w:tcPr>
            <w:tcW w:w="792" w:type="dxa"/>
            <w:tcBorders>
              <w:top w:val="nil"/>
              <w:left w:val="nil"/>
              <w:bottom w:val="single" w:sz="8" w:space="0" w:color="196B24"/>
              <w:right w:val="nil"/>
            </w:tcBorders>
            <w:vAlign w:val="center"/>
            <w:hideMark/>
          </w:tcPr>
          <w:p w14:paraId="0E666538" w14:textId="77777777" w:rsidR="00D52698" w:rsidRPr="00D52698" w:rsidRDefault="00D52698" w:rsidP="00D52698">
            <w:pPr>
              <w:spacing w:after="0" w:line="240" w:lineRule="auto"/>
              <w:jc w:val="center"/>
              <w:rPr>
                <w:rFonts w:ascii="Garamond" w:eastAsia="Times New Roman" w:hAnsi="Garamond" w:cs="Times New Roman"/>
                <w:b/>
                <w:bCs/>
                <w:color w:val="000000"/>
                <w:kern w:val="0"/>
                <w:sz w:val="16"/>
                <w:szCs w:val="16"/>
                <w:lang w:val="en-GB" w:eastAsia="en-GB"/>
                <w14:ligatures w14:val="none"/>
              </w:rPr>
            </w:pPr>
            <w:r w:rsidRPr="00D52698">
              <w:rPr>
                <w:rFonts w:ascii="Garamond" w:eastAsia="Times New Roman" w:hAnsi="Garamond" w:cs="Times New Roman"/>
                <w:b/>
                <w:bCs/>
                <w:color w:val="000000"/>
                <w:kern w:val="0"/>
                <w:sz w:val="16"/>
                <w:szCs w:val="16"/>
                <w:lang w:val="en-GB" w:eastAsia="en-GB"/>
                <w14:ligatures w14:val="none"/>
              </w:rPr>
              <w:t>Outdoor</w:t>
            </w:r>
            <w:r w:rsidRPr="00D52698">
              <w:rPr>
                <w:rFonts w:ascii="Garamond" w:eastAsia="Times New Roman" w:hAnsi="Garamond" w:cs="Times New Roman"/>
                <w:b/>
                <w:bCs/>
                <w:color w:val="000000"/>
                <w:kern w:val="0"/>
                <w:sz w:val="16"/>
                <w:szCs w:val="16"/>
                <w:lang w:val="en-GB" w:eastAsia="en-GB"/>
                <w14:ligatures w14:val="none"/>
              </w:rPr>
              <w:br/>
              <w:t>WC</w:t>
            </w:r>
          </w:p>
        </w:tc>
        <w:tc>
          <w:tcPr>
            <w:tcW w:w="780" w:type="dxa"/>
            <w:tcBorders>
              <w:top w:val="nil"/>
              <w:left w:val="nil"/>
              <w:bottom w:val="single" w:sz="8" w:space="0" w:color="196B24"/>
              <w:right w:val="nil"/>
            </w:tcBorders>
            <w:vAlign w:val="center"/>
            <w:hideMark/>
          </w:tcPr>
          <w:p w14:paraId="0945DB08" w14:textId="77777777" w:rsidR="00D52698" w:rsidRPr="00D52698" w:rsidRDefault="00D52698" w:rsidP="00D52698">
            <w:pPr>
              <w:spacing w:after="0" w:line="240" w:lineRule="auto"/>
              <w:jc w:val="center"/>
              <w:rPr>
                <w:rFonts w:ascii="Garamond" w:eastAsia="Times New Roman" w:hAnsi="Garamond" w:cs="Times New Roman"/>
                <w:b/>
                <w:bCs/>
                <w:color w:val="000000"/>
                <w:kern w:val="0"/>
                <w:sz w:val="16"/>
                <w:szCs w:val="16"/>
                <w:lang w:val="en-GB" w:eastAsia="en-GB"/>
                <w14:ligatures w14:val="none"/>
              </w:rPr>
            </w:pPr>
            <w:r w:rsidRPr="00D52698">
              <w:rPr>
                <w:rFonts w:ascii="Garamond" w:eastAsia="Times New Roman" w:hAnsi="Garamond" w:cs="Times New Roman"/>
                <w:b/>
                <w:bCs/>
                <w:color w:val="000000"/>
                <w:kern w:val="0"/>
                <w:sz w:val="16"/>
                <w:szCs w:val="16"/>
                <w:lang w:val="en-GB" w:eastAsia="en-GB"/>
                <w14:ligatures w14:val="none"/>
              </w:rPr>
              <w:t>I/O</w:t>
            </w:r>
          </w:p>
        </w:tc>
        <w:tc>
          <w:tcPr>
            <w:tcW w:w="780" w:type="dxa"/>
            <w:tcBorders>
              <w:top w:val="nil"/>
              <w:left w:val="nil"/>
              <w:bottom w:val="single" w:sz="8" w:space="0" w:color="196B24"/>
              <w:right w:val="nil"/>
            </w:tcBorders>
            <w:vAlign w:val="center"/>
            <w:hideMark/>
          </w:tcPr>
          <w:p w14:paraId="57F07289" w14:textId="77777777" w:rsidR="00D52698" w:rsidRPr="00D52698" w:rsidRDefault="00D52698" w:rsidP="00D52698">
            <w:pPr>
              <w:spacing w:after="0" w:line="240" w:lineRule="auto"/>
              <w:jc w:val="center"/>
              <w:rPr>
                <w:rFonts w:ascii="Garamond" w:eastAsia="Times New Roman" w:hAnsi="Garamond" w:cs="Times New Roman"/>
                <w:b/>
                <w:bCs/>
                <w:color w:val="000000"/>
                <w:kern w:val="0"/>
                <w:sz w:val="16"/>
                <w:szCs w:val="16"/>
                <w:lang w:val="en-GB" w:eastAsia="en-GB"/>
                <w14:ligatures w14:val="none"/>
              </w:rPr>
            </w:pPr>
            <w:r w:rsidRPr="00D52698">
              <w:rPr>
                <w:rFonts w:ascii="Garamond" w:eastAsia="Times New Roman" w:hAnsi="Garamond" w:cs="Times New Roman"/>
                <w:b/>
                <w:bCs/>
                <w:color w:val="000000"/>
                <w:kern w:val="0"/>
                <w:sz w:val="16"/>
                <w:szCs w:val="16"/>
                <w:lang w:val="en-GB" w:eastAsia="en-GB"/>
                <w14:ligatures w14:val="none"/>
              </w:rPr>
              <w:t>Indoor</w:t>
            </w:r>
            <w:r w:rsidRPr="00D52698">
              <w:rPr>
                <w:rFonts w:ascii="Garamond" w:eastAsia="Times New Roman" w:hAnsi="Garamond" w:cs="Times New Roman"/>
                <w:b/>
                <w:bCs/>
                <w:color w:val="000000"/>
                <w:kern w:val="0"/>
                <w:sz w:val="16"/>
                <w:szCs w:val="16"/>
                <w:lang w:val="en-GB" w:eastAsia="en-GB"/>
                <w14:ligatures w14:val="none"/>
              </w:rPr>
              <w:br/>
              <w:t>SC</w:t>
            </w:r>
          </w:p>
        </w:tc>
        <w:tc>
          <w:tcPr>
            <w:tcW w:w="792" w:type="dxa"/>
            <w:tcBorders>
              <w:top w:val="nil"/>
              <w:left w:val="nil"/>
              <w:bottom w:val="single" w:sz="8" w:space="0" w:color="196B24"/>
              <w:right w:val="nil"/>
            </w:tcBorders>
            <w:vAlign w:val="center"/>
            <w:hideMark/>
          </w:tcPr>
          <w:p w14:paraId="3E66C730" w14:textId="77777777" w:rsidR="00D52698" w:rsidRPr="00D52698" w:rsidRDefault="00D52698" w:rsidP="00D52698">
            <w:pPr>
              <w:spacing w:after="0" w:line="240" w:lineRule="auto"/>
              <w:jc w:val="center"/>
              <w:rPr>
                <w:rFonts w:ascii="Garamond" w:eastAsia="Times New Roman" w:hAnsi="Garamond" w:cs="Times New Roman"/>
                <w:b/>
                <w:bCs/>
                <w:color w:val="000000"/>
                <w:kern w:val="0"/>
                <w:sz w:val="16"/>
                <w:szCs w:val="16"/>
                <w:lang w:val="en-GB" w:eastAsia="en-GB"/>
                <w14:ligatures w14:val="none"/>
              </w:rPr>
            </w:pPr>
            <w:r w:rsidRPr="00D52698">
              <w:rPr>
                <w:rFonts w:ascii="Garamond" w:eastAsia="Times New Roman" w:hAnsi="Garamond" w:cs="Times New Roman"/>
                <w:b/>
                <w:bCs/>
                <w:color w:val="000000"/>
                <w:kern w:val="0"/>
                <w:sz w:val="16"/>
                <w:szCs w:val="16"/>
                <w:lang w:val="en-GB" w:eastAsia="en-GB"/>
                <w14:ligatures w14:val="none"/>
              </w:rPr>
              <w:t>Outdoor</w:t>
            </w:r>
            <w:r w:rsidRPr="00D52698">
              <w:rPr>
                <w:rFonts w:ascii="Garamond" w:eastAsia="Times New Roman" w:hAnsi="Garamond" w:cs="Times New Roman"/>
                <w:b/>
                <w:bCs/>
                <w:color w:val="000000"/>
                <w:kern w:val="0"/>
                <w:sz w:val="16"/>
                <w:szCs w:val="16"/>
                <w:lang w:val="en-GB" w:eastAsia="en-GB"/>
                <w14:ligatures w14:val="none"/>
              </w:rPr>
              <w:br/>
              <w:t>SC</w:t>
            </w:r>
          </w:p>
        </w:tc>
        <w:tc>
          <w:tcPr>
            <w:tcW w:w="780" w:type="dxa"/>
            <w:tcBorders>
              <w:top w:val="nil"/>
              <w:left w:val="nil"/>
              <w:bottom w:val="single" w:sz="8" w:space="0" w:color="196B24"/>
              <w:right w:val="single" w:sz="8" w:space="0" w:color="196B24"/>
            </w:tcBorders>
            <w:vAlign w:val="center"/>
            <w:hideMark/>
          </w:tcPr>
          <w:p w14:paraId="07F458FA" w14:textId="77777777" w:rsidR="00D52698" w:rsidRPr="00D52698" w:rsidRDefault="00D52698" w:rsidP="00D52698">
            <w:pPr>
              <w:spacing w:after="0" w:line="240" w:lineRule="auto"/>
              <w:jc w:val="center"/>
              <w:rPr>
                <w:rFonts w:ascii="Garamond" w:eastAsia="Times New Roman" w:hAnsi="Garamond" w:cs="Times New Roman"/>
                <w:b/>
                <w:bCs/>
                <w:color w:val="000000"/>
                <w:kern w:val="0"/>
                <w:sz w:val="16"/>
                <w:szCs w:val="16"/>
                <w:lang w:val="en-GB" w:eastAsia="en-GB"/>
                <w14:ligatures w14:val="none"/>
              </w:rPr>
            </w:pPr>
            <w:r w:rsidRPr="00D52698">
              <w:rPr>
                <w:rFonts w:ascii="Garamond" w:eastAsia="Times New Roman" w:hAnsi="Garamond" w:cs="Times New Roman"/>
                <w:b/>
                <w:bCs/>
                <w:color w:val="000000"/>
                <w:kern w:val="0"/>
                <w:sz w:val="16"/>
                <w:szCs w:val="16"/>
                <w:lang w:val="en-GB" w:eastAsia="en-GB"/>
                <w14:ligatures w14:val="none"/>
              </w:rPr>
              <w:t>I/O</w:t>
            </w:r>
          </w:p>
        </w:tc>
      </w:tr>
      <w:tr w:rsidR="00D52698" w:rsidRPr="00D52698" w14:paraId="21CBFA31" w14:textId="77777777" w:rsidTr="00CF08EF">
        <w:trPr>
          <w:trHeight w:val="289"/>
        </w:trPr>
        <w:tc>
          <w:tcPr>
            <w:tcW w:w="780" w:type="dxa"/>
            <w:tcBorders>
              <w:top w:val="nil"/>
              <w:left w:val="single" w:sz="8" w:space="0" w:color="196B24"/>
              <w:bottom w:val="nil"/>
              <w:right w:val="single" w:sz="8" w:space="0" w:color="196B24"/>
            </w:tcBorders>
            <w:noWrap/>
            <w:vAlign w:val="center"/>
            <w:hideMark/>
          </w:tcPr>
          <w:p w14:paraId="3C3E99AF"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RES_1</w:t>
            </w:r>
          </w:p>
        </w:tc>
        <w:tc>
          <w:tcPr>
            <w:tcW w:w="780" w:type="dxa"/>
            <w:tcBorders>
              <w:top w:val="nil"/>
              <w:left w:val="nil"/>
              <w:bottom w:val="nil"/>
              <w:right w:val="nil"/>
            </w:tcBorders>
            <w:noWrap/>
            <w:vAlign w:val="center"/>
            <w:hideMark/>
          </w:tcPr>
          <w:p w14:paraId="489AAA49"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9.5</w:t>
            </w:r>
          </w:p>
        </w:tc>
        <w:tc>
          <w:tcPr>
            <w:tcW w:w="792" w:type="dxa"/>
            <w:tcBorders>
              <w:top w:val="nil"/>
              <w:left w:val="nil"/>
              <w:bottom w:val="nil"/>
              <w:right w:val="nil"/>
            </w:tcBorders>
            <w:noWrap/>
            <w:vAlign w:val="center"/>
            <w:hideMark/>
          </w:tcPr>
          <w:p w14:paraId="708398F2"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1.8</w:t>
            </w:r>
          </w:p>
        </w:tc>
        <w:tc>
          <w:tcPr>
            <w:tcW w:w="780" w:type="dxa"/>
            <w:tcBorders>
              <w:top w:val="nil"/>
              <w:left w:val="nil"/>
              <w:bottom w:val="nil"/>
              <w:right w:val="nil"/>
            </w:tcBorders>
            <w:noWrap/>
            <w:vAlign w:val="center"/>
            <w:hideMark/>
          </w:tcPr>
          <w:p w14:paraId="038F615F"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5.3</w:t>
            </w:r>
          </w:p>
        </w:tc>
        <w:tc>
          <w:tcPr>
            <w:tcW w:w="780" w:type="dxa"/>
            <w:tcBorders>
              <w:top w:val="nil"/>
              <w:left w:val="nil"/>
              <w:bottom w:val="nil"/>
              <w:right w:val="nil"/>
            </w:tcBorders>
            <w:noWrap/>
            <w:vAlign w:val="center"/>
            <w:hideMark/>
          </w:tcPr>
          <w:p w14:paraId="2E972AE4"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2.1</w:t>
            </w:r>
          </w:p>
        </w:tc>
        <w:tc>
          <w:tcPr>
            <w:tcW w:w="792" w:type="dxa"/>
            <w:tcBorders>
              <w:top w:val="nil"/>
              <w:left w:val="nil"/>
              <w:bottom w:val="nil"/>
              <w:right w:val="nil"/>
            </w:tcBorders>
            <w:noWrap/>
            <w:vAlign w:val="center"/>
            <w:hideMark/>
          </w:tcPr>
          <w:p w14:paraId="78553B33"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0.84</w:t>
            </w:r>
          </w:p>
        </w:tc>
        <w:tc>
          <w:tcPr>
            <w:tcW w:w="780" w:type="dxa"/>
            <w:tcBorders>
              <w:top w:val="nil"/>
              <w:left w:val="nil"/>
              <w:bottom w:val="nil"/>
              <w:right w:val="single" w:sz="8" w:space="0" w:color="196B24"/>
            </w:tcBorders>
            <w:noWrap/>
            <w:vAlign w:val="center"/>
            <w:hideMark/>
          </w:tcPr>
          <w:p w14:paraId="78CD1394"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2.5</w:t>
            </w:r>
          </w:p>
        </w:tc>
        <w:tc>
          <w:tcPr>
            <w:tcW w:w="780" w:type="dxa"/>
            <w:tcBorders>
              <w:top w:val="nil"/>
              <w:left w:val="nil"/>
              <w:bottom w:val="nil"/>
              <w:right w:val="nil"/>
            </w:tcBorders>
            <w:noWrap/>
            <w:vAlign w:val="center"/>
            <w:hideMark/>
          </w:tcPr>
          <w:p w14:paraId="6E74FEF0"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0.023</w:t>
            </w:r>
          </w:p>
        </w:tc>
        <w:tc>
          <w:tcPr>
            <w:tcW w:w="792" w:type="dxa"/>
            <w:tcBorders>
              <w:top w:val="nil"/>
              <w:left w:val="nil"/>
              <w:bottom w:val="nil"/>
              <w:right w:val="nil"/>
            </w:tcBorders>
            <w:noWrap/>
            <w:vAlign w:val="center"/>
            <w:hideMark/>
          </w:tcPr>
          <w:p w14:paraId="196525DD"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0.026</w:t>
            </w:r>
          </w:p>
        </w:tc>
        <w:tc>
          <w:tcPr>
            <w:tcW w:w="780" w:type="dxa"/>
            <w:tcBorders>
              <w:top w:val="nil"/>
              <w:left w:val="nil"/>
              <w:bottom w:val="nil"/>
              <w:right w:val="nil"/>
            </w:tcBorders>
            <w:noWrap/>
            <w:vAlign w:val="center"/>
            <w:hideMark/>
          </w:tcPr>
          <w:p w14:paraId="586A5FAF"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0.9</w:t>
            </w:r>
          </w:p>
        </w:tc>
        <w:tc>
          <w:tcPr>
            <w:tcW w:w="780" w:type="dxa"/>
            <w:tcBorders>
              <w:top w:val="nil"/>
              <w:left w:val="nil"/>
              <w:bottom w:val="nil"/>
              <w:right w:val="nil"/>
            </w:tcBorders>
            <w:noWrap/>
            <w:vAlign w:val="center"/>
            <w:hideMark/>
          </w:tcPr>
          <w:p w14:paraId="03E59299"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0.012</w:t>
            </w:r>
          </w:p>
        </w:tc>
        <w:tc>
          <w:tcPr>
            <w:tcW w:w="792" w:type="dxa"/>
            <w:tcBorders>
              <w:top w:val="nil"/>
              <w:left w:val="nil"/>
              <w:bottom w:val="nil"/>
              <w:right w:val="nil"/>
            </w:tcBorders>
            <w:noWrap/>
            <w:vAlign w:val="center"/>
            <w:hideMark/>
          </w:tcPr>
          <w:p w14:paraId="193598C7"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0.003</w:t>
            </w:r>
          </w:p>
        </w:tc>
        <w:tc>
          <w:tcPr>
            <w:tcW w:w="780" w:type="dxa"/>
            <w:tcBorders>
              <w:top w:val="nil"/>
              <w:left w:val="nil"/>
              <w:bottom w:val="nil"/>
              <w:right w:val="single" w:sz="8" w:space="0" w:color="196B24"/>
            </w:tcBorders>
            <w:noWrap/>
            <w:vAlign w:val="center"/>
            <w:hideMark/>
          </w:tcPr>
          <w:p w14:paraId="3832CFAD"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4.5</w:t>
            </w:r>
          </w:p>
        </w:tc>
        <w:tc>
          <w:tcPr>
            <w:tcW w:w="780" w:type="dxa"/>
            <w:tcBorders>
              <w:top w:val="nil"/>
              <w:left w:val="nil"/>
              <w:bottom w:val="nil"/>
              <w:right w:val="nil"/>
            </w:tcBorders>
            <w:noWrap/>
            <w:vAlign w:val="center"/>
            <w:hideMark/>
          </w:tcPr>
          <w:p w14:paraId="10560155"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0.005</w:t>
            </w:r>
          </w:p>
        </w:tc>
        <w:tc>
          <w:tcPr>
            <w:tcW w:w="792" w:type="dxa"/>
            <w:tcBorders>
              <w:top w:val="nil"/>
              <w:left w:val="nil"/>
              <w:bottom w:val="nil"/>
              <w:right w:val="nil"/>
            </w:tcBorders>
            <w:noWrap/>
            <w:vAlign w:val="center"/>
            <w:hideMark/>
          </w:tcPr>
          <w:p w14:paraId="4E7DD96B"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0.011</w:t>
            </w:r>
          </w:p>
        </w:tc>
        <w:tc>
          <w:tcPr>
            <w:tcW w:w="780" w:type="dxa"/>
            <w:tcBorders>
              <w:top w:val="nil"/>
              <w:left w:val="nil"/>
              <w:bottom w:val="nil"/>
              <w:right w:val="nil"/>
            </w:tcBorders>
            <w:noWrap/>
            <w:vAlign w:val="center"/>
            <w:hideMark/>
          </w:tcPr>
          <w:p w14:paraId="4D0AB8E9"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0.5</w:t>
            </w:r>
          </w:p>
        </w:tc>
        <w:tc>
          <w:tcPr>
            <w:tcW w:w="780" w:type="dxa"/>
            <w:tcBorders>
              <w:top w:val="nil"/>
              <w:left w:val="nil"/>
              <w:bottom w:val="nil"/>
              <w:right w:val="nil"/>
            </w:tcBorders>
            <w:noWrap/>
            <w:vAlign w:val="center"/>
            <w:hideMark/>
          </w:tcPr>
          <w:p w14:paraId="2F6490B9"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0.022</w:t>
            </w:r>
          </w:p>
        </w:tc>
        <w:tc>
          <w:tcPr>
            <w:tcW w:w="792" w:type="dxa"/>
            <w:tcBorders>
              <w:top w:val="nil"/>
              <w:left w:val="nil"/>
              <w:bottom w:val="nil"/>
              <w:right w:val="nil"/>
            </w:tcBorders>
            <w:noWrap/>
            <w:vAlign w:val="center"/>
            <w:hideMark/>
          </w:tcPr>
          <w:p w14:paraId="4010C706"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0.049</w:t>
            </w:r>
          </w:p>
        </w:tc>
        <w:tc>
          <w:tcPr>
            <w:tcW w:w="780" w:type="dxa"/>
            <w:tcBorders>
              <w:top w:val="nil"/>
              <w:left w:val="nil"/>
              <w:bottom w:val="nil"/>
              <w:right w:val="single" w:sz="8" w:space="0" w:color="196B24"/>
            </w:tcBorders>
            <w:noWrap/>
            <w:vAlign w:val="center"/>
            <w:hideMark/>
          </w:tcPr>
          <w:p w14:paraId="5EB00566"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0.5</w:t>
            </w:r>
          </w:p>
        </w:tc>
      </w:tr>
      <w:tr w:rsidR="00D52698" w:rsidRPr="00D52698" w14:paraId="688EA9F9" w14:textId="77777777" w:rsidTr="00CF08EF">
        <w:trPr>
          <w:trHeight w:val="289"/>
        </w:trPr>
        <w:tc>
          <w:tcPr>
            <w:tcW w:w="780" w:type="dxa"/>
            <w:tcBorders>
              <w:top w:val="nil"/>
              <w:left w:val="single" w:sz="8" w:space="0" w:color="196B24"/>
              <w:bottom w:val="nil"/>
              <w:right w:val="single" w:sz="8" w:space="0" w:color="196B24"/>
            </w:tcBorders>
            <w:noWrap/>
            <w:vAlign w:val="center"/>
            <w:hideMark/>
          </w:tcPr>
          <w:p w14:paraId="2949DF00"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RES_2</w:t>
            </w:r>
          </w:p>
        </w:tc>
        <w:tc>
          <w:tcPr>
            <w:tcW w:w="780" w:type="dxa"/>
            <w:tcBorders>
              <w:top w:val="nil"/>
              <w:left w:val="nil"/>
              <w:bottom w:val="nil"/>
              <w:right w:val="nil"/>
            </w:tcBorders>
            <w:noWrap/>
            <w:vAlign w:val="center"/>
            <w:hideMark/>
          </w:tcPr>
          <w:p w14:paraId="11FCDB7E"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13.0</w:t>
            </w:r>
          </w:p>
        </w:tc>
        <w:tc>
          <w:tcPr>
            <w:tcW w:w="792" w:type="dxa"/>
            <w:tcBorders>
              <w:top w:val="nil"/>
              <w:left w:val="nil"/>
              <w:bottom w:val="nil"/>
              <w:right w:val="nil"/>
            </w:tcBorders>
            <w:noWrap/>
            <w:vAlign w:val="center"/>
            <w:hideMark/>
          </w:tcPr>
          <w:p w14:paraId="2C7D381B"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4.4</w:t>
            </w:r>
          </w:p>
        </w:tc>
        <w:tc>
          <w:tcPr>
            <w:tcW w:w="780" w:type="dxa"/>
            <w:tcBorders>
              <w:top w:val="nil"/>
              <w:left w:val="nil"/>
              <w:bottom w:val="nil"/>
              <w:right w:val="nil"/>
            </w:tcBorders>
            <w:noWrap/>
            <w:vAlign w:val="center"/>
            <w:hideMark/>
          </w:tcPr>
          <w:p w14:paraId="5ADE3AA6"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3.0</w:t>
            </w:r>
          </w:p>
        </w:tc>
        <w:tc>
          <w:tcPr>
            <w:tcW w:w="780" w:type="dxa"/>
            <w:tcBorders>
              <w:top w:val="nil"/>
              <w:left w:val="nil"/>
              <w:bottom w:val="nil"/>
              <w:right w:val="nil"/>
            </w:tcBorders>
            <w:noWrap/>
            <w:vAlign w:val="center"/>
            <w:hideMark/>
          </w:tcPr>
          <w:p w14:paraId="1A7CE027"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0.27</w:t>
            </w:r>
          </w:p>
        </w:tc>
        <w:tc>
          <w:tcPr>
            <w:tcW w:w="792" w:type="dxa"/>
            <w:tcBorders>
              <w:top w:val="nil"/>
              <w:left w:val="nil"/>
              <w:bottom w:val="nil"/>
              <w:right w:val="nil"/>
            </w:tcBorders>
            <w:noWrap/>
            <w:vAlign w:val="center"/>
            <w:hideMark/>
          </w:tcPr>
          <w:p w14:paraId="43AFF695"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0.46</w:t>
            </w:r>
          </w:p>
        </w:tc>
        <w:tc>
          <w:tcPr>
            <w:tcW w:w="780" w:type="dxa"/>
            <w:tcBorders>
              <w:top w:val="nil"/>
              <w:left w:val="nil"/>
              <w:bottom w:val="nil"/>
              <w:right w:val="single" w:sz="8" w:space="0" w:color="196B24"/>
            </w:tcBorders>
            <w:noWrap/>
            <w:vAlign w:val="center"/>
            <w:hideMark/>
          </w:tcPr>
          <w:p w14:paraId="509397BB"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0.6</w:t>
            </w:r>
          </w:p>
        </w:tc>
        <w:tc>
          <w:tcPr>
            <w:tcW w:w="780" w:type="dxa"/>
            <w:tcBorders>
              <w:top w:val="nil"/>
              <w:left w:val="nil"/>
              <w:bottom w:val="nil"/>
              <w:right w:val="nil"/>
            </w:tcBorders>
            <w:noWrap/>
            <w:vAlign w:val="center"/>
            <w:hideMark/>
          </w:tcPr>
          <w:p w14:paraId="4930C676"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0.014</w:t>
            </w:r>
          </w:p>
        </w:tc>
        <w:tc>
          <w:tcPr>
            <w:tcW w:w="792" w:type="dxa"/>
            <w:tcBorders>
              <w:top w:val="nil"/>
              <w:left w:val="nil"/>
              <w:bottom w:val="nil"/>
              <w:right w:val="nil"/>
            </w:tcBorders>
            <w:noWrap/>
            <w:vAlign w:val="center"/>
            <w:hideMark/>
          </w:tcPr>
          <w:p w14:paraId="6F3A7B6D"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0.045</w:t>
            </w:r>
          </w:p>
        </w:tc>
        <w:tc>
          <w:tcPr>
            <w:tcW w:w="780" w:type="dxa"/>
            <w:tcBorders>
              <w:top w:val="nil"/>
              <w:left w:val="nil"/>
              <w:bottom w:val="nil"/>
              <w:right w:val="nil"/>
            </w:tcBorders>
            <w:noWrap/>
            <w:vAlign w:val="center"/>
            <w:hideMark/>
          </w:tcPr>
          <w:p w14:paraId="319DE748"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0.3</w:t>
            </w:r>
          </w:p>
        </w:tc>
        <w:tc>
          <w:tcPr>
            <w:tcW w:w="780" w:type="dxa"/>
            <w:tcBorders>
              <w:top w:val="nil"/>
              <w:left w:val="nil"/>
              <w:bottom w:val="nil"/>
              <w:right w:val="nil"/>
            </w:tcBorders>
            <w:noWrap/>
            <w:vAlign w:val="center"/>
            <w:hideMark/>
          </w:tcPr>
          <w:p w14:paraId="11BE712D"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0.002</w:t>
            </w:r>
          </w:p>
        </w:tc>
        <w:tc>
          <w:tcPr>
            <w:tcW w:w="792" w:type="dxa"/>
            <w:tcBorders>
              <w:top w:val="nil"/>
              <w:left w:val="nil"/>
              <w:bottom w:val="nil"/>
              <w:right w:val="nil"/>
            </w:tcBorders>
            <w:noWrap/>
            <w:vAlign w:val="center"/>
            <w:hideMark/>
          </w:tcPr>
          <w:p w14:paraId="520891C8"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0.012</w:t>
            </w:r>
          </w:p>
        </w:tc>
        <w:tc>
          <w:tcPr>
            <w:tcW w:w="780" w:type="dxa"/>
            <w:tcBorders>
              <w:top w:val="nil"/>
              <w:left w:val="nil"/>
              <w:bottom w:val="nil"/>
              <w:right w:val="single" w:sz="8" w:space="0" w:color="196B24"/>
            </w:tcBorders>
            <w:noWrap/>
            <w:vAlign w:val="center"/>
            <w:hideMark/>
          </w:tcPr>
          <w:p w14:paraId="2DCD759B"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0.2</w:t>
            </w:r>
          </w:p>
        </w:tc>
        <w:tc>
          <w:tcPr>
            <w:tcW w:w="780" w:type="dxa"/>
            <w:tcBorders>
              <w:top w:val="nil"/>
              <w:left w:val="nil"/>
              <w:bottom w:val="nil"/>
              <w:right w:val="nil"/>
            </w:tcBorders>
            <w:noWrap/>
            <w:vAlign w:val="center"/>
            <w:hideMark/>
          </w:tcPr>
          <w:p w14:paraId="3E258DE1"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0.002</w:t>
            </w:r>
          </w:p>
        </w:tc>
        <w:tc>
          <w:tcPr>
            <w:tcW w:w="792" w:type="dxa"/>
            <w:tcBorders>
              <w:top w:val="nil"/>
              <w:left w:val="nil"/>
              <w:bottom w:val="nil"/>
              <w:right w:val="nil"/>
            </w:tcBorders>
            <w:noWrap/>
            <w:vAlign w:val="center"/>
            <w:hideMark/>
          </w:tcPr>
          <w:p w14:paraId="41C0D105"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0.003</w:t>
            </w:r>
          </w:p>
        </w:tc>
        <w:tc>
          <w:tcPr>
            <w:tcW w:w="780" w:type="dxa"/>
            <w:tcBorders>
              <w:top w:val="nil"/>
              <w:left w:val="nil"/>
              <w:bottom w:val="nil"/>
              <w:right w:val="nil"/>
            </w:tcBorders>
            <w:noWrap/>
            <w:vAlign w:val="center"/>
            <w:hideMark/>
          </w:tcPr>
          <w:p w14:paraId="1D1F9651"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0.7</w:t>
            </w:r>
          </w:p>
        </w:tc>
        <w:tc>
          <w:tcPr>
            <w:tcW w:w="780" w:type="dxa"/>
            <w:tcBorders>
              <w:top w:val="nil"/>
              <w:left w:val="nil"/>
              <w:bottom w:val="nil"/>
              <w:right w:val="nil"/>
            </w:tcBorders>
            <w:noWrap/>
            <w:vAlign w:val="center"/>
            <w:hideMark/>
          </w:tcPr>
          <w:p w14:paraId="5FD671AC"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0.004</w:t>
            </w:r>
          </w:p>
        </w:tc>
        <w:tc>
          <w:tcPr>
            <w:tcW w:w="792" w:type="dxa"/>
            <w:tcBorders>
              <w:top w:val="nil"/>
              <w:left w:val="nil"/>
              <w:bottom w:val="nil"/>
              <w:right w:val="nil"/>
            </w:tcBorders>
            <w:noWrap/>
            <w:vAlign w:val="center"/>
            <w:hideMark/>
          </w:tcPr>
          <w:p w14:paraId="40D3C1EE"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0.058</w:t>
            </w:r>
          </w:p>
        </w:tc>
        <w:tc>
          <w:tcPr>
            <w:tcW w:w="780" w:type="dxa"/>
            <w:tcBorders>
              <w:top w:val="nil"/>
              <w:left w:val="nil"/>
              <w:bottom w:val="nil"/>
              <w:right w:val="single" w:sz="8" w:space="0" w:color="196B24"/>
            </w:tcBorders>
            <w:noWrap/>
            <w:vAlign w:val="center"/>
            <w:hideMark/>
          </w:tcPr>
          <w:p w14:paraId="16C39743"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0.1</w:t>
            </w:r>
          </w:p>
        </w:tc>
      </w:tr>
      <w:tr w:rsidR="00D52698" w:rsidRPr="00D52698" w14:paraId="0C038430" w14:textId="77777777" w:rsidTr="00CF08EF">
        <w:trPr>
          <w:trHeight w:val="289"/>
        </w:trPr>
        <w:tc>
          <w:tcPr>
            <w:tcW w:w="780" w:type="dxa"/>
            <w:tcBorders>
              <w:top w:val="nil"/>
              <w:left w:val="single" w:sz="8" w:space="0" w:color="196B24"/>
              <w:bottom w:val="nil"/>
              <w:right w:val="single" w:sz="8" w:space="0" w:color="196B24"/>
            </w:tcBorders>
            <w:noWrap/>
            <w:vAlign w:val="center"/>
            <w:hideMark/>
          </w:tcPr>
          <w:p w14:paraId="441B9DFB"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RES_3</w:t>
            </w:r>
          </w:p>
        </w:tc>
        <w:tc>
          <w:tcPr>
            <w:tcW w:w="780" w:type="dxa"/>
            <w:tcBorders>
              <w:top w:val="nil"/>
              <w:left w:val="nil"/>
              <w:bottom w:val="nil"/>
              <w:right w:val="nil"/>
            </w:tcBorders>
            <w:noWrap/>
            <w:vAlign w:val="center"/>
            <w:hideMark/>
          </w:tcPr>
          <w:p w14:paraId="72888EEE"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2.2</w:t>
            </w:r>
          </w:p>
        </w:tc>
        <w:tc>
          <w:tcPr>
            <w:tcW w:w="792" w:type="dxa"/>
            <w:tcBorders>
              <w:top w:val="nil"/>
              <w:left w:val="nil"/>
              <w:bottom w:val="nil"/>
              <w:right w:val="nil"/>
            </w:tcBorders>
            <w:noWrap/>
            <w:vAlign w:val="center"/>
            <w:hideMark/>
          </w:tcPr>
          <w:p w14:paraId="7BE03E1D"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1.1</w:t>
            </w:r>
          </w:p>
        </w:tc>
        <w:tc>
          <w:tcPr>
            <w:tcW w:w="780" w:type="dxa"/>
            <w:tcBorders>
              <w:top w:val="nil"/>
              <w:left w:val="nil"/>
              <w:bottom w:val="nil"/>
              <w:right w:val="nil"/>
            </w:tcBorders>
            <w:noWrap/>
            <w:vAlign w:val="center"/>
            <w:hideMark/>
          </w:tcPr>
          <w:p w14:paraId="64BBCFE6"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2.0</w:t>
            </w:r>
          </w:p>
        </w:tc>
        <w:tc>
          <w:tcPr>
            <w:tcW w:w="780" w:type="dxa"/>
            <w:tcBorders>
              <w:top w:val="nil"/>
              <w:left w:val="nil"/>
              <w:bottom w:val="nil"/>
              <w:right w:val="nil"/>
            </w:tcBorders>
            <w:noWrap/>
            <w:vAlign w:val="center"/>
            <w:hideMark/>
          </w:tcPr>
          <w:p w14:paraId="1423A404"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0.030</w:t>
            </w:r>
          </w:p>
        </w:tc>
        <w:tc>
          <w:tcPr>
            <w:tcW w:w="792" w:type="dxa"/>
            <w:tcBorders>
              <w:top w:val="nil"/>
              <w:left w:val="nil"/>
              <w:bottom w:val="nil"/>
              <w:right w:val="nil"/>
            </w:tcBorders>
            <w:noWrap/>
            <w:vAlign w:val="center"/>
            <w:hideMark/>
          </w:tcPr>
          <w:p w14:paraId="3657F1CA"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0.42</w:t>
            </w:r>
          </w:p>
        </w:tc>
        <w:tc>
          <w:tcPr>
            <w:tcW w:w="780" w:type="dxa"/>
            <w:tcBorders>
              <w:top w:val="nil"/>
              <w:left w:val="nil"/>
              <w:bottom w:val="nil"/>
              <w:right w:val="single" w:sz="8" w:space="0" w:color="196B24"/>
            </w:tcBorders>
            <w:noWrap/>
            <w:vAlign w:val="center"/>
            <w:hideMark/>
          </w:tcPr>
          <w:p w14:paraId="66E39F08"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0.1</w:t>
            </w:r>
          </w:p>
        </w:tc>
        <w:tc>
          <w:tcPr>
            <w:tcW w:w="780" w:type="dxa"/>
            <w:tcBorders>
              <w:top w:val="nil"/>
              <w:left w:val="nil"/>
              <w:bottom w:val="nil"/>
              <w:right w:val="nil"/>
            </w:tcBorders>
            <w:noWrap/>
            <w:vAlign w:val="center"/>
            <w:hideMark/>
          </w:tcPr>
          <w:p w14:paraId="4558EF24"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0.005</w:t>
            </w:r>
          </w:p>
        </w:tc>
        <w:tc>
          <w:tcPr>
            <w:tcW w:w="792" w:type="dxa"/>
            <w:tcBorders>
              <w:top w:val="nil"/>
              <w:left w:val="nil"/>
              <w:bottom w:val="nil"/>
              <w:right w:val="nil"/>
            </w:tcBorders>
            <w:noWrap/>
            <w:vAlign w:val="center"/>
            <w:hideMark/>
          </w:tcPr>
          <w:p w14:paraId="7FDB0DDE"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0.024</w:t>
            </w:r>
          </w:p>
        </w:tc>
        <w:tc>
          <w:tcPr>
            <w:tcW w:w="780" w:type="dxa"/>
            <w:tcBorders>
              <w:top w:val="nil"/>
              <w:left w:val="nil"/>
              <w:bottom w:val="nil"/>
              <w:right w:val="nil"/>
            </w:tcBorders>
            <w:noWrap/>
            <w:vAlign w:val="center"/>
            <w:hideMark/>
          </w:tcPr>
          <w:p w14:paraId="11AFFD08"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0.2</w:t>
            </w:r>
          </w:p>
        </w:tc>
        <w:tc>
          <w:tcPr>
            <w:tcW w:w="780" w:type="dxa"/>
            <w:tcBorders>
              <w:top w:val="nil"/>
              <w:left w:val="nil"/>
              <w:bottom w:val="nil"/>
              <w:right w:val="nil"/>
            </w:tcBorders>
            <w:noWrap/>
            <w:vAlign w:val="center"/>
            <w:hideMark/>
          </w:tcPr>
          <w:p w14:paraId="278AC74B"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0.004</w:t>
            </w:r>
          </w:p>
        </w:tc>
        <w:tc>
          <w:tcPr>
            <w:tcW w:w="792" w:type="dxa"/>
            <w:tcBorders>
              <w:top w:val="nil"/>
              <w:left w:val="nil"/>
              <w:bottom w:val="nil"/>
              <w:right w:val="nil"/>
            </w:tcBorders>
            <w:noWrap/>
            <w:vAlign w:val="center"/>
            <w:hideMark/>
          </w:tcPr>
          <w:p w14:paraId="120C423E"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0.009</w:t>
            </w:r>
          </w:p>
        </w:tc>
        <w:tc>
          <w:tcPr>
            <w:tcW w:w="780" w:type="dxa"/>
            <w:tcBorders>
              <w:top w:val="nil"/>
              <w:left w:val="nil"/>
              <w:bottom w:val="nil"/>
              <w:right w:val="single" w:sz="8" w:space="0" w:color="196B24"/>
            </w:tcBorders>
            <w:noWrap/>
            <w:vAlign w:val="center"/>
            <w:hideMark/>
          </w:tcPr>
          <w:p w14:paraId="7B560EA0"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0.4</w:t>
            </w:r>
          </w:p>
        </w:tc>
        <w:tc>
          <w:tcPr>
            <w:tcW w:w="780" w:type="dxa"/>
            <w:tcBorders>
              <w:top w:val="nil"/>
              <w:left w:val="nil"/>
              <w:bottom w:val="nil"/>
              <w:right w:val="nil"/>
            </w:tcBorders>
            <w:noWrap/>
            <w:vAlign w:val="center"/>
            <w:hideMark/>
          </w:tcPr>
          <w:p w14:paraId="2F7C029E"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0.005</w:t>
            </w:r>
          </w:p>
        </w:tc>
        <w:tc>
          <w:tcPr>
            <w:tcW w:w="792" w:type="dxa"/>
            <w:tcBorders>
              <w:top w:val="nil"/>
              <w:left w:val="nil"/>
              <w:bottom w:val="nil"/>
              <w:right w:val="nil"/>
            </w:tcBorders>
            <w:noWrap/>
            <w:vAlign w:val="center"/>
            <w:hideMark/>
          </w:tcPr>
          <w:p w14:paraId="437D2FDB"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0.016</w:t>
            </w:r>
          </w:p>
        </w:tc>
        <w:tc>
          <w:tcPr>
            <w:tcW w:w="780" w:type="dxa"/>
            <w:tcBorders>
              <w:top w:val="nil"/>
              <w:left w:val="nil"/>
              <w:bottom w:val="nil"/>
              <w:right w:val="nil"/>
            </w:tcBorders>
            <w:noWrap/>
            <w:vAlign w:val="center"/>
            <w:hideMark/>
          </w:tcPr>
          <w:p w14:paraId="34A1B0D6"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0.3</w:t>
            </w:r>
          </w:p>
        </w:tc>
        <w:tc>
          <w:tcPr>
            <w:tcW w:w="780" w:type="dxa"/>
            <w:tcBorders>
              <w:top w:val="nil"/>
              <w:left w:val="nil"/>
              <w:bottom w:val="nil"/>
              <w:right w:val="nil"/>
            </w:tcBorders>
            <w:noWrap/>
            <w:vAlign w:val="center"/>
            <w:hideMark/>
          </w:tcPr>
          <w:p w14:paraId="3A09D823"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0.015</w:t>
            </w:r>
          </w:p>
        </w:tc>
        <w:tc>
          <w:tcPr>
            <w:tcW w:w="792" w:type="dxa"/>
            <w:tcBorders>
              <w:top w:val="nil"/>
              <w:left w:val="nil"/>
              <w:bottom w:val="nil"/>
              <w:right w:val="nil"/>
            </w:tcBorders>
            <w:noWrap/>
            <w:vAlign w:val="center"/>
            <w:hideMark/>
          </w:tcPr>
          <w:p w14:paraId="26B57AC0"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0.070</w:t>
            </w:r>
          </w:p>
        </w:tc>
        <w:tc>
          <w:tcPr>
            <w:tcW w:w="780" w:type="dxa"/>
            <w:tcBorders>
              <w:top w:val="nil"/>
              <w:left w:val="nil"/>
              <w:bottom w:val="nil"/>
              <w:right w:val="single" w:sz="8" w:space="0" w:color="196B24"/>
            </w:tcBorders>
            <w:noWrap/>
            <w:vAlign w:val="center"/>
            <w:hideMark/>
          </w:tcPr>
          <w:p w14:paraId="1B32EEE5"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0.2</w:t>
            </w:r>
          </w:p>
        </w:tc>
      </w:tr>
      <w:tr w:rsidR="00D52698" w:rsidRPr="00D52698" w14:paraId="2FFE355A" w14:textId="77777777" w:rsidTr="00CF08EF">
        <w:trPr>
          <w:trHeight w:val="289"/>
        </w:trPr>
        <w:tc>
          <w:tcPr>
            <w:tcW w:w="780" w:type="dxa"/>
            <w:tcBorders>
              <w:top w:val="nil"/>
              <w:left w:val="single" w:sz="8" w:space="0" w:color="196B24"/>
              <w:bottom w:val="nil"/>
              <w:right w:val="single" w:sz="8" w:space="0" w:color="196B24"/>
            </w:tcBorders>
            <w:noWrap/>
            <w:vAlign w:val="center"/>
            <w:hideMark/>
          </w:tcPr>
          <w:p w14:paraId="7DF2D35D"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RES_4</w:t>
            </w:r>
          </w:p>
        </w:tc>
        <w:tc>
          <w:tcPr>
            <w:tcW w:w="780" w:type="dxa"/>
            <w:tcBorders>
              <w:top w:val="nil"/>
              <w:left w:val="nil"/>
              <w:bottom w:val="nil"/>
              <w:right w:val="nil"/>
            </w:tcBorders>
            <w:noWrap/>
            <w:vAlign w:val="center"/>
            <w:hideMark/>
          </w:tcPr>
          <w:p w14:paraId="67A3A43F"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3.9</w:t>
            </w:r>
          </w:p>
        </w:tc>
        <w:tc>
          <w:tcPr>
            <w:tcW w:w="792" w:type="dxa"/>
            <w:tcBorders>
              <w:top w:val="nil"/>
              <w:left w:val="nil"/>
              <w:bottom w:val="nil"/>
              <w:right w:val="nil"/>
            </w:tcBorders>
            <w:noWrap/>
            <w:vAlign w:val="center"/>
            <w:hideMark/>
          </w:tcPr>
          <w:p w14:paraId="0BE102B2"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2.0</w:t>
            </w:r>
          </w:p>
        </w:tc>
        <w:tc>
          <w:tcPr>
            <w:tcW w:w="780" w:type="dxa"/>
            <w:tcBorders>
              <w:top w:val="nil"/>
              <w:left w:val="nil"/>
              <w:bottom w:val="nil"/>
              <w:right w:val="nil"/>
            </w:tcBorders>
            <w:noWrap/>
            <w:vAlign w:val="center"/>
            <w:hideMark/>
          </w:tcPr>
          <w:p w14:paraId="5231192A"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2.0</w:t>
            </w:r>
          </w:p>
        </w:tc>
        <w:tc>
          <w:tcPr>
            <w:tcW w:w="780" w:type="dxa"/>
            <w:tcBorders>
              <w:top w:val="nil"/>
              <w:left w:val="nil"/>
              <w:bottom w:val="nil"/>
              <w:right w:val="nil"/>
            </w:tcBorders>
            <w:noWrap/>
            <w:vAlign w:val="center"/>
            <w:hideMark/>
          </w:tcPr>
          <w:p w14:paraId="409F4A6E"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0.42</w:t>
            </w:r>
          </w:p>
        </w:tc>
        <w:tc>
          <w:tcPr>
            <w:tcW w:w="792" w:type="dxa"/>
            <w:tcBorders>
              <w:top w:val="nil"/>
              <w:left w:val="nil"/>
              <w:bottom w:val="nil"/>
              <w:right w:val="nil"/>
            </w:tcBorders>
            <w:noWrap/>
            <w:vAlign w:val="center"/>
            <w:hideMark/>
          </w:tcPr>
          <w:p w14:paraId="39F74690"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0.68</w:t>
            </w:r>
          </w:p>
        </w:tc>
        <w:tc>
          <w:tcPr>
            <w:tcW w:w="780" w:type="dxa"/>
            <w:tcBorders>
              <w:top w:val="nil"/>
              <w:left w:val="nil"/>
              <w:bottom w:val="nil"/>
              <w:right w:val="single" w:sz="8" w:space="0" w:color="196B24"/>
            </w:tcBorders>
            <w:noWrap/>
            <w:vAlign w:val="center"/>
            <w:hideMark/>
          </w:tcPr>
          <w:p w14:paraId="5E5ACBAA"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0.6</w:t>
            </w:r>
          </w:p>
        </w:tc>
        <w:tc>
          <w:tcPr>
            <w:tcW w:w="780" w:type="dxa"/>
            <w:tcBorders>
              <w:top w:val="nil"/>
              <w:left w:val="nil"/>
              <w:bottom w:val="nil"/>
              <w:right w:val="nil"/>
            </w:tcBorders>
            <w:noWrap/>
            <w:vAlign w:val="center"/>
            <w:hideMark/>
          </w:tcPr>
          <w:p w14:paraId="5C44324A"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0.006</w:t>
            </w:r>
          </w:p>
        </w:tc>
        <w:tc>
          <w:tcPr>
            <w:tcW w:w="792" w:type="dxa"/>
            <w:tcBorders>
              <w:top w:val="nil"/>
              <w:left w:val="nil"/>
              <w:bottom w:val="nil"/>
              <w:right w:val="nil"/>
            </w:tcBorders>
            <w:noWrap/>
            <w:vAlign w:val="center"/>
            <w:hideMark/>
          </w:tcPr>
          <w:p w14:paraId="3F4A328D"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0.033</w:t>
            </w:r>
          </w:p>
        </w:tc>
        <w:tc>
          <w:tcPr>
            <w:tcW w:w="780" w:type="dxa"/>
            <w:tcBorders>
              <w:top w:val="nil"/>
              <w:left w:val="nil"/>
              <w:bottom w:val="nil"/>
              <w:right w:val="nil"/>
            </w:tcBorders>
            <w:noWrap/>
            <w:vAlign w:val="center"/>
            <w:hideMark/>
          </w:tcPr>
          <w:p w14:paraId="1C8213C1"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0.2</w:t>
            </w:r>
          </w:p>
        </w:tc>
        <w:tc>
          <w:tcPr>
            <w:tcW w:w="780" w:type="dxa"/>
            <w:tcBorders>
              <w:top w:val="nil"/>
              <w:left w:val="nil"/>
              <w:bottom w:val="nil"/>
              <w:right w:val="nil"/>
            </w:tcBorders>
            <w:noWrap/>
            <w:vAlign w:val="center"/>
            <w:hideMark/>
          </w:tcPr>
          <w:p w14:paraId="453CA65C"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0.001</w:t>
            </w:r>
          </w:p>
        </w:tc>
        <w:tc>
          <w:tcPr>
            <w:tcW w:w="792" w:type="dxa"/>
            <w:tcBorders>
              <w:top w:val="nil"/>
              <w:left w:val="nil"/>
              <w:bottom w:val="nil"/>
              <w:right w:val="nil"/>
            </w:tcBorders>
            <w:noWrap/>
            <w:vAlign w:val="center"/>
            <w:hideMark/>
          </w:tcPr>
          <w:p w14:paraId="42C6E9B1"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0.001</w:t>
            </w:r>
          </w:p>
        </w:tc>
        <w:tc>
          <w:tcPr>
            <w:tcW w:w="780" w:type="dxa"/>
            <w:tcBorders>
              <w:top w:val="nil"/>
              <w:left w:val="nil"/>
              <w:bottom w:val="nil"/>
              <w:right w:val="single" w:sz="8" w:space="0" w:color="196B24"/>
            </w:tcBorders>
            <w:noWrap/>
            <w:vAlign w:val="center"/>
            <w:hideMark/>
          </w:tcPr>
          <w:p w14:paraId="64001612"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0.9</w:t>
            </w:r>
          </w:p>
        </w:tc>
        <w:tc>
          <w:tcPr>
            <w:tcW w:w="780" w:type="dxa"/>
            <w:tcBorders>
              <w:top w:val="nil"/>
              <w:left w:val="nil"/>
              <w:bottom w:val="nil"/>
              <w:right w:val="nil"/>
            </w:tcBorders>
            <w:noWrap/>
            <w:vAlign w:val="center"/>
            <w:hideMark/>
          </w:tcPr>
          <w:p w14:paraId="725BAA85"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0.003</w:t>
            </w:r>
          </w:p>
        </w:tc>
        <w:tc>
          <w:tcPr>
            <w:tcW w:w="792" w:type="dxa"/>
            <w:tcBorders>
              <w:top w:val="nil"/>
              <w:left w:val="nil"/>
              <w:bottom w:val="nil"/>
              <w:right w:val="nil"/>
            </w:tcBorders>
            <w:noWrap/>
            <w:vAlign w:val="center"/>
            <w:hideMark/>
          </w:tcPr>
          <w:p w14:paraId="41A9A56E"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0.006</w:t>
            </w:r>
          </w:p>
        </w:tc>
        <w:tc>
          <w:tcPr>
            <w:tcW w:w="780" w:type="dxa"/>
            <w:tcBorders>
              <w:top w:val="nil"/>
              <w:left w:val="nil"/>
              <w:bottom w:val="nil"/>
              <w:right w:val="nil"/>
            </w:tcBorders>
            <w:noWrap/>
            <w:vAlign w:val="center"/>
            <w:hideMark/>
          </w:tcPr>
          <w:p w14:paraId="243C4335"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0.5</w:t>
            </w:r>
          </w:p>
        </w:tc>
        <w:tc>
          <w:tcPr>
            <w:tcW w:w="780" w:type="dxa"/>
            <w:tcBorders>
              <w:top w:val="nil"/>
              <w:left w:val="nil"/>
              <w:bottom w:val="nil"/>
              <w:right w:val="nil"/>
            </w:tcBorders>
            <w:noWrap/>
            <w:vAlign w:val="center"/>
            <w:hideMark/>
          </w:tcPr>
          <w:p w14:paraId="36EAFE5A"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0.021</w:t>
            </w:r>
          </w:p>
        </w:tc>
        <w:tc>
          <w:tcPr>
            <w:tcW w:w="792" w:type="dxa"/>
            <w:tcBorders>
              <w:top w:val="nil"/>
              <w:left w:val="nil"/>
              <w:bottom w:val="nil"/>
              <w:right w:val="nil"/>
            </w:tcBorders>
            <w:noWrap/>
            <w:vAlign w:val="center"/>
            <w:hideMark/>
          </w:tcPr>
          <w:p w14:paraId="702CA214"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0.059</w:t>
            </w:r>
          </w:p>
        </w:tc>
        <w:tc>
          <w:tcPr>
            <w:tcW w:w="780" w:type="dxa"/>
            <w:tcBorders>
              <w:top w:val="nil"/>
              <w:left w:val="nil"/>
              <w:bottom w:val="nil"/>
              <w:right w:val="single" w:sz="8" w:space="0" w:color="196B24"/>
            </w:tcBorders>
            <w:noWrap/>
            <w:vAlign w:val="center"/>
            <w:hideMark/>
          </w:tcPr>
          <w:p w14:paraId="7B52BBDE"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0.4</w:t>
            </w:r>
          </w:p>
        </w:tc>
      </w:tr>
      <w:tr w:rsidR="00D52698" w:rsidRPr="00D52698" w14:paraId="701EAB92" w14:textId="77777777" w:rsidTr="00CF08EF">
        <w:trPr>
          <w:trHeight w:val="289"/>
        </w:trPr>
        <w:tc>
          <w:tcPr>
            <w:tcW w:w="780" w:type="dxa"/>
            <w:tcBorders>
              <w:top w:val="nil"/>
              <w:left w:val="single" w:sz="8" w:space="0" w:color="196B24"/>
              <w:bottom w:val="nil"/>
              <w:right w:val="single" w:sz="8" w:space="0" w:color="196B24"/>
            </w:tcBorders>
            <w:noWrap/>
            <w:vAlign w:val="center"/>
            <w:hideMark/>
          </w:tcPr>
          <w:p w14:paraId="4651815B"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RES_5</w:t>
            </w:r>
          </w:p>
        </w:tc>
        <w:tc>
          <w:tcPr>
            <w:tcW w:w="780" w:type="dxa"/>
            <w:tcBorders>
              <w:top w:val="nil"/>
              <w:left w:val="nil"/>
              <w:bottom w:val="nil"/>
              <w:right w:val="nil"/>
            </w:tcBorders>
            <w:noWrap/>
            <w:vAlign w:val="center"/>
            <w:hideMark/>
          </w:tcPr>
          <w:p w14:paraId="3FDC5AB9"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3.3</w:t>
            </w:r>
          </w:p>
        </w:tc>
        <w:tc>
          <w:tcPr>
            <w:tcW w:w="792" w:type="dxa"/>
            <w:tcBorders>
              <w:top w:val="nil"/>
              <w:left w:val="nil"/>
              <w:bottom w:val="nil"/>
              <w:right w:val="nil"/>
            </w:tcBorders>
            <w:noWrap/>
            <w:vAlign w:val="center"/>
            <w:hideMark/>
          </w:tcPr>
          <w:p w14:paraId="03913CCF"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2.1</w:t>
            </w:r>
          </w:p>
        </w:tc>
        <w:tc>
          <w:tcPr>
            <w:tcW w:w="780" w:type="dxa"/>
            <w:tcBorders>
              <w:top w:val="nil"/>
              <w:left w:val="nil"/>
              <w:bottom w:val="nil"/>
              <w:right w:val="nil"/>
            </w:tcBorders>
            <w:noWrap/>
            <w:vAlign w:val="center"/>
            <w:hideMark/>
          </w:tcPr>
          <w:p w14:paraId="75D67D41"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1.6</w:t>
            </w:r>
          </w:p>
        </w:tc>
        <w:tc>
          <w:tcPr>
            <w:tcW w:w="780" w:type="dxa"/>
            <w:tcBorders>
              <w:top w:val="nil"/>
              <w:left w:val="nil"/>
              <w:bottom w:val="nil"/>
              <w:right w:val="nil"/>
            </w:tcBorders>
            <w:noWrap/>
            <w:vAlign w:val="center"/>
            <w:hideMark/>
          </w:tcPr>
          <w:p w14:paraId="40901F53"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0.90</w:t>
            </w:r>
          </w:p>
        </w:tc>
        <w:tc>
          <w:tcPr>
            <w:tcW w:w="792" w:type="dxa"/>
            <w:tcBorders>
              <w:top w:val="nil"/>
              <w:left w:val="nil"/>
              <w:bottom w:val="nil"/>
              <w:right w:val="nil"/>
            </w:tcBorders>
            <w:noWrap/>
            <w:vAlign w:val="center"/>
            <w:hideMark/>
          </w:tcPr>
          <w:p w14:paraId="740E7E9A"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0.62</w:t>
            </w:r>
          </w:p>
        </w:tc>
        <w:tc>
          <w:tcPr>
            <w:tcW w:w="780" w:type="dxa"/>
            <w:tcBorders>
              <w:top w:val="nil"/>
              <w:left w:val="nil"/>
              <w:bottom w:val="nil"/>
              <w:right w:val="single" w:sz="8" w:space="0" w:color="196B24"/>
            </w:tcBorders>
            <w:noWrap/>
            <w:vAlign w:val="center"/>
            <w:hideMark/>
          </w:tcPr>
          <w:p w14:paraId="6B1BD6C6"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1.4</w:t>
            </w:r>
          </w:p>
        </w:tc>
        <w:tc>
          <w:tcPr>
            <w:tcW w:w="780" w:type="dxa"/>
            <w:tcBorders>
              <w:top w:val="nil"/>
              <w:left w:val="nil"/>
              <w:bottom w:val="nil"/>
              <w:right w:val="nil"/>
            </w:tcBorders>
            <w:noWrap/>
            <w:vAlign w:val="center"/>
            <w:hideMark/>
          </w:tcPr>
          <w:p w14:paraId="260B5B73"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0.080</w:t>
            </w:r>
          </w:p>
        </w:tc>
        <w:tc>
          <w:tcPr>
            <w:tcW w:w="792" w:type="dxa"/>
            <w:tcBorders>
              <w:top w:val="nil"/>
              <w:left w:val="nil"/>
              <w:bottom w:val="nil"/>
              <w:right w:val="nil"/>
            </w:tcBorders>
            <w:noWrap/>
            <w:vAlign w:val="center"/>
            <w:hideMark/>
          </w:tcPr>
          <w:p w14:paraId="1CC00573"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0.029</w:t>
            </w:r>
          </w:p>
        </w:tc>
        <w:tc>
          <w:tcPr>
            <w:tcW w:w="780" w:type="dxa"/>
            <w:tcBorders>
              <w:top w:val="nil"/>
              <w:left w:val="nil"/>
              <w:bottom w:val="nil"/>
              <w:right w:val="nil"/>
            </w:tcBorders>
            <w:noWrap/>
            <w:vAlign w:val="center"/>
            <w:hideMark/>
          </w:tcPr>
          <w:p w14:paraId="0D9DC8E0"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2.8</w:t>
            </w:r>
          </w:p>
        </w:tc>
        <w:tc>
          <w:tcPr>
            <w:tcW w:w="780" w:type="dxa"/>
            <w:tcBorders>
              <w:top w:val="nil"/>
              <w:left w:val="nil"/>
              <w:bottom w:val="nil"/>
              <w:right w:val="nil"/>
            </w:tcBorders>
            <w:noWrap/>
            <w:vAlign w:val="center"/>
            <w:hideMark/>
          </w:tcPr>
          <w:p w14:paraId="792FE069"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0.083</w:t>
            </w:r>
          </w:p>
        </w:tc>
        <w:tc>
          <w:tcPr>
            <w:tcW w:w="792" w:type="dxa"/>
            <w:tcBorders>
              <w:top w:val="nil"/>
              <w:left w:val="nil"/>
              <w:bottom w:val="nil"/>
              <w:right w:val="nil"/>
            </w:tcBorders>
            <w:noWrap/>
            <w:vAlign w:val="center"/>
            <w:hideMark/>
          </w:tcPr>
          <w:p w14:paraId="3CC10E56"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proofErr w:type="spellStart"/>
            <w:r w:rsidRPr="00D52698">
              <w:rPr>
                <w:rFonts w:ascii="Garamond" w:eastAsia="Times New Roman" w:hAnsi="Garamond" w:cs="Times New Roman"/>
                <w:color w:val="000000"/>
                <w:kern w:val="0"/>
                <w:sz w:val="16"/>
                <w:szCs w:val="16"/>
                <w:lang w:val="en-GB" w:eastAsia="en-GB"/>
                <w14:ligatures w14:val="none"/>
              </w:rPr>
              <w:t>n.a.</w:t>
            </w:r>
            <w:proofErr w:type="spellEnd"/>
          </w:p>
        </w:tc>
        <w:tc>
          <w:tcPr>
            <w:tcW w:w="780" w:type="dxa"/>
            <w:tcBorders>
              <w:top w:val="nil"/>
              <w:left w:val="nil"/>
              <w:bottom w:val="nil"/>
              <w:right w:val="single" w:sz="8" w:space="0" w:color="196B24"/>
            </w:tcBorders>
            <w:noWrap/>
            <w:vAlign w:val="center"/>
            <w:hideMark/>
          </w:tcPr>
          <w:p w14:paraId="554FCC30"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proofErr w:type="spellStart"/>
            <w:r w:rsidRPr="00D52698">
              <w:rPr>
                <w:rFonts w:ascii="Garamond" w:eastAsia="Times New Roman" w:hAnsi="Garamond" w:cs="Times New Roman"/>
                <w:color w:val="000000"/>
                <w:kern w:val="0"/>
                <w:sz w:val="16"/>
                <w:szCs w:val="16"/>
                <w:lang w:val="en-GB" w:eastAsia="en-GB"/>
                <w14:ligatures w14:val="none"/>
              </w:rPr>
              <w:t>n.a.</w:t>
            </w:r>
            <w:proofErr w:type="spellEnd"/>
          </w:p>
        </w:tc>
        <w:tc>
          <w:tcPr>
            <w:tcW w:w="780" w:type="dxa"/>
            <w:tcBorders>
              <w:top w:val="nil"/>
              <w:left w:val="nil"/>
              <w:bottom w:val="nil"/>
              <w:right w:val="nil"/>
            </w:tcBorders>
            <w:noWrap/>
            <w:vAlign w:val="center"/>
            <w:hideMark/>
          </w:tcPr>
          <w:p w14:paraId="71592A32"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0.005</w:t>
            </w:r>
          </w:p>
        </w:tc>
        <w:tc>
          <w:tcPr>
            <w:tcW w:w="792" w:type="dxa"/>
            <w:tcBorders>
              <w:top w:val="nil"/>
              <w:left w:val="nil"/>
              <w:bottom w:val="nil"/>
              <w:right w:val="nil"/>
            </w:tcBorders>
            <w:noWrap/>
            <w:vAlign w:val="center"/>
            <w:hideMark/>
          </w:tcPr>
          <w:p w14:paraId="04B4BB6D"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0.022</w:t>
            </w:r>
          </w:p>
        </w:tc>
        <w:tc>
          <w:tcPr>
            <w:tcW w:w="780" w:type="dxa"/>
            <w:tcBorders>
              <w:top w:val="nil"/>
              <w:left w:val="nil"/>
              <w:bottom w:val="nil"/>
              <w:right w:val="nil"/>
            </w:tcBorders>
            <w:noWrap/>
            <w:vAlign w:val="center"/>
            <w:hideMark/>
          </w:tcPr>
          <w:p w14:paraId="2486F06F"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0.2</w:t>
            </w:r>
          </w:p>
        </w:tc>
        <w:tc>
          <w:tcPr>
            <w:tcW w:w="780" w:type="dxa"/>
            <w:tcBorders>
              <w:top w:val="nil"/>
              <w:left w:val="nil"/>
              <w:bottom w:val="nil"/>
              <w:right w:val="nil"/>
            </w:tcBorders>
            <w:noWrap/>
            <w:vAlign w:val="center"/>
            <w:hideMark/>
          </w:tcPr>
          <w:p w14:paraId="67C28FC3"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0.008</w:t>
            </w:r>
          </w:p>
        </w:tc>
        <w:tc>
          <w:tcPr>
            <w:tcW w:w="792" w:type="dxa"/>
            <w:tcBorders>
              <w:top w:val="nil"/>
              <w:left w:val="nil"/>
              <w:bottom w:val="nil"/>
              <w:right w:val="nil"/>
            </w:tcBorders>
            <w:noWrap/>
            <w:vAlign w:val="center"/>
            <w:hideMark/>
          </w:tcPr>
          <w:p w14:paraId="2E1229F2"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0.060</w:t>
            </w:r>
          </w:p>
        </w:tc>
        <w:tc>
          <w:tcPr>
            <w:tcW w:w="780" w:type="dxa"/>
            <w:tcBorders>
              <w:top w:val="nil"/>
              <w:left w:val="nil"/>
              <w:bottom w:val="nil"/>
              <w:right w:val="single" w:sz="8" w:space="0" w:color="196B24"/>
            </w:tcBorders>
            <w:noWrap/>
            <w:vAlign w:val="center"/>
            <w:hideMark/>
          </w:tcPr>
          <w:p w14:paraId="09DFF74B"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0.1</w:t>
            </w:r>
          </w:p>
        </w:tc>
      </w:tr>
      <w:tr w:rsidR="00D52698" w:rsidRPr="00D52698" w14:paraId="25D832FE" w14:textId="77777777" w:rsidTr="00CF08EF">
        <w:trPr>
          <w:trHeight w:val="289"/>
        </w:trPr>
        <w:tc>
          <w:tcPr>
            <w:tcW w:w="780" w:type="dxa"/>
            <w:tcBorders>
              <w:top w:val="nil"/>
              <w:left w:val="single" w:sz="8" w:space="0" w:color="196B24"/>
              <w:bottom w:val="nil"/>
              <w:right w:val="single" w:sz="8" w:space="0" w:color="196B24"/>
            </w:tcBorders>
            <w:noWrap/>
            <w:vAlign w:val="center"/>
            <w:hideMark/>
          </w:tcPr>
          <w:p w14:paraId="63A8EA23"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RES_6</w:t>
            </w:r>
          </w:p>
        </w:tc>
        <w:tc>
          <w:tcPr>
            <w:tcW w:w="780" w:type="dxa"/>
            <w:tcBorders>
              <w:top w:val="nil"/>
              <w:left w:val="nil"/>
              <w:bottom w:val="nil"/>
              <w:right w:val="nil"/>
            </w:tcBorders>
            <w:noWrap/>
            <w:vAlign w:val="center"/>
            <w:hideMark/>
          </w:tcPr>
          <w:p w14:paraId="622B2258"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4.6</w:t>
            </w:r>
          </w:p>
        </w:tc>
        <w:tc>
          <w:tcPr>
            <w:tcW w:w="792" w:type="dxa"/>
            <w:tcBorders>
              <w:top w:val="nil"/>
              <w:left w:val="nil"/>
              <w:bottom w:val="nil"/>
              <w:right w:val="nil"/>
            </w:tcBorders>
            <w:noWrap/>
            <w:vAlign w:val="center"/>
            <w:hideMark/>
          </w:tcPr>
          <w:p w14:paraId="2BD17DCF"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1.9</w:t>
            </w:r>
          </w:p>
        </w:tc>
        <w:tc>
          <w:tcPr>
            <w:tcW w:w="780" w:type="dxa"/>
            <w:tcBorders>
              <w:top w:val="nil"/>
              <w:left w:val="nil"/>
              <w:bottom w:val="nil"/>
              <w:right w:val="nil"/>
            </w:tcBorders>
            <w:noWrap/>
            <w:vAlign w:val="center"/>
            <w:hideMark/>
          </w:tcPr>
          <w:p w14:paraId="1ED440FF"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2.4</w:t>
            </w:r>
          </w:p>
        </w:tc>
        <w:tc>
          <w:tcPr>
            <w:tcW w:w="780" w:type="dxa"/>
            <w:tcBorders>
              <w:top w:val="nil"/>
              <w:left w:val="nil"/>
              <w:bottom w:val="nil"/>
              <w:right w:val="nil"/>
            </w:tcBorders>
            <w:noWrap/>
            <w:vAlign w:val="center"/>
            <w:hideMark/>
          </w:tcPr>
          <w:p w14:paraId="4FCE4576"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1.8</w:t>
            </w:r>
          </w:p>
        </w:tc>
        <w:tc>
          <w:tcPr>
            <w:tcW w:w="792" w:type="dxa"/>
            <w:tcBorders>
              <w:top w:val="nil"/>
              <w:left w:val="nil"/>
              <w:bottom w:val="nil"/>
              <w:right w:val="nil"/>
            </w:tcBorders>
            <w:noWrap/>
            <w:vAlign w:val="center"/>
            <w:hideMark/>
          </w:tcPr>
          <w:p w14:paraId="374B9D01"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1.0</w:t>
            </w:r>
          </w:p>
        </w:tc>
        <w:tc>
          <w:tcPr>
            <w:tcW w:w="780" w:type="dxa"/>
            <w:tcBorders>
              <w:top w:val="nil"/>
              <w:left w:val="nil"/>
              <w:bottom w:val="nil"/>
              <w:right w:val="single" w:sz="8" w:space="0" w:color="196B24"/>
            </w:tcBorders>
            <w:noWrap/>
            <w:vAlign w:val="center"/>
            <w:hideMark/>
          </w:tcPr>
          <w:p w14:paraId="6AD300BC"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1.9</w:t>
            </w:r>
          </w:p>
        </w:tc>
        <w:tc>
          <w:tcPr>
            <w:tcW w:w="780" w:type="dxa"/>
            <w:tcBorders>
              <w:top w:val="nil"/>
              <w:left w:val="nil"/>
              <w:bottom w:val="nil"/>
              <w:right w:val="nil"/>
            </w:tcBorders>
            <w:noWrap/>
            <w:vAlign w:val="center"/>
            <w:hideMark/>
          </w:tcPr>
          <w:p w14:paraId="3BD0102D"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0.049</w:t>
            </w:r>
          </w:p>
        </w:tc>
        <w:tc>
          <w:tcPr>
            <w:tcW w:w="792" w:type="dxa"/>
            <w:tcBorders>
              <w:top w:val="nil"/>
              <w:left w:val="nil"/>
              <w:bottom w:val="nil"/>
              <w:right w:val="nil"/>
            </w:tcBorders>
            <w:noWrap/>
            <w:vAlign w:val="center"/>
            <w:hideMark/>
          </w:tcPr>
          <w:p w14:paraId="38096D22"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0.016</w:t>
            </w:r>
          </w:p>
        </w:tc>
        <w:tc>
          <w:tcPr>
            <w:tcW w:w="780" w:type="dxa"/>
            <w:tcBorders>
              <w:top w:val="nil"/>
              <w:left w:val="nil"/>
              <w:bottom w:val="nil"/>
              <w:right w:val="nil"/>
            </w:tcBorders>
            <w:noWrap/>
            <w:vAlign w:val="center"/>
            <w:hideMark/>
          </w:tcPr>
          <w:p w14:paraId="5CAC8293"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3.1</w:t>
            </w:r>
          </w:p>
        </w:tc>
        <w:tc>
          <w:tcPr>
            <w:tcW w:w="780" w:type="dxa"/>
            <w:tcBorders>
              <w:top w:val="nil"/>
              <w:left w:val="nil"/>
              <w:bottom w:val="nil"/>
              <w:right w:val="nil"/>
            </w:tcBorders>
            <w:noWrap/>
            <w:vAlign w:val="center"/>
            <w:hideMark/>
          </w:tcPr>
          <w:p w14:paraId="611A1758"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0.039</w:t>
            </w:r>
          </w:p>
        </w:tc>
        <w:tc>
          <w:tcPr>
            <w:tcW w:w="792" w:type="dxa"/>
            <w:tcBorders>
              <w:top w:val="nil"/>
              <w:left w:val="nil"/>
              <w:bottom w:val="nil"/>
              <w:right w:val="nil"/>
            </w:tcBorders>
            <w:noWrap/>
            <w:vAlign w:val="center"/>
            <w:hideMark/>
          </w:tcPr>
          <w:p w14:paraId="40FE71EC"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0.004</w:t>
            </w:r>
          </w:p>
        </w:tc>
        <w:tc>
          <w:tcPr>
            <w:tcW w:w="780" w:type="dxa"/>
            <w:tcBorders>
              <w:top w:val="nil"/>
              <w:left w:val="nil"/>
              <w:bottom w:val="nil"/>
              <w:right w:val="single" w:sz="8" w:space="0" w:color="196B24"/>
            </w:tcBorders>
            <w:noWrap/>
            <w:vAlign w:val="center"/>
            <w:hideMark/>
          </w:tcPr>
          <w:p w14:paraId="7C65343C"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10</w:t>
            </w:r>
          </w:p>
        </w:tc>
        <w:tc>
          <w:tcPr>
            <w:tcW w:w="780" w:type="dxa"/>
            <w:tcBorders>
              <w:top w:val="nil"/>
              <w:left w:val="nil"/>
              <w:bottom w:val="nil"/>
              <w:right w:val="nil"/>
            </w:tcBorders>
            <w:noWrap/>
            <w:vAlign w:val="center"/>
            <w:hideMark/>
          </w:tcPr>
          <w:p w14:paraId="5191E944"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0.004</w:t>
            </w:r>
          </w:p>
        </w:tc>
        <w:tc>
          <w:tcPr>
            <w:tcW w:w="792" w:type="dxa"/>
            <w:tcBorders>
              <w:top w:val="nil"/>
              <w:left w:val="nil"/>
              <w:bottom w:val="nil"/>
              <w:right w:val="nil"/>
            </w:tcBorders>
            <w:noWrap/>
            <w:vAlign w:val="center"/>
            <w:hideMark/>
          </w:tcPr>
          <w:p w14:paraId="65AEBF20"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0.017</w:t>
            </w:r>
          </w:p>
        </w:tc>
        <w:tc>
          <w:tcPr>
            <w:tcW w:w="780" w:type="dxa"/>
            <w:tcBorders>
              <w:top w:val="nil"/>
              <w:left w:val="nil"/>
              <w:bottom w:val="nil"/>
              <w:right w:val="nil"/>
            </w:tcBorders>
            <w:noWrap/>
            <w:vAlign w:val="center"/>
            <w:hideMark/>
          </w:tcPr>
          <w:p w14:paraId="7BE71E44"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0.2</w:t>
            </w:r>
          </w:p>
        </w:tc>
        <w:tc>
          <w:tcPr>
            <w:tcW w:w="780" w:type="dxa"/>
            <w:tcBorders>
              <w:top w:val="nil"/>
              <w:left w:val="nil"/>
              <w:bottom w:val="nil"/>
              <w:right w:val="nil"/>
            </w:tcBorders>
            <w:noWrap/>
            <w:vAlign w:val="center"/>
            <w:hideMark/>
          </w:tcPr>
          <w:p w14:paraId="6C810944"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0.022</w:t>
            </w:r>
          </w:p>
        </w:tc>
        <w:tc>
          <w:tcPr>
            <w:tcW w:w="792" w:type="dxa"/>
            <w:tcBorders>
              <w:top w:val="nil"/>
              <w:left w:val="nil"/>
              <w:bottom w:val="nil"/>
              <w:right w:val="nil"/>
            </w:tcBorders>
            <w:noWrap/>
            <w:vAlign w:val="center"/>
            <w:hideMark/>
          </w:tcPr>
          <w:p w14:paraId="2D4D6B91"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0.087</w:t>
            </w:r>
          </w:p>
        </w:tc>
        <w:tc>
          <w:tcPr>
            <w:tcW w:w="780" w:type="dxa"/>
            <w:tcBorders>
              <w:top w:val="nil"/>
              <w:left w:val="nil"/>
              <w:bottom w:val="nil"/>
              <w:right w:val="single" w:sz="8" w:space="0" w:color="196B24"/>
            </w:tcBorders>
            <w:noWrap/>
            <w:vAlign w:val="center"/>
            <w:hideMark/>
          </w:tcPr>
          <w:p w14:paraId="0E2468E1"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0.3</w:t>
            </w:r>
          </w:p>
        </w:tc>
      </w:tr>
      <w:tr w:rsidR="00D52698" w:rsidRPr="00D52698" w14:paraId="118D520D" w14:textId="77777777" w:rsidTr="00CF08EF">
        <w:trPr>
          <w:trHeight w:val="289"/>
        </w:trPr>
        <w:tc>
          <w:tcPr>
            <w:tcW w:w="780" w:type="dxa"/>
            <w:tcBorders>
              <w:top w:val="nil"/>
              <w:left w:val="single" w:sz="8" w:space="0" w:color="196B24"/>
              <w:bottom w:val="nil"/>
              <w:right w:val="single" w:sz="8" w:space="0" w:color="196B24"/>
            </w:tcBorders>
            <w:noWrap/>
            <w:vAlign w:val="center"/>
            <w:hideMark/>
          </w:tcPr>
          <w:p w14:paraId="7228F70A"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RES_7</w:t>
            </w:r>
          </w:p>
        </w:tc>
        <w:tc>
          <w:tcPr>
            <w:tcW w:w="780" w:type="dxa"/>
            <w:tcBorders>
              <w:top w:val="nil"/>
              <w:left w:val="nil"/>
              <w:bottom w:val="nil"/>
              <w:right w:val="nil"/>
            </w:tcBorders>
            <w:noWrap/>
            <w:vAlign w:val="center"/>
            <w:hideMark/>
          </w:tcPr>
          <w:p w14:paraId="289A2063"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&lt;LOD</w:t>
            </w:r>
          </w:p>
        </w:tc>
        <w:tc>
          <w:tcPr>
            <w:tcW w:w="792" w:type="dxa"/>
            <w:tcBorders>
              <w:top w:val="nil"/>
              <w:left w:val="nil"/>
              <w:bottom w:val="nil"/>
              <w:right w:val="nil"/>
            </w:tcBorders>
            <w:noWrap/>
            <w:vAlign w:val="center"/>
            <w:hideMark/>
          </w:tcPr>
          <w:p w14:paraId="3BD94337"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1.2</w:t>
            </w:r>
          </w:p>
        </w:tc>
        <w:tc>
          <w:tcPr>
            <w:tcW w:w="780" w:type="dxa"/>
            <w:tcBorders>
              <w:top w:val="nil"/>
              <w:left w:val="nil"/>
              <w:bottom w:val="nil"/>
              <w:right w:val="nil"/>
            </w:tcBorders>
            <w:noWrap/>
            <w:vAlign w:val="center"/>
            <w:hideMark/>
          </w:tcPr>
          <w:p w14:paraId="18F4793D" w14:textId="78D50CDB" w:rsidR="00D52698" w:rsidRPr="00D52698" w:rsidRDefault="001E336B"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Pr>
                <w:rFonts w:ascii="Garamond" w:eastAsia="Times New Roman" w:hAnsi="Garamond" w:cs="Times New Roman"/>
                <w:color w:val="000000"/>
                <w:kern w:val="0"/>
                <w:sz w:val="16"/>
                <w:szCs w:val="16"/>
                <w:lang w:val="en-GB" w:eastAsia="en-GB"/>
                <w14:ligatures w14:val="none"/>
              </w:rPr>
              <w:t>&lt; 1</w:t>
            </w:r>
          </w:p>
        </w:tc>
        <w:tc>
          <w:tcPr>
            <w:tcW w:w="780" w:type="dxa"/>
            <w:tcBorders>
              <w:top w:val="nil"/>
              <w:left w:val="nil"/>
              <w:bottom w:val="nil"/>
              <w:right w:val="nil"/>
            </w:tcBorders>
            <w:noWrap/>
            <w:vAlign w:val="center"/>
            <w:hideMark/>
          </w:tcPr>
          <w:p w14:paraId="75DBCDFB"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0.053</w:t>
            </w:r>
          </w:p>
        </w:tc>
        <w:tc>
          <w:tcPr>
            <w:tcW w:w="792" w:type="dxa"/>
            <w:tcBorders>
              <w:top w:val="nil"/>
              <w:left w:val="nil"/>
              <w:bottom w:val="nil"/>
              <w:right w:val="nil"/>
            </w:tcBorders>
            <w:noWrap/>
            <w:vAlign w:val="center"/>
            <w:hideMark/>
          </w:tcPr>
          <w:p w14:paraId="0C7A1890"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1.1</w:t>
            </w:r>
          </w:p>
        </w:tc>
        <w:tc>
          <w:tcPr>
            <w:tcW w:w="780" w:type="dxa"/>
            <w:tcBorders>
              <w:top w:val="nil"/>
              <w:left w:val="nil"/>
              <w:bottom w:val="nil"/>
              <w:right w:val="single" w:sz="8" w:space="0" w:color="196B24"/>
            </w:tcBorders>
            <w:noWrap/>
            <w:vAlign w:val="center"/>
            <w:hideMark/>
          </w:tcPr>
          <w:p w14:paraId="430D01E3"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0.05</w:t>
            </w:r>
          </w:p>
        </w:tc>
        <w:tc>
          <w:tcPr>
            <w:tcW w:w="780" w:type="dxa"/>
            <w:tcBorders>
              <w:top w:val="nil"/>
              <w:left w:val="nil"/>
              <w:bottom w:val="nil"/>
              <w:right w:val="nil"/>
            </w:tcBorders>
            <w:noWrap/>
            <w:vAlign w:val="center"/>
            <w:hideMark/>
          </w:tcPr>
          <w:p w14:paraId="650E366E"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0.011</w:t>
            </w:r>
          </w:p>
        </w:tc>
        <w:tc>
          <w:tcPr>
            <w:tcW w:w="792" w:type="dxa"/>
            <w:tcBorders>
              <w:top w:val="nil"/>
              <w:left w:val="nil"/>
              <w:bottom w:val="nil"/>
              <w:right w:val="nil"/>
            </w:tcBorders>
            <w:noWrap/>
            <w:vAlign w:val="center"/>
            <w:hideMark/>
          </w:tcPr>
          <w:p w14:paraId="6D4B1969"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0.012</w:t>
            </w:r>
          </w:p>
        </w:tc>
        <w:tc>
          <w:tcPr>
            <w:tcW w:w="780" w:type="dxa"/>
            <w:tcBorders>
              <w:top w:val="nil"/>
              <w:left w:val="nil"/>
              <w:bottom w:val="nil"/>
              <w:right w:val="nil"/>
            </w:tcBorders>
            <w:noWrap/>
            <w:vAlign w:val="center"/>
            <w:hideMark/>
          </w:tcPr>
          <w:p w14:paraId="751AD038"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0.9</w:t>
            </w:r>
          </w:p>
        </w:tc>
        <w:tc>
          <w:tcPr>
            <w:tcW w:w="780" w:type="dxa"/>
            <w:tcBorders>
              <w:top w:val="nil"/>
              <w:left w:val="nil"/>
              <w:bottom w:val="nil"/>
              <w:right w:val="nil"/>
            </w:tcBorders>
            <w:noWrap/>
            <w:vAlign w:val="center"/>
            <w:hideMark/>
          </w:tcPr>
          <w:p w14:paraId="20B2F6F2"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0.011</w:t>
            </w:r>
          </w:p>
        </w:tc>
        <w:tc>
          <w:tcPr>
            <w:tcW w:w="792" w:type="dxa"/>
            <w:tcBorders>
              <w:top w:val="nil"/>
              <w:left w:val="nil"/>
              <w:bottom w:val="nil"/>
              <w:right w:val="nil"/>
            </w:tcBorders>
            <w:noWrap/>
            <w:vAlign w:val="center"/>
            <w:hideMark/>
          </w:tcPr>
          <w:p w14:paraId="0CB86C79"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0.003</w:t>
            </w:r>
          </w:p>
        </w:tc>
        <w:tc>
          <w:tcPr>
            <w:tcW w:w="780" w:type="dxa"/>
            <w:tcBorders>
              <w:top w:val="nil"/>
              <w:left w:val="nil"/>
              <w:bottom w:val="nil"/>
              <w:right w:val="single" w:sz="8" w:space="0" w:color="196B24"/>
            </w:tcBorders>
            <w:noWrap/>
            <w:vAlign w:val="center"/>
            <w:hideMark/>
          </w:tcPr>
          <w:p w14:paraId="1A26072C"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3.8</w:t>
            </w:r>
          </w:p>
        </w:tc>
        <w:tc>
          <w:tcPr>
            <w:tcW w:w="780" w:type="dxa"/>
            <w:tcBorders>
              <w:top w:val="nil"/>
              <w:left w:val="nil"/>
              <w:bottom w:val="nil"/>
              <w:right w:val="nil"/>
            </w:tcBorders>
            <w:noWrap/>
            <w:vAlign w:val="center"/>
            <w:hideMark/>
          </w:tcPr>
          <w:p w14:paraId="3FEDD2B7"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0.009</w:t>
            </w:r>
          </w:p>
        </w:tc>
        <w:tc>
          <w:tcPr>
            <w:tcW w:w="792" w:type="dxa"/>
            <w:tcBorders>
              <w:top w:val="nil"/>
              <w:left w:val="nil"/>
              <w:bottom w:val="nil"/>
              <w:right w:val="nil"/>
            </w:tcBorders>
            <w:noWrap/>
            <w:vAlign w:val="center"/>
            <w:hideMark/>
          </w:tcPr>
          <w:p w14:paraId="21B98502"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0.026</w:t>
            </w:r>
          </w:p>
        </w:tc>
        <w:tc>
          <w:tcPr>
            <w:tcW w:w="780" w:type="dxa"/>
            <w:tcBorders>
              <w:top w:val="nil"/>
              <w:left w:val="nil"/>
              <w:bottom w:val="nil"/>
              <w:right w:val="nil"/>
            </w:tcBorders>
            <w:noWrap/>
            <w:vAlign w:val="center"/>
            <w:hideMark/>
          </w:tcPr>
          <w:p w14:paraId="65305EFD"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0.3</w:t>
            </w:r>
          </w:p>
        </w:tc>
        <w:tc>
          <w:tcPr>
            <w:tcW w:w="780" w:type="dxa"/>
            <w:tcBorders>
              <w:top w:val="nil"/>
              <w:left w:val="nil"/>
              <w:bottom w:val="nil"/>
              <w:right w:val="nil"/>
            </w:tcBorders>
            <w:noWrap/>
            <w:vAlign w:val="center"/>
            <w:hideMark/>
          </w:tcPr>
          <w:p w14:paraId="0BB8F1C5"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0.016</w:t>
            </w:r>
          </w:p>
        </w:tc>
        <w:tc>
          <w:tcPr>
            <w:tcW w:w="792" w:type="dxa"/>
            <w:tcBorders>
              <w:top w:val="nil"/>
              <w:left w:val="nil"/>
              <w:bottom w:val="nil"/>
              <w:right w:val="nil"/>
            </w:tcBorders>
            <w:noWrap/>
            <w:vAlign w:val="center"/>
            <w:hideMark/>
          </w:tcPr>
          <w:p w14:paraId="511FCE95"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0.053</w:t>
            </w:r>
          </w:p>
        </w:tc>
        <w:tc>
          <w:tcPr>
            <w:tcW w:w="780" w:type="dxa"/>
            <w:tcBorders>
              <w:top w:val="nil"/>
              <w:left w:val="nil"/>
              <w:bottom w:val="nil"/>
              <w:right w:val="single" w:sz="8" w:space="0" w:color="196B24"/>
            </w:tcBorders>
            <w:noWrap/>
            <w:vAlign w:val="center"/>
            <w:hideMark/>
          </w:tcPr>
          <w:p w14:paraId="4C4516ED"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0.3</w:t>
            </w:r>
          </w:p>
        </w:tc>
      </w:tr>
      <w:tr w:rsidR="00D52698" w:rsidRPr="00D52698" w14:paraId="6721D7E5" w14:textId="77777777" w:rsidTr="00CF08EF">
        <w:trPr>
          <w:trHeight w:val="289"/>
        </w:trPr>
        <w:tc>
          <w:tcPr>
            <w:tcW w:w="780" w:type="dxa"/>
            <w:tcBorders>
              <w:top w:val="nil"/>
              <w:left w:val="single" w:sz="8" w:space="0" w:color="196B24"/>
              <w:bottom w:val="nil"/>
              <w:right w:val="single" w:sz="8" w:space="0" w:color="196B24"/>
            </w:tcBorders>
            <w:noWrap/>
            <w:vAlign w:val="center"/>
            <w:hideMark/>
          </w:tcPr>
          <w:p w14:paraId="759168ED"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RES_8</w:t>
            </w:r>
          </w:p>
        </w:tc>
        <w:tc>
          <w:tcPr>
            <w:tcW w:w="780" w:type="dxa"/>
            <w:tcBorders>
              <w:top w:val="nil"/>
              <w:left w:val="nil"/>
              <w:bottom w:val="nil"/>
              <w:right w:val="nil"/>
            </w:tcBorders>
            <w:noWrap/>
            <w:vAlign w:val="center"/>
            <w:hideMark/>
          </w:tcPr>
          <w:p w14:paraId="667352BE"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4.0</w:t>
            </w:r>
          </w:p>
        </w:tc>
        <w:tc>
          <w:tcPr>
            <w:tcW w:w="792" w:type="dxa"/>
            <w:tcBorders>
              <w:top w:val="nil"/>
              <w:left w:val="nil"/>
              <w:bottom w:val="nil"/>
              <w:right w:val="nil"/>
            </w:tcBorders>
            <w:noWrap/>
            <w:vAlign w:val="center"/>
            <w:hideMark/>
          </w:tcPr>
          <w:p w14:paraId="713A2C98"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1.7</w:t>
            </w:r>
          </w:p>
        </w:tc>
        <w:tc>
          <w:tcPr>
            <w:tcW w:w="780" w:type="dxa"/>
            <w:tcBorders>
              <w:top w:val="nil"/>
              <w:left w:val="nil"/>
              <w:bottom w:val="nil"/>
              <w:right w:val="nil"/>
            </w:tcBorders>
            <w:noWrap/>
            <w:vAlign w:val="center"/>
            <w:hideMark/>
          </w:tcPr>
          <w:p w14:paraId="5FCDC0CC"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2.4</w:t>
            </w:r>
          </w:p>
        </w:tc>
        <w:tc>
          <w:tcPr>
            <w:tcW w:w="780" w:type="dxa"/>
            <w:tcBorders>
              <w:top w:val="nil"/>
              <w:left w:val="nil"/>
              <w:bottom w:val="nil"/>
              <w:right w:val="nil"/>
            </w:tcBorders>
            <w:noWrap/>
            <w:vAlign w:val="center"/>
            <w:hideMark/>
          </w:tcPr>
          <w:p w14:paraId="736A3C6E"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0.017</w:t>
            </w:r>
          </w:p>
        </w:tc>
        <w:tc>
          <w:tcPr>
            <w:tcW w:w="792" w:type="dxa"/>
            <w:tcBorders>
              <w:top w:val="nil"/>
              <w:left w:val="nil"/>
              <w:bottom w:val="nil"/>
              <w:right w:val="nil"/>
            </w:tcBorders>
            <w:noWrap/>
            <w:vAlign w:val="center"/>
            <w:hideMark/>
          </w:tcPr>
          <w:p w14:paraId="4D9D3E7F"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0.78</w:t>
            </w:r>
          </w:p>
        </w:tc>
        <w:tc>
          <w:tcPr>
            <w:tcW w:w="780" w:type="dxa"/>
            <w:tcBorders>
              <w:top w:val="nil"/>
              <w:left w:val="nil"/>
              <w:bottom w:val="nil"/>
              <w:right w:val="single" w:sz="8" w:space="0" w:color="196B24"/>
            </w:tcBorders>
            <w:noWrap/>
            <w:vAlign w:val="center"/>
            <w:hideMark/>
          </w:tcPr>
          <w:p w14:paraId="247375C4"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0.02</w:t>
            </w:r>
          </w:p>
        </w:tc>
        <w:tc>
          <w:tcPr>
            <w:tcW w:w="780" w:type="dxa"/>
            <w:tcBorders>
              <w:top w:val="nil"/>
              <w:left w:val="nil"/>
              <w:bottom w:val="nil"/>
              <w:right w:val="nil"/>
            </w:tcBorders>
            <w:noWrap/>
            <w:vAlign w:val="center"/>
            <w:hideMark/>
          </w:tcPr>
          <w:p w14:paraId="7C799BB1"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0.015</w:t>
            </w:r>
          </w:p>
        </w:tc>
        <w:tc>
          <w:tcPr>
            <w:tcW w:w="792" w:type="dxa"/>
            <w:tcBorders>
              <w:top w:val="nil"/>
              <w:left w:val="nil"/>
              <w:bottom w:val="nil"/>
              <w:right w:val="nil"/>
            </w:tcBorders>
            <w:noWrap/>
            <w:vAlign w:val="center"/>
            <w:hideMark/>
          </w:tcPr>
          <w:p w14:paraId="6056DE0B"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0.040</w:t>
            </w:r>
          </w:p>
        </w:tc>
        <w:tc>
          <w:tcPr>
            <w:tcW w:w="780" w:type="dxa"/>
            <w:tcBorders>
              <w:top w:val="nil"/>
              <w:left w:val="nil"/>
              <w:bottom w:val="nil"/>
              <w:right w:val="nil"/>
            </w:tcBorders>
            <w:noWrap/>
            <w:vAlign w:val="center"/>
            <w:hideMark/>
          </w:tcPr>
          <w:p w14:paraId="7F9138DD"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0.4</w:t>
            </w:r>
          </w:p>
        </w:tc>
        <w:tc>
          <w:tcPr>
            <w:tcW w:w="780" w:type="dxa"/>
            <w:tcBorders>
              <w:top w:val="nil"/>
              <w:left w:val="nil"/>
              <w:bottom w:val="nil"/>
              <w:right w:val="nil"/>
            </w:tcBorders>
            <w:noWrap/>
            <w:vAlign w:val="center"/>
            <w:hideMark/>
          </w:tcPr>
          <w:p w14:paraId="013F7392"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0.016</w:t>
            </w:r>
          </w:p>
        </w:tc>
        <w:tc>
          <w:tcPr>
            <w:tcW w:w="792" w:type="dxa"/>
            <w:tcBorders>
              <w:top w:val="nil"/>
              <w:left w:val="nil"/>
              <w:bottom w:val="nil"/>
              <w:right w:val="nil"/>
            </w:tcBorders>
            <w:noWrap/>
            <w:vAlign w:val="center"/>
            <w:hideMark/>
          </w:tcPr>
          <w:p w14:paraId="7A41501F"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0.009</w:t>
            </w:r>
          </w:p>
        </w:tc>
        <w:tc>
          <w:tcPr>
            <w:tcW w:w="780" w:type="dxa"/>
            <w:tcBorders>
              <w:top w:val="nil"/>
              <w:left w:val="nil"/>
              <w:bottom w:val="nil"/>
              <w:right w:val="single" w:sz="8" w:space="0" w:color="196B24"/>
            </w:tcBorders>
            <w:noWrap/>
            <w:vAlign w:val="center"/>
            <w:hideMark/>
          </w:tcPr>
          <w:p w14:paraId="36ABBC49"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1.7</w:t>
            </w:r>
          </w:p>
        </w:tc>
        <w:tc>
          <w:tcPr>
            <w:tcW w:w="780" w:type="dxa"/>
            <w:tcBorders>
              <w:top w:val="nil"/>
              <w:left w:val="nil"/>
              <w:bottom w:val="nil"/>
              <w:right w:val="nil"/>
            </w:tcBorders>
            <w:noWrap/>
            <w:vAlign w:val="center"/>
            <w:hideMark/>
          </w:tcPr>
          <w:p w14:paraId="756307AB"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0.013</w:t>
            </w:r>
          </w:p>
        </w:tc>
        <w:tc>
          <w:tcPr>
            <w:tcW w:w="792" w:type="dxa"/>
            <w:tcBorders>
              <w:top w:val="nil"/>
              <w:left w:val="nil"/>
              <w:bottom w:val="nil"/>
              <w:right w:val="nil"/>
            </w:tcBorders>
            <w:noWrap/>
            <w:vAlign w:val="center"/>
            <w:hideMark/>
          </w:tcPr>
          <w:p w14:paraId="732A3270"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0.018</w:t>
            </w:r>
          </w:p>
        </w:tc>
        <w:tc>
          <w:tcPr>
            <w:tcW w:w="780" w:type="dxa"/>
            <w:tcBorders>
              <w:top w:val="nil"/>
              <w:left w:val="nil"/>
              <w:bottom w:val="nil"/>
              <w:right w:val="nil"/>
            </w:tcBorders>
            <w:noWrap/>
            <w:vAlign w:val="center"/>
            <w:hideMark/>
          </w:tcPr>
          <w:p w14:paraId="34DDF4B0"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0.7</w:t>
            </w:r>
          </w:p>
        </w:tc>
        <w:tc>
          <w:tcPr>
            <w:tcW w:w="780" w:type="dxa"/>
            <w:tcBorders>
              <w:top w:val="nil"/>
              <w:left w:val="nil"/>
              <w:bottom w:val="nil"/>
              <w:right w:val="nil"/>
            </w:tcBorders>
            <w:noWrap/>
            <w:vAlign w:val="center"/>
            <w:hideMark/>
          </w:tcPr>
          <w:p w14:paraId="4200E379"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0.015</w:t>
            </w:r>
          </w:p>
        </w:tc>
        <w:tc>
          <w:tcPr>
            <w:tcW w:w="792" w:type="dxa"/>
            <w:tcBorders>
              <w:top w:val="nil"/>
              <w:left w:val="nil"/>
              <w:bottom w:val="nil"/>
              <w:right w:val="nil"/>
            </w:tcBorders>
            <w:noWrap/>
            <w:vAlign w:val="center"/>
            <w:hideMark/>
          </w:tcPr>
          <w:p w14:paraId="37236323"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0.081</w:t>
            </w:r>
          </w:p>
        </w:tc>
        <w:tc>
          <w:tcPr>
            <w:tcW w:w="780" w:type="dxa"/>
            <w:tcBorders>
              <w:top w:val="nil"/>
              <w:left w:val="nil"/>
              <w:bottom w:val="nil"/>
              <w:right w:val="single" w:sz="8" w:space="0" w:color="196B24"/>
            </w:tcBorders>
            <w:noWrap/>
            <w:vAlign w:val="center"/>
            <w:hideMark/>
          </w:tcPr>
          <w:p w14:paraId="639F08CF"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0.2</w:t>
            </w:r>
          </w:p>
        </w:tc>
      </w:tr>
      <w:tr w:rsidR="00D52698" w:rsidRPr="00D52698" w14:paraId="3DC4BDC0" w14:textId="77777777" w:rsidTr="00CF08EF">
        <w:trPr>
          <w:trHeight w:val="289"/>
        </w:trPr>
        <w:tc>
          <w:tcPr>
            <w:tcW w:w="780" w:type="dxa"/>
            <w:tcBorders>
              <w:top w:val="nil"/>
              <w:left w:val="single" w:sz="8" w:space="0" w:color="196B24"/>
              <w:bottom w:val="nil"/>
              <w:right w:val="single" w:sz="8" w:space="0" w:color="196B24"/>
            </w:tcBorders>
            <w:noWrap/>
            <w:vAlign w:val="center"/>
            <w:hideMark/>
          </w:tcPr>
          <w:p w14:paraId="18645F36"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RES_9</w:t>
            </w:r>
          </w:p>
        </w:tc>
        <w:tc>
          <w:tcPr>
            <w:tcW w:w="780" w:type="dxa"/>
            <w:tcBorders>
              <w:top w:val="nil"/>
              <w:left w:val="nil"/>
              <w:bottom w:val="nil"/>
              <w:right w:val="nil"/>
            </w:tcBorders>
            <w:noWrap/>
            <w:vAlign w:val="center"/>
            <w:hideMark/>
          </w:tcPr>
          <w:p w14:paraId="5DA54720"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4.2</w:t>
            </w:r>
          </w:p>
        </w:tc>
        <w:tc>
          <w:tcPr>
            <w:tcW w:w="792" w:type="dxa"/>
            <w:tcBorders>
              <w:top w:val="nil"/>
              <w:left w:val="nil"/>
              <w:bottom w:val="nil"/>
              <w:right w:val="nil"/>
            </w:tcBorders>
            <w:noWrap/>
            <w:vAlign w:val="center"/>
            <w:hideMark/>
          </w:tcPr>
          <w:p w14:paraId="28A66C6B"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0.68</w:t>
            </w:r>
          </w:p>
        </w:tc>
        <w:tc>
          <w:tcPr>
            <w:tcW w:w="780" w:type="dxa"/>
            <w:tcBorders>
              <w:top w:val="nil"/>
              <w:left w:val="nil"/>
              <w:bottom w:val="nil"/>
              <w:right w:val="nil"/>
            </w:tcBorders>
            <w:noWrap/>
            <w:vAlign w:val="center"/>
            <w:hideMark/>
          </w:tcPr>
          <w:p w14:paraId="139A1DE4"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6.1</w:t>
            </w:r>
          </w:p>
        </w:tc>
        <w:tc>
          <w:tcPr>
            <w:tcW w:w="780" w:type="dxa"/>
            <w:tcBorders>
              <w:top w:val="nil"/>
              <w:left w:val="nil"/>
              <w:bottom w:val="nil"/>
              <w:right w:val="nil"/>
            </w:tcBorders>
            <w:noWrap/>
            <w:vAlign w:val="center"/>
            <w:hideMark/>
          </w:tcPr>
          <w:p w14:paraId="1A795F37"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0.50</w:t>
            </w:r>
          </w:p>
        </w:tc>
        <w:tc>
          <w:tcPr>
            <w:tcW w:w="792" w:type="dxa"/>
            <w:tcBorders>
              <w:top w:val="nil"/>
              <w:left w:val="nil"/>
              <w:bottom w:val="nil"/>
              <w:right w:val="nil"/>
            </w:tcBorders>
            <w:noWrap/>
            <w:vAlign w:val="center"/>
            <w:hideMark/>
          </w:tcPr>
          <w:p w14:paraId="3D467AFA"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0.60</w:t>
            </w:r>
          </w:p>
        </w:tc>
        <w:tc>
          <w:tcPr>
            <w:tcW w:w="780" w:type="dxa"/>
            <w:tcBorders>
              <w:top w:val="nil"/>
              <w:left w:val="nil"/>
              <w:bottom w:val="nil"/>
              <w:right w:val="single" w:sz="8" w:space="0" w:color="196B24"/>
            </w:tcBorders>
            <w:noWrap/>
            <w:vAlign w:val="center"/>
            <w:hideMark/>
          </w:tcPr>
          <w:p w14:paraId="53E892EC"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0.8</w:t>
            </w:r>
          </w:p>
        </w:tc>
        <w:tc>
          <w:tcPr>
            <w:tcW w:w="780" w:type="dxa"/>
            <w:tcBorders>
              <w:top w:val="nil"/>
              <w:left w:val="nil"/>
              <w:bottom w:val="nil"/>
              <w:right w:val="nil"/>
            </w:tcBorders>
            <w:noWrap/>
            <w:vAlign w:val="center"/>
            <w:hideMark/>
          </w:tcPr>
          <w:p w14:paraId="1C595A3A"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0.180</w:t>
            </w:r>
          </w:p>
        </w:tc>
        <w:tc>
          <w:tcPr>
            <w:tcW w:w="792" w:type="dxa"/>
            <w:tcBorders>
              <w:top w:val="nil"/>
              <w:left w:val="nil"/>
              <w:bottom w:val="nil"/>
              <w:right w:val="nil"/>
            </w:tcBorders>
            <w:noWrap/>
            <w:vAlign w:val="center"/>
            <w:hideMark/>
          </w:tcPr>
          <w:p w14:paraId="2AE72B87"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0.017</w:t>
            </w:r>
          </w:p>
        </w:tc>
        <w:tc>
          <w:tcPr>
            <w:tcW w:w="780" w:type="dxa"/>
            <w:tcBorders>
              <w:top w:val="nil"/>
              <w:left w:val="nil"/>
              <w:bottom w:val="nil"/>
              <w:right w:val="nil"/>
            </w:tcBorders>
            <w:noWrap/>
            <w:vAlign w:val="center"/>
            <w:hideMark/>
          </w:tcPr>
          <w:p w14:paraId="017DA653"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11</w:t>
            </w:r>
          </w:p>
        </w:tc>
        <w:tc>
          <w:tcPr>
            <w:tcW w:w="780" w:type="dxa"/>
            <w:tcBorders>
              <w:top w:val="nil"/>
              <w:left w:val="nil"/>
              <w:bottom w:val="nil"/>
              <w:right w:val="nil"/>
            </w:tcBorders>
            <w:noWrap/>
            <w:vAlign w:val="center"/>
            <w:hideMark/>
          </w:tcPr>
          <w:p w14:paraId="4C626E2E"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0.099</w:t>
            </w:r>
          </w:p>
        </w:tc>
        <w:tc>
          <w:tcPr>
            <w:tcW w:w="792" w:type="dxa"/>
            <w:tcBorders>
              <w:top w:val="nil"/>
              <w:left w:val="nil"/>
              <w:bottom w:val="nil"/>
              <w:right w:val="nil"/>
            </w:tcBorders>
            <w:noWrap/>
            <w:vAlign w:val="center"/>
            <w:hideMark/>
          </w:tcPr>
          <w:p w14:paraId="7729C51B"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0.008</w:t>
            </w:r>
          </w:p>
        </w:tc>
        <w:tc>
          <w:tcPr>
            <w:tcW w:w="780" w:type="dxa"/>
            <w:tcBorders>
              <w:top w:val="nil"/>
              <w:left w:val="nil"/>
              <w:bottom w:val="nil"/>
              <w:right w:val="single" w:sz="8" w:space="0" w:color="196B24"/>
            </w:tcBorders>
            <w:noWrap/>
            <w:vAlign w:val="center"/>
            <w:hideMark/>
          </w:tcPr>
          <w:p w14:paraId="187BA5C8"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12</w:t>
            </w:r>
          </w:p>
        </w:tc>
        <w:tc>
          <w:tcPr>
            <w:tcW w:w="780" w:type="dxa"/>
            <w:tcBorders>
              <w:top w:val="nil"/>
              <w:left w:val="nil"/>
              <w:bottom w:val="nil"/>
              <w:right w:val="nil"/>
            </w:tcBorders>
            <w:noWrap/>
            <w:vAlign w:val="center"/>
            <w:hideMark/>
          </w:tcPr>
          <w:p w14:paraId="5A939EA1"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0.020</w:t>
            </w:r>
          </w:p>
        </w:tc>
        <w:tc>
          <w:tcPr>
            <w:tcW w:w="792" w:type="dxa"/>
            <w:tcBorders>
              <w:top w:val="nil"/>
              <w:left w:val="nil"/>
              <w:bottom w:val="nil"/>
              <w:right w:val="nil"/>
            </w:tcBorders>
            <w:noWrap/>
            <w:vAlign w:val="center"/>
            <w:hideMark/>
          </w:tcPr>
          <w:p w14:paraId="6C39706F"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0.035</w:t>
            </w:r>
          </w:p>
        </w:tc>
        <w:tc>
          <w:tcPr>
            <w:tcW w:w="780" w:type="dxa"/>
            <w:tcBorders>
              <w:top w:val="nil"/>
              <w:left w:val="nil"/>
              <w:bottom w:val="nil"/>
              <w:right w:val="nil"/>
            </w:tcBorders>
            <w:noWrap/>
            <w:vAlign w:val="center"/>
            <w:hideMark/>
          </w:tcPr>
          <w:p w14:paraId="729B4C61"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0.6</w:t>
            </w:r>
          </w:p>
        </w:tc>
        <w:tc>
          <w:tcPr>
            <w:tcW w:w="780" w:type="dxa"/>
            <w:tcBorders>
              <w:top w:val="nil"/>
              <w:left w:val="nil"/>
              <w:bottom w:val="nil"/>
              <w:right w:val="nil"/>
            </w:tcBorders>
            <w:noWrap/>
            <w:vAlign w:val="center"/>
            <w:hideMark/>
          </w:tcPr>
          <w:p w14:paraId="4ACE2165"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0.020</w:t>
            </w:r>
          </w:p>
        </w:tc>
        <w:tc>
          <w:tcPr>
            <w:tcW w:w="792" w:type="dxa"/>
            <w:tcBorders>
              <w:top w:val="nil"/>
              <w:left w:val="nil"/>
              <w:bottom w:val="nil"/>
              <w:right w:val="nil"/>
            </w:tcBorders>
            <w:noWrap/>
            <w:vAlign w:val="center"/>
            <w:hideMark/>
          </w:tcPr>
          <w:p w14:paraId="60E3F8C8"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0.076</w:t>
            </w:r>
          </w:p>
        </w:tc>
        <w:tc>
          <w:tcPr>
            <w:tcW w:w="780" w:type="dxa"/>
            <w:tcBorders>
              <w:top w:val="nil"/>
              <w:left w:val="nil"/>
              <w:bottom w:val="nil"/>
              <w:right w:val="single" w:sz="8" w:space="0" w:color="196B24"/>
            </w:tcBorders>
            <w:noWrap/>
            <w:vAlign w:val="center"/>
            <w:hideMark/>
          </w:tcPr>
          <w:p w14:paraId="24CBE960"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0.3</w:t>
            </w:r>
          </w:p>
        </w:tc>
      </w:tr>
      <w:tr w:rsidR="00D52698" w:rsidRPr="00D52698" w14:paraId="0FC09D96" w14:textId="77777777" w:rsidTr="00CF08EF">
        <w:trPr>
          <w:trHeight w:val="289"/>
        </w:trPr>
        <w:tc>
          <w:tcPr>
            <w:tcW w:w="780" w:type="dxa"/>
            <w:tcBorders>
              <w:top w:val="nil"/>
              <w:left w:val="single" w:sz="8" w:space="0" w:color="196B24"/>
              <w:bottom w:val="nil"/>
              <w:right w:val="single" w:sz="8" w:space="0" w:color="196B24"/>
            </w:tcBorders>
            <w:noWrap/>
            <w:vAlign w:val="center"/>
            <w:hideMark/>
          </w:tcPr>
          <w:p w14:paraId="3FB0393B"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RES_10</w:t>
            </w:r>
          </w:p>
        </w:tc>
        <w:tc>
          <w:tcPr>
            <w:tcW w:w="780" w:type="dxa"/>
            <w:tcBorders>
              <w:top w:val="nil"/>
              <w:left w:val="nil"/>
              <w:bottom w:val="nil"/>
              <w:right w:val="nil"/>
            </w:tcBorders>
            <w:noWrap/>
            <w:vAlign w:val="center"/>
            <w:hideMark/>
          </w:tcPr>
          <w:p w14:paraId="66905509"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13.3</w:t>
            </w:r>
          </w:p>
        </w:tc>
        <w:tc>
          <w:tcPr>
            <w:tcW w:w="792" w:type="dxa"/>
            <w:tcBorders>
              <w:top w:val="nil"/>
              <w:left w:val="nil"/>
              <w:bottom w:val="nil"/>
              <w:right w:val="nil"/>
            </w:tcBorders>
            <w:noWrap/>
            <w:vAlign w:val="center"/>
            <w:hideMark/>
          </w:tcPr>
          <w:p w14:paraId="4A1B3AD9"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0.72</w:t>
            </w:r>
          </w:p>
        </w:tc>
        <w:tc>
          <w:tcPr>
            <w:tcW w:w="780" w:type="dxa"/>
            <w:tcBorders>
              <w:top w:val="nil"/>
              <w:left w:val="nil"/>
              <w:bottom w:val="nil"/>
              <w:right w:val="nil"/>
            </w:tcBorders>
            <w:noWrap/>
            <w:vAlign w:val="center"/>
            <w:hideMark/>
          </w:tcPr>
          <w:p w14:paraId="11AD64FC"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18</w:t>
            </w:r>
          </w:p>
        </w:tc>
        <w:tc>
          <w:tcPr>
            <w:tcW w:w="780" w:type="dxa"/>
            <w:tcBorders>
              <w:top w:val="nil"/>
              <w:left w:val="nil"/>
              <w:bottom w:val="nil"/>
              <w:right w:val="nil"/>
            </w:tcBorders>
            <w:noWrap/>
            <w:vAlign w:val="center"/>
            <w:hideMark/>
          </w:tcPr>
          <w:p w14:paraId="4407DC55"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&lt;LOD</w:t>
            </w:r>
          </w:p>
        </w:tc>
        <w:tc>
          <w:tcPr>
            <w:tcW w:w="792" w:type="dxa"/>
            <w:tcBorders>
              <w:top w:val="nil"/>
              <w:left w:val="nil"/>
              <w:bottom w:val="nil"/>
              <w:right w:val="nil"/>
            </w:tcBorders>
            <w:noWrap/>
            <w:vAlign w:val="center"/>
            <w:hideMark/>
          </w:tcPr>
          <w:p w14:paraId="7C9C78F9"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0.74</w:t>
            </w:r>
          </w:p>
        </w:tc>
        <w:tc>
          <w:tcPr>
            <w:tcW w:w="780" w:type="dxa"/>
            <w:tcBorders>
              <w:top w:val="nil"/>
              <w:left w:val="nil"/>
              <w:bottom w:val="nil"/>
              <w:right w:val="single" w:sz="8" w:space="0" w:color="196B24"/>
            </w:tcBorders>
            <w:noWrap/>
            <w:vAlign w:val="center"/>
            <w:hideMark/>
          </w:tcPr>
          <w:p w14:paraId="19D9EF55" w14:textId="2AFC082F" w:rsidR="00D52698" w:rsidRPr="00D52698" w:rsidRDefault="001E336B"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Pr>
                <w:rFonts w:ascii="Garamond" w:eastAsia="Times New Roman" w:hAnsi="Garamond" w:cs="Times New Roman"/>
                <w:color w:val="000000"/>
                <w:kern w:val="0"/>
                <w:sz w:val="16"/>
                <w:szCs w:val="16"/>
                <w:lang w:val="en-GB" w:eastAsia="en-GB"/>
                <w14:ligatures w14:val="none"/>
              </w:rPr>
              <w:t>&lt; 1</w:t>
            </w:r>
          </w:p>
        </w:tc>
        <w:tc>
          <w:tcPr>
            <w:tcW w:w="780" w:type="dxa"/>
            <w:tcBorders>
              <w:top w:val="nil"/>
              <w:left w:val="nil"/>
              <w:bottom w:val="nil"/>
              <w:right w:val="nil"/>
            </w:tcBorders>
            <w:noWrap/>
            <w:vAlign w:val="center"/>
            <w:hideMark/>
          </w:tcPr>
          <w:p w14:paraId="58BF418E"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0.009</w:t>
            </w:r>
          </w:p>
        </w:tc>
        <w:tc>
          <w:tcPr>
            <w:tcW w:w="792" w:type="dxa"/>
            <w:tcBorders>
              <w:top w:val="nil"/>
              <w:left w:val="nil"/>
              <w:bottom w:val="nil"/>
              <w:right w:val="nil"/>
            </w:tcBorders>
            <w:noWrap/>
            <w:vAlign w:val="center"/>
            <w:hideMark/>
          </w:tcPr>
          <w:p w14:paraId="3C42CED6"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0.010</w:t>
            </w:r>
          </w:p>
        </w:tc>
        <w:tc>
          <w:tcPr>
            <w:tcW w:w="780" w:type="dxa"/>
            <w:tcBorders>
              <w:top w:val="nil"/>
              <w:left w:val="nil"/>
              <w:bottom w:val="nil"/>
              <w:right w:val="nil"/>
            </w:tcBorders>
            <w:noWrap/>
            <w:vAlign w:val="center"/>
            <w:hideMark/>
          </w:tcPr>
          <w:p w14:paraId="6A05B0F2"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0.9</w:t>
            </w:r>
          </w:p>
        </w:tc>
        <w:tc>
          <w:tcPr>
            <w:tcW w:w="780" w:type="dxa"/>
            <w:tcBorders>
              <w:top w:val="nil"/>
              <w:left w:val="nil"/>
              <w:bottom w:val="nil"/>
              <w:right w:val="nil"/>
            </w:tcBorders>
            <w:noWrap/>
            <w:vAlign w:val="center"/>
            <w:hideMark/>
          </w:tcPr>
          <w:p w14:paraId="77621F82"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0.018</w:t>
            </w:r>
          </w:p>
        </w:tc>
        <w:tc>
          <w:tcPr>
            <w:tcW w:w="792" w:type="dxa"/>
            <w:tcBorders>
              <w:top w:val="nil"/>
              <w:left w:val="nil"/>
              <w:bottom w:val="nil"/>
              <w:right w:val="nil"/>
            </w:tcBorders>
            <w:noWrap/>
            <w:vAlign w:val="center"/>
            <w:hideMark/>
          </w:tcPr>
          <w:p w14:paraId="0A5FB823"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0.010</w:t>
            </w:r>
          </w:p>
        </w:tc>
        <w:tc>
          <w:tcPr>
            <w:tcW w:w="780" w:type="dxa"/>
            <w:tcBorders>
              <w:top w:val="nil"/>
              <w:left w:val="nil"/>
              <w:bottom w:val="nil"/>
              <w:right w:val="single" w:sz="8" w:space="0" w:color="196B24"/>
            </w:tcBorders>
            <w:noWrap/>
            <w:vAlign w:val="center"/>
            <w:hideMark/>
          </w:tcPr>
          <w:p w14:paraId="1527DE93"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1.8</w:t>
            </w:r>
          </w:p>
        </w:tc>
        <w:tc>
          <w:tcPr>
            <w:tcW w:w="780" w:type="dxa"/>
            <w:tcBorders>
              <w:top w:val="nil"/>
              <w:left w:val="nil"/>
              <w:bottom w:val="nil"/>
              <w:right w:val="nil"/>
            </w:tcBorders>
            <w:noWrap/>
            <w:vAlign w:val="center"/>
            <w:hideMark/>
          </w:tcPr>
          <w:p w14:paraId="3592684C"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0.013</w:t>
            </w:r>
          </w:p>
        </w:tc>
        <w:tc>
          <w:tcPr>
            <w:tcW w:w="792" w:type="dxa"/>
            <w:tcBorders>
              <w:top w:val="nil"/>
              <w:left w:val="nil"/>
              <w:bottom w:val="nil"/>
              <w:right w:val="nil"/>
            </w:tcBorders>
            <w:noWrap/>
            <w:vAlign w:val="center"/>
            <w:hideMark/>
          </w:tcPr>
          <w:p w14:paraId="4CB7FC9B"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0.042</w:t>
            </w:r>
          </w:p>
        </w:tc>
        <w:tc>
          <w:tcPr>
            <w:tcW w:w="780" w:type="dxa"/>
            <w:tcBorders>
              <w:top w:val="nil"/>
              <w:left w:val="nil"/>
              <w:bottom w:val="nil"/>
              <w:right w:val="nil"/>
            </w:tcBorders>
            <w:noWrap/>
            <w:vAlign w:val="center"/>
            <w:hideMark/>
          </w:tcPr>
          <w:p w14:paraId="4962ADB6"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0.3</w:t>
            </w:r>
          </w:p>
        </w:tc>
        <w:tc>
          <w:tcPr>
            <w:tcW w:w="780" w:type="dxa"/>
            <w:tcBorders>
              <w:top w:val="nil"/>
              <w:left w:val="nil"/>
              <w:bottom w:val="nil"/>
              <w:right w:val="nil"/>
            </w:tcBorders>
            <w:noWrap/>
            <w:vAlign w:val="center"/>
            <w:hideMark/>
          </w:tcPr>
          <w:p w14:paraId="69AEEC11"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0.028</w:t>
            </w:r>
          </w:p>
        </w:tc>
        <w:tc>
          <w:tcPr>
            <w:tcW w:w="792" w:type="dxa"/>
            <w:tcBorders>
              <w:top w:val="nil"/>
              <w:left w:val="nil"/>
              <w:bottom w:val="nil"/>
              <w:right w:val="nil"/>
            </w:tcBorders>
            <w:noWrap/>
            <w:vAlign w:val="center"/>
            <w:hideMark/>
          </w:tcPr>
          <w:p w14:paraId="76A336EB"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0.043</w:t>
            </w:r>
          </w:p>
        </w:tc>
        <w:tc>
          <w:tcPr>
            <w:tcW w:w="780" w:type="dxa"/>
            <w:tcBorders>
              <w:top w:val="nil"/>
              <w:left w:val="nil"/>
              <w:bottom w:val="nil"/>
              <w:right w:val="single" w:sz="8" w:space="0" w:color="196B24"/>
            </w:tcBorders>
            <w:noWrap/>
            <w:vAlign w:val="center"/>
            <w:hideMark/>
          </w:tcPr>
          <w:p w14:paraId="6E7EC10A"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0.7</w:t>
            </w:r>
          </w:p>
        </w:tc>
      </w:tr>
      <w:tr w:rsidR="00D52698" w:rsidRPr="00D52698" w14:paraId="5CC2FC6F" w14:textId="77777777" w:rsidTr="00CF08EF">
        <w:trPr>
          <w:trHeight w:val="289"/>
        </w:trPr>
        <w:tc>
          <w:tcPr>
            <w:tcW w:w="780" w:type="dxa"/>
            <w:tcBorders>
              <w:top w:val="nil"/>
              <w:left w:val="single" w:sz="8" w:space="0" w:color="196B24"/>
              <w:bottom w:val="nil"/>
              <w:right w:val="single" w:sz="8" w:space="0" w:color="196B24"/>
            </w:tcBorders>
            <w:noWrap/>
            <w:vAlign w:val="center"/>
            <w:hideMark/>
          </w:tcPr>
          <w:p w14:paraId="6B6A4E32"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RES_11</w:t>
            </w:r>
          </w:p>
        </w:tc>
        <w:tc>
          <w:tcPr>
            <w:tcW w:w="780" w:type="dxa"/>
            <w:tcBorders>
              <w:top w:val="nil"/>
              <w:left w:val="nil"/>
              <w:bottom w:val="nil"/>
              <w:right w:val="nil"/>
            </w:tcBorders>
            <w:noWrap/>
            <w:vAlign w:val="center"/>
            <w:hideMark/>
          </w:tcPr>
          <w:p w14:paraId="6846B1AC"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proofErr w:type="spellStart"/>
            <w:r w:rsidRPr="00D52698">
              <w:rPr>
                <w:rFonts w:ascii="Garamond" w:eastAsia="Times New Roman" w:hAnsi="Garamond" w:cs="Times New Roman"/>
                <w:color w:val="000000"/>
                <w:kern w:val="0"/>
                <w:sz w:val="16"/>
                <w:szCs w:val="16"/>
                <w:lang w:val="en-GB" w:eastAsia="en-GB"/>
                <w14:ligatures w14:val="none"/>
              </w:rPr>
              <w:t>n.a.</w:t>
            </w:r>
            <w:proofErr w:type="spellEnd"/>
          </w:p>
        </w:tc>
        <w:tc>
          <w:tcPr>
            <w:tcW w:w="792" w:type="dxa"/>
            <w:tcBorders>
              <w:top w:val="nil"/>
              <w:left w:val="nil"/>
              <w:bottom w:val="nil"/>
              <w:right w:val="nil"/>
            </w:tcBorders>
            <w:noWrap/>
            <w:vAlign w:val="center"/>
            <w:hideMark/>
          </w:tcPr>
          <w:p w14:paraId="7B1B07B2"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0.82</w:t>
            </w:r>
          </w:p>
        </w:tc>
        <w:tc>
          <w:tcPr>
            <w:tcW w:w="780" w:type="dxa"/>
            <w:tcBorders>
              <w:top w:val="nil"/>
              <w:left w:val="nil"/>
              <w:bottom w:val="nil"/>
              <w:right w:val="nil"/>
            </w:tcBorders>
            <w:noWrap/>
            <w:vAlign w:val="center"/>
            <w:hideMark/>
          </w:tcPr>
          <w:p w14:paraId="57032D4D"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proofErr w:type="spellStart"/>
            <w:r w:rsidRPr="00D52698">
              <w:rPr>
                <w:rFonts w:ascii="Garamond" w:eastAsia="Times New Roman" w:hAnsi="Garamond" w:cs="Times New Roman"/>
                <w:color w:val="000000"/>
                <w:kern w:val="0"/>
                <w:sz w:val="16"/>
                <w:szCs w:val="16"/>
                <w:lang w:val="en-GB" w:eastAsia="en-GB"/>
                <w14:ligatures w14:val="none"/>
              </w:rPr>
              <w:t>n.a.</w:t>
            </w:r>
            <w:proofErr w:type="spellEnd"/>
          </w:p>
        </w:tc>
        <w:tc>
          <w:tcPr>
            <w:tcW w:w="780" w:type="dxa"/>
            <w:tcBorders>
              <w:top w:val="nil"/>
              <w:left w:val="nil"/>
              <w:bottom w:val="nil"/>
              <w:right w:val="nil"/>
            </w:tcBorders>
            <w:noWrap/>
            <w:vAlign w:val="center"/>
            <w:hideMark/>
          </w:tcPr>
          <w:p w14:paraId="2FEDC3B5"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1.4</w:t>
            </w:r>
          </w:p>
        </w:tc>
        <w:tc>
          <w:tcPr>
            <w:tcW w:w="792" w:type="dxa"/>
            <w:tcBorders>
              <w:top w:val="nil"/>
              <w:left w:val="nil"/>
              <w:bottom w:val="nil"/>
              <w:right w:val="nil"/>
            </w:tcBorders>
            <w:noWrap/>
            <w:vAlign w:val="center"/>
            <w:hideMark/>
          </w:tcPr>
          <w:p w14:paraId="4F79BD56"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1.0</w:t>
            </w:r>
          </w:p>
        </w:tc>
        <w:tc>
          <w:tcPr>
            <w:tcW w:w="780" w:type="dxa"/>
            <w:tcBorders>
              <w:top w:val="nil"/>
              <w:left w:val="nil"/>
              <w:bottom w:val="nil"/>
              <w:right w:val="single" w:sz="8" w:space="0" w:color="196B24"/>
            </w:tcBorders>
            <w:noWrap/>
            <w:vAlign w:val="center"/>
            <w:hideMark/>
          </w:tcPr>
          <w:p w14:paraId="0C616A21"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1.3</w:t>
            </w:r>
          </w:p>
        </w:tc>
        <w:tc>
          <w:tcPr>
            <w:tcW w:w="780" w:type="dxa"/>
            <w:tcBorders>
              <w:top w:val="nil"/>
              <w:left w:val="nil"/>
              <w:bottom w:val="nil"/>
              <w:right w:val="nil"/>
            </w:tcBorders>
            <w:noWrap/>
            <w:vAlign w:val="center"/>
            <w:hideMark/>
          </w:tcPr>
          <w:p w14:paraId="10313E52"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0.045</w:t>
            </w:r>
          </w:p>
        </w:tc>
        <w:tc>
          <w:tcPr>
            <w:tcW w:w="792" w:type="dxa"/>
            <w:tcBorders>
              <w:top w:val="nil"/>
              <w:left w:val="nil"/>
              <w:bottom w:val="nil"/>
              <w:right w:val="nil"/>
            </w:tcBorders>
            <w:noWrap/>
            <w:vAlign w:val="center"/>
            <w:hideMark/>
          </w:tcPr>
          <w:p w14:paraId="4C308A75"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0.013</w:t>
            </w:r>
          </w:p>
        </w:tc>
        <w:tc>
          <w:tcPr>
            <w:tcW w:w="780" w:type="dxa"/>
            <w:tcBorders>
              <w:top w:val="nil"/>
              <w:left w:val="nil"/>
              <w:bottom w:val="nil"/>
              <w:right w:val="nil"/>
            </w:tcBorders>
            <w:noWrap/>
            <w:vAlign w:val="center"/>
            <w:hideMark/>
          </w:tcPr>
          <w:p w14:paraId="7D3C8CF5"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3.5</w:t>
            </w:r>
          </w:p>
        </w:tc>
        <w:tc>
          <w:tcPr>
            <w:tcW w:w="780" w:type="dxa"/>
            <w:tcBorders>
              <w:top w:val="nil"/>
              <w:left w:val="nil"/>
              <w:bottom w:val="nil"/>
              <w:right w:val="nil"/>
            </w:tcBorders>
            <w:noWrap/>
            <w:vAlign w:val="center"/>
            <w:hideMark/>
          </w:tcPr>
          <w:p w14:paraId="16F886C5"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0.085</w:t>
            </w:r>
          </w:p>
        </w:tc>
        <w:tc>
          <w:tcPr>
            <w:tcW w:w="792" w:type="dxa"/>
            <w:tcBorders>
              <w:top w:val="nil"/>
              <w:left w:val="nil"/>
              <w:bottom w:val="nil"/>
              <w:right w:val="nil"/>
            </w:tcBorders>
            <w:noWrap/>
            <w:vAlign w:val="center"/>
            <w:hideMark/>
          </w:tcPr>
          <w:p w14:paraId="5756FF78"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0.005</w:t>
            </w:r>
          </w:p>
        </w:tc>
        <w:tc>
          <w:tcPr>
            <w:tcW w:w="780" w:type="dxa"/>
            <w:tcBorders>
              <w:top w:val="nil"/>
              <w:left w:val="nil"/>
              <w:bottom w:val="nil"/>
              <w:right w:val="single" w:sz="8" w:space="0" w:color="196B24"/>
            </w:tcBorders>
            <w:noWrap/>
            <w:vAlign w:val="center"/>
            <w:hideMark/>
          </w:tcPr>
          <w:p w14:paraId="3F937882"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18</w:t>
            </w:r>
          </w:p>
        </w:tc>
        <w:tc>
          <w:tcPr>
            <w:tcW w:w="780" w:type="dxa"/>
            <w:tcBorders>
              <w:top w:val="nil"/>
              <w:left w:val="nil"/>
              <w:bottom w:val="nil"/>
              <w:right w:val="nil"/>
            </w:tcBorders>
            <w:noWrap/>
            <w:vAlign w:val="center"/>
            <w:hideMark/>
          </w:tcPr>
          <w:p w14:paraId="1782EBDF"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0.012</w:t>
            </w:r>
          </w:p>
        </w:tc>
        <w:tc>
          <w:tcPr>
            <w:tcW w:w="792" w:type="dxa"/>
            <w:tcBorders>
              <w:top w:val="nil"/>
              <w:left w:val="nil"/>
              <w:bottom w:val="nil"/>
              <w:right w:val="nil"/>
            </w:tcBorders>
            <w:noWrap/>
            <w:vAlign w:val="center"/>
            <w:hideMark/>
          </w:tcPr>
          <w:p w14:paraId="149F78EB"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0.029</w:t>
            </w:r>
          </w:p>
        </w:tc>
        <w:tc>
          <w:tcPr>
            <w:tcW w:w="780" w:type="dxa"/>
            <w:tcBorders>
              <w:top w:val="nil"/>
              <w:left w:val="nil"/>
              <w:bottom w:val="nil"/>
              <w:right w:val="nil"/>
            </w:tcBorders>
            <w:noWrap/>
            <w:vAlign w:val="center"/>
            <w:hideMark/>
          </w:tcPr>
          <w:p w14:paraId="44EE9DF9"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0.4</w:t>
            </w:r>
          </w:p>
        </w:tc>
        <w:tc>
          <w:tcPr>
            <w:tcW w:w="780" w:type="dxa"/>
            <w:tcBorders>
              <w:top w:val="nil"/>
              <w:left w:val="nil"/>
              <w:bottom w:val="nil"/>
              <w:right w:val="nil"/>
            </w:tcBorders>
            <w:noWrap/>
            <w:vAlign w:val="center"/>
            <w:hideMark/>
          </w:tcPr>
          <w:p w14:paraId="112F21B1"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0.019</w:t>
            </w:r>
          </w:p>
        </w:tc>
        <w:tc>
          <w:tcPr>
            <w:tcW w:w="792" w:type="dxa"/>
            <w:tcBorders>
              <w:top w:val="nil"/>
              <w:left w:val="nil"/>
              <w:bottom w:val="nil"/>
              <w:right w:val="nil"/>
            </w:tcBorders>
            <w:noWrap/>
            <w:vAlign w:val="center"/>
            <w:hideMark/>
          </w:tcPr>
          <w:p w14:paraId="582C3AAC"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0.067</w:t>
            </w:r>
          </w:p>
        </w:tc>
        <w:tc>
          <w:tcPr>
            <w:tcW w:w="780" w:type="dxa"/>
            <w:tcBorders>
              <w:top w:val="nil"/>
              <w:left w:val="nil"/>
              <w:bottom w:val="nil"/>
              <w:right w:val="single" w:sz="8" w:space="0" w:color="196B24"/>
            </w:tcBorders>
            <w:noWrap/>
            <w:vAlign w:val="center"/>
            <w:hideMark/>
          </w:tcPr>
          <w:p w14:paraId="33D3BB3E"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0.3</w:t>
            </w:r>
          </w:p>
        </w:tc>
      </w:tr>
      <w:tr w:rsidR="00D52698" w:rsidRPr="00D52698" w14:paraId="19585AEC" w14:textId="77777777" w:rsidTr="00CF08EF">
        <w:trPr>
          <w:trHeight w:val="289"/>
        </w:trPr>
        <w:tc>
          <w:tcPr>
            <w:tcW w:w="780" w:type="dxa"/>
            <w:tcBorders>
              <w:top w:val="nil"/>
              <w:left w:val="single" w:sz="8" w:space="0" w:color="196B24"/>
              <w:bottom w:val="nil"/>
              <w:right w:val="single" w:sz="8" w:space="0" w:color="196B24"/>
            </w:tcBorders>
            <w:noWrap/>
            <w:vAlign w:val="center"/>
            <w:hideMark/>
          </w:tcPr>
          <w:p w14:paraId="3F5B1008"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RES_12</w:t>
            </w:r>
          </w:p>
        </w:tc>
        <w:tc>
          <w:tcPr>
            <w:tcW w:w="780" w:type="dxa"/>
            <w:tcBorders>
              <w:top w:val="nil"/>
              <w:left w:val="nil"/>
              <w:bottom w:val="nil"/>
              <w:right w:val="nil"/>
            </w:tcBorders>
            <w:noWrap/>
            <w:vAlign w:val="center"/>
            <w:hideMark/>
          </w:tcPr>
          <w:p w14:paraId="2382D75A"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&lt;LOD</w:t>
            </w:r>
          </w:p>
        </w:tc>
        <w:tc>
          <w:tcPr>
            <w:tcW w:w="792" w:type="dxa"/>
            <w:tcBorders>
              <w:top w:val="nil"/>
              <w:left w:val="nil"/>
              <w:bottom w:val="nil"/>
              <w:right w:val="nil"/>
            </w:tcBorders>
            <w:noWrap/>
            <w:vAlign w:val="center"/>
            <w:hideMark/>
          </w:tcPr>
          <w:p w14:paraId="6D8C665E"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1.2</w:t>
            </w:r>
          </w:p>
        </w:tc>
        <w:tc>
          <w:tcPr>
            <w:tcW w:w="780" w:type="dxa"/>
            <w:tcBorders>
              <w:top w:val="nil"/>
              <w:left w:val="nil"/>
              <w:bottom w:val="nil"/>
              <w:right w:val="nil"/>
            </w:tcBorders>
            <w:noWrap/>
            <w:vAlign w:val="center"/>
            <w:hideMark/>
          </w:tcPr>
          <w:p w14:paraId="3E4019B6" w14:textId="08E55B78" w:rsidR="00D52698" w:rsidRPr="00D52698" w:rsidRDefault="001E336B"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Pr>
                <w:rFonts w:ascii="Garamond" w:eastAsia="Times New Roman" w:hAnsi="Garamond" w:cs="Times New Roman"/>
                <w:color w:val="000000"/>
                <w:kern w:val="0"/>
                <w:sz w:val="16"/>
                <w:szCs w:val="16"/>
                <w:lang w:val="en-GB" w:eastAsia="en-GB"/>
                <w14:ligatures w14:val="none"/>
              </w:rPr>
              <w:t>&lt; 1</w:t>
            </w:r>
          </w:p>
        </w:tc>
        <w:tc>
          <w:tcPr>
            <w:tcW w:w="780" w:type="dxa"/>
            <w:tcBorders>
              <w:top w:val="nil"/>
              <w:left w:val="nil"/>
              <w:bottom w:val="nil"/>
              <w:right w:val="nil"/>
            </w:tcBorders>
            <w:noWrap/>
            <w:vAlign w:val="center"/>
            <w:hideMark/>
          </w:tcPr>
          <w:p w14:paraId="3C2734CF"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0.69</w:t>
            </w:r>
          </w:p>
        </w:tc>
        <w:tc>
          <w:tcPr>
            <w:tcW w:w="792" w:type="dxa"/>
            <w:tcBorders>
              <w:top w:val="nil"/>
              <w:left w:val="nil"/>
              <w:bottom w:val="nil"/>
              <w:right w:val="nil"/>
            </w:tcBorders>
            <w:noWrap/>
            <w:vAlign w:val="center"/>
            <w:hideMark/>
          </w:tcPr>
          <w:p w14:paraId="4721ACEF"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0.68</w:t>
            </w:r>
          </w:p>
        </w:tc>
        <w:tc>
          <w:tcPr>
            <w:tcW w:w="780" w:type="dxa"/>
            <w:tcBorders>
              <w:top w:val="nil"/>
              <w:left w:val="nil"/>
              <w:bottom w:val="nil"/>
              <w:right w:val="single" w:sz="8" w:space="0" w:color="196B24"/>
            </w:tcBorders>
            <w:noWrap/>
            <w:vAlign w:val="center"/>
            <w:hideMark/>
          </w:tcPr>
          <w:p w14:paraId="71F42E74"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1.0</w:t>
            </w:r>
          </w:p>
        </w:tc>
        <w:tc>
          <w:tcPr>
            <w:tcW w:w="780" w:type="dxa"/>
            <w:tcBorders>
              <w:top w:val="nil"/>
              <w:left w:val="nil"/>
              <w:bottom w:val="nil"/>
              <w:right w:val="nil"/>
            </w:tcBorders>
            <w:noWrap/>
            <w:vAlign w:val="center"/>
            <w:hideMark/>
          </w:tcPr>
          <w:p w14:paraId="3FA70BFB"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0.023</w:t>
            </w:r>
          </w:p>
        </w:tc>
        <w:tc>
          <w:tcPr>
            <w:tcW w:w="792" w:type="dxa"/>
            <w:tcBorders>
              <w:top w:val="nil"/>
              <w:left w:val="nil"/>
              <w:bottom w:val="nil"/>
              <w:right w:val="nil"/>
            </w:tcBorders>
            <w:noWrap/>
            <w:vAlign w:val="center"/>
            <w:hideMark/>
          </w:tcPr>
          <w:p w14:paraId="06836F22"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0.017</w:t>
            </w:r>
          </w:p>
        </w:tc>
        <w:tc>
          <w:tcPr>
            <w:tcW w:w="780" w:type="dxa"/>
            <w:tcBorders>
              <w:top w:val="nil"/>
              <w:left w:val="nil"/>
              <w:bottom w:val="nil"/>
              <w:right w:val="nil"/>
            </w:tcBorders>
            <w:noWrap/>
            <w:vAlign w:val="center"/>
            <w:hideMark/>
          </w:tcPr>
          <w:p w14:paraId="7B4B21BF"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1.4</w:t>
            </w:r>
          </w:p>
        </w:tc>
        <w:tc>
          <w:tcPr>
            <w:tcW w:w="780" w:type="dxa"/>
            <w:tcBorders>
              <w:top w:val="nil"/>
              <w:left w:val="nil"/>
              <w:bottom w:val="nil"/>
              <w:right w:val="nil"/>
            </w:tcBorders>
            <w:noWrap/>
            <w:vAlign w:val="center"/>
            <w:hideMark/>
          </w:tcPr>
          <w:p w14:paraId="0C5A97A6"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0.073</w:t>
            </w:r>
          </w:p>
        </w:tc>
        <w:tc>
          <w:tcPr>
            <w:tcW w:w="792" w:type="dxa"/>
            <w:tcBorders>
              <w:top w:val="nil"/>
              <w:left w:val="nil"/>
              <w:bottom w:val="nil"/>
              <w:right w:val="nil"/>
            </w:tcBorders>
            <w:noWrap/>
            <w:vAlign w:val="center"/>
            <w:hideMark/>
          </w:tcPr>
          <w:p w14:paraId="0A786724"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0.020</w:t>
            </w:r>
          </w:p>
        </w:tc>
        <w:tc>
          <w:tcPr>
            <w:tcW w:w="780" w:type="dxa"/>
            <w:tcBorders>
              <w:top w:val="nil"/>
              <w:left w:val="nil"/>
              <w:bottom w:val="nil"/>
              <w:right w:val="single" w:sz="8" w:space="0" w:color="196B24"/>
            </w:tcBorders>
            <w:noWrap/>
            <w:vAlign w:val="center"/>
            <w:hideMark/>
          </w:tcPr>
          <w:p w14:paraId="48198D85"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3.6</w:t>
            </w:r>
          </w:p>
        </w:tc>
        <w:tc>
          <w:tcPr>
            <w:tcW w:w="780" w:type="dxa"/>
            <w:tcBorders>
              <w:top w:val="nil"/>
              <w:left w:val="nil"/>
              <w:bottom w:val="nil"/>
              <w:right w:val="nil"/>
            </w:tcBorders>
            <w:noWrap/>
            <w:vAlign w:val="center"/>
            <w:hideMark/>
          </w:tcPr>
          <w:p w14:paraId="1756FF0F"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0.010</w:t>
            </w:r>
          </w:p>
        </w:tc>
        <w:tc>
          <w:tcPr>
            <w:tcW w:w="792" w:type="dxa"/>
            <w:tcBorders>
              <w:top w:val="nil"/>
              <w:left w:val="nil"/>
              <w:bottom w:val="nil"/>
              <w:right w:val="nil"/>
            </w:tcBorders>
            <w:noWrap/>
            <w:vAlign w:val="center"/>
            <w:hideMark/>
          </w:tcPr>
          <w:p w14:paraId="7F83B0D2"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0.029</w:t>
            </w:r>
          </w:p>
        </w:tc>
        <w:tc>
          <w:tcPr>
            <w:tcW w:w="780" w:type="dxa"/>
            <w:tcBorders>
              <w:top w:val="nil"/>
              <w:left w:val="nil"/>
              <w:bottom w:val="nil"/>
              <w:right w:val="nil"/>
            </w:tcBorders>
            <w:noWrap/>
            <w:vAlign w:val="center"/>
            <w:hideMark/>
          </w:tcPr>
          <w:p w14:paraId="7A236857"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0.3</w:t>
            </w:r>
          </w:p>
        </w:tc>
        <w:tc>
          <w:tcPr>
            <w:tcW w:w="780" w:type="dxa"/>
            <w:tcBorders>
              <w:top w:val="nil"/>
              <w:left w:val="nil"/>
              <w:bottom w:val="nil"/>
              <w:right w:val="nil"/>
            </w:tcBorders>
            <w:noWrap/>
            <w:vAlign w:val="center"/>
            <w:hideMark/>
          </w:tcPr>
          <w:p w14:paraId="3B66BBC8"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0.017</w:t>
            </w:r>
          </w:p>
        </w:tc>
        <w:tc>
          <w:tcPr>
            <w:tcW w:w="792" w:type="dxa"/>
            <w:tcBorders>
              <w:top w:val="nil"/>
              <w:left w:val="nil"/>
              <w:bottom w:val="nil"/>
              <w:right w:val="nil"/>
            </w:tcBorders>
            <w:noWrap/>
            <w:vAlign w:val="center"/>
            <w:hideMark/>
          </w:tcPr>
          <w:p w14:paraId="6F3EA9F7"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0.092</w:t>
            </w:r>
          </w:p>
        </w:tc>
        <w:tc>
          <w:tcPr>
            <w:tcW w:w="780" w:type="dxa"/>
            <w:tcBorders>
              <w:top w:val="nil"/>
              <w:left w:val="nil"/>
              <w:bottom w:val="nil"/>
              <w:right w:val="single" w:sz="8" w:space="0" w:color="196B24"/>
            </w:tcBorders>
            <w:noWrap/>
            <w:vAlign w:val="center"/>
            <w:hideMark/>
          </w:tcPr>
          <w:p w14:paraId="520B5F6B"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0.2</w:t>
            </w:r>
          </w:p>
        </w:tc>
      </w:tr>
      <w:tr w:rsidR="00D52698" w:rsidRPr="00D52698" w14:paraId="3C2FC317" w14:textId="77777777" w:rsidTr="00CF08EF">
        <w:trPr>
          <w:trHeight w:val="289"/>
        </w:trPr>
        <w:tc>
          <w:tcPr>
            <w:tcW w:w="780" w:type="dxa"/>
            <w:tcBorders>
              <w:top w:val="nil"/>
              <w:left w:val="single" w:sz="8" w:space="0" w:color="196B24"/>
              <w:bottom w:val="nil"/>
              <w:right w:val="single" w:sz="8" w:space="0" w:color="196B24"/>
            </w:tcBorders>
            <w:noWrap/>
            <w:vAlign w:val="center"/>
            <w:hideMark/>
          </w:tcPr>
          <w:p w14:paraId="6DA4DB69"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RES_13</w:t>
            </w:r>
          </w:p>
        </w:tc>
        <w:tc>
          <w:tcPr>
            <w:tcW w:w="780" w:type="dxa"/>
            <w:tcBorders>
              <w:top w:val="nil"/>
              <w:left w:val="nil"/>
              <w:bottom w:val="nil"/>
              <w:right w:val="nil"/>
            </w:tcBorders>
            <w:noWrap/>
            <w:vAlign w:val="center"/>
            <w:hideMark/>
          </w:tcPr>
          <w:p w14:paraId="68823684"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0.21</w:t>
            </w:r>
          </w:p>
        </w:tc>
        <w:tc>
          <w:tcPr>
            <w:tcW w:w="792" w:type="dxa"/>
            <w:tcBorders>
              <w:top w:val="nil"/>
              <w:left w:val="nil"/>
              <w:bottom w:val="nil"/>
              <w:right w:val="nil"/>
            </w:tcBorders>
            <w:noWrap/>
            <w:vAlign w:val="center"/>
            <w:hideMark/>
          </w:tcPr>
          <w:p w14:paraId="66724B08"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1.3</w:t>
            </w:r>
          </w:p>
        </w:tc>
        <w:tc>
          <w:tcPr>
            <w:tcW w:w="780" w:type="dxa"/>
            <w:tcBorders>
              <w:top w:val="nil"/>
              <w:left w:val="nil"/>
              <w:bottom w:val="nil"/>
              <w:right w:val="nil"/>
            </w:tcBorders>
            <w:noWrap/>
            <w:vAlign w:val="center"/>
            <w:hideMark/>
          </w:tcPr>
          <w:p w14:paraId="49B54D05"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0.2</w:t>
            </w:r>
          </w:p>
        </w:tc>
        <w:tc>
          <w:tcPr>
            <w:tcW w:w="780" w:type="dxa"/>
            <w:tcBorders>
              <w:top w:val="nil"/>
              <w:left w:val="nil"/>
              <w:bottom w:val="nil"/>
              <w:right w:val="nil"/>
            </w:tcBorders>
            <w:noWrap/>
            <w:vAlign w:val="center"/>
            <w:hideMark/>
          </w:tcPr>
          <w:p w14:paraId="4B588DDC"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0.68</w:t>
            </w:r>
          </w:p>
        </w:tc>
        <w:tc>
          <w:tcPr>
            <w:tcW w:w="792" w:type="dxa"/>
            <w:tcBorders>
              <w:top w:val="nil"/>
              <w:left w:val="nil"/>
              <w:bottom w:val="nil"/>
              <w:right w:val="nil"/>
            </w:tcBorders>
            <w:noWrap/>
            <w:vAlign w:val="center"/>
            <w:hideMark/>
          </w:tcPr>
          <w:p w14:paraId="1F4710FB"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0.62</w:t>
            </w:r>
          </w:p>
        </w:tc>
        <w:tc>
          <w:tcPr>
            <w:tcW w:w="780" w:type="dxa"/>
            <w:tcBorders>
              <w:top w:val="nil"/>
              <w:left w:val="nil"/>
              <w:bottom w:val="nil"/>
              <w:right w:val="single" w:sz="8" w:space="0" w:color="196B24"/>
            </w:tcBorders>
            <w:noWrap/>
            <w:vAlign w:val="center"/>
            <w:hideMark/>
          </w:tcPr>
          <w:p w14:paraId="046341C8"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1.1</w:t>
            </w:r>
          </w:p>
        </w:tc>
        <w:tc>
          <w:tcPr>
            <w:tcW w:w="780" w:type="dxa"/>
            <w:tcBorders>
              <w:top w:val="nil"/>
              <w:left w:val="nil"/>
              <w:bottom w:val="nil"/>
              <w:right w:val="nil"/>
            </w:tcBorders>
            <w:noWrap/>
            <w:vAlign w:val="center"/>
            <w:hideMark/>
          </w:tcPr>
          <w:p w14:paraId="6EDF4BE7"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0.016</w:t>
            </w:r>
          </w:p>
        </w:tc>
        <w:tc>
          <w:tcPr>
            <w:tcW w:w="792" w:type="dxa"/>
            <w:tcBorders>
              <w:top w:val="nil"/>
              <w:left w:val="nil"/>
              <w:bottom w:val="nil"/>
              <w:right w:val="nil"/>
            </w:tcBorders>
            <w:noWrap/>
            <w:vAlign w:val="center"/>
            <w:hideMark/>
          </w:tcPr>
          <w:p w14:paraId="076FCA3E"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0.007</w:t>
            </w:r>
          </w:p>
        </w:tc>
        <w:tc>
          <w:tcPr>
            <w:tcW w:w="780" w:type="dxa"/>
            <w:tcBorders>
              <w:top w:val="nil"/>
              <w:left w:val="nil"/>
              <w:bottom w:val="nil"/>
              <w:right w:val="nil"/>
            </w:tcBorders>
            <w:noWrap/>
            <w:vAlign w:val="center"/>
            <w:hideMark/>
          </w:tcPr>
          <w:p w14:paraId="66AE6099"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2.3</w:t>
            </w:r>
          </w:p>
        </w:tc>
        <w:tc>
          <w:tcPr>
            <w:tcW w:w="780" w:type="dxa"/>
            <w:tcBorders>
              <w:top w:val="nil"/>
              <w:left w:val="nil"/>
              <w:bottom w:val="nil"/>
              <w:right w:val="nil"/>
            </w:tcBorders>
            <w:noWrap/>
            <w:vAlign w:val="center"/>
            <w:hideMark/>
          </w:tcPr>
          <w:p w14:paraId="4ABCB0A3"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0.010</w:t>
            </w:r>
          </w:p>
        </w:tc>
        <w:tc>
          <w:tcPr>
            <w:tcW w:w="792" w:type="dxa"/>
            <w:tcBorders>
              <w:top w:val="nil"/>
              <w:left w:val="nil"/>
              <w:bottom w:val="nil"/>
              <w:right w:val="nil"/>
            </w:tcBorders>
            <w:noWrap/>
            <w:vAlign w:val="center"/>
            <w:hideMark/>
          </w:tcPr>
          <w:p w14:paraId="43D13C00"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0.005</w:t>
            </w:r>
          </w:p>
        </w:tc>
        <w:tc>
          <w:tcPr>
            <w:tcW w:w="780" w:type="dxa"/>
            <w:tcBorders>
              <w:top w:val="nil"/>
              <w:left w:val="nil"/>
              <w:bottom w:val="nil"/>
              <w:right w:val="single" w:sz="8" w:space="0" w:color="196B24"/>
            </w:tcBorders>
            <w:noWrap/>
            <w:vAlign w:val="center"/>
            <w:hideMark/>
          </w:tcPr>
          <w:p w14:paraId="4CF79D39"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2.3</w:t>
            </w:r>
          </w:p>
        </w:tc>
        <w:tc>
          <w:tcPr>
            <w:tcW w:w="780" w:type="dxa"/>
            <w:tcBorders>
              <w:top w:val="nil"/>
              <w:left w:val="nil"/>
              <w:bottom w:val="nil"/>
              <w:right w:val="nil"/>
            </w:tcBorders>
            <w:noWrap/>
            <w:vAlign w:val="center"/>
            <w:hideMark/>
          </w:tcPr>
          <w:p w14:paraId="525769A6"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0.012</w:t>
            </w:r>
          </w:p>
        </w:tc>
        <w:tc>
          <w:tcPr>
            <w:tcW w:w="792" w:type="dxa"/>
            <w:tcBorders>
              <w:top w:val="nil"/>
              <w:left w:val="nil"/>
              <w:bottom w:val="nil"/>
              <w:right w:val="nil"/>
            </w:tcBorders>
            <w:noWrap/>
            <w:vAlign w:val="center"/>
            <w:hideMark/>
          </w:tcPr>
          <w:p w14:paraId="7E7CEC41"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0.048</w:t>
            </w:r>
          </w:p>
        </w:tc>
        <w:tc>
          <w:tcPr>
            <w:tcW w:w="780" w:type="dxa"/>
            <w:tcBorders>
              <w:top w:val="nil"/>
              <w:left w:val="nil"/>
              <w:bottom w:val="nil"/>
              <w:right w:val="nil"/>
            </w:tcBorders>
            <w:noWrap/>
            <w:vAlign w:val="center"/>
            <w:hideMark/>
          </w:tcPr>
          <w:p w14:paraId="1980697C"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0.2</w:t>
            </w:r>
          </w:p>
        </w:tc>
        <w:tc>
          <w:tcPr>
            <w:tcW w:w="780" w:type="dxa"/>
            <w:tcBorders>
              <w:top w:val="nil"/>
              <w:left w:val="nil"/>
              <w:bottom w:val="nil"/>
              <w:right w:val="nil"/>
            </w:tcBorders>
            <w:noWrap/>
            <w:vAlign w:val="center"/>
            <w:hideMark/>
          </w:tcPr>
          <w:p w14:paraId="6E5B74DD"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0.052</w:t>
            </w:r>
          </w:p>
        </w:tc>
        <w:tc>
          <w:tcPr>
            <w:tcW w:w="792" w:type="dxa"/>
            <w:tcBorders>
              <w:top w:val="nil"/>
              <w:left w:val="nil"/>
              <w:bottom w:val="nil"/>
              <w:right w:val="nil"/>
            </w:tcBorders>
            <w:noWrap/>
            <w:vAlign w:val="center"/>
            <w:hideMark/>
          </w:tcPr>
          <w:p w14:paraId="459F32AD"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0.085</w:t>
            </w:r>
          </w:p>
        </w:tc>
        <w:tc>
          <w:tcPr>
            <w:tcW w:w="780" w:type="dxa"/>
            <w:tcBorders>
              <w:top w:val="nil"/>
              <w:left w:val="nil"/>
              <w:bottom w:val="nil"/>
              <w:right w:val="single" w:sz="8" w:space="0" w:color="196B24"/>
            </w:tcBorders>
            <w:noWrap/>
            <w:vAlign w:val="center"/>
            <w:hideMark/>
          </w:tcPr>
          <w:p w14:paraId="07680260"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0.6</w:t>
            </w:r>
          </w:p>
        </w:tc>
      </w:tr>
      <w:tr w:rsidR="00D52698" w:rsidRPr="00D52698" w14:paraId="51095727" w14:textId="77777777" w:rsidTr="00CF08EF">
        <w:trPr>
          <w:trHeight w:val="289"/>
        </w:trPr>
        <w:tc>
          <w:tcPr>
            <w:tcW w:w="780" w:type="dxa"/>
            <w:tcBorders>
              <w:top w:val="nil"/>
              <w:left w:val="single" w:sz="8" w:space="0" w:color="196B24"/>
              <w:bottom w:val="nil"/>
              <w:right w:val="single" w:sz="8" w:space="0" w:color="196B24"/>
            </w:tcBorders>
            <w:noWrap/>
            <w:vAlign w:val="center"/>
            <w:hideMark/>
          </w:tcPr>
          <w:p w14:paraId="0F5C1543"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RES_14</w:t>
            </w:r>
          </w:p>
        </w:tc>
        <w:tc>
          <w:tcPr>
            <w:tcW w:w="780" w:type="dxa"/>
            <w:tcBorders>
              <w:top w:val="nil"/>
              <w:left w:val="nil"/>
              <w:bottom w:val="nil"/>
              <w:right w:val="nil"/>
            </w:tcBorders>
            <w:noWrap/>
            <w:vAlign w:val="center"/>
            <w:hideMark/>
          </w:tcPr>
          <w:p w14:paraId="5AA85EE4"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1.5</w:t>
            </w:r>
          </w:p>
        </w:tc>
        <w:tc>
          <w:tcPr>
            <w:tcW w:w="792" w:type="dxa"/>
            <w:tcBorders>
              <w:top w:val="nil"/>
              <w:left w:val="nil"/>
              <w:bottom w:val="nil"/>
              <w:right w:val="nil"/>
            </w:tcBorders>
            <w:noWrap/>
            <w:vAlign w:val="center"/>
            <w:hideMark/>
          </w:tcPr>
          <w:p w14:paraId="084D2979"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0.90</w:t>
            </w:r>
          </w:p>
        </w:tc>
        <w:tc>
          <w:tcPr>
            <w:tcW w:w="780" w:type="dxa"/>
            <w:tcBorders>
              <w:top w:val="nil"/>
              <w:left w:val="nil"/>
              <w:bottom w:val="nil"/>
              <w:right w:val="nil"/>
            </w:tcBorders>
            <w:noWrap/>
            <w:vAlign w:val="center"/>
            <w:hideMark/>
          </w:tcPr>
          <w:p w14:paraId="133CB5DD"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1.6</w:t>
            </w:r>
          </w:p>
        </w:tc>
        <w:tc>
          <w:tcPr>
            <w:tcW w:w="780" w:type="dxa"/>
            <w:tcBorders>
              <w:top w:val="nil"/>
              <w:left w:val="nil"/>
              <w:bottom w:val="nil"/>
              <w:right w:val="nil"/>
            </w:tcBorders>
            <w:noWrap/>
            <w:vAlign w:val="center"/>
            <w:hideMark/>
          </w:tcPr>
          <w:p w14:paraId="1B19ADE3"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0.12</w:t>
            </w:r>
          </w:p>
        </w:tc>
        <w:tc>
          <w:tcPr>
            <w:tcW w:w="792" w:type="dxa"/>
            <w:tcBorders>
              <w:top w:val="nil"/>
              <w:left w:val="nil"/>
              <w:bottom w:val="nil"/>
              <w:right w:val="nil"/>
            </w:tcBorders>
            <w:noWrap/>
            <w:vAlign w:val="center"/>
            <w:hideMark/>
          </w:tcPr>
          <w:p w14:paraId="4330A5B2"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0.74</w:t>
            </w:r>
          </w:p>
        </w:tc>
        <w:tc>
          <w:tcPr>
            <w:tcW w:w="780" w:type="dxa"/>
            <w:tcBorders>
              <w:top w:val="nil"/>
              <w:left w:val="nil"/>
              <w:bottom w:val="nil"/>
              <w:right w:val="single" w:sz="8" w:space="0" w:color="196B24"/>
            </w:tcBorders>
            <w:noWrap/>
            <w:vAlign w:val="center"/>
            <w:hideMark/>
          </w:tcPr>
          <w:p w14:paraId="3C517B66"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0.2</w:t>
            </w:r>
          </w:p>
        </w:tc>
        <w:tc>
          <w:tcPr>
            <w:tcW w:w="780" w:type="dxa"/>
            <w:tcBorders>
              <w:top w:val="nil"/>
              <w:left w:val="nil"/>
              <w:bottom w:val="nil"/>
              <w:right w:val="nil"/>
            </w:tcBorders>
            <w:noWrap/>
            <w:vAlign w:val="center"/>
            <w:hideMark/>
          </w:tcPr>
          <w:p w14:paraId="1CF7DAD0"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proofErr w:type="spellStart"/>
            <w:r w:rsidRPr="00D52698">
              <w:rPr>
                <w:rFonts w:ascii="Garamond" w:eastAsia="Times New Roman" w:hAnsi="Garamond" w:cs="Times New Roman"/>
                <w:color w:val="000000"/>
                <w:kern w:val="0"/>
                <w:sz w:val="16"/>
                <w:szCs w:val="16"/>
                <w:lang w:val="en-GB" w:eastAsia="en-GB"/>
                <w14:ligatures w14:val="none"/>
              </w:rPr>
              <w:t>n.a.</w:t>
            </w:r>
            <w:proofErr w:type="spellEnd"/>
          </w:p>
        </w:tc>
        <w:tc>
          <w:tcPr>
            <w:tcW w:w="792" w:type="dxa"/>
            <w:tcBorders>
              <w:top w:val="nil"/>
              <w:left w:val="nil"/>
              <w:bottom w:val="nil"/>
              <w:right w:val="nil"/>
            </w:tcBorders>
            <w:noWrap/>
            <w:vAlign w:val="center"/>
            <w:hideMark/>
          </w:tcPr>
          <w:p w14:paraId="6B922079"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0.013</w:t>
            </w:r>
          </w:p>
        </w:tc>
        <w:tc>
          <w:tcPr>
            <w:tcW w:w="780" w:type="dxa"/>
            <w:tcBorders>
              <w:top w:val="nil"/>
              <w:left w:val="nil"/>
              <w:bottom w:val="nil"/>
              <w:right w:val="nil"/>
            </w:tcBorders>
            <w:noWrap/>
            <w:vAlign w:val="center"/>
            <w:hideMark/>
          </w:tcPr>
          <w:p w14:paraId="5FF4A3A9"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proofErr w:type="spellStart"/>
            <w:r w:rsidRPr="00D52698">
              <w:rPr>
                <w:rFonts w:ascii="Garamond" w:eastAsia="Times New Roman" w:hAnsi="Garamond" w:cs="Times New Roman"/>
                <w:color w:val="000000"/>
                <w:kern w:val="0"/>
                <w:sz w:val="16"/>
                <w:szCs w:val="16"/>
                <w:lang w:val="en-GB" w:eastAsia="en-GB"/>
                <w14:ligatures w14:val="none"/>
              </w:rPr>
              <w:t>n.a.</w:t>
            </w:r>
            <w:proofErr w:type="spellEnd"/>
          </w:p>
        </w:tc>
        <w:tc>
          <w:tcPr>
            <w:tcW w:w="780" w:type="dxa"/>
            <w:tcBorders>
              <w:top w:val="nil"/>
              <w:left w:val="nil"/>
              <w:bottom w:val="nil"/>
              <w:right w:val="nil"/>
            </w:tcBorders>
            <w:noWrap/>
            <w:vAlign w:val="center"/>
            <w:hideMark/>
          </w:tcPr>
          <w:p w14:paraId="47378534"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0.011</w:t>
            </w:r>
          </w:p>
        </w:tc>
        <w:tc>
          <w:tcPr>
            <w:tcW w:w="792" w:type="dxa"/>
            <w:tcBorders>
              <w:top w:val="nil"/>
              <w:left w:val="nil"/>
              <w:bottom w:val="nil"/>
              <w:right w:val="nil"/>
            </w:tcBorders>
            <w:noWrap/>
            <w:vAlign w:val="center"/>
            <w:hideMark/>
          </w:tcPr>
          <w:p w14:paraId="37FDEA91"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0.005</w:t>
            </w:r>
          </w:p>
        </w:tc>
        <w:tc>
          <w:tcPr>
            <w:tcW w:w="780" w:type="dxa"/>
            <w:tcBorders>
              <w:top w:val="nil"/>
              <w:left w:val="nil"/>
              <w:bottom w:val="nil"/>
              <w:right w:val="single" w:sz="8" w:space="0" w:color="196B24"/>
            </w:tcBorders>
            <w:noWrap/>
            <w:vAlign w:val="center"/>
            <w:hideMark/>
          </w:tcPr>
          <w:p w14:paraId="231C8BE1"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2.3</w:t>
            </w:r>
          </w:p>
        </w:tc>
        <w:tc>
          <w:tcPr>
            <w:tcW w:w="780" w:type="dxa"/>
            <w:tcBorders>
              <w:top w:val="nil"/>
              <w:left w:val="nil"/>
              <w:bottom w:val="nil"/>
              <w:right w:val="nil"/>
            </w:tcBorders>
            <w:noWrap/>
            <w:vAlign w:val="center"/>
            <w:hideMark/>
          </w:tcPr>
          <w:p w14:paraId="192EE9FE"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0.007</w:t>
            </w:r>
          </w:p>
        </w:tc>
        <w:tc>
          <w:tcPr>
            <w:tcW w:w="792" w:type="dxa"/>
            <w:tcBorders>
              <w:top w:val="nil"/>
              <w:left w:val="nil"/>
              <w:bottom w:val="nil"/>
              <w:right w:val="nil"/>
            </w:tcBorders>
            <w:noWrap/>
            <w:vAlign w:val="center"/>
            <w:hideMark/>
          </w:tcPr>
          <w:p w14:paraId="37D3720B"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0.045</w:t>
            </w:r>
          </w:p>
        </w:tc>
        <w:tc>
          <w:tcPr>
            <w:tcW w:w="780" w:type="dxa"/>
            <w:tcBorders>
              <w:top w:val="nil"/>
              <w:left w:val="nil"/>
              <w:bottom w:val="nil"/>
              <w:right w:val="nil"/>
            </w:tcBorders>
            <w:noWrap/>
            <w:vAlign w:val="center"/>
            <w:hideMark/>
          </w:tcPr>
          <w:p w14:paraId="45CACF63"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0.2</w:t>
            </w:r>
          </w:p>
        </w:tc>
        <w:tc>
          <w:tcPr>
            <w:tcW w:w="780" w:type="dxa"/>
            <w:tcBorders>
              <w:top w:val="nil"/>
              <w:left w:val="nil"/>
              <w:bottom w:val="nil"/>
              <w:right w:val="nil"/>
            </w:tcBorders>
            <w:noWrap/>
            <w:vAlign w:val="center"/>
            <w:hideMark/>
          </w:tcPr>
          <w:p w14:paraId="1082D612"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0.023</w:t>
            </w:r>
          </w:p>
        </w:tc>
        <w:tc>
          <w:tcPr>
            <w:tcW w:w="792" w:type="dxa"/>
            <w:tcBorders>
              <w:top w:val="nil"/>
              <w:left w:val="nil"/>
              <w:bottom w:val="nil"/>
              <w:right w:val="nil"/>
            </w:tcBorders>
            <w:noWrap/>
            <w:vAlign w:val="center"/>
            <w:hideMark/>
          </w:tcPr>
          <w:p w14:paraId="065B207F"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0.070</w:t>
            </w:r>
          </w:p>
        </w:tc>
        <w:tc>
          <w:tcPr>
            <w:tcW w:w="780" w:type="dxa"/>
            <w:tcBorders>
              <w:top w:val="nil"/>
              <w:left w:val="nil"/>
              <w:bottom w:val="nil"/>
              <w:right w:val="single" w:sz="8" w:space="0" w:color="196B24"/>
            </w:tcBorders>
            <w:noWrap/>
            <w:vAlign w:val="center"/>
            <w:hideMark/>
          </w:tcPr>
          <w:p w14:paraId="70FA6533"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0.3</w:t>
            </w:r>
          </w:p>
        </w:tc>
      </w:tr>
      <w:tr w:rsidR="00D52698" w:rsidRPr="00D52698" w14:paraId="33FCD5EE" w14:textId="77777777" w:rsidTr="00CF08EF">
        <w:trPr>
          <w:trHeight w:val="299"/>
        </w:trPr>
        <w:tc>
          <w:tcPr>
            <w:tcW w:w="780" w:type="dxa"/>
            <w:tcBorders>
              <w:top w:val="nil"/>
              <w:left w:val="single" w:sz="8" w:space="0" w:color="196B24"/>
              <w:bottom w:val="single" w:sz="8" w:space="0" w:color="196B24"/>
              <w:right w:val="single" w:sz="8" w:space="0" w:color="196B24"/>
            </w:tcBorders>
            <w:noWrap/>
            <w:vAlign w:val="center"/>
            <w:hideMark/>
          </w:tcPr>
          <w:p w14:paraId="6E61564C"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RES_15</w:t>
            </w:r>
          </w:p>
        </w:tc>
        <w:tc>
          <w:tcPr>
            <w:tcW w:w="780" w:type="dxa"/>
            <w:tcBorders>
              <w:top w:val="nil"/>
              <w:left w:val="nil"/>
              <w:bottom w:val="single" w:sz="8" w:space="0" w:color="196B24"/>
              <w:right w:val="nil"/>
            </w:tcBorders>
            <w:noWrap/>
            <w:vAlign w:val="center"/>
            <w:hideMark/>
          </w:tcPr>
          <w:p w14:paraId="2738875D"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14.0</w:t>
            </w:r>
          </w:p>
        </w:tc>
        <w:tc>
          <w:tcPr>
            <w:tcW w:w="792" w:type="dxa"/>
            <w:tcBorders>
              <w:top w:val="nil"/>
              <w:left w:val="nil"/>
              <w:bottom w:val="single" w:sz="8" w:space="0" w:color="196B24"/>
              <w:right w:val="nil"/>
            </w:tcBorders>
            <w:noWrap/>
            <w:vAlign w:val="center"/>
            <w:hideMark/>
          </w:tcPr>
          <w:p w14:paraId="3EADC809"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1.0</w:t>
            </w:r>
          </w:p>
        </w:tc>
        <w:tc>
          <w:tcPr>
            <w:tcW w:w="780" w:type="dxa"/>
            <w:tcBorders>
              <w:top w:val="nil"/>
              <w:left w:val="nil"/>
              <w:bottom w:val="single" w:sz="8" w:space="0" w:color="196B24"/>
              <w:right w:val="nil"/>
            </w:tcBorders>
            <w:noWrap/>
            <w:vAlign w:val="center"/>
            <w:hideMark/>
          </w:tcPr>
          <w:p w14:paraId="2BDFE586"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13</w:t>
            </w:r>
          </w:p>
        </w:tc>
        <w:tc>
          <w:tcPr>
            <w:tcW w:w="780" w:type="dxa"/>
            <w:tcBorders>
              <w:top w:val="nil"/>
              <w:left w:val="nil"/>
              <w:bottom w:val="single" w:sz="8" w:space="0" w:color="196B24"/>
              <w:right w:val="nil"/>
            </w:tcBorders>
            <w:noWrap/>
            <w:vAlign w:val="center"/>
            <w:hideMark/>
          </w:tcPr>
          <w:p w14:paraId="477520DE"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3.5</w:t>
            </w:r>
          </w:p>
        </w:tc>
        <w:tc>
          <w:tcPr>
            <w:tcW w:w="792" w:type="dxa"/>
            <w:tcBorders>
              <w:top w:val="nil"/>
              <w:left w:val="nil"/>
              <w:bottom w:val="single" w:sz="8" w:space="0" w:color="196B24"/>
              <w:right w:val="nil"/>
            </w:tcBorders>
            <w:noWrap/>
            <w:vAlign w:val="center"/>
            <w:hideMark/>
          </w:tcPr>
          <w:p w14:paraId="737AC0A8"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0.50</w:t>
            </w:r>
          </w:p>
        </w:tc>
        <w:tc>
          <w:tcPr>
            <w:tcW w:w="780" w:type="dxa"/>
            <w:tcBorders>
              <w:top w:val="nil"/>
              <w:left w:val="nil"/>
              <w:bottom w:val="single" w:sz="8" w:space="0" w:color="196B24"/>
              <w:right w:val="single" w:sz="8" w:space="0" w:color="196B24"/>
            </w:tcBorders>
            <w:noWrap/>
            <w:vAlign w:val="center"/>
            <w:hideMark/>
          </w:tcPr>
          <w:p w14:paraId="473DEF55"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7.1</w:t>
            </w:r>
          </w:p>
        </w:tc>
        <w:tc>
          <w:tcPr>
            <w:tcW w:w="780" w:type="dxa"/>
            <w:tcBorders>
              <w:top w:val="nil"/>
              <w:left w:val="nil"/>
              <w:bottom w:val="single" w:sz="8" w:space="0" w:color="196B24"/>
              <w:right w:val="nil"/>
            </w:tcBorders>
            <w:noWrap/>
            <w:vAlign w:val="center"/>
            <w:hideMark/>
          </w:tcPr>
          <w:p w14:paraId="2E1364ED"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0.083</w:t>
            </w:r>
          </w:p>
        </w:tc>
        <w:tc>
          <w:tcPr>
            <w:tcW w:w="792" w:type="dxa"/>
            <w:tcBorders>
              <w:top w:val="nil"/>
              <w:left w:val="nil"/>
              <w:bottom w:val="single" w:sz="8" w:space="0" w:color="196B24"/>
              <w:right w:val="nil"/>
            </w:tcBorders>
            <w:noWrap/>
            <w:vAlign w:val="center"/>
            <w:hideMark/>
          </w:tcPr>
          <w:p w14:paraId="391391CB"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0.019</w:t>
            </w:r>
          </w:p>
        </w:tc>
        <w:tc>
          <w:tcPr>
            <w:tcW w:w="780" w:type="dxa"/>
            <w:tcBorders>
              <w:top w:val="nil"/>
              <w:left w:val="nil"/>
              <w:bottom w:val="single" w:sz="8" w:space="0" w:color="196B24"/>
              <w:right w:val="nil"/>
            </w:tcBorders>
            <w:noWrap/>
            <w:vAlign w:val="center"/>
            <w:hideMark/>
          </w:tcPr>
          <w:p w14:paraId="3ECCED57"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4.4</w:t>
            </w:r>
          </w:p>
        </w:tc>
        <w:tc>
          <w:tcPr>
            <w:tcW w:w="780" w:type="dxa"/>
            <w:tcBorders>
              <w:top w:val="nil"/>
              <w:left w:val="nil"/>
              <w:bottom w:val="single" w:sz="8" w:space="0" w:color="196B24"/>
              <w:right w:val="nil"/>
            </w:tcBorders>
            <w:noWrap/>
            <w:vAlign w:val="center"/>
            <w:hideMark/>
          </w:tcPr>
          <w:p w14:paraId="56B9FF37"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0.067</w:t>
            </w:r>
          </w:p>
        </w:tc>
        <w:tc>
          <w:tcPr>
            <w:tcW w:w="792" w:type="dxa"/>
            <w:tcBorders>
              <w:top w:val="nil"/>
              <w:left w:val="nil"/>
              <w:bottom w:val="single" w:sz="8" w:space="0" w:color="196B24"/>
              <w:right w:val="nil"/>
            </w:tcBorders>
            <w:noWrap/>
            <w:vAlign w:val="center"/>
            <w:hideMark/>
          </w:tcPr>
          <w:p w14:paraId="3880CE4D"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0.006</w:t>
            </w:r>
          </w:p>
        </w:tc>
        <w:tc>
          <w:tcPr>
            <w:tcW w:w="780" w:type="dxa"/>
            <w:tcBorders>
              <w:top w:val="nil"/>
              <w:left w:val="nil"/>
              <w:bottom w:val="single" w:sz="8" w:space="0" w:color="196B24"/>
              <w:right w:val="single" w:sz="8" w:space="0" w:color="196B24"/>
            </w:tcBorders>
            <w:noWrap/>
            <w:vAlign w:val="center"/>
            <w:hideMark/>
          </w:tcPr>
          <w:p w14:paraId="40773A56"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11</w:t>
            </w:r>
          </w:p>
        </w:tc>
        <w:tc>
          <w:tcPr>
            <w:tcW w:w="780" w:type="dxa"/>
            <w:tcBorders>
              <w:top w:val="nil"/>
              <w:left w:val="nil"/>
              <w:bottom w:val="single" w:sz="8" w:space="0" w:color="196B24"/>
              <w:right w:val="nil"/>
            </w:tcBorders>
            <w:noWrap/>
            <w:vAlign w:val="center"/>
            <w:hideMark/>
          </w:tcPr>
          <w:p w14:paraId="3905D154"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0.016</w:t>
            </w:r>
          </w:p>
        </w:tc>
        <w:tc>
          <w:tcPr>
            <w:tcW w:w="792" w:type="dxa"/>
            <w:tcBorders>
              <w:top w:val="nil"/>
              <w:left w:val="nil"/>
              <w:bottom w:val="single" w:sz="8" w:space="0" w:color="196B24"/>
              <w:right w:val="nil"/>
            </w:tcBorders>
            <w:noWrap/>
            <w:vAlign w:val="center"/>
            <w:hideMark/>
          </w:tcPr>
          <w:p w14:paraId="2F3C666C"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0.056</w:t>
            </w:r>
          </w:p>
        </w:tc>
        <w:tc>
          <w:tcPr>
            <w:tcW w:w="780" w:type="dxa"/>
            <w:tcBorders>
              <w:top w:val="nil"/>
              <w:left w:val="nil"/>
              <w:bottom w:val="single" w:sz="8" w:space="0" w:color="196B24"/>
              <w:right w:val="nil"/>
            </w:tcBorders>
            <w:noWrap/>
            <w:vAlign w:val="center"/>
            <w:hideMark/>
          </w:tcPr>
          <w:p w14:paraId="3B320E15"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0.3</w:t>
            </w:r>
          </w:p>
        </w:tc>
        <w:tc>
          <w:tcPr>
            <w:tcW w:w="780" w:type="dxa"/>
            <w:tcBorders>
              <w:top w:val="nil"/>
              <w:left w:val="nil"/>
              <w:bottom w:val="single" w:sz="8" w:space="0" w:color="196B24"/>
              <w:right w:val="nil"/>
            </w:tcBorders>
            <w:noWrap/>
            <w:vAlign w:val="center"/>
            <w:hideMark/>
          </w:tcPr>
          <w:p w14:paraId="0A531519"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0.021</w:t>
            </w:r>
          </w:p>
        </w:tc>
        <w:tc>
          <w:tcPr>
            <w:tcW w:w="792" w:type="dxa"/>
            <w:tcBorders>
              <w:top w:val="nil"/>
              <w:left w:val="nil"/>
              <w:bottom w:val="single" w:sz="8" w:space="0" w:color="196B24"/>
              <w:right w:val="nil"/>
            </w:tcBorders>
            <w:noWrap/>
            <w:vAlign w:val="center"/>
            <w:hideMark/>
          </w:tcPr>
          <w:p w14:paraId="305D0EEA"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0.060</w:t>
            </w:r>
          </w:p>
        </w:tc>
        <w:tc>
          <w:tcPr>
            <w:tcW w:w="780" w:type="dxa"/>
            <w:tcBorders>
              <w:top w:val="nil"/>
              <w:left w:val="nil"/>
              <w:bottom w:val="single" w:sz="8" w:space="0" w:color="196B24"/>
              <w:right w:val="single" w:sz="8" w:space="0" w:color="196B24"/>
            </w:tcBorders>
            <w:noWrap/>
            <w:vAlign w:val="center"/>
            <w:hideMark/>
          </w:tcPr>
          <w:p w14:paraId="7D11EEA3" w14:textId="77777777" w:rsidR="00D52698" w:rsidRPr="00D52698" w:rsidRDefault="00D52698" w:rsidP="00D52698">
            <w:pPr>
              <w:spacing w:after="0" w:line="240" w:lineRule="auto"/>
              <w:jc w:val="center"/>
              <w:rPr>
                <w:rFonts w:ascii="Garamond" w:eastAsia="Times New Roman" w:hAnsi="Garamond" w:cs="Times New Roman"/>
                <w:color w:val="000000"/>
                <w:kern w:val="0"/>
                <w:sz w:val="16"/>
                <w:szCs w:val="16"/>
                <w:lang w:val="en-GB" w:eastAsia="en-GB"/>
                <w14:ligatures w14:val="none"/>
              </w:rPr>
            </w:pPr>
            <w:r w:rsidRPr="00D52698">
              <w:rPr>
                <w:rFonts w:ascii="Garamond" w:eastAsia="Times New Roman" w:hAnsi="Garamond" w:cs="Times New Roman"/>
                <w:color w:val="000000"/>
                <w:kern w:val="0"/>
                <w:sz w:val="16"/>
                <w:szCs w:val="16"/>
                <w:lang w:val="en-GB" w:eastAsia="en-GB"/>
                <w14:ligatures w14:val="none"/>
              </w:rPr>
              <w:t>0.3</w:t>
            </w:r>
          </w:p>
        </w:tc>
      </w:tr>
    </w:tbl>
    <w:p w14:paraId="5B0E6B85" w14:textId="77777777" w:rsidR="00CF08EF" w:rsidRDefault="00CF08EF" w:rsidP="00CF08EF">
      <w:pPr>
        <w:spacing w:line="259" w:lineRule="auto"/>
        <w:jc w:val="both"/>
        <w:rPr>
          <w:rFonts w:ascii="Garamond" w:hAnsi="Garamond"/>
          <w:i/>
          <w:iCs/>
          <w:lang w:val="en-GB"/>
        </w:rPr>
      </w:pPr>
      <w:r w:rsidRPr="00AD51CC">
        <w:rPr>
          <w:rFonts w:ascii="Garamond" w:hAnsi="Garamond"/>
          <w:i/>
          <w:iCs/>
          <w:color w:val="000000" w:themeColor="text1"/>
          <w:lang w:val="en-GB"/>
        </w:rPr>
        <w:t xml:space="preserve">LOD= Limit of detection; </w:t>
      </w:r>
      <w:proofErr w:type="spellStart"/>
      <w:r w:rsidRPr="00AD51CC">
        <w:rPr>
          <w:rFonts w:ascii="Garamond" w:hAnsi="Garamond"/>
          <w:i/>
          <w:iCs/>
          <w:lang w:val="en-GB"/>
        </w:rPr>
        <w:t>n.a.</w:t>
      </w:r>
      <w:proofErr w:type="spellEnd"/>
      <w:r w:rsidRPr="00AD51CC">
        <w:rPr>
          <w:rFonts w:ascii="Garamond" w:hAnsi="Garamond"/>
          <w:i/>
          <w:iCs/>
          <w:lang w:val="en-GB"/>
        </w:rPr>
        <w:t xml:space="preserve"> = not available</w:t>
      </w:r>
    </w:p>
    <w:p w14:paraId="14FE22A3" w14:textId="77777777" w:rsidR="007B498C" w:rsidRDefault="007B498C" w:rsidP="002206DD">
      <w:pPr>
        <w:spacing w:line="259" w:lineRule="auto"/>
        <w:jc w:val="both"/>
        <w:rPr>
          <w:lang w:val="en-GB"/>
        </w:rPr>
      </w:pPr>
    </w:p>
    <w:sectPr w:rsidR="007B498C" w:rsidSect="00487706">
      <w:pgSz w:w="16838" w:h="11906" w:orient="landscape"/>
      <w:pgMar w:top="709"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imes-Roman">
    <w:altName w:val="Times New Roman"/>
    <w:panose1 w:val="00000000000000000000"/>
    <w:charset w:val="00"/>
    <w:family w:val="auto"/>
    <w:notTrueType/>
    <w:pitch w:val="default"/>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61134"/>
    <w:multiLevelType w:val="hybridMultilevel"/>
    <w:tmpl w:val="3C40EA80"/>
    <w:lvl w:ilvl="0" w:tplc="B6A682A8">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28528E6"/>
    <w:multiLevelType w:val="hybridMultilevel"/>
    <w:tmpl w:val="5A504286"/>
    <w:lvl w:ilvl="0" w:tplc="B6A682A8">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DCC4069"/>
    <w:multiLevelType w:val="hybridMultilevel"/>
    <w:tmpl w:val="769CDC72"/>
    <w:lvl w:ilvl="0" w:tplc="B6A682A8">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37B4DD0"/>
    <w:multiLevelType w:val="hybridMultilevel"/>
    <w:tmpl w:val="DE449A26"/>
    <w:lvl w:ilvl="0" w:tplc="B6A682A8">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F175231"/>
    <w:multiLevelType w:val="hybridMultilevel"/>
    <w:tmpl w:val="C1CEB2DA"/>
    <w:lvl w:ilvl="0" w:tplc="B6A682A8">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9407973"/>
    <w:multiLevelType w:val="hybridMultilevel"/>
    <w:tmpl w:val="F558E61A"/>
    <w:lvl w:ilvl="0" w:tplc="B6A682A8">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F655210"/>
    <w:multiLevelType w:val="hybridMultilevel"/>
    <w:tmpl w:val="D6F2A976"/>
    <w:lvl w:ilvl="0" w:tplc="B6A682A8">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55D4C29"/>
    <w:multiLevelType w:val="hybridMultilevel"/>
    <w:tmpl w:val="1C8801B6"/>
    <w:lvl w:ilvl="0" w:tplc="B6A682A8">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8BC6D44"/>
    <w:multiLevelType w:val="hybridMultilevel"/>
    <w:tmpl w:val="2A60F680"/>
    <w:lvl w:ilvl="0" w:tplc="B6A682A8">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A972A66"/>
    <w:multiLevelType w:val="multilevel"/>
    <w:tmpl w:val="39AA7930"/>
    <w:lvl w:ilvl="0">
      <w:start w:val="2"/>
      <w:numFmt w:val="decimal"/>
      <w:lvlText w:val="%1."/>
      <w:lvlJc w:val="left"/>
      <w:pPr>
        <w:ind w:left="360" w:hanging="360"/>
      </w:pPr>
      <w:rPr>
        <w:rFonts w:hint="default"/>
        <w:b/>
        <w:bCs w:val="0"/>
        <w:sz w:val="24"/>
      </w:rPr>
    </w:lvl>
    <w:lvl w:ilvl="1">
      <w:start w:val="3"/>
      <w:numFmt w:val="decimal"/>
      <w:lvlText w:val="%1.%2."/>
      <w:lvlJc w:val="left"/>
      <w:pPr>
        <w:ind w:left="720" w:hanging="720"/>
      </w:pPr>
      <w:rPr>
        <w:rFonts w:hint="default"/>
        <w:b w:val="0"/>
        <w:sz w:val="24"/>
      </w:rPr>
    </w:lvl>
    <w:lvl w:ilvl="2">
      <w:start w:val="1"/>
      <w:numFmt w:val="decimal"/>
      <w:lvlText w:val="%1.%2.%3."/>
      <w:lvlJc w:val="left"/>
      <w:pPr>
        <w:ind w:left="720" w:hanging="720"/>
      </w:pPr>
      <w:rPr>
        <w:rFonts w:hint="default"/>
        <w:b w:val="0"/>
        <w:sz w:val="24"/>
      </w:rPr>
    </w:lvl>
    <w:lvl w:ilvl="3">
      <w:start w:val="1"/>
      <w:numFmt w:val="decimal"/>
      <w:lvlText w:val="%1.%2.%3.%4."/>
      <w:lvlJc w:val="left"/>
      <w:pPr>
        <w:ind w:left="1080" w:hanging="1080"/>
      </w:pPr>
      <w:rPr>
        <w:rFonts w:hint="default"/>
        <w:b w:val="0"/>
        <w:sz w:val="24"/>
      </w:rPr>
    </w:lvl>
    <w:lvl w:ilvl="4">
      <w:start w:val="1"/>
      <w:numFmt w:val="decimal"/>
      <w:lvlText w:val="%1.%2.%3.%4.%5."/>
      <w:lvlJc w:val="left"/>
      <w:pPr>
        <w:ind w:left="1080" w:hanging="1080"/>
      </w:pPr>
      <w:rPr>
        <w:rFonts w:hint="default"/>
        <w:b w:val="0"/>
        <w:sz w:val="24"/>
      </w:rPr>
    </w:lvl>
    <w:lvl w:ilvl="5">
      <w:start w:val="1"/>
      <w:numFmt w:val="decimal"/>
      <w:lvlText w:val="%1.%2.%3.%4.%5.%6."/>
      <w:lvlJc w:val="left"/>
      <w:pPr>
        <w:ind w:left="1440" w:hanging="1440"/>
      </w:pPr>
      <w:rPr>
        <w:rFonts w:hint="default"/>
        <w:b w:val="0"/>
        <w:sz w:val="24"/>
      </w:rPr>
    </w:lvl>
    <w:lvl w:ilvl="6">
      <w:start w:val="1"/>
      <w:numFmt w:val="decimal"/>
      <w:lvlText w:val="%1.%2.%3.%4.%5.%6.%7."/>
      <w:lvlJc w:val="left"/>
      <w:pPr>
        <w:ind w:left="1440" w:hanging="1440"/>
      </w:pPr>
      <w:rPr>
        <w:rFonts w:hint="default"/>
        <w:b w:val="0"/>
        <w:sz w:val="24"/>
      </w:rPr>
    </w:lvl>
    <w:lvl w:ilvl="7">
      <w:start w:val="1"/>
      <w:numFmt w:val="decimal"/>
      <w:lvlText w:val="%1.%2.%3.%4.%5.%6.%7.%8."/>
      <w:lvlJc w:val="left"/>
      <w:pPr>
        <w:ind w:left="1800" w:hanging="1800"/>
      </w:pPr>
      <w:rPr>
        <w:rFonts w:hint="default"/>
        <w:b w:val="0"/>
        <w:sz w:val="24"/>
      </w:rPr>
    </w:lvl>
    <w:lvl w:ilvl="8">
      <w:start w:val="1"/>
      <w:numFmt w:val="decimal"/>
      <w:lvlText w:val="%1.%2.%3.%4.%5.%6.%7.%8.%9."/>
      <w:lvlJc w:val="left"/>
      <w:pPr>
        <w:ind w:left="2160" w:hanging="2160"/>
      </w:pPr>
      <w:rPr>
        <w:rFonts w:hint="default"/>
        <w:b w:val="0"/>
        <w:sz w:val="24"/>
      </w:rPr>
    </w:lvl>
  </w:abstractNum>
  <w:abstractNum w:abstractNumId="10" w15:restartNumberingAfterBreak="0">
    <w:nsid w:val="649150D7"/>
    <w:multiLevelType w:val="hybridMultilevel"/>
    <w:tmpl w:val="272C35E8"/>
    <w:lvl w:ilvl="0" w:tplc="B6A682A8">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6B0268D4"/>
    <w:multiLevelType w:val="hybridMultilevel"/>
    <w:tmpl w:val="D3D893B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6D4B17ED"/>
    <w:multiLevelType w:val="hybridMultilevel"/>
    <w:tmpl w:val="34284A60"/>
    <w:lvl w:ilvl="0" w:tplc="B6A682A8">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6E4B04C9"/>
    <w:multiLevelType w:val="hybridMultilevel"/>
    <w:tmpl w:val="9EAE1590"/>
    <w:lvl w:ilvl="0" w:tplc="B6A682A8">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728C3ADD"/>
    <w:multiLevelType w:val="hybridMultilevel"/>
    <w:tmpl w:val="CF6ABDEA"/>
    <w:lvl w:ilvl="0" w:tplc="B6A682A8">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752847B2"/>
    <w:multiLevelType w:val="hybridMultilevel"/>
    <w:tmpl w:val="8A3CBB96"/>
    <w:lvl w:ilvl="0" w:tplc="B6A682A8">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789820AE"/>
    <w:multiLevelType w:val="multilevel"/>
    <w:tmpl w:val="E4067032"/>
    <w:lvl w:ilvl="0">
      <w:start w:val="3"/>
      <w:numFmt w:val="decimal"/>
      <w:lvlText w:val="%1."/>
      <w:lvlJc w:val="left"/>
      <w:pPr>
        <w:ind w:left="360" w:hanging="360"/>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652" w:hanging="180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17" w15:restartNumberingAfterBreak="0">
    <w:nsid w:val="7A375D27"/>
    <w:multiLevelType w:val="hybridMultilevel"/>
    <w:tmpl w:val="B78CFE42"/>
    <w:lvl w:ilvl="0" w:tplc="B6A682A8">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7AEA31F6"/>
    <w:multiLevelType w:val="hybridMultilevel"/>
    <w:tmpl w:val="E2A6B3CA"/>
    <w:lvl w:ilvl="0" w:tplc="B6A682A8">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7DE810EF"/>
    <w:multiLevelType w:val="hybridMultilevel"/>
    <w:tmpl w:val="8A88FA12"/>
    <w:lvl w:ilvl="0" w:tplc="B6A682A8">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012532042">
    <w:abstractNumId w:val="9"/>
  </w:num>
  <w:num w:numId="2" w16cid:durableId="1616792867">
    <w:abstractNumId w:val="16"/>
  </w:num>
  <w:num w:numId="3" w16cid:durableId="418868023">
    <w:abstractNumId w:val="11"/>
  </w:num>
  <w:num w:numId="4" w16cid:durableId="1783106193">
    <w:abstractNumId w:val="0"/>
  </w:num>
  <w:num w:numId="5" w16cid:durableId="1048380074">
    <w:abstractNumId w:val="12"/>
  </w:num>
  <w:num w:numId="6" w16cid:durableId="2059476206">
    <w:abstractNumId w:val="1"/>
  </w:num>
  <w:num w:numId="7" w16cid:durableId="1165511703">
    <w:abstractNumId w:val="8"/>
  </w:num>
  <w:num w:numId="8" w16cid:durableId="461312455">
    <w:abstractNumId w:val="5"/>
  </w:num>
  <w:num w:numId="9" w16cid:durableId="2027638274">
    <w:abstractNumId w:val="14"/>
  </w:num>
  <w:num w:numId="10" w16cid:durableId="117535629">
    <w:abstractNumId w:val="6"/>
  </w:num>
  <w:num w:numId="11" w16cid:durableId="825434236">
    <w:abstractNumId w:val="10"/>
  </w:num>
  <w:num w:numId="12" w16cid:durableId="1169322139">
    <w:abstractNumId w:val="4"/>
  </w:num>
  <w:num w:numId="13" w16cid:durableId="2074308164">
    <w:abstractNumId w:val="19"/>
  </w:num>
  <w:num w:numId="14" w16cid:durableId="1163466655">
    <w:abstractNumId w:val="15"/>
  </w:num>
  <w:num w:numId="15" w16cid:durableId="462044116">
    <w:abstractNumId w:val="13"/>
  </w:num>
  <w:num w:numId="16" w16cid:durableId="1143279374">
    <w:abstractNumId w:val="7"/>
  </w:num>
  <w:num w:numId="17" w16cid:durableId="1114523378">
    <w:abstractNumId w:val="18"/>
  </w:num>
  <w:num w:numId="18" w16cid:durableId="2087991332">
    <w:abstractNumId w:val="17"/>
  </w:num>
  <w:num w:numId="19" w16cid:durableId="591857037">
    <w:abstractNumId w:val="2"/>
  </w:num>
  <w:num w:numId="20" w16cid:durableId="395277720">
    <w:abstractNumId w:val="3"/>
  </w:num>
  <w:num w:numId="21" w16cid:durableId="2061787188">
    <w:abstractNumId w:val="10"/>
  </w:num>
  <w:num w:numId="22" w16cid:durableId="427850405">
    <w:abstractNumId w:val="4"/>
  </w:num>
  <w:num w:numId="23" w16cid:durableId="1882788146">
    <w:abstractNumId w:val="19"/>
  </w:num>
  <w:num w:numId="24" w16cid:durableId="1450903039">
    <w:abstractNumId w:val="15"/>
  </w:num>
  <w:num w:numId="25" w16cid:durableId="1107849157">
    <w:abstractNumId w:val="13"/>
  </w:num>
  <w:num w:numId="26" w16cid:durableId="441926695">
    <w:abstractNumId w:val="7"/>
  </w:num>
  <w:num w:numId="27" w16cid:durableId="937639613">
    <w:abstractNumId w:val="18"/>
  </w:num>
  <w:num w:numId="28" w16cid:durableId="2068607819">
    <w:abstractNumId w:val="17"/>
  </w:num>
  <w:num w:numId="29" w16cid:durableId="1260286262">
    <w:abstractNumId w:val="2"/>
  </w:num>
  <w:num w:numId="30" w16cid:durableId="46578220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40"/>
  <w:proofState w:spelling="clean"/>
  <w:trackRevisions/>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7FAB"/>
    <w:rsid w:val="00012E85"/>
    <w:rsid w:val="00020CF9"/>
    <w:rsid w:val="00025490"/>
    <w:rsid w:val="000306DD"/>
    <w:rsid w:val="0003274E"/>
    <w:rsid w:val="00046711"/>
    <w:rsid w:val="00062106"/>
    <w:rsid w:val="00065E43"/>
    <w:rsid w:val="00070BD2"/>
    <w:rsid w:val="00077A30"/>
    <w:rsid w:val="00094656"/>
    <w:rsid w:val="000953C8"/>
    <w:rsid w:val="000A2198"/>
    <w:rsid w:val="000B0902"/>
    <w:rsid w:val="000B503C"/>
    <w:rsid w:val="000C7603"/>
    <w:rsid w:val="000D0B20"/>
    <w:rsid w:val="000D5CE5"/>
    <w:rsid w:val="000F2D83"/>
    <w:rsid w:val="000F58DD"/>
    <w:rsid w:val="001017F3"/>
    <w:rsid w:val="00101960"/>
    <w:rsid w:val="00110302"/>
    <w:rsid w:val="0011217A"/>
    <w:rsid w:val="00116EFE"/>
    <w:rsid w:val="00117633"/>
    <w:rsid w:val="00121512"/>
    <w:rsid w:val="00132E40"/>
    <w:rsid w:val="00135F8B"/>
    <w:rsid w:val="001440FA"/>
    <w:rsid w:val="0014464C"/>
    <w:rsid w:val="001455D4"/>
    <w:rsid w:val="001568B0"/>
    <w:rsid w:val="00156D4C"/>
    <w:rsid w:val="00161AC0"/>
    <w:rsid w:val="001632AA"/>
    <w:rsid w:val="00164BD3"/>
    <w:rsid w:val="00165A93"/>
    <w:rsid w:val="00170B31"/>
    <w:rsid w:val="001731B3"/>
    <w:rsid w:val="00192581"/>
    <w:rsid w:val="001C0D85"/>
    <w:rsid w:val="001E336B"/>
    <w:rsid w:val="001E3751"/>
    <w:rsid w:val="00201D49"/>
    <w:rsid w:val="002206DD"/>
    <w:rsid w:val="00222F99"/>
    <w:rsid w:val="00230C00"/>
    <w:rsid w:val="00232EBA"/>
    <w:rsid w:val="00233D95"/>
    <w:rsid w:val="00247880"/>
    <w:rsid w:val="00247FC8"/>
    <w:rsid w:val="00257ED7"/>
    <w:rsid w:val="00260871"/>
    <w:rsid w:val="00294DF8"/>
    <w:rsid w:val="002A7B8A"/>
    <w:rsid w:val="002B5964"/>
    <w:rsid w:val="002D1330"/>
    <w:rsid w:val="002D4E8F"/>
    <w:rsid w:val="002E4880"/>
    <w:rsid w:val="002E506B"/>
    <w:rsid w:val="002F78EF"/>
    <w:rsid w:val="00304E74"/>
    <w:rsid w:val="003076C7"/>
    <w:rsid w:val="0031288A"/>
    <w:rsid w:val="0032711D"/>
    <w:rsid w:val="00331029"/>
    <w:rsid w:val="00333AE7"/>
    <w:rsid w:val="00334CF0"/>
    <w:rsid w:val="003457CA"/>
    <w:rsid w:val="00352514"/>
    <w:rsid w:val="00355FA1"/>
    <w:rsid w:val="00360B32"/>
    <w:rsid w:val="0036742E"/>
    <w:rsid w:val="00394290"/>
    <w:rsid w:val="003F446C"/>
    <w:rsid w:val="003F7E34"/>
    <w:rsid w:val="00404FC7"/>
    <w:rsid w:val="00407EA1"/>
    <w:rsid w:val="00410CD3"/>
    <w:rsid w:val="00420A1A"/>
    <w:rsid w:val="00421959"/>
    <w:rsid w:val="00430248"/>
    <w:rsid w:val="00431817"/>
    <w:rsid w:val="00437FAB"/>
    <w:rsid w:val="00441989"/>
    <w:rsid w:val="004441D8"/>
    <w:rsid w:val="00444F90"/>
    <w:rsid w:val="00464343"/>
    <w:rsid w:val="004708F8"/>
    <w:rsid w:val="00472F61"/>
    <w:rsid w:val="004834B8"/>
    <w:rsid w:val="00487706"/>
    <w:rsid w:val="00491908"/>
    <w:rsid w:val="004B32C7"/>
    <w:rsid w:val="004C1339"/>
    <w:rsid w:val="004C1D92"/>
    <w:rsid w:val="004C4699"/>
    <w:rsid w:val="004E002E"/>
    <w:rsid w:val="004E21EC"/>
    <w:rsid w:val="004E65BB"/>
    <w:rsid w:val="004F17B1"/>
    <w:rsid w:val="004F2116"/>
    <w:rsid w:val="00514D1A"/>
    <w:rsid w:val="005234DC"/>
    <w:rsid w:val="00524081"/>
    <w:rsid w:val="005270E0"/>
    <w:rsid w:val="0053371C"/>
    <w:rsid w:val="00540EE2"/>
    <w:rsid w:val="00547EC3"/>
    <w:rsid w:val="005509BD"/>
    <w:rsid w:val="00550D2F"/>
    <w:rsid w:val="005527E6"/>
    <w:rsid w:val="00554E36"/>
    <w:rsid w:val="00557266"/>
    <w:rsid w:val="00576768"/>
    <w:rsid w:val="00582C09"/>
    <w:rsid w:val="00584851"/>
    <w:rsid w:val="005A0D67"/>
    <w:rsid w:val="005B444C"/>
    <w:rsid w:val="005B4EE1"/>
    <w:rsid w:val="005C0785"/>
    <w:rsid w:val="005C38D3"/>
    <w:rsid w:val="005D5D8F"/>
    <w:rsid w:val="005E2E97"/>
    <w:rsid w:val="005F6538"/>
    <w:rsid w:val="005F6665"/>
    <w:rsid w:val="00600839"/>
    <w:rsid w:val="0060134A"/>
    <w:rsid w:val="00622B14"/>
    <w:rsid w:val="00622D94"/>
    <w:rsid w:val="00626735"/>
    <w:rsid w:val="006661B1"/>
    <w:rsid w:val="00674B7F"/>
    <w:rsid w:val="006A21DC"/>
    <w:rsid w:val="006A7E1E"/>
    <w:rsid w:val="006B6995"/>
    <w:rsid w:val="006C7EB5"/>
    <w:rsid w:val="006D0BDF"/>
    <w:rsid w:val="006D3C65"/>
    <w:rsid w:val="006D7308"/>
    <w:rsid w:val="006E64ED"/>
    <w:rsid w:val="006E7045"/>
    <w:rsid w:val="006F17B1"/>
    <w:rsid w:val="00701CF2"/>
    <w:rsid w:val="00705DD4"/>
    <w:rsid w:val="00725595"/>
    <w:rsid w:val="00740CEF"/>
    <w:rsid w:val="00743338"/>
    <w:rsid w:val="00754FC1"/>
    <w:rsid w:val="00767F59"/>
    <w:rsid w:val="0079222B"/>
    <w:rsid w:val="007A0848"/>
    <w:rsid w:val="007A1424"/>
    <w:rsid w:val="007A3167"/>
    <w:rsid w:val="007A5397"/>
    <w:rsid w:val="007B498C"/>
    <w:rsid w:val="007C30C2"/>
    <w:rsid w:val="007C3F09"/>
    <w:rsid w:val="007D018B"/>
    <w:rsid w:val="007E2FBA"/>
    <w:rsid w:val="007F385D"/>
    <w:rsid w:val="00800350"/>
    <w:rsid w:val="00802286"/>
    <w:rsid w:val="008475A6"/>
    <w:rsid w:val="008610D1"/>
    <w:rsid w:val="00891229"/>
    <w:rsid w:val="00894B0C"/>
    <w:rsid w:val="008B7F35"/>
    <w:rsid w:val="008E0F8B"/>
    <w:rsid w:val="008E6D81"/>
    <w:rsid w:val="008F0094"/>
    <w:rsid w:val="008F40BC"/>
    <w:rsid w:val="008F56C3"/>
    <w:rsid w:val="00906824"/>
    <w:rsid w:val="0090705E"/>
    <w:rsid w:val="0093344F"/>
    <w:rsid w:val="00937AA6"/>
    <w:rsid w:val="009425A2"/>
    <w:rsid w:val="00943F91"/>
    <w:rsid w:val="00944DBE"/>
    <w:rsid w:val="009558CB"/>
    <w:rsid w:val="009635B5"/>
    <w:rsid w:val="0096379F"/>
    <w:rsid w:val="00972E80"/>
    <w:rsid w:val="00976441"/>
    <w:rsid w:val="009775E8"/>
    <w:rsid w:val="009940AF"/>
    <w:rsid w:val="009A148B"/>
    <w:rsid w:val="009B2ED8"/>
    <w:rsid w:val="009C1685"/>
    <w:rsid w:val="009D2710"/>
    <w:rsid w:val="009F7109"/>
    <w:rsid w:val="00A028E6"/>
    <w:rsid w:val="00A14D2F"/>
    <w:rsid w:val="00A22044"/>
    <w:rsid w:val="00A51C01"/>
    <w:rsid w:val="00A568BB"/>
    <w:rsid w:val="00A621D9"/>
    <w:rsid w:val="00A62212"/>
    <w:rsid w:val="00A67A22"/>
    <w:rsid w:val="00A710D4"/>
    <w:rsid w:val="00A946FB"/>
    <w:rsid w:val="00A96D35"/>
    <w:rsid w:val="00AA33C8"/>
    <w:rsid w:val="00AB0620"/>
    <w:rsid w:val="00AB3696"/>
    <w:rsid w:val="00AD51CC"/>
    <w:rsid w:val="00AD6282"/>
    <w:rsid w:val="00AD7A5B"/>
    <w:rsid w:val="00AF3E52"/>
    <w:rsid w:val="00AF61FD"/>
    <w:rsid w:val="00B0597B"/>
    <w:rsid w:val="00B42ECA"/>
    <w:rsid w:val="00B44604"/>
    <w:rsid w:val="00B45239"/>
    <w:rsid w:val="00B61D51"/>
    <w:rsid w:val="00B910B7"/>
    <w:rsid w:val="00B95F02"/>
    <w:rsid w:val="00BA58EC"/>
    <w:rsid w:val="00BC4CF7"/>
    <w:rsid w:val="00BD397F"/>
    <w:rsid w:val="00BE2F7F"/>
    <w:rsid w:val="00BF50CD"/>
    <w:rsid w:val="00C064FC"/>
    <w:rsid w:val="00C101FC"/>
    <w:rsid w:val="00C14038"/>
    <w:rsid w:val="00C15473"/>
    <w:rsid w:val="00C21971"/>
    <w:rsid w:val="00C25E12"/>
    <w:rsid w:val="00C349BF"/>
    <w:rsid w:val="00C34CF4"/>
    <w:rsid w:val="00C34D63"/>
    <w:rsid w:val="00C45889"/>
    <w:rsid w:val="00C51FF7"/>
    <w:rsid w:val="00C62F1D"/>
    <w:rsid w:val="00C64320"/>
    <w:rsid w:val="00C652AB"/>
    <w:rsid w:val="00C6596C"/>
    <w:rsid w:val="00C74A29"/>
    <w:rsid w:val="00C919F8"/>
    <w:rsid w:val="00C92E81"/>
    <w:rsid w:val="00C94F86"/>
    <w:rsid w:val="00CB763E"/>
    <w:rsid w:val="00CC36C3"/>
    <w:rsid w:val="00CD2290"/>
    <w:rsid w:val="00CE57A9"/>
    <w:rsid w:val="00CF08EF"/>
    <w:rsid w:val="00CF1CF8"/>
    <w:rsid w:val="00CF7313"/>
    <w:rsid w:val="00D01A76"/>
    <w:rsid w:val="00D14A71"/>
    <w:rsid w:val="00D26C0E"/>
    <w:rsid w:val="00D30623"/>
    <w:rsid w:val="00D33285"/>
    <w:rsid w:val="00D4486E"/>
    <w:rsid w:val="00D52698"/>
    <w:rsid w:val="00D67C04"/>
    <w:rsid w:val="00D70BBD"/>
    <w:rsid w:val="00D74B9A"/>
    <w:rsid w:val="00D84946"/>
    <w:rsid w:val="00D84D0F"/>
    <w:rsid w:val="00D92E57"/>
    <w:rsid w:val="00DD4AF4"/>
    <w:rsid w:val="00DE1A93"/>
    <w:rsid w:val="00DE6E6D"/>
    <w:rsid w:val="00DF0081"/>
    <w:rsid w:val="00DF15DB"/>
    <w:rsid w:val="00DF69DC"/>
    <w:rsid w:val="00E0562F"/>
    <w:rsid w:val="00E0572C"/>
    <w:rsid w:val="00E25A47"/>
    <w:rsid w:val="00E32135"/>
    <w:rsid w:val="00E34CB2"/>
    <w:rsid w:val="00E41C70"/>
    <w:rsid w:val="00E570F0"/>
    <w:rsid w:val="00E57A0F"/>
    <w:rsid w:val="00E804E0"/>
    <w:rsid w:val="00E86950"/>
    <w:rsid w:val="00E94F99"/>
    <w:rsid w:val="00EA6598"/>
    <w:rsid w:val="00EB5BF8"/>
    <w:rsid w:val="00EC008C"/>
    <w:rsid w:val="00ED228B"/>
    <w:rsid w:val="00ED6805"/>
    <w:rsid w:val="00ED7BEA"/>
    <w:rsid w:val="00EE19A8"/>
    <w:rsid w:val="00EE31EB"/>
    <w:rsid w:val="00EF38DF"/>
    <w:rsid w:val="00EF3EC0"/>
    <w:rsid w:val="00F037E8"/>
    <w:rsid w:val="00F04820"/>
    <w:rsid w:val="00F04A95"/>
    <w:rsid w:val="00F13D73"/>
    <w:rsid w:val="00F13EA1"/>
    <w:rsid w:val="00F15A3C"/>
    <w:rsid w:val="00F236B3"/>
    <w:rsid w:val="00F3665B"/>
    <w:rsid w:val="00F502F5"/>
    <w:rsid w:val="00F57A3F"/>
    <w:rsid w:val="00F6464A"/>
    <w:rsid w:val="00F70659"/>
    <w:rsid w:val="00F7793A"/>
    <w:rsid w:val="00F8361D"/>
    <w:rsid w:val="00F90B16"/>
    <w:rsid w:val="00FA6C97"/>
    <w:rsid w:val="00FB071B"/>
    <w:rsid w:val="00FB7968"/>
    <w:rsid w:val="00FB7E57"/>
    <w:rsid w:val="00FC5E0F"/>
    <w:rsid w:val="00FD008A"/>
    <w:rsid w:val="00FE0CA3"/>
    <w:rsid w:val="00FF6C7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FE886C"/>
  <w15:chartTrackingRefBased/>
  <w15:docId w15:val="{4525400F-0AD5-4CA6-A1D3-7741A02B0F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04FC7"/>
    <w:pPr>
      <w:spacing w:line="256" w:lineRule="auto"/>
    </w:pPr>
    <w:rPr>
      <w:kern w:val="2"/>
      <w14:ligatures w14:val="standardContextual"/>
    </w:rPr>
  </w:style>
  <w:style w:type="paragraph" w:styleId="Titolo3">
    <w:name w:val="heading 3"/>
    <w:basedOn w:val="Normale"/>
    <w:link w:val="Titolo3Carattere"/>
    <w:uiPriority w:val="9"/>
    <w:qFormat/>
    <w:rsid w:val="008F0094"/>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it-IT"/>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1E3751"/>
    <w:rPr>
      <w:color w:val="0563C1" w:themeColor="hyperlink"/>
      <w:u w:val="single"/>
    </w:rPr>
  </w:style>
  <w:style w:type="character" w:styleId="Rimandocommento">
    <w:name w:val="annotation reference"/>
    <w:basedOn w:val="Carpredefinitoparagrafo"/>
    <w:uiPriority w:val="99"/>
    <w:semiHidden/>
    <w:unhideWhenUsed/>
    <w:rsid w:val="001E3751"/>
    <w:rPr>
      <w:sz w:val="16"/>
      <w:szCs w:val="16"/>
    </w:rPr>
  </w:style>
  <w:style w:type="paragraph" w:styleId="Testocommento">
    <w:name w:val="annotation text"/>
    <w:basedOn w:val="Normale"/>
    <w:link w:val="TestocommentoCarattere"/>
    <w:uiPriority w:val="99"/>
    <w:unhideWhenUsed/>
    <w:rsid w:val="001E3751"/>
    <w:pPr>
      <w:spacing w:line="240" w:lineRule="auto"/>
    </w:pPr>
    <w:rPr>
      <w:sz w:val="20"/>
      <w:szCs w:val="20"/>
    </w:rPr>
  </w:style>
  <w:style w:type="character" w:customStyle="1" w:styleId="TestocommentoCarattere">
    <w:name w:val="Testo commento Carattere"/>
    <w:basedOn w:val="Carpredefinitoparagrafo"/>
    <w:link w:val="Testocommento"/>
    <w:uiPriority w:val="99"/>
    <w:rsid w:val="001E3751"/>
    <w:rPr>
      <w:kern w:val="2"/>
      <w:sz w:val="20"/>
      <w:szCs w:val="20"/>
      <w14:ligatures w14:val="standardContextual"/>
    </w:rPr>
  </w:style>
  <w:style w:type="paragraph" w:styleId="Didascalia">
    <w:name w:val="caption"/>
    <w:basedOn w:val="Normale"/>
    <w:next w:val="Normale"/>
    <w:uiPriority w:val="35"/>
    <w:unhideWhenUsed/>
    <w:qFormat/>
    <w:rsid w:val="001E3751"/>
    <w:pPr>
      <w:spacing w:after="200" w:line="240" w:lineRule="auto"/>
    </w:pPr>
    <w:rPr>
      <w:i/>
      <w:iCs/>
      <w:color w:val="44546A" w:themeColor="text2"/>
      <w:sz w:val="18"/>
      <w:szCs w:val="18"/>
    </w:rPr>
  </w:style>
  <w:style w:type="paragraph" w:styleId="Soggettocommento">
    <w:name w:val="annotation subject"/>
    <w:basedOn w:val="Testocommento"/>
    <w:next w:val="Testocommento"/>
    <w:link w:val="SoggettocommentoCarattere"/>
    <w:uiPriority w:val="99"/>
    <w:semiHidden/>
    <w:unhideWhenUsed/>
    <w:rsid w:val="002F78EF"/>
    <w:rPr>
      <w:b/>
      <w:bCs/>
    </w:rPr>
  </w:style>
  <w:style w:type="character" w:customStyle="1" w:styleId="SoggettocommentoCarattere">
    <w:name w:val="Soggetto commento Carattere"/>
    <w:basedOn w:val="TestocommentoCarattere"/>
    <w:link w:val="Soggettocommento"/>
    <w:uiPriority w:val="99"/>
    <w:semiHidden/>
    <w:rsid w:val="002F78EF"/>
    <w:rPr>
      <w:b/>
      <w:bCs/>
      <w:kern w:val="2"/>
      <w:sz w:val="20"/>
      <w:szCs w:val="20"/>
      <w14:ligatures w14:val="standardContextual"/>
    </w:rPr>
  </w:style>
  <w:style w:type="paragraph" w:customStyle="1" w:styleId="pf0">
    <w:name w:val="pf0"/>
    <w:basedOn w:val="Normale"/>
    <w:rsid w:val="00C349BF"/>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table" w:styleId="Tabellasemplice-1">
    <w:name w:val="Plain Table 1"/>
    <w:basedOn w:val="Tabellanormale"/>
    <w:uiPriority w:val="41"/>
    <w:rsid w:val="00C349B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Paragrafoelenco">
    <w:name w:val="List Paragraph"/>
    <w:basedOn w:val="Normale"/>
    <w:uiPriority w:val="34"/>
    <w:qFormat/>
    <w:rsid w:val="00C349BF"/>
    <w:pPr>
      <w:ind w:left="720"/>
      <w:contextualSpacing/>
    </w:pPr>
  </w:style>
  <w:style w:type="table" w:styleId="Tabellasemplice5">
    <w:name w:val="Plain Table 5"/>
    <w:basedOn w:val="Tabellanormale"/>
    <w:uiPriority w:val="45"/>
    <w:rsid w:val="00F8361D"/>
    <w:pPr>
      <w:spacing w:after="0" w:line="240" w:lineRule="auto"/>
    </w:pPr>
    <w:rPr>
      <w:kern w:val="2"/>
      <w14:ligatures w14:val="standardContextual"/>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gliatabella">
    <w:name w:val="Table Grid"/>
    <w:basedOn w:val="Tabellanormale"/>
    <w:uiPriority w:val="1"/>
    <w:rsid w:val="008B7F35"/>
    <w:pPr>
      <w:spacing w:after="0" w:line="240" w:lineRule="auto"/>
    </w:pPr>
    <w:rPr>
      <w:rFonts w:ascii="Cambria" w:eastAsia="Cambria" w:hAnsi="Cambria" w:cs="Times New Roman"/>
      <w:sz w:val="20"/>
      <w:szCs w:val="20"/>
      <w:lang w:val="en-US"/>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rmaleWeb">
    <w:name w:val="Normal (Web)"/>
    <w:basedOn w:val="Normale"/>
    <w:uiPriority w:val="99"/>
    <w:semiHidden/>
    <w:unhideWhenUsed/>
    <w:rsid w:val="0096379F"/>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customStyle="1" w:styleId="Titolo3Carattere">
    <w:name w:val="Titolo 3 Carattere"/>
    <w:basedOn w:val="Carpredefinitoparagrafo"/>
    <w:link w:val="Titolo3"/>
    <w:uiPriority w:val="9"/>
    <w:rsid w:val="008F0094"/>
    <w:rPr>
      <w:rFonts w:ascii="Times New Roman" w:eastAsia="Times New Roman" w:hAnsi="Times New Roman" w:cs="Times New Roman"/>
      <w:b/>
      <w:bCs/>
      <w:sz w:val="27"/>
      <w:szCs w:val="27"/>
      <w:lang w:eastAsia="it-IT"/>
    </w:rPr>
  </w:style>
  <w:style w:type="character" w:styleId="Enfasigrassetto">
    <w:name w:val="Strong"/>
    <w:basedOn w:val="Carpredefinitoparagrafo"/>
    <w:uiPriority w:val="22"/>
    <w:qFormat/>
    <w:rsid w:val="00A621D9"/>
    <w:rPr>
      <w:b/>
      <w:bCs/>
    </w:rPr>
  </w:style>
  <w:style w:type="paragraph" w:styleId="Revisione">
    <w:name w:val="Revision"/>
    <w:hidden/>
    <w:uiPriority w:val="99"/>
    <w:semiHidden/>
    <w:rsid w:val="00F57A3F"/>
    <w:pPr>
      <w:spacing w:after="0" w:line="240" w:lineRule="auto"/>
    </w:pPr>
    <w:rPr>
      <w:kern w:val="2"/>
      <w14:ligatures w14:val="standardContextual"/>
    </w:rPr>
  </w:style>
  <w:style w:type="character" w:styleId="Menzionenonrisolta">
    <w:name w:val="Unresolved Mention"/>
    <w:basedOn w:val="Carpredefinitoparagrafo"/>
    <w:uiPriority w:val="99"/>
    <w:semiHidden/>
    <w:unhideWhenUsed/>
    <w:rsid w:val="00AA33C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1406210">
      <w:bodyDiv w:val="1"/>
      <w:marLeft w:val="0"/>
      <w:marRight w:val="0"/>
      <w:marTop w:val="0"/>
      <w:marBottom w:val="0"/>
      <w:divBdr>
        <w:top w:val="none" w:sz="0" w:space="0" w:color="auto"/>
        <w:left w:val="none" w:sz="0" w:space="0" w:color="auto"/>
        <w:bottom w:val="none" w:sz="0" w:space="0" w:color="auto"/>
        <w:right w:val="none" w:sz="0" w:space="0" w:color="auto"/>
      </w:divBdr>
    </w:div>
    <w:div w:id="283929240">
      <w:bodyDiv w:val="1"/>
      <w:marLeft w:val="0"/>
      <w:marRight w:val="0"/>
      <w:marTop w:val="0"/>
      <w:marBottom w:val="0"/>
      <w:divBdr>
        <w:top w:val="none" w:sz="0" w:space="0" w:color="auto"/>
        <w:left w:val="none" w:sz="0" w:space="0" w:color="auto"/>
        <w:bottom w:val="none" w:sz="0" w:space="0" w:color="auto"/>
        <w:right w:val="none" w:sz="0" w:space="0" w:color="auto"/>
      </w:divBdr>
    </w:div>
    <w:div w:id="335348380">
      <w:bodyDiv w:val="1"/>
      <w:marLeft w:val="0"/>
      <w:marRight w:val="0"/>
      <w:marTop w:val="0"/>
      <w:marBottom w:val="0"/>
      <w:divBdr>
        <w:top w:val="none" w:sz="0" w:space="0" w:color="auto"/>
        <w:left w:val="none" w:sz="0" w:space="0" w:color="auto"/>
        <w:bottom w:val="none" w:sz="0" w:space="0" w:color="auto"/>
        <w:right w:val="none" w:sz="0" w:space="0" w:color="auto"/>
      </w:divBdr>
    </w:div>
    <w:div w:id="1078675045">
      <w:bodyDiv w:val="1"/>
      <w:marLeft w:val="0"/>
      <w:marRight w:val="0"/>
      <w:marTop w:val="0"/>
      <w:marBottom w:val="0"/>
      <w:divBdr>
        <w:top w:val="none" w:sz="0" w:space="0" w:color="auto"/>
        <w:left w:val="none" w:sz="0" w:space="0" w:color="auto"/>
        <w:bottom w:val="none" w:sz="0" w:space="0" w:color="auto"/>
        <w:right w:val="none" w:sz="0" w:space="0" w:color="auto"/>
      </w:divBdr>
    </w:div>
    <w:div w:id="1123383701">
      <w:bodyDiv w:val="1"/>
      <w:marLeft w:val="0"/>
      <w:marRight w:val="0"/>
      <w:marTop w:val="0"/>
      <w:marBottom w:val="0"/>
      <w:divBdr>
        <w:top w:val="none" w:sz="0" w:space="0" w:color="auto"/>
        <w:left w:val="none" w:sz="0" w:space="0" w:color="auto"/>
        <w:bottom w:val="none" w:sz="0" w:space="0" w:color="auto"/>
        <w:right w:val="none" w:sz="0" w:space="0" w:color="auto"/>
      </w:divBdr>
    </w:div>
    <w:div w:id="1205675249">
      <w:bodyDiv w:val="1"/>
      <w:marLeft w:val="0"/>
      <w:marRight w:val="0"/>
      <w:marTop w:val="0"/>
      <w:marBottom w:val="0"/>
      <w:divBdr>
        <w:top w:val="none" w:sz="0" w:space="0" w:color="auto"/>
        <w:left w:val="none" w:sz="0" w:space="0" w:color="auto"/>
        <w:bottom w:val="none" w:sz="0" w:space="0" w:color="auto"/>
        <w:right w:val="none" w:sz="0" w:space="0" w:color="auto"/>
      </w:divBdr>
    </w:div>
    <w:div w:id="1234388329">
      <w:bodyDiv w:val="1"/>
      <w:marLeft w:val="0"/>
      <w:marRight w:val="0"/>
      <w:marTop w:val="0"/>
      <w:marBottom w:val="0"/>
      <w:divBdr>
        <w:top w:val="none" w:sz="0" w:space="0" w:color="auto"/>
        <w:left w:val="none" w:sz="0" w:space="0" w:color="auto"/>
        <w:bottom w:val="none" w:sz="0" w:space="0" w:color="auto"/>
        <w:right w:val="none" w:sz="0" w:space="0" w:color="auto"/>
      </w:divBdr>
    </w:div>
    <w:div w:id="1475683134">
      <w:bodyDiv w:val="1"/>
      <w:marLeft w:val="0"/>
      <w:marRight w:val="0"/>
      <w:marTop w:val="0"/>
      <w:marBottom w:val="0"/>
      <w:divBdr>
        <w:top w:val="none" w:sz="0" w:space="0" w:color="auto"/>
        <w:left w:val="none" w:sz="0" w:space="0" w:color="auto"/>
        <w:bottom w:val="none" w:sz="0" w:space="0" w:color="auto"/>
        <w:right w:val="none" w:sz="0" w:space="0" w:color="auto"/>
      </w:divBdr>
    </w:div>
    <w:div w:id="1560824161">
      <w:bodyDiv w:val="1"/>
      <w:marLeft w:val="0"/>
      <w:marRight w:val="0"/>
      <w:marTop w:val="0"/>
      <w:marBottom w:val="0"/>
      <w:divBdr>
        <w:top w:val="none" w:sz="0" w:space="0" w:color="auto"/>
        <w:left w:val="none" w:sz="0" w:space="0" w:color="auto"/>
        <w:bottom w:val="none" w:sz="0" w:space="0" w:color="auto"/>
        <w:right w:val="none" w:sz="0" w:space="0" w:color="auto"/>
      </w:divBdr>
    </w:div>
    <w:div w:id="1633294247">
      <w:bodyDiv w:val="1"/>
      <w:marLeft w:val="0"/>
      <w:marRight w:val="0"/>
      <w:marTop w:val="0"/>
      <w:marBottom w:val="0"/>
      <w:divBdr>
        <w:top w:val="none" w:sz="0" w:space="0" w:color="auto"/>
        <w:left w:val="none" w:sz="0" w:space="0" w:color="auto"/>
        <w:bottom w:val="none" w:sz="0" w:space="0" w:color="auto"/>
        <w:right w:val="none" w:sz="0" w:space="0" w:color="auto"/>
      </w:divBdr>
    </w:div>
    <w:div w:id="1740591923">
      <w:bodyDiv w:val="1"/>
      <w:marLeft w:val="0"/>
      <w:marRight w:val="0"/>
      <w:marTop w:val="0"/>
      <w:marBottom w:val="0"/>
      <w:divBdr>
        <w:top w:val="none" w:sz="0" w:space="0" w:color="auto"/>
        <w:left w:val="none" w:sz="0" w:space="0" w:color="auto"/>
        <w:bottom w:val="none" w:sz="0" w:space="0" w:color="auto"/>
        <w:right w:val="none" w:sz="0" w:space="0" w:color="auto"/>
      </w:divBdr>
    </w:div>
    <w:div w:id="1873686787">
      <w:bodyDiv w:val="1"/>
      <w:marLeft w:val="0"/>
      <w:marRight w:val="0"/>
      <w:marTop w:val="0"/>
      <w:marBottom w:val="0"/>
      <w:divBdr>
        <w:top w:val="none" w:sz="0" w:space="0" w:color="auto"/>
        <w:left w:val="none" w:sz="0" w:space="0" w:color="auto"/>
        <w:bottom w:val="none" w:sz="0" w:space="0" w:color="auto"/>
        <w:right w:val="none" w:sz="0" w:space="0" w:color="auto"/>
      </w:divBdr>
    </w:div>
    <w:div w:id="2060007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hyperlink" Target="mailto:davide.campagnolo@uninsubria.it"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marta.keller10@gmail.com"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DE4BB1-6300-49D3-9DC3-8ABF0A5C70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6043</Words>
  <Characters>34449</Characters>
  <Application>Microsoft Office Word</Application>
  <DocSecurity>0</DocSecurity>
  <Lines>287</Lines>
  <Paragraphs>80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40412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KELLER MARTA</dc:creator>
  <cp:keywords/>
  <dc:description/>
  <cp:lastModifiedBy>CAMPAGNOLO DAVIDE</cp:lastModifiedBy>
  <cp:revision>3</cp:revision>
  <cp:lastPrinted>2025-07-04T14:02:00Z</cp:lastPrinted>
  <dcterms:created xsi:type="dcterms:W3CDTF">2025-09-30T12:14:00Z</dcterms:created>
  <dcterms:modified xsi:type="dcterms:W3CDTF">2025-09-30T12:32:00Z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http://www.zotero.org/styles/chicago-fullnote-bibliography</vt:lpwstr>
  </property>
  <property fmtid="{D5CDD505-2E9C-101B-9397-08002B2CF9AE}" pid="11" name="Mendeley Recent Style Name 4_1">
    <vt:lpwstr>Chicago Manual of Style 17th edition (full note)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(deprecated)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2b33134e-3a0d-3ebf-b5d9-08de1ed64c99</vt:lpwstr>
  </property>
  <property fmtid="{D5CDD505-2E9C-101B-9397-08002B2CF9AE}" pid="24" name="Mendeley Citation Style_1">
    <vt:lpwstr>http://www.zotero.org/styles/chicago-author-date</vt:lpwstr>
  </property>
</Properties>
</file>