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F3DF82" w14:textId="75D38780" w:rsidR="001A4C79" w:rsidRDefault="00031157">
      <w:pPr>
        <w:contextualSpacing/>
        <w:rPr>
          <w:rFonts w:ascii="Times New Roman" w:hAnsi="Times New Roman" w:cs="Times New Roman"/>
          <w:b/>
          <w:bCs/>
          <w:sz w:val="24"/>
          <w:szCs w:val="24"/>
        </w:rPr>
      </w:pPr>
      <w:r>
        <w:rPr>
          <w:rFonts w:ascii="Times New Roman" w:hAnsi="Times New Roman" w:cs="Times New Roman"/>
          <w:b/>
          <w:bCs/>
          <w:sz w:val="24"/>
          <w:szCs w:val="24"/>
        </w:rPr>
        <w:t>Supplementary materials</w:t>
      </w:r>
    </w:p>
    <w:p w14:paraId="151D2623" w14:textId="77777777" w:rsidR="00031157" w:rsidRDefault="00031157">
      <w:pPr>
        <w:contextualSpacing/>
        <w:rPr>
          <w:rFonts w:ascii="Times New Roman" w:hAnsi="Times New Roman" w:cs="Times New Roman"/>
          <w:b/>
          <w:bCs/>
          <w:sz w:val="24"/>
          <w:szCs w:val="24"/>
        </w:rPr>
      </w:pPr>
    </w:p>
    <w:p w14:paraId="22D14720" w14:textId="77777777" w:rsidR="00031157" w:rsidRDefault="00031157">
      <w:pPr>
        <w:contextualSpacing/>
        <w:rPr>
          <w:rFonts w:ascii="Times New Roman" w:hAnsi="Times New Roman" w:cs="Times New Roman"/>
          <w:sz w:val="24"/>
          <w:szCs w:val="24"/>
        </w:rPr>
      </w:pPr>
    </w:p>
    <w:tbl>
      <w:tblPr>
        <w:tblW w:w="7366" w:type="dxa"/>
        <w:jc w:val="center"/>
        <w:tblLook w:val="01E0" w:firstRow="1" w:lastRow="1" w:firstColumn="1" w:lastColumn="1" w:noHBand="0" w:noVBand="0"/>
      </w:tblPr>
      <w:tblGrid>
        <w:gridCol w:w="1117"/>
        <w:gridCol w:w="632"/>
        <w:gridCol w:w="2125"/>
        <w:gridCol w:w="872"/>
        <w:gridCol w:w="1194"/>
        <w:gridCol w:w="1426"/>
      </w:tblGrid>
      <w:tr w:rsidR="0051771D" w:rsidRPr="005D3233" w14:paraId="01595C4E" w14:textId="046C9C88" w:rsidTr="005939A0">
        <w:trPr>
          <w:trHeight w:val="885"/>
          <w:jc w:val="center"/>
        </w:trPr>
        <w:tc>
          <w:tcPr>
            <w:tcW w:w="111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1034B5F" w14:textId="77777777" w:rsidR="0051771D" w:rsidRPr="005D3233" w:rsidRDefault="0051771D" w:rsidP="00E461C0">
            <w:pPr>
              <w:spacing w:after="0" w:line="240" w:lineRule="auto"/>
              <w:jc w:val="center"/>
              <w:rPr>
                <w:rFonts w:ascii="Times New Roman" w:eastAsia="Times New Roman" w:hAnsi="Times New Roman" w:cs="Times New Roman"/>
                <w:b/>
                <w:bCs/>
                <w:color w:val="000000"/>
                <w:kern w:val="0"/>
                <w:sz w:val="20"/>
                <w:szCs w:val="20"/>
                <w14:ligatures w14:val="none"/>
              </w:rPr>
            </w:pPr>
            <w:proofErr w:type="spellStart"/>
            <w:r w:rsidRPr="005D3233">
              <w:rPr>
                <w:rFonts w:ascii="Times New Roman" w:eastAsia="Times New Roman" w:hAnsi="Times New Roman" w:cs="Times New Roman"/>
                <w:b/>
                <w:bCs/>
                <w:color w:val="000000"/>
                <w:kern w:val="0"/>
                <w:sz w:val="20"/>
                <w:szCs w:val="20"/>
                <w14:ligatures w14:val="none"/>
              </w:rPr>
              <w:t>Macrocell</w:t>
            </w:r>
            <w:proofErr w:type="spellEnd"/>
          </w:p>
        </w:tc>
        <w:tc>
          <w:tcPr>
            <w:tcW w:w="632" w:type="dxa"/>
            <w:tcBorders>
              <w:top w:val="single" w:sz="4" w:space="0" w:color="000000"/>
              <w:left w:val="nil"/>
              <w:bottom w:val="single" w:sz="4" w:space="0" w:color="000000"/>
              <w:right w:val="single" w:sz="4" w:space="0" w:color="000000"/>
            </w:tcBorders>
            <w:shd w:val="clear" w:color="auto" w:fill="auto"/>
            <w:vAlign w:val="center"/>
            <w:hideMark/>
          </w:tcPr>
          <w:p w14:paraId="566F5EB7" w14:textId="77777777" w:rsidR="0051771D" w:rsidRPr="005D3233" w:rsidRDefault="0051771D" w:rsidP="00E461C0">
            <w:pPr>
              <w:spacing w:after="0" w:line="240" w:lineRule="auto"/>
              <w:jc w:val="center"/>
              <w:rPr>
                <w:rFonts w:ascii="Times New Roman" w:eastAsia="Times New Roman" w:hAnsi="Times New Roman" w:cs="Times New Roman"/>
                <w:b/>
                <w:bCs/>
                <w:color w:val="000000"/>
                <w:kern w:val="0"/>
                <w:sz w:val="20"/>
                <w:szCs w:val="20"/>
                <w14:ligatures w14:val="none"/>
              </w:rPr>
            </w:pPr>
            <w:r w:rsidRPr="005D3233">
              <w:rPr>
                <w:rFonts w:ascii="Times New Roman" w:eastAsia="Times New Roman" w:hAnsi="Times New Roman" w:cs="Times New Roman"/>
                <w:b/>
                <w:bCs/>
                <w:color w:val="000000"/>
                <w:kern w:val="0"/>
                <w:sz w:val="20"/>
                <w:szCs w:val="20"/>
                <w14:ligatures w14:val="none"/>
              </w:rPr>
              <w:t>ID</w:t>
            </w:r>
          </w:p>
        </w:tc>
        <w:tc>
          <w:tcPr>
            <w:tcW w:w="2125" w:type="dxa"/>
            <w:tcBorders>
              <w:top w:val="single" w:sz="4" w:space="0" w:color="000000"/>
              <w:left w:val="nil"/>
              <w:bottom w:val="single" w:sz="4" w:space="0" w:color="000000"/>
              <w:right w:val="single" w:sz="4" w:space="0" w:color="000000"/>
            </w:tcBorders>
            <w:shd w:val="clear" w:color="auto" w:fill="auto"/>
            <w:vAlign w:val="center"/>
            <w:hideMark/>
          </w:tcPr>
          <w:p w14:paraId="09917F34" w14:textId="77777777" w:rsidR="0051771D" w:rsidRPr="005D3233" w:rsidRDefault="0051771D" w:rsidP="00E461C0">
            <w:pPr>
              <w:spacing w:after="0" w:line="240" w:lineRule="auto"/>
              <w:jc w:val="center"/>
              <w:rPr>
                <w:rFonts w:ascii="Times New Roman" w:eastAsia="Times New Roman" w:hAnsi="Times New Roman" w:cs="Times New Roman"/>
                <w:b/>
                <w:bCs/>
                <w:color w:val="000000"/>
                <w:kern w:val="0"/>
                <w:sz w:val="20"/>
                <w:szCs w:val="20"/>
                <w14:ligatures w14:val="none"/>
              </w:rPr>
            </w:pPr>
            <w:r w:rsidRPr="005D3233">
              <w:rPr>
                <w:rFonts w:ascii="Times New Roman" w:eastAsia="Times New Roman" w:hAnsi="Times New Roman" w:cs="Times New Roman"/>
                <w:b/>
                <w:bCs/>
                <w:color w:val="000000"/>
                <w:kern w:val="0"/>
                <w:sz w:val="20"/>
                <w:szCs w:val="20"/>
                <w14:ligatures w14:val="none"/>
              </w:rPr>
              <w:t>Site</w:t>
            </w:r>
          </w:p>
        </w:tc>
        <w:tc>
          <w:tcPr>
            <w:tcW w:w="872" w:type="dxa"/>
            <w:tcBorders>
              <w:top w:val="single" w:sz="4" w:space="0" w:color="000000"/>
              <w:left w:val="nil"/>
              <w:bottom w:val="single" w:sz="4" w:space="0" w:color="000000"/>
              <w:right w:val="single" w:sz="4" w:space="0" w:color="000000"/>
            </w:tcBorders>
            <w:shd w:val="clear" w:color="auto" w:fill="auto"/>
            <w:vAlign w:val="center"/>
            <w:hideMark/>
          </w:tcPr>
          <w:p w14:paraId="2DC9B6DF" w14:textId="77777777" w:rsidR="0051771D" w:rsidRPr="005D3233" w:rsidRDefault="0051771D" w:rsidP="00E461C0">
            <w:pPr>
              <w:spacing w:after="0" w:line="240" w:lineRule="auto"/>
              <w:jc w:val="center"/>
              <w:rPr>
                <w:rFonts w:ascii="Times New Roman" w:eastAsia="Times New Roman" w:hAnsi="Times New Roman" w:cs="Times New Roman"/>
                <w:b/>
                <w:bCs/>
                <w:color w:val="000000"/>
                <w:kern w:val="0"/>
                <w:sz w:val="20"/>
                <w:szCs w:val="20"/>
                <w14:ligatures w14:val="none"/>
              </w:rPr>
            </w:pPr>
            <w:r w:rsidRPr="005D3233">
              <w:rPr>
                <w:rFonts w:ascii="Times New Roman" w:eastAsia="Times New Roman" w:hAnsi="Times New Roman" w:cs="Times New Roman"/>
                <w:b/>
                <w:bCs/>
                <w:color w:val="000000"/>
                <w:kern w:val="0"/>
                <w:sz w:val="20"/>
                <w:szCs w:val="20"/>
                <w14:ligatures w14:val="none"/>
              </w:rPr>
              <w:t>length (m)</w:t>
            </w:r>
          </w:p>
        </w:tc>
        <w:tc>
          <w:tcPr>
            <w:tcW w:w="1194" w:type="dxa"/>
            <w:tcBorders>
              <w:top w:val="single" w:sz="4" w:space="0" w:color="000000"/>
              <w:left w:val="nil"/>
              <w:bottom w:val="single" w:sz="4" w:space="0" w:color="000000"/>
              <w:right w:val="single" w:sz="4" w:space="0" w:color="000000"/>
            </w:tcBorders>
            <w:shd w:val="clear" w:color="auto" w:fill="auto"/>
            <w:vAlign w:val="center"/>
            <w:hideMark/>
          </w:tcPr>
          <w:p w14:paraId="2E795FB5" w14:textId="77777777" w:rsidR="0051771D" w:rsidRPr="005D3233" w:rsidRDefault="0051771D" w:rsidP="00E461C0">
            <w:pPr>
              <w:spacing w:after="0" w:line="240" w:lineRule="auto"/>
              <w:jc w:val="center"/>
              <w:rPr>
                <w:rFonts w:ascii="Times New Roman" w:eastAsia="Times New Roman" w:hAnsi="Times New Roman" w:cs="Times New Roman"/>
                <w:b/>
                <w:bCs/>
                <w:color w:val="000000"/>
                <w:kern w:val="0"/>
                <w:sz w:val="20"/>
                <w:szCs w:val="20"/>
                <w14:ligatures w14:val="none"/>
              </w:rPr>
            </w:pPr>
            <w:r w:rsidRPr="005D3233">
              <w:rPr>
                <w:rFonts w:ascii="Times New Roman" w:eastAsia="Times New Roman" w:hAnsi="Times New Roman" w:cs="Times New Roman"/>
                <w:b/>
                <w:bCs/>
                <w:color w:val="000000"/>
                <w:kern w:val="0"/>
                <w:sz w:val="20"/>
                <w:szCs w:val="20"/>
                <w14:ligatures w14:val="none"/>
              </w:rPr>
              <w:t>hard defense structures</w:t>
            </w:r>
          </w:p>
        </w:tc>
        <w:tc>
          <w:tcPr>
            <w:tcW w:w="1426" w:type="dxa"/>
            <w:tcBorders>
              <w:top w:val="single" w:sz="4" w:space="0" w:color="000000"/>
              <w:left w:val="nil"/>
              <w:bottom w:val="single" w:sz="4" w:space="0" w:color="000000"/>
              <w:right w:val="single" w:sz="4" w:space="0" w:color="000000"/>
            </w:tcBorders>
            <w:vAlign w:val="center"/>
          </w:tcPr>
          <w:p w14:paraId="55BDAE99" w14:textId="62C9DA66" w:rsidR="0051771D" w:rsidRPr="005D3233" w:rsidRDefault="00611FF9" w:rsidP="00611FF9">
            <w:pPr>
              <w:spacing w:after="0" w:line="240" w:lineRule="auto"/>
              <w:jc w:val="center"/>
              <w:rPr>
                <w:rFonts w:ascii="Times New Roman" w:eastAsia="Times New Roman" w:hAnsi="Times New Roman" w:cs="Times New Roman"/>
                <w:b/>
                <w:bCs/>
                <w:color w:val="000000"/>
                <w:kern w:val="0"/>
                <w:sz w:val="20"/>
                <w:szCs w:val="20"/>
                <w14:ligatures w14:val="none"/>
              </w:rPr>
            </w:pPr>
            <w:r>
              <w:rPr>
                <w:rFonts w:ascii="Times New Roman" w:eastAsia="Times New Roman" w:hAnsi="Times New Roman" w:cs="Times New Roman"/>
                <w:b/>
                <w:bCs/>
                <w:color w:val="000000"/>
                <w:kern w:val="0"/>
                <w:sz w:val="20"/>
                <w:szCs w:val="20"/>
                <w14:ligatures w14:val="none"/>
              </w:rPr>
              <w:t>tanβ</w:t>
            </w:r>
          </w:p>
        </w:tc>
      </w:tr>
      <w:tr w:rsidR="0051771D" w:rsidRPr="005D3233" w14:paraId="1E701F8B" w14:textId="68E00F54" w:rsidTr="005939A0">
        <w:trPr>
          <w:trHeight w:val="295"/>
          <w:jc w:val="center"/>
        </w:trPr>
        <w:tc>
          <w:tcPr>
            <w:tcW w:w="1117"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5C36BCA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M</w:t>
            </w:r>
            <w:r w:rsidRPr="005D3233">
              <w:rPr>
                <w:rFonts w:ascii="Times New Roman" w:eastAsia="Times New Roman" w:hAnsi="Times New Roman" w:cs="Times New Roman"/>
                <w:color w:val="000000"/>
                <w:kern w:val="0"/>
                <w:sz w:val="20"/>
                <w:szCs w:val="20"/>
                <w:vertAlign w:val="subscript"/>
                <w14:ligatures w14:val="none"/>
              </w:rPr>
              <w:t>1</w:t>
            </w:r>
          </w:p>
        </w:tc>
        <w:tc>
          <w:tcPr>
            <w:tcW w:w="632" w:type="dxa"/>
            <w:tcBorders>
              <w:top w:val="nil"/>
              <w:left w:val="nil"/>
              <w:bottom w:val="single" w:sz="4" w:space="0" w:color="000000"/>
              <w:right w:val="single" w:sz="4" w:space="0" w:color="000000"/>
            </w:tcBorders>
            <w:shd w:val="clear" w:color="auto" w:fill="auto"/>
            <w:vAlign w:val="center"/>
            <w:hideMark/>
          </w:tcPr>
          <w:p w14:paraId="3AEF515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w:t>
            </w:r>
          </w:p>
        </w:tc>
        <w:tc>
          <w:tcPr>
            <w:tcW w:w="2125" w:type="dxa"/>
            <w:tcBorders>
              <w:top w:val="nil"/>
              <w:left w:val="nil"/>
              <w:bottom w:val="single" w:sz="4" w:space="0" w:color="000000"/>
              <w:right w:val="single" w:sz="4" w:space="0" w:color="000000"/>
            </w:tcBorders>
            <w:shd w:val="clear" w:color="auto" w:fill="auto"/>
            <w:vAlign w:val="center"/>
            <w:hideMark/>
          </w:tcPr>
          <w:p w14:paraId="0A106EA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Cattolica Sud</w:t>
            </w:r>
          </w:p>
        </w:tc>
        <w:tc>
          <w:tcPr>
            <w:tcW w:w="872" w:type="dxa"/>
            <w:tcBorders>
              <w:top w:val="nil"/>
              <w:left w:val="nil"/>
              <w:bottom w:val="single" w:sz="4" w:space="0" w:color="000000"/>
              <w:right w:val="single" w:sz="4" w:space="0" w:color="000000"/>
            </w:tcBorders>
            <w:shd w:val="clear" w:color="auto" w:fill="auto"/>
            <w:vAlign w:val="center"/>
            <w:hideMark/>
          </w:tcPr>
          <w:p w14:paraId="337162F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1230</w:t>
            </w:r>
          </w:p>
        </w:tc>
        <w:tc>
          <w:tcPr>
            <w:tcW w:w="1194" w:type="dxa"/>
            <w:tcBorders>
              <w:top w:val="nil"/>
              <w:left w:val="nil"/>
              <w:bottom w:val="single" w:sz="4" w:space="0" w:color="000000"/>
              <w:right w:val="single" w:sz="4" w:space="0" w:color="000000"/>
            </w:tcBorders>
            <w:shd w:val="clear" w:color="auto" w:fill="auto"/>
            <w:vAlign w:val="center"/>
            <w:hideMark/>
          </w:tcPr>
          <w:p w14:paraId="1FEE925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76B8EAFF" w14:textId="02DBFC12" w:rsidR="0051771D" w:rsidRPr="005D3233" w:rsidRDefault="000F2436" w:rsidP="00611FF9">
            <w:pPr>
              <w:spacing w:after="0" w:line="240" w:lineRule="auto"/>
              <w:jc w:val="center"/>
              <w:rPr>
                <w:rFonts w:ascii="Times New Roman" w:eastAsia="Times New Roman" w:hAnsi="Times New Roman" w:cs="Times New Roman"/>
                <w:color w:val="000000"/>
                <w:kern w:val="0"/>
                <w:sz w:val="20"/>
                <w:szCs w:val="20"/>
                <w14:ligatures w14:val="none"/>
              </w:rPr>
            </w:pPr>
            <w:r w:rsidRPr="000F2436">
              <w:rPr>
                <w:rFonts w:ascii="Times New Roman" w:eastAsia="Times New Roman" w:hAnsi="Times New Roman" w:cs="Times New Roman"/>
                <w:color w:val="000000"/>
                <w:kern w:val="0"/>
                <w:sz w:val="20"/>
                <w:szCs w:val="20"/>
                <w14:ligatures w14:val="none"/>
              </w:rPr>
              <w:t>0.013</w:t>
            </w:r>
            <w:r>
              <w:rPr>
                <w:rFonts w:ascii="Times New Roman" w:eastAsia="Times New Roman" w:hAnsi="Times New Roman" w:cs="Times New Roman"/>
                <w:color w:val="000000"/>
                <w:kern w:val="0"/>
                <w:sz w:val="20"/>
                <w:szCs w:val="20"/>
                <w14:ligatures w14:val="none"/>
              </w:rPr>
              <w:t xml:space="preserve"> ± 0.003</w:t>
            </w:r>
          </w:p>
        </w:tc>
      </w:tr>
      <w:tr w:rsidR="0051771D" w:rsidRPr="005D3233" w14:paraId="67422FEE" w14:textId="2F1C1E8A"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4E76E37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20179D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w:t>
            </w:r>
          </w:p>
        </w:tc>
        <w:tc>
          <w:tcPr>
            <w:tcW w:w="2125" w:type="dxa"/>
            <w:tcBorders>
              <w:top w:val="nil"/>
              <w:left w:val="nil"/>
              <w:bottom w:val="single" w:sz="4" w:space="0" w:color="000000"/>
              <w:right w:val="single" w:sz="4" w:space="0" w:color="000000"/>
            </w:tcBorders>
            <w:shd w:val="clear" w:color="auto" w:fill="auto"/>
            <w:vAlign w:val="center"/>
            <w:hideMark/>
          </w:tcPr>
          <w:p w14:paraId="4DAC01A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Cattolica Nord</w:t>
            </w:r>
          </w:p>
        </w:tc>
        <w:tc>
          <w:tcPr>
            <w:tcW w:w="872" w:type="dxa"/>
            <w:tcBorders>
              <w:top w:val="nil"/>
              <w:left w:val="nil"/>
              <w:bottom w:val="single" w:sz="4" w:space="0" w:color="000000"/>
              <w:right w:val="single" w:sz="4" w:space="0" w:color="000000"/>
            </w:tcBorders>
            <w:shd w:val="clear" w:color="auto" w:fill="auto"/>
            <w:vAlign w:val="center"/>
            <w:hideMark/>
          </w:tcPr>
          <w:p w14:paraId="5AC72CC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615</w:t>
            </w:r>
          </w:p>
        </w:tc>
        <w:tc>
          <w:tcPr>
            <w:tcW w:w="1194" w:type="dxa"/>
            <w:tcBorders>
              <w:top w:val="nil"/>
              <w:left w:val="nil"/>
              <w:bottom w:val="single" w:sz="4" w:space="0" w:color="000000"/>
              <w:right w:val="single" w:sz="4" w:space="0" w:color="000000"/>
            </w:tcBorders>
            <w:shd w:val="clear" w:color="auto" w:fill="auto"/>
            <w:vAlign w:val="center"/>
            <w:hideMark/>
          </w:tcPr>
          <w:p w14:paraId="260D4CA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64CC6F2B" w14:textId="72244438" w:rsidR="0051771D" w:rsidRPr="005D3233" w:rsidRDefault="00290D88"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0.012 ± 0.002</w:t>
            </w:r>
          </w:p>
        </w:tc>
      </w:tr>
      <w:tr w:rsidR="0051771D" w:rsidRPr="005D3233" w14:paraId="3AE08EE2" w14:textId="2A6BA6DE"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605482B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252881D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12</w:t>
            </w:r>
          </w:p>
        </w:tc>
        <w:tc>
          <w:tcPr>
            <w:tcW w:w="2125" w:type="dxa"/>
            <w:tcBorders>
              <w:top w:val="nil"/>
              <w:left w:val="nil"/>
              <w:bottom w:val="single" w:sz="4" w:space="0" w:color="000000"/>
              <w:right w:val="single" w:sz="4" w:space="0" w:color="000000"/>
            </w:tcBorders>
            <w:shd w:val="clear" w:color="auto" w:fill="auto"/>
            <w:vAlign w:val="center"/>
            <w:hideMark/>
          </w:tcPr>
          <w:p w14:paraId="1E0A3EF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Misano </w:t>
            </w:r>
            <w:proofErr w:type="spellStart"/>
            <w:r w:rsidRPr="005D3233">
              <w:rPr>
                <w:rFonts w:ascii="Times New Roman" w:eastAsia="Times New Roman" w:hAnsi="Times New Roman" w:cs="Times New Roman"/>
                <w:color w:val="000000"/>
                <w:kern w:val="0"/>
                <w:sz w:val="20"/>
                <w:szCs w:val="20"/>
                <w14:ligatures w14:val="none"/>
              </w:rPr>
              <w:t>Pennelli</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0A1E817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1680</w:t>
            </w:r>
          </w:p>
        </w:tc>
        <w:tc>
          <w:tcPr>
            <w:tcW w:w="1194" w:type="dxa"/>
            <w:tcBorders>
              <w:top w:val="nil"/>
              <w:left w:val="nil"/>
              <w:bottom w:val="single" w:sz="4" w:space="0" w:color="000000"/>
              <w:right w:val="single" w:sz="4" w:space="0" w:color="000000"/>
            </w:tcBorders>
            <w:shd w:val="clear" w:color="auto" w:fill="auto"/>
            <w:vAlign w:val="center"/>
            <w:hideMark/>
          </w:tcPr>
          <w:p w14:paraId="4F59961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7EED510F" w14:textId="092238AE" w:rsidR="0051771D" w:rsidRPr="005D3233" w:rsidRDefault="00D96F91"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0.012 ± 0.003</w:t>
            </w:r>
          </w:p>
        </w:tc>
      </w:tr>
      <w:tr w:rsidR="0051771D" w:rsidRPr="005D3233" w14:paraId="33B6BC94" w14:textId="714BB86A"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53D63E5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5D23031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13</w:t>
            </w:r>
          </w:p>
        </w:tc>
        <w:tc>
          <w:tcPr>
            <w:tcW w:w="2125" w:type="dxa"/>
            <w:tcBorders>
              <w:top w:val="nil"/>
              <w:left w:val="nil"/>
              <w:bottom w:val="single" w:sz="4" w:space="0" w:color="000000"/>
              <w:right w:val="single" w:sz="4" w:space="0" w:color="000000"/>
            </w:tcBorders>
            <w:shd w:val="clear" w:color="auto" w:fill="auto"/>
            <w:vAlign w:val="center"/>
            <w:hideMark/>
          </w:tcPr>
          <w:p w14:paraId="233BA2D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Misano </w:t>
            </w:r>
            <w:proofErr w:type="spellStart"/>
            <w:r w:rsidRPr="005D3233">
              <w:rPr>
                <w:rFonts w:ascii="Times New Roman" w:eastAsia="Times New Roman" w:hAnsi="Times New Roman" w:cs="Times New Roman"/>
                <w:color w:val="000000"/>
                <w:kern w:val="0"/>
                <w:sz w:val="20"/>
                <w:szCs w:val="20"/>
                <w14:ligatures w14:val="none"/>
              </w:rPr>
              <w:t>Scogliere</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41E2DF2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755</w:t>
            </w:r>
          </w:p>
        </w:tc>
        <w:tc>
          <w:tcPr>
            <w:tcW w:w="1194" w:type="dxa"/>
            <w:tcBorders>
              <w:top w:val="nil"/>
              <w:left w:val="nil"/>
              <w:bottom w:val="single" w:sz="4" w:space="0" w:color="000000"/>
              <w:right w:val="single" w:sz="4" w:space="0" w:color="000000"/>
            </w:tcBorders>
            <w:shd w:val="clear" w:color="auto" w:fill="auto"/>
            <w:vAlign w:val="center"/>
            <w:hideMark/>
          </w:tcPr>
          <w:p w14:paraId="3796EAB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00EEA00A" w14:textId="1B979DED" w:rsidR="0051771D" w:rsidRPr="005D3233" w:rsidRDefault="00D96F91" w:rsidP="00611FF9">
            <w:pPr>
              <w:spacing w:after="0" w:line="240" w:lineRule="auto"/>
              <w:jc w:val="center"/>
              <w:rPr>
                <w:rFonts w:ascii="Times New Roman" w:eastAsia="Times New Roman" w:hAnsi="Times New Roman" w:cs="Times New Roman"/>
                <w:color w:val="000000"/>
                <w:kern w:val="0"/>
                <w:sz w:val="20"/>
                <w:szCs w:val="20"/>
                <w14:ligatures w14:val="none"/>
              </w:rPr>
            </w:pPr>
            <w:r w:rsidRPr="00D96F91">
              <w:rPr>
                <w:rFonts w:ascii="Times New Roman" w:eastAsia="Times New Roman" w:hAnsi="Times New Roman" w:cs="Times New Roman"/>
                <w:color w:val="000000"/>
                <w:kern w:val="0"/>
                <w:sz w:val="20"/>
                <w:szCs w:val="20"/>
                <w14:ligatures w14:val="none"/>
              </w:rPr>
              <w:t>0.01</w:t>
            </w:r>
            <w:r>
              <w:rPr>
                <w:rFonts w:ascii="Times New Roman" w:eastAsia="Times New Roman" w:hAnsi="Times New Roman" w:cs="Times New Roman"/>
                <w:color w:val="000000"/>
                <w:kern w:val="0"/>
                <w:sz w:val="20"/>
                <w:szCs w:val="20"/>
                <w14:ligatures w14:val="none"/>
              </w:rPr>
              <w:t>0 ± 0.001</w:t>
            </w:r>
          </w:p>
        </w:tc>
      </w:tr>
      <w:tr w:rsidR="0051771D" w:rsidRPr="005D3233" w14:paraId="523321F4" w14:textId="5D7E57E7"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046D54A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7155712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14</w:t>
            </w:r>
          </w:p>
        </w:tc>
        <w:tc>
          <w:tcPr>
            <w:tcW w:w="2125" w:type="dxa"/>
            <w:tcBorders>
              <w:top w:val="nil"/>
              <w:left w:val="nil"/>
              <w:bottom w:val="single" w:sz="4" w:space="0" w:color="000000"/>
              <w:right w:val="single" w:sz="4" w:space="0" w:color="000000"/>
            </w:tcBorders>
            <w:shd w:val="clear" w:color="auto" w:fill="auto"/>
            <w:vAlign w:val="center"/>
            <w:hideMark/>
          </w:tcPr>
          <w:p w14:paraId="75E36B0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Riccione Sud</w:t>
            </w:r>
          </w:p>
        </w:tc>
        <w:tc>
          <w:tcPr>
            <w:tcW w:w="872" w:type="dxa"/>
            <w:tcBorders>
              <w:top w:val="nil"/>
              <w:left w:val="nil"/>
              <w:bottom w:val="single" w:sz="4" w:space="0" w:color="000000"/>
              <w:right w:val="single" w:sz="4" w:space="0" w:color="000000"/>
            </w:tcBorders>
            <w:shd w:val="clear" w:color="auto" w:fill="auto"/>
            <w:vAlign w:val="center"/>
            <w:hideMark/>
          </w:tcPr>
          <w:p w14:paraId="308E588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1000</w:t>
            </w:r>
          </w:p>
        </w:tc>
        <w:tc>
          <w:tcPr>
            <w:tcW w:w="1194" w:type="dxa"/>
            <w:tcBorders>
              <w:top w:val="nil"/>
              <w:left w:val="nil"/>
              <w:bottom w:val="single" w:sz="4" w:space="0" w:color="000000"/>
              <w:right w:val="single" w:sz="4" w:space="0" w:color="000000"/>
            </w:tcBorders>
            <w:shd w:val="clear" w:color="auto" w:fill="auto"/>
            <w:vAlign w:val="center"/>
            <w:hideMark/>
          </w:tcPr>
          <w:p w14:paraId="5FE7945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52FF2291" w14:textId="51C997B5" w:rsidR="0051771D" w:rsidRPr="005D3233" w:rsidRDefault="00E20DF8"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0.011 ± 0.001</w:t>
            </w:r>
          </w:p>
        </w:tc>
      </w:tr>
      <w:tr w:rsidR="0051771D" w:rsidRPr="005D3233" w14:paraId="4698FEA8" w14:textId="20DDFE54"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0EAA5EA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38FD7A9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15</w:t>
            </w:r>
          </w:p>
        </w:tc>
        <w:tc>
          <w:tcPr>
            <w:tcW w:w="2125" w:type="dxa"/>
            <w:tcBorders>
              <w:top w:val="nil"/>
              <w:left w:val="nil"/>
              <w:bottom w:val="single" w:sz="4" w:space="0" w:color="000000"/>
              <w:right w:val="single" w:sz="4" w:space="0" w:color="000000"/>
            </w:tcBorders>
            <w:shd w:val="clear" w:color="auto" w:fill="auto"/>
            <w:vAlign w:val="center"/>
            <w:hideMark/>
          </w:tcPr>
          <w:p w14:paraId="6F55CC5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Riccione Centro</w:t>
            </w:r>
          </w:p>
        </w:tc>
        <w:tc>
          <w:tcPr>
            <w:tcW w:w="872" w:type="dxa"/>
            <w:tcBorders>
              <w:top w:val="nil"/>
              <w:left w:val="nil"/>
              <w:bottom w:val="single" w:sz="4" w:space="0" w:color="000000"/>
              <w:right w:val="single" w:sz="4" w:space="0" w:color="000000"/>
            </w:tcBorders>
            <w:shd w:val="clear" w:color="auto" w:fill="auto"/>
            <w:vAlign w:val="center"/>
            <w:hideMark/>
          </w:tcPr>
          <w:p w14:paraId="498D611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1850</w:t>
            </w:r>
          </w:p>
        </w:tc>
        <w:tc>
          <w:tcPr>
            <w:tcW w:w="1194" w:type="dxa"/>
            <w:tcBorders>
              <w:top w:val="nil"/>
              <w:left w:val="nil"/>
              <w:bottom w:val="single" w:sz="4" w:space="0" w:color="000000"/>
              <w:right w:val="single" w:sz="4" w:space="0" w:color="000000"/>
            </w:tcBorders>
            <w:shd w:val="clear" w:color="auto" w:fill="auto"/>
            <w:vAlign w:val="center"/>
            <w:hideMark/>
          </w:tcPr>
          <w:p w14:paraId="4FD201B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7F729455" w14:textId="2B096923" w:rsidR="0051771D" w:rsidRPr="005D3233" w:rsidRDefault="00E20DF8"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0.011 ± 0.002</w:t>
            </w:r>
          </w:p>
        </w:tc>
      </w:tr>
      <w:tr w:rsidR="0051771D" w:rsidRPr="005D3233" w14:paraId="5E490FD5" w14:textId="69B18D71"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766E54C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01B88AF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16</w:t>
            </w:r>
          </w:p>
        </w:tc>
        <w:tc>
          <w:tcPr>
            <w:tcW w:w="2125" w:type="dxa"/>
            <w:tcBorders>
              <w:top w:val="nil"/>
              <w:left w:val="nil"/>
              <w:bottom w:val="single" w:sz="4" w:space="0" w:color="000000"/>
              <w:right w:val="single" w:sz="4" w:space="0" w:color="000000"/>
            </w:tcBorders>
            <w:shd w:val="clear" w:color="auto" w:fill="auto"/>
            <w:vAlign w:val="center"/>
            <w:hideMark/>
          </w:tcPr>
          <w:p w14:paraId="1FB8636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Riccione Porto</w:t>
            </w:r>
          </w:p>
        </w:tc>
        <w:tc>
          <w:tcPr>
            <w:tcW w:w="872" w:type="dxa"/>
            <w:tcBorders>
              <w:top w:val="nil"/>
              <w:left w:val="nil"/>
              <w:bottom w:val="single" w:sz="4" w:space="0" w:color="000000"/>
              <w:right w:val="single" w:sz="4" w:space="0" w:color="000000"/>
            </w:tcBorders>
            <w:shd w:val="clear" w:color="auto" w:fill="auto"/>
            <w:vAlign w:val="center"/>
            <w:hideMark/>
          </w:tcPr>
          <w:p w14:paraId="7FC9297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570</w:t>
            </w:r>
          </w:p>
        </w:tc>
        <w:tc>
          <w:tcPr>
            <w:tcW w:w="1194" w:type="dxa"/>
            <w:tcBorders>
              <w:top w:val="nil"/>
              <w:left w:val="nil"/>
              <w:bottom w:val="single" w:sz="4" w:space="0" w:color="000000"/>
              <w:right w:val="single" w:sz="4" w:space="0" w:color="000000"/>
            </w:tcBorders>
            <w:shd w:val="clear" w:color="auto" w:fill="auto"/>
            <w:vAlign w:val="center"/>
            <w:hideMark/>
          </w:tcPr>
          <w:p w14:paraId="63480DD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5B8C1EF6" w14:textId="70CF1422" w:rsidR="0051771D" w:rsidRPr="005D3233" w:rsidRDefault="00E20DF8"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0.010 ± 0.001</w:t>
            </w:r>
          </w:p>
        </w:tc>
      </w:tr>
      <w:tr w:rsidR="0051771D" w:rsidRPr="005D3233" w14:paraId="2CEB179B" w14:textId="298CA753"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33F146D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A3714C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20</w:t>
            </w:r>
          </w:p>
        </w:tc>
        <w:tc>
          <w:tcPr>
            <w:tcW w:w="2125" w:type="dxa"/>
            <w:tcBorders>
              <w:top w:val="nil"/>
              <w:left w:val="nil"/>
              <w:bottom w:val="single" w:sz="4" w:space="0" w:color="000000"/>
              <w:right w:val="single" w:sz="4" w:space="0" w:color="000000"/>
            </w:tcBorders>
            <w:shd w:val="clear" w:color="auto" w:fill="auto"/>
            <w:vAlign w:val="center"/>
            <w:hideMark/>
          </w:tcPr>
          <w:p w14:paraId="3E25B18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Riccione Alba Sud</w:t>
            </w:r>
          </w:p>
        </w:tc>
        <w:tc>
          <w:tcPr>
            <w:tcW w:w="872" w:type="dxa"/>
            <w:tcBorders>
              <w:top w:val="nil"/>
              <w:left w:val="nil"/>
              <w:bottom w:val="single" w:sz="4" w:space="0" w:color="000000"/>
              <w:right w:val="single" w:sz="4" w:space="0" w:color="000000"/>
            </w:tcBorders>
            <w:shd w:val="clear" w:color="auto" w:fill="auto"/>
            <w:vAlign w:val="center"/>
            <w:hideMark/>
          </w:tcPr>
          <w:p w14:paraId="47182C3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840</w:t>
            </w:r>
          </w:p>
        </w:tc>
        <w:tc>
          <w:tcPr>
            <w:tcW w:w="1194" w:type="dxa"/>
            <w:tcBorders>
              <w:top w:val="nil"/>
              <w:left w:val="nil"/>
              <w:bottom w:val="single" w:sz="4" w:space="0" w:color="000000"/>
              <w:right w:val="single" w:sz="4" w:space="0" w:color="000000"/>
            </w:tcBorders>
            <w:shd w:val="clear" w:color="auto" w:fill="auto"/>
            <w:vAlign w:val="center"/>
            <w:hideMark/>
          </w:tcPr>
          <w:p w14:paraId="0565C96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13FBDA78" w14:textId="3C793379" w:rsidR="0051771D" w:rsidRPr="005D3233" w:rsidRDefault="003F1615"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0.010 ± 0.003</w:t>
            </w:r>
          </w:p>
        </w:tc>
      </w:tr>
      <w:tr w:rsidR="0051771D" w:rsidRPr="005D3233" w14:paraId="78B66350" w14:textId="3FF8F3BA"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51F563D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E03CA0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21</w:t>
            </w:r>
          </w:p>
        </w:tc>
        <w:tc>
          <w:tcPr>
            <w:tcW w:w="2125" w:type="dxa"/>
            <w:tcBorders>
              <w:top w:val="nil"/>
              <w:left w:val="nil"/>
              <w:bottom w:val="single" w:sz="4" w:space="0" w:color="000000"/>
              <w:right w:val="single" w:sz="4" w:space="0" w:color="000000"/>
            </w:tcBorders>
            <w:shd w:val="clear" w:color="auto" w:fill="auto"/>
            <w:vAlign w:val="center"/>
            <w:hideMark/>
          </w:tcPr>
          <w:p w14:paraId="02696A3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Riccione Alba Nord</w:t>
            </w:r>
          </w:p>
        </w:tc>
        <w:tc>
          <w:tcPr>
            <w:tcW w:w="872" w:type="dxa"/>
            <w:tcBorders>
              <w:top w:val="nil"/>
              <w:left w:val="nil"/>
              <w:bottom w:val="single" w:sz="4" w:space="0" w:color="000000"/>
              <w:right w:val="single" w:sz="4" w:space="0" w:color="000000"/>
            </w:tcBorders>
            <w:shd w:val="clear" w:color="auto" w:fill="auto"/>
            <w:vAlign w:val="center"/>
            <w:hideMark/>
          </w:tcPr>
          <w:p w14:paraId="211CC8B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1250</w:t>
            </w:r>
          </w:p>
        </w:tc>
        <w:tc>
          <w:tcPr>
            <w:tcW w:w="1194" w:type="dxa"/>
            <w:tcBorders>
              <w:top w:val="nil"/>
              <w:left w:val="nil"/>
              <w:bottom w:val="single" w:sz="4" w:space="0" w:color="000000"/>
              <w:right w:val="single" w:sz="4" w:space="0" w:color="000000"/>
            </w:tcBorders>
            <w:shd w:val="clear" w:color="auto" w:fill="auto"/>
            <w:vAlign w:val="center"/>
            <w:hideMark/>
          </w:tcPr>
          <w:p w14:paraId="684D4E0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4CAB0102" w14:textId="6D797AAC" w:rsidR="0051771D" w:rsidRPr="005D3233" w:rsidRDefault="003F1615"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0.001</w:t>
            </w:r>
          </w:p>
        </w:tc>
      </w:tr>
      <w:tr w:rsidR="0051771D" w:rsidRPr="005D3233" w14:paraId="7E7FE5B8" w14:textId="57528CC8"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080CE3E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719102A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23</w:t>
            </w:r>
          </w:p>
        </w:tc>
        <w:tc>
          <w:tcPr>
            <w:tcW w:w="2125" w:type="dxa"/>
            <w:tcBorders>
              <w:top w:val="nil"/>
              <w:left w:val="nil"/>
              <w:bottom w:val="single" w:sz="4" w:space="0" w:color="000000"/>
              <w:right w:val="single" w:sz="4" w:space="0" w:color="000000"/>
            </w:tcBorders>
            <w:shd w:val="clear" w:color="auto" w:fill="auto"/>
            <w:vAlign w:val="center"/>
            <w:hideMark/>
          </w:tcPr>
          <w:p w14:paraId="631F3DF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Fogliano Marina</w:t>
            </w:r>
          </w:p>
        </w:tc>
        <w:tc>
          <w:tcPr>
            <w:tcW w:w="872" w:type="dxa"/>
            <w:tcBorders>
              <w:top w:val="nil"/>
              <w:left w:val="nil"/>
              <w:bottom w:val="single" w:sz="4" w:space="0" w:color="000000"/>
              <w:right w:val="single" w:sz="4" w:space="0" w:color="000000"/>
            </w:tcBorders>
            <w:shd w:val="clear" w:color="auto" w:fill="auto"/>
            <w:vAlign w:val="center"/>
            <w:hideMark/>
          </w:tcPr>
          <w:p w14:paraId="40993E9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610</w:t>
            </w:r>
          </w:p>
        </w:tc>
        <w:tc>
          <w:tcPr>
            <w:tcW w:w="1194" w:type="dxa"/>
            <w:tcBorders>
              <w:top w:val="nil"/>
              <w:left w:val="nil"/>
              <w:bottom w:val="single" w:sz="4" w:space="0" w:color="000000"/>
              <w:right w:val="single" w:sz="4" w:space="0" w:color="000000"/>
            </w:tcBorders>
            <w:shd w:val="clear" w:color="auto" w:fill="auto"/>
            <w:vAlign w:val="center"/>
            <w:hideMark/>
          </w:tcPr>
          <w:p w14:paraId="5203FFF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14EFB372" w14:textId="003C78BD" w:rsidR="0051771D" w:rsidRPr="005D3233" w:rsidRDefault="003F1615"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0.001</w:t>
            </w:r>
          </w:p>
        </w:tc>
      </w:tr>
      <w:tr w:rsidR="0051771D" w:rsidRPr="005D3233" w14:paraId="52048705" w14:textId="4AC3C746"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0B9CC42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181CB1E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24</w:t>
            </w:r>
          </w:p>
        </w:tc>
        <w:tc>
          <w:tcPr>
            <w:tcW w:w="2125" w:type="dxa"/>
            <w:tcBorders>
              <w:top w:val="nil"/>
              <w:left w:val="nil"/>
              <w:bottom w:val="single" w:sz="4" w:space="0" w:color="000000"/>
              <w:right w:val="single" w:sz="4" w:space="0" w:color="000000"/>
            </w:tcBorders>
            <w:shd w:val="clear" w:color="auto" w:fill="auto"/>
            <w:vAlign w:val="center"/>
            <w:hideMark/>
          </w:tcPr>
          <w:p w14:paraId="1FE1C03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Miramare</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3296C00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6190</w:t>
            </w:r>
          </w:p>
        </w:tc>
        <w:tc>
          <w:tcPr>
            <w:tcW w:w="1194" w:type="dxa"/>
            <w:tcBorders>
              <w:top w:val="nil"/>
              <w:left w:val="nil"/>
              <w:bottom w:val="single" w:sz="4" w:space="0" w:color="000000"/>
              <w:right w:val="single" w:sz="4" w:space="0" w:color="000000"/>
            </w:tcBorders>
            <w:shd w:val="clear" w:color="auto" w:fill="auto"/>
            <w:vAlign w:val="center"/>
            <w:hideMark/>
          </w:tcPr>
          <w:p w14:paraId="5C5207DD" w14:textId="5606F72F" w:rsidR="0051771D" w:rsidRPr="005D3233" w:rsidRDefault="00692CBD" w:rsidP="00E461C0">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53C09E5F" w14:textId="62211B20" w:rsidR="0051771D" w:rsidRPr="005D3233" w:rsidRDefault="003F1615"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0.001</w:t>
            </w:r>
          </w:p>
        </w:tc>
      </w:tr>
      <w:tr w:rsidR="0051771D" w:rsidRPr="005D3233" w14:paraId="78A4DE66" w14:textId="1F888977"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12BCAD9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6B5BA35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25</w:t>
            </w:r>
          </w:p>
        </w:tc>
        <w:tc>
          <w:tcPr>
            <w:tcW w:w="2125" w:type="dxa"/>
            <w:tcBorders>
              <w:top w:val="nil"/>
              <w:left w:val="nil"/>
              <w:bottom w:val="single" w:sz="4" w:space="0" w:color="000000"/>
              <w:right w:val="single" w:sz="4" w:space="0" w:color="000000"/>
            </w:tcBorders>
            <w:shd w:val="clear" w:color="auto" w:fill="auto"/>
            <w:vAlign w:val="center"/>
            <w:hideMark/>
          </w:tcPr>
          <w:p w14:paraId="359515C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Rimini Centro</w:t>
            </w:r>
          </w:p>
        </w:tc>
        <w:tc>
          <w:tcPr>
            <w:tcW w:w="872" w:type="dxa"/>
            <w:tcBorders>
              <w:top w:val="nil"/>
              <w:left w:val="nil"/>
              <w:bottom w:val="single" w:sz="4" w:space="0" w:color="000000"/>
              <w:right w:val="single" w:sz="4" w:space="0" w:color="000000"/>
            </w:tcBorders>
            <w:shd w:val="clear" w:color="auto" w:fill="auto"/>
            <w:vAlign w:val="center"/>
            <w:hideMark/>
          </w:tcPr>
          <w:p w14:paraId="3370FB0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1350</w:t>
            </w:r>
          </w:p>
        </w:tc>
        <w:tc>
          <w:tcPr>
            <w:tcW w:w="1194" w:type="dxa"/>
            <w:tcBorders>
              <w:top w:val="nil"/>
              <w:left w:val="nil"/>
              <w:bottom w:val="single" w:sz="4" w:space="0" w:color="000000"/>
              <w:right w:val="single" w:sz="4" w:space="0" w:color="000000"/>
            </w:tcBorders>
            <w:shd w:val="clear" w:color="auto" w:fill="auto"/>
            <w:vAlign w:val="center"/>
            <w:hideMark/>
          </w:tcPr>
          <w:p w14:paraId="105A70C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540E63BC" w14:textId="6E7B192E" w:rsidR="0051771D" w:rsidRPr="005D3233" w:rsidRDefault="003F1615"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0.010 ± 0.001</w:t>
            </w:r>
          </w:p>
        </w:tc>
      </w:tr>
      <w:tr w:rsidR="005939A0" w:rsidRPr="005D3233" w14:paraId="027B2464" w14:textId="47150467" w:rsidTr="005939A0">
        <w:trPr>
          <w:trHeight w:val="590"/>
          <w:jc w:val="center"/>
        </w:trPr>
        <w:tc>
          <w:tcPr>
            <w:tcW w:w="1117"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67F4EF08" w14:textId="77777777" w:rsidR="005939A0" w:rsidRPr="005D3233" w:rsidRDefault="005939A0"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M</w:t>
            </w:r>
            <w:r w:rsidRPr="005D3233">
              <w:rPr>
                <w:rFonts w:ascii="Times New Roman" w:eastAsia="Times New Roman" w:hAnsi="Times New Roman" w:cs="Times New Roman"/>
                <w:color w:val="000000"/>
                <w:kern w:val="0"/>
                <w:sz w:val="20"/>
                <w:szCs w:val="20"/>
                <w:vertAlign w:val="subscript"/>
                <w14:ligatures w14:val="none"/>
              </w:rPr>
              <w:t>2</w:t>
            </w:r>
          </w:p>
        </w:tc>
        <w:tc>
          <w:tcPr>
            <w:tcW w:w="632" w:type="dxa"/>
            <w:tcBorders>
              <w:top w:val="nil"/>
              <w:left w:val="nil"/>
              <w:bottom w:val="single" w:sz="4" w:space="0" w:color="auto"/>
              <w:right w:val="single" w:sz="4" w:space="0" w:color="000000"/>
            </w:tcBorders>
            <w:shd w:val="clear" w:color="auto" w:fill="auto"/>
            <w:vAlign w:val="center"/>
          </w:tcPr>
          <w:p w14:paraId="3A82E909" w14:textId="13A46C42" w:rsidR="005939A0" w:rsidRPr="005D3233" w:rsidRDefault="005939A0"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30</w:t>
            </w:r>
          </w:p>
        </w:tc>
        <w:tc>
          <w:tcPr>
            <w:tcW w:w="2125" w:type="dxa"/>
            <w:tcBorders>
              <w:top w:val="nil"/>
              <w:left w:val="nil"/>
              <w:bottom w:val="single" w:sz="4" w:space="0" w:color="auto"/>
              <w:right w:val="single" w:sz="4" w:space="0" w:color="000000"/>
            </w:tcBorders>
            <w:shd w:val="clear" w:color="auto" w:fill="auto"/>
            <w:vAlign w:val="center"/>
          </w:tcPr>
          <w:p w14:paraId="4B32E406" w14:textId="0EFBAE56" w:rsidR="005939A0" w:rsidRPr="005D3233" w:rsidRDefault="005939A0"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Rivabella</w:t>
            </w:r>
            <w:proofErr w:type="spellEnd"/>
          </w:p>
        </w:tc>
        <w:tc>
          <w:tcPr>
            <w:tcW w:w="872" w:type="dxa"/>
            <w:tcBorders>
              <w:top w:val="nil"/>
              <w:left w:val="nil"/>
              <w:bottom w:val="single" w:sz="4" w:space="0" w:color="auto"/>
              <w:right w:val="single" w:sz="4" w:space="0" w:color="000000"/>
            </w:tcBorders>
            <w:shd w:val="clear" w:color="auto" w:fill="auto"/>
            <w:vAlign w:val="center"/>
          </w:tcPr>
          <w:p w14:paraId="7A628747" w14:textId="18211669" w:rsidR="005939A0" w:rsidRPr="005D3233" w:rsidRDefault="005939A0"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1660</w:t>
            </w:r>
          </w:p>
        </w:tc>
        <w:tc>
          <w:tcPr>
            <w:tcW w:w="1194" w:type="dxa"/>
            <w:tcBorders>
              <w:top w:val="nil"/>
              <w:left w:val="nil"/>
              <w:bottom w:val="single" w:sz="4" w:space="0" w:color="auto"/>
              <w:right w:val="single" w:sz="4" w:space="0" w:color="000000"/>
            </w:tcBorders>
            <w:shd w:val="clear" w:color="auto" w:fill="auto"/>
            <w:vAlign w:val="center"/>
          </w:tcPr>
          <w:p w14:paraId="30ECAB7A" w14:textId="67F9BE16" w:rsidR="005939A0" w:rsidRPr="005D3233" w:rsidRDefault="005939A0"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auto"/>
              <w:right w:val="single" w:sz="4" w:space="0" w:color="000000"/>
            </w:tcBorders>
            <w:vAlign w:val="center"/>
          </w:tcPr>
          <w:p w14:paraId="0C56CCD8" w14:textId="4C0992E5" w:rsidR="005939A0" w:rsidRPr="005D3233" w:rsidRDefault="005939A0"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0.001</w:t>
            </w:r>
          </w:p>
        </w:tc>
      </w:tr>
      <w:tr w:rsidR="0051771D" w:rsidRPr="005D3233" w14:paraId="40F1891A" w14:textId="1B21A824" w:rsidTr="005939A0">
        <w:trPr>
          <w:trHeight w:val="590"/>
          <w:jc w:val="center"/>
        </w:trPr>
        <w:tc>
          <w:tcPr>
            <w:tcW w:w="1117" w:type="dxa"/>
            <w:vMerge/>
            <w:tcBorders>
              <w:top w:val="nil"/>
              <w:left w:val="single" w:sz="4" w:space="0" w:color="000000"/>
              <w:bottom w:val="single" w:sz="4" w:space="0" w:color="000000"/>
              <w:right w:val="single" w:sz="4" w:space="0" w:color="000000"/>
            </w:tcBorders>
            <w:vAlign w:val="center"/>
            <w:hideMark/>
          </w:tcPr>
          <w:p w14:paraId="1807109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single" w:sz="4" w:space="0" w:color="auto"/>
              <w:left w:val="nil"/>
              <w:bottom w:val="single" w:sz="4" w:space="0" w:color="000000"/>
              <w:right w:val="single" w:sz="4" w:space="0" w:color="000000"/>
            </w:tcBorders>
            <w:shd w:val="clear" w:color="auto" w:fill="auto"/>
            <w:vAlign w:val="center"/>
            <w:hideMark/>
          </w:tcPr>
          <w:p w14:paraId="6213E11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31</w:t>
            </w:r>
          </w:p>
        </w:tc>
        <w:tc>
          <w:tcPr>
            <w:tcW w:w="2125" w:type="dxa"/>
            <w:tcBorders>
              <w:top w:val="single" w:sz="4" w:space="0" w:color="auto"/>
              <w:left w:val="nil"/>
              <w:bottom w:val="single" w:sz="4" w:space="0" w:color="000000"/>
              <w:right w:val="single" w:sz="4" w:space="0" w:color="000000"/>
            </w:tcBorders>
            <w:shd w:val="clear" w:color="auto" w:fill="auto"/>
            <w:vAlign w:val="center"/>
            <w:hideMark/>
          </w:tcPr>
          <w:p w14:paraId="2FB0368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Viserba</w:t>
            </w:r>
            <w:proofErr w:type="spellEnd"/>
            <w:r w:rsidRPr="005D3233">
              <w:rPr>
                <w:rFonts w:ascii="Times New Roman" w:eastAsia="Times New Roman" w:hAnsi="Times New Roman" w:cs="Times New Roman"/>
                <w:color w:val="000000"/>
                <w:kern w:val="0"/>
                <w:sz w:val="20"/>
                <w:szCs w:val="20"/>
                <w14:ligatures w14:val="none"/>
              </w:rPr>
              <w:t xml:space="preserve"> Zona Sud Sortie</w:t>
            </w:r>
          </w:p>
        </w:tc>
        <w:tc>
          <w:tcPr>
            <w:tcW w:w="872" w:type="dxa"/>
            <w:tcBorders>
              <w:top w:val="single" w:sz="4" w:space="0" w:color="auto"/>
              <w:left w:val="nil"/>
              <w:bottom w:val="single" w:sz="4" w:space="0" w:color="000000"/>
              <w:right w:val="single" w:sz="4" w:space="0" w:color="000000"/>
            </w:tcBorders>
            <w:shd w:val="clear" w:color="auto" w:fill="auto"/>
            <w:vAlign w:val="center"/>
            <w:hideMark/>
          </w:tcPr>
          <w:p w14:paraId="1629CCB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630</w:t>
            </w:r>
          </w:p>
        </w:tc>
        <w:tc>
          <w:tcPr>
            <w:tcW w:w="1194" w:type="dxa"/>
            <w:tcBorders>
              <w:top w:val="single" w:sz="4" w:space="0" w:color="auto"/>
              <w:left w:val="nil"/>
              <w:bottom w:val="single" w:sz="4" w:space="0" w:color="000000"/>
              <w:right w:val="single" w:sz="4" w:space="0" w:color="000000"/>
            </w:tcBorders>
            <w:shd w:val="clear" w:color="auto" w:fill="auto"/>
            <w:vAlign w:val="center"/>
            <w:hideMark/>
          </w:tcPr>
          <w:p w14:paraId="5C9E536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single" w:sz="4" w:space="0" w:color="auto"/>
              <w:left w:val="nil"/>
              <w:bottom w:val="single" w:sz="4" w:space="0" w:color="000000"/>
              <w:right w:val="single" w:sz="4" w:space="0" w:color="000000"/>
            </w:tcBorders>
            <w:vAlign w:val="center"/>
          </w:tcPr>
          <w:p w14:paraId="753C3C33" w14:textId="7E99384F" w:rsidR="0051771D" w:rsidRPr="005D3233" w:rsidRDefault="00E22542"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0.003</w:t>
            </w:r>
          </w:p>
        </w:tc>
      </w:tr>
      <w:tr w:rsidR="0051771D" w:rsidRPr="005D3233" w14:paraId="1E366C15" w14:textId="22DE698A"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0D25949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75C359F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32</w:t>
            </w:r>
          </w:p>
        </w:tc>
        <w:tc>
          <w:tcPr>
            <w:tcW w:w="2125" w:type="dxa"/>
            <w:tcBorders>
              <w:top w:val="nil"/>
              <w:left w:val="nil"/>
              <w:bottom w:val="single" w:sz="4" w:space="0" w:color="000000"/>
              <w:right w:val="single" w:sz="4" w:space="0" w:color="000000"/>
            </w:tcBorders>
            <w:shd w:val="clear" w:color="auto" w:fill="auto"/>
            <w:vAlign w:val="center"/>
            <w:hideMark/>
          </w:tcPr>
          <w:p w14:paraId="62607B5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Viserba</w:t>
            </w:r>
            <w:proofErr w:type="spellEnd"/>
            <w:r w:rsidRPr="005D3233">
              <w:rPr>
                <w:rFonts w:ascii="Times New Roman" w:eastAsia="Times New Roman" w:hAnsi="Times New Roman" w:cs="Times New Roman"/>
                <w:color w:val="000000"/>
                <w:kern w:val="0"/>
                <w:sz w:val="20"/>
                <w:szCs w:val="20"/>
                <w14:ligatures w14:val="none"/>
              </w:rPr>
              <w:t xml:space="preserve"> Sud</w:t>
            </w:r>
          </w:p>
        </w:tc>
        <w:tc>
          <w:tcPr>
            <w:tcW w:w="872" w:type="dxa"/>
            <w:tcBorders>
              <w:top w:val="nil"/>
              <w:left w:val="nil"/>
              <w:bottom w:val="single" w:sz="4" w:space="0" w:color="000000"/>
              <w:right w:val="single" w:sz="4" w:space="0" w:color="000000"/>
            </w:tcBorders>
            <w:shd w:val="clear" w:color="auto" w:fill="auto"/>
            <w:vAlign w:val="center"/>
            <w:hideMark/>
          </w:tcPr>
          <w:p w14:paraId="2A69254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520</w:t>
            </w:r>
          </w:p>
        </w:tc>
        <w:tc>
          <w:tcPr>
            <w:tcW w:w="1194" w:type="dxa"/>
            <w:tcBorders>
              <w:top w:val="nil"/>
              <w:left w:val="nil"/>
              <w:bottom w:val="single" w:sz="4" w:space="0" w:color="000000"/>
              <w:right w:val="single" w:sz="4" w:space="0" w:color="000000"/>
            </w:tcBorders>
            <w:shd w:val="clear" w:color="auto" w:fill="auto"/>
            <w:vAlign w:val="center"/>
            <w:hideMark/>
          </w:tcPr>
          <w:p w14:paraId="1EC8F39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49839418" w14:textId="6FCAC48E" w:rsidR="0051771D" w:rsidRPr="005D3233" w:rsidRDefault="00E22542"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0.002</w:t>
            </w:r>
          </w:p>
        </w:tc>
      </w:tr>
      <w:tr w:rsidR="0051771D" w:rsidRPr="005D3233" w14:paraId="144071DE" w14:textId="57D54910"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28DD354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950A70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34</w:t>
            </w:r>
          </w:p>
        </w:tc>
        <w:tc>
          <w:tcPr>
            <w:tcW w:w="2125" w:type="dxa"/>
            <w:tcBorders>
              <w:top w:val="nil"/>
              <w:left w:val="nil"/>
              <w:bottom w:val="single" w:sz="4" w:space="0" w:color="000000"/>
              <w:right w:val="single" w:sz="4" w:space="0" w:color="000000"/>
            </w:tcBorders>
            <w:shd w:val="clear" w:color="auto" w:fill="auto"/>
            <w:vAlign w:val="center"/>
            <w:hideMark/>
          </w:tcPr>
          <w:p w14:paraId="3623812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Viserba</w:t>
            </w:r>
            <w:proofErr w:type="spellEnd"/>
            <w:r w:rsidRPr="005D3233">
              <w:rPr>
                <w:rFonts w:ascii="Times New Roman" w:eastAsia="Times New Roman" w:hAnsi="Times New Roman" w:cs="Times New Roman"/>
                <w:color w:val="000000"/>
                <w:kern w:val="0"/>
                <w:sz w:val="20"/>
                <w:szCs w:val="20"/>
                <w14:ligatures w14:val="none"/>
              </w:rPr>
              <w:t xml:space="preserve"> Nord</w:t>
            </w:r>
          </w:p>
        </w:tc>
        <w:tc>
          <w:tcPr>
            <w:tcW w:w="872" w:type="dxa"/>
            <w:tcBorders>
              <w:top w:val="nil"/>
              <w:left w:val="nil"/>
              <w:bottom w:val="single" w:sz="4" w:space="0" w:color="000000"/>
              <w:right w:val="single" w:sz="4" w:space="0" w:color="000000"/>
            </w:tcBorders>
            <w:shd w:val="clear" w:color="auto" w:fill="auto"/>
            <w:vAlign w:val="center"/>
            <w:hideMark/>
          </w:tcPr>
          <w:p w14:paraId="0B1F241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465</w:t>
            </w:r>
          </w:p>
        </w:tc>
        <w:tc>
          <w:tcPr>
            <w:tcW w:w="1194" w:type="dxa"/>
            <w:tcBorders>
              <w:top w:val="nil"/>
              <w:left w:val="nil"/>
              <w:bottom w:val="single" w:sz="4" w:space="0" w:color="000000"/>
              <w:right w:val="single" w:sz="4" w:space="0" w:color="000000"/>
            </w:tcBorders>
            <w:shd w:val="clear" w:color="auto" w:fill="auto"/>
            <w:vAlign w:val="center"/>
            <w:hideMark/>
          </w:tcPr>
          <w:p w14:paraId="44B9500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2C60DDAE" w14:textId="1005E7D4" w:rsidR="0051771D" w:rsidRPr="005D3233" w:rsidRDefault="00E22542"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0.001</w:t>
            </w:r>
          </w:p>
        </w:tc>
      </w:tr>
      <w:tr w:rsidR="0051771D" w:rsidRPr="005D3233" w14:paraId="0CC0B65D" w14:textId="1B252126" w:rsidTr="005939A0">
        <w:trPr>
          <w:trHeight w:val="580"/>
          <w:jc w:val="center"/>
        </w:trPr>
        <w:tc>
          <w:tcPr>
            <w:tcW w:w="1117" w:type="dxa"/>
            <w:vMerge/>
            <w:tcBorders>
              <w:top w:val="nil"/>
              <w:left w:val="single" w:sz="4" w:space="0" w:color="000000"/>
              <w:bottom w:val="single" w:sz="4" w:space="0" w:color="000000"/>
              <w:right w:val="single" w:sz="4" w:space="0" w:color="000000"/>
            </w:tcBorders>
            <w:vAlign w:val="center"/>
            <w:hideMark/>
          </w:tcPr>
          <w:p w14:paraId="075D0A2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175B05A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35</w:t>
            </w:r>
          </w:p>
        </w:tc>
        <w:tc>
          <w:tcPr>
            <w:tcW w:w="2125" w:type="dxa"/>
            <w:tcBorders>
              <w:top w:val="nil"/>
              <w:left w:val="nil"/>
              <w:bottom w:val="single" w:sz="4" w:space="0" w:color="000000"/>
              <w:right w:val="single" w:sz="4" w:space="0" w:color="000000"/>
            </w:tcBorders>
            <w:shd w:val="clear" w:color="auto" w:fill="auto"/>
            <w:vAlign w:val="center"/>
            <w:hideMark/>
          </w:tcPr>
          <w:p w14:paraId="19F3E9A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Viserbella</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3D5852D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1200</w:t>
            </w:r>
          </w:p>
        </w:tc>
        <w:tc>
          <w:tcPr>
            <w:tcW w:w="1194" w:type="dxa"/>
            <w:tcBorders>
              <w:top w:val="nil"/>
              <w:left w:val="nil"/>
              <w:bottom w:val="single" w:sz="4" w:space="0" w:color="000000"/>
              <w:right w:val="single" w:sz="4" w:space="0" w:color="000000"/>
            </w:tcBorders>
            <w:shd w:val="clear" w:color="auto" w:fill="auto"/>
            <w:vAlign w:val="center"/>
            <w:hideMark/>
          </w:tcPr>
          <w:p w14:paraId="006DBB8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7A756679" w14:textId="4435AB2D" w:rsidR="0051771D" w:rsidRPr="005D3233" w:rsidRDefault="00E22542"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0.002</w:t>
            </w:r>
          </w:p>
        </w:tc>
      </w:tr>
      <w:tr w:rsidR="0051771D" w:rsidRPr="005D3233" w14:paraId="5CDD1841" w14:textId="04E92E97" w:rsidTr="005939A0">
        <w:trPr>
          <w:trHeight w:val="500"/>
          <w:jc w:val="center"/>
        </w:trPr>
        <w:tc>
          <w:tcPr>
            <w:tcW w:w="1117" w:type="dxa"/>
            <w:vMerge/>
            <w:tcBorders>
              <w:top w:val="nil"/>
              <w:left w:val="single" w:sz="4" w:space="0" w:color="000000"/>
              <w:bottom w:val="single" w:sz="4" w:space="0" w:color="000000"/>
              <w:right w:val="single" w:sz="4" w:space="0" w:color="000000"/>
            </w:tcBorders>
            <w:vAlign w:val="center"/>
            <w:hideMark/>
          </w:tcPr>
          <w:p w14:paraId="5820D2B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7E40C66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36</w:t>
            </w:r>
          </w:p>
        </w:tc>
        <w:tc>
          <w:tcPr>
            <w:tcW w:w="2125" w:type="dxa"/>
            <w:tcBorders>
              <w:top w:val="nil"/>
              <w:left w:val="nil"/>
              <w:bottom w:val="single" w:sz="4" w:space="0" w:color="000000"/>
              <w:right w:val="single" w:sz="4" w:space="0" w:color="000000"/>
            </w:tcBorders>
            <w:shd w:val="clear" w:color="auto" w:fill="auto"/>
            <w:vAlign w:val="center"/>
            <w:hideMark/>
          </w:tcPr>
          <w:p w14:paraId="16075E3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Torre Pedrera</w:t>
            </w:r>
          </w:p>
        </w:tc>
        <w:tc>
          <w:tcPr>
            <w:tcW w:w="872" w:type="dxa"/>
            <w:tcBorders>
              <w:top w:val="nil"/>
              <w:left w:val="nil"/>
              <w:bottom w:val="single" w:sz="4" w:space="0" w:color="000000"/>
              <w:right w:val="single" w:sz="4" w:space="0" w:color="000000"/>
            </w:tcBorders>
            <w:shd w:val="clear" w:color="auto" w:fill="auto"/>
            <w:vAlign w:val="center"/>
            <w:hideMark/>
          </w:tcPr>
          <w:p w14:paraId="33B5477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1960</w:t>
            </w:r>
          </w:p>
        </w:tc>
        <w:tc>
          <w:tcPr>
            <w:tcW w:w="1194" w:type="dxa"/>
            <w:tcBorders>
              <w:top w:val="nil"/>
              <w:left w:val="nil"/>
              <w:bottom w:val="single" w:sz="4" w:space="0" w:color="000000"/>
              <w:right w:val="single" w:sz="4" w:space="0" w:color="000000"/>
            </w:tcBorders>
            <w:shd w:val="clear" w:color="auto" w:fill="auto"/>
            <w:vAlign w:val="center"/>
            <w:hideMark/>
          </w:tcPr>
          <w:p w14:paraId="4C831C2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00AD0970" w14:textId="0B3478D7" w:rsidR="0051771D" w:rsidRPr="005D3233" w:rsidRDefault="0096359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0.001</w:t>
            </w:r>
          </w:p>
        </w:tc>
      </w:tr>
      <w:tr w:rsidR="0051771D" w:rsidRPr="005D3233" w14:paraId="3AAB5E3C" w14:textId="094FB21B"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28F8660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5C6E1FE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37</w:t>
            </w:r>
          </w:p>
        </w:tc>
        <w:tc>
          <w:tcPr>
            <w:tcW w:w="2125" w:type="dxa"/>
            <w:tcBorders>
              <w:top w:val="nil"/>
              <w:left w:val="nil"/>
              <w:bottom w:val="single" w:sz="4" w:space="0" w:color="000000"/>
              <w:right w:val="single" w:sz="4" w:space="0" w:color="000000"/>
            </w:tcBorders>
            <w:shd w:val="clear" w:color="auto" w:fill="auto"/>
            <w:vAlign w:val="center"/>
            <w:hideMark/>
          </w:tcPr>
          <w:p w14:paraId="07CA140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Igea Marina Sud</w:t>
            </w:r>
          </w:p>
        </w:tc>
        <w:tc>
          <w:tcPr>
            <w:tcW w:w="872" w:type="dxa"/>
            <w:tcBorders>
              <w:top w:val="nil"/>
              <w:left w:val="nil"/>
              <w:bottom w:val="single" w:sz="4" w:space="0" w:color="000000"/>
              <w:right w:val="single" w:sz="4" w:space="0" w:color="000000"/>
            </w:tcBorders>
            <w:shd w:val="clear" w:color="auto" w:fill="auto"/>
            <w:vAlign w:val="center"/>
            <w:hideMark/>
          </w:tcPr>
          <w:p w14:paraId="6E6FB5E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515</w:t>
            </w:r>
          </w:p>
        </w:tc>
        <w:tc>
          <w:tcPr>
            <w:tcW w:w="1194" w:type="dxa"/>
            <w:tcBorders>
              <w:top w:val="nil"/>
              <w:left w:val="nil"/>
              <w:bottom w:val="single" w:sz="4" w:space="0" w:color="000000"/>
              <w:right w:val="single" w:sz="4" w:space="0" w:color="000000"/>
            </w:tcBorders>
            <w:shd w:val="clear" w:color="auto" w:fill="auto"/>
            <w:vAlign w:val="center"/>
            <w:hideMark/>
          </w:tcPr>
          <w:p w14:paraId="4EA2127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517073ED" w14:textId="0F0B7C5D" w:rsidR="0051771D" w:rsidRPr="005D3233" w:rsidRDefault="0096359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0.002</w:t>
            </w:r>
          </w:p>
        </w:tc>
      </w:tr>
      <w:tr w:rsidR="0051771D" w:rsidRPr="005D3233" w14:paraId="7B78879C" w14:textId="621C2054" w:rsidTr="005939A0">
        <w:trPr>
          <w:trHeight w:val="590"/>
          <w:jc w:val="center"/>
        </w:trPr>
        <w:tc>
          <w:tcPr>
            <w:tcW w:w="1117" w:type="dxa"/>
            <w:vMerge/>
            <w:tcBorders>
              <w:top w:val="nil"/>
              <w:left w:val="single" w:sz="4" w:space="0" w:color="000000"/>
              <w:bottom w:val="single" w:sz="4" w:space="0" w:color="000000"/>
              <w:right w:val="single" w:sz="4" w:space="0" w:color="000000"/>
            </w:tcBorders>
            <w:vAlign w:val="center"/>
            <w:hideMark/>
          </w:tcPr>
          <w:p w14:paraId="5B4AF91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6641CFC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38</w:t>
            </w:r>
          </w:p>
        </w:tc>
        <w:tc>
          <w:tcPr>
            <w:tcW w:w="2125" w:type="dxa"/>
            <w:tcBorders>
              <w:top w:val="nil"/>
              <w:left w:val="nil"/>
              <w:bottom w:val="single" w:sz="4" w:space="0" w:color="000000"/>
              <w:right w:val="single" w:sz="4" w:space="0" w:color="000000"/>
            </w:tcBorders>
            <w:shd w:val="clear" w:color="auto" w:fill="auto"/>
            <w:vAlign w:val="center"/>
            <w:hideMark/>
          </w:tcPr>
          <w:p w14:paraId="05CCCD8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Igea Marina Zona </w:t>
            </w:r>
            <w:proofErr w:type="spellStart"/>
            <w:r w:rsidRPr="005D3233">
              <w:rPr>
                <w:rFonts w:ascii="Times New Roman" w:eastAsia="Times New Roman" w:hAnsi="Times New Roman" w:cs="Times New Roman"/>
                <w:color w:val="000000"/>
                <w:kern w:val="0"/>
                <w:sz w:val="20"/>
                <w:szCs w:val="20"/>
                <w14:ligatures w14:val="none"/>
              </w:rPr>
              <w:t>Sperimentale</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1CF56B6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825</w:t>
            </w:r>
          </w:p>
        </w:tc>
        <w:tc>
          <w:tcPr>
            <w:tcW w:w="1194" w:type="dxa"/>
            <w:tcBorders>
              <w:top w:val="nil"/>
              <w:left w:val="nil"/>
              <w:bottom w:val="single" w:sz="4" w:space="0" w:color="000000"/>
              <w:right w:val="single" w:sz="4" w:space="0" w:color="000000"/>
            </w:tcBorders>
            <w:shd w:val="clear" w:color="auto" w:fill="auto"/>
            <w:vAlign w:val="center"/>
            <w:hideMark/>
          </w:tcPr>
          <w:p w14:paraId="0E26A44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6C1114C6" w14:textId="7B411ECA" w:rsidR="0051771D" w:rsidRPr="005D3233" w:rsidRDefault="0096359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0.002</w:t>
            </w:r>
          </w:p>
        </w:tc>
      </w:tr>
      <w:tr w:rsidR="0051771D" w:rsidRPr="005D3233" w14:paraId="3ED4C48E" w14:textId="6656DD19"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59F773B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0520147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39</w:t>
            </w:r>
          </w:p>
        </w:tc>
        <w:tc>
          <w:tcPr>
            <w:tcW w:w="2125" w:type="dxa"/>
            <w:tcBorders>
              <w:top w:val="nil"/>
              <w:left w:val="nil"/>
              <w:bottom w:val="single" w:sz="4" w:space="0" w:color="000000"/>
              <w:right w:val="single" w:sz="4" w:space="0" w:color="000000"/>
            </w:tcBorders>
            <w:shd w:val="clear" w:color="auto" w:fill="auto"/>
            <w:vAlign w:val="center"/>
            <w:hideMark/>
          </w:tcPr>
          <w:p w14:paraId="3ABE0E4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Igea Marina</w:t>
            </w:r>
          </w:p>
        </w:tc>
        <w:tc>
          <w:tcPr>
            <w:tcW w:w="872" w:type="dxa"/>
            <w:tcBorders>
              <w:top w:val="nil"/>
              <w:left w:val="nil"/>
              <w:bottom w:val="single" w:sz="4" w:space="0" w:color="000000"/>
              <w:right w:val="single" w:sz="4" w:space="0" w:color="000000"/>
            </w:tcBorders>
            <w:shd w:val="clear" w:color="auto" w:fill="auto"/>
            <w:vAlign w:val="center"/>
            <w:hideMark/>
          </w:tcPr>
          <w:p w14:paraId="28363C4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2630</w:t>
            </w:r>
          </w:p>
        </w:tc>
        <w:tc>
          <w:tcPr>
            <w:tcW w:w="1194" w:type="dxa"/>
            <w:tcBorders>
              <w:top w:val="nil"/>
              <w:left w:val="nil"/>
              <w:bottom w:val="single" w:sz="4" w:space="0" w:color="000000"/>
              <w:right w:val="single" w:sz="4" w:space="0" w:color="000000"/>
            </w:tcBorders>
            <w:shd w:val="clear" w:color="auto" w:fill="auto"/>
            <w:vAlign w:val="center"/>
            <w:hideMark/>
          </w:tcPr>
          <w:p w14:paraId="43B2D65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2D6CFAF3" w14:textId="1750E835" w:rsidR="0051771D" w:rsidRPr="005D3233" w:rsidRDefault="0096359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0.002</w:t>
            </w:r>
          </w:p>
        </w:tc>
      </w:tr>
      <w:tr w:rsidR="0051771D" w:rsidRPr="005D3233" w14:paraId="3F21A50A" w14:textId="48E40136"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0385615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2EF413B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41</w:t>
            </w:r>
          </w:p>
        </w:tc>
        <w:tc>
          <w:tcPr>
            <w:tcW w:w="2125" w:type="dxa"/>
            <w:tcBorders>
              <w:top w:val="nil"/>
              <w:left w:val="nil"/>
              <w:bottom w:val="single" w:sz="4" w:space="0" w:color="000000"/>
              <w:right w:val="single" w:sz="4" w:space="0" w:color="000000"/>
            </w:tcBorders>
            <w:shd w:val="clear" w:color="auto" w:fill="auto"/>
            <w:vAlign w:val="center"/>
            <w:hideMark/>
          </w:tcPr>
          <w:p w14:paraId="64A4DD1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Bellaria</w:t>
            </w:r>
          </w:p>
        </w:tc>
        <w:tc>
          <w:tcPr>
            <w:tcW w:w="872" w:type="dxa"/>
            <w:tcBorders>
              <w:top w:val="nil"/>
              <w:left w:val="nil"/>
              <w:bottom w:val="single" w:sz="4" w:space="0" w:color="000000"/>
              <w:right w:val="single" w:sz="4" w:space="0" w:color="000000"/>
            </w:tcBorders>
            <w:shd w:val="clear" w:color="auto" w:fill="auto"/>
            <w:vAlign w:val="center"/>
            <w:hideMark/>
          </w:tcPr>
          <w:p w14:paraId="23C1DEF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2690</w:t>
            </w:r>
          </w:p>
        </w:tc>
        <w:tc>
          <w:tcPr>
            <w:tcW w:w="1194" w:type="dxa"/>
            <w:tcBorders>
              <w:top w:val="nil"/>
              <w:left w:val="nil"/>
              <w:bottom w:val="single" w:sz="4" w:space="0" w:color="000000"/>
              <w:right w:val="single" w:sz="4" w:space="0" w:color="000000"/>
            </w:tcBorders>
            <w:shd w:val="clear" w:color="auto" w:fill="auto"/>
            <w:vAlign w:val="center"/>
            <w:hideMark/>
          </w:tcPr>
          <w:p w14:paraId="5F93AB5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6E0F52A6" w14:textId="29F2286F" w:rsidR="0051771D" w:rsidRPr="005D3233" w:rsidRDefault="0096359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0.002</w:t>
            </w:r>
          </w:p>
        </w:tc>
      </w:tr>
      <w:tr w:rsidR="0051771D" w:rsidRPr="005D3233" w14:paraId="1327B48E" w14:textId="5CE2A8EF"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08C5487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1379392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42</w:t>
            </w:r>
          </w:p>
        </w:tc>
        <w:tc>
          <w:tcPr>
            <w:tcW w:w="2125" w:type="dxa"/>
            <w:tcBorders>
              <w:top w:val="nil"/>
              <w:left w:val="nil"/>
              <w:bottom w:val="single" w:sz="4" w:space="0" w:color="000000"/>
              <w:right w:val="single" w:sz="4" w:space="0" w:color="000000"/>
            </w:tcBorders>
            <w:shd w:val="clear" w:color="auto" w:fill="auto"/>
            <w:vAlign w:val="center"/>
            <w:hideMark/>
          </w:tcPr>
          <w:p w14:paraId="2C912FD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San Mauro</w:t>
            </w:r>
          </w:p>
        </w:tc>
        <w:tc>
          <w:tcPr>
            <w:tcW w:w="872" w:type="dxa"/>
            <w:tcBorders>
              <w:top w:val="nil"/>
              <w:left w:val="nil"/>
              <w:bottom w:val="single" w:sz="4" w:space="0" w:color="000000"/>
              <w:right w:val="single" w:sz="4" w:space="0" w:color="000000"/>
            </w:tcBorders>
            <w:shd w:val="clear" w:color="auto" w:fill="auto"/>
            <w:vAlign w:val="center"/>
            <w:hideMark/>
          </w:tcPr>
          <w:p w14:paraId="58E4C27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700</w:t>
            </w:r>
          </w:p>
        </w:tc>
        <w:tc>
          <w:tcPr>
            <w:tcW w:w="1194" w:type="dxa"/>
            <w:tcBorders>
              <w:top w:val="nil"/>
              <w:left w:val="nil"/>
              <w:bottom w:val="single" w:sz="4" w:space="0" w:color="000000"/>
              <w:right w:val="single" w:sz="4" w:space="0" w:color="000000"/>
            </w:tcBorders>
            <w:shd w:val="clear" w:color="auto" w:fill="auto"/>
            <w:vAlign w:val="center"/>
            <w:hideMark/>
          </w:tcPr>
          <w:p w14:paraId="5B06138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7E77B1C3" w14:textId="43DCD970" w:rsidR="0051771D" w:rsidRPr="005D3233" w:rsidRDefault="0096359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0.002</w:t>
            </w:r>
          </w:p>
        </w:tc>
      </w:tr>
      <w:tr w:rsidR="0051771D" w:rsidRPr="005D3233" w14:paraId="49EDFE7A" w14:textId="50EB76FB"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754659E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26F3636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43</w:t>
            </w:r>
          </w:p>
        </w:tc>
        <w:tc>
          <w:tcPr>
            <w:tcW w:w="2125" w:type="dxa"/>
            <w:tcBorders>
              <w:top w:val="nil"/>
              <w:left w:val="nil"/>
              <w:bottom w:val="single" w:sz="4" w:space="0" w:color="000000"/>
              <w:right w:val="single" w:sz="4" w:space="0" w:color="000000"/>
            </w:tcBorders>
            <w:shd w:val="clear" w:color="auto" w:fill="auto"/>
            <w:vAlign w:val="center"/>
            <w:hideMark/>
          </w:tcPr>
          <w:p w14:paraId="6239760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Savignano</w:t>
            </w:r>
          </w:p>
        </w:tc>
        <w:tc>
          <w:tcPr>
            <w:tcW w:w="872" w:type="dxa"/>
            <w:tcBorders>
              <w:top w:val="nil"/>
              <w:left w:val="nil"/>
              <w:bottom w:val="single" w:sz="4" w:space="0" w:color="000000"/>
              <w:right w:val="single" w:sz="4" w:space="0" w:color="000000"/>
            </w:tcBorders>
            <w:shd w:val="clear" w:color="auto" w:fill="auto"/>
            <w:vAlign w:val="center"/>
            <w:hideMark/>
          </w:tcPr>
          <w:p w14:paraId="5172D8C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155</w:t>
            </w:r>
          </w:p>
        </w:tc>
        <w:tc>
          <w:tcPr>
            <w:tcW w:w="1194" w:type="dxa"/>
            <w:tcBorders>
              <w:top w:val="nil"/>
              <w:left w:val="nil"/>
              <w:bottom w:val="single" w:sz="4" w:space="0" w:color="000000"/>
              <w:right w:val="single" w:sz="4" w:space="0" w:color="000000"/>
            </w:tcBorders>
            <w:shd w:val="clear" w:color="auto" w:fill="auto"/>
            <w:vAlign w:val="center"/>
            <w:hideMark/>
          </w:tcPr>
          <w:p w14:paraId="3DF3B831" w14:textId="12610FF5"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74405FCF" w14:textId="50B7E8CA" w:rsidR="0051771D" w:rsidRPr="005D3233" w:rsidRDefault="0096359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0.001</w:t>
            </w:r>
          </w:p>
        </w:tc>
      </w:tr>
      <w:tr w:rsidR="0051771D" w:rsidRPr="005D3233" w14:paraId="5B0D21FD" w14:textId="64A8863A"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4A485D8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553890E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45</w:t>
            </w:r>
          </w:p>
        </w:tc>
        <w:tc>
          <w:tcPr>
            <w:tcW w:w="2125" w:type="dxa"/>
            <w:tcBorders>
              <w:top w:val="nil"/>
              <w:left w:val="nil"/>
              <w:bottom w:val="single" w:sz="4" w:space="0" w:color="000000"/>
              <w:right w:val="single" w:sz="4" w:space="0" w:color="000000"/>
            </w:tcBorders>
            <w:shd w:val="clear" w:color="auto" w:fill="auto"/>
            <w:vAlign w:val="center"/>
            <w:hideMark/>
          </w:tcPr>
          <w:p w14:paraId="761CDD9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Gatteo</w:t>
            </w:r>
            <w:proofErr w:type="spellEnd"/>
            <w:r w:rsidRPr="005D3233">
              <w:rPr>
                <w:rFonts w:ascii="Times New Roman" w:eastAsia="Times New Roman" w:hAnsi="Times New Roman" w:cs="Times New Roman"/>
                <w:color w:val="000000"/>
                <w:kern w:val="0"/>
                <w:sz w:val="20"/>
                <w:szCs w:val="20"/>
                <w14:ligatures w14:val="none"/>
              </w:rPr>
              <w:t xml:space="preserve"> a Mare</w:t>
            </w:r>
          </w:p>
        </w:tc>
        <w:tc>
          <w:tcPr>
            <w:tcW w:w="872" w:type="dxa"/>
            <w:tcBorders>
              <w:top w:val="nil"/>
              <w:left w:val="nil"/>
              <w:bottom w:val="single" w:sz="4" w:space="0" w:color="000000"/>
              <w:right w:val="single" w:sz="4" w:space="0" w:color="000000"/>
            </w:tcBorders>
            <w:shd w:val="clear" w:color="auto" w:fill="auto"/>
            <w:vAlign w:val="center"/>
            <w:hideMark/>
          </w:tcPr>
          <w:p w14:paraId="4C6DCF9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700</w:t>
            </w:r>
          </w:p>
        </w:tc>
        <w:tc>
          <w:tcPr>
            <w:tcW w:w="1194" w:type="dxa"/>
            <w:tcBorders>
              <w:top w:val="nil"/>
              <w:left w:val="nil"/>
              <w:bottom w:val="single" w:sz="4" w:space="0" w:color="000000"/>
              <w:right w:val="single" w:sz="4" w:space="0" w:color="000000"/>
            </w:tcBorders>
            <w:shd w:val="clear" w:color="auto" w:fill="auto"/>
            <w:vAlign w:val="center"/>
            <w:hideMark/>
          </w:tcPr>
          <w:p w14:paraId="2BC260E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30324CFE" w14:textId="18DE1475" w:rsidR="0051771D" w:rsidRPr="005D3233" w:rsidRDefault="0096359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0.002</w:t>
            </w:r>
          </w:p>
        </w:tc>
      </w:tr>
      <w:tr w:rsidR="0051771D" w:rsidRPr="005D3233" w14:paraId="6AEADACF" w14:textId="14C071A9"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21DDC21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536C151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46</w:t>
            </w:r>
          </w:p>
        </w:tc>
        <w:tc>
          <w:tcPr>
            <w:tcW w:w="2125" w:type="dxa"/>
            <w:tcBorders>
              <w:top w:val="nil"/>
              <w:left w:val="nil"/>
              <w:bottom w:val="single" w:sz="4" w:space="0" w:color="000000"/>
              <w:right w:val="single" w:sz="4" w:space="0" w:color="000000"/>
            </w:tcBorders>
            <w:shd w:val="clear" w:color="auto" w:fill="auto"/>
            <w:vAlign w:val="center"/>
            <w:hideMark/>
          </w:tcPr>
          <w:p w14:paraId="747215A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Villamarina</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57B5A30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880</w:t>
            </w:r>
          </w:p>
        </w:tc>
        <w:tc>
          <w:tcPr>
            <w:tcW w:w="1194" w:type="dxa"/>
            <w:tcBorders>
              <w:top w:val="nil"/>
              <w:left w:val="nil"/>
              <w:bottom w:val="single" w:sz="4" w:space="0" w:color="000000"/>
              <w:right w:val="single" w:sz="4" w:space="0" w:color="000000"/>
            </w:tcBorders>
            <w:shd w:val="clear" w:color="auto" w:fill="auto"/>
            <w:vAlign w:val="center"/>
            <w:hideMark/>
          </w:tcPr>
          <w:p w14:paraId="6E3B103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35D51B84" w14:textId="046C56C9" w:rsidR="0051771D" w:rsidRPr="005D3233" w:rsidRDefault="0096359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0.002</w:t>
            </w:r>
          </w:p>
        </w:tc>
      </w:tr>
      <w:tr w:rsidR="0051771D" w:rsidRPr="005D3233" w14:paraId="14F7B1A0" w14:textId="4B8D567E"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4ED931B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7D54C5F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47</w:t>
            </w:r>
          </w:p>
        </w:tc>
        <w:tc>
          <w:tcPr>
            <w:tcW w:w="2125" w:type="dxa"/>
            <w:tcBorders>
              <w:top w:val="nil"/>
              <w:left w:val="nil"/>
              <w:bottom w:val="single" w:sz="4" w:space="0" w:color="000000"/>
              <w:right w:val="single" w:sz="4" w:space="0" w:color="000000"/>
            </w:tcBorders>
            <w:shd w:val="clear" w:color="auto" w:fill="auto"/>
            <w:vAlign w:val="center"/>
            <w:hideMark/>
          </w:tcPr>
          <w:p w14:paraId="383C87E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Valverde</w:t>
            </w:r>
          </w:p>
        </w:tc>
        <w:tc>
          <w:tcPr>
            <w:tcW w:w="872" w:type="dxa"/>
            <w:tcBorders>
              <w:top w:val="nil"/>
              <w:left w:val="nil"/>
              <w:bottom w:val="single" w:sz="4" w:space="0" w:color="000000"/>
              <w:right w:val="single" w:sz="4" w:space="0" w:color="000000"/>
            </w:tcBorders>
            <w:shd w:val="clear" w:color="auto" w:fill="auto"/>
            <w:vAlign w:val="center"/>
            <w:hideMark/>
          </w:tcPr>
          <w:p w14:paraId="0537633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1750</w:t>
            </w:r>
          </w:p>
        </w:tc>
        <w:tc>
          <w:tcPr>
            <w:tcW w:w="1194" w:type="dxa"/>
            <w:tcBorders>
              <w:top w:val="nil"/>
              <w:left w:val="nil"/>
              <w:bottom w:val="single" w:sz="4" w:space="0" w:color="000000"/>
              <w:right w:val="single" w:sz="4" w:space="0" w:color="000000"/>
            </w:tcBorders>
            <w:shd w:val="clear" w:color="auto" w:fill="auto"/>
            <w:vAlign w:val="center"/>
            <w:hideMark/>
          </w:tcPr>
          <w:p w14:paraId="38E71AB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083BFAD1" w14:textId="2DB8508D" w:rsidR="0051771D" w:rsidRPr="005D3233" w:rsidRDefault="0096359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0.002</w:t>
            </w:r>
          </w:p>
        </w:tc>
      </w:tr>
      <w:tr w:rsidR="0051771D" w:rsidRPr="005D3233" w14:paraId="49965B01" w14:textId="0011CBA4" w:rsidTr="005939A0">
        <w:trPr>
          <w:trHeight w:val="740"/>
          <w:jc w:val="center"/>
        </w:trPr>
        <w:tc>
          <w:tcPr>
            <w:tcW w:w="1117" w:type="dxa"/>
            <w:vMerge/>
            <w:tcBorders>
              <w:top w:val="nil"/>
              <w:left w:val="single" w:sz="4" w:space="0" w:color="000000"/>
              <w:bottom w:val="single" w:sz="4" w:space="0" w:color="000000"/>
              <w:right w:val="single" w:sz="4" w:space="0" w:color="000000"/>
            </w:tcBorders>
            <w:vAlign w:val="center"/>
            <w:hideMark/>
          </w:tcPr>
          <w:p w14:paraId="7D65F8E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C099A9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48</w:t>
            </w:r>
          </w:p>
        </w:tc>
        <w:tc>
          <w:tcPr>
            <w:tcW w:w="2125" w:type="dxa"/>
            <w:tcBorders>
              <w:top w:val="nil"/>
              <w:left w:val="nil"/>
              <w:bottom w:val="single" w:sz="4" w:space="0" w:color="000000"/>
              <w:right w:val="single" w:sz="4" w:space="0" w:color="000000"/>
            </w:tcBorders>
            <w:shd w:val="clear" w:color="auto" w:fill="auto"/>
            <w:vAlign w:val="center"/>
            <w:hideMark/>
          </w:tcPr>
          <w:p w14:paraId="277C7E6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Cesenatico</w:t>
            </w:r>
          </w:p>
        </w:tc>
        <w:tc>
          <w:tcPr>
            <w:tcW w:w="872" w:type="dxa"/>
            <w:tcBorders>
              <w:top w:val="nil"/>
              <w:left w:val="nil"/>
              <w:bottom w:val="single" w:sz="4" w:space="0" w:color="000000"/>
              <w:right w:val="single" w:sz="4" w:space="0" w:color="000000"/>
            </w:tcBorders>
            <w:shd w:val="clear" w:color="auto" w:fill="auto"/>
            <w:vAlign w:val="center"/>
            <w:hideMark/>
          </w:tcPr>
          <w:p w14:paraId="6E091BD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2015</w:t>
            </w:r>
          </w:p>
        </w:tc>
        <w:tc>
          <w:tcPr>
            <w:tcW w:w="1194" w:type="dxa"/>
            <w:tcBorders>
              <w:top w:val="nil"/>
              <w:left w:val="nil"/>
              <w:bottom w:val="single" w:sz="4" w:space="0" w:color="000000"/>
              <w:right w:val="single" w:sz="4" w:space="0" w:color="000000"/>
            </w:tcBorders>
            <w:shd w:val="clear" w:color="auto" w:fill="auto"/>
            <w:vAlign w:val="center"/>
            <w:hideMark/>
          </w:tcPr>
          <w:p w14:paraId="6E7CECD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45BE1065" w14:textId="4A2AEB39" w:rsidR="0051771D" w:rsidRPr="005D3233" w:rsidRDefault="0096359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0.002</w:t>
            </w:r>
          </w:p>
        </w:tc>
      </w:tr>
      <w:tr w:rsidR="0051771D" w:rsidRPr="005D3233" w14:paraId="7BAA9AD8" w14:textId="2787C6EA" w:rsidTr="005939A0">
        <w:trPr>
          <w:trHeight w:val="295"/>
          <w:jc w:val="center"/>
        </w:trPr>
        <w:tc>
          <w:tcPr>
            <w:tcW w:w="1117"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282E150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M</w:t>
            </w:r>
            <w:r w:rsidRPr="005D3233">
              <w:rPr>
                <w:rFonts w:ascii="Times New Roman" w:eastAsia="Times New Roman" w:hAnsi="Times New Roman" w:cs="Times New Roman"/>
                <w:color w:val="000000"/>
                <w:kern w:val="0"/>
                <w:sz w:val="20"/>
                <w:szCs w:val="20"/>
                <w:vertAlign w:val="subscript"/>
                <w14:ligatures w14:val="none"/>
              </w:rPr>
              <w:t>3</w:t>
            </w:r>
          </w:p>
        </w:tc>
        <w:tc>
          <w:tcPr>
            <w:tcW w:w="632" w:type="dxa"/>
            <w:tcBorders>
              <w:top w:val="nil"/>
              <w:left w:val="nil"/>
              <w:bottom w:val="single" w:sz="4" w:space="0" w:color="000000"/>
              <w:right w:val="single" w:sz="4" w:space="0" w:color="000000"/>
            </w:tcBorders>
            <w:shd w:val="clear" w:color="auto" w:fill="auto"/>
            <w:vAlign w:val="center"/>
            <w:hideMark/>
          </w:tcPr>
          <w:p w14:paraId="0AEA457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50</w:t>
            </w:r>
          </w:p>
        </w:tc>
        <w:tc>
          <w:tcPr>
            <w:tcW w:w="2125" w:type="dxa"/>
            <w:tcBorders>
              <w:top w:val="nil"/>
              <w:left w:val="nil"/>
              <w:bottom w:val="single" w:sz="4" w:space="0" w:color="000000"/>
              <w:right w:val="single" w:sz="4" w:space="0" w:color="000000"/>
            </w:tcBorders>
            <w:shd w:val="clear" w:color="auto" w:fill="auto"/>
            <w:vAlign w:val="center"/>
            <w:hideMark/>
          </w:tcPr>
          <w:p w14:paraId="5878242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Cesenatico Ponente</w:t>
            </w:r>
          </w:p>
        </w:tc>
        <w:tc>
          <w:tcPr>
            <w:tcW w:w="872" w:type="dxa"/>
            <w:tcBorders>
              <w:top w:val="nil"/>
              <w:left w:val="nil"/>
              <w:bottom w:val="single" w:sz="4" w:space="0" w:color="000000"/>
              <w:right w:val="single" w:sz="4" w:space="0" w:color="000000"/>
            </w:tcBorders>
            <w:shd w:val="clear" w:color="auto" w:fill="auto"/>
            <w:vAlign w:val="center"/>
            <w:hideMark/>
          </w:tcPr>
          <w:p w14:paraId="1410976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825</w:t>
            </w:r>
          </w:p>
        </w:tc>
        <w:tc>
          <w:tcPr>
            <w:tcW w:w="1194" w:type="dxa"/>
            <w:tcBorders>
              <w:top w:val="nil"/>
              <w:left w:val="nil"/>
              <w:bottom w:val="single" w:sz="4" w:space="0" w:color="000000"/>
              <w:right w:val="single" w:sz="4" w:space="0" w:color="000000"/>
            </w:tcBorders>
            <w:shd w:val="clear" w:color="auto" w:fill="auto"/>
            <w:vAlign w:val="center"/>
            <w:hideMark/>
          </w:tcPr>
          <w:p w14:paraId="5B8E42E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1EE6C66B" w14:textId="3803989C" w:rsidR="0051771D" w:rsidRPr="005D3233" w:rsidRDefault="005C03A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0.002</w:t>
            </w:r>
          </w:p>
        </w:tc>
      </w:tr>
      <w:tr w:rsidR="0051771D" w:rsidRPr="005D3233" w14:paraId="749BBFFB" w14:textId="1656AE52" w:rsidTr="005939A0">
        <w:trPr>
          <w:trHeight w:val="520"/>
          <w:jc w:val="center"/>
        </w:trPr>
        <w:tc>
          <w:tcPr>
            <w:tcW w:w="1117" w:type="dxa"/>
            <w:vMerge/>
            <w:tcBorders>
              <w:top w:val="nil"/>
              <w:left w:val="single" w:sz="4" w:space="0" w:color="000000"/>
              <w:bottom w:val="single" w:sz="4" w:space="0" w:color="000000"/>
              <w:right w:val="single" w:sz="4" w:space="0" w:color="000000"/>
            </w:tcBorders>
            <w:vAlign w:val="center"/>
            <w:hideMark/>
          </w:tcPr>
          <w:p w14:paraId="5B03505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292F28C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51</w:t>
            </w:r>
          </w:p>
        </w:tc>
        <w:tc>
          <w:tcPr>
            <w:tcW w:w="2125" w:type="dxa"/>
            <w:tcBorders>
              <w:top w:val="nil"/>
              <w:left w:val="nil"/>
              <w:bottom w:val="single" w:sz="4" w:space="0" w:color="000000"/>
              <w:right w:val="single" w:sz="4" w:space="0" w:color="000000"/>
            </w:tcBorders>
            <w:shd w:val="clear" w:color="auto" w:fill="auto"/>
            <w:vAlign w:val="center"/>
            <w:hideMark/>
          </w:tcPr>
          <w:p w14:paraId="113B183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Cesenatico Colonie</w:t>
            </w:r>
          </w:p>
        </w:tc>
        <w:tc>
          <w:tcPr>
            <w:tcW w:w="872" w:type="dxa"/>
            <w:tcBorders>
              <w:top w:val="nil"/>
              <w:left w:val="nil"/>
              <w:bottom w:val="single" w:sz="4" w:space="0" w:color="000000"/>
              <w:right w:val="single" w:sz="4" w:space="0" w:color="000000"/>
            </w:tcBorders>
            <w:shd w:val="clear" w:color="auto" w:fill="auto"/>
            <w:vAlign w:val="center"/>
            <w:hideMark/>
          </w:tcPr>
          <w:p w14:paraId="231D580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775</w:t>
            </w:r>
          </w:p>
        </w:tc>
        <w:tc>
          <w:tcPr>
            <w:tcW w:w="1194" w:type="dxa"/>
            <w:tcBorders>
              <w:top w:val="nil"/>
              <w:left w:val="nil"/>
              <w:bottom w:val="single" w:sz="4" w:space="0" w:color="000000"/>
              <w:right w:val="single" w:sz="4" w:space="0" w:color="000000"/>
            </w:tcBorders>
            <w:shd w:val="clear" w:color="auto" w:fill="auto"/>
            <w:vAlign w:val="center"/>
            <w:hideMark/>
          </w:tcPr>
          <w:p w14:paraId="37C751D9" w14:textId="509A15E7" w:rsidR="0051771D" w:rsidRPr="005D3233" w:rsidRDefault="00B701ED" w:rsidP="0051771D">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166A4327" w14:textId="79180ACF" w:rsidR="0051771D" w:rsidRPr="005D3233" w:rsidRDefault="005C03A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0.006 ± 0.002</w:t>
            </w:r>
          </w:p>
        </w:tc>
      </w:tr>
      <w:tr w:rsidR="0051771D" w:rsidRPr="005D3233" w14:paraId="117E42B0" w14:textId="059EEDF6" w:rsidTr="005939A0">
        <w:trPr>
          <w:trHeight w:val="590"/>
          <w:jc w:val="center"/>
        </w:trPr>
        <w:tc>
          <w:tcPr>
            <w:tcW w:w="1117" w:type="dxa"/>
            <w:vMerge/>
            <w:tcBorders>
              <w:top w:val="nil"/>
              <w:left w:val="single" w:sz="4" w:space="0" w:color="000000"/>
              <w:bottom w:val="single" w:sz="4" w:space="0" w:color="000000"/>
              <w:right w:val="single" w:sz="4" w:space="0" w:color="000000"/>
            </w:tcBorders>
            <w:vAlign w:val="center"/>
            <w:hideMark/>
          </w:tcPr>
          <w:p w14:paraId="1620EB5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07F0EC2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52</w:t>
            </w:r>
          </w:p>
        </w:tc>
        <w:tc>
          <w:tcPr>
            <w:tcW w:w="2125" w:type="dxa"/>
            <w:tcBorders>
              <w:top w:val="nil"/>
              <w:left w:val="nil"/>
              <w:bottom w:val="single" w:sz="4" w:space="0" w:color="000000"/>
              <w:right w:val="single" w:sz="4" w:space="0" w:color="000000"/>
            </w:tcBorders>
            <w:shd w:val="clear" w:color="auto" w:fill="auto"/>
            <w:vAlign w:val="center"/>
            <w:hideMark/>
          </w:tcPr>
          <w:p w14:paraId="409F761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Cesenatico Campeggio Zadina</w:t>
            </w:r>
          </w:p>
        </w:tc>
        <w:tc>
          <w:tcPr>
            <w:tcW w:w="872" w:type="dxa"/>
            <w:tcBorders>
              <w:top w:val="nil"/>
              <w:left w:val="nil"/>
              <w:bottom w:val="single" w:sz="4" w:space="0" w:color="000000"/>
              <w:right w:val="single" w:sz="4" w:space="0" w:color="000000"/>
            </w:tcBorders>
            <w:shd w:val="clear" w:color="auto" w:fill="auto"/>
            <w:vAlign w:val="center"/>
            <w:hideMark/>
          </w:tcPr>
          <w:p w14:paraId="4081605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495</w:t>
            </w:r>
          </w:p>
        </w:tc>
        <w:tc>
          <w:tcPr>
            <w:tcW w:w="1194" w:type="dxa"/>
            <w:tcBorders>
              <w:top w:val="nil"/>
              <w:left w:val="nil"/>
              <w:bottom w:val="single" w:sz="4" w:space="0" w:color="000000"/>
              <w:right w:val="single" w:sz="4" w:space="0" w:color="000000"/>
            </w:tcBorders>
            <w:shd w:val="clear" w:color="auto" w:fill="auto"/>
            <w:vAlign w:val="center"/>
            <w:hideMark/>
          </w:tcPr>
          <w:p w14:paraId="3E59AE3D" w14:textId="2F7EE93E" w:rsidR="0051771D" w:rsidRPr="005D3233" w:rsidRDefault="00B701ED" w:rsidP="0051771D">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3D1BB216" w14:textId="07ECB324" w:rsidR="0051771D" w:rsidRPr="005D3233" w:rsidRDefault="005C03A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0.005 ± 0.002</w:t>
            </w:r>
          </w:p>
        </w:tc>
      </w:tr>
      <w:tr w:rsidR="0051771D" w:rsidRPr="005D3233" w14:paraId="2B493A85" w14:textId="6A8BC6EA"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33D11C5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7838737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54</w:t>
            </w:r>
          </w:p>
        </w:tc>
        <w:tc>
          <w:tcPr>
            <w:tcW w:w="2125" w:type="dxa"/>
            <w:tcBorders>
              <w:top w:val="nil"/>
              <w:left w:val="nil"/>
              <w:bottom w:val="single" w:sz="4" w:space="0" w:color="000000"/>
              <w:right w:val="single" w:sz="4" w:space="0" w:color="000000"/>
            </w:tcBorders>
            <w:shd w:val="clear" w:color="auto" w:fill="auto"/>
            <w:vAlign w:val="center"/>
            <w:hideMark/>
          </w:tcPr>
          <w:p w14:paraId="28B1A75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Zadina </w:t>
            </w:r>
            <w:proofErr w:type="spellStart"/>
            <w:r w:rsidRPr="005D3233">
              <w:rPr>
                <w:rFonts w:ascii="Times New Roman" w:eastAsia="Times New Roman" w:hAnsi="Times New Roman" w:cs="Times New Roman"/>
                <w:color w:val="000000"/>
                <w:kern w:val="0"/>
                <w:sz w:val="20"/>
                <w:szCs w:val="20"/>
                <w14:ligatures w14:val="none"/>
              </w:rPr>
              <w:t>Tagliata</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426DA70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1000</w:t>
            </w:r>
          </w:p>
        </w:tc>
        <w:tc>
          <w:tcPr>
            <w:tcW w:w="1194" w:type="dxa"/>
            <w:tcBorders>
              <w:top w:val="nil"/>
              <w:left w:val="nil"/>
              <w:bottom w:val="single" w:sz="4" w:space="0" w:color="000000"/>
              <w:right w:val="single" w:sz="4" w:space="0" w:color="000000"/>
            </w:tcBorders>
            <w:shd w:val="clear" w:color="auto" w:fill="auto"/>
            <w:vAlign w:val="center"/>
            <w:hideMark/>
          </w:tcPr>
          <w:p w14:paraId="03AD52A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0F5ADF72" w14:textId="528D8D25" w:rsidR="0051771D" w:rsidRPr="005D3233" w:rsidRDefault="005C03A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0.003</w:t>
            </w:r>
          </w:p>
        </w:tc>
      </w:tr>
      <w:tr w:rsidR="0051771D" w:rsidRPr="005D3233" w14:paraId="2FC9F7CF" w14:textId="2C3AC320"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3356D65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256968C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55</w:t>
            </w:r>
          </w:p>
        </w:tc>
        <w:tc>
          <w:tcPr>
            <w:tcW w:w="2125" w:type="dxa"/>
            <w:tcBorders>
              <w:top w:val="nil"/>
              <w:left w:val="nil"/>
              <w:bottom w:val="single" w:sz="4" w:space="0" w:color="000000"/>
              <w:right w:val="single" w:sz="4" w:space="0" w:color="000000"/>
            </w:tcBorders>
            <w:shd w:val="clear" w:color="auto" w:fill="auto"/>
            <w:vAlign w:val="center"/>
            <w:hideMark/>
          </w:tcPr>
          <w:p w14:paraId="57E645D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Cervia</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3812C40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4420</w:t>
            </w:r>
          </w:p>
        </w:tc>
        <w:tc>
          <w:tcPr>
            <w:tcW w:w="1194" w:type="dxa"/>
            <w:tcBorders>
              <w:top w:val="nil"/>
              <w:left w:val="nil"/>
              <w:bottom w:val="single" w:sz="4" w:space="0" w:color="000000"/>
              <w:right w:val="single" w:sz="4" w:space="0" w:color="000000"/>
            </w:tcBorders>
            <w:shd w:val="clear" w:color="auto" w:fill="auto"/>
            <w:vAlign w:val="center"/>
            <w:hideMark/>
          </w:tcPr>
          <w:p w14:paraId="42F7998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655C6AA1" w14:textId="46B964E6" w:rsidR="0051771D" w:rsidRPr="005D3233" w:rsidRDefault="005C03A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0.005 ± 0.001</w:t>
            </w:r>
          </w:p>
        </w:tc>
      </w:tr>
      <w:tr w:rsidR="0051771D" w:rsidRPr="005D3233" w14:paraId="128F3028" w14:textId="257391AF"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72348E4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6542F79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58</w:t>
            </w:r>
          </w:p>
        </w:tc>
        <w:tc>
          <w:tcPr>
            <w:tcW w:w="2125" w:type="dxa"/>
            <w:tcBorders>
              <w:top w:val="nil"/>
              <w:left w:val="nil"/>
              <w:bottom w:val="single" w:sz="4" w:space="0" w:color="000000"/>
              <w:right w:val="single" w:sz="4" w:space="0" w:color="000000"/>
            </w:tcBorders>
            <w:shd w:val="clear" w:color="auto" w:fill="auto"/>
            <w:vAlign w:val="center"/>
            <w:hideMark/>
          </w:tcPr>
          <w:p w14:paraId="5521EFF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Milano Marittima</w:t>
            </w:r>
          </w:p>
        </w:tc>
        <w:tc>
          <w:tcPr>
            <w:tcW w:w="872" w:type="dxa"/>
            <w:tcBorders>
              <w:top w:val="nil"/>
              <w:left w:val="nil"/>
              <w:bottom w:val="single" w:sz="4" w:space="0" w:color="000000"/>
              <w:right w:val="single" w:sz="4" w:space="0" w:color="000000"/>
            </w:tcBorders>
            <w:shd w:val="clear" w:color="auto" w:fill="auto"/>
            <w:vAlign w:val="center"/>
            <w:hideMark/>
          </w:tcPr>
          <w:p w14:paraId="11FFBDD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1365</w:t>
            </w:r>
          </w:p>
        </w:tc>
        <w:tc>
          <w:tcPr>
            <w:tcW w:w="1194" w:type="dxa"/>
            <w:tcBorders>
              <w:top w:val="nil"/>
              <w:left w:val="nil"/>
              <w:bottom w:val="single" w:sz="4" w:space="0" w:color="000000"/>
              <w:right w:val="single" w:sz="4" w:space="0" w:color="000000"/>
            </w:tcBorders>
            <w:shd w:val="clear" w:color="auto" w:fill="auto"/>
            <w:vAlign w:val="center"/>
            <w:hideMark/>
          </w:tcPr>
          <w:p w14:paraId="1B226BD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5DA8AF54" w14:textId="2652E9C1" w:rsidR="0051771D" w:rsidRPr="005D3233" w:rsidRDefault="005C03A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0.005 ± 0.001</w:t>
            </w:r>
          </w:p>
        </w:tc>
      </w:tr>
      <w:tr w:rsidR="0051771D" w:rsidRPr="005D3233" w14:paraId="65D6A233" w14:textId="2B5B11AB" w:rsidTr="005939A0">
        <w:trPr>
          <w:trHeight w:val="590"/>
          <w:jc w:val="center"/>
        </w:trPr>
        <w:tc>
          <w:tcPr>
            <w:tcW w:w="1117" w:type="dxa"/>
            <w:vMerge/>
            <w:tcBorders>
              <w:top w:val="nil"/>
              <w:left w:val="single" w:sz="4" w:space="0" w:color="000000"/>
              <w:bottom w:val="single" w:sz="4" w:space="0" w:color="000000"/>
              <w:right w:val="single" w:sz="4" w:space="0" w:color="000000"/>
            </w:tcBorders>
            <w:vAlign w:val="center"/>
            <w:hideMark/>
          </w:tcPr>
          <w:p w14:paraId="1A37325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52931C3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60</w:t>
            </w:r>
          </w:p>
        </w:tc>
        <w:tc>
          <w:tcPr>
            <w:tcW w:w="2125" w:type="dxa"/>
            <w:tcBorders>
              <w:top w:val="nil"/>
              <w:left w:val="nil"/>
              <w:bottom w:val="single" w:sz="4" w:space="0" w:color="000000"/>
              <w:right w:val="single" w:sz="4" w:space="0" w:color="000000"/>
            </w:tcBorders>
            <w:shd w:val="clear" w:color="auto" w:fill="auto"/>
            <w:vAlign w:val="center"/>
            <w:hideMark/>
          </w:tcPr>
          <w:p w14:paraId="70ADE69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Milano Marittima Nord</w:t>
            </w:r>
          </w:p>
        </w:tc>
        <w:tc>
          <w:tcPr>
            <w:tcW w:w="872" w:type="dxa"/>
            <w:tcBorders>
              <w:top w:val="nil"/>
              <w:left w:val="nil"/>
              <w:bottom w:val="single" w:sz="4" w:space="0" w:color="000000"/>
              <w:right w:val="single" w:sz="4" w:space="0" w:color="000000"/>
            </w:tcBorders>
            <w:shd w:val="clear" w:color="auto" w:fill="auto"/>
            <w:vAlign w:val="center"/>
            <w:hideMark/>
          </w:tcPr>
          <w:p w14:paraId="5A74C1D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1685</w:t>
            </w:r>
          </w:p>
        </w:tc>
        <w:tc>
          <w:tcPr>
            <w:tcW w:w="1194" w:type="dxa"/>
            <w:tcBorders>
              <w:top w:val="nil"/>
              <w:left w:val="nil"/>
              <w:bottom w:val="single" w:sz="4" w:space="0" w:color="000000"/>
              <w:right w:val="single" w:sz="4" w:space="0" w:color="000000"/>
            </w:tcBorders>
            <w:shd w:val="clear" w:color="auto" w:fill="auto"/>
            <w:vAlign w:val="center"/>
            <w:hideMark/>
          </w:tcPr>
          <w:p w14:paraId="4C3D46E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5FC19307" w14:textId="28D25951" w:rsidR="0051771D" w:rsidRPr="005D3233" w:rsidRDefault="005C03A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0.006 ± 0.001</w:t>
            </w:r>
          </w:p>
        </w:tc>
      </w:tr>
      <w:tr w:rsidR="0051771D" w:rsidRPr="005D3233" w14:paraId="0B09DCA7" w14:textId="20325F71" w:rsidTr="005939A0">
        <w:trPr>
          <w:trHeight w:val="590"/>
          <w:jc w:val="center"/>
        </w:trPr>
        <w:tc>
          <w:tcPr>
            <w:tcW w:w="1117" w:type="dxa"/>
            <w:vMerge/>
            <w:tcBorders>
              <w:top w:val="nil"/>
              <w:left w:val="single" w:sz="4" w:space="0" w:color="000000"/>
              <w:bottom w:val="single" w:sz="4" w:space="0" w:color="000000"/>
              <w:right w:val="single" w:sz="4" w:space="0" w:color="000000"/>
            </w:tcBorders>
            <w:vAlign w:val="center"/>
            <w:hideMark/>
          </w:tcPr>
          <w:p w14:paraId="76196FE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8E6773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61</w:t>
            </w:r>
          </w:p>
        </w:tc>
        <w:tc>
          <w:tcPr>
            <w:tcW w:w="2125" w:type="dxa"/>
            <w:tcBorders>
              <w:top w:val="nil"/>
              <w:left w:val="nil"/>
              <w:bottom w:val="single" w:sz="4" w:space="0" w:color="000000"/>
              <w:right w:val="single" w:sz="4" w:space="0" w:color="000000"/>
            </w:tcBorders>
            <w:shd w:val="clear" w:color="auto" w:fill="auto"/>
            <w:vAlign w:val="center"/>
            <w:hideMark/>
          </w:tcPr>
          <w:p w14:paraId="4C78365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Milano Marittima Colonie</w:t>
            </w:r>
          </w:p>
        </w:tc>
        <w:tc>
          <w:tcPr>
            <w:tcW w:w="872" w:type="dxa"/>
            <w:tcBorders>
              <w:top w:val="nil"/>
              <w:left w:val="nil"/>
              <w:bottom w:val="single" w:sz="4" w:space="0" w:color="000000"/>
              <w:right w:val="single" w:sz="4" w:space="0" w:color="000000"/>
            </w:tcBorders>
            <w:shd w:val="clear" w:color="auto" w:fill="auto"/>
            <w:vAlign w:val="center"/>
            <w:hideMark/>
          </w:tcPr>
          <w:p w14:paraId="3AC9C51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540</w:t>
            </w:r>
          </w:p>
        </w:tc>
        <w:tc>
          <w:tcPr>
            <w:tcW w:w="1194" w:type="dxa"/>
            <w:tcBorders>
              <w:top w:val="nil"/>
              <w:left w:val="nil"/>
              <w:bottom w:val="single" w:sz="4" w:space="0" w:color="000000"/>
              <w:right w:val="single" w:sz="4" w:space="0" w:color="000000"/>
            </w:tcBorders>
            <w:shd w:val="clear" w:color="auto" w:fill="auto"/>
            <w:vAlign w:val="center"/>
            <w:hideMark/>
          </w:tcPr>
          <w:p w14:paraId="699B6F4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47843B1B" w14:textId="254B86C2" w:rsidR="0051771D" w:rsidRPr="005D3233" w:rsidRDefault="005C03A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0.001</w:t>
            </w:r>
          </w:p>
        </w:tc>
      </w:tr>
      <w:tr w:rsidR="0051771D" w:rsidRPr="005D3233" w14:paraId="2A4DF08F" w14:textId="36DC5878"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1462B9E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2A8388F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63</w:t>
            </w:r>
          </w:p>
        </w:tc>
        <w:tc>
          <w:tcPr>
            <w:tcW w:w="2125" w:type="dxa"/>
            <w:tcBorders>
              <w:top w:val="nil"/>
              <w:left w:val="nil"/>
              <w:bottom w:val="single" w:sz="4" w:space="0" w:color="000000"/>
              <w:right w:val="single" w:sz="4" w:space="0" w:color="000000"/>
            </w:tcBorders>
            <w:shd w:val="clear" w:color="auto" w:fill="auto"/>
            <w:vAlign w:val="center"/>
            <w:hideMark/>
          </w:tcPr>
          <w:p w14:paraId="132A841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Lido di Savio</w:t>
            </w:r>
          </w:p>
        </w:tc>
        <w:tc>
          <w:tcPr>
            <w:tcW w:w="872" w:type="dxa"/>
            <w:tcBorders>
              <w:top w:val="nil"/>
              <w:left w:val="nil"/>
              <w:bottom w:val="single" w:sz="4" w:space="0" w:color="000000"/>
              <w:right w:val="single" w:sz="4" w:space="0" w:color="000000"/>
            </w:tcBorders>
            <w:shd w:val="clear" w:color="auto" w:fill="auto"/>
            <w:vAlign w:val="center"/>
            <w:hideMark/>
          </w:tcPr>
          <w:p w14:paraId="611917D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2070</w:t>
            </w:r>
          </w:p>
        </w:tc>
        <w:tc>
          <w:tcPr>
            <w:tcW w:w="1194" w:type="dxa"/>
            <w:tcBorders>
              <w:top w:val="nil"/>
              <w:left w:val="nil"/>
              <w:bottom w:val="single" w:sz="4" w:space="0" w:color="000000"/>
              <w:right w:val="single" w:sz="4" w:space="0" w:color="000000"/>
            </w:tcBorders>
            <w:shd w:val="clear" w:color="auto" w:fill="auto"/>
            <w:vAlign w:val="center"/>
            <w:hideMark/>
          </w:tcPr>
          <w:p w14:paraId="1AB4EF5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3E3ACF62" w14:textId="01A9C74C" w:rsidR="0051771D" w:rsidRPr="005D3233" w:rsidRDefault="005C03A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0.001</w:t>
            </w:r>
          </w:p>
        </w:tc>
      </w:tr>
      <w:tr w:rsidR="0051771D" w:rsidRPr="005D3233" w14:paraId="21E72176" w14:textId="7132A9A2" w:rsidTr="005939A0">
        <w:trPr>
          <w:trHeight w:val="295"/>
          <w:jc w:val="center"/>
        </w:trPr>
        <w:tc>
          <w:tcPr>
            <w:tcW w:w="1117"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0B127AA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M</w:t>
            </w:r>
            <w:r w:rsidRPr="005D3233">
              <w:rPr>
                <w:rFonts w:ascii="Times New Roman" w:eastAsia="Times New Roman" w:hAnsi="Times New Roman" w:cs="Times New Roman"/>
                <w:color w:val="000000"/>
                <w:kern w:val="0"/>
                <w:sz w:val="20"/>
                <w:szCs w:val="20"/>
                <w:vertAlign w:val="subscript"/>
                <w14:ligatures w14:val="none"/>
              </w:rPr>
              <w:t>4</w:t>
            </w:r>
          </w:p>
        </w:tc>
        <w:tc>
          <w:tcPr>
            <w:tcW w:w="632" w:type="dxa"/>
            <w:tcBorders>
              <w:top w:val="nil"/>
              <w:left w:val="nil"/>
              <w:bottom w:val="single" w:sz="4" w:space="0" w:color="000000"/>
              <w:right w:val="single" w:sz="4" w:space="0" w:color="000000"/>
            </w:tcBorders>
            <w:shd w:val="clear" w:color="auto" w:fill="auto"/>
            <w:vAlign w:val="center"/>
            <w:hideMark/>
          </w:tcPr>
          <w:p w14:paraId="5EF78D2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65</w:t>
            </w:r>
          </w:p>
        </w:tc>
        <w:tc>
          <w:tcPr>
            <w:tcW w:w="2125" w:type="dxa"/>
            <w:tcBorders>
              <w:top w:val="nil"/>
              <w:left w:val="nil"/>
              <w:bottom w:val="single" w:sz="4" w:space="0" w:color="000000"/>
              <w:right w:val="single" w:sz="4" w:space="0" w:color="000000"/>
            </w:tcBorders>
            <w:shd w:val="clear" w:color="auto" w:fill="auto"/>
            <w:vAlign w:val="center"/>
            <w:hideMark/>
          </w:tcPr>
          <w:p w14:paraId="59EE745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Lido di Classe</w:t>
            </w:r>
          </w:p>
        </w:tc>
        <w:tc>
          <w:tcPr>
            <w:tcW w:w="872" w:type="dxa"/>
            <w:tcBorders>
              <w:top w:val="nil"/>
              <w:left w:val="nil"/>
              <w:bottom w:val="single" w:sz="4" w:space="0" w:color="000000"/>
              <w:right w:val="single" w:sz="4" w:space="0" w:color="000000"/>
            </w:tcBorders>
            <w:shd w:val="clear" w:color="auto" w:fill="auto"/>
            <w:vAlign w:val="center"/>
            <w:hideMark/>
          </w:tcPr>
          <w:p w14:paraId="2BF14A4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1220</w:t>
            </w:r>
          </w:p>
        </w:tc>
        <w:tc>
          <w:tcPr>
            <w:tcW w:w="1194" w:type="dxa"/>
            <w:tcBorders>
              <w:top w:val="nil"/>
              <w:left w:val="nil"/>
              <w:bottom w:val="single" w:sz="4" w:space="0" w:color="000000"/>
              <w:right w:val="single" w:sz="4" w:space="0" w:color="000000"/>
            </w:tcBorders>
            <w:shd w:val="clear" w:color="auto" w:fill="auto"/>
            <w:vAlign w:val="center"/>
            <w:hideMark/>
          </w:tcPr>
          <w:p w14:paraId="62BA58A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3FA28D2F" w14:textId="0A0E6C86" w:rsidR="0051771D" w:rsidRPr="005D3233" w:rsidRDefault="008A4722"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0.001</w:t>
            </w:r>
          </w:p>
        </w:tc>
      </w:tr>
      <w:tr w:rsidR="0051771D" w:rsidRPr="005D3233" w14:paraId="5FE5139A" w14:textId="5A0F1C1D"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3AFB60D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58BF020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66</w:t>
            </w:r>
          </w:p>
        </w:tc>
        <w:tc>
          <w:tcPr>
            <w:tcW w:w="2125" w:type="dxa"/>
            <w:tcBorders>
              <w:top w:val="nil"/>
              <w:left w:val="nil"/>
              <w:bottom w:val="single" w:sz="4" w:space="0" w:color="000000"/>
              <w:right w:val="single" w:sz="4" w:space="0" w:color="000000"/>
            </w:tcBorders>
            <w:shd w:val="clear" w:color="auto" w:fill="auto"/>
            <w:vAlign w:val="center"/>
            <w:hideMark/>
          </w:tcPr>
          <w:p w14:paraId="32BEA6C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Lido di Classe Nord</w:t>
            </w:r>
          </w:p>
        </w:tc>
        <w:tc>
          <w:tcPr>
            <w:tcW w:w="872" w:type="dxa"/>
            <w:tcBorders>
              <w:top w:val="nil"/>
              <w:left w:val="nil"/>
              <w:bottom w:val="single" w:sz="4" w:space="0" w:color="000000"/>
              <w:right w:val="single" w:sz="4" w:space="0" w:color="000000"/>
            </w:tcBorders>
            <w:shd w:val="clear" w:color="auto" w:fill="auto"/>
            <w:vAlign w:val="center"/>
            <w:hideMark/>
          </w:tcPr>
          <w:p w14:paraId="57111C6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580</w:t>
            </w:r>
          </w:p>
        </w:tc>
        <w:tc>
          <w:tcPr>
            <w:tcW w:w="1194" w:type="dxa"/>
            <w:tcBorders>
              <w:top w:val="nil"/>
              <w:left w:val="nil"/>
              <w:bottom w:val="single" w:sz="4" w:space="0" w:color="000000"/>
              <w:right w:val="single" w:sz="4" w:space="0" w:color="000000"/>
            </w:tcBorders>
            <w:shd w:val="clear" w:color="auto" w:fill="auto"/>
            <w:vAlign w:val="center"/>
            <w:hideMark/>
          </w:tcPr>
          <w:p w14:paraId="467A60E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10B66EC9" w14:textId="0EE1E1FB" w:rsidR="0051771D" w:rsidRPr="005D3233" w:rsidRDefault="008A4722"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0.002</w:t>
            </w:r>
          </w:p>
        </w:tc>
      </w:tr>
      <w:tr w:rsidR="0051771D" w:rsidRPr="005D3233" w14:paraId="146CFD6B" w14:textId="41C4DE3A"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722DDAE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6434AA1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67</w:t>
            </w:r>
          </w:p>
        </w:tc>
        <w:tc>
          <w:tcPr>
            <w:tcW w:w="2125" w:type="dxa"/>
            <w:tcBorders>
              <w:top w:val="nil"/>
              <w:left w:val="nil"/>
              <w:bottom w:val="single" w:sz="4" w:space="0" w:color="000000"/>
              <w:right w:val="single" w:sz="4" w:space="0" w:color="000000"/>
            </w:tcBorders>
            <w:shd w:val="clear" w:color="auto" w:fill="auto"/>
            <w:vAlign w:val="center"/>
            <w:hideMark/>
          </w:tcPr>
          <w:p w14:paraId="536DEEB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Bevano</w:t>
            </w:r>
            <w:proofErr w:type="spellEnd"/>
            <w:r w:rsidRPr="005D3233">
              <w:rPr>
                <w:rFonts w:ascii="Times New Roman" w:eastAsia="Times New Roman" w:hAnsi="Times New Roman" w:cs="Times New Roman"/>
                <w:color w:val="000000"/>
                <w:kern w:val="0"/>
                <w:sz w:val="20"/>
                <w:szCs w:val="20"/>
                <w14:ligatures w14:val="none"/>
              </w:rPr>
              <w:t xml:space="preserve"> Sud</w:t>
            </w:r>
          </w:p>
        </w:tc>
        <w:tc>
          <w:tcPr>
            <w:tcW w:w="872" w:type="dxa"/>
            <w:tcBorders>
              <w:top w:val="nil"/>
              <w:left w:val="nil"/>
              <w:bottom w:val="single" w:sz="4" w:space="0" w:color="000000"/>
              <w:right w:val="single" w:sz="4" w:space="0" w:color="000000"/>
            </w:tcBorders>
            <w:shd w:val="clear" w:color="auto" w:fill="auto"/>
            <w:vAlign w:val="center"/>
            <w:hideMark/>
          </w:tcPr>
          <w:p w14:paraId="3B6C1C2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1000</w:t>
            </w:r>
          </w:p>
        </w:tc>
        <w:tc>
          <w:tcPr>
            <w:tcW w:w="1194" w:type="dxa"/>
            <w:tcBorders>
              <w:top w:val="nil"/>
              <w:left w:val="nil"/>
              <w:bottom w:val="single" w:sz="4" w:space="0" w:color="000000"/>
              <w:right w:val="single" w:sz="4" w:space="0" w:color="000000"/>
            </w:tcBorders>
            <w:shd w:val="clear" w:color="auto" w:fill="auto"/>
            <w:vAlign w:val="center"/>
            <w:hideMark/>
          </w:tcPr>
          <w:p w14:paraId="3D80E20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388E1C4E" w14:textId="4E413E19" w:rsidR="0051771D" w:rsidRPr="005D3233" w:rsidRDefault="008A4722"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0.000</w:t>
            </w:r>
          </w:p>
        </w:tc>
      </w:tr>
      <w:tr w:rsidR="0051771D" w:rsidRPr="005D3233" w14:paraId="4099E54F" w14:textId="3EE0AFE2"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3442AC8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7CE20C9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68</w:t>
            </w:r>
          </w:p>
        </w:tc>
        <w:tc>
          <w:tcPr>
            <w:tcW w:w="2125" w:type="dxa"/>
            <w:tcBorders>
              <w:top w:val="nil"/>
              <w:left w:val="nil"/>
              <w:bottom w:val="single" w:sz="4" w:space="0" w:color="000000"/>
              <w:right w:val="single" w:sz="4" w:space="0" w:color="000000"/>
            </w:tcBorders>
            <w:shd w:val="clear" w:color="auto" w:fill="auto"/>
            <w:vAlign w:val="center"/>
            <w:hideMark/>
          </w:tcPr>
          <w:p w14:paraId="0709CA4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Bevano</w:t>
            </w:r>
            <w:proofErr w:type="spellEnd"/>
            <w:r w:rsidRPr="005D3233">
              <w:rPr>
                <w:rFonts w:ascii="Times New Roman" w:eastAsia="Times New Roman" w:hAnsi="Times New Roman" w:cs="Times New Roman"/>
                <w:color w:val="000000"/>
                <w:kern w:val="0"/>
                <w:sz w:val="20"/>
                <w:szCs w:val="20"/>
                <w14:ligatures w14:val="none"/>
              </w:rPr>
              <w:t xml:space="preserve"> Centro Sud</w:t>
            </w:r>
          </w:p>
        </w:tc>
        <w:tc>
          <w:tcPr>
            <w:tcW w:w="872" w:type="dxa"/>
            <w:tcBorders>
              <w:top w:val="nil"/>
              <w:left w:val="nil"/>
              <w:bottom w:val="single" w:sz="4" w:space="0" w:color="000000"/>
              <w:right w:val="single" w:sz="4" w:space="0" w:color="000000"/>
            </w:tcBorders>
            <w:shd w:val="clear" w:color="auto" w:fill="auto"/>
            <w:vAlign w:val="center"/>
            <w:hideMark/>
          </w:tcPr>
          <w:p w14:paraId="1DA111E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1900</w:t>
            </w:r>
          </w:p>
        </w:tc>
        <w:tc>
          <w:tcPr>
            <w:tcW w:w="1194" w:type="dxa"/>
            <w:tcBorders>
              <w:top w:val="nil"/>
              <w:left w:val="nil"/>
              <w:bottom w:val="single" w:sz="4" w:space="0" w:color="000000"/>
              <w:right w:val="single" w:sz="4" w:space="0" w:color="000000"/>
            </w:tcBorders>
            <w:shd w:val="clear" w:color="auto" w:fill="auto"/>
            <w:vAlign w:val="center"/>
            <w:hideMark/>
          </w:tcPr>
          <w:p w14:paraId="4737BEA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4CC838E2" w14:textId="5C7C64BB" w:rsidR="0051771D" w:rsidRPr="005D3233" w:rsidRDefault="008A4722"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0.001</w:t>
            </w:r>
          </w:p>
        </w:tc>
      </w:tr>
      <w:tr w:rsidR="0051771D" w:rsidRPr="005D3233" w14:paraId="31AE78AC" w14:textId="383B1064"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6AFEDCF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E6FE4B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70</w:t>
            </w:r>
          </w:p>
        </w:tc>
        <w:tc>
          <w:tcPr>
            <w:tcW w:w="2125" w:type="dxa"/>
            <w:tcBorders>
              <w:top w:val="nil"/>
              <w:left w:val="nil"/>
              <w:bottom w:val="single" w:sz="4" w:space="0" w:color="000000"/>
              <w:right w:val="single" w:sz="4" w:space="0" w:color="000000"/>
            </w:tcBorders>
            <w:shd w:val="clear" w:color="auto" w:fill="auto"/>
            <w:vAlign w:val="center"/>
            <w:hideMark/>
          </w:tcPr>
          <w:p w14:paraId="35A548F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Bevano</w:t>
            </w:r>
            <w:proofErr w:type="spellEnd"/>
            <w:r w:rsidRPr="005D3233">
              <w:rPr>
                <w:rFonts w:ascii="Times New Roman" w:eastAsia="Times New Roman" w:hAnsi="Times New Roman" w:cs="Times New Roman"/>
                <w:color w:val="000000"/>
                <w:kern w:val="0"/>
                <w:sz w:val="20"/>
                <w:szCs w:val="20"/>
                <w14:ligatures w14:val="none"/>
              </w:rPr>
              <w:t xml:space="preserve"> Centro Nord</w:t>
            </w:r>
          </w:p>
        </w:tc>
        <w:tc>
          <w:tcPr>
            <w:tcW w:w="872" w:type="dxa"/>
            <w:tcBorders>
              <w:top w:val="nil"/>
              <w:left w:val="nil"/>
              <w:bottom w:val="single" w:sz="4" w:space="0" w:color="000000"/>
              <w:right w:val="single" w:sz="4" w:space="0" w:color="000000"/>
            </w:tcBorders>
            <w:shd w:val="clear" w:color="auto" w:fill="auto"/>
            <w:vAlign w:val="center"/>
            <w:hideMark/>
          </w:tcPr>
          <w:p w14:paraId="20ED36C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1300</w:t>
            </w:r>
          </w:p>
        </w:tc>
        <w:tc>
          <w:tcPr>
            <w:tcW w:w="1194" w:type="dxa"/>
            <w:tcBorders>
              <w:top w:val="nil"/>
              <w:left w:val="nil"/>
              <w:bottom w:val="single" w:sz="4" w:space="0" w:color="000000"/>
              <w:right w:val="single" w:sz="4" w:space="0" w:color="000000"/>
            </w:tcBorders>
            <w:shd w:val="clear" w:color="auto" w:fill="auto"/>
            <w:vAlign w:val="center"/>
            <w:hideMark/>
          </w:tcPr>
          <w:p w14:paraId="475C0EB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4CF0A172" w14:textId="4C4AA88C" w:rsidR="0051771D" w:rsidRPr="005D3233" w:rsidRDefault="008A4722"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0.001</w:t>
            </w:r>
          </w:p>
        </w:tc>
      </w:tr>
      <w:tr w:rsidR="0051771D" w:rsidRPr="005D3233" w14:paraId="43FA366B" w14:textId="466E7971"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0D583CA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0D1C525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71</w:t>
            </w:r>
          </w:p>
        </w:tc>
        <w:tc>
          <w:tcPr>
            <w:tcW w:w="2125" w:type="dxa"/>
            <w:tcBorders>
              <w:top w:val="nil"/>
              <w:left w:val="nil"/>
              <w:bottom w:val="single" w:sz="4" w:space="0" w:color="000000"/>
              <w:right w:val="single" w:sz="4" w:space="0" w:color="000000"/>
            </w:tcBorders>
            <w:shd w:val="clear" w:color="auto" w:fill="auto"/>
            <w:vAlign w:val="center"/>
            <w:hideMark/>
          </w:tcPr>
          <w:p w14:paraId="128F0AB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Bevano</w:t>
            </w:r>
            <w:proofErr w:type="spellEnd"/>
            <w:r w:rsidRPr="005D3233">
              <w:rPr>
                <w:rFonts w:ascii="Times New Roman" w:eastAsia="Times New Roman" w:hAnsi="Times New Roman" w:cs="Times New Roman"/>
                <w:color w:val="000000"/>
                <w:kern w:val="0"/>
                <w:sz w:val="20"/>
                <w:szCs w:val="20"/>
                <w14:ligatures w14:val="none"/>
              </w:rPr>
              <w:t xml:space="preserve"> Nord</w:t>
            </w:r>
          </w:p>
        </w:tc>
        <w:tc>
          <w:tcPr>
            <w:tcW w:w="872" w:type="dxa"/>
            <w:tcBorders>
              <w:top w:val="nil"/>
              <w:left w:val="nil"/>
              <w:bottom w:val="single" w:sz="4" w:space="0" w:color="000000"/>
              <w:right w:val="single" w:sz="4" w:space="0" w:color="000000"/>
            </w:tcBorders>
            <w:shd w:val="clear" w:color="auto" w:fill="auto"/>
            <w:vAlign w:val="center"/>
            <w:hideMark/>
          </w:tcPr>
          <w:p w14:paraId="149A58F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1000</w:t>
            </w:r>
          </w:p>
        </w:tc>
        <w:tc>
          <w:tcPr>
            <w:tcW w:w="1194" w:type="dxa"/>
            <w:tcBorders>
              <w:top w:val="nil"/>
              <w:left w:val="nil"/>
              <w:bottom w:val="single" w:sz="4" w:space="0" w:color="000000"/>
              <w:right w:val="single" w:sz="4" w:space="0" w:color="000000"/>
            </w:tcBorders>
            <w:shd w:val="clear" w:color="auto" w:fill="auto"/>
            <w:vAlign w:val="center"/>
            <w:hideMark/>
          </w:tcPr>
          <w:p w14:paraId="00547AD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1735B487" w14:textId="1745E692" w:rsidR="0051771D" w:rsidRPr="005D3233" w:rsidRDefault="008A4722"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0.001</w:t>
            </w:r>
          </w:p>
        </w:tc>
      </w:tr>
      <w:tr w:rsidR="0051771D" w:rsidRPr="005D3233" w14:paraId="3B0CC3BE" w14:textId="025B55AB"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7106814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219BA52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72</w:t>
            </w:r>
          </w:p>
        </w:tc>
        <w:tc>
          <w:tcPr>
            <w:tcW w:w="2125" w:type="dxa"/>
            <w:tcBorders>
              <w:top w:val="nil"/>
              <w:left w:val="nil"/>
              <w:bottom w:val="single" w:sz="4" w:space="0" w:color="000000"/>
              <w:right w:val="single" w:sz="4" w:space="0" w:color="000000"/>
            </w:tcBorders>
            <w:shd w:val="clear" w:color="auto" w:fill="auto"/>
            <w:vAlign w:val="center"/>
            <w:hideMark/>
          </w:tcPr>
          <w:p w14:paraId="6B1B303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Lido di Dante</w:t>
            </w:r>
          </w:p>
        </w:tc>
        <w:tc>
          <w:tcPr>
            <w:tcW w:w="872" w:type="dxa"/>
            <w:tcBorders>
              <w:top w:val="nil"/>
              <w:left w:val="nil"/>
              <w:bottom w:val="single" w:sz="4" w:space="0" w:color="000000"/>
              <w:right w:val="single" w:sz="4" w:space="0" w:color="000000"/>
            </w:tcBorders>
            <w:shd w:val="clear" w:color="auto" w:fill="auto"/>
            <w:vAlign w:val="center"/>
            <w:hideMark/>
          </w:tcPr>
          <w:p w14:paraId="0D159B8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605</w:t>
            </w:r>
          </w:p>
        </w:tc>
        <w:tc>
          <w:tcPr>
            <w:tcW w:w="1194" w:type="dxa"/>
            <w:tcBorders>
              <w:top w:val="nil"/>
              <w:left w:val="nil"/>
              <w:bottom w:val="single" w:sz="4" w:space="0" w:color="000000"/>
              <w:right w:val="single" w:sz="4" w:space="0" w:color="000000"/>
            </w:tcBorders>
            <w:shd w:val="clear" w:color="auto" w:fill="auto"/>
            <w:vAlign w:val="center"/>
            <w:hideMark/>
          </w:tcPr>
          <w:p w14:paraId="10FC531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04F2448F" w14:textId="3D7C39D1" w:rsidR="0051771D" w:rsidRPr="005D3233" w:rsidRDefault="008A4722"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0.010 ± 0.002</w:t>
            </w:r>
          </w:p>
        </w:tc>
      </w:tr>
      <w:tr w:rsidR="0051771D" w:rsidRPr="005D3233" w14:paraId="16BFCE2C" w14:textId="5D3CE7B5" w:rsidTr="005939A0">
        <w:trPr>
          <w:trHeight w:val="560"/>
          <w:jc w:val="center"/>
        </w:trPr>
        <w:tc>
          <w:tcPr>
            <w:tcW w:w="1117" w:type="dxa"/>
            <w:vMerge/>
            <w:tcBorders>
              <w:top w:val="nil"/>
              <w:left w:val="single" w:sz="4" w:space="0" w:color="000000"/>
              <w:bottom w:val="single" w:sz="4" w:space="0" w:color="000000"/>
              <w:right w:val="single" w:sz="4" w:space="0" w:color="000000"/>
            </w:tcBorders>
            <w:vAlign w:val="center"/>
            <w:hideMark/>
          </w:tcPr>
          <w:p w14:paraId="73BE2BC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61A3919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73</w:t>
            </w:r>
          </w:p>
        </w:tc>
        <w:tc>
          <w:tcPr>
            <w:tcW w:w="2125" w:type="dxa"/>
            <w:tcBorders>
              <w:top w:val="nil"/>
              <w:left w:val="nil"/>
              <w:bottom w:val="single" w:sz="4" w:space="0" w:color="000000"/>
              <w:right w:val="single" w:sz="4" w:space="0" w:color="000000"/>
            </w:tcBorders>
            <w:shd w:val="clear" w:color="auto" w:fill="auto"/>
            <w:vAlign w:val="center"/>
            <w:hideMark/>
          </w:tcPr>
          <w:p w14:paraId="5B15558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Sud </w:t>
            </w:r>
            <w:proofErr w:type="spellStart"/>
            <w:r w:rsidRPr="005D3233">
              <w:rPr>
                <w:rFonts w:ascii="Times New Roman" w:eastAsia="Times New Roman" w:hAnsi="Times New Roman" w:cs="Times New Roman"/>
                <w:color w:val="000000"/>
                <w:kern w:val="0"/>
                <w:sz w:val="20"/>
                <w:szCs w:val="20"/>
                <w14:ligatures w14:val="none"/>
              </w:rPr>
              <w:t>Foce</w:t>
            </w:r>
            <w:proofErr w:type="spellEnd"/>
            <w:r w:rsidRPr="005D3233">
              <w:rPr>
                <w:rFonts w:ascii="Times New Roman" w:eastAsia="Times New Roman" w:hAnsi="Times New Roman" w:cs="Times New Roman"/>
                <w:color w:val="000000"/>
                <w:kern w:val="0"/>
                <w:sz w:val="20"/>
                <w:szCs w:val="20"/>
                <w14:ligatures w14:val="none"/>
              </w:rPr>
              <w:t xml:space="preserve"> </w:t>
            </w:r>
            <w:proofErr w:type="spellStart"/>
            <w:r w:rsidRPr="005D3233">
              <w:rPr>
                <w:rFonts w:ascii="Times New Roman" w:eastAsia="Times New Roman" w:hAnsi="Times New Roman" w:cs="Times New Roman"/>
                <w:color w:val="000000"/>
                <w:kern w:val="0"/>
                <w:sz w:val="20"/>
                <w:szCs w:val="20"/>
                <w14:ligatures w14:val="none"/>
              </w:rPr>
              <w:t>Fiumi</w:t>
            </w:r>
            <w:proofErr w:type="spellEnd"/>
            <w:r w:rsidRPr="005D3233">
              <w:rPr>
                <w:rFonts w:ascii="Times New Roman" w:eastAsia="Times New Roman" w:hAnsi="Times New Roman" w:cs="Times New Roman"/>
                <w:color w:val="000000"/>
                <w:kern w:val="0"/>
                <w:sz w:val="20"/>
                <w:szCs w:val="20"/>
                <w14:ligatures w14:val="none"/>
              </w:rPr>
              <w:t xml:space="preserve"> Uniti</w:t>
            </w:r>
          </w:p>
        </w:tc>
        <w:tc>
          <w:tcPr>
            <w:tcW w:w="872" w:type="dxa"/>
            <w:tcBorders>
              <w:top w:val="nil"/>
              <w:left w:val="nil"/>
              <w:bottom w:val="single" w:sz="4" w:space="0" w:color="000000"/>
              <w:right w:val="single" w:sz="4" w:space="0" w:color="000000"/>
            </w:tcBorders>
            <w:shd w:val="clear" w:color="auto" w:fill="auto"/>
            <w:vAlign w:val="center"/>
            <w:hideMark/>
          </w:tcPr>
          <w:p w14:paraId="5C7FDA3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600</w:t>
            </w:r>
          </w:p>
        </w:tc>
        <w:tc>
          <w:tcPr>
            <w:tcW w:w="1194" w:type="dxa"/>
            <w:tcBorders>
              <w:top w:val="nil"/>
              <w:left w:val="nil"/>
              <w:bottom w:val="single" w:sz="4" w:space="0" w:color="000000"/>
              <w:right w:val="single" w:sz="4" w:space="0" w:color="000000"/>
            </w:tcBorders>
            <w:shd w:val="clear" w:color="auto" w:fill="auto"/>
            <w:vAlign w:val="center"/>
            <w:hideMark/>
          </w:tcPr>
          <w:p w14:paraId="2FE246B8" w14:textId="33E96A78"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0491FFB6" w14:textId="6C2A88CE" w:rsidR="0051771D" w:rsidRPr="005D3233" w:rsidRDefault="00684124"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0.002</w:t>
            </w:r>
          </w:p>
        </w:tc>
      </w:tr>
      <w:tr w:rsidR="0051771D" w:rsidRPr="005D3233" w14:paraId="7AE8834D" w14:textId="700BA20F"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575532D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7A8C5F8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75</w:t>
            </w:r>
          </w:p>
        </w:tc>
        <w:tc>
          <w:tcPr>
            <w:tcW w:w="2125" w:type="dxa"/>
            <w:tcBorders>
              <w:top w:val="nil"/>
              <w:left w:val="nil"/>
              <w:bottom w:val="single" w:sz="4" w:space="0" w:color="000000"/>
              <w:right w:val="single" w:sz="4" w:space="0" w:color="000000"/>
            </w:tcBorders>
            <w:shd w:val="clear" w:color="auto" w:fill="auto"/>
            <w:vAlign w:val="center"/>
            <w:hideMark/>
          </w:tcPr>
          <w:p w14:paraId="7639E72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Nord </w:t>
            </w:r>
            <w:proofErr w:type="spellStart"/>
            <w:r w:rsidRPr="005D3233">
              <w:rPr>
                <w:rFonts w:ascii="Times New Roman" w:eastAsia="Times New Roman" w:hAnsi="Times New Roman" w:cs="Times New Roman"/>
                <w:color w:val="000000"/>
                <w:kern w:val="0"/>
                <w:sz w:val="20"/>
                <w:szCs w:val="20"/>
                <w14:ligatures w14:val="none"/>
              </w:rPr>
              <w:t>Foce</w:t>
            </w:r>
            <w:proofErr w:type="spellEnd"/>
            <w:r w:rsidRPr="005D3233">
              <w:rPr>
                <w:rFonts w:ascii="Times New Roman" w:eastAsia="Times New Roman" w:hAnsi="Times New Roman" w:cs="Times New Roman"/>
                <w:color w:val="000000"/>
                <w:kern w:val="0"/>
                <w:sz w:val="20"/>
                <w:szCs w:val="20"/>
                <w14:ligatures w14:val="none"/>
              </w:rPr>
              <w:t xml:space="preserve"> </w:t>
            </w:r>
            <w:proofErr w:type="spellStart"/>
            <w:r w:rsidRPr="005D3233">
              <w:rPr>
                <w:rFonts w:ascii="Times New Roman" w:eastAsia="Times New Roman" w:hAnsi="Times New Roman" w:cs="Times New Roman"/>
                <w:color w:val="000000"/>
                <w:kern w:val="0"/>
                <w:sz w:val="20"/>
                <w:szCs w:val="20"/>
                <w14:ligatures w14:val="none"/>
              </w:rPr>
              <w:t>Fiumi</w:t>
            </w:r>
            <w:proofErr w:type="spellEnd"/>
            <w:r w:rsidRPr="005D3233">
              <w:rPr>
                <w:rFonts w:ascii="Times New Roman" w:eastAsia="Times New Roman" w:hAnsi="Times New Roman" w:cs="Times New Roman"/>
                <w:color w:val="000000"/>
                <w:kern w:val="0"/>
                <w:sz w:val="20"/>
                <w:szCs w:val="20"/>
                <w14:ligatures w14:val="none"/>
              </w:rPr>
              <w:t xml:space="preserve"> Uniti</w:t>
            </w:r>
          </w:p>
        </w:tc>
        <w:tc>
          <w:tcPr>
            <w:tcW w:w="872" w:type="dxa"/>
            <w:tcBorders>
              <w:top w:val="nil"/>
              <w:left w:val="nil"/>
              <w:bottom w:val="single" w:sz="4" w:space="0" w:color="000000"/>
              <w:right w:val="single" w:sz="4" w:space="0" w:color="000000"/>
            </w:tcBorders>
            <w:shd w:val="clear" w:color="auto" w:fill="auto"/>
            <w:vAlign w:val="center"/>
            <w:hideMark/>
          </w:tcPr>
          <w:p w14:paraId="2665C20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360</w:t>
            </w:r>
          </w:p>
        </w:tc>
        <w:tc>
          <w:tcPr>
            <w:tcW w:w="1194" w:type="dxa"/>
            <w:tcBorders>
              <w:top w:val="nil"/>
              <w:left w:val="nil"/>
              <w:bottom w:val="single" w:sz="4" w:space="0" w:color="000000"/>
              <w:right w:val="single" w:sz="4" w:space="0" w:color="000000"/>
            </w:tcBorders>
            <w:shd w:val="clear" w:color="auto" w:fill="auto"/>
            <w:vAlign w:val="center"/>
            <w:hideMark/>
          </w:tcPr>
          <w:p w14:paraId="28D1279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09551B74" w14:textId="374C1CEA" w:rsidR="0051771D" w:rsidRPr="005D3233" w:rsidRDefault="00684124"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0.002</w:t>
            </w:r>
          </w:p>
        </w:tc>
      </w:tr>
      <w:tr w:rsidR="0051771D" w:rsidRPr="005D3233" w14:paraId="55A1DAC1" w14:textId="210AEA50"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45020AB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7A6133E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76</w:t>
            </w:r>
          </w:p>
        </w:tc>
        <w:tc>
          <w:tcPr>
            <w:tcW w:w="2125" w:type="dxa"/>
            <w:tcBorders>
              <w:top w:val="nil"/>
              <w:left w:val="nil"/>
              <w:bottom w:val="single" w:sz="4" w:space="0" w:color="000000"/>
              <w:right w:val="single" w:sz="4" w:space="0" w:color="000000"/>
            </w:tcBorders>
            <w:shd w:val="clear" w:color="auto" w:fill="auto"/>
            <w:vAlign w:val="center"/>
            <w:hideMark/>
          </w:tcPr>
          <w:p w14:paraId="7E109AE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Lido Adriano</w:t>
            </w:r>
          </w:p>
        </w:tc>
        <w:tc>
          <w:tcPr>
            <w:tcW w:w="872" w:type="dxa"/>
            <w:tcBorders>
              <w:top w:val="nil"/>
              <w:left w:val="nil"/>
              <w:bottom w:val="single" w:sz="4" w:space="0" w:color="000000"/>
              <w:right w:val="single" w:sz="4" w:space="0" w:color="000000"/>
            </w:tcBorders>
            <w:shd w:val="clear" w:color="auto" w:fill="auto"/>
            <w:vAlign w:val="center"/>
            <w:hideMark/>
          </w:tcPr>
          <w:p w14:paraId="5E1276B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2560</w:t>
            </w:r>
          </w:p>
        </w:tc>
        <w:tc>
          <w:tcPr>
            <w:tcW w:w="1194" w:type="dxa"/>
            <w:tcBorders>
              <w:top w:val="nil"/>
              <w:left w:val="nil"/>
              <w:bottom w:val="single" w:sz="4" w:space="0" w:color="000000"/>
              <w:right w:val="single" w:sz="4" w:space="0" w:color="000000"/>
            </w:tcBorders>
            <w:shd w:val="clear" w:color="auto" w:fill="auto"/>
            <w:vAlign w:val="center"/>
            <w:hideMark/>
          </w:tcPr>
          <w:p w14:paraId="05602CC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3ACBC93E" w14:textId="2AA37037" w:rsidR="0051771D" w:rsidRPr="005D3233" w:rsidRDefault="00684124"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0.003</w:t>
            </w:r>
          </w:p>
        </w:tc>
      </w:tr>
      <w:tr w:rsidR="0051771D" w:rsidRPr="005D3233" w14:paraId="4DD36BF1" w14:textId="36F4229F"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3D51F48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0C1DE34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77</w:t>
            </w:r>
          </w:p>
        </w:tc>
        <w:tc>
          <w:tcPr>
            <w:tcW w:w="2125" w:type="dxa"/>
            <w:tcBorders>
              <w:top w:val="nil"/>
              <w:left w:val="nil"/>
              <w:bottom w:val="single" w:sz="4" w:space="0" w:color="000000"/>
              <w:right w:val="single" w:sz="4" w:space="0" w:color="000000"/>
            </w:tcBorders>
            <w:shd w:val="clear" w:color="auto" w:fill="auto"/>
            <w:vAlign w:val="center"/>
            <w:hideMark/>
          </w:tcPr>
          <w:p w14:paraId="71A4587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Punta Marina</w:t>
            </w:r>
          </w:p>
        </w:tc>
        <w:tc>
          <w:tcPr>
            <w:tcW w:w="872" w:type="dxa"/>
            <w:tcBorders>
              <w:top w:val="nil"/>
              <w:left w:val="nil"/>
              <w:bottom w:val="single" w:sz="4" w:space="0" w:color="000000"/>
              <w:right w:val="single" w:sz="4" w:space="0" w:color="000000"/>
            </w:tcBorders>
            <w:shd w:val="clear" w:color="auto" w:fill="auto"/>
            <w:vAlign w:val="center"/>
            <w:hideMark/>
          </w:tcPr>
          <w:p w14:paraId="48E34A0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3730</w:t>
            </w:r>
          </w:p>
        </w:tc>
        <w:tc>
          <w:tcPr>
            <w:tcW w:w="1194" w:type="dxa"/>
            <w:tcBorders>
              <w:top w:val="nil"/>
              <w:left w:val="nil"/>
              <w:bottom w:val="single" w:sz="4" w:space="0" w:color="000000"/>
              <w:right w:val="single" w:sz="4" w:space="0" w:color="000000"/>
            </w:tcBorders>
            <w:shd w:val="clear" w:color="auto" w:fill="auto"/>
            <w:vAlign w:val="center"/>
            <w:hideMark/>
          </w:tcPr>
          <w:p w14:paraId="529C361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4EE0F219" w14:textId="06EC6929" w:rsidR="0051771D" w:rsidRPr="005D3233" w:rsidRDefault="00684124"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0.002</w:t>
            </w:r>
          </w:p>
        </w:tc>
      </w:tr>
      <w:tr w:rsidR="0051771D" w:rsidRPr="005D3233" w14:paraId="5832C2DE" w14:textId="26B475BC" w:rsidTr="005939A0">
        <w:trPr>
          <w:trHeight w:val="640"/>
          <w:jc w:val="center"/>
        </w:trPr>
        <w:tc>
          <w:tcPr>
            <w:tcW w:w="1117" w:type="dxa"/>
            <w:vMerge/>
            <w:tcBorders>
              <w:top w:val="nil"/>
              <w:left w:val="single" w:sz="4" w:space="0" w:color="000000"/>
              <w:bottom w:val="single" w:sz="4" w:space="0" w:color="000000"/>
              <w:right w:val="single" w:sz="4" w:space="0" w:color="000000"/>
            </w:tcBorders>
            <w:vAlign w:val="center"/>
            <w:hideMark/>
          </w:tcPr>
          <w:p w14:paraId="42E0CBC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4F55E5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78</w:t>
            </w:r>
          </w:p>
        </w:tc>
        <w:tc>
          <w:tcPr>
            <w:tcW w:w="2125" w:type="dxa"/>
            <w:tcBorders>
              <w:top w:val="nil"/>
              <w:left w:val="nil"/>
              <w:bottom w:val="single" w:sz="4" w:space="0" w:color="000000"/>
              <w:right w:val="single" w:sz="4" w:space="0" w:color="000000"/>
            </w:tcBorders>
            <w:shd w:val="clear" w:color="auto" w:fill="auto"/>
            <w:vAlign w:val="center"/>
            <w:hideMark/>
          </w:tcPr>
          <w:p w14:paraId="1431F8E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Punta Marina Nord</w:t>
            </w:r>
          </w:p>
        </w:tc>
        <w:tc>
          <w:tcPr>
            <w:tcW w:w="872" w:type="dxa"/>
            <w:tcBorders>
              <w:top w:val="nil"/>
              <w:left w:val="nil"/>
              <w:bottom w:val="single" w:sz="4" w:space="0" w:color="000000"/>
              <w:right w:val="single" w:sz="4" w:space="0" w:color="000000"/>
            </w:tcBorders>
            <w:shd w:val="clear" w:color="auto" w:fill="auto"/>
            <w:vAlign w:val="center"/>
            <w:hideMark/>
          </w:tcPr>
          <w:p w14:paraId="5C270EC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865</w:t>
            </w:r>
          </w:p>
        </w:tc>
        <w:tc>
          <w:tcPr>
            <w:tcW w:w="1194" w:type="dxa"/>
            <w:tcBorders>
              <w:top w:val="nil"/>
              <w:left w:val="nil"/>
              <w:bottom w:val="single" w:sz="4" w:space="0" w:color="000000"/>
              <w:right w:val="single" w:sz="4" w:space="0" w:color="000000"/>
            </w:tcBorders>
            <w:shd w:val="clear" w:color="auto" w:fill="auto"/>
            <w:vAlign w:val="center"/>
            <w:hideMark/>
          </w:tcPr>
          <w:p w14:paraId="616E1BF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7415802A" w14:textId="201795E6" w:rsidR="0051771D" w:rsidRPr="005D3233" w:rsidRDefault="00684124"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0.006 ± 0.001</w:t>
            </w:r>
          </w:p>
        </w:tc>
      </w:tr>
      <w:tr w:rsidR="0051771D" w:rsidRPr="005D3233" w14:paraId="331E60C1" w14:textId="77E2C769" w:rsidTr="005939A0">
        <w:trPr>
          <w:trHeight w:val="740"/>
          <w:jc w:val="center"/>
        </w:trPr>
        <w:tc>
          <w:tcPr>
            <w:tcW w:w="1117" w:type="dxa"/>
            <w:vMerge/>
            <w:tcBorders>
              <w:top w:val="nil"/>
              <w:left w:val="single" w:sz="4" w:space="0" w:color="000000"/>
              <w:bottom w:val="single" w:sz="4" w:space="0" w:color="000000"/>
              <w:right w:val="single" w:sz="4" w:space="0" w:color="000000"/>
            </w:tcBorders>
            <w:vAlign w:val="center"/>
            <w:hideMark/>
          </w:tcPr>
          <w:p w14:paraId="2E6AA21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BD8B48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79</w:t>
            </w:r>
          </w:p>
        </w:tc>
        <w:tc>
          <w:tcPr>
            <w:tcW w:w="2125" w:type="dxa"/>
            <w:tcBorders>
              <w:top w:val="nil"/>
              <w:left w:val="nil"/>
              <w:bottom w:val="single" w:sz="4" w:space="0" w:color="000000"/>
              <w:right w:val="single" w:sz="4" w:space="0" w:color="000000"/>
            </w:tcBorders>
            <w:shd w:val="clear" w:color="auto" w:fill="auto"/>
            <w:vAlign w:val="center"/>
            <w:hideMark/>
          </w:tcPr>
          <w:p w14:paraId="5392820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Marina di Ravenna</w:t>
            </w:r>
          </w:p>
        </w:tc>
        <w:tc>
          <w:tcPr>
            <w:tcW w:w="872" w:type="dxa"/>
            <w:tcBorders>
              <w:top w:val="nil"/>
              <w:left w:val="nil"/>
              <w:bottom w:val="single" w:sz="4" w:space="0" w:color="000000"/>
              <w:right w:val="single" w:sz="4" w:space="0" w:color="000000"/>
            </w:tcBorders>
            <w:shd w:val="clear" w:color="auto" w:fill="auto"/>
            <w:vAlign w:val="center"/>
            <w:hideMark/>
          </w:tcPr>
          <w:p w14:paraId="3692F7F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3000</w:t>
            </w:r>
          </w:p>
        </w:tc>
        <w:tc>
          <w:tcPr>
            <w:tcW w:w="1194" w:type="dxa"/>
            <w:tcBorders>
              <w:top w:val="nil"/>
              <w:left w:val="nil"/>
              <w:bottom w:val="single" w:sz="4" w:space="0" w:color="000000"/>
              <w:right w:val="single" w:sz="4" w:space="0" w:color="000000"/>
            </w:tcBorders>
            <w:shd w:val="clear" w:color="auto" w:fill="auto"/>
            <w:vAlign w:val="center"/>
            <w:hideMark/>
          </w:tcPr>
          <w:p w14:paraId="3F40C6F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52090699" w14:textId="384EA43B" w:rsidR="0051771D" w:rsidRPr="005D3233" w:rsidRDefault="00684124"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0.005 ± 0.001</w:t>
            </w:r>
          </w:p>
        </w:tc>
      </w:tr>
      <w:tr w:rsidR="0051771D" w:rsidRPr="005D3233" w14:paraId="385EFD07" w14:textId="3F4EF45F" w:rsidTr="005939A0">
        <w:trPr>
          <w:trHeight w:val="295"/>
          <w:jc w:val="center"/>
        </w:trPr>
        <w:tc>
          <w:tcPr>
            <w:tcW w:w="1117"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2F72903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M</w:t>
            </w:r>
            <w:r w:rsidRPr="005D3233">
              <w:rPr>
                <w:rFonts w:ascii="Times New Roman" w:eastAsia="Times New Roman" w:hAnsi="Times New Roman" w:cs="Times New Roman"/>
                <w:color w:val="000000"/>
                <w:kern w:val="0"/>
                <w:sz w:val="20"/>
                <w:szCs w:val="20"/>
                <w:vertAlign w:val="subscript"/>
                <w14:ligatures w14:val="none"/>
              </w:rPr>
              <w:t>5</w:t>
            </w:r>
          </w:p>
        </w:tc>
        <w:tc>
          <w:tcPr>
            <w:tcW w:w="632" w:type="dxa"/>
            <w:tcBorders>
              <w:top w:val="nil"/>
              <w:left w:val="nil"/>
              <w:bottom w:val="single" w:sz="4" w:space="0" w:color="000000"/>
              <w:right w:val="single" w:sz="4" w:space="0" w:color="000000"/>
            </w:tcBorders>
            <w:shd w:val="clear" w:color="auto" w:fill="auto"/>
            <w:vAlign w:val="center"/>
            <w:hideMark/>
          </w:tcPr>
          <w:p w14:paraId="5913B8D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81</w:t>
            </w:r>
          </w:p>
        </w:tc>
        <w:tc>
          <w:tcPr>
            <w:tcW w:w="2125" w:type="dxa"/>
            <w:tcBorders>
              <w:top w:val="nil"/>
              <w:left w:val="nil"/>
              <w:bottom w:val="single" w:sz="4" w:space="0" w:color="000000"/>
              <w:right w:val="single" w:sz="4" w:space="0" w:color="000000"/>
            </w:tcBorders>
            <w:shd w:val="clear" w:color="auto" w:fill="auto"/>
            <w:vAlign w:val="center"/>
            <w:hideMark/>
          </w:tcPr>
          <w:p w14:paraId="64A6092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Porto Corsini</w:t>
            </w:r>
          </w:p>
        </w:tc>
        <w:tc>
          <w:tcPr>
            <w:tcW w:w="872" w:type="dxa"/>
            <w:tcBorders>
              <w:top w:val="nil"/>
              <w:left w:val="nil"/>
              <w:bottom w:val="single" w:sz="4" w:space="0" w:color="000000"/>
              <w:right w:val="single" w:sz="4" w:space="0" w:color="000000"/>
            </w:tcBorders>
            <w:shd w:val="clear" w:color="auto" w:fill="auto"/>
            <w:vAlign w:val="center"/>
            <w:hideMark/>
          </w:tcPr>
          <w:p w14:paraId="50BA3E9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1000</w:t>
            </w:r>
          </w:p>
        </w:tc>
        <w:tc>
          <w:tcPr>
            <w:tcW w:w="1194" w:type="dxa"/>
            <w:tcBorders>
              <w:top w:val="nil"/>
              <w:left w:val="nil"/>
              <w:bottom w:val="single" w:sz="4" w:space="0" w:color="000000"/>
              <w:right w:val="single" w:sz="4" w:space="0" w:color="000000"/>
            </w:tcBorders>
            <w:shd w:val="clear" w:color="auto" w:fill="auto"/>
            <w:vAlign w:val="center"/>
            <w:hideMark/>
          </w:tcPr>
          <w:p w14:paraId="13FEFDE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5301C3B7" w14:textId="21509C18"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0.001</w:t>
            </w:r>
          </w:p>
        </w:tc>
      </w:tr>
      <w:tr w:rsidR="0051771D" w:rsidRPr="005D3233" w14:paraId="1BA80D9C" w14:textId="05BE3035"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2F1DD04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25CC32B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82</w:t>
            </w:r>
          </w:p>
        </w:tc>
        <w:tc>
          <w:tcPr>
            <w:tcW w:w="2125" w:type="dxa"/>
            <w:tcBorders>
              <w:top w:val="nil"/>
              <w:left w:val="nil"/>
              <w:bottom w:val="single" w:sz="4" w:space="0" w:color="000000"/>
              <w:right w:val="single" w:sz="4" w:space="0" w:color="000000"/>
            </w:tcBorders>
            <w:shd w:val="clear" w:color="auto" w:fill="auto"/>
            <w:vAlign w:val="center"/>
            <w:hideMark/>
          </w:tcPr>
          <w:p w14:paraId="25C2B18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Marina </w:t>
            </w:r>
            <w:proofErr w:type="spellStart"/>
            <w:r w:rsidRPr="005D3233">
              <w:rPr>
                <w:rFonts w:ascii="Times New Roman" w:eastAsia="Times New Roman" w:hAnsi="Times New Roman" w:cs="Times New Roman"/>
                <w:color w:val="000000"/>
                <w:kern w:val="0"/>
                <w:sz w:val="20"/>
                <w:szCs w:val="20"/>
                <w14:ligatures w14:val="none"/>
              </w:rPr>
              <w:t>Romea</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39209AF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1300</w:t>
            </w:r>
          </w:p>
        </w:tc>
        <w:tc>
          <w:tcPr>
            <w:tcW w:w="1194" w:type="dxa"/>
            <w:tcBorders>
              <w:top w:val="nil"/>
              <w:left w:val="nil"/>
              <w:bottom w:val="single" w:sz="4" w:space="0" w:color="000000"/>
              <w:right w:val="single" w:sz="4" w:space="0" w:color="000000"/>
            </w:tcBorders>
            <w:shd w:val="clear" w:color="auto" w:fill="auto"/>
            <w:vAlign w:val="center"/>
            <w:hideMark/>
          </w:tcPr>
          <w:p w14:paraId="32E5242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6C4C03DE" w14:textId="55861CDF"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0.001</w:t>
            </w:r>
          </w:p>
        </w:tc>
      </w:tr>
      <w:tr w:rsidR="0051771D" w:rsidRPr="005D3233" w14:paraId="40BEC252" w14:textId="3B3D58B4"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191EEAA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521D898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83</w:t>
            </w:r>
          </w:p>
        </w:tc>
        <w:tc>
          <w:tcPr>
            <w:tcW w:w="2125" w:type="dxa"/>
            <w:tcBorders>
              <w:top w:val="nil"/>
              <w:left w:val="nil"/>
              <w:bottom w:val="single" w:sz="4" w:space="0" w:color="000000"/>
              <w:right w:val="single" w:sz="4" w:space="0" w:color="000000"/>
            </w:tcBorders>
            <w:shd w:val="clear" w:color="auto" w:fill="auto"/>
            <w:vAlign w:val="center"/>
            <w:hideMark/>
          </w:tcPr>
          <w:p w14:paraId="5231A6A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Marina </w:t>
            </w:r>
            <w:proofErr w:type="spellStart"/>
            <w:r w:rsidRPr="005D3233">
              <w:rPr>
                <w:rFonts w:ascii="Times New Roman" w:eastAsia="Times New Roman" w:hAnsi="Times New Roman" w:cs="Times New Roman"/>
                <w:color w:val="000000"/>
                <w:kern w:val="0"/>
                <w:sz w:val="20"/>
                <w:szCs w:val="20"/>
                <w14:ligatures w14:val="none"/>
              </w:rPr>
              <w:t>Romea</w:t>
            </w:r>
            <w:proofErr w:type="spellEnd"/>
            <w:r w:rsidRPr="005D3233">
              <w:rPr>
                <w:rFonts w:ascii="Times New Roman" w:eastAsia="Times New Roman" w:hAnsi="Times New Roman" w:cs="Times New Roman"/>
                <w:color w:val="000000"/>
                <w:kern w:val="0"/>
                <w:sz w:val="20"/>
                <w:szCs w:val="20"/>
                <w14:ligatures w14:val="none"/>
              </w:rPr>
              <w:t xml:space="preserve"> Nord</w:t>
            </w:r>
          </w:p>
        </w:tc>
        <w:tc>
          <w:tcPr>
            <w:tcW w:w="872" w:type="dxa"/>
            <w:tcBorders>
              <w:top w:val="nil"/>
              <w:left w:val="nil"/>
              <w:bottom w:val="single" w:sz="4" w:space="0" w:color="000000"/>
              <w:right w:val="single" w:sz="4" w:space="0" w:color="000000"/>
            </w:tcBorders>
            <w:shd w:val="clear" w:color="auto" w:fill="auto"/>
            <w:vAlign w:val="center"/>
            <w:hideMark/>
          </w:tcPr>
          <w:p w14:paraId="55D25D3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945</w:t>
            </w:r>
          </w:p>
        </w:tc>
        <w:tc>
          <w:tcPr>
            <w:tcW w:w="1194" w:type="dxa"/>
            <w:tcBorders>
              <w:top w:val="nil"/>
              <w:left w:val="nil"/>
              <w:bottom w:val="single" w:sz="4" w:space="0" w:color="000000"/>
              <w:right w:val="single" w:sz="4" w:space="0" w:color="000000"/>
            </w:tcBorders>
            <w:shd w:val="clear" w:color="auto" w:fill="auto"/>
            <w:vAlign w:val="center"/>
            <w:hideMark/>
          </w:tcPr>
          <w:p w14:paraId="024F8C1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3B80D160" w14:textId="43803596"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0.008 ± 0.001</w:t>
            </w:r>
          </w:p>
        </w:tc>
      </w:tr>
      <w:tr w:rsidR="0051771D" w:rsidRPr="005D3233" w14:paraId="28F22955" w14:textId="57ED1D80" w:rsidTr="005939A0">
        <w:trPr>
          <w:trHeight w:val="590"/>
          <w:jc w:val="center"/>
        </w:trPr>
        <w:tc>
          <w:tcPr>
            <w:tcW w:w="1117" w:type="dxa"/>
            <w:vMerge/>
            <w:tcBorders>
              <w:top w:val="nil"/>
              <w:left w:val="single" w:sz="4" w:space="0" w:color="000000"/>
              <w:bottom w:val="single" w:sz="4" w:space="0" w:color="000000"/>
              <w:right w:val="single" w:sz="4" w:space="0" w:color="000000"/>
            </w:tcBorders>
            <w:vAlign w:val="center"/>
            <w:hideMark/>
          </w:tcPr>
          <w:p w14:paraId="7131ADD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19E5F63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85</w:t>
            </w:r>
          </w:p>
        </w:tc>
        <w:tc>
          <w:tcPr>
            <w:tcW w:w="2125" w:type="dxa"/>
            <w:tcBorders>
              <w:top w:val="nil"/>
              <w:left w:val="nil"/>
              <w:bottom w:val="single" w:sz="4" w:space="0" w:color="000000"/>
              <w:right w:val="single" w:sz="4" w:space="0" w:color="000000"/>
            </w:tcBorders>
            <w:shd w:val="clear" w:color="auto" w:fill="auto"/>
            <w:vAlign w:val="center"/>
            <w:hideMark/>
          </w:tcPr>
          <w:p w14:paraId="2623FE0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Foce</w:t>
            </w:r>
            <w:proofErr w:type="spellEnd"/>
            <w:r w:rsidRPr="005D3233">
              <w:rPr>
                <w:rFonts w:ascii="Times New Roman" w:eastAsia="Times New Roman" w:hAnsi="Times New Roman" w:cs="Times New Roman"/>
                <w:color w:val="000000"/>
                <w:kern w:val="0"/>
                <w:sz w:val="20"/>
                <w:szCs w:val="20"/>
                <w14:ligatures w14:val="none"/>
              </w:rPr>
              <w:t xml:space="preserve"> Lamone-Casal </w:t>
            </w:r>
            <w:proofErr w:type="spellStart"/>
            <w:r w:rsidRPr="005D3233">
              <w:rPr>
                <w:rFonts w:ascii="Times New Roman" w:eastAsia="Times New Roman" w:hAnsi="Times New Roman" w:cs="Times New Roman"/>
                <w:color w:val="000000"/>
                <w:kern w:val="0"/>
                <w:sz w:val="20"/>
                <w:szCs w:val="20"/>
                <w14:ligatures w14:val="none"/>
              </w:rPr>
              <w:t>Borsetti</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4DD59FD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2110</w:t>
            </w:r>
          </w:p>
        </w:tc>
        <w:tc>
          <w:tcPr>
            <w:tcW w:w="1194" w:type="dxa"/>
            <w:tcBorders>
              <w:top w:val="nil"/>
              <w:left w:val="nil"/>
              <w:bottom w:val="single" w:sz="4" w:space="0" w:color="000000"/>
              <w:right w:val="single" w:sz="4" w:space="0" w:color="000000"/>
            </w:tcBorders>
            <w:shd w:val="clear" w:color="auto" w:fill="auto"/>
            <w:vAlign w:val="center"/>
            <w:hideMark/>
          </w:tcPr>
          <w:p w14:paraId="176215F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3E91983C" w14:textId="49E2A9A2"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0.011 ± 0.001</w:t>
            </w:r>
          </w:p>
        </w:tc>
      </w:tr>
      <w:tr w:rsidR="0051771D" w:rsidRPr="005D3233" w14:paraId="31D3A483" w14:textId="7289FC60"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6D2871F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3A9645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86</w:t>
            </w:r>
          </w:p>
        </w:tc>
        <w:tc>
          <w:tcPr>
            <w:tcW w:w="2125" w:type="dxa"/>
            <w:tcBorders>
              <w:top w:val="nil"/>
              <w:left w:val="nil"/>
              <w:bottom w:val="single" w:sz="4" w:space="0" w:color="000000"/>
              <w:right w:val="single" w:sz="4" w:space="0" w:color="000000"/>
            </w:tcBorders>
            <w:shd w:val="clear" w:color="auto" w:fill="auto"/>
            <w:vAlign w:val="center"/>
            <w:hideMark/>
          </w:tcPr>
          <w:p w14:paraId="547AC28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Casal </w:t>
            </w:r>
            <w:proofErr w:type="spellStart"/>
            <w:r w:rsidRPr="005D3233">
              <w:rPr>
                <w:rFonts w:ascii="Times New Roman" w:eastAsia="Times New Roman" w:hAnsi="Times New Roman" w:cs="Times New Roman"/>
                <w:color w:val="000000"/>
                <w:kern w:val="0"/>
                <w:sz w:val="20"/>
                <w:szCs w:val="20"/>
                <w14:ligatures w14:val="none"/>
              </w:rPr>
              <w:t>Borsetti</w:t>
            </w:r>
            <w:proofErr w:type="spellEnd"/>
            <w:r w:rsidRPr="005D3233">
              <w:rPr>
                <w:rFonts w:ascii="Times New Roman" w:eastAsia="Times New Roman" w:hAnsi="Times New Roman" w:cs="Times New Roman"/>
                <w:color w:val="000000"/>
                <w:kern w:val="0"/>
                <w:sz w:val="20"/>
                <w:szCs w:val="20"/>
                <w14:ligatures w14:val="none"/>
              </w:rPr>
              <w:t xml:space="preserve"> Sud</w:t>
            </w:r>
          </w:p>
        </w:tc>
        <w:tc>
          <w:tcPr>
            <w:tcW w:w="872" w:type="dxa"/>
            <w:tcBorders>
              <w:top w:val="nil"/>
              <w:left w:val="nil"/>
              <w:bottom w:val="single" w:sz="4" w:space="0" w:color="000000"/>
              <w:right w:val="single" w:sz="4" w:space="0" w:color="000000"/>
            </w:tcBorders>
            <w:shd w:val="clear" w:color="auto" w:fill="auto"/>
            <w:vAlign w:val="center"/>
            <w:hideMark/>
          </w:tcPr>
          <w:p w14:paraId="0486ABD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835</w:t>
            </w:r>
          </w:p>
        </w:tc>
        <w:tc>
          <w:tcPr>
            <w:tcW w:w="1194" w:type="dxa"/>
            <w:tcBorders>
              <w:top w:val="nil"/>
              <w:left w:val="nil"/>
              <w:bottom w:val="single" w:sz="4" w:space="0" w:color="000000"/>
              <w:right w:val="single" w:sz="4" w:space="0" w:color="000000"/>
            </w:tcBorders>
            <w:shd w:val="clear" w:color="auto" w:fill="auto"/>
            <w:vAlign w:val="center"/>
            <w:hideMark/>
          </w:tcPr>
          <w:p w14:paraId="3D7AF9F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32A3F320" w14:textId="052E7738"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0.013 ± 0.002</w:t>
            </w:r>
          </w:p>
        </w:tc>
      </w:tr>
      <w:tr w:rsidR="0051771D" w:rsidRPr="005D3233" w14:paraId="70A689FE" w14:textId="56B2DD07"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1F5B092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027A4B8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88</w:t>
            </w:r>
          </w:p>
        </w:tc>
        <w:tc>
          <w:tcPr>
            <w:tcW w:w="2125" w:type="dxa"/>
            <w:tcBorders>
              <w:top w:val="nil"/>
              <w:left w:val="nil"/>
              <w:bottom w:val="single" w:sz="4" w:space="0" w:color="000000"/>
              <w:right w:val="single" w:sz="4" w:space="0" w:color="000000"/>
            </w:tcBorders>
            <w:shd w:val="clear" w:color="auto" w:fill="auto"/>
            <w:vAlign w:val="center"/>
            <w:hideMark/>
          </w:tcPr>
          <w:p w14:paraId="28AF216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Casal </w:t>
            </w:r>
            <w:proofErr w:type="spellStart"/>
            <w:r w:rsidRPr="005D3233">
              <w:rPr>
                <w:rFonts w:ascii="Times New Roman" w:eastAsia="Times New Roman" w:hAnsi="Times New Roman" w:cs="Times New Roman"/>
                <w:color w:val="000000"/>
                <w:kern w:val="0"/>
                <w:sz w:val="20"/>
                <w:szCs w:val="20"/>
                <w14:ligatures w14:val="none"/>
              </w:rPr>
              <w:t>Borsetti</w:t>
            </w:r>
            <w:proofErr w:type="spellEnd"/>
            <w:r w:rsidRPr="005D3233">
              <w:rPr>
                <w:rFonts w:ascii="Times New Roman" w:eastAsia="Times New Roman" w:hAnsi="Times New Roman" w:cs="Times New Roman"/>
                <w:color w:val="000000"/>
                <w:kern w:val="0"/>
                <w:sz w:val="20"/>
                <w:szCs w:val="20"/>
                <w14:ligatures w14:val="none"/>
              </w:rPr>
              <w:t xml:space="preserve"> Nord</w:t>
            </w:r>
          </w:p>
        </w:tc>
        <w:tc>
          <w:tcPr>
            <w:tcW w:w="872" w:type="dxa"/>
            <w:tcBorders>
              <w:top w:val="nil"/>
              <w:left w:val="nil"/>
              <w:bottom w:val="single" w:sz="4" w:space="0" w:color="000000"/>
              <w:right w:val="single" w:sz="4" w:space="0" w:color="000000"/>
            </w:tcBorders>
            <w:shd w:val="clear" w:color="auto" w:fill="auto"/>
            <w:vAlign w:val="center"/>
            <w:hideMark/>
          </w:tcPr>
          <w:p w14:paraId="61A227B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520</w:t>
            </w:r>
          </w:p>
        </w:tc>
        <w:tc>
          <w:tcPr>
            <w:tcW w:w="1194" w:type="dxa"/>
            <w:tcBorders>
              <w:top w:val="nil"/>
              <w:left w:val="nil"/>
              <w:bottom w:val="single" w:sz="4" w:space="0" w:color="000000"/>
              <w:right w:val="single" w:sz="4" w:space="0" w:color="000000"/>
            </w:tcBorders>
            <w:shd w:val="clear" w:color="auto" w:fill="auto"/>
            <w:vAlign w:val="center"/>
            <w:hideMark/>
          </w:tcPr>
          <w:p w14:paraId="24DA958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26D63D8C" w14:textId="5860E047"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0.015 ± 0.003</w:t>
            </w:r>
          </w:p>
        </w:tc>
      </w:tr>
      <w:tr w:rsidR="0051771D" w:rsidRPr="005D3233" w14:paraId="326708FE" w14:textId="0403DBD6"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4008D97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2E8AD42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89</w:t>
            </w:r>
          </w:p>
        </w:tc>
        <w:tc>
          <w:tcPr>
            <w:tcW w:w="2125" w:type="dxa"/>
            <w:tcBorders>
              <w:top w:val="nil"/>
              <w:left w:val="nil"/>
              <w:bottom w:val="single" w:sz="4" w:space="0" w:color="000000"/>
              <w:right w:val="single" w:sz="4" w:space="0" w:color="000000"/>
            </w:tcBorders>
            <w:shd w:val="clear" w:color="auto" w:fill="auto"/>
            <w:vAlign w:val="center"/>
            <w:hideMark/>
          </w:tcPr>
          <w:p w14:paraId="1EF927D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Casal </w:t>
            </w:r>
            <w:proofErr w:type="spellStart"/>
            <w:r w:rsidRPr="005D3233">
              <w:rPr>
                <w:rFonts w:ascii="Times New Roman" w:eastAsia="Times New Roman" w:hAnsi="Times New Roman" w:cs="Times New Roman"/>
                <w:color w:val="000000"/>
                <w:kern w:val="0"/>
                <w:sz w:val="20"/>
                <w:szCs w:val="20"/>
                <w14:ligatures w14:val="none"/>
              </w:rPr>
              <w:t>Borsetti</w:t>
            </w:r>
            <w:proofErr w:type="spellEnd"/>
            <w:r w:rsidRPr="005D3233">
              <w:rPr>
                <w:rFonts w:ascii="Times New Roman" w:eastAsia="Times New Roman" w:hAnsi="Times New Roman" w:cs="Times New Roman"/>
                <w:color w:val="000000"/>
                <w:kern w:val="0"/>
                <w:sz w:val="20"/>
                <w:szCs w:val="20"/>
                <w14:ligatures w14:val="none"/>
              </w:rPr>
              <w:t xml:space="preserve"> Fio 82</w:t>
            </w:r>
          </w:p>
        </w:tc>
        <w:tc>
          <w:tcPr>
            <w:tcW w:w="872" w:type="dxa"/>
            <w:tcBorders>
              <w:top w:val="nil"/>
              <w:left w:val="nil"/>
              <w:bottom w:val="single" w:sz="4" w:space="0" w:color="000000"/>
              <w:right w:val="single" w:sz="4" w:space="0" w:color="000000"/>
            </w:tcBorders>
            <w:shd w:val="clear" w:color="auto" w:fill="auto"/>
            <w:vAlign w:val="center"/>
            <w:hideMark/>
          </w:tcPr>
          <w:p w14:paraId="577B51B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630</w:t>
            </w:r>
          </w:p>
        </w:tc>
        <w:tc>
          <w:tcPr>
            <w:tcW w:w="1194" w:type="dxa"/>
            <w:tcBorders>
              <w:top w:val="nil"/>
              <w:left w:val="nil"/>
              <w:bottom w:val="single" w:sz="4" w:space="0" w:color="000000"/>
              <w:right w:val="single" w:sz="4" w:space="0" w:color="000000"/>
            </w:tcBorders>
            <w:shd w:val="clear" w:color="auto" w:fill="auto"/>
            <w:vAlign w:val="center"/>
            <w:hideMark/>
          </w:tcPr>
          <w:p w14:paraId="30FB43D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23154828" w14:textId="093E2F1D"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0.013 ± 0.002</w:t>
            </w:r>
          </w:p>
        </w:tc>
      </w:tr>
      <w:tr w:rsidR="0051771D" w:rsidRPr="005D3233" w14:paraId="1FF531CD" w14:textId="027DEED7"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35D0C95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25C9235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90</w:t>
            </w:r>
          </w:p>
        </w:tc>
        <w:tc>
          <w:tcPr>
            <w:tcW w:w="2125" w:type="dxa"/>
            <w:tcBorders>
              <w:top w:val="nil"/>
              <w:left w:val="nil"/>
              <w:bottom w:val="single" w:sz="4" w:space="0" w:color="000000"/>
              <w:right w:val="single" w:sz="4" w:space="0" w:color="000000"/>
            </w:tcBorders>
            <w:shd w:val="clear" w:color="auto" w:fill="auto"/>
            <w:vAlign w:val="center"/>
            <w:hideMark/>
          </w:tcPr>
          <w:p w14:paraId="305D897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Poligono</w:t>
            </w:r>
            <w:proofErr w:type="spellEnd"/>
            <w:r w:rsidRPr="005D3233">
              <w:rPr>
                <w:rFonts w:ascii="Times New Roman" w:eastAsia="Times New Roman" w:hAnsi="Times New Roman" w:cs="Times New Roman"/>
                <w:color w:val="000000"/>
                <w:kern w:val="0"/>
                <w:sz w:val="20"/>
                <w:szCs w:val="20"/>
                <w14:ligatures w14:val="none"/>
              </w:rPr>
              <w:t xml:space="preserve"> </w:t>
            </w:r>
            <w:proofErr w:type="spellStart"/>
            <w:r w:rsidRPr="005D3233">
              <w:rPr>
                <w:rFonts w:ascii="Times New Roman" w:eastAsia="Times New Roman" w:hAnsi="Times New Roman" w:cs="Times New Roman"/>
                <w:color w:val="000000"/>
                <w:kern w:val="0"/>
                <w:sz w:val="20"/>
                <w:szCs w:val="20"/>
                <w14:ligatures w14:val="none"/>
              </w:rPr>
              <w:t>Militare</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0F6E567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2500</w:t>
            </w:r>
          </w:p>
        </w:tc>
        <w:tc>
          <w:tcPr>
            <w:tcW w:w="1194" w:type="dxa"/>
            <w:tcBorders>
              <w:top w:val="nil"/>
              <w:left w:val="nil"/>
              <w:bottom w:val="single" w:sz="4" w:space="0" w:color="000000"/>
              <w:right w:val="single" w:sz="4" w:space="0" w:color="000000"/>
            </w:tcBorders>
            <w:shd w:val="clear" w:color="auto" w:fill="auto"/>
            <w:vAlign w:val="center"/>
            <w:hideMark/>
          </w:tcPr>
          <w:p w14:paraId="16F7153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34406C72" w14:textId="1F5E4F10"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0.010 ± 0.003</w:t>
            </w:r>
          </w:p>
        </w:tc>
      </w:tr>
      <w:tr w:rsidR="0051771D" w:rsidRPr="005D3233" w14:paraId="6E061E6B" w14:textId="268D300D"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1C844B0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1A3E54C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91</w:t>
            </w:r>
          </w:p>
        </w:tc>
        <w:tc>
          <w:tcPr>
            <w:tcW w:w="2125" w:type="dxa"/>
            <w:tcBorders>
              <w:top w:val="nil"/>
              <w:left w:val="nil"/>
              <w:bottom w:val="single" w:sz="4" w:space="0" w:color="000000"/>
              <w:right w:val="single" w:sz="4" w:space="0" w:color="000000"/>
            </w:tcBorders>
            <w:shd w:val="clear" w:color="auto" w:fill="auto"/>
            <w:vAlign w:val="center"/>
            <w:hideMark/>
          </w:tcPr>
          <w:p w14:paraId="64475A5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Poligono</w:t>
            </w:r>
            <w:proofErr w:type="spellEnd"/>
            <w:r w:rsidRPr="005D3233">
              <w:rPr>
                <w:rFonts w:ascii="Times New Roman" w:eastAsia="Times New Roman" w:hAnsi="Times New Roman" w:cs="Times New Roman"/>
                <w:color w:val="000000"/>
                <w:kern w:val="0"/>
                <w:sz w:val="20"/>
                <w:szCs w:val="20"/>
                <w14:ligatures w14:val="none"/>
              </w:rPr>
              <w:t xml:space="preserve"> </w:t>
            </w:r>
            <w:proofErr w:type="spellStart"/>
            <w:r w:rsidRPr="005D3233">
              <w:rPr>
                <w:rFonts w:ascii="Times New Roman" w:eastAsia="Times New Roman" w:hAnsi="Times New Roman" w:cs="Times New Roman"/>
                <w:color w:val="000000"/>
                <w:kern w:val="0"/>
                <w:sz w:val="20"/>
                <w:szCs w:val="20"/>
                <w14:ligatures w14:val="none"/>
              </w:rPr>
              <w:t>Militare</w:t>
            </w:r>
            <w:proofErr w:type="spellEnd"/>
            <w:r w:rsidRPr="005D3233">
              <w:rPr>
                <w:rFonts w:ascii="Times New Roman" w:eastAsia="Times New Roman" w:hAnsi="Times New Roman" w:cs="Times New Roman"/>
                <w:color w:val="000000"/>
                <w:kern w:val="0"/>
                <w:sz w:val="20"/>
                <w:szCs w:val="20"/>
                <w14:ligatures w14:val="none"/>
              </w:rPr>
              <w:t xml:space="preserve"> Nord</w:t>
            </w:r>
          </w:p>
        </w:tc>
        <w:tc>
          <w:tcPr>
            <w:tcW w:w="872" w:type="dxa"/>
            <w:tcBorders>
              <w:top w:val="nil"/>
              <w:left w:val="nil"/>
              <w:bottom w:val="single" w:sz="4" w:space="0" w:color="000000"/>
              <w:right w:val="single" w:sz="4" w:space="0" w:color="000000"/>
            </w:tcBorders>
            <w:shd w:val="clear" w:color="auto" w:fill="auto"/>
            <w:vAlign w:val="center"/>
            <w:hideMark/>
          </w:tcPr>
          <w:p w14:paraId="2060B13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430</w:t>
            </w:r>
          </w:p>
        </w:tc>
        <w:tc>
          <w:tcPr>
            <w:tcW w:w="1194" w:type="dxa"/>
            <w:tcBorders>
              <w:top w:val="nil"/>
              <w:left w:val="nil"/>
              <w:bottom w:val="single" w:sz="4" w:space="0" w:color="000000"/>
              <w:right w:val="single" w:sz="4" w:space="0" w:color="000000"/>
            </w:tcBorders>
            <w:shd w:val="clear" w:color="auto" w:fill="auto"/>
            <w:vAlign w:val="center"/>
            <w:hideMark/>
          </w:tcPr>
          <w:p w14:paraId="387B520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11793D04" w14:textId="138B8EE2"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0.002</w:t>
            </w:r>
          </w:p>
        </w:tc>
      </w:tr>
      <w:tr w:rsidR="0051771D" w:rsidRPr="005D3233" w14:paraId="135BB3F4" w14:textId="73267135" w:rsidTr="005939A0">
        <w:trPr>
          <w:trHeight w:val="680"/>
          <w:jc w:val="center"/>
        </w:trPr>
        <w:tc>
          <w:tcPr>
            <w:tcW w:w="1117" w:type="dxa"/>
            <w:vMerge/>
            <w:tcBorders>
              <w:top w:val="nil"/>
              <w:left w:val="single" w:sz="4" w:space="0" w:color="000000"/>
              <w:bottom w:val="single" w:sz="4" w:space="0" w:color="000000"/>
              <w:right w:val="single" w:sz="4" w:space="0" w:color="000000"/>
            </w:tcBorders>
            <w:vAlign w:val="center"/>
            <w:hideMark/>
          </w:tcPr>
          <w:p w14:paraId="7BC9ED3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0C9DA0F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93</w:t>
            </w:r>
          </w:p>
        </w:tc>
        <w:tc>
          <w:tcPr>
            <w:tcW w:w="2125" w:type="dxa"/>
            <w:tcBorders>
              <w:top w:val="nil"/>
              <w:left w:val="nil"/>
              <w:bottom w:val="single" w:sz="4" w:space="0" w:color="000000"/>
              <w:right w:val="single" w:sz="4" w:space="0" w:color="000000"/>
            </w:tcBorders>
            <w:shd w:val="clear" w:color="auto" w:fill="auto"/>
            <w:vAlign w:val="center"/>
            <w:hideMark/>
          </w:tcPr>
          <w:p w14:paraId="1634B25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Nord </w:t>
            </w:r>
            <w:proofErr w:type="spellStart"/>
            <w:r w:rsidRPr="005D3233">
              <w:rPr>
                <w:rFonts w:ascii="Times New Roman" w:eastAsia="Times New Roman" w:hAnsi="Times New Roman" w:cs="Times New Roman"/>
                <w:color w:val="000000"/>
                <w:kern w:val="0"/>
                <w:sz w:val="20"/>
                <w:szCs w:val="20"/>
                <w14:ligatures w14:val="none"/>
              </w:rPr>
              <w:t>Foce</w:t>
            </w:r>
            <w:proofErr w:type="spellEnd"/>
            <w:r w:rsidRPr="005D3233">
              <w:rPr>
                <w:rFonts w:ascii="Times New Roman" w:eastAsia="Times New Roman" w:hAnsi="Times New Roman" w:cs="Times New Roman"/>
                <w:color w:val="000000"/>
                <w:kern w:val="0"/>
                <w:sz w:val="20"/>
                <w:szCs w:val="20"/>
                <w14:ligatures w14:val="none"/>
              </w:rPr>
              <w:t xml:space="preserve"> Reno</w:t>
            </w:r>
          </w:p>
        </w:tc>
        <w:tc>
          <w:tcPr>
            <w:tcW w:w="872" w:type="dxa"/>
            <w:tcBorders>
              <w:top w:val="nil"/>
              <w:left w:val="nil"/>
              <w:bottom w:val="single" w:sz="4" w:space="0" w:color="000000"/>
              <w:right w:val="single" w:sz="4" w:space="0" w:color="000000"/>
            </w:tcBorders>
            <w:shd w:val="clear" w:color="auto" w:fill="auto"/>
            <w:vAlign w:val="center"/>
            <w:hideMark/>
          </w:tcPr>
          <w:p w14:paraId="7EAA9D8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2000</w:t>
            </w:r>
          </w:p>
        </w:tc>
        <w:tc>
          <w:tcPr>
            <w:tcW w:w="1194" w:type="dxa"/>
            <w:tcBorders>
              <w:top w:val="nil"/>
              <w:left w:val="nil"/>
              <w:bottom w:val="single" w:sz="4" w:space="0" w:color="000000"/>
              <w:right w:val="single" w:sz="4" w:space="0" w:color="000000"/>
            </w:tcBorders>
            <w:shd w:val="clear" w:color="auto" w:fill="auto"/>
            <w:vAlign w:val="center"/>
            <w:hideMark/>
          </w:tcPr>
          <w:p w14:paraId="726B244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24D1E548" w14:textId="56857EB6"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0.010 ± 0.001</w:t>
            </w:r>
          </w:p>
        </w:tc>
      </w:tr>
      <w:tr w:rsidR="0051771D" w:rsidRPr="005D3233" w14:paraId="32C7EAB7" w14:textId="2355CBB5" w:rsidTr="005939A0">
        <w:trPr>
          <w:trHeight w:val="640"/>
          <w:jc w:val="center"/>
        </w:trPr>
        <w:tc>
          <w:tcPr>
            <w:tcW w:w="1117" w:type="dxa"/>
            <w:vMerge/>
            <w:tcBorders>
              <w:top w:val="nil"/>
              <w:left w:val="single" w:sz="4" w:space="0" w:color="000000"/>
              <w:bottom w:val="single" w:sz="4" w:space="0" w:color="000000"/>
              <w:right w:val="single" w:sz="4" w:space="0" w:color="000000"/>
            </w:tcBorders>
            <w:vAlign w:val="center"/>
            <w:hideMark/>
          </w:tcPr>
          <w:p w14:paraId="40134A5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3F18D0D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94</w:t>
            </w:r>
          </w:p>
        </w:tc>
        <w:tc>
          <w:tcPr>
            <w:tcW w:w="2125" w:type="dxa"/>
            <w:tcBorders>
              <w:top w:val="nil"/>
              <w:left w:val="nil"/>
              <w:bottom w:val="single" w:sz="4" w:space="0" w:color="000000"/>
              <w:right w:val="single" w:sz="4" w:space="0" w:color="000000"/>
            </w:tcBorders>
            <w:shd w:val="clear" w:color="auto" w:fill="auto"/>
            <w:vAlign w:val="center"/>
            <w:hideMark/>
          </w:tcPr>
          <w:p w14:paraId="36118A8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Foce</w:t>
            </w:r>
            <w:proofErr w:type="spellEnd"/>
            <w:r w:rsidRPr="005D3233">
              <w:rPr>
                <w:rFonts w:ascii="Times New Roman" w:eastAsia="Times New Roman" w:hAnsi="Times New Roman" w:cs="Times New Roman"/>
                <w:color w:val="000000"/>
                <w:kern w:val="0"/>
                <w:sz w:val="20"/>
                <w:szCs w:val="20"/>
                <w14:ligatures w14:val="none"/>
              </w:rPr>
              <w:t xml:space="preserve"> </w:t>
            </w:r>
            <w:proofErr w:type="spellStart"/>
            <w:r w:rsidRPr="005D3233">
              <w:rPr>
                <w:rFonts w:ascii="Times New Roman" w:eastAsia="Times New Roman" w:hAnsi="Times New Roman" w:cs="Times New Roman"/>
                <w:color w:val="000000"/>
                <w:kern w:val="0"/>
                <w:sz w:val="20"/>
                <w:szCs w:val="20"/>
                <w14:ligatures w14:val="none"/>
              </w:rPr>
              <w:t>Gobbino</w:t>
            </w:r>
            <w:proofErr w:type="spellEnd"/>
            <w:r w:rsidRPr="005D3233">
              <w:rPr>
                <w:rFonts w:ascii="Times New Roman" w:eastAsia="Times New Roman" w:hAnsi="Times New Roman" w:cs="Times New Roman"/>
                <w:color w:val="000000"/>
                <w:kern w:val="0"/>
                <w:sz w:val="20"/>
                <w:szCs w:val="20"/>
                <w14:ligatures w14:val="none"/>
              </w:rPr>
              <w:t xml:space="preserve"> Sud</w:t>
            </w:r>
          </w:p>
        </w:tc>
        <w:tc>
          <w:tcPr>
            <w:tcW w:w="872" w:type="dxa"/>
            <w:tcBorders>
              <w:top w:val="nil"/>
              <w:left w:val="nil"/>
              <w:bottom w:val="single" w:sz="4" w:space="0" w:color="000000"/>
              <w:right w:val="single" w:sz="4" w:space="0" w:color="000000"/>
            </w:tcBorders>
            <w:shd w:val="clear" w:color="auto" w:fill="auto"/>
            <w:vAlign w:val="center"/>
            <w:hideMark/>
          </w:tcPr>
          <w:p w14:paraId="59FC012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935</w:t>
            </w:r>
          </w:p>
        </w:tc>
        <w:tc>
          <w:tcPr>
            <w:tcW w:w="1194" w:type="dxa"/>
            <w:tcBorders>
              <w:top w:val="nil"/>
              <w:left w:val="nil"/>
              <w:bottom w:val="single" w:sz="4" w:space="0" w:color="000000"/>
              <w:right w:val="single" w:sz="4" w:space="0" w:color="000000"/>
            </w:tcBorders>
            <w:shd w:val="clear" w:color="auto" w:fill="auto"/>
            <w:vAlign w:val="center"/>
            <w:hideMark/>
          </w:tcPr>
          <w:p w14:paraId="33C54A80" w14:textId="0E70AD12" w:rsidR="0051771D" w:rsidRPr="005D3233" w:rsidRDefault="00B701ED" w:rsidP="00E461C0">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2D749C59" w14:textId="1DE76035"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0.010 ± 0.001</w:t>
            </w:r>
          </w:p>
        </w:tc>
      </w:tr>
      <w:tr w:rsidR="0051771D" w:rsidRPr="005D3233" w14:paraId="78A0C567" w14:textId="6D9EC1A5" w:rsidTr="005939A0">
        <w:trPr>
          <w:trHeight w:val="590"/>
          <w:jc w:val="center"/>
        </w:trPr>
        <w:tc>
          <w:tcPr>
            <w:tcW w:w="1117" w:type="dxa"/>
            <w:vMerge/>
            <w:tcBorders>
              <w:top w:val="nil"/>
              <w:left w:val="single" w:sz="4" w:space="0" w:color="000000"/>
              <w:bottom w:val="single" w:sz="4" w:space="0" w:color="000000"/>
              <w:right w:val="single" w:sz="4" w:space="0" w:color="000000"/>
            </w:tcBorders>
            <w:vAlign w:val="center"/>
            <w:hideMark/>
          </w:tcPr>
          <w:p w14:paraId="3A843CA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7E16D7A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96</w:t>
            </w:r>
          </w:p>
        </w:tc>
        <w:tc>
          <w:tcPr>
            <w:tcW w:w="2125" w:type="dxa"/>
            <w:tcBorders>
              <w:top w:val="nil"/>
              <w:left w:val="nil"/>
              <w:bottom w:val="single" w:sz="4" w:space="0" w:color="000000"/>
              <w:right w:val="single" w:sz="4" w:space="0" w:color="000000"/>
            </w:tcBorders>
            <w:shd w:val="clear" w:color="auto" w:fill="auto"/>
            <w:vAlign w:val="center"/>
            <w:hideMark/>
          </w:tcPr>
          <w:p w14:paraId="4D5B585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Foce</w:t>
            </w:r>
            <w:proofErr w:type="spellEnd"/>
            <w:r w:rsidRPr="005D3233">
              <w:rPr>
                <w:rFonts w:ascii="Times New Roman" w:eastAsia="Times New Roman" w:hAnsi="Times New Roman" w:cs="Times New Roman"/>
                <w:color w:val="000000"/>
                <w:kern w:val="0"/>
                <w:sz w:val="20"/>
                <w:szCs w:val="20"/>
                <w14:ligatures w14:val="none"/>
              </w:rPr>
              <w:t xml:space="preserve"> </w:t>
            </w:r>
            <w:proofErr w:type="spellStart"/>
            <w:r w:rsidRPr="005D3233">
              <w:rPr>
                <w:rFonts w:ascii="Times New Roman" w:eastAsia="Times New Roman" w:hAnsi="Times New Roman" w:cs="Times New Roman"/>
                <w:color w:val="000000"/>
                <w:kern w:val="0"/>
                <w:sz w:val="20"/>
                <w:szCs w:val="20"/>
                <w14:ligatures w14:val="none"/>
              </w:rPr>
              <w:t>Gobbino</w:t>
            </w:r>
            <w:proofErr w:type="spellEnd"/>
            <w:r w:rsidRPr="005D3233">
              <w:rPr>
                <w:rFonts w:ascii="Times New Roman" w:eastAsia="Times New Roman" w:hAnsi="Times New Roman" w:cs="Times New Roman"/>
                <w:color w:val="000000"/>
                <w:kern w:val="0"/>
                <w:sz w:val="20"/>
                <w:szCs w:val="20"/>
                <w14:ligatures w14:val="none"/>
              </w:rPr>
              <w:t xml:space="preserve"> - </w:t>
            </w:r>
            <w:proofErr w:type="spellStart"/>
            <w:r w:rsidRPr="005D3233">
              <w:rPr>
                <w:rFonts w:ascii="Times New Roman" w:eastAsia="Times New Roman" w:hAnsi="Times New Roman" w:cs="Times New Roman"/>
                <w:color w:val="000000"/>
                <w:kern w:val="0"/>
                <w:sz w:val="20"/>
                <w:szCs w:val="20"/>
                <w14:ligatures w14:val="none"/>
              </w:rPr>
              <w:t>Bagno</w:t>
            </w:r>
            <w:proofErr w:type="spellEnd"/>
            <w:r w:rsidRPr="005D3233">
              <w:rPr>
                <w:rFonts w:ascii="Times New Roman" w:eastAsia="Times New Roman" w:hAnsi="Times New Roman" w:cs="Times New Roman"/>
                <w:color w:val="000000"/>
                <w:kern w:val="0"/>
                <w:sz w:val="20"/>
                <w:szCs w:val="20"/>
                <w14:ligatures w14:val="none"/>
              </w:rPr>
              <w:t xml:space="preserve"> </w:t>
            </w:r>
            <w:proofErr w:type="spellStart"/>
            <w:r w:rsidRPr="005D3233">
              <w:rPr>
                <w:rFonts w:ascii="Times New Roman" w:eastAsia="Times New Roman" w:hAnsi="Times New Roman" w:cs="Times New Roman"/>
                <w:color w:val="000000"/>
                <w:kern w:val="0"/>
                <w:sz w:val="20"/>
                <w:szCs w:val="20"/>
                <w14:ligatures w14:val="none"/>
              </w:rPr>
              <w:t>Giamaica</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4457D5A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1510</w:t>
            </w:r>
          </w:p>
        </w:tc>
        <w:tc>
          <w:tcPr>
            <w:tcW w:w="1194" w:type="dxa"/>
            <w:tcBorders>
              <w:top w:val="nil"/>
              <w:left w:val="nil"/>
              <w:bottom w:val="single" w:sz="4" w:space="0" w:color="000000"/>
              <w:right w:val="single" w:sz="4" w:space="0" w:color="000000"/>
            </w:tcBorders>
            <w:shd w:val="clear" w:color="auto" w:fill="auto"/>
            <w:vAlign w:val="center"/>
            <w:hideMark/>
          </w:tcPr>
          <w:p w14:paraId="78ABF9F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7E77C36F" w14:textId="27E2A5B7"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0.010 ± 0.003</w:t>
            </w:r>
          </w:p>
        </w:tc>
      </w:tr>
      <w:tr w:rsidR="0051771D" w:rsidRPr="005D3233" w14:paraId="46D5AFC8" w14:textId="53917A20"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4AC1F06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0D31C17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97</w:t>
            </w:r>
          </w:p>
        </w:tc>
        <w:tc>
          <w:tcPr>
            <w:tcW w:w="2125" w:type="dxa"/>
            <w:tcBorders>
              <w:top w:val="nil"/>
              <w:left w:val="nil"/>
              <w:bottom w:val="single" w:sz="4" w:space="0" w:color="000000"/>
              <w:right w:val="single" w:sz="4" w:space="0" w:color="000000"/>
            </w:tcBorders>
            <w:shd w:val="clear" w:color="auto" w:fill="auto"/>
            <w:vAlign w:val="center"/>
            <w:hideMark/>
          </w:tcPr>
          <w:p w14:paraId="48D6F43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Lido di Spina Sud</w:t>
            </w:r>
          </w:p>
        </w:tc>
        <w:tc>
          <w:tcPr>
            <w:tcW w:w="872" w:type="dxa"/>
            <w:tcBorders>
              <w:top w:val="nil"/>
              <w:left w:val="nil"/>
              <w:bottom w:val="single" w:sz="4" w:space="0" w:color="000000"/>
              <w:right w:val="single" w:sz="4" w:space="0" w:color="000000"/>
            </w:tcBorders>
            <w:shd w:val="clear" w:color="auto" w:fill="auto"/>
            <w:vAlign w:val="center"/>
            <w:hideMark/>
          </w:tcPr>
          <w:p w14:paraId="796334C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900</w:t>
            </w:r>
          </w:p>
        </w:tc>
        <w:tc>
          <w:tcPr>
            <w:tcW w:w="1194" w:type="dxa"/>
            <w:tcBorders>
              <w:top w:val="nil"/>
              <w:left w:val="nil"/>
              <w:bottom w:val="single" w:sz="4" w:space="0" w:color="000000"/>
              <w:right w:val="single" w:sz="4" w:space="0" w:color="000000"/>
            </w:tcBorders>
            <w:shd w:val="clear" w:color="auto" w:fill="auto"/>
            <w:vAlign w:val="center"/>
            <w:hideMark/>
          </w:tcPr>
          <w:p w14:paraId="6DED620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0F0700C2" w14:textId="445D85B3"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0.002</w:t>
            </w:r>
          </w:p>
        </w:tc>
      </w:tr>
      <w:tr w:rsidR="0051771D" w:rsidRPr="005D3233" w14:paraId="70BBC6B6" w14:textId="1AB4D1DE"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0EC5696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669041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98</w:t>
            </w:r>
          </w:p>
        </w:tc>
        <w:tc>
          <w:tcPr>
            <w:tcW w:w="2125" w:type="dxa"/>
            <w:tcBorders>
              <w:top w:val="nil"/>
              <w:left w:val="nil"/>
              <w:bottom w:val="single" w:sz="4" w:space="0" w:color="000000"/>
              <w:right w:val="single" w:sz="4" w:space="0" w:color="000000"/>
            </w:tcBorders>
            <w:shd w:val="clear" w:color="auto" w:fill="auto"/>
            <w:vAlign w:val="center"/>
            <w:hideMark/>
          </w:tcPr>
          <w:p w14:paraId="45CE82E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Lido di Spina Nord</w:t>
            </w:r>
          </w:p>
        </w:tc>
        <w:tc>
          <w:tcPr>
            <w:tcW w:w="872" w:type="dxa"/>
            <w:tcBorders>
              <w:top w:val="nil"/>
              <w:left w:val="nil"/>
              <w:bottom w:val="single" w:sz="4" w:space="0" w:color="000000"/>
              <w:right w:val="single" w:sz="4" w:space="0" w:color="000000"/>
            </w:tcBorders>
            <w:shd w:val="clear" w:color="auto" w:fill="auto"/>
            <w:vAlign w:val="center"/>
            <w:hideMark/>
          </w:tcPr>
          <w:p w14:paraId="1E80B9A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2070</w:t>
            </w:r>
          </w:p>
        </w:tc>
        <w:tc>
          <w:tcPr>
            <w:tcW w:w="1194" w:type="dxa"/>
            <w:tcBorders>
              <w:top w:val="nil"/>
              <w:left w:val="nil"/>
              <w:bottom w:val="single" w:sz="4" w:space="0" w:color="000000"/>
              <w:right w:val="single" w:sz="4" w:space="0" w:color="000000"/>
            </w:tcBorders>
            <w:shd w:val="clear" w:color="auto" w:fill="auto"/>
            <w:vAlign w:val="center"/>
            <w:hideMark/>
          </w:tcPr>
          <w:p w14:paraId="4B5E039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25E3FEC0" w14:textId="0C71EDD7"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0.001</w:t>
            </w:r>
          </w:p>
        </w:tc>
      </w:tr>
      <w:tr w:rsidR="0051771D" w:rsidRPr="005D3233" w14:paraId="056FA7C8" w14:textId="36B0E211"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6EC329A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5022D1E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100</w:t>
            </w:r>
          </w:p>
        </w:tc>
        <w:tc>
          <w:tcPr>
            <w:tcW w:w="2125" w:type="dxa"/>
            <w:tcBorders>
              <w:top w:val="nil"/>
              <w:left w:val="nil"/>
              <w:bottom w:val="single" w:sz="4" w:space="0" w:color="000000"/>
              <w:right w:val="single" w:sz="4" w:space="0" w:color="000000"/>
            </w:tcBorders>
            <w:shd w:val="clear" w:color="auto" w:fill="auto"/>
            <w:vAlign w:val="center"/>
            <w:hideMark/>
          </w:tcPr>
          <w:p w14:paraId="62DB4EB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Lido </w:t>
            </w:r>
            <w:proofErr w:type="spellStart"/>
            <w:r w:rsidRPr="005D3233">
              <w:rPr>
                <w:rFonts w:ascii="Times New Roman" w:eastAsia="Times New Roman" w:hAnsi="Times New Roman" w:cs="Times New Roman"/>
                <w:color w:val="000000"/>
                <w:kern w:val="0"/>
                <w:sz w:val="20"/>
                <w:szCs w:val="20"/>
                <w14:ligatures w14:val="none"/>
              </w:rPr>
              <w:t>degli</w:t>
            </w:r>
            <w:proofErr w:type="spellEnd"/>
            <w:r w:rsidRPr="005D3233">
              <w:rPr>
                <w:rFonts w:ascii="Times New Roman" w:eastAsia="Times New Roman" w:hAnsi="Times New Roman" w:cs="Times New Roman"/>
                <w:color w:val="000000"/>
                <w:kern w:val="0"/>
                <w:sz w:val="20"/>
                <w:szCs w:val="20"/>
                <w14:ligatures w14:val="none"/>
              </w:rPr>
              <w:t xml:space="preserve"> </w:t>
            </w:r>
            <w:proofErr w:type="spellStart"/>
            <w:r w:rsidRPr="005D3233">
              <w:rPr>
                <w:rFonts w:ascii="Times New Roman" w:eastAsia="Times New Roman" w:hAnsi="Times New Roman" w:cs="Times New Roman"/>
                <w:color w:val="000000"/>
                <w:kern w:val="0"/>
                <w:sz w:val="20"/>
                <w:szCs w:val="20"/>
                <w14:ligatures w14:val="none"/>
              </w:rPr>
              <w:t>Estensi</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12681E2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1540</w:t>
            </w:r>
          </w:p>
        </w:tc>
        <w:tc>
          <w:tcPr>
            <w:tcW w:w="1194" w:type="dxa"/>
            <w:tcBorders>
              <w:top w:val="nil"/>
              <w:left w:val="nil"/>
              <w:bottom w:val="single" w:sz="4" w:space="0" w:color="000000"/>
              <w:right w:val="single" w:sz="4" w:space="0" w:color="000000"/>
            </w:tcBorders>
            <w:shd w:val="clear" w:color="auto" w:fill="auto"/>
            <w:vAlign w:val="center"/>
            <w:hideMark/>
          </w:tcPr>
          <w:p w14:paraId="3F5A475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3ADD899B" w14:textId="4892AD99" w:rsidR="0051771D" w:rsidRPr="005D3233" w:rsidRDefault="00141246"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0.001</w:t>
            </w:r>
          </w:p>
        </w:tc>
      </w:tr>
      <w:tr w:rsidR="0051771D" w:rsidRPr="005D3233" w14:paraId="207AE3A2" w14:textId="5FF4DA92" w:rsidTr="005939A0">
        <w:trPr>
          <w:trHeight w:val="295"/>
          <w:jc w:val="center"/>
        </w:trPr>
        <w:tc>
          <w:tcPr>
            <w:tcW w:w="1117"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2784489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M</w:t>
            </w:r>
            <w:r w:rsidRPr="005D3233">
              <w:rPr>
                <w:rFonts w:ascii="Times New Roman" w:eastAsia="Times New Roman" w:hAnsi="Times New Roman" w:cs="Times New Roman"/>
                <w:color w:val="000000"/>
                <w:kern w:val="0"/>
                <w:sz w:val="20"/>
                <w:szCs w:val="20"/>
                <w:vertAlign w:val="subscript"/>
                <w14:ligatures w14:val="none"/>
              </w:rPr>
              <w:t>6</w:t>
            </w:r>
          </w:p>
        </w:tc>
        <w:tc>
          <w:tcPr>
            <w:tcW w:w="632" w:type="dxa"/>
            <w:tcBorders>
              <w:top w:val="nil"/>
              <w:left w:val="nil"/>
              <w:bottom w:val="single" w:sz="4" w:space="0" w:color="000000"/>
              <w:right w:val="single" w:sz="4" w:space="0" w:color="000000"/>
            </w:tcBorders>
            <w:shd w:val="clear" w:color="auto" w:fill="auto"/>
            <w:vAlign w:val="center"/>
            <w:hideMark/>
          </w:tcPr>
          <w:p w14:paraId="18E1DE1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102</w:t>
            </w:r>
          </w:p>
        </w:tc>
        <w:tc>
          <w:tcPr>
            <w:tcW w:w="2125" w:type="dxa"/>
            <w:tcBorders>
              <w:top w:val="nil"/>
              <w:left w:val="nil"/>
              <w:bottom w:val="single" w:sz="4" w:space="0" w:color="000000"/>
              <w:right w:val="single" w:sz="4" w:space="0" w:color="000000"/>
            </w:tcBorders>
            <w:shd w:val="clear" w:color="auto" w:fill="auto"/>
            <w:vAlign w:val="center"/>
            <w:hideMark/>
          </w:tcPr>
          <w:p w14:paraId="2C12D1C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Porto Garibaldi</w:t>
            </w:r>
          </w:p>
        </w:tc>
        <w:tc>
          <w:tcPr>
            <w:tcW w:w="872" w:type="dxa"/>
            <w:tcBorders>
              <w:top w:val="nil"/>
              <w:left w:val="nil"/>
              <w:bottom w:val="single" w:sz="4" w:space="0" w:color="000000"/>
              <w:right w:val="single" w:sz="4" w:space="0" w:color="000000"/>
            </w:tcBorders>
            <w:shd w:val="clear" w:color="auto" w:fill="auto"/>
            <w:vAlign w:val="center"/>
            <w:hideMark/>
          </w:tcPr>
          <w:p w14:paraId="6906B7E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1480</w:t>
            </w:r>
          </w:p>
        </w:tc>
        <w:tc>
          <w:tcPr>
            <w:tcW w:w="1194" w:type="dxa"/>
            <w:tcBorders>
              <w:top w:val="nil"/>
              <w:left w:val="nil"/>
              <w:bottom w:val="single" w:sz="4" w:space="0" w:color="000000"/>
              <w:right w:val="single" w:sz="4" w:space="0" w:color="000000"/>
            </w:tcBorders>
            <w:shd w:val="clear" w:color="auto" w:fill="auto"/>
            <w:vAlign w:val="center"/>
            <w:hideMark/>
          </w:tcPr>
          <w:p w14:paraId="41CAE9D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4F71F605" w14:textId="13CB88A1" w:rsidR="0051771D" w:rsidRPr="005D3233" w:rsidRDefault="008A32F0"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0.001</w:t>
            </w:r>
          </w:p>
        </w:tc>
      </w:tr>
      <w:tr w:rsidR="0051771D" w:rsidRPr="005D3233" w14:paraId="045CB1B8" w14:textId="61F7F5A1"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257B8C9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0FCDC61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103</w:t>
            </w:r>
          </w:p>
        </w:tc>
        <w:tc>
          <w:tcPr>
            <w:tcW w:w="2125" w:type="dxa"/>
            <w:tcBorders>
              <w:top w:val="nil"/>
              <w:left w:val="nil"/>
              <w:bottom w:val="single" w:sz="4" w:space="0" w:color="000000"/>
              <w:right w:val="single" w:sz="4" w:space="0" w:color="000000"/>
            </w:tcBorders>
            <w:shd w:val="clear" w:color="auto" w:fill="auto"/>
            <w:vAlign w:val="center"/>
            <w:hideMark/>
          </w:tcPr>
          <w:p w14:paraId="64361C0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Lido </w:t>
            </w:r>
            <w:proofErr w:type="spellStart"/>
            <w:r w:rsidRPr="005D3233">
              <w:rPr>
                <w:rFonts w:ascii="Times New Roman" w:eastAsia="Times New Roman" w:hAnsi="Times New Roman" w:cs="Times New Roman"/>
                <w:color w:val="000000"/>
                <w:kern w:val="0"/>
                <w:sz w:val="20"/>
                <w:szCs w:val="20"/>
                <w14:ligatures w14:val="none"/>
              </w:rPr>
              <w:t>degli</w:t>
            </w:r>
            <w:proofErr w:type="spellEnd"/>
            <w:r w:rsidRPr="005D3233">
              <w:rPr>
                <w:rFonts w:ascii="Times New Roman" w:eastAsia="Times New Roman" w:hAnsi="Times New Roman" w:cs="Times New Roman"/>
                <w:color w:val="000000"/>
                <w:kern w:val="0"/>
                <w:sz w:val="20"/>
                <w:szCs w:val="20"/>
                <w14:ligatures w14:val="none"/>
              </w:rPr>
              <w:t xml:space="preserve"> Scacchi</w:t>
            </w:r>
          </w:p>
        </w:tc>
        <w:tc>
          <w:tcPr>
            <w:tcW w:w="872" w:type="dxa"/>
            <w:tcBorders>
              <w:top w:val="nil"/>
              <w:left w:val="nil"/>
              <w:bottom w:val="single" w:sz="4" w:space="0" w:color="000000"/>
              <w:right w:val="single" w:sz="4" w:space="0" w:color="000000"/>
            </w:tcBorders>
            <w:shd w:val="clear" w:color="auto" w:fill="auto"/>
            <w:vAlign w:val="center"/>
            <w:hideMark/>
          </w:tcPr>
          <w:p w14:paraId="0ADE1C0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2500</w:t>
            </w:r>
          </w:p>
        </w:tc>
        <w:tc>
          <w:tcPr>
            <w:tcW w:w="1194" w:type="dxa"/>
            <w:tcBorders>
              <w:top w:val="nil"/>
              <w:left w:val="nil"/>
              <w:bottom w:val="single" w:sz="4" w:space="0" w:color="000000"/>
              <w:right w:val="single" w:sz="4" w:space="0" w:color="000000"/>
            </w:tcBorders>
            <w:shd w:val="clear" w:color="auto" w:fill="auto"/>
            <w:vAlign w:val="center"/>
            <w:hideMark/>
          </w:tcPr>
          <w:p w14:paraId="05E6DA98"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00971D33" w14:textId="5E121F3C" w:rsidR="0051771D" w:rsidRPr="005D3233" w:rsidRDefault="008A32F0"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0.012 ± 0.002</w:t>
            </w:r>
          </w:p>
        </w:tc>
      </w:tr>
      <w:tr w:rsidR="0051771D" w:rsidRPr="005D3233" w14:paraId="2C18CFFB" w14:textId="4047DCBC"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731A91A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5D53454E"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104</w:t>
            </w:r>
          </w:p>
        </w:tc>
        <w:tc>
          <w:tcPr>
            <w:tcW w:w="2125" w:type="dxa"/>
            <w:tcBorders>
              <w:top w:val="nil"/>
              <w:left w:val="nil"/>
              <w:bottom w:val="single" w:sz="4" w:space="0" w:color="000000"/>
              <w:right w:val="single" w:sz="4" w:space="0" w:color="000000"/>
            </w:tcBorders>
            <w:shd w:val="clear" w:color="auto" w:fill="auto"/>
            <w:vAlign w:val="center"/>
            <w:hideMark/>
          </w:tcPr>
          <w:p w14:paraId="5E96A8A9"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Lido di Pomposa</w:t>
            </w:r>
          </w:p>
        </w:tc>
        <w:tc>
          <w:tcPr>
            <w:tcW w:w="872" w:type="dxa"/>
            <w:tcBorders>
              <w:top w:val="nil"/>
              <w:left w:val="nil"/>
              <w:bottom w:val="single" w:sz="4" w:space="0" w:color="000000"/>
              <w:right w:val="single" w:sz="4" w:space="0" w:color="000000"/>
            </w:tcBorders>
            <w:shd w:val="clear" w:color="auto" w:fill="auto"/>
            <w:vAlign w:val="center"/>
            <w:hideMark/>
          </w:tcPr>
          <w:p w14:paraId="54D147BD"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2230</w:t>
            </w:r>
          </w:p>
        </w:tc>
        <w:tc>
          <w:tcPr>
            <w:tcW w:w="1194" w:type="dxa"/>
            <w:tcBorders>
              <w:top w:val="nil"/>
              <w:left w:val="nil"/>
              <w:bottom w:val="single" w:sz="4" w:space="0" w:color="000000"/>
              <w:right w:val="single" w:sz="4" w:space="0" w:color="000000"/>
            </w:tcBorders>
            <w:shd w:val="clear" w:color="auto" w:fill="auto"/>
            <w:vAlign w:val="center"/>
            <w:hideMark/>
          </w:tcPr>
          <w:p w14:paraId="7BBA108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1FEBDC69" w14:textId="56891A8F" w:rsidR="0051771D" w:rsidRPr="005D3233" w:rsidRDefault="000E28C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0.012 ± 0.002</w:t>
            </w:r>
          </w:p>
        </w:tc>
      </w:tr>
      <w:tr w:rsidR="0051771D" w:rsidRPr="005D3233" w14:paraId="1205973A" w14:textId="36736B5B"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4EEF87D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563BB4D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105</w:t>
            </w:r>
          </w:p>
        </w:tc>
        <w:tc>
          <w:tcPr>
            <w:tcW w:w="2125" w:type="dxa"/>
            <w:tcBorders>
              <w:top w:val="nil"/>
              <w:left w:val="nil"/>
              <w:bottom w:val="single" w:sz="4" w:space="0" w:color="000000"/>
              <w:right w:val="single" w:sz="4" w:space="0" w:color="000000"/>
            </w:tcBorders>
            <w:shd w:val="clear" w:color="auto" w:fill="auto"/>
            <w:vAlign w:val="center"/>
            <w:hideMark/>
          </w:tcPr>
          <w:p w14:paraId="4B94DB7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Lido </w:t>
            </w:r>
            <w:proofErr w:type="spellStart"/>
            <w:r w:rsidRPr="005D3233">
              <w:rPr>
                <w:rFonts w:ascii="Times New Roman" w:eastAsia="Times New Roman" w:hAnsi="Times New Roman" w:cs="Times New Roman"/>
                <w:color w:val="000000"/>
                <w:kern w:val="0"/>
                <w:sz w:val="20"/>
                <w:szCs w:val="20"/>
                <w14:ligatures w14:val="none"/>
              </w:rPr>
              <w:t>delle</w:t>
            </w:r>
            <w:proofErr w:type="spellEnd"/>
            <w:r w:rsidRPr="005D3233">
              <w:rPr>
                <w:rFonts w:ascii="Times New Roman" w:eastAsia="Times New Roman" w:hAnsi="Times New Roman" w:cs="Times New Roman"/>
                <w:color w:val="000000"/>
                <w:kern w:val="0"/>
                <w:sz w:val="20"/>
                <w:szCs w:val="20"/>
                <w14:ligatures w14:val="none"/>
              </w:rPr>
              <w:t xml:space="preserve"> </w:t>
            </w:r>
            <w:proofErr w:type="spellStart"/>
            <w:r w:rsidRPr="005D3233">
              <w:rPr>
                <w:rFonts w:ascii="Times New Roman" w:eastAsia="Times New Roman" w:hAnsi="Times New Roman" w:cs="Times New Roman"/>
                <w:color w:val="000000"/>
                <w:kern w:val="0"/>
                <w:sz w:val="20"/>
                <w:szCs w:val="20"/>
                <w14:ligatures w14:val="none"/>
              </w:rPr>
              <w:t>Nazioni</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28B36142"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2910</w:t>
            </w:r>
          </w:p>
        </w:tc>
        <w:tc>
          <w:tcPr>
            <w:tcW w:w="1194" w:type="dxa"/>
            <w:tcBorders>
              <w:top w:val="nil"/>
              <w:left w:val="nil"/>
              <w:bottom w:val="single" w:sz="4" w:space="0" w:color="000000"/>
              <w:right w:val="single" w:sz="4" w:space="0" w:color="000000"/>
            </w:tcBorders>
            <w:shd w:val="clear" w:color="auto" w:fill="auto"/>
            <w:vAlign w:val="center"/>
            <w:hideMark/>
          </w:tcPr>
          <w:p w14:paraId="04A6E75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04EA5947" w14:textId="3891C49E" w:rsidR="0051771D" w:rsidRPr="005D3233" w:rsidRDefault="000E28C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0.009 ± 0.001</w:t>
            </w:r>
          </w:p>
        </w:tc>
      </w:tr>
      <w:tr w:rsidR="0051771D" w:rsidRPr="005D3233" w14:paraId="689D9F8B" w14:textId="2D6FBCC1"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7B873C65"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0E24F4F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106</w:t>
            </w:r>
          </w:p>
        </w:tc>
        <w:tc>
          <w:tcPr>
            <w:tcW w:w="2125" w:type="dxa"/>
            <w:tcBorders>
              <w:top w:val="nil"/>
              <w:left w:val="nil"/>
              <w:bottom w:val="single" w:sz="4" w:space="0" w:color="000000"/>
              <w:right w:val="single" w:sz="4" w:space="0" w:color="000000"/>
            </w:tcBorders>
            <w:shd w:val="clear" w:color="auto" w:fill="auto"/>
            <w:vAlign w:val="center"/>
            <w:hideMark/>
          </w:tcPr>
          <w:p w14:paraId="3AD66E6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Bocca del Bianco</w:t>
            </w:r>
          </w:p>
        </w:tc>
        <w:tc>
          <w:tcPr>
            <w:tcW w:w="872" w:type="dxa"/>
            <w:tcBorders>
              <w:top w:val="nil"/>
              <w:left w:val="nil"/>
              <w:bottom w:val="single" w:sz="4" w:space="0" w:color="000000"/>
              <w:right w:val="single" w:sz="4" w:space="0" w:color="000000"/>
            </w:tcBorders>
            <w:shd w:val="clear" w:color="auto" w:fill="auto"/>
            <w:vAlign w:val="center"/>
            <w:hideMark/>
          </w:tcPr>
          <w:p w14:paraId="4F55B0D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1130</w:t>
            </w:r>
          </w:p>
        </w:tc>
        <w:tc>
          <w:tcPr>
            <w:tcW w:w="1194" w:type="dxa"/>
            <w:tcBorders>
              <w:top w:val="nil"/>
              <w:left w:val="nil"/>
              <w:bottom w:val="single" w:sz="4" w:space="0" w:color="000000"/>
              <w:right w:val="single" w:sz="4" w:space="0" w:color="000000"/>
            </w:tcBorders>
            <w:shd w:val="clear" w:color="auto" w:fill="auto"/>
            <w:vAlign w:val="center"/>
            <w:hideMark/>
          </w:tcPr>
          <w:p w14:paraId="256D2E80"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32A9084A" w14:textId="2467907E" w:rsidR="0051771D" w:rsidRPr="005D3233" w:rsidRDefault="000E28C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0.007 ± 0.001</w:t>
            </w:r>
          </w:p>
        </w:tc>
      </w:tr>
      <w:tr w:rsidR="0051771D" w:rsidRPr="005D3233" w14:paraId="6934CBD7" w14:textId="19AFC000"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01FE766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1A12391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107</w:t>
            </w:r>
          </w:p>
        </w:tc>
        <w:tc>
          <w:tcPr>
            <w:tcW w:w="2125" w:type="dxa"/>
            <w:tcBorders>
              <w:top w:val="nil"/>
              <w:left w:val="nil"/>
              <w:bottom w:val="single" w:sz="4" w:space="0" w:color="000000"/>
              <w:right w:val="single" w:sz="4" w:space="0" w:color="000000"/>
            </w:tcBorders>
            <w:shd w:val="clear" w:color="auto" w:fill="auto"/>
            <w:vAlign w:val="center"/>
            <w:hideMark/>
          </w:tcPr>
          <w:p w14:paraId="482627F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Pineta</w:t>
            </w:r>
            <w:proofErr w:type="spellEnd"/>
            <w:r w:rsidRPr="005D3233">
              <w:rPr>
                <w:rFonts w:ascii="Times New Roman" w:eastAsia="Times New Roman" w:hAnsi="Times New Roman" w:cs="Times New Roman"/>
                <w:color w:val="000000"/>
                <w:kern w:val="0"/>
                <w:sz w:val="20"/>
                <w:szCs w:val="20"/>
                <w14:ligatures w14:val="none"/>
              </w:rPr>
              <w:t xml:space="preserve"> di </w:t>
            </w:r>
            <w:proofErr w:type="spellStart"/>
            <w:r w:rsidRPr="005D3233">
              <w:rPr>
                <w:rFonts w:ascii="Times New Roman" w:eastAsia="Times New Roman" w:hAnsi="Times New Roman" w:cs="Times New Roman"/>
                <w:color w:val="000000"/>
                <w:kern w:val="0"/>
                <w:sz w:val="20"/>
                <w:szCs w:val="20"/>
                <w14:ligatures w14:val="none"/>
              </w:rPr>
              <w:t>Volano</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7AD8071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1600</w:t>
            </w:r>
          </w:p>
        </w:tc>
        <w:tc>
          <w:tcPr>
            <w:tcW w:w="1194" w:type="dxa"/>
            <w:tcBorders>
              <w:top w:val="nil"/>
              <w:left w:val="nil"/>
              <w:bottom w:val="single" w:sz="4" w:space="0" w:color="000000"/>
              <w:right w:val="single" w:sz="4" w:space="0" w:color="000000"/>
            </w:tcBorders>
            <w:shd w:val="clear" w:color="auto" w:fill="auto"/>
            <w:vAlign w:val="center"/>
            <w:hideMark/>
          </w:tcPr>
          <w:p w14:paraId="4C941D4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06656D8F" w14:textId="353E1FD7" w:rsidR="0051771D" w:rsidRPr="005D3233" w:rsidRDefault="000E28C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0.004 ± 0.001</w:t>
            </w:r>
          </w:p>
        </w:tc>
      </w:tr>
      <w:tr w:rsidR="0051771D" w:rsidRPr="005D3233" w14:paraId="2ECCF023" w14:textId="7C28CB35"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297CF224"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39620C4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108</w:t>
            </w:r>
          </w:p>
        </w:tc>
        <w:tc>
          <w:tcPr>
            <w:tcW w:w="2125" w:type="dxa"/>
            <w:tcBorders>
              <w:top w:val="nil"/>
              <w:left w:val="nil"/>
              <w:bottom w:val="single" w:sz="4" w:space="0" w:color="000000"/>
              <w:right w:val="single" w:sz="4" w:space="0" w:color="000000"/>
            </w:tcBorders>
            <w:shd w:val="clear" w:color="auto" w:fill="auto"/>
            <w:vAlign w:val="center"/>
            <w:hideMark/>
          </w:tcPr>
          <w:p w14:paraId="017E8273"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Volano</w:t>
            </w:r>
            <w:proofErr w:type="spellEnd"/>
            <w:r w:rsidRPr="005D3233">
              <w:rPr>
                <w:rFonts w:ascii="Times New Roman" w:eastAsia="Times New Roman" w:hAnsi="Times New Roman" w:cs="Times New Roman"/>
                <w:color w:val="000000"/>
                <w:kern w:val="0"/>
                <w:sz w:val="20"/>
                <w:szCs w:val="20"/>
                <w14:ligatures w14:val="none"/>
              </w:rPr>
              <w:t xml:space="preserve"> Zona </w:t>
            </w:r>
            <w:proofErr w:type="spellStart"/>
            <w:r w:rsidRPr="005D3233">
              <w:rPr>
                <w:rFonts w:ascii="Times New Roman" w:eastAsia="Times New Roman" w:hAnsi="Times New Roman" w:cs="Times New Roman"/>
                <w:color w:val="000000"/>
                <w:kern w:val="0"/>
                <w:sz w:val="20"/>
                <w:szCs w:val="20"/>
                <w14:ligatures w14:val="none"/>
              </w:rPr>
              <w:t>Pennelli</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6D5F2A26"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990</w:t>
            </w:r>
          </w:p>
        </w:tc>
        <w:tc>
          <w:tcPr>
            <w:tcW w:w="1194" w:type="dxa"/>
            <w:tcBorders>
              <w:top w:val="nil"/>
              <w:left w:val="nil"/>
              <w:bottom w:val="single" w:sz="4" w:space="0" w:color="000000"/>
              <w:right w:val="single" w:sz="4" w:space="0" w:color="000000"/>
            </w:tcBorders>
            <w:shd w:val="clear" w:color="auto" w:fill="auto"/>
            <w:vAlign w:val="center"/>
            <w:hideMark/>
          </w:tcPr>
          <w:p w14:paraId="76E0F2B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Y*</w:t>
            </w:r>
          </w:p>
        </w:tc>
        <w:tc>
          <w:tcPr>
            <w:tcW w:w="1426" w:type="dxa"/>
            <w:tcBorders>
              <w:top w:val="nil"/>
              <w:left w:val="nil"/>
              <w:bottom w:val="single" w:sz="4" w:space="0" w:color="000000"/>
              <w:right w:val="single" w:sz="4" w:space="0" w:color="000000"/>
            </w:tcBorders>
            <w:vAlign w:val="center"/>
          </w:tcPr>
          <w:p w14:paraId="44089C4D" w14:textId="66F7440B" w:rsidR="0051771D" w:rsidRPr="005D3233" w:rsidRDefault="000E28C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0.004 ± 0.002</w:t>
            </w:r>
          </w:p>
        </w:tc>
      </w:tr>
      <w:tr w:rsidR="0051771D" w:rsidRPr="005D3233" w14:paraId="2F882E92" w14:textId="19610D1E"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07254077"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3B26CF3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109</w:t>
            </w:r>
          </w:p>
        </w:tc>
        <w:tc>
          <w:tcPr>
            <w:tcW w:w="2125" w:type="dxa"/>
            <w:tcBorders>
              <w:top w:val="nil"/>
              <w:left w:val="nil"/>
              <w:bottom w:val="single" w:sz="4" w:space="0" w:color="000000"/>
              <w:right w:val="single" w:sz="4" w:space="0" w:color="000000"/>
            </w:tcBorders>
            <w:shd w:val="clear" w:color="auto" w:fill="auto"/>
            <w:vAlign w:val="center"/>
            <w:hideMark/>
          </w:tcPr>
          <w:p w14:paraId="5AE8AE2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 xml:space="preserve">Lido di </w:t>
            </w:r>
            <w:proofErr w:type="spellStart"/>
            <w:r w:rsidRPr="005D3233">
              <w:rPr>
                <w:rFonts w:ascii="Times New Roman" w:eastAsia="Times New Roman" w:hAnsi="Times New Roman" w:cs="Times New Roman"/>
                <w:color w:val="000000"/>
                <w:kern w:val="0"/>
                <w:sz w:val="20"/>
                <w:szCs w:val="20"/>
                <w14:ligatures w14:val="none"/>
              </w:rPr>
              <w:t>Volano</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2B6EC07A"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1750</w:t>
            </w:r>
          </w:p>
        </w:tc>
        <w:tc>
          <w:tcPr>
            <w:tcW w:w="1194" w:type="dxa"/>
            <w:tcBorders>
              <w:top w:val="nil"/>
              <w:left w:val="nil"/>
              <w:bottom w:val="single" w:sz="4" w:space="0" w:color="000000"/>
              <w:right w:val="single" w:sz="4" w:space="0" w:color="000000"/>
            </w:tcBorders>
            <w:shd w:val="clear" w:color="auto" w:fill="auto"/>
            <w:vAlign w:val="center"/>
            <w:hideMark/>
          </w:tcPr>
          <w:p w14:paraId="52DAD0C6" w14:textId="2DA9CFEA" w:rsidR="0051771D" w:rsidRPr="005D3233" w:rsidRDefault="00B701ED" w:rsidP="00E461C0">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3B40F4E4" w14:textId="7E15B3DE" w:rsidR="0051771D" w:rsidRPr="005D3233" w:rsidRDefault="000E28C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0.005 ± 0.001</w:t>
            </w:r>
          </w:p>
        </w:tc>
      </w:tr>
      <w:tr w:rsidR="0051771D" w:rsidRPr="005D3233" w14:paraId="50FAAB9C" w14:textId="45FFA31F" w:rsidTr="005939A0">
        <w:trPr>
          <w:trHeight w:val="295"/>
          <w:jc w:val="center"/>
        </w:trPr>
        <w:tc>
          <w:tcPr>
            <w:tcW w:w="1117" w:type="dxa"/>
            <w:vMerge/>
            <w:tcBorders>
              <w:top w:val="nil"/>
              <w:left w:val="single" w:sz="4" w:space="0" w:color="000000"/>
              <w:bottom w:val="single" w:sz="4" w:space="0" w:color="000000"/>
              <w:right w:val="single" w:sz="4" w:space="0" w:color="000000"/>
            </w:tcBorders>
            <w:vAlign w:val="center"/>
            <w:hideMark/>
          </w:tcPr>
          <w:p w14:paraId="166F6D6F"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
        </w:tc>
        <w:tc>
          <w:tcPr>
            <w:tcW w:w="632" w:type="dxa"/>
            <w:tcBorders>
              <w:top w:val="nil"/>
              <w:left w:val="nil"/>
              <w:bottom w:val="single" w:sz="4" w:space="0" w:color="000000"/>
              <w:right w:val="single" w:sz="4" w:space="0" w:color="000000"/>
            </w:tcBorders>
            <w:shd w:val="clear" w:color="auto" w:fill="auto"/>
            <w:vAlign w:val="center"/>
            <w:hideMark/>
          </w:tcPr>
          <w:p w14:paraId="4BC5FF5C"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110</w:t>
            </w:r>
          </w:p>
        </w:tc>
        <w:tc>
          <w:tcPr>
            <w:tcW w:w="2125" w:type="dxa"/>
            <w:tcBorders>
              <w:top w:val="nil"/>
              <w:left w:val="nil"/>
              <w:bottom w:val="single" w:sz="4" w:space="0" w:color="000000"/>
              <w:right w:val="single" w:sz="4" w:space="0" w:color="000000"/>
            </w:tcBorders>
            <w:shd w:val="clear" w:color="auto" w:fill="auto"/>
            <w:vAlign w:val="center"/>
            <w:hideMark/>
          </w:tcPr>
          <w:p w14:paraId="05E24391"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proofErr w:type="spellStart"/>
            <w:r w:rsidRPr="005D3233">
              <w:rPr>
                <w:rFonts w:ascii="Times New Roman" w:eastAsia="Times New Roman" w:hAnsi="Times New Roman" w:cs="Times New Roman"/>
                <w:color w:val="000000"/>
                <w:kern w:val="0"/>
                <w:sz w:val="20"/>
                <w:szCs w:val="20"/>
                <w14:ligatures w14:val="none"/>
              </w:rPr>
              <w:t>Scannone</w:t>
            </w:r>
            <w:proofErr w:type="spellEnd"/>
            <w:r w:rsidRPr="005D3233">
              <w:rPr>
                <w:rFonts w:ascii="Times New Roman" w:eastAsia="Times New Roman" w:hAnsi="Times New Roman" w:cs="Times New Roman"/>
                <w:color w:val="000000"/>
                <w:kern w:val="0"/>
                <w:sz w:val="20"/>
                <w:szCs w:val="20"/>
                <w14:ligatures w14:val="none"/>
              </w:rPr>
              <w:t xml:space="preserve"> di </w:t>
            </w:r>
            <w:proofErr w:type="spellStart"/>
            <w:r w:rsidRPr="005D3233">
              <w:rPr>
                <w:rFonts w:ascii="Times New Roman" w:eastAsia="Times New Roman" w:hAnsi="Times New Roman" w:cs="Times New Roman"/>
                <w:color w:val="000000"/>
                <w:kern w:val="0"/>
                <w:sz w:val="20"/>
                <w:szCs w:val="20"/>
                <w14:ligatures w14:val="none"/>
              </w:rPr>
              <w:t>Volano</w:t>
            </w:r>
            <w:proofErr w:type="spellEnd"/>
          </w:p>
        </w:tc>
        <w:tc>
          <w:tcPr>
            <w:tcW w:w="872" w:type="dxa"/>
            <w:tcBorders>
              <w:top w:val="nil"/>
              <w:left w:val="nil"/>
              <w:bottom w:val="single" w:sz="4" w:space="0" w:color="000000"/>
              <w:right w:val="single" w:sz="4" w:space="0" w:color="000000"/>
            </w:tcBorders>
            <w:shd w:val="clear" w:color="auto" w:fill="auto"/>
            <w:vAlign w:val="center"/>
            <w:hideMark/>
          </w:tcPr>
          <w:p w14:paraId="5446CEA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1950</w:t>
            </w:r>
          </w:p>
        </w:tc>
        <w:tc>
          <w:tcPr>
            <w:tcW w:w="1194" w:type="dxa"/>
            <w:tcBorders>
              <w:top w:val="nil"/>
              <w:left w:val="nil"/>
              <w:bottom w:val="single" w:sz="4" w:space="0" w:color="000000"/>
              <w:right w:val="single" w:sz="4" w:space="0" w:color="000000"/>
            </w:tcBorders>
            <w:shd w:val="clear" w:color="auto" w:fill="auto"/>
            <w:vAlign w:val="center"/>
            <w:hideMark/>
          </w:tcPr>
          <w:p w14:paraId="3B734A6B" w14:textId="77777777" w:rsidR="0051771D" w:rsidRPr="005D3233" w:rsidRDefault="0051771D" w:rsidP="00E461C0">
            <w:pPr>
              <w:spacing w:after="0" w:line="240" w:lineRule="auto"/>
              <w:jc w:val="center"/>
              <w:rPr>
                <w:rFonts w:ascii="Times New Roman" w:eastAsia="Times New Roman" w:hAnsi="Times New Roman" w:cs="Times New Roman"/>
                <w:color w:val="000000"/>
                <w:kern w:val="0"/>
                <w:sz w:val="20"/>
                <w:szCs w:val="20"/>
                <w14:ligatures w14:val="none"/>
              </w:rPr>
            </w:pPr>
            <w:r w:rsidRPr="005D3233">
              <w:rPr>
                <w:rFonts w:ascii="Times New Roman" w:eastAsia="Times New Roman" w:hAnsi="Times New Roman" w:cs="Times New Roman"/>
                <w:color w:val="000000"/>
                <w:kern w:val="0"/>
                <w:sz w:val="20"/>
                <w:szCs w:val="20"/>
                <w14:ligatures w14:val="none"/>
              </w:rPr>
              <w:t>N</w:t>
            </w:r>
          </w:p>
        </w:tc>
        <w:tc>
          <w:tcPr>
            <w:tcW w:w="1426" w:type="dxa"/>
            <w:tcBorders>
              <w:top w:val="nil"/>
              <w:left w:val="nil"/>
              <w:bottom w:val="single" w:sz="4" w:space="0" w:color="000000"/>
              <w:right w:val="single" w:sz="4" w:space="0" w:color="000000"/>
            </w:tcBorders>
            <w:vAlign w:val="center"/>
          </w:tcPr>
          <w:p w14:paraId="7B21C35C" w14:textId="2286718B" w:rsidR="0051771D" w:rsidRPr="005D3233" w:rsidRDefault="000E28C9" w:rsidP="00611FF9">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0.006 ± 0.001</w:t>
            </w:r>
          </w:p>
        </w:tc>
      </w:tr>
    </w:tbl>
    <w:p w14:paraId="548B0E7A" w14:textId="772713A6" w:rsidR="004237A6" w:rsidRPr="004237A6" w:rsidRDefault="004237A6" w:rsidP="004237A6">
      <w:pPr>
        <w:contextualSpacing/>
        <w:jc w:val="both"/>
        <w:rPr>
          <w:rFonts w:ascii="Times New Roman" w:hAnsi="Times New Roman" w:cs="Times New Roman"/>
          <w:sz w:val="24"/>
          <w:szCs w:val="24"/>
        </w:rPr>
      </w:pPr>
      <w:r w:rsidRPr="004237A6">
        <w:rPr>
          <w:rFonts w:ascii="Times New Roman" w:hAnsi="Times New Roman" w:cs="Times New Roman"/>
          <w:b/>
          <w:bCs/>
          <w:sz w:val="24"/>
          <w:szCs w:val="24"/>
        </w:rPr>
        <w:t>Table S1</w:t>
      </w:r>
      <w:r w:rsidRPr="004237A6">
        <w:rPr>
          <w:rFonts w:ascii="Times New Roman" w:hAnsi="Times New Roman" w:cs="Times New Roman"/>
          <w:sz w:val="24"/>
          <w:szCs w:val="24"/>
        </w:rPr>
        <w:t xml:space="preserve">: List of the coastal management cells individuated in </w:t>
      </w:r>
      <w:proofErr w:type="spellStart"/>
      <w:r w:rsidRPr="004237A6">
        <w:rPr>
          <w:rFonts w:ascii="Times New Roman" w:hAnsi="Times New Roman" w:cs="Times New Roman"/>
          <w:sz w:val="24"/>
          <w:szCs w:val="24"/>
        </w:rPr>
        <w:t>macrocells</w:t>
      </w:r>
      <w:proofErr w:type="spellEnd"/>
      <w:r w:rsidRPr="004237A6">
        <w:rPr>
          <w:rFonts w:ascii="Times New Roman" w:hAnsi="Times New Roman" w:cs="Times New Roman"/>
          <w:sz w:val="24"/>
          <w:szCs w:val="24"/>
        </w:rPr>
        <w:t xml:space="preserve"> M</w:t>
      </w:r>
      <w:r w:rsidRPr="001B2E0A">
        <w:rPr>
          <w:rFonts w:ascii="Times New Roman" w:hAnsi="Times New Roman" w:cs="Times New Roman"/>
          <w:sz w:val="24"/>
          <w:szCs w:val="24"/>
          <w:vertAlign w:val="subscript"/>
        </w:rPr>
        <w:t>1</w:t>
      </w:r>
      <w:r w:rsidRPr="004237A6">
        <w:rPr>
          <w:rFonts w:ascii="Times New Roman" w:hAnsi="Times New Roman" w:cs="Times New Roman"/>
          <w:sz w:val="24"/>
          <w:szCs w:val="24"/>
        </w:rPr>
        <w:t>-M</w:t>
      </w:r>
      <w:r w:rsidRPr="001B2E0A">
        <w:rPr>
          <w:rFonts w:ascii="Times New Roman" w:hAnsi="Times New Roman" w:cs="Times New Roman"/>
          <w:sz w:val="24"/>
          <w:szCs w:val="24"/>
          <w:vertAlign w:val="subscript"/>
        </w:rPr>
        <w:t>6</w:t>
      </w:r>
      <w:r w:rsidRPr="004237A6">
        <w:rPr>
          <w:rFonts w:ascii="Times New Roman" w:hAnsi="Times New Roman" w:cs="Times New Roman"/>
          <w:sz w:val="24"/>
          <w:szCs w:val="24"/>
        </w:rPr>
        <w:t>, according to Aguzzi et al</w:t>
      </w:r>
      <w:r>
        <w:rPr>
          <w:rFonts w:ascii="Times New Roman" w:hAnsi="Times New Roman" w:cs="Times New Roman"/>
          <w:sz w:val="24"/>
          <w:szCs w:val="24"/>
        </w:rPr>
        <w:t>.</w:t>
      </w:r>
      <w:r w:rsidRPr="004237A6">
        <w:rPr>
          <w:rFonts w:ascii="Times New Roman" w:hAnsi="Times New Roman" w:cs="Times New Roman"/>
          <w:sz w:val="24"/>
          <w:szCs w:val="24"/>
        </w:rPr>
        <w:t xml:space="preserve"> (2016), considered in this study. Related length is indicated, together with the presence/absence of hard defense structures. Most of these were placed before 1984, and only in sites with the indication "Y*" some new placement or adaptation of structures has been carried out in the following years</w:t>
      </w:r>
      <w:r>
        <w:rPr>
          <w:rFonts w:ascii="Times New Roman" w:hAnsi="Times New Roman" w:cs="Times New Roman"/>
          <w:sz w:val="24"/>
          <w:szCs w:val="24"/>
        </w:rPr>
        <w:t>.</w:t>
      </w:r>
      <w:r w:rsidR="00265FE8">
        <w:rPr>
          <w:rFonts w:ascii="Times New Roman" w:hAnsi="Times New Roman" w:cs="Times New Roman"/>
          <w:sz w:val="24"/>
          <w:szCs w:val="24"/>
        </w:rPr>
        <w:t xml:space="preserve"> </w:t>
      </w:r>
      <w:r w:rsidR="00620CCD" w:rsidRPr="00620CCD">
        <w:rPr>
          <w:rFonts w:ascii="Times New Roman" w:hAnsi="Times New Roman" w:cs="Times New Roman"/>
          <w:sz w:val="24"/>
          <w:szCs w:val="24"/>
        </w:rPr>
        <w:t>The tanβ parameter is the estimated slope within each specific cell</w:t>
      </w:r>
      <w:r w:rsidR="00620CCD">
        <w:rPr>
          <w:rFonts w:ascii="Times New Roman" w:hAnsi="Times New Roman" w:cs="Times New Roman"/>
          <w:sz w:val="24"/>
          <w:szCs w:val="24"/>
        </w:rPr>
        <w:t xml:space="preserve">, </w:t>
      </w:r>
      <w:r w:rsidR="00265FE8" w:rsidRPr="00265FE8">
        <w:rPr>
          <w:rFonts w:ascii="Times New Roman" w:hAnsi="Times New Roman" w:cs="Times New Roman"/>
          <w:sz w:val="24"/>
          <w:szCs w:val="24"/>
        </w:rPr>
        <w:t xml:space="preserve">computed as the average gradient from the upper beach down to the depth of closure </w:t>
      </w:r>
      <w:r w:rsidR="008A32F0">
        <w:rPr>
          <w:rFonts w:ascii="Times New Roman" w:hAnsi="Times New Roman" w:cs="Times New Roman"/>
          <w:sz w:val="24"/>
          <w:szCs w:val="24"/>
        </w:rPr>
        <w:t xml:space="preserve">of </w:t>
      </w:r>
      <w:r w:rsidR="00265FE8" w:rsidRPr="00265FE8">
        <w:rPr>
          <w:rFonts w:ascii="Times New Roman" w:hAnsi="Times New Roman" w:cs="Times New Roman"/>
          <w:sz w:val="24"/>
          <w:szCs w:val="24"/>
        </w:rPr>
        <w:t>-8 m</w:t>
      </w:r>
      <w:r w:rsidR="008A32F0">
        <w:rPr>
          <w:rFonts w:ascii="Times New Roman" w:hAnsi="Times New Roman" w:cs="Times New Roman"/>
          <w:sz w:val="24"/>
          <w:szCs w:val="24"/>
        </w:rPr>
        <w:t xml:space="preserve"> (-6 m for the M</w:t>
      </w:r>
      <w:r w:rsidR="008A32F0" w:rsidRPr="008A32F0">
        <w:rPr>
          <w:rFonts w:ascii="Times New Roman" w:hAnsi="Times New Roman" w:cs="Times New Roman"/>
          <w:sz w:val="24"/>
          <w:szCs w:val="24"/>
          <w:vertAlign w:val="subscript"/>
        </w:rPr>
        <w:t>6</w:t>
      </w:r>
      <w:r w:rsidR="008A32F0">
        <w:rPr>
          <w:rFonts w:ascii="Times New Roman" w:hAnsi="Times New Roman" w:cs="Times New Roman"/>
          <w:sz w:val="24"/>
          <w:szCs w:val="24"/>
        </w:rPr>
        <w:t>)</w:t>
      </w:r>
      <w:r w:rsidR="00265FE8" w:rsidRPr="00265FE8">
        <w:rPr>
          <w:rFonts w:ascii="Times New Roman" w:hAnsi="Times New Roman" w:cs="Times New Roman"/>
          <w:sz w:val="24"/>
          <w:szCs w:val="24"/>
        </w:rPr>
        <w:t>, along with its associated 1</w:t>
      </w:r>
      <w:r w:rsidR="00265FE8">
        <w:rPr>
          <w:rFonts w:ascii="Times New Roman" w:hAnsi="Times New Roman" w:cs="Times New Roman"/>
          <w:sz w:val="24"/>
          <w:szCs w:val="24"/>
        </w:rPr>
        <w:t>σ</w:t>
      </w:r>
      <w:r w:rsidR="005C03A9">
        <w:rPr>
          <w:rFonts w:ascii="Times New Roman" w:hAnsi="Times New Roman" w:cs="Times New Roman"/>
          <w:sz w:val="24"/>
          <w:szCs w:val="24"/>
        </w:rPr>
        <w:t xml:space="preserve"> over time</w:t>
      </w:r>
      <w:r w:rsidR="00265FE8" w:rsidRPr="00265FE8">
        <w:rPr>
          <w:rFonts w:ascii="Times New Roman" w:hAnsi="Times New Roman" w:cs="Times New Roman"/>
          <w:sz w:val="24"/>
          <w:szCs w:val="24"/>
        </w:rPr>
        <w:t>, based on data from the six topo-bathymetric campaigns.</w:t>
      </w:r>
    </w:p>
    <w:p w14:paraId="37D78921" w14:textId="77777777" w:rsidR="005D3233" w:rsidRDefault="005D3233">
      <w:pPr>
        <w:contextualSpacing/>
        <w:rPr>
          <w:rFonts w:ascii="Times New Roman" w:hAnsi="Times New Roman" w:cs="Times New Roman"/>
          <w:sz w:val="24"/>
          <w:szCs w:val="24"/>
        </w:rPr>
      </w:pPr>
    </w:p>
    <w:p w14:paraId="4410C798" w14:textId="77777777" w:rsidR="005D3233" w:rsidRDefault="005D3233">
      <w:pPr>
        <w:contextualSpacing/>
        <w:rPr>
          <w:rFonts w:ascii="Times New Roman" w:hAnsi="Times New Roman" w:cs="Times New Roman"/>
          <w:sz w:val="24"/>
          <w:szCs w:val="24"/>
        </w:rPr>
      </w:pPr>
    </w:p>
    <w:p w14:paraId="0C7F7E53" w14:textId="77777777" w:rsidR="005D3233" w:rsidRDefault="005D3233">
      <w:pPr>
        <w:contextualSpacing/>
        <w:rPr>
          <w:rFonts w:ascii="Times New Roman" w:hAnsi="Times New Roman" w:cs="Times New Roman"/>
          <w:sz w:val="24"/>
          <w:szCs w:val="24"/>
        </w:rPr>
      </w:pPr>
    </w:p>
    <w:p w14:paraId="222DE4ED" w14:textId="77777777" w:rsidR="005D3233" w:rsidRDefault="005D3233">
      <w:pPr>
        <w:contextualSpacing/>
        <w:rPr>
          <w:rFonts w:ascii="Times New Roman" w:hAnsi="Times New Roman" w:cs="Times New Roman"/>
          <w:sz w:val="24"/>
          <w:szCs w:val="24"/>
        </w:rPr>
      </w:pPr>
    </w:p>
    <w:p w14:paraId="7C03C055" w14:textId="77777777" w:rsidR="005D3233" w:rsidRDefault="005D3233">
      <w:pPr>
        <w:contextualSpacing/>
        <w:rPr>
          <w:rFonts w:ascii="Times New Roman" w:hAnsi="Times New Roman" w:cs="Times New Roman"/>
          <w:sz w:val="24"/>
          <w:szCs w:val="24"/>
        </w:rPr>
      </w:pPr>
    </w:p>
    <w:p w14:paraId="276054DE" w14:textId="77777777" w:rsidR="005D3233" w:rsidRDefault="005D3233">
      <w:pPr>
        <w:contextualSpacing/>
        <w:rPr>
          <w:rFonts w:ascii="Times New Roman" w:hAnsi="Times New Roman" w:cs="Times New Roman"/>
          <w:sz w:val="24"/>
          <w:szCs w:val="24"/>
        </w:rPr>
      </w:pPr>
    </w:p>
    <w:p w14:paraId="029F44C6" w14:textId="77777777" w:rsidR="005D3233" w:rsidRDefault="005D3233">
      <w:pPr>
        <w:contextualSpacing/>
        <w:rPr>
          <w:rFonts w:ascii="Times New Roman" w:hAnsi="Times New Roman" w:cs="Times New Roman"/>
          <w:sz w:val="24"/>
          <w:szCs w:val="24"/>
        </w:rPr>
      </w:pPr>
    </w:p>
    <w:p w14:paraId="252B9F54" w14:textId="77777777" w:rsidR="005D3233" w:rsidRDefault="005D3233">
      <w:pPr>
        <w:contextualSpacing/>
        <w:rPr>
          <w:rFonts w:ascii="Times New Roman" w:hAnsi="Times New Roman" w:cs="Times New Roman"/>
          <w:sz w:val="24"/>
          <w:szCs w:val="24"/>
        </w:rPr>
      </w:pPr>
    </w:p>
    <w:p w14:paraId="38F7FCA7" w14:textId="77777777" w:rsidR="005D3233" w:rsidRPr="00031157" w:rsidRDefault="005D3233">
      <w:pPr>
        <w:contextualSpacing/>
        <w:rPr>
          <w:rFonts w:ascii="Times New Roman" w:hAnsi="Times New Roman" w:cs="Times New Roman"/>
          <w:sz w:val="24"/>
          <w:szCs w:val="24"/>
        </w:rPr>
      </w:pPr>
    </w:p>
    <w:p w14:paraId="59D67B0E" w14:textId="5C655F72" w:rsidR="00031157" w:rsidRDefault="00031157">
      <w:pPr>
        <w:contextualSpacing/>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80B7613" wp14:editId="265CEEC8">
            <wp:extent cx="5943600" cy="4638675"/>
            <wp:effectExtent l="19050" t="19050" r="19050" b="28575"/>
            <wp:docPr id="1555458537" name="Picture 1" descr="A collage of graph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458537" name="Picture 1" descr="A collage of graphs&#10;&#10;Description automatically generated"/>
                    <pic:cNvPicPr/>
                  </pic:nvPicPr>
                  <pic:blipFill>
                    <a:blip r:embed="rId4" cstate="print">
                      <a:extLst>
                        <a:ext uri="{28A0092B-C50C-407E-A947-70E740481C1C}">
                          <a14:useLocalDpi xmlns:a14="http://schemas.microsoft.com/office/drawing/2010/main" val="0"/>
                        </a:ext>
                      </a:extLst>
                    </a:blip>
                    <a:stretch>
                      <a:fillRect/>
                    </a:stretch>
                  </pic:blipFill>
                  <pic:spPr>
                    <a:xfrm>
                      <a:off x="0" y="0"/>
                      <a:ext cx="5943600" cy="4638675"/>
                    </a:xfrm>
                    <a:prstGeom prst="rect">
                      <a:avLst/>
                    </a:prstGeom>
                    <a:ln>
                      <a:solidFill>
                        <a:schemeClr val="tx1"/>
                      </a:solidFill>
                    </a:ln>
                  </pic:spPr>
                </pic:pic>
              </a:graphicData>
            </a:graphic>
          </wp:inline>
        </w:drawing>
      </w:r>
    </w:p>
    <w:p w14:paraId="32C85B78" w14:textId="34CFB75D" w:rsidR="00031157" w:rsidRDefault="00BD1CED" w:rsidP="00BD1CED">
      <w:pPr>
        <w:contextualSpacing/>
        <w:jc w:val="both"/>
        <w:rPr>
          <w:rFonts w:ascii="Times New Roman" w:hAnsi="Times New Roman" w:cs="Times New Roman"/>
          <w:sz w:val="24"/>
          <w:szCs w:val="24"/>
        </w:rPr>
      </w:pPr>
      <w:r w:rsidRPr="00BD1CED">
        <w:rPr>
          <w:rFonts w:ascii="Times New Roman" w:hAnsi="Times New Roman" w:cs="Times New Roman"/>
          <w:b/>
          <w:bCs/>
          <w:sz w:val="24"/>
          <w:szCs w:val="24"/>
        </w:rPr>
        <w:t>Figure S1</w:t>
      </w:r>
      <w:r>
        <w:rPr>
          <w:rFonts w:ascii="Times New Roman" w:hAnsi="Times New Roman" w:cs="Times New Roman"/>
          <w:b/>
          <w:bCs/>
          <w:sz w:val="24"/>
          <w:szCs w:val="24"/>
        </w:rPr>
        <w:t>:</w:t>
      </w:r>
      <w:r>
        <w:rPr>
          <w:rFonts w:ascii="Times New Roman" w:hAnsi="Times New Roman" w:cs="Times New Roman"/>
          <w:sz w:val="24"/>
          <w:szCs w:val="24"/>
        </w:rPr>
        <w:t xml:space="preserve"> </w:t>
      </w:r>
      <w:r w:rsidRPr="00BD1CED">
        <w:rPr>
          <w:rFonts w:ascii="Times New Roman" w:hAnsi="Times New Roman" w:cs="Times New Roman"/>
          <w:sz w:val="24"/>
          <w:szCs w:val="24"/>
        </w:rPr>
        <w:t xml:space="preserve">The solid black line represents the annual averaged shoreline position for each specific cell within the </w:t>
      </w:r>
      <w:r w:rsidRPr="00BD1CED">
        <w:rPr>
          <w:rFonts w:ascii="Times New Roman" w:hAnsi="Times New Roman" w:cs="Times New Roman"/>
          <w:i/>
          <w:iCs/>
          <w:sz w:val="24"/>
          <w:szCs w:val="24"/>
        </w:rPr>
        <w:t>M</w:t>
      </w:r>
      <w:r w:rsidRPr="00BD1CED">
        <w:rPr>
          <w:rFonts w:ascii="Times New Roman" w:hAnsi="Times New Roman" w:cs="Times New Roman"/>
          <w:i/>
          <w:iCs/>
          <w:sz w:val="24"/>
          <w:szCs w:val="24"/>
          <w:vertAlign w:val="subscript"/>
        </w:rPr>
        <w:t>2</w:t>
      </w:r>
      <w:r w:rsidRPr="00BD1CED">
        <w:rPr>
          <w:rFonts w:ascii="Times New Roman" w:hAnsi="Times New Roman" w:cs="Times New Roman"/>
          <w:sz w:val="24"/>
          <w:szCs w:val="24"/>
        </w:rPr>
        <w:t>, along with its associated 1</w:t>
      </w:r>
      <w:r>
        <w:rPr>
          <w:rFonts w:ascii="Times New Roman" w:hAnsi="Times New Roman" w:cs="Times New Roman"/>
          <w:sz w:val="24"/>
          <w:szCs w:val="24"/>
        </w:rPr>
        <w:t>σ</w:t>
      </w:r>
      <w:r w:rsidRPr="00BD1CED">
        <w:rPr>
          <w:rFonts w:ascii="Times New Roman" w:hAnsi="Times New Roman" w:cs="Times New Roman"/>
          <w:sz w:val="24"/>
          <w:szCs w:val="24"/>
        </w:rPr>
        <w:t xml:space="preserve"> uncertainty (gray shaded area) and the linear trend (red hatched line) over the 40-year period. The trend value and its related error are stated above the corresponding subplot. The black hatched line indicates the theoretical shoreline evolution for each cell, considering only the RSL change (see Section </w:t>
      </w:r>
      <w:r>
        <w:rPr>
          <w:rFonts w:ascii="Times New Roman" w:hAnsi="Times New Roman" w:cs="Times New Roman"/>
          <w:sz w:val="24"/>
          <w:szCs w:val="24"/>
        </w:rPr>
        <w:t>3.3 in the main text</w:t>
      </w:r>
      <w:r w:rsidRPr="00BD1CED">
        <w:rPr>
          <w:rFonts w:ascii="Times New Roman" w:hAnsi="Times New Roman" w:cs="Times New Roman"/>
          <w:sz w:val="24"/>
          <w:szCs w:val="24"/>
        </w:rPr>
        <w:t>). Both observed and theoretical shoreline positions are shown in meters of displacement (left y-axis) with respect to the 1984 average, which is set to zero. Positive (negative) values indicate a shift seaward (landward), corresponding to shoreline progradation (erosion) within a cell. Orange and blue bars indicate the occurrence of sediment nourishment and extraction activities, respectively, for each specific cell and year. Nourishment and extraction volumes are expressed in m</w:t>
      </w:r>
      <w:r w:rsidRPr="00BD1CED">
        <w:rPr>
          <w:rFonts w:ascii="Times New Roman" w:hAnsi="Times New Roman" w:cs="Times New Roman"/>
          <w:sz w:val="24"/>
          <w:szCs w:val="24"/>
          <w:vertAlign w:val="superscript"/>
        </w:rPr>
        <w:t>3</w:t>
      </w:r>
      <w:r w:rsidRPr="00BD1CED">
        <w:rPr>
          <w:rFonts w:ascii="Times New Roman" w:hAnsi="Times New Roman" w:cs="Times New Roman"/>
          <w:sz w:val="24"/>
          <w:szCs w:val="24"/>
        </w:rPr>
        <w:t xml:space="preserve"> x 10</w:t>
      </w:r>
      <w:r w:rsidRPr="00BD1CED">
        <w:rPr>
          <w:rFonts w:ascii="Times New Roman" w:hAnsi="Times New Roman" w:cs="Times New Roman"/>
          <w:sz w:val="24"/>
          <w:szCs w:val="24"/>
          <w:vertAlign w:val="superscript"/>
        </w:rPr>
        <w:t>3</w:t>
      </w:r>
      <w:r w:rsidRPr="00BD1CED">
        <w:rPr>
          <w:rFonts w:ascii="Times New Roman" w:hAnsi="Times New Roman" w:cs="Times New Roman"/>
          <w:sz w:val="24"/>
          <w:szCs w:val="24"/>
        </w:rPr>
        <w:t xml:space="preserve"> (refer to the right y-axis). Vertical green hatched lines indicate the placement of a new hard defense structure within a specific cell, while green-shaded areas denote the time range when the exact year of placement is unknown. A green hatched line at 1982 signifies that hard structures were already in place before 1984.</w:t>
      </w:r>
    </w:p>
    <w:p w14:paraId="444149D4" w14:textId="77777777" w:rsidR="00BD1CED" w:rsidRDefault="00BD1CED">
      <w:pPr>
        <w:contextualSpacing/>
        <w:rPr>
          <w:rFonts w:ascii="Times New Roman" w:hAnsi="Times New Roman" w:cs="Times New Roman"/>
          <w:sz w:val="24"/>
          <w:szCs w:val="24"/>
        </w:rPr>
      </w:pPr>
    </w:p>
    <w:p w14:paraId="04AB43CE" w14:textId="423B12B1" w:rsidR="00031157" w:rsidRDefault="00F338FF">
      <w:pPr>
        <w:contextualSpacing/>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F48E471" wp14:editId="7F3A7672">
            <wp:extent cx="5943600" cy="3811270"/>
            <wp:effectExtent l="19050" t="19050" r="19050" b="17780"/>
            <wp:docPr id="1699706682" name="Picture 1" descr="A group of graphs with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706682" name="Picture 1" descr="A group of graphs with numbers&#10;&#10;AI-generated content may be incorrect."/>
                    <pic:cNvPicPr/>
                  </pic:nvPicPr>
                  <pic:blipFill>
                    <a:blip r:embed="rId5" cstate="print">
                      <a:extLst>
                        <a:ext uri="{28A0092B-C50C-407E-A947-70E740481C1C}">
                          <a14:useLocalDpi xmlns:a14="http://schemas.microsoft.com/office/drawing/2010/main" val="0"/>
                        </a:ext>
                      </a:extLst>
                    </a:blip>
                    <a:stretch>
                      <a:fillRect/>
                    </a:stretch>
                  </pic:blipFill>
                  <pic:spPr>
                    <a:xfrm>
                      <a:off x="0" y="0"/>
                      <a:ext cx="5943600" cy="3811270"/>
                    </a:xfrm>
                    <a:prstGeom prst="rect">
                      <a:avLst/>
                    </a:prstGeom>
                    <a:ln>
                      <a:solidFill>
                        <a:schemeClr val="tx1"/>
                      </a:solidFill>
                    </a:ln>
                  </pic:spPr>
                </pic:pic>
              </a:graphicData>
            </a:graphic>
          </wp:inline>
        </w:drawing>
      </w:r>
    </w:p>
    <w:p w14:paraId="0AEEC392" w14:textId="2F6E796D" w:rsidR="00031157" w:rsidRDefault="001F028D">
      <w:pPr>
        <w:contextualSpacing/>
        <w:rPr>
          <w:rFonts w:ascii="Times New Roman" w:hAnsi="Times New Roman" w:cs="Times New Roman"/>
          <w:sz w:val="24"/>
          <w:szCs w:val="24"/>
        </w:rPr>
      </w:pPr>
      <w:r w:rsidRPr="001F028D">
        <w:rPr>
          <w:rFonts w:ascii="Times New Roman" w:hAnsi="Times New Roman" w:cs="Times New Roman"/>
          <w:b/>
          <w:bCs/>
          <w:sz w:val="24"/>
          <w:szCs w:val="24"/>
        </w:rPr>
        <w:t>Figure S2:</w:t>
      </w:r>
      <w:r>
        <w:rPr>
          <w:rFonts w:ascii="Times New Roman" w:hAnsi="Times New Roman" w:cs="Times New Roman"/>
          <w:sz w:val="24"/>
          <w:szCs w:val="24"/>
        </w:rPr>
        <w:t xml:space="preserve"> </w:t>
      </w:r>
      <w:r w:rsidRPr="001F028D">
        <w:rPr>
          <w:rFonts w:ascii="Times New Roman" w:hAnsi="Times New Roman" w:cs="Times New Roman"/>
          <w:sz w:val="24"/>
          <w:szCs w:val="24"/>
        </w:rPr>
        <w:t xml:space="preserve">Same as Figure S1, but for </w:t>
      </w:r>
      <w:r w:rsidRPr="001F028D">
        <w:rPr>
          <w:rFonts w:ascii="Times New Roman" w:hAnsi="Times New Roman" w:cs="Times New Roman"/>
          <w:i/>
          <w:iCs/>
          <w:sz w:val="24"/>
          <w:szCs w:val="24"/>
        </w:rPr>
        <w:t>M</w:t>
      </w:r>
      <w:r w:rsidRPr="001F028D">
        <w:rPr>
          <w:rFonts w:ascii="Times New Roman" w:hAnsi="Times New Roman" w:cs="Times New Roman"/>
          <w:i/>
          <w:iCs/>
          <w:sz w:val="24"/>
          <w:szCs w:val="24"/>
          <w:vertAlign w:val="subscript"/>
        </w:rPr>
        <w:t>3</w:t>
      </w:r>
      <w:r w:rsidRPr="001F028D">
        <w:rPr>
          <w:rFonts w:ascii="Times New Roman" w:hAnsi="Times New Roman" w:cs="Times New Roman"/>
          <w:sz w:val="24"/>
          <w:szCs w:val="24"/>
        </w:rPr>
        <w:t>.</w:t>
      </w:r>
    </w:p>
    <w:p w14:paraId="744F7381" w14:textId="77777777" w:rsidR="00031157" w:rsidRDefault="00031157">
      <w:pPr>
        <w:contextualSpacing/>
        <w:rPr>
          <w:rFonts w:ascii="Times New Roman" w:hAnsi="Times New Roman" w:cs="Times New Roman"/>
          <w:sz w:val="24"/>
          <w:szCs w:val="24"/>
        </w:rPr>
      </w:pPr>
    </w:p>
    <w:p w14:paraId="0A9D5F60" w14:textId="77777777" w:rsidR="00031157" w:rsidRDefault="00031157">
      <w:pPr>
        <w:contextualSpacing/>
        <w:rPr>
          <w:rFonts w:ascii="Times New Roman" w:hAnsi="Times New Roman" w:cs="Times New Roman"/>
          <w:sz w:val="24"/>
          <w:szCs w:val="24"/>
        </w:rPr>
      </w:pPr>
    </w:p>
    <w:p w14:paraId="4E8B408A" w14:textId="42B30845" w:rsidR="00031157" w:rsidRDefault="00031157">
      <w:pPr>
        <w:contextualSpacing/>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9511049" wp14:editId="391D62E6">
            <wp:extent cx="5943600" cy="5764530"/>
            <wp:effectExtent l="19050" t="19050" r="19050" b="26670"/>
            <wp:docPr id="543470328" name="Picture 3" descr="A group of graphs showing the growth of the stock mark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470328" name="Picture 3" descr="A group of graphs showing the growth of the stock marke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5764530"/>
                    </a:xfrm>
                    <a:prstGeom prst="rect">
                      <a:avLst/>
                    </a:prstGeom>
                    <a:ln>
                      <a:solidFill>
                        <a:schemeClr val="tx1"/>
                      </a:solidFill>
                    </a:ln>
                  </pic:spPr>
                </pic:pic>
              </a:graphicData>
            </a:graphic>
          </wp:inline>
        </w:drawing>
      </w:r>
    </w:p>
    <w:p w14:paraId="179792F2" w14:textId="5BED7BC0" w:rsidR="001F028D" w:rsidRDefault="001F028D" w:rsidP="001F028D">
      <w:pPr>
        <w:contextualSpacing/>
        <w:rPr>
          <w:rFonts w:ascii="Times New Roman" w:hAnsi="Times New Roman" w:cs="Times New Roman"/>
          <w:sz w:val="24"/>
          <w:szCs w:val="24"/>
        </w:rPr>
      </w:pPr>
      <w:r w:rsidRPr="001F028D">
        <w:rPr>
          <w:rFonts w:ascii="Times New Roman" w:hAnsi="Times New Roman" w:cs="Times New Roman"/>
          <w:b/>
          <w:bCs/>
          <w:sz w:val="24"/>
          <w:szCs w:val="24"/>
        </w:rPr>
        <w:t>Figure S</w:t>
      </w:r>
      <w:r>
        <w:rPr>
          <w:rFonts w:ascii="Times New Roman" w:hAnsi="Times New Roman" w:cs="Times New Roman"/>
          <w:b/>
          <w:bCs/>
          <w:sz w:val="24"/>
          <w:szCs w:val="24"/>
        </w:rPr>
        <w:t>3</w:t>
      </w:r>
      <w:r w:rsidRPr="001F028D">
        <w:rPr>
          <w:rFonts w:ascii="Times New Roman" w:hAnsi="Times New Roman" w:cs="Times New Roman"/>
          <w:b/>
          <w:bCs/>
          <w:sz w:val="24"/>
          <w:szCs w:val="24"/>
        </w:rPr>
        <w:t>:</w:t>
      </w:r>
      <w:r>
        <w:rPr>
          <w:rFonts w:ascii="Times New Roman" w:hAnsi="Times New Roman" w:cs="Times New Roman"/>
          <w:sz w:val="24"/>
          <w:szCs w:val="24"/>
        </w:rPr>
        <w:t xml:space="preserve"> </w:t>
      </w:r>
      <w:r w:rsidRPr="001F028D">
        <w:rPr>
          <w:rFonts w:ascii="Times New Roman" w:hAnsi="Times New Roman" w:cs="Times New Roman"/>
          <w:sz w:val="24"/>
          <w:szCs w:val="24"/>
        </w:rPr>
        <w:t xml:space="preserve">Same as Figure S1, but for </w:t>
      </w:r>
      <w:r w:rsidRPr="001F028D">
        <w:rPr>
          <w:rFonts w:ascii="Times New Roman" w:hAnsi="Times New Roman" w:cs="Times New Roman"/>
          <w:i/>
          <w:iCs/>
          <w:sz w:val="24"/>
          <w:szCs w:val="24"/>
        </w:rPr>
        <w:t>M</w:t>
      </w:r>
      <w:r>
        <w:rPr>
          <w:rFonts w:ascii="Times New Roman" w:hAnsi="Times New Roman" w:cs="Times New Roman"/>
          <w:i/>
          <w:iCs/>
          <w:sz w:val="24"/>
          <w:szCs w:val="24"/>
          <w:vertAlign w:val="subscript"/>
        </w:rPr>
        <w:t>4</w:t>
      </w:r>
      <w:r w:rsidRPr="001F028D">
        <w:rPr>
          <w:rFonts w:ascii="Times New Roman" w:hAnsi="Times New Roman" w:cs="Times New Roman"/>
          <w:sz w:val="24"/>
          <w:szCs w:val="24"/>
        </w:rPr>
        <w:t>.</w:t>
      </w:r>
    </w:p>
    <w:p w14:paraId="3C12FA46" w14:textId="77777777" w:rsidR="00031157" w:rsidRDefault="00031157">
      <w:pPr>
        <w:contextualSpacing/>
        <w:rPr>
          <w:rFonts w:ascii="Times New Roman" w:hAnsi="Times New Roman" w:cs="Times New Roman"/>
          <w:sz w:val="24"/>
          <w:szCs w:val="24"/>
        </w:rPr>
      </w:pPr>
    </w:p>
    <w:p w14:paraId="1992D4AB" w14:textId="4ABB8B78" w:rsidR="00031157" w:rsidRDefault="00F338FF">
      <w:pPr>
        <w:contextualSpacing/>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7E244C7" wp14:editId="21A2D7B8">
            <wp:extent cx="5943600" cy="5585460"/>
            <wp:effectExtent l="19050" t="19050" r="19050" b="15240"/>
            <wp:docPr id="711408216" name="Picture 2" descr="A collage of graph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408216" name="Picture 2" descr="A collage of graphs&#10;&#10;AI-generated content may be incorrect."/>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5585460"/>
                    </a:xfrm>
                    <a:prstGeom prst="rect">
                      <a:avLst/>
                    </a:prstGeom>
                    <a:ln>
                      <a:solidFill>
                        <a:schemeClr val="tx1"/>
                      </a:solidFill>
                    </a:ln>
                  </pic:spPr>
                </pic:pic>
              </a:graphicData>
            </a:graphic>
          </wp:inline>
        </w:drawing>
      </w:r>
    </w:p>
    <w:p w14:paraId="40B1618C" w14:textId="77F73A0D" w:rsidR="001F028D" w:rsidRDefault="001F028D" w:rsidP="001F028D">
      <w:pPr>
        <w:contextualSpacing/>
        <w:rPr>
          <w:rFonts w:ascii="Times New Roman" w:hAnsi="Times New Roman" w:cs="Times New Roman"/>
          <w:sz w:val="24"/>
          <w:szCs w:val="24"/>
        </w:rPr>
      </w:pPr>
      <w:r w:rsidRPr="001F028D">
        <w:rPr>
          <w:rFonts w:ascii="Times New Roman" w:hAnsi="Times New Roman" w:cs="Times New Roman"/>
          <w:b/>
          <w:bCs/>
          <w:sz w:val="24"/>
          <w:szCs w:val="24"/>
        </w:rPr>
        <w:t>Figure S</w:t>
      </w:r>
      <w:r>
        <w:rPr>
          <w:rFonts w:ascii="Times New Roman" w:hAnsi="Times New Roman" w:cs="Times New Roman"/>
          <w:b/>
          <w:bCs/>
          <w:sz w:val="24"/>
          <w:szCs w:val="24"/>
        </w:rPr>
        <w:t>4</w:t>
      </w:r>
      <w:r w:rsidRPr="001F028D">
        <w:rPr>
          <w:rFonts w:ascii="Times New Roman" w:hAnsi="Times New Roman" w:cs="Times New Roman"/>
          <w:b/>
          <w:bCs/>
          <w:sz w:val="24"/>
          <w:szCs w:val="24"/>
        </w:rPr>
        <w:t>:</w:t>
      </w:r>
      <w:r>
        <w:rPr>
          <w:rFonts w:ascii="Times New Roman" w:hAnsi="Times New Roman" w:cs="Times New Roman"/>
          <w:sz w:val="24"/>
          <w:szCs w:val="24"/>
        </w:rPr>
        <w:t xml:space="preserve"> </w:t>
      </w:r>
      <w:r w:rsidRPr="001F028D">
        <w:rPr>
          <w:rFonts w:ascii="Times New Roman" w:hAnsi="Times New Roman" w:cs="Times New Roman"/>
          <w:sz w:val="24"/>
          <w:szCs w:val="24"/>
        </w:rPr>
        <w:t xml:space="preserve">Same as Figure S1, but for </w:t>
      </w:r>
      <w:r w:rsidRPr="001F028D">
        <w:rPr>
          <w:rFonts w:ascii="Times New Roman" w:hAnsi="Times New Roman" w:cs="Times New Roman"/>
          <w:i/>
          <w:iCs/>
          <w:sz w:val="24"/>
          <w:szCs w:val="24"/>
        </w:rPr>
        <w:t>M</w:t>
      </w:r>
      <w:r>
        <w:rPr>
          <w:rFonts w:ascii="Times New Roman" w:hAnsi="Times New Roman" w:cs="Times New Roman"/>
          <w:i/>
          <w:iCs/>
          <w:sz w:val="24"/>
          <w:szCs w:val="24"/>
          <w:vertAlign w:val="subscript"/>
        </w:rPr>
        <w:t>5</w:t>
      </w:r>
      <w:r w:rsidRPr="001F028D">
        <w:rPr>
          <w:rFonts w:ascii="Times New Roman" w:hAnsi="Times New Roman" w:cs="Times New Roman"/>
          <w:sz w:val="24"/>
          <w:szCs w:val="24"/>
        </w:rPr>
        <w:t>.</w:t>
      </w:r>
    </w:p>
    <w:p w14:paraId="76B22B0B" w14:textId="77777777" w:rsidR="00031157" w:rsidRDefault="00031157">
      <w:pPr>
        <w:contextualSpacing/>
        <w:rPr>
          <w:rFonts w:ascii="Times New Roman" w:hAnsi="Times New Roman" w:cs="Times New Roman"/>
          <w:sz w:val="24"/>
          <w:szCs w:val="24"/>
        </w:rPr>
      </w:pPr>
    </w:p>
    <w:p w14:paraId="69B98936" w14:textId="77777777" w:rsidR="00031157" w:rsidRDefault="00031157">
      <w:pPr>
        <w:contextualSpacing/>
        <w:rPr>
          <w:rFonts w:ascii="Times New Roman" w:hAnsi="Times New Roman" w:cs="Times New Roman"/>
          <w:sz w:val="24"/>
          <w:szCs w:val="24"/>
        </w:rPr>
      </w:pPr>
    </w:p>
    <w:p w14:paraId="1A1654D9" w14:textId="77777777" w:rsidR="00031157" w:rsidRDefault="00031157">
      <w:pPr>
        <w:contextualSpacing/>
        <w:rPr>
          <w:rFonts w:ascii="Times New Roman" w:hAnsi="Times New Roman" w:cs="Times New Roman"/>
          <w:sz w:val="24"/>
          <w:szCs w:val="24"/>
        </w:rPr>
      </w:pPr>
    </w:p>
    <w:p w14:paraId="5824E90C" w14:textId="27743142" w:rsidR="00031157" w:rsidRDefault="006526FB">
      <w:pPr>
        <w:contextualSpacing/>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2F926AAC" wp14:editId="7DBF3B83">
            <wp:extent cx="5943600" cy="3830320"/>
            <wp:effectExtent l="19050" t="19050" r="19050" b="17780"/>
            <wp:docPr id="859293292" name="Picture 3"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293292" name="Picture 3" descr="A graph of different colored lines&#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3830320"/>
                    </a:xfrm>
                    <a:prstGeom prst="rect">
                      <a:avLst/>
                    </a:prstGeom>
                    <a:ln>
                      <a:solidFill>
                        <a:schemeClr val="tx1"/>
                      </a:solidFill>
                    </a:ln>
                  </pic:spPr>
                </pic:pic>
              </a:graphicData>
            </a:graphic>
          </wp:inline>
        </w:drawing>
      </w:r>
    </w:p>
    <w:p w14:paraId="627AF0FE" w14:textId="720B373C" w:rsidR="001F028D" w:rsidRDefault="001F028D" w:rsidP="001F028D">
      <w:pPr>
        <w:contextualSpacing/>
        <w:rPr>
          <w:rFonts w:ascii="Times New Roman" w:hAnsi="Times New Roman" w:cs="Times New Roman"/>
          <w:sz w:val="24"/>
          <w:szCs w:val="24"/>
        </w:rPr>
      </w:pPr>
      <w:r w:rsidRPr="001F028D">
        <w:rPr>
          <w:rFonts w:ascii="Times New Roman" w:hAnsi="Times New Roman" w:cs="Times New Roman"/>
          <w:b/>
          <w:bCs/>
          <w:sz w:val="24"/>
          <w:szCs w:val="24"/>
        </w:rPr>
        <w:t>Figure S</w:t>
      </w:r>
      <w:r>
        <w:rPr>
          <w:rFonts w:ascii="Times New Roman" w:hAnsi="Times New Roman" w:cs="Times New Roman"/>
          <w:b/>
          <w:bCs/>
          <w:sz w:val="24"/>
          <w:szCs w:val="24"/>
        </w:rPr>
        <w:t>5</w:t>
      </w:r>
      <w:r w:rsidRPr="001F028D">
        <w:rPr>
          <w:rFonts w:ascii="Times New Roman" w:hAnsi="Times New Roman" w:cs="Times New Roman"/>
          <w:b/>
          <w:bCs/>
          <w:sz w:val="24"/>
          <w:szCs w:val="24"/>
        </w:rPr>
        <w:t>:</w:t>
      </w:r>
      <w:r>
        <w:rPr>
          <w:rFonts w:ascii="Times New Roman" w:hAnsi="Times New Roman" w:cs="Times New Roman"/>
          <w:sz w:val="24"/>
          <w:szCs w:val="24"/>
        </w:rPr>
        <w:t xml:space="preserve"> </w:t>
      </w:r>
      <w:r w:rsidRPr="001F028D">
        <w:rPr>
          <w:rFonts w:ascii="Times New Roman" w:hAnsi="Times New Roman" w:cs="Times New Roman"/>
          <w:sz w:val="24"/>
          <w:szCs w:val="24"/>
        </w:rPr>
        <w:t xml:space="preserve">Same as Figure S1, but for </w:t>
      </w:r>
      <w:r w:rsidRPr="001F028D">
        <w:rPr>
          <w:rFonts w:ascii="Times New Roman" w:hAnsi="Times New Roman" w:cs="Times New Roman"/>
          <w:i/>
          <w:iCs/>
          <w:sz w:val="24"/>
          <w:szCs w:val="24"/>
        </w:rPr>
        <w:t>M</w:t>
      </w:r>
      <w:r>
        <w:rPr>
          <w:rFonts w:ascii="Times New Roman" w:hAnsi="Times New Roman" w:cs="Times New Roman"/>
          <w:i/>
          <w:iCs/>
          <w:sz w:val="24"/>
          <w:szCs w:val="24"/>
          <w:vertAlign w:val="subscript"/>
        </w:rPr>
        <w:t>6</w:t>
      </w:r>
      <w:r w:rsidRPr="001F028D">
        <w:rPr>
          <w:rFonts w:ascii="Times New Roman" w:hAnsi="Times New Roman" w:cs="Times New Roman"/>
          <w:sz w:val="24"/>
          <w:szCs w:val="24"/>
        </w:rPr>
        <w:t>.</w:t>
      </w:r>
    </w:p>
    <w:p w14:paraId="5931B9CE" w14:textId="77777777" w:rsidR="00655E84" w:rsidRDefault="00655E84">
      <w:pPr>
        <w:contextualSpacing/>
        <w:rPr>
          <w:rFonts w:ascii="Times New Roman" w:hAnsi="Times New Roman" w:cs="Times New Roman"/>
          <w:sz w:val="24"/>
          <w:szCs w:val="24"/>
        </w:rPr>
      </w:pPr>
    </w:p>
    <w:p w14:paraId="3B67FEBE" w14:textId="08FC22CA" w:rsidR="00250D84" w:rsidRDefault="00250D84">
      <w:pPr>
        <w:contextualSpacing/>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BCF4705" wp14:editId="61AABFA7">
            <wp:extent cx="5943600" cy="4795520"/>
            <wp:effectExtent l="19050" t="19050" r="19050" b="24130"/>
            <wp:docPr id="109459858" name="Picture 1" descr="A collage of graph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59858" name="Picture 1" descr="A collage of graphs&#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4795520"/>
                    </a:xfrm>
                    <a:prstGeom prst="rect">
                      <a:avLst/>
                    </a:prstGeom>
                    <a:ln>
                      <a:solidFill>
                        <a:schemeClr val="tx1"/>
                      </a:solidFill>
                    </a:ln>
                  </pic:spPr>
                </pic:pic>
              </a:graphicData>
            </a:graphic>
          </wp:inline>
        </w:drawing>
      </w:r>
    </w:p>
    <w:p w14:paraId="48C8AA11" w14:textId="1F27BD7D" w:rsidR="005464FB" w:rsidRDefault="00250D84" w:rsidP="005464FB">
      <w:pPr>
        <w:contextualSpacing/>
        <w:jc w:val="both"/>
        <w:rPr>
          <w:rFonts w:ascii="Times New Roman" w:hAnsi="Times New Roman" w:cs="Times New Roman"/>
          <w:sz w:val="24"/>
          <w:szCs w:val="24"/>
        </w:rPr>
      </w:pPr>
      <w:r w:rsidRPr="00250D84">
        <w:rPr>
          <w:rFonts w:ascii="Times New Roman" w:hAnsi="Times New Roman" w:cs="Times New Roman"/>
          <w:b/>
          <w:bCs/>
          <w:sz w:val="24"/>
          <w:szCs w:val="24"/>
        </w:rPr>
        <w:t>Figure S6.</w:t>
      </w:r>
      <w:r>
        <w:rPr>
          <w:rFonts w:ascii="Times New Roman" w:hAnsi="Times New Roman" w:cs="Times New Roman"/>
          <w:sz w:val="24"/>
          <w:szCs w:val="24"/>
        </w:rPr>
        <w:t xml:space="preserve"> </w:t>
      </w:r>
      <w:r w:rsidR="005464FB" w:rsidRPr="005464FB">
        <w:rPr>
          <w:rFonts w:ascii="Times New Roman" w:hAnsi="Times New Roman" w:cs="Times New Roman"/>
          <w:sz w:val="24"/>
          <w:szCs w:val="24"/>
        </w:rPr>
        <w:t xml:space="preserve">The solid red line represents the residual, non-linear shoreline behavior of cells within </w:t>
      </w:r>
      <w:r w:rsidR="005464FB" w:rsidRPr="00250D84">
        <w:rPr>
          <w:rFonts w:ascii="Times New Roman" w:hAnsi="Times New Roman" w:cs="Times New Roman"/>
          <w:i/>
          <w:iCs/>
          <w:sz w:val="24"/>
          <w:szCs w:val="24"/>
        </w:rPr>
        <w:t>M</w:t>
      </w:r>
      <w:r w:rsidR="005464FB" w:rsidRPr="00250D84">
        <w:rPr>
          <w:rFonts w:ascii="Times New Roman" w:hAnsi="Times New Roman" w:cs="Times New Roman"/>
          <w:i/>
          <w:iCs/>
          <w:sz w:val="24"/>
          <w:szCs w:val="24"/>
          <w:vertAlign w:val="subscript"/>
        </w:rPr>
        <w:t>2</w:t>
      </w:r>
      <w:r w:rsidR="005464FB" w:rsidRPr="00250D84">
        <w:rPr>
          <w:rFonts w:ascii="Times New Roman" w:hAnsi="Times New Roman" w:cs="Times New Roman"/>
          <w:sz w:val="24"/>
          <w:szCs w:val="24"/>
        </w:rPr>
        <w:t xml:space="preserve"> </w:t>
      </w:r>
      <w:r w:rsidR="005464FB" w:rsidRPr="005464FB">
        <w:rPr>
          <w:rFonts w:ascii="Times New Roman" w:hAnsi="Times New Roman" w:cs="Times New Roman"/>
          <w:sz w:val="24"/>
          <w:szCs w:val="24"/>
        </w:rPr>
        <w:t>over the period 1984-2023, after removing the RSL contribution and oscillatory modes, with its associated 1</w:t>
      </w:r>
      <w:r w:rsidR="005464FB">
        <w:rPr>
          <w:rFonts w:ascii="Times New Roman" w:hAnsi="Times New Roman" w:cs="Times New Roman"/>
          <w:sz w:val="24"/>
          <w:szCs w:val="24"/>
        </w:rPr>
        <w:t>σ</w:t>
      </w:r>
      <w:r w:rsidR="005464FB" w:rsidRPr="005464FB">
        <w:rPr>
          <w:rFonts w:ascii="Times New Roman" w:hAnsi="Times New Roman" w:cs="Times New Roman"/>
          <w:sz w:val="24"/>
          <w:szCs w:val="24"/>
        </w:rPr>
        <w:t xml:space="preserve"> </w:t>
      </w:r>
      <w:r w:rsidR="005464FB" w:rsidRPr="005464FB">
        <w:rPr>
          <w:rFonts w:ascii="Times New Roman" w:hAnsi="Times New Roman" w:cs="Times New Roman"/>
          <w:sz w:val="24"/>
          <w:szCs w:val="24"/>
        </w:rPr>
        <w:t xml:space="preserve">uncertainty (red shaded area). As in Figure </w:t>
      </w:r>
      <w:r w:rsidR="005464FB">
        <w:rPr>
          <w:rFonts w:ascii="Times New Roman" w:hAnsi="Times New Roman" w:cs="Times New Roman"/>
          <w:sz w:val="24"/>
          <w:szCs w:val="24"/>
        </w:rPr>
        <w:t>S1-S5</w:t>
      </w:r>
      <w:r w:rsidR="005464FB" w:rsidRPr="005464FB">
        <w:rPr>
          <w:rFonts w:ascii="Times New Roman" w:hAnsi="Times New Roman" w:cs="Times New Roman"/>
          <w:sz w:val="24"/>
          <w:szCs w:val="24"/>
        </w:rPr>
        <w:t>, the left y-axis indicates meters of displacement (relative to 1984), while the right y-axis refers to volumes (</w:t>
      </w:r>
      <w:r w:rsidR="005464FB" w:rsidRPr="00BD1CED">
        <w:rPr>
          <w:rFonts w:ascii="Times New Roman" w:hAnsi="Times New Roman" w:cs="Times New Roman"/>
          <w:sz w:val="24"/>
          <w:szCs w:val="24"/>
        </w:rPr>
        <w:t>m</w:t>
      </w:r>
      <w:r w:rsidR="005464FB" w:rsidRPr="00BD1CED">
        <w:rPr>
          <w:rFonts w:ascii="Times New Roman" w:hAnsi="Times New Roman" w:cs="Times New Roman"/>
          <w:sz w:val="24"/>
          <w:szCs w:val="24"/>
          <w:vertAlign w:val="superscript"/>
        </w:rPr>
        <w:t>3</w:t>
      </w:r>
      <w:r w:rsidR="005464FB" w:rsidRPr="00BD1CED">
        <w:rPr>
          <w:rFonts w:ascii="Times New Roman" w:hAnsi="Times New Roman" w:cs="Times New Roman"/>
          <w:sz w:val="24"/>
          <w:szCs w:val="24"/>
        </w:rPr>
        <w:t xml:space="preserve"> x 10</w:t>
      </w:r>
      <w:r w:rsidR="005464FB" w:rsidRPr="00BD1CED">
        <w:rPr>
          <w:rFonts w:ascii="Times New Roman" w:hAnsi="Times New Roman" w:cs="Times New Roman"/>
          <w:sz w:val="24"/>
          <w:szCs w:val="24"/>
          <w:vertAlign w:val="superscript"/>
        </w:rPr>
        <w:t>3</w:t>
      </w:r>
      <w:r w:rsidR="005464FB" w:rsidRPr="005464FB">
        <w:rPr>
          <w:rFonts w:ascii="Times New Roman" w:hAnsi="Times New Roman" w:cs="Times New Roman"/>
          <w:sz w:val="24"/>
          <w:szCs w:val="24"/>
        </w:rPr>
        <w:t>) of nourished/extracted sediment. The presence of hard defense structures within a cell is marked by a green hatched vertical line when the exact placement year is known or by a green shaded area when the onset is uncertain.</w:t>
      </w:r>
      <w:r w:rsidR="005464FB">
        <w:rPr>
          <w:rFonts w:ascii="Times New Roman" w:hAnsi="Times New Roman" w:cs="Times New Roman"/>
          <w:sz w:val="24"/>
          <w:szCs w:val="24"/>
        </w:rPr>
        <w:t xml:space="preserve"> </w:t>
      </w:r>
    </w:p>
    <w:p w14:paraId="6653D744" w14:textId="6D35B8D2" w:rsidR="00250D84" w:rsidRDefault="005A57FB">
      <w:pPr>
        <w:contextualSpacing/>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10049AC" wp14:editId="033C07C3">
            <wp:extent cx="5943600" cy="4012565"/>
            <wp:effectExtent l="19050" t="19050" r="19050" b="26035"/>
            <wp:docPr id="454930876" name="Picture 4" descr="A group of graphs with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930876" name="Picture 4" descr="A group of graphs with numbers&#10;&#10;AI-generated content may b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4012565"/>
                    </a:xfrm>
                    <a:prstGeom prst="rect">
                      <a:avLst/>
                    </a:prstGeom>
                    <a:ln>
                      <a:solidFill>
                        <a:schemeClr val="tx1"/>
                      </a:solidFill>
                    </a:ln>
                  </pic:spPr>
                </pic:pic>
              </a:graphicData>
            </a:graphic>
          </wp:inline>
        </w:drawing>
      </w:r>
    </w:p>
    <w:p w14:paraId="1364DAEE" w14:textId="1BADF965" w:rsidR="00250D84" w:rsidRDefault="00250D84" w:rsidP="00250D84">
      <w:pPr>
        <w:contextualSpacing/>
        <w:rPr>
          <w:rFonts w:ascii="Times New Roman" w:hAnsi="Times New Roman" w:cs="Times New Roman"/>
          <w:sz w:val="24"/>
          <w:szCs w:val="24"/>
        </w:rPr>
      </w:pPr>
      <w:r w:rsidRPr="001F028D">
        <w:rPr>
          <w:rFonts w:ascii="Times New Roman" w:hAnsi="Times New Roman" w:cs="Times New Roman"/>
          <w:b/>
          <w:bCs/>
          <w:sz w:val="24"/>
          <w:szCs w:val="24"/>
        </w:rPr>
        <w:t>Figure S</w:t>
      </w:r>
      <w:r>
        <w:rPr>
          <w:rFonts w:ascii="Times New Roman" w:hAnsi="Times New Roman" w:cs="Times New Roman"/>
          <w:b/>
          <w:bCs/>
          <w:sz w:val="24"/>
          <w:szCs w:val="24"/>
        </w:rPr>
        <w:t>7</w:t>
      </w:r>
      <w:r w:rsidRPr="001F028D">
        <w:rPr>
          <w:rFonts w:ascii="Times New Roman" w:hAnsi="Times New Roman" w:cs="Times New Roman"/>
          <w:b/>
          <w:bCs/>
          <w:sz w:val="24"/>
          <w:szCs w:val="24"/>
        </w:rPr>
        <w:t>:</w:t>
      </w:r>
      <w:r>
        <w:rPr>
          <w:rFonts w:ascii="Times New Roman" w:hAnsi="Times New Roman" w:cs="Times New Roman"/>
          <w:sz w:val="24"/>
          <w:szCs w:val="24"/>
        </w:rPr>
        <w:t xml:space="preserve"> </w:t>
      </w:r>
      <w:r w:rsidRPr="001F028D">
        <w:rPr>
          <w:rFonts w:ascii="Times New Roman" w:hAnsi="Times New Roman" w:cs="Times New Roman"/>
          <w:sz w:val="24"/>
          <w:szCs w:val="24"/>
        </w:rPr>
        <w:t>Same as Figure S</w:t>
      </w:r>
      <w:r>
        <w:rPr>
          <w:rFonts w:ascii="Times New Roman" w:hAnsi="Times New Roman" w:cs="Times New Roman"/>
          <w:sz w:val="24"/>
          <w:szCs w:val="24"/>
        </w:rPr>
        <w:t>6</w:t>
      </w:r>
      <w:r w:rsidRPr="001F028D">
        <w:rPr>
          <w:rFonts w:ascii="Times New Roman" w:hAnsi="Times New Roman" w:cs="Times New Roman"/>
          <w:sz w:val="24"/>
          <w:szCs w:val="24"/>
        </w:rPr>
        <w:t xml:space="preserve">, but for </w:t>
      </w:r>
      <w:r w:rsidRPr="001F028D">
        <w:rPr>
          <w:rFonts w:ascii="Times New Roman" w:hAnsi="Times New Roman" w:cs="Times New Roman"/>
          <w:i/>
          <w:iCs/>
          <w:sz w:val="24"/>
          <w:szCs w:val="24"/>
        </w:rPr>
        <w:t>M</w:t>
      </w:r>
      <w:r>
        <w:rPr>
          <w:rFonts w:ascii="Times New Roman" w:hAnsi="Times New Roman" w:cs="Times New Roman"/>
          <w:i/>
          <w:iCs/>
          <w:sz w:val="24"/>
          <w:szCs w:val="24"/>
          <w:vertAlign w:val="subscript"/>
        </w:rPr>
        <w:t>3</w:t>
      </w:r>
      <w:r w:rsidRPr="001F028D">
        <w:rPr>
          <w:rFonts w:ascii="Times New Roman" w:hAnsi="Times New Roman" w:cs="Times New Roman"/>
          <w:sz w:val="24"/>
          <w:szCs w:val="24"/>
        </w:rPr>
        <w:t>.</w:t>
      </w:r>
    </w:p>
    <w:p w14:paraId="270CF5FF" w14:textId="77777777" w:rsidR="00655E84" w:rsidRDefault="00655E84">
      <w:pPr>
        <w:contextualSpacing/>
        <w:rPr>
          <w:rFonts w:ascii="Times New Roman" w:hAnsi="Times New Roman" w:cs="Times New Roman"/>
          <w:sz w:val="24"/>
          <w:szCs w:val="24"/>
        </w:rPr>
      </w:pPr>
    </w:p>
    <w:p w14:paraId="6CC7CAAE" w14:textId="77777777" w:rsidR="00250D84" w:rsidRDefault="00250D84">
      <w:pPr>
        <w:contextualSpacing/>
        <w:rPr>
          <w:rFonts w:ascii="Times New Roman" w:hAnsi="Times New Roman" w:cs="Times New Roman"/>
          <w:sz w:val="24"/>
          <w:szCs w:val="24"/>
        </w:rPr>
      </w:pPr>
    </w:p>
    <w:p w14:paraId="6140565C" w14:textId="6748F279" w:rsidR="00250D84" w:rsidRDefault="00250D84">
      <w:pPr>
        <w:contextualSpacing/>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48AECE9" wp14:editId="167B02F9">
            <wp:extent cx="5943600" cy="5943600"/>
            <wp:effectExtent l="19050" t="19050" r="19050" b="19050"/>
            <wp:docPr id="56580192" name="Picture 3" descr="A collage of graph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80192" name="Picture 3" descr="A collage of graphs&#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600" cy="5943600"/>
                    </a:xfrm>
                    <a:prstGeom prst="rect">
                      <a:avLst/>
                    </a:prstGeom>
                    <a:ln>
                      <a:solidFill>
                        <a:schemeClr val="tx1"/>
                      </a:solidFill>
                    </a:ln>
                  </pic:spPr>
                </pic:pic>
              </a:graphicData>
            </a:graphic>
          </wp:inline>
        </w:drawing>
      </w:r>
    </w:p>
    <w:p w14:paraId="4CC63772" w14:textId="7BD8D8D2" w:rsidR="00250D84" w:rsidRDefault="00250D84" w:rsidP="00250D84">
      <w:pPr>
        <w:contextualSpacing/>
        <w:rPr>
          <w:rFonts w:ascii="Times New Roman" w:hAnsi="Times New Roman" w:cs="Times New Roman"/>
          <w:sz w:val="24"/>
          <w:szCs w:val="24"/>
        </w:rPr>
      </w:pPr>
      <w:r w:rsidRPr="001F028D">
        <w:rPr>
          <w:rFonts w:ascii="Times New Roman" w:hAnsi="Times New Roman" w:cs="Times New Roman"/>
          <w:b/>
          <w:bCs/>
          <w:sz w:val="24"/>
          <w:szCs w:val="24"/>
        </w:rPr>
        <w:t>Figure S</w:t>
      </w:r>
      <w:r>
        <w:rPr>
          <w:rFonts w:ascii="Times New Roman" w:hAnsi="Times New Roman" w:cs="Times New Roman"/>
          <w:b/>
          <w:bCs/>
          <w:sz w:val="24"/>
          <w:szCs w:val="24"/>
        </w:rPr>
        <w:t>8</w:t>
      </w:r>
      <w:r w:rsidRPr="001F028D">
        <w:rPr>
          <w:rFonts w:ascii="Times New Roman" w:hAnsi="Times New Roman" w:cs="Times New Roman"/>
          <w:b/>
          <w:bCs/>
          <w:sz w:val="24"/>
          <w:szCs w:val="24"/>
        </w:rPr>
        <w:t>:</w:t>
      </w:r>
      <w:r>
        <w:rPr>
          <w:rFonts w:ascii="Times New Roman" w:hAnsi="Times New Roman" w:cs="Times New Roman"/>
          <w:sz w:val="24"/>
          <w:szCs w:val="24"/>
        </w:rPr>
        <w:t xml:space="preserve"> </w:t>
      </w:r>
      <w:r w:rsidRPr="001F028D">
        <w:rPr>
          <w:rFonts w:ascii="Times New Roman" w:hAnsi="Times New Roman" w:cs="Times New Roman"/>
          <w:sz w:val="24"/>
          <w:szCs w:val="24"/>
        </w:rPr>
        <w:t>Same as Figure S</w:t>
      </w:r>
      <w:r>
        <w:rPr>
          <w:rFonts w:ascii="Times New Roman" w:hAnsi="Times New Roman" w:cs="Times New Roman"/>
          <w:sz w:val="24"/>
          <w:szCs w:val="24"/>
        </w:rPr>
        <w:t>6</w:t>
      </w:r>
      <w:r w:rsidRPr="001F028D">
        <w:rPr>
          <w:rFonts w:ascii="Times New Roman" w:hAnsi="Times New Roman" w:cs="Times New Roman"/>
          <w:sz w:val="24"/>
          <w:szCs w:val="24"/>
        </w:rPr>
        <w:t xml:space="preserve">, but for </w:t>
      </w:r>
      <w:r w:rsidRPr="001F028D">
        <w:rPr>
          <w:rFonts w:ascii="Times New Roman" w:hAnsi="Times New Roman" w:cs="Times New Roman"/>
          <w:i/>
          <w:iCs/>
          <w:sz w:val="24"/>
          <w:szCs w:val="24"/>
        </w:rPr>
        <w:t>M</w:t>
      </w:r>
      <w:r>
        <w:rPr>
          <w:rFonts w:ascii="Times New Roman" w:hAnsi="Times New Roman" w:cs="Times New Roman"/>
          <w:i/>
          <w:iCs/>
          <w:sz w:val="24"/>
          <w:szCs w:val="24"/>
          <w:vertAlign w:val="subscript"/>
        </w:rPr>
        <w:t>4</w:t>
      </w:r>
      <w:r w:rsidRPr="001F028D">
        <w:rPr>
          <w:rFonts w:ascii="Times New Roman" w:hAnsi="Times New Roman" w:cs="Times New Roman"/>
          <w:sz w:val="24"/>
          <w:szCs w:val="24"/>
        </w:rPr>
        <w:t>.</w:t>
      </w:r>
    </w:p>
    <w:p w14:paraId="13EBA016" w14:textId="77777777" w:rsidR="00655E84" w:rsidRDefault="00655E84">
      <w:pPr>
        <w:contextualSpacing/>
        <w:rPr>
          <w:rFonts w:ascii="Times New Roman" w:hAnsi="Times New Roman" w:cs="Times New Roman"/>
          <w:sz w:val="24"/>
          <w:szCs w:val="24"/>
        </w:rPr>
      </w:pPr>
    </w:p>
    <w:p w14:paraId="47EC1BA5" w14:textId="032A80C7" w:rsidR="00655E84" w:rsidRDefault="009E0630">
      <w:pPr>
        <w:contextualSpacing/>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09B0CF7" wp14:editId="7038C24F">
            <wp:extent cx="5943600" cy="5962015"/>
            <wp:effectExtent l="19050" t="19050" r="19050" b="19685"/>
            <wp:docPr id="509960979" name="Picture 5" descr="A collage of graph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960979" name="Picture 5" descr="A collage of graphs&#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5962015"/>
                    </a:xfrm>
                    <a:prstGeom prst="rect">
                      <a:avLst/>
                    </a:prstGeom>
                    <a:ln>
                      <a:solidFill>
                        <a:schemeClr val="tx1"/>
                      </a:solidFill>
                    </a:ln>
                  </pic:spPr>
                </pic:pic>
              </a:graphicData>
            </a:graphic>
          </wp:inline>
        </w:drawing>
      </w:r>
    </w:p>
    <w:p w14:paraId="4F5CA6B3" w14:textId="6929301A" w:rsidR="00250D84" w:rsidRDefault="00250D84" w:rsidP="00250D84">
      <w:pPr>
        <w:contextualSpacing/>
        <w:rPr>
          <w:rFonts w:ascii="Times New Roman" w:hAnsi="Times New Roman" w:cs="Times New Roman"/>
          <w:sz w:val="24"/>
          <w:szCs w:val="24"/>
        </w:rPr>
      </w:pPr>
      <w:r w:rsidRPr="001F028D">
        <w:rPr>
          <w:rFonts w:ascii="Times New Roman" w:hAnsi="Times New Roman" w:cs="Times New Roman"/>
          <w:b/>
          <w:bCs/>
          <w:sz w:val="24"/>
          <w:szCs w:val="24"/>
        </w:rPr>
        <w:t>Figure S</w:t>
      </w:r>
      <w:r>
        <w:rPr>
          <w:rFonts w:ascii="Times New Roman" w:hAnsi="Times New Roman" w:cs="Times New Roman"/>
          <w:b/>
          <w:bCs/>
          <w:sz w:val="24"/>
          <w:szCs w:val="24"/>
        </w:rPr>
        <w:t>9</w:t>
      </w:r>
      <w:r w:rsidRPr="001F028D">
        <w:rPr>
          <w:rFonts w:ascii="Times New Roman" w:hAnsi="Times New Roman" w:cs="Times New Roman"/>
          <w:b/>
          <w:bCs/>
          <w:sz w:val="24"/>
          <w:szCs w:val="24"/>
        </w:rPr>
        <w:t>:</w:t>
      </w:r>
      <w:r>
        <w:rPr>
          <w:rFonts w:ascii="Times New Roman" w:hAnsi="Times New Roman" w:cs="Times New Roman"/>
          <w:sz w:val="24"/>
          <w:szCs w:val="24"/>
        </w:rPr>
        <w:t xml:space="preserve"> </w:t>
      </w:r>
      <w:r w:rsidRPr="001F028D">
        <w:rPr>
          <w:rFonts w:ascii="Times New Roman" w:hAnsi="Times New Roman" w:cs="Times New Roman"/>
          <w:sz w:val="24"/>
          <w:szCs w:val="24"/>
        </w:rPr>
        <w:t>Same as Figure S</w:t>
      </w:r>
      <w:r>
        <w:rPr>
          <w:rFonts w:ascii="Times New Roman" w:hAnsi="Times New Roman" w:cs="Times New Roman"/>
          <w:sz w:val="24"/>
          <w:szCs w:val="24"/>
        </w:rPr>
        <w:t>6</w:t>
      </w:r>
      <w:r w:rsidRPr="001F028D">
        <w:rPr>
          <w:rFonts w:ascii="Times New Roman" w:hAnsi="Times New Roman" w:cs="Times New Roman"/>
          <w:sz w:val="24"/>
          <w:szCs w:val="24"/>
        </w:rPr>
        <w:t xml:space="preserve">, but for </w:t>
      </w:r>
      <w:r w:rsidRPr="001F028D">
        <w:rPr>
          <w:rFonts w:ascii="Times New Roman" w:hAnsi="Times New Roman" w:cs="Times New Roman"/>
          <w:i/>
          <w:iCs/>
          <w:sz w:val="24"/>
          <w:szCs w:val="24"/>
        </w:rPr>
        <w:t>M</w:t>
      </w:r>
      <w:r>
        <w:rPr>
          <w:rFonts w:ascii="Times New Roman" w:hAnsi="Times New Roman" w:cs="Times New Roman"/>
          <w:i/>
          <w:iCs/>
          <w:sz w:val="24"/>
          <w:szCs w:val="24"/>
          <w:vertAlign w:val="subscript"/>
        </w:rPr>
        <w:t>5</w:t>
      </w:r>
      <w:r w:rsidRPr="001F028D">
        <w:rPr>
          <w:rFonts w:ascii="Times New Roman" w:hAnsi="Times New Roman" w:cs="Times New Roman"/>
          <w:sz w:val="24"/>
          <w:szCs w:val="24"/>
        </w:rPr>
        <w:t>.</w:t>
      </w:r>
    </w:p>
    <w:p w14:paraId="1B2E0BF4" w14:textId="77777777" w:rsidR="00031157" w:rsidRDefault="00031157">
      <w:pPr>
        <w:contextualSpacing/>
        <w:rPr>
          <w:rFonts w:ascii="Times New Roman" w:hAnsi="Times New Roman" w:cs="Times New Roman"/>
          <w:sz w:val="24"/>
          <w:szCs w:val="24"/>
        </w:rPr>
      </w:pPr>
    </w:p>
    <w:p w14:paraId="588DCDF6" w14:textId="2489EE53" w:rsidR="00031157" w:rsidRDefault="005374F6">
      <w:pPr>
        <w:contextualSpacing/>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A88B0B4" wp14:editId="54C6CA15">
            <wp:extent cx="5943600" cy="4009390"/>
            <wp:effectExtent l="19050" t="19050" r="19050" b="10160"/>
            <wp:docPr id="1699175075" name="Picture 6" descr="A group of graphs with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175075" name="Picture 6" descr="A group of graphs with numbers&#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4009390"/>
                    </a:xfrm>
                    <a:prstGeom prst="rect">
                      <a:avLst/>
                    </a:prstGeom>
                    <a:ln>
                      <a:solidFill>
                        <a:schemeClr val="tx1"/>
                      </a:solidFill>
                    </a:ln>
                  </pic:spPr>
                </pic:pic>
              </a:graphicData>
            </a:graphic>
          </wp:inline>
        </w:drawing>
      </w:r>
    </w:p>
    <w:p w14:paraId="2F495886" w14:textId="01E36991" w:rsidR="00250D84" w:rsidRDefault="00250D84" w:rsidP="00250D84">
      <w:pPr>
        <w:contextualSpacing/>
        <w:rPr>
          <w:rFonts w:ascii="Times New Roman" w:hAnsi="Times New Roman" w:cs="Times New Roman"/>
          <w:sz w:val="24"/>
          <w:szCs w:val="24"/>
        </w:rPr>
      </w:pPr>
      <w:r w:rsidRPr="001F028D">
        <w:rPr>
          <w:rFonts w:ascii="Times New Roman" w:hAnsi="Times New Roman" w:cs="Times New Roman"/>
          <w:b/>
          <w:bCs/>
          <w:sz w:val="24"/>
          <w:szCs w:val="24"/>
        </w:rPr>
        <w:t>Figure S</w:t>
      </w:r>
      <w:r>
        <w:rPr>
          <w:rFonts w:ascii="Times New Roman" w:hAnsi="Times New Roman" w:cs="Times New Roman"/>
          <w:b/>
          <w:bCs/>
          <w:sz w:val="24"/>
          <w:szCs w:val="24"/>
        </w:rPr>
        <w:t>10</w:t>
      </w:r>
      <w:r w:rsidRPr="001F028D">
        <w:rPr>
          <w:rFonts w:ascii="Times New Roman" w:hAnsi="Times New Roman" w:cs="Times New Roman"/>
          <w:b/>
          <w:bCs/>
          <w:sz w:val="24"/>
          <w:szCs w:val="24"/>
        </w:rPr>
        <w:t>:</w:t>
      </w:r>
      <w:r>
        <w:rPr>
          <w:rFonts w:ascii="Times New Roman" w:hAnsi="Times New Roman" w:cs="Times New Roman"/>
          <w:sz w:val="24"/>
          <w:szCs w:val="24"/>
        </w:rPr>
        <w:t xml:space="preserve"> </w:t>
      </w:r>
      <w:r w:rsidRPr="001F028D">
        <w:rPr>
          <w:rFonts w:ascii="Times New Roman" w:hAnsi="Times New Roman" w:cs="Times New Roman"/>
          <w:sz w:val="24"/>
          <w:szCs w:val="24"/>
        </w:rPr>
        <w:t>Same as Figure S</w:t>
      </w:r>
      <w:r>
        <w:rPr>
          <w:rFonts w:ascii="Times New Roman" w:hAnsi="Times New Roman" w:cs="Times New Roman"/>
          <w:sz w:val="24"/>
          <w:szCs w:val="24"/>
        </w:rPr>
        <w:t>6</w:t>
      </w:r>
      <w:r w:rsidRPr="001F028D">
        <w:rPr>
          <w:rFonts w:ascii="Times New Roman" w:hAnsi="Times New Roman" w:cs="Times New Roman"/>
          <w:sz w:val="24"/>
          <w:szCs w:val="24"/>
        </w:rPr>
        <w:t xml:space="preserve">, but for </w:t>
      </w:r>
      <w:r w:rsidRPr="001F028D">
        <w:rPr>
          <w:rFonts w:ascii="Times New Roman" w:hAnsi="Times New Roman" w:cs="Times New Roman"/>
          <w:i/>
          <w:iCs/>
          <w:sz w:val="24"/>
          <w:szCs w:val="24"/>
        </w:rPr>
        <w:t>M</w:t>
      </w:r>
      <w:r>
        <w:rPr>
          <w:rFonts w:ascii="Times New Roman" w:hAnsi="Times New Roman" w:cs="Times New Roman"/>
          <w:i/>
          <w:iCs/>
          <w:sz w:val="24"/>
          <w:szCs w:val="24"/>
          <w:vertAlign w:val="subscript"/>
        </w:rPr>
        <w:t>6</w:t>
      </w:r>
      <w:r w:rsidRPr="001F028D">
        <w:rPr>
          <w:rFonts w:ascii="Times New Roman" w:hAnsi="Times New Roman" w:cs="Times New Roman"/>
          <w:sz w:val="24"/>
          <w:szCs w:val="24"/>
        </w:rPr>
        <w:t>.</w:t>
      </w:r>
    </w:p>
    <w:p w14:paraId="0C1F0356" w14:textId="77777777" w:rsidR="00031157" w:rsidRDefault="00031157">
      <w:pPr>
        <w:contextualSpacing/>
        <w:rPr>
          <w:rFonts w:ascii="Times New Roman" w:hAnsi="Times New Roman" w:cs="Times New Roman"/>
          <w:sz w:val="24"/>
          <w:szCs w:val="24"/>
        </w:rPr>
      </w:pPr>
    </w:p>
    <w:p w14:paraId="68E8DF40" w14:textId="77777777" w:rsidR="00031157" w:rsidRDefault="00031157">
      <w:pPr>
        <w:contextualSpacing/>
        <w:rPr>
          <w:rFonts w:ascii="Times New Roman" w:hAnsi="Times New Roman" w:cs="Times New Roman"/>
          <w:sz w:val="24"/>
          <w:szCs w:val="24"/>
        </w:rPr>
      </w:pPr>
    </w:p>
    <w:p w14:paraId="785CAFA3" w14:textId="77777777" w:rsidR="00031157" w:rsidRDefault="00031157">
      <w:pPr>
        <w:contextualSpacing/>
        <w:rPr>
          <w:rFonts w:ascii="Times New Roman" w:hAnsi="Times New Roman" w:cs="Times New Roman"/>
          <w:sz w:val="24"/>
          <w:szCs w:val="24"/>
        </w:rPr>
      </w:pPr>
    </w:p>
    <w:p w14:paraId="58B3BB7A" w14:textId="77777777" w:rsidR="00031157" w:rsidRDefault="00031157">
      <w:pPr>
        <w:contextualSpacing/>
        <w:rPr>
          <w:rFonts w:ascii="Times New Roman" w:hAnsi="Times New Roman" w:cs="Times New Roman"/>
          <w:sz w:val="24"/>
          <w:szCs w:val="24"/>
        </w:rPr>
      </w:pPr>
    </w:p>
    <w:p w14:paraId="7236058F" w14:textId="067AFE90" w:rsidR="00031157" w:rsidRPr="00031157" w:rsidRDefault="00031157">
      <w:pPr>
        <w:contextualSpacing/>
        <w:rPr>
          <w:rFonts w:ascii="Times New Roman" w:hAnsi="Times New Roman" w:cs="Times New Roman"/>
          <w:sz w:val="24"/>
          <w:szCs w:val="24"/>
        </w:rPr>
      </w:pPr>
    </w:p>
    <w:sectPr w:rsidR="00031157" w:rsidRPr="0003115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743"/>
    <w:rsid w:val="00031157"/>
    <w:rsid w:val="000712A4"/>
    <w:rsid w:val="000B0C16"/>
    <w:rsid w:val="000E069C"/>
    <w:rsid w:val="000E28C9"/>
    <w:rsid w:val="000F2436"/>
    <w:rsid w:val="000F2E88"/>
    <w:rsid w:val="0011613B"/>
    <w:rsid w:val="00141246"/>
    <w:rsid w:val="00151EDE"/>
    <w:rsid w:val="00161050"/>
    <w:rsid w:val="001A4C79"/>
    <w:rsid w:val="001B2E0A"/>
    <w:rsid w:val="001F028D"/>
    <w:rsid w:val="00250D84"/>
    <w:rsid w:val="00265FE8"/>
    <w:rsid w:val="00290D88"/>
    <w:rsid w:val="003A0A2C"/>
    <w:rsid w:val="003F1615"/>
    <w:rsid w:val="004237A6"/>
    <w:rsid w:val="004273AE"/>
    <w:rsid w:val="0051771D"/>
    <w:rsid w:val="005374F6"/>
    <w:rsid w:val="005464FB"/>
    <w:rsid w:val="005939A0"/>
    <w:rsid w:val="005A57FB"/>
    <w:rsid w:val="005C03A9"/>
    <w:rsid w:val="005D3233"/>
    <w:rsid w:val="00611FF9"/>
    <w:rsid w:val="00620CCD"/>
    <w:rsid w:val="006526FB"/>
    <w:rsid w:val="00655E84"/>
    <w:rsid w:val="00684124"/>
    <w:rsid w:val="00692CBD"/>
    <w:rsid w:val="006A5117"/>
    <w:rsid w:val="006D4272"/>
    <w:rsid w:val="008A32F0"/>
    <w:rsid w:val="008A4722"/>
    <w:rsid w:val="009440CF"/>
    <w:rsid w:val="00963599"/>
    <w:rsid w:val="00992636"/>
    <w:rsid w:val="009A0381"/>
    <w:rsid w:val="009B19EF"/>
    <w:rsid w:val="009C60FA"/>
    <w:rsid w:val="009E0630"/>
    <w:rsid w:val="009E683A"/>
    <w:rsid w:val="00B701ED"/>
    <w:rsid w:val="00BD1CED"/>
    <w:rsid w:val="00CD37EF"/>
    <w:rsid w:val="00D21743"/>
    <w:rsid w:val="00D96F91"/>
    <w:rsid w:val="00DA0376"/>
    <w:rsid w:val="00E20DF8"/>
    <w:rsid w:val="00E22542"/>
    <w:rsid w:val="00E27C45"/>
    <w:rsid w:val="00E461C0"/>
    <w:rsid w:val="00EA36B5"/>
    <w:rsid w:val="00EC43F9"/>
    <w:rsid w:val="00EF3849"/>
    <w:rsid w:val="00F338FF"/>
    <w:rsid w:val="00F66088"/>
    <w:rsid w:val="00FE7E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7D0B4E"/>
  <w15:chartTrackingRefBased/>
  <w15:docId w15:val="{E750443F-C32E-495B-A549-9D5869716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2174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2174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2174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2174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2174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2174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2174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2174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2174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174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2174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2174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2174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2174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2174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2174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2174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21743"/>
    <w:rPr>
      <w:rFonts w:eastAsiaTheme="majorEastAsia" w:cstheme="majorBidi"/>
      <w:color w:val="272727" w:themeColor="text1" w:themeTint="D8"/>
    </w:rPr>
  </w:style>
  <w:style w:type="paragraph" w:styleId="Title">
    <w:name w:val="Title"/>
    <w:basedOn w:val="Normal"/>
    <w:next w:val="Normal"/>
    <w:link w:val="TitleChar"/>
    <w:uiPriority w:val="10"/>
    <w:qFormat/>
    <w:rsid w:val="00D2174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2174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2174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2174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21743"/>
    <w:pPr>
      <w:spacing w:before="160"/>
      <w:jc w:val="center"/>
    </w:pPr>
    <w:rPr>
      <w:i/>
      <w:iCs/>
      <w:color w:val="404040" w:themeColor="text1" w:themeTint="BF"/>
    </w:rPr>
  </w:style>
  <w:style w:type="character" w:customStyle="1" w:styleId="QuoteChar">
    <w:name w:val="Quote Char"/>
    <w:basedOn w:val="DefaultParagraphFont"/>
    <w:link w:val="Quote"/>
    <w:uiPriority w:val="29"/>
    <w:rsid w:val="00D21743"/>
    <w:rPr>
      <w:i/>
      <w:iCs/>
      <w:color w:val="404040" w:themeColor="text1" w:themeTint="BF"/>
    </w:rPr>
  </w:style>
  <w:style w:type="paragraph" w:styleId="ListParagraph">
    <w:name w:val="List Paragraph"/>
    <w:basedOn w:val="Normal"/>
    <w:uiPriority w:val="34"/>
    <w:qFormat/>
    <w:rsid w:val="00D21743"/>
    <w:pPr>
      <w:ind w:left="720"/>
      <w:contextualSpacing/>
    </w:pPr>
  </w:style>
  <w:style w:type="character" w:styleId="IntenseEmphasis">
    <w:name w:val="Intense Emphasis"/>
    <w:basedOn w:val="DefaultParagraphFont"/>
    <w:uiPriority w:val="21"/>
    <w:qFormat/>
    <w:rsid w:val="00D21743"/>
    <w:rPr>
      <w:i/>
      <w:iCs/>
      <w:color w:val="0F4761" w:themeColor="accent1" w:themeShade="BF"/>
    </w:rPr>
  </w:style>
  <w:style w:type="paragraph" w:styleId="IntenseQuote">
    <w:name w:val="Intense Quote"/>
    <w:basedOn w:val="Normal"/>
    <w:next w:val="Normal"/>
    <w:link w:val="IntenseQuoteChar"/>
    <w:uiPriority w:val="30"/>
    <w:qFormat/>
    <w:rsid w:val="00D2174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21743"/>
    <w:rPr>
      <w:i/>
      <w:iCs/>
      <w:color w:val="0F4761" w:themeColor="accent1" w:themeShade="BF"/>
    </w:rPr>
  </w:style>
  <w:style w:type="character" w:styleId="IntenseReference">
    <w:name w:val="Intense Reference"/>
    <w:basedOn w:val="DefaultParagraphFont"/>
    <w:uiPriority w:val="32"/>
    <w:qFormat/>
    <w:rsid w:val="00D2174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2978229">
      <w:bodyDiv w:val="1"/>
      <w:marLeft w:val="0"/>
      <w:marRight w:val="0"/>
      <w:marTop w:val="0"/>
      <w:marBottom w:val="0"/>
      <w:divBdr>
        <w:top w:val="none" w:sz="0" w:space="0" w:color="auto"/>
        <w:left w:val="none" w:sz="0" w:space="0" w:color="auto"/>
        <w:bottom w:val="none" w:sz="0" w:space="0" w:color="auto"/>
        <w:right w:val="none" w:sz="0" w:space="0" w:color="auto"/>
      </w:divBdr>
    </w:div>
    <w:div w:id="1321497582">
      <w:bodyDiv w:val="1"/>
      <w:marLeft w:val="0"/>
      <w:marRight w:val="0"/>
      <w:marTop w:val="0"/>
      <w:marBottom w:val="0"/>
      <w:divBdr>
        <w:top w:val="none" w:sz="0" w:space="0" w:color="auto"/>
        <w:left w:val="none" w:sz="0" w:space="0" w:color="auto"/>
        <w:bottom w:val="none" w:sz="0" w:space="0" w:color="auto"/>
        <w:right w:val="none" w:sz="0" w:space="0" w:color="auto"/>
      </w:divBdr>
    </w:div>
    <w:div w:id="1637831585">
      <w:bodyDiv w:val="1"/>
      <w:marLeft w:val="0"/>
      <w:marRight w:val="0"/>
      <w:marTop w:val="0"/>
      <w:marBottom w:val="0"/>
      <w:divBdr>
        <w:top w:val="none" w:sz="0" w:space="0" w:color="auto"/>
        <w:left w:val="none" w:sz="0" w:space="0" w:color="auto"/>
        <w:bottom w:val="none" w:sz="0" w:space="0" w:color="auto"/>
        <w:right w:val="none" w:sz="0" w:space="0" w:color="auto"/>
      </w:divBdr>
    </w:div>
    <w:div w:id="1811822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5" Type="http://schemas.openxmlformats.org/officeDocument/2006/relationships/theme" Target="theme/theme1.xml"/><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930</Words>
  <Characters>5306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Meli</dc:creator>
  <cp:keywords/>
  <dc:description/>
  <cp:lastModifiedBy>Matteo Meli</cp:lastModifiedBy>
  <cp:revision>43</cp:revision>
  <dcterms:created xsi:type="dcterms:W3CDTF">2025-02-06T14:35:00Z</dcterms:created>
  <dcterms:modified xsi:type="dcterms:W3CDTF">2025-03-05T14:50:00Z</dcterms:modified>
</cp:coreProperties>
</file>