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13FF1" w14:textId="7DF0383C" w:rsidR="00723612" w:rsidRPr="00D509AD" w:rsidRDefault="00723612" w:rsidP="00723612">
      <w:pPr>
        <w:rPr>
          <w:rStyle w:val="Strong"/>
        </w:rPr>
      </w:pPr>
      <w:bookmarkStart w:id="0" w:name="_Hlk146211458"/>
      <w:r w:rsidRPr="00D509AD">
        <w:rPr>
          <w:rStyle w:val="Heading1Char"/>
        </w:rPr>
        <w:t>Supplementary Table 1</w:t>
      </w:r>
      <w:r w:rsidRPr="00D509AD">
        <w:rPr>
          <w:rFonts w:cstheme="minorHAnsi"/>
          <w:b/>
          <w:bCs/>
          <w:sz w:val="24"/>
          <w:szCs w:val="24"/>
        </w:rPr>
        <w:t>:</w:t>
      </w:r>
      <w:r w:rsidRPr="00D509AD">
        <w:rPr>
          <w:rFonts w:cstheme="minorHAnsi"/>
          <w:sz w:val="24"/>
          <w:szCs w:val="24"/>
        </w:rPr>
        <w:t xml:space="preserve"> </w:t>
      </w:r>
      <w:r w:rsidRPr="00D509AD">
        <w:rPr>
          <w:rStyle w:val="Strong"/>
        </w:rPr>
        <w:t>Utility value means by severity subgroup a</w:t>
      </w:r>
      <w:commentRangeStart w:id="1"/>
      <w:r w:rsidRPr="00D509AD">
        <w:rPr>
          <w:rStyle w:val="Strong"/>
        </w:rPr>
        <w:t>nd stratified by age</w:t>
      </w:r>
      <w:commentRangeEnd w:id="1"/>
      <w:r w:rsidRPr="00D509AD">
        <w:rPr>
          <w:rStyle w:val="Strong"/>
        </w:rPr>
        <w:commentReference w:id="1"/>
      </w:r>
    </w:p>
    <w:tbl>
      <w:tblPr>
        <w:tblW w:w="8014" w:type="dxa"/>
        <w:tblLook w:val="04A0" w:firstRow="1" w:lastRow="0" w:firstColumn="1" w:lastColumn="0" w:noHBand="0" w:noVBand="1"/>
      </w:tblPr>
      <w:tblGrid>
        <w:gridCol w:w="817"/>
        <w:gridCol w:w="1559"/>
        <w:gridCol w:w="709"/>
        <w:gridCol w:w="1418"/>
        <w:gridCol w:w="992"/>
        <w:gridCol w:w="1701"/>
        <w:gridCol w:w="818"/>
      </w:tblGrid>
      <w:tr w:rsidR="00723612" w:rsidRPr="00D509AD" w14:paraId="142D9316" w14:textId="77777777" w:rsidTr="008D32DF">
        <w:trPr>
          <w:gridAfter w:val="6"/>
          <w:wAfter w:w="7197" w:type="dxa"/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6CEBCC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</w:tr>
      <w:tr w:rsidR="00723612" w:rsidRPr="00D509AD" w14:paraId="34671F0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3370769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en-C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C81DF7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en-CA"/>
              </w:rPr>
              <w:t xml:space="preserve">Severe </w:t>
            </w:r>
            <w:r w:rsidRPr="00D509A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en-CA"/>
              </w:rPr>
              <w:br/>
              <w:t>(n=310)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</w:tcPr>
          <w:p w14:paraId="1D66879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en-CA"/>
              </w:rPr>
              <w:t>Moderate (n=45)</w:t>
            </w:r>
          </w:p>
        </w:tc>
        <w:tc>
          <w:tcPr>
            <w:tcW w:w="35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16C578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en-CA"/>
              </w:rPr>
              <w:t xml:space="preserve">Mild </w:t>
            </w:r>
            <w:r w:rsidRPr="00D509A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en-CA"/>
              </w:rPr>
              <w:br/>
              <w:t>(n=43)</w:t>
            </w:r>
          </w:p>
        </w:tc>
      </w:tr>
      <w:tr w:rsidR="00723612" w:rsidRPr="00D509AD" w14:paraId="1DE3A0F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1D22F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Age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14:paraId="3FD3F6A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Utility mean (</w:t>
            </w:r>
            <w:proofErr w:type="spellStart"/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sd</w:t>
            </w:r>
            <w:proofErr w:type="spellEnd"/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1AB13E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14:paraId="5B27629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Utility mean</w:t>
            </w: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br/>
              <w:t>(</w:t>
            </w:r>
            <w:proofErr w:type="spellStart"/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sd</w:t>
            </w:r>
            <w:proofErr w:type="spellEnd"/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)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0FDA38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14:paraId="6D78459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Utility mean</w:t>
            </w: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br/>
              <w:t>(</w:t>
            </w:r>
            <w:proofErr w:type="spellStart"/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sd</w:t>
            </w:r>
            <w:proofErr w:type="spellEnd"/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)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39FB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n</w:t>
            </w:r>
          </w:p>
        </w:tc>
      </w:tr>
      <w:tr w:rsidR="00723612" w:rsidRPr="00D509AD" w14:paraId="13ABA7CE" w14:textId="77777777" w:rsidTr="008D32DF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0A35AB5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18-30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5DB9AF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0.85 (0.10)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64D4949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A55AB7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0.77 (0.20)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3A0C88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5A3AC9E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0.84 (0.10)</w:t>
            </w:r>
          </w:p>
        </w:tc>
        <w:tc>
          <w:tcPr>
            <w:tcW w:w="818" w:type="dxa"/>
            <w:tcBorders>
              <w:top w:val="single" w:sz="4" w:space="0" w:color="auto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C5F6B7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5</w:t>
            </w:r>
          </w:p>
        </w:tc>
      </w:tr>
      <w:tr w:rsidR="00723612" w:rsidRPr="00D509AD" w14:paraId="1ADE7595" w14:textId="77777777" w:rsidTr="008D32DF">
        <w:trPr>
          <w:trHeight w:val="300"/>
        </w:trPr>
        <w:tc>
          <w:tcPr>
            <w:tcW w:w="8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133F2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18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542A7E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14:paraId="59300C5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356C4D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963E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309CCC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31B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3FA6DC0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19F15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D50CD2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0.85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FDC54C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2ACFB7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94F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C59A86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F7DB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635F797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4C140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186AEF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0.89 (0.07)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6F3C16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04F6DC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36B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B69EDC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1F2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38C1953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43AC0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30EB42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0.89 (0.07)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46217B2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D7D87B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527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083A68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249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015C50DF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74F2D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2F5618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0.85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AAADBA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7B928D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F9D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545E050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489E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57777C1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73395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CA2BA4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0.86 (0.06)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49D1820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576E60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0C1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2317F6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E46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610DF3E8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15B00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96CC92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0.91 (0.06)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0D6D687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94E20E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3A0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E890A2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6DAA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594F977C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E591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A3DE72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0.85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3D9D09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622CE6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E23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9D4682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C193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1711218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367B5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F5E67A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0.77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3BBC79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5E4B5B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CAE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5A014E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F6CE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17F24C1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EE799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3477F9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0.84 (0.06)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8F7C29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3F0EDC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AE3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C2C08B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406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6E31A949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D2A67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2307F6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0.91 (0.04)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995091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58A42F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03D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3F8A14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00DE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4D6C5C7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83DF9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2AE350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0.83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035108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C80AB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227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2C46FF2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5A4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00E484B1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31E30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B49E7A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0.84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D4A130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DC8769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501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BBD0B4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76D9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1D52FB2F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9C32250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31-40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E0830C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0.78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0B432B5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89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AE175A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0.74 (0.20)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6C50F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246B6C9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831108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0AC236A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AF725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F67FB5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0.88 (0.07)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03221B9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E89216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88E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0DB617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A76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69E8A5F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84D28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474EE3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0.75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4E3A96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CE6535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88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F345B5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2CE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01D0F129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4BA99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AE7315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0.63 (0.30)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25C7B1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0EB332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BE3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58CAD7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3B0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143D990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07568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D64E38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0.79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278E31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2ABF22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4FA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47DAE2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005D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2A3C943C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43554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A1E893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0.81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0082070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755471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9D7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968A87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4C0F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59E035F9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F91F8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D5FBE9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0.82 (0.09)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D1EBB0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FA139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B6E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20EFC21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FED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2BBF5E2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36515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0C97F0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0.87 (0.06)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D1A92A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F77B34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A81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6F52692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F5D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19ABFB8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9DBE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88C611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0.79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C7635E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DFECAB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9D1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5FC1CF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F982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37ACEF02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C9C0A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B5B287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0.71 (0.30)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32C286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016188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016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678F73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9E1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70820B94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9EABC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48EDAF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0.73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4772A65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46569A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013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FA3454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5462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2C034A84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80327CC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41-50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C1AA0D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0.72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649928E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53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2C2123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0.80 (0.10)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42611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6F945CC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0.83 (0.20)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9B8A79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8</w:t>
            </w:r>
          </w:p>
        </w:tc>
      </w:tr>
      <w:tr w:rsidR="00723612" w:rsidRPr="00D509AD" w14:paraId="7E38AB48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E75EF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0F0C5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0.65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259607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9D7710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F12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CE8B24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AFA7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78CBF32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FDE7E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D772F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0.81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A6377B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4F410E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A3A7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6EE12C4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E20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0C8E924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BDE42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CA61B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0.69 (0.25)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1139E3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8A9A42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70D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5B5108A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5926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698E944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E4FE2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29B83B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319E66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3A95AF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2D4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281A757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9C45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1F3290B2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B2AA2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BFF3D3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0.82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09DCB2A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2BDE5A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8B6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D9147A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601D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2522EED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5B77B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4BCDA1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C06F66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228802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0A4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FF8132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0AE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57F5EDA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0E340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68AFCD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0.64 (0.30)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D12C83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49755A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845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D8BD36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EF2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56511E3F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C1ABC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58A4EB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5FA0FE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540F9D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AC2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9253D3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A5A2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42975B5C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24ACE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FFC743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30412D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E54914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7D2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3AFE5E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0F2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4871C94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8B7BB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4CD5C9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0.73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5652C7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568EDB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365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6655453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AC1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0710BC9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043EFE0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lastRenderedPageBreak/>
              <w:t>51-60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95655F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0.73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602CCCA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38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1B4206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0.71 (0.30)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4BBAF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024FEA9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0.81 (0.10)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EE6CB4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11</w:t>
            </w:r>
          </w:p>
        </w:tc>
      </w:tr>
      <w:tr w:rsidR="00723612" w:rsidRPr="00D509AD" w14:paraId="7CFEE135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F788C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A60533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0.77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C658CA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ED2699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AE2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F0B086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2E8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4B78DC8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2AB3C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C3FF5B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CC31E6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473932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A26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21063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844E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7E058682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07211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14E64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ED2B4B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46BAD8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77E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1D9A8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F17E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4DFB3594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617E6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5CF90F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46F95FB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7D9153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D75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68C71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12C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5FF2443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342D6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467DDF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FBA23F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3039F0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2AE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792C09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AD6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6761CAD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0EED7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C4792A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0.71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0D22E3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A44D9F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B941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01D977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966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4805DB3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FFA71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327947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0.81 (0.09)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076B9A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BBEB4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253E709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773251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502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0101B66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826B9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B25B3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761A51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80857D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31E110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37FBEB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A6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6B385FD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E2764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EF9E8B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46295E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51E2A7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6151009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B913C8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21C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525506C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20D80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B8CE98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7E6B30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86F2A8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2BBF30B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0BDCF9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13F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2BD0C67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2F2F477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61-70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D9934B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0.71 (0.80)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59887F9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4938A4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2D08D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9B8A5F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0.77 (0.10)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C33B9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6</w:t>
            </w:r>
          </w:p>
        </w:tc>
      </w:tr>
      <w:tr w:rsidR="00723612" w:rsidRPr="00D509AD" w14:paraId="6AE02F3F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9FA08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DD9A6A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1DA17E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6D4A3B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69A257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29BE25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8EC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64FD1128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849D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4C9574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0.69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B25E2E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77ECD3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694EA8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9F6855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AF2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4F315B82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808F7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CCCD8F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9ACC23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3A3983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16124BF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6F93D7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C5F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0CAC3A6B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06378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544B2E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78F5C1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1CCF64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3F121CA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4E0FD7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9CA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1DF302B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9DCBC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AA5E52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955B0C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76AF24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7CDD1B34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969877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9CB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195DA6F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ACF84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FB7A98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3F0AC0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304D459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B53369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261498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3BE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16680BD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A866E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263EEB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ECAE57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8D2A68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144C6DA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3167D5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9515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06D9957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BF0D5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972E32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781762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C9FBE31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75044D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D6D497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1D66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5D5EFBA7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8C888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741E75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655D27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5773C5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7A521EFB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B7B738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DA2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75213E9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2371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E015D7F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56CBADD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7496F13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37370DF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6204D78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D507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D509AD" w14:paraId="33E512D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176BFB68" w14:textId="77777777" w:rsidR="00723612" w:rsidRPr="00D509AD" w:rsidRDefault="00723612" w:rsidP="008D32D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CA"/>
              </w:rPr>
              <w:t>70+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4988DB0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B8068A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83BFF6C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0C2BEE2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A21A61E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0.55 (0.30)</w:t>
            </w:r>
          </w:p>
        </w:tc>
        <w:tc>
          <w:tcPr>
            <w:tcW w:w="81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EE815A" w14:textId="77777777" w:rsidR="00723612" w:rsidRPr="00D509AD" w:rsidRDefault="00723612" w:rsidP="008D32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</w:pPr>
            <w:r w:rsidRPr="00D509AD">
              <w:rPr>
                <w:rFonts w:eastAsia="Times New Roman" w:cstheme="minorHAnsi"/>
                <w:color w:val="000000"/>
                <w:sz w:val="24"/>
                <w:szCs w:val="24"/>
                <w:lang w:eastAsia="en-CA"/>
              </w:rPr>
              <w:t>7</w:t>
            </w:r>
          </w:p>
        </w:tc>
      </w:tr>
    </w:tbl>
    <w:p w14:paraId="761198D3" w14:textId="77777777" w:rsidR="00723612" w:rsidRPr="00D509AD" w:rsidRDefault="00723612" w:rsidP="00723612">
      <w:pPr>
        <w:rPr>
          <w:rFonts w:cstheme="minorHAnsi"/>
          <w:sz w:val="24"/>
          <w:szCs w:val="24"/>
        </w:rPr>
      </w:pPr>
      <w:r w:rsidRPr="00D509AD">
        <w:rPr>
          <w:rFonts w:cstheme="minorHAnsi"/>
          <w:sz w:val="24"/>
          <w:szCs w:val="24"/>
        </w:rPr>
        <w:tab/>
      </w:r>
    </w:p>
    <w:p w14:paraId="1C20D01D" w14:textId="77777777" w:rsidR="00723612" w:rsidRPr="00D509AD" w:rsidRDefault="00723612" w:rsidP="00723612">
      <w:pPr>
        <w:rPr>
          <w:rFonts w:cstheme="minorHAnsi"/>
          <w:sz w:val="24"/>
          <w:szCs w:val="24"/>
        </w:rPr>
      </w:pPr>
      <w:r w:rsidRPr="00D509AD">
        <w:rPr>
          <w:rFonts w:cstheme="minorHAnsi"/>
          <w:sz w:val="24"/>
          <w:szCs w:val="24"/>
        </w:rPr>
        <w:t>* Cells representing less than 5 individuals have been supressed to protect patient privacy.</w:t>
      </w:r>
    </w:p>
    <w:p w14:paraId="31DCACF2" w14:textId="77777777" w:rsidR="00723612" w:rsidRPr="00D509AD" w:rsidRDefault="00723612" w:rsidP="00723612">
      <w:pPr>
        <w:rPr>
          <w:rFonts w:cstheme="minorHAnsi"/>
          <w:sz w:val="24"/>
          <w:szCs w:val="24"/>
        </w:rPr>
      </w:pPr>
      <w:r w:rsidRPr="00D509AD">
        <w:rPr>
          <w:rFonts w:cstheme="minorHAnsi"/>
          <w:sz w:val="24"/>
          <w:szCs w:val="24"/>
        </w:rPr>
        <w:t>* Minimum clinical important difference for EQ-5D-5L utility scores was defined by McClure et al. as 0.056 ± 0.011</w:t>
      </w:r>
    </w:p>
    <w:p w14:paraId="5841281C" w14:textId="79E39388" w:rsidR="00883840" w:rsidRPr="00723612" w:rsidRDefault="00723612" w:rsidP="00723612">
      <w:r w:rsidRPr="00D509AD">
        <w:rPr>
          <w:rFonts w:cstheme="minorHAnsi"/>
          <w:sz w:val="24"/>
          <w:szCs w:val="24"/>
        </w:rPr>
        <w:t>*Analysis showed that within this dataset showed only weak evidence of utility values varying with age. See Table 3.</w:t>
      </w:r>
      <w:bookmarkEnd w:id="0"/>
    </w:p>
    <w:sectPr w:rsidR="00883840" w:rsidRPr="00723612" w:rsidSect="00396398">
      <w:pgSz w:w="12240" w:h="15840"/>
      <w:pgMar w:top="1440" w:right="1440" w:bottom="1440" w:left="1440" w:header="708" w:footer="708" w:gutter="0"/>
      <w:lnNumType w:countBy="1" w:restart="continuous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Samantha Hirniak" w:date="2023-09-14T17:35:00Z" w:initials="SH">
    <w:p w14:paraId="2A9FBD85" w14:textId="77777777" w:rsidR="00723612" w:rsidRDefault="00723612" w:rsidP="00723612">
      <w:pPr>
        <w:pStyle w:val="CommentText"/>
      </w:pPr>
      <w:r>
        <w:rPr>
          <w:rStyle w:val="CommentReference"/>
        </w:rPr>
        <w:annotationRef/>
      </w:r>
      <w:r>
        <w:t>Additional supplementary data table included in this file to allow for necessary highlighted to denote this is a new table. Will be uploaded as a separate pdf as well for the reviewers.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9FBD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ADC2DF" w16cex:dateUtc="2023-09-14T2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9FBD85" w16cid:durableId="28ADC2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2F4336"/>
    <w:multiLevelType w:val="hybridMultilevel"/>
    <w:tmpl w:val="B728F476"/>
    <w:lvl w:ilvl="0" w:tplc="69B839B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87F4A"/>
    <w:multiLevelType w:val="hybridMultilevel"/>
    <w:tmpl w:val="F2CAEC86"/>
    <w:lvl w:ilvl="0" w:tplc="2CE831F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076427">
    <w:abstractNumId w:val="2"/>
  </w:num>
  <w:num w:numId="2" w16cid:durableId="1101729370">
    <w:abstractNumId w:val="1"/>
  </w:num>
  <w:num w:numId="3" w16cid:durableId="502666440">
    <w:abstractNumId w:val="0"/>
  </w:num>
  <w:num w:numId="4" w16cid:durableId="313685913">
    <w:abstractNumId w:val="0"/>
  </w:num>
  <w:num w:numId="5" w16cid:durableId="1101608034">
    <w:abstractNumId w:val="0"/>
  </w:num>
  <w:num w:numId="6" w16cid:durableId="1862628301">
    <w:abstractNumId w:val="0"/>
  </w:num>
  <w:num w:numId="7" w16cid:durableId="1948350968">
    <w:abstractNumId w:val="0"/>
  </w:num>
  <w:num w:numId="8" w16cid:durableId="1265966491">
    <w:abstractNumId w:val="0"/>
  </w:num>
  <w:num w:numId="9" w16cid:durableId="217520788">
    <w:abstractNumId w:val="0"/>
  </w:num>
  <w:num w:numId="10" w16cid:durableId="491875397">
    <w:abstractNumId w:val="0"/>
  </w:num>
  <w:num w:numId="11" w16cid:durableId="2075856842">
    <w:abstractNumId w:val="0"/>
  </w:num>
  <w:num w:numId="12" w16cid:durableId="20962457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antha Hirniak">
    <w15:presenceInfo w15:providerId="Windows Live" w15:userId="36359dbea37611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E0MjG1tDSwtDA1MTZT0lEKTi0uzszPAykwrAUAciWn7CwAAAA="/>
  </w:docVars>
  <w:rsids>
    <w:rsidRoot w:val="009D3643"/>
    <w:rsid w:val="000219C9"/>
    <w:rsid w:val="00026717"/>
    <w:rsid w:val="000449C9"/>
    <w:rsid w:val="00056CA7"/>
    <w:rsid w:val="00060BAB"/>
    <w:rsid w:val="00080253"/>
    <w:rsid w:val="0008630F"/>
    <w:rsid w:val="000A75F1"/>
    <w:rsid w:val="000B2315"/>
    <w:rsid w:val="000B62E6"/>
    <w:rsid w:val="000C03A4"/>
    <w:rsid w:val="000E27F5"/>
    <w:rsid w:val="000E2F00"/>
    <w:rsid w:val="000E6A7C"/>
    <w:rsid w:val="000F7793"/>
    <w:rsid w:val="0012271B"/>
    <w:rsid w:val="0012329B"/>
    <w:rsid w:val="00125206"/>
    <w:rsid w:val="00131976"/>
    <w:rsid w:val="0015718A"/>
    <w:rsid w:val="00163D2D"/>
    <w:rsid w:val="00171FB0"/>
    <w:rsid w:val="00197669"/>
    <w:rsid w:val="001B32DD"/>
    <w:rsid w:val="001B425A"/>
    <w:rsid w:val="001D331E"/>
    <w:rsid w:val="001D69DD"/>
    <w:rsid w:val="001E684E"/>
    <w:rsid w:val="001F6D3A"/>
    <w:rsid w:val="0020441F"/>
    <w:rsid w:val="00216B14"/>
    <w:rsid w:val="00237E36"/>
    <w:rsid w:val="0025497C"/>
    <w:rsid w:val="002560BC"/>
    <w:rsid w:val="002663F1"/>
    <w:rsid w:val="002732FC"/>
    <w:rsid w:val="00287ED5"/>
    <w:rsid w:val="002E1813"/>
    <w:rsid w:val="002E736C"/>
    <w:rsid w:val="002F1277"/>
    <w:rsid w:val="002F1FD2"/>
    <w:rsid w:val="00302D92"/>
    <w:rsid w:val="00334EF5"/>
    <w:rsid w:val="0035450A"/>
    <w:rsid w:val="003546AA"/>
    <w:rsid w:val="00361EE9"/>
    <w:rsid w:val="00370DEC"/>
    <w:rsid w:val="003711B8"/>
    <w:rsid w:val="003905E7"/>
    <w:rsid w:val="00396398"/>
    <w:rsid w:val="003A18AB"/>
    <w:rsid w:val="003A6B99"/>
    <w:rsid w:val="003B3888"/>
    <w:rsid w:val="003B698F"/>
    <w:rsid w:val="003C43CB"/>
    <w:rsid w:val="003D1916"/>
    <w:rsid w:val="003D3C72"/>
    <w:rsid w:val="003E59EE"/>
    <w:rsid w:val="003F03AB"/>
    <w:rsid w:val="003F63AB"/>
    <w:rsid w:val="00401E63"/>
    <w:rsid w:val="0041715F"/>
    <w:rsid w:val="004203E5"/>
    <w:rsid w:val="00426989"/>
    <w:rsid w:val="00443076"/>
    <w:rsid w:val="0044569E"/>
    <w:rsid w:val="00445E52"/>
    <w:rsid w:val="004532AB"/>
    <w:rsid w:val="004544C5"/>
    <w:rsid w:val="00475506"/>
    <w:rsid w:val="00490288"/>
    <w:rsid w:val="004A263B"/>
    <w:rsid w:val="004C125A"/>
    <w:rsid w:val="005109E9"/>
    <w:rsid w:val="005136DE"/>
    <w:rsid w:val="00526D6A"/>
    <w:rsid w:val="00551D97"/>
    <w:rsid w:val="0055276D"/>
    <w:rsid w:val="00561AF2"/>
    <w:rsid w:val="00563F9A"/>
    <w:rsid w:val="00565CFD"/>
    <w:rsid w:val="005670D2"/>
    <w:rsid w:val="00596A37"/>
    <w:rsid w:val="00597953"/>
    <w:rsid w:val="005A0005"/>
    <w:rsid w:val="005A7B98"/>
    <w:rsid w:val="005B099B"/>
    <w:rsid w:val="005C2E78"/>
    <w:rsid w:val="005D075C"/>
    <w:rsid w:val="005E0064"/>
    <w:rsid w:val="005F3855"/>
    <w:rsid w:val="00623E76"/>
    <w:rsid w:val="006324C3"/>
    <w:rsid w:val="00644CF0"/>
    <w:rsid w:val="006533A6"/>
    <w:rsid w:val="00681D1B"/>
    <w:rsid w:val="00681F9B"/>
    <w:rsid w:val="00692322"/>
    <w:rsid w:val="006B0B6A"/>
    <w:rsid w:val="006E5C0A"/>
    <w:rsid w:val="006F5255"/>
    <w:rsid w:val="006F6D76"/>
    <w:rsid w:val="00721004"/>
    <w:rsid w:val="00723612"/>
    <w:rsid w:val="00734BF0"/>
    <w:rsid w:val="00736AB6"/>
    <w:rsid w:val="007420F3"/>
    <w:rsid w:val="00764782"/>
    <w:rsid w:val="007745E2"/>
    <w:rsid w:val="007946DB"/>
    <w:rsid w:val="007B7DD6"/>
    <w:rsid w:val="007C3FC3"/>
    <w:rsid w:val="007E34BC"/>
    <w:rsid w:val="007F19B6"/>
    <w:rsid w:val="007F2C18"/>
    <w:rsid w:val="007F43CF"/>
    <w:rsid w:val="008044A5"/>
    <w:rsid w:val="00812FB4"/>
    <w:rsid w:val="00845912"/>
    <w:rsid w:val="00857D41"/>
    <w:rsid w:val="00881796"/>
    <w:rsid w:val="00883840"/>
    <w:rsid w:val="00897164"/>
    <w:rsid w:val="008B2A82"/>
    <w:rsid w:val="008C6D72"/>
    <w:rsid w:val="008C72AA"/>
    <w:rsid w:val="008D4716"/>
    <w:rsid w:val="008F645A"/>
    <w:rsid w:val="00930419"/>
    <w:rsid w:val="00932539"/>
    <w:rsid w:val="009373CD"/>
    <w:rsid w:val="00940F70"/>
    <w:rsid w:val="00941C31"/>
    <w:rsid w:val="0096055E"/>
    <w:rsid w:val="00970222"/>
    <w:rsid w:val="0099093C"/>
    <w:rsid w:val="009C18CF"/>
    <w:rsid w:val="009D3643"/>
    <w:rsid w:val="009E0B0D"/>
    <w:rsid w:val="009E2162"/>
    <w:rsid w:val="009E5C2E"/>
    <w:rsid w:val="00A021E8"/>
    <w:rsid w:val="00A1743F"/>
    <w:rsid w:val="00A307D8"/>
    <w:rsid w:val="00A41372"/>
    <w:rsid w:val="00A75EED"/>
    <w:rsid w:val="00A937A4"/>
    <w:rsid w:val="00A94C83"/>
    <w:rsid w:val="00AA67E6"/>
    <w:rsid w:val="00AD67A4"/>
    <w:rsid w:val="00AD7E2E"/>
    <w:rsid w:val="00AF09B3"/>
    <w:rsid w:val="00B00D33"/>
    <w:rsid w:val="00B4016C"/>
    <w:rsid w:val="00B540C1"/>
    <w:rsid w:val="00B555BC"/>
    <w:rsid w:val="00B64A52"/>
    <w:rsid w:val="00B742F2"/>
    <w:rsid w:val="00B81159"/>
    <w:rsid w:val="00BA6AAD"/>
    <w:rsid w:val="00BB23B9"/>
    <w:rsid w:val="00BB3CCA"/>
    <w:rsid w:val="00BD3FC8"/>
    <w:rsid w:val="00BD73E4"/>
    <w:rsid w:val="00BF56B8"/>
    <w:rsid w:val="00C13643"/>
    <w:rsid w:val="00C26150"/>
    <w:rsid w:val="00C346E1"/>
    <w:rsid w:val="00C84C1C"/>
    <w:rsid w:val="00C97146"/>
    <w:rsid w:val="00CB51AC"/>
    <w:rsid w:val="00CC20DD"/>
    <w:rsid w:val="00CD2E16"/>
    <w:rsid w:val="00D26E46"/>
    <w:rsid w:val="00D306C0"/>
    <w:rsid w:val="00D41DC3"/>
    <w:rsid w:val="00D503FB"/>
    <w:rsid w:val="00D509AD"/>
    <w:rsid w:val="00D53320"/>
    <w:rsid w:val="00D56273"/>
    <w:rsid w:val="00D816A7"/>
    <w:rsid w:val="00DC7445"/>
    <w:rsid w:val="00DC7C5B"/>
    <w:rsid w:val="00DD6743"/>
    <w:rsid w:val="00DF249C"/>
    <w:rsid w:val="00E00C48"/>
    <w:rsid w:val="00E06636"/>
    <w:rsid w:val="00E20C05"/>
    <w:rsid w:val="00E27567"/>
    <w:rsid w:val="00E30897"/>
    <w:rsid w:val="00E42EB0"/>
    <w:rsid w:val="00E46987"/>
    <w:rsid w:val="00E5458A"/>
    <w:rsid w:val="00E674FE"/>
    <w:rsid w:val="00E700E3"/>
    <w:rsid w:val="00EB551D"/>
    <w:rsid w:val="00EC5CB8"/>
    <w:rsid w:val="00EC7302"/>
    <w:rsid w:val="00EE6C0B"/>
    <w:rsid w:val="00EF7757"/>
    <w:rsid w:val="00F11349"/>
    <w:rsid w:val="00F116E0"/>
    <w:rsid w:val="00F140C2"/>
    <w:rsid w:val="00F17E13"/>
    <w:rsid w:val="00F3134D"/>
    <w:rsid w:val="00F64D6F"/>
    <w:rsid w:val="00F75707"/>
    <w:rsid w:val="00FA0900"/>
    <w:rsid w:val="00FA3892"/>
    <w:rsid w:val="00FB0B88"/>
    <w:rsid w:val="00FD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BD669"/>
  <w15:chartTrackingRefBased/>
  <w15:docId w15:val="{671F4DA9-F79C-4579-95AB-4B25918A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643"/>
  </w:style>
  <w:style w:type="paragraph" w:styleId="Heading1">
    <w:name w:val="heading 1"/>
    <w:basedOn w:val="Normal"/>
    <w:next w:val="Normal"/>
    <w:link w:val="Heading1Char"/>
    <w:uiPriority w:val="9"/>
    <w:qFormat/>
    <w:rsid w:val="00C13643"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3643"/>
    <w:pPr>
      <w:keepNext/>
      <w:keepLines/>
      <w:numPr>
        <w:ilvl w:val="1"/>
        <w:numId w:val="1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3643"/>
    <w:pPr>
      <w:keepNext/>
      <w:keepLines/>
      <w:numPr>
        <w:ilvl w:val="2"/>
        <w:numId w:val="1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3643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3643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3643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3643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3643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3643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38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64D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4D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4D6F"/>
    <w:rPr>
      <w:rFonts w:eastAsiaTheme="minorEastAsia"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396398"/>
  </w:style>
  <w:style w:type="character" w:customStyle="1" w:styleId="Heading1Char">
    <w:name w:val="Heading 1 Char"/>
    <w:basedOn w:val="DefaultParagraphFont"/>
    <w:link w:val="Heading1"/>
    <w:uiPriority w:val="9"/>
    <w:rsid w:val="00C1364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364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364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364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364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364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36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36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36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1364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1364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364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364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C1364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C1364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C13643"/>
    <w:rPr>
      <w:i/>
      <w:iCs/>
      <w:color w:val="auto"/>
    </w:rPr>
  </w:style>
  <w:style w:type="paragraph" w:styleId="NoSpacing">
    <w:name w:val="No Spacing"/>
    <w:uiPriority w:val="1"/>
    <w:qFormat/>
    <w:rsid w:val="00C1364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1364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1364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364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364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C1364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1364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C1364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1364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C13643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364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Hirniak</dc:creator>
  <cp:keywords/>
  <dc:description/>
  <cp:lastModifiedBy>Sam Hirniak</cp:lastModifiedBy>
  <cp:revision>2</cp:revision>
  <cp:lastPrinted>2023-09-21T21:58:00Z</cp:lastPrinted>
  <dcterms:created xsi:type="dcterms:W3CDTF">2024-03-05T15:04:00Z</dcterms:created>
  <dcterms:modified xsi:type="dcterms:W3CDTF">2024-03-05T15:04:00Z</dcterms:modified>
</cp:coreProperties>
</file>