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FF39B" w14:textId="77777777" w:rsidR="00D04263" w:rsidRPr="00EC616C" w:rsidRDefault="00D04263" w:rsidP="00EC616C">
      <w:pPr>
        <w:pStyle w:val="Heading1"/>
        <w:rPr>
          <w:lang w:val="en-US"/>
        </w:rPr>
      </w:pPr>
      <w:r w:rsidRPr="00EC616C">
        <w:rPr>
          <w:lang w:val="en-US"/>
        </w:rPr>
        <w:t>Annex 1</w:t>
      </w:r>
    </w:p>
    <w:p w14:paraId="746EBBF5" w14:textId="7FC2B41C" w:rsidR="00B43CA4" w:rsidRPr="00663E77" w:rsidRDefault="00B43CA4" w:rsidP="00EC616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t>High-resolution images acquired for monitoring the infestation of the stone pine (</w:t>
      </w:r>
      <w:r w:rsidRPr="00663E77">
        <w:rPr>
          <w:rFonts w:ascii="Times New Roman" w:hAnsi="Times New Roman" w:cs="Times New Roman"/>
          <w:i/>
          <w:iCs/>
          <w:sz w:val="24"/>
          <w:szCs w:val="24"/>
          <w:lang w:val="en-US"/>
        </w:rPr>
        <w:t>Pinus pinea</w:t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L.) on the </w:t>
      </w:r>
      <w:proofErr w:type="spellStart"/>
      <w:r w:rsidR="00BF18D2" w:rsidRPr="00BF18D2">
        <w:rPr>
          <w:rFonts w:ascii="Times New Roman" w:hAnsi="Times New Roman" w:cs="Times New Roman"/>
          <w:sz w:val="24"/>
          <w:szCs w:val="24"/>
          <w:lang w:val="en-US"/>
        </w:rPr>
        <w:t>Castelporziano</w:t>
      </w:r>
      <w:proofErr w:type="spellEnd"/>
      <w:r w:rsidR="00BF18D2" w:rsidRPr="00BF18D2">
        <w:rPr>
          <w:rFonts w:ascii="Times New Roman" w:hAnsi="Times New Roman" w:cs="Times New Roman"/>
          <w:sz w:val="24"/>
          <w:szCs w:val="24"/>
          <w:lang w:val="en-US"/>
        </w:rPr>
        <w:t xml:space="preserve"> Presidential Estate (CPE)</w:t>
      </w:r>
      <w:r w:rsidR="00BF18D2" w:rsidRPr="00BF18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t>are presented.</w:t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br/>
        <w:t xml:space="preserve">The annex is organized presenting images per acquisition sensor, clearly highlighting how the health status of the pine forests on the </w:t>
      </w:r>
      <w:r w:rsidR="00BF18D2" w:rsidRPr="00BF18D2">
        <w:rPr>
          <w:rFonts w:ascii="Times New Roman" w:hAnsi="Times New Roman" w:cs="Times New Roman"/>
          <w:sz w:val="24"/>
          <w:szCs w:val="24"/>
          <w:lang w:val="en-US"/>
        </w:rPr>
        <w:t>CPE</w:t>
      </w:r>
      <w:r w:rsidR="00BF18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has progressively deteriorated. </w:t>
      </w:r>
    </w:p>
    <w:p w14:paraId="65FA8175" w14:textId="565993F5" w:rsidR="00B43CA4" w:rsidRPr="00663E77" w:rsidRDefault="00B43CA4" w:rsidP="00EC616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t>To highlight the potential of this data, some images in the panchromatic band are shown, along with the annual images in RGB and false color.</w:t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br/>
        <w:t>Based on the available bands, the NDVI index and its variation from one year to the previous have also been calculated.</w:t>
      </w:r>
    </w:p>
    <w:p w14:paraId="2F28DC9E" w14:textId="77777777" w:rsidR="00B43CA4" w:rsidRPr="00663E77" w:rsidRDefault="00B43CA4" w:rsidP="00EC616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NDVI=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(NIR-RED)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(NIR+RED)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,</m:t>
          </m:r>
          <m:r>
            <m:rPr>
              <m:sty m:val="p"/>
            </m:rPr>
            <w:rPr>
              <w:rFonts w:ascii="Times New Roman" w:hAnsi="Times New Roman" w:cs="Times New Roman"/>
              <w:sz w:val="24"/>
              <w:szCs w:val="24"/>
              <w:lang w:val="en-US"/>
            </w:rPr>
            <w:br/>
          </m:r>
        </m:oMath>
      </m:oMathPara>
    </w:p>
    <w:p w14:paraId="3BDDD9C1" w14:textId="42D637D6" w:rsidR="00D04263" w:rsidRPr="00663E77" w:rsidRDefault="00B43CA4" w:rsidP="00EC616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t>Finally, the photointerpretation work is presented, with the mapping produced for each year.</w:t>
      </w:r>
      <w:r w:rsidR="00D04263" w:rsidRPr="00663E77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8661E3B" w14:textId="07316F41" w:rsidR="00634E62" w:rsidRPr="00663E77" w:rsidRDefault="00634E62" w:rsidP="00EC616C">
      <w:pPr>
        <w:pStyle w:val="Heading2"/>
        <w:numPr>
          <w:ilvl w:val="0"/>
          <w:numId w:val="3"/>
        </w:numPr>
        <w:rPr>
          <w:lang w:val="en-US"/>
        </w:rPr>
      </w:pPr>
      <w:proofErr w:type="spellStart"/>
      <w:r w:rsidRPr="00663E77">
        <w:rPr>
          <w:lang w:val="en-US"/>
        </w:rPr>
        <w:lastRenderedPageBreak/>
        <w:t>Digital</w:t>
      </w:r>
      <w:r w:rsidR="00D04263" w:rsidRPr="00663E77">
        <w:rPr>
          <w:lang w:val="en-US"/>
        </w:rPr>
        <w:t>G</w:t>
      </w:r>
      <w:r w:rsidRPr="00663E77">
        <w:rPr>
          <w:lang w:val="en-US"/>
        </w:rPr>
        <w:t>olobe</w:t>
      </w:r>
      <w:proofErr w:type="spellEnd"/>
    </w:p>
    <w:p w14:paraId="0BD00073" w14:textId="665F370F" w:rsidR="009D202A" w:rsidRPr="00663E77" w:rsidRDefault="00E633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Spatial resolution </w:t>
      </w:r>
      <w:r w:rsidR="009D202A" w:rsidRPr="00663E77">
        <w:rPr>
          <w:rFonts w:ascii="Times New Roman" w:hAnsi="Times New Roman" w:cs="Times New Roman"/>
          <w:sz w:val="24"/>
          <w:szCs w:val="24"/>
          <w:lang w:val="en-US"/>
        </w:rPr>
        <w:t>2 m</w:t>
      </w:r>
      <w:r w:rsidR="00D04263" w:rsidRPr="00663E77">
        <w:rPr>
          <w:rFonts w:ascii="Times New Roman" w:hAnsi="Times New Roman" w:cs="Times New Roman"/>
          <w:sz w:val="24"/>
          <w:szCs w:val="24"/>
          <w:lang w:val="en-US"/>
        </w:rPr>
        <w:t>, RGB + IR bands</w:t>
      </w:r>
      <w:r w:rsidR="009D202A"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46D441A" w14:textId="18F91C35" w:rsidR="009D202A" w:rsidRPr="00663E77" w:rsidRDefault="00E633DD" w:rsidP="004B1C6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t>Zoom in true color (RGB) spatial resolution 2 m (2017)</w:t>
      </w:r>
      <w:r w:rsidR="009D202A"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54543D" wp14:editId="36293497">
            <wp:extent cx="5400000" cy="381661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DFA05" w14:textId="447FBCF3" w:rsidR="009D202A" w:rsidRPr="00663E77" w:rsidRDefault="004B4BA6" w:rsidP="004B1C6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t>Same zoom area in p</w:t>
      </w:r>
      <w:r w:rsidR="00E633DD" w:rsidRPr="00663E77">
        <w:rPr>
          <w:rFonts w:ascii="Times New Roman" w:hAnsi="Times New Roman" w:cs="Times New Roman"/>
          <w:sz w:val="24"/>
          <w:szCs w:val="24"/>
          <w:lang w:val="en-US"/>
        </w:rPr>
        <w:t>anchromatic 0.50 m resolution (2017)</w:t>
      </w:r>
      <w:r w:rsidR="009D202A"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B4E1F8" wp14:editId="29155043">
            <wp:extent cx="5400000" cy="381864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EEABD" w14:textId="77777777" w:rsidR="00B53579" w:rsidRPr="00663E77" w:rsidRDefault="00B53579" w:rsidP="00FB09CE">
      <w:pPr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B53579" w:rsidRPr="00663E7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85F1287" w14:textId="64EE5787" w:rsidR="000E3A4D" w:rsidRPr="00663E77" w:rsidRDefault="004B4BA6" w:rsidP="00B53579">
      <w:pPr>
        <w:ind w:left="2124"/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May </w:t>
      </w:r>
      <w:r w:rsidR="000E3A4D" w:rsidRPr="00663E7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663E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proofErr w:type="gramStart"/>
      <w:r w:rsidR="000E3A4D"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2015</w:t>
      </w:r>
      <w:proofErr w:type="gramEnd"/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August </w:t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B1C67" w:rsidRPr="00663E77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663E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gramStart"/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>201</w:t>
      </w:r>
      <w:r w:rsidR="004B1C67" w:rsidRPr="00663E77">
        <w:rPr>
          <w:rFonts w:ascii="Times New Roman" w:hAnsi="Times New Roman" w:cs="Times New Roman"/>
          <w:sz w:val="24"/>
          <w:szCs w:val="24"/>
          <w:lang w:val="en-US"/>
        </w:rPr>
        <w:t>7</w:t>
      </w:r>
      <w:proofErr w:type="gramEnd"/>
    </w:p>
    <w:p w14:paraId="3DEB88B4" w14:textId="30A31C2A" w:rsidR="000E3A4D" w:rsidRPr="00663E77" w:rsidRDefault="000E3A4D" w:rsidP="00FB09C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61384E" wp14:editId="5868815B">
            <wp:extent cx="4068000" cy="5752518"/>
            <wp:effectExtent l="0" t="0" r="8890" b="635"/>
            <wp:docPr id="5" name="Immagine 5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mappa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000" cy="575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3579" w:rsidRPr="00663E7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</w:t>
      </w:r>
      <w:r w:rsidR="004B1C67"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7C54B1" wp14:editId="48C9F78C">
            <wp:extent cx="4068000" cy="5750787"/>
            <wp:effectExtent l="0" t="0" r="8890" b="2540"/>
            <wp:docPr id="28" name="Immagine 28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00" cy="575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FFDA6" w14:textId="77777777" w:rsidR="00B53579" w:rsidRPr="00663E77" w:rsidRDefault="00B53579" w:rsidP="00FB09CE">
      <w:pPr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B53579" w:rsidRPr="00663E77" w:rsidSect="00B53579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40F05C43" w14:textId="0F4F2641" w:rsidR="000E3A4D" w:rsidRPr="00663E77" w:rsidRDefault="004B4BA6" w:rsidP="004B1C6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August </w:t>
      </w:r>
      <w:r w:rsidR="004B1C67" w:rsidRPr="00663E77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663E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gramStart"/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1C67" w:rsidRPr="00663E77">
        <w:rPr>
          <w:rFonts w:ascii="Times New Roman" w:hAnsi="Times New Roman" w:cs="Times New Roman"/>
          <w:sz w:val="24"/>
          <w:szCs w:val="24"/>
          <w:lang w:val="en-US"/>
        </w:rPr>
        <w:t>2019</w:t>
      </w:r>
      <w:proofErr w:type="gramEnd"/>
      <w:r w:rsidR="004B1C6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B1C6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B1C6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B1C6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B1C6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B1C6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B1C6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August </w:t>
      </w:r>
      <w:r w:rsidR="000E3A4D" w:rsidRPr="00663E77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Pr="00663E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gramStart"/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3A4D" w:rsidRPr="00663E77">
        <w:rPr>
          <w:rFonts w:ascii="Times New Roman" w:hAnsi="Times New Roman" w:cs="Times New Roman"/>
          <w:sz w:val="24"/>
          <w:szCs w:val="24"/>
          <w:lang w:val="en-US"/>
        </w:rPr>
        <w:t>2020</w:t>
      </w:r>
      <w:proofErr w:type="gramEnd"/>
    </w:p>
    <w:p w14:paraId="14786487" w14:textId="1E1C6B7F" w:rsidR="004B1C67" w:rsidRPr="00663E77" w:rsidRDefault="004B1C67" w:rsidP="004B1C6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44C6B48" wp14:editId="6D61A0BA">
            <wp:extent cx="4032000" cy="5701639"/>
            <wp:effectExtent l="0" t="0" r="6985" b="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0" cy="570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E7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   </w:t>
      </w:r>
      <w:r w:rsidR="000E3A4D"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71EB8C" wp14:editId="7A0AE477">
            <wp:extent cx="4068000" cy="5752518"/>
            <wp:effectExtent l="0" t="0" r="8890" b="63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000" cy="575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354A2DB" w14:textId="77777777" w:rsidR="004B1C67" w:rsidRPr="00663E77" w:rsidRDefault="004B1C67">
      <w:pPr>
        <w:rPr>
          <w:rFonts w:ascii="Times New Roman" w:hAnsi="Times New Roman" w:cs="Times New Roman"/>
          <w:sz w:val="24"/>
          <w:szCs w:val="24"/>
          <w:lang w:val="en-US"/>
        </w:rPr>
        <w:sectPr w:rsidR="004B1C67" w:rsidRPr="00663E77" w:rsidSect="004B1C67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47627426" w14:textId="61E3DABE" w:rsidR="000E3A4D" w:rsidRPr="00663E77" w:rsidRDefault="000E3A4D" w:rsidP="00EC616C">
      <w:pPr>
        <w:pStyle w:val="Heading2"/>
        <w:numPr>
          <w:ilvl w:val="0"/>
          <w:numId w:val="3"/>
        </w:numPr>
      </w:pPr>
      <w:proofErr w:type="spellStart"/>
      <w:r w:rsidRPr="00663E77">
        <w:lastRenderedPageBreak/>
        <w:t>Pleiades</w:t>
      </w:r>
      <w:proofErr w:type="spellEnd"/>
    </w:p>
    <w:p w14:paraId="1332853A" w14:textId="5E8CAC50" w:rsidR="000E3A4D" w:rsidRPr="00663E77" w:rsidRDefault="004B4BA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t>Spatial resolution 2 m</w:t>
      </w:r>
      <w:r w:rsidR="00733AD6" w:rsidRPr="00663E77">
        <w:rPr>
          <w:rFonts w:ascii="Times New Roman" w:hAnsi="Times New Roman" w:cs="Times New Roman"/>
          <w:sz w:val="24"/>
          <w:szCs w:val="24"/>
          <w:lang w:val="en-US"/>
        </w:rPr>
        <w:t>, RGB+IR</w:t>
      </w:r>
    </w:p>
    <w:p w14:paraId="0E9E6935" w14:textId="0CAEF1BE" w:rsidR="004B1C67" w:rsidRPr="00663E77" w:rsidRDefault="004B4BA6" w:rsidP="00F56BD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t>Zoom in true color (RGB) spatial resolution 2 m (2015)</w:t>
      </w:r>
      <w:r w:rsidR="004B1C67"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67BEAA" wp14:editId="690A5506">
            <wp:extent cx="5400000" cy="3818886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1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6D005" w14:textId="3EA4C55D" w:rsidR="004B1C67" w:rsidRPr="00663E77" w:rsidRDefault="004B4BA6" w:rsidP="004B1C6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t>Same zoom area in panchromatic 0.50 m resolution (2015)</w:t>
      </w:r>
    </w:p>
    <w:p w14:paraId="47D751BE" w14:textId="77777777" w:rsidR="004B1C67" w:rsidRPr="00663E77" w:rsidRDefault="004B1C67" w:rsidP="00F56BD7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6CBC24" wp14:editId="027A9FAD">
            <wp:extent cx="5400000" cy="3816614"/>
            <wp:effectExtent l="0" t="0" r="0" b="0"/>
            <wp:docPr id="10" name="Immagine 10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87C7C" w14:textId="77777777" w:rsidR="004B1C67" w:rsidRPr="00663E77" w:rsidRDefault="004B1C67">
      <w:pPr>
        <w:rPr>
          <w:rFonts w:ascii="Times New Roman" w:hAnsi="Times New Roman" w:cs="Times New Roman"/>
          <w:sz w:val="24"/>
          <w:szCs w:val="24"/>
        </w:rPr>
        <w:sectPr w:rsidR="004B1C67" w:rsidRPr="00663E77" w:rsidSect="004B1C67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51DE9B5B" w14:textId="442FB91B" w:rsidR="000E3A4D" w:rsidRPr="00663E77" w:rsidRDefault="004B4BA6" w:rsidP="00F56BD7">
      <w:pPr>
        <w:ind w:left="1416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August </w:t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663E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gramStart"/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>2015</w:t>
      </w:r>
      <w:proofErr w:type="gramEnd"/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August </w:t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663E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gramStart"/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>2018</w:t>
      </w:r>
      <w:proofErr w:type="gramEnd"/>
    </w:p>
    <w:p w14:paraId="2D29FD30" w14:textId="53D6DAF0" w:rsidR="00F56BD7" w:rsidRPr="00663E77" w:rsidRDefault="00F56BD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5DEF2A" wp14:editId="2EE322F2">
            <wp:extent cx="4068000" cy="5752546"/>
            <wp:effectExtent l="0" t="0" r="8890" b="635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00" cy="575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3A68F3" wp14:editId="433B8DFD">
            <wp:extent cx="4068000" cy="5752546"/>
            <wp:effectExtent l="0" t="0" r="8890" b="635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00" cy="575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F936B" w14:textId="7E3BC7A8" w:rsidR="00F56BD7" w:rsidRPr="00663E77" w:rsidRDefault="004B4BA6" w:rsidP="00F56BD7">
      <w:pPr>
        <w:ind w:left="2124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August </w:t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Pr="00663E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gramStart"/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2019</w:t>
      </w:r>
      <w:proofErr w:type="gramEnd"/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August </w:t>
      </w:r>
      <w:r w:rsidR="00C71EF5" w:rsidRPr="00663E7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663E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gramStart"/>
      <w:r w:rsidR="00C71EF5"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2020</w:t>
      </w:r>
      <w:proofErr w:type="gramEnd"/>
    </w:p>
    <w:p w14:paraId="0B9A4369" w14:textId="2C890EF3" w:rsidR="00F56BD7" w:rsidRPr="00663E77" w:rsidRDefault="00F56BD7" w:rsidP="00F56BD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6F14B9" wp14:editId="79A26CF4">
            <wp:extent cx="4068000" cy="5752546"/>
            <wp:effectExtent l="0" t="0" r="8890" b="635"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00" cy="575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AFE5D2" wp14:editId="090E8150">
            <wp:extent cx="4068000" cy="5752546"/>
            <wp:effectExtent l="0" t="0" r="8890" b="635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00" cy="575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51F7A" w14:textId="77777777" w:rsidR="00F56BD7" w:rsidRPr="00663E77" w:rsidRDefault="00F56BD7">
      <w:pPr>
        <w:rPr>
          <w:rFonts w:ascii="Times New Roman" w:hAnsi="Times New Roman" w:cs="Times New Roman"/>
          <w:sz w:val="24"/>
          <w:szCs w:val="24"/>
          <w:lang w:val="en-US"/>
        </w:rPr>
        <w:sectPr w:rsidR="00F56BD7" w:rsidRPr="00663E77" w:rsidSect="004B1C67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25165E3C" w14:textId="3CEF94AE" w:rsidR="00991DA5" w:rsidRPr="00663E77" w:rsidRDefault="00991DA5" w:rsidP="00991DA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lastRenderedPageBreak/>
        <w:t>April 4</w:t>
      </w:r>
      <w:r w:rsidRPr="00663E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gramStart"/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2021</w:t>
      </w:r>
      <w:proofErr w:type="gramEnd"/>
    </w:p>
    <w:p w14:paraId="72E0344D" w14:textId="58B53C0F" w:rsidR="00991DA5" w:rsidRPr="00663E77" w:rsidRDefault="00991D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9347E8A" wp14:editId="657ABD7A">
            <wp:extent cx="6115050" cy="8648700"/>
            <wp:effectExtent l="0" t="0" r="0" b="0"/>
            <wp:docPr id="18428487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BB88F" w14:textId="44FA9839" w:rsidR="00733AD6" w:rsidRPr="00663E77" w:rsidRDefault="00172412" w:rsidP="00EC616C">
      <w:pPr>
        <w:pStyle w:val="Heading2"/>
        <w:numPr>
          <w:ilvl w:val="0"/>
          <w:numId w:val="3"/>
        </w:numPr>
        <w:rPr>
          <w:rStyle w:val="Heading1Char"/>
          <w:rFonts w:cs="Times New Roman"/>
          <w:b/>
          <w:lang w:val="en-US"/>
        </w:rPr>
      </w:pPr>
      <w:r w:rsidRPr="00663E77">
        <w:rPr>
          <w:rStyle w:val="Heading1Char"/>
          <w:rFonts w:cs="Times New Roman"/>
          <w:b/>
          <w:lang w:val="en-US"/>
        </w:rPr>
        <w:lastRenderedPageBreak/>
        <w:t>P</w:t>
      </w:r>
      <w:r w:rsidR="004B4BA6" w:rsidRPr="00663E77">
        <w:rPr>
          <w:rStyle w:val="Heading1Char"/>
          <w:rFonts w:cs="Times New Roman"/>
          <w:b/>
          <w:lang w:val="en-US"/>
        </w:rPr>
        <w:t>anchromatic imag</w:t>
      </w:r>
      <w:r w:rsidR="00733AD6" w:rsidRPr="00663E77">
        <w:rPr>
          <w:rStyle w:val="Heading1Char"/>
          <w:rFonts w:cs="Times New Roman"/>
          <w:b/>
          <w:lang w:val="en-US"/>
        </w:rPr>
        <w:t>e</w:t>
      </w:r>
    </w:p>
    <w:p w14:paraId="4349C43B" w14:textId="6CAF518E" w:rsidR="00172412" w:rsidRPr="00663E77" w:rsidRDefault="00172412" w:rsidP="00172412">
      <w:pPr>
        <w:rPr>
          <w:rStyle w:val="Heading1Char"/>
          <w:rFonts w:eastAsiaTheme="minorHAnsi" w:cs="Times New Roman"/>
          <w:b w:val="0"/>
          <w:szCs w:val="24"/>
          <w:lang w:val="en-US"/>
        </w:rPr>
      </w:pPr>
      <w:r w:rsidRPr="00663E77">
        <w:rPr>
          <w:rStyle w:val="Heading1Char"/>
          <w:rFonts w:eastAsiaTheme="minorHAnsi" w:cs="Times New Roman"/>
          <w:b w:val="0"/>
          <w:szCs w:val="24"/>
          <w:lang w:val="en-US"/>
        </w:rPr>
        <w:t>Pine forest degradation evolution with multitemporal panchromatic image (0.5 m resolution).</w:t>
      </w:r>
    </w:p>
    <w:p w14:paraId="53BA1671" w14:textId="60D6DB69" w:rsidR="00F56BD7" w:rsidRPr="00663E77" w:rsidRDefault="007419E1" w:rsidP="00733AD6">
      <w:pPr>
        <w:jc w:val="center"/>
        <w:rPr>
          <w:rFonts w:ascii="Times New Roman" w:hAnsi="Times New Roman" w:cs="Times New Roman"/>
          <w:noProof/>
          <w:lang w:val="en-US"/>
        </w:rPr>
      </w:pPr>
      <w:r w:rsidRPr="00663E77">
        <w:rPr>
          <w:rFonts w:ascii="Times New Roman" w:hAnsi="Times New Roman" w:cs="Times New Roman"/>
          <w:noProof/>
        </w:rPr>
        <w:drawing>
          <wp:inline distT="0" distB="0" distL="0" distR="0" wp14:anchorId="01B7A7C8" wp14:editId="47337E91">
            <wp:extent cx="5686425" cy="6781800"/>
            <wp:effectExtent l="0" t="0" r="9525" b="0"/>
            <wp:docPr id="355999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57352" w14:textId="77777777" w:rsidR="00F56BD7" w:rsidRPr="00663E77" w:rsidRDefault="00F56BD7" w:rsidP="00F55F79">
      <w:pPr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F56BD7" w:rsidRPr="00663E77" w:rsidSect="00F56BD7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21244F8F" w14:textId="44FA0092" w:rsidR="00733AD6" w:rsidRPr="00663E77" w:rsidRDefault="00733AD6" w:rsidP="00EC616C">
      <w:pPr>
        <w:pStyle w:val="Heading2"/>
        <w:numPr>
          <w:ilvl w:val="0"/>
          <w:numId w:val="3"/>
        </w:numPr>
        <w:rPr>
          <w:szCs w:val="24"/>
          <w:lang w:val="en-US"/>
        </w:rPr>
      </w:pPr>
      <w:r w:rsidRPr="00663E77">
        <w:rPr>
          <w:rStyle w:val="Heading1Char"/>
          <w:rFonts w:cs="Times New Roman"/>
          <w:b/>
          <w:bCs/>
        </w:rPr>
        <w:lastRenderedPageBreak/>
        <w:t>F</w:t>
      </w:r>
      <w:proofErr w:type="spellStart"/>
      <w:r w:rsidR="00C04086" w:rsidRPr="00663E77">
        <w:rPr>
          <w:rStyle w:val="Heading1Char"/>
          <w:rFonts w:cs="Times New Roman"/>
          <w:b/>
          <w:bCs/>
          <w:lang w:val="en-US"/>
        </w:rPr>
        <w:t>alse</w:t>
      </w:r>
      <w:proofErr w:type="spellEnd"/>
      <w:r w:rsidR="00C04086" w:rsidRPr="00663E77">
        <w:rPr>
          <w:rStyle w:val="Heading1Char"/>
          <w:rFonts w:cs="Times New Roman"/>
          <w:b/>
          <w:bCs/>
          <w:lang w:val="en-US"/>
        </w:rPr>
        <w:t xml:space="preserve"> color image</w:t>
      </w:r>
    </w:p>
    <w:p w14:paraId="01F05B79" w14:textId="3EE436F2" w:rsidR="00B04996" w:rsidRPr="00663E77" w:rsidRDefault="00F1265A" w:rsidP="00733AD6">
      <w:pPr>
        <w:pStyle w:val="ListParagraph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33AD6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33AD6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33AD6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C09C8"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August </w:t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C04086" w:rsidRPr="00663E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gramStart"/>
      <w:r w:rsidR="00C04086"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t>2018</w:t>
      </w:r>
      <w:proofErr w:type="gramEnd"/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33AD6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04086" w:rsidRPr="00663E7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C09C8" w:rsidRPr="00663E77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C04086" w:rsidRPr="00663E77">
        <w:rPr>
          <w:rFonts w:ascii="Times New Roman" w:hAnsi="Times New Roman" w:cs="Times New Roman"/>
          <w:sz w:val="24"/>
          <w:szCs w:val="24"/>
          <w:lang w:val="en-US"/>
        </w:rPr>
        <w:t>gust 11</w:t>
      </w:r>
      <w:r w:rsidR="00C04086" w:rsidRPr="00663E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gramStart"/>
      <w:r w:rsidR="00C04086"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3579" w:rsidRPr="00663E77">
        <w:rPr>
          <w:rFonts w:ascii="Times New Roman" w:hAnsi="Times New Roman" w:cs="Times New Roman"/>
          <w:sz w:val="24"/>
          <w:szCs w:val="24"/>
          <w:lang w:val="en-US"/>
        </w:rPr>
        <w:t>2019</w:t>
      </w:r>
      <w:proofErr w:type="gramEnd"/>
    </w:p>
    <w:p w14:paraId="6499D342" w14:textId="1417B100" w:rsidR="00F1265A" w:rsidRPr="00663E77" w:rsidRDefault="00F1265A" w:rsidP="00F55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0F2369" wp14:editId="69FD5395">
            <wp:extent cx="3895085" cy="5508000"/>
            <wp:effectExtent l="0" t="0" r="0" b="0"/>
            <wp:docPr id="4" name="Immagine 4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mappa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085" cy="5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3579" w:rsidRPr="00663E7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8D5B8B" wp14:editId="541CA546">
            <wp:extent cx="3895085" cy="5508000"/>
            <wp:effectExtent l="0" t="0" r="0" b="0"/>
            <wp:docPr id="19" name="Immagine 19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 descr="Immagine che contiene mappa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085" cy="5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7ACD3" w14:textId="77777777" w:rsidR="00B53579" w:rsidRPr="00663E77" w:rsidRDefault="00B53579" w:rsidP="00F55F79">
      <w:pPr>
        <w:jc w:val="center"/>
        <w:rPr>
          <w:rFonts w:ascii="Times New Roman" w:hAnsi="Times New Roman" w:cs="Times New Roman"/>
          <w:sz w:val="24"/>
          <w:szCs w:val="24"/>
        </w:rPr>
        <w:sectPr w:rsidR="00B53579" w:rsidRPr="00663E77" w:rsidSect="00B53579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07D40534" w14:textId="5095C301" w:rsidR="00F1265A" w:rsidRPr="00663E77" w:rsidRDefault="00C04086" w:rsidP="00F55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sz w:val="24"/>
          <w:szCs w:val="24"/>
          <w:lang w:val="en-US"/>
        </w:rPr>
        <w:lastRenderedPageBreak/>
        <w:t>A</w:t>
      </w:r>
      <w:r w:rsidR="000C09C8" w:rsidRPr="00663E77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t>gust 6</w:t>
      </w:r>
      <w:r w:rsidRPr="00663E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663E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265A" w:rsidRPr="00663E77">
        <w:rPr>
          <w:rFonts w:ascii="Times New Roman" w:hAnsi="Times New Roman" w:cs="Times New Roman"/>
          <w:sz w:val="24"/>
          <w:szCs w:val="24"/>
        </w:rPr>
        <w:t>2020</w:t>
      </w:r>
      <w:r w:rsidR="00F1265A"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540F68" wp14:editId="5C21E748">
            <wp:extent cx="6115050" cy="864870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09AAA" w14:textId="67566284" w:rsidR="00991DA5" w:rsidRPr="00663E77" w:rsidRDefault="00991DA5" w:rsidP="00991DA5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sz w:val="24"/>
          <w:szCs w:val="24"/>
        </w:rPr>
        <w:lastRenderedPageBreak/>
        <w:t>April 4</w:t>
      </w:r>
      <w:r w:rsidRPr="00663E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63E77"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31EE90F1" w14:textId="02B075B7" w:rsidR="00991DA5" w:rsidRPr="00663E77" w:rsidRDefault="00991DA5">
      <w:pPr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95F271" wp14:editId="4E27BC97">
            <wp:extent cx="6115050" cy="8648700"/>
            <wp:effectExtent l="0" t="0" r="0" b="0"/>
            <wp:docPr id="13382075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3442F" w14:textId="4A43FFF7" w:rsidR="00172412" w:rsidRPr="00663E77" w:rsidRDefault="00172412" w:rsidP="00EC616C">
      <w:pPr>
        <w:pStyle w:val="Heading2"/>
        <w:numPr>
          <w:ilvl w:val="0"/>
          <w:numId w:val="3"/>
        </w:numPr>
      </w:pPr>
      <w:r w:rsidRPr="00663E77">
        <w:lastRenderedPageBreak/>
        <w:t>False color zoom</w:t>
      </w:r>
    </w:p>
    <w:p w14:paraId="34FB720F" w14:textId="1CD8AF8C" w:rsidR="00C30010" w:rsidRPr="00663E77" w:rsidRDefault="00C30010" w:rsidP="00F55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sz w:val="24"/>
          <w:szCs w:val="24"/>
        </w:rPr>
        <w:t>2015</w:t>
      </w: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730E34" wp14:editId="326C75DB">
            <wp:extent cx="5857550" cy="4140000"/>
            <wp:effectExtent l="0" t="0" r="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55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1092E" w14:textId="4FDB8EA0" w:rsidR="00823D7A" w:rsidRPr="00663E77" w:rsidRDefault="00823D7A" w:rsidP="00F55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sz w:val="24"/>
          <w:szCs w:val="24"/>
        </w:rPr>
        <w:t>2018</w:t>
      </w: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9CD288" wp14:editId="5C4A88BC">
            <wp:extent cx="5857550" cy="414000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55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AF025" w14:textId="0C71A265" w:rsidR="00823D7A" w:rsidRPr="00663E77" w:rsidRDefault="00823D7A" w:rsidP="00F55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sz w:val="24"/>
          <w:szCs w:val="24"/>
        </w:rPr>
        <w:lastRenderedPageBreak/>
        <w:t>2019</w:t>
      </w: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A73D7E" wp14:editId="45049810">
            <wp:extent cx="5857550" cy="4140000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55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FB837" w14:textId="1FD0F112" w:rsidR="00823D7A" w:rsidRPr="00663E77" w:rsidRDefault="00823D7A" w:rsidP="00F55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sz w:val="24"/>
          <w:szCs w:val="24"/>
        </w:rPr>
        <w:t>2020</w:t>
      </w: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A512F0" wp14:editId="7E9F6C24">
            <wp:extent cx="5857550" cy="4140000"/>
            <wp:effectExtent l="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55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FBBE2" w14:textId="77777777" w:rsidR="00811A3D" w:rsidRPr="00663E77" w:rsidRDefault="00811A3D" w:rsidP="00811A3D">
      <w:pPr>
        <w:ind w:left="708" w:firstLine="708"/>
        <w:rPr>
          <w:rFonts w:ascii="Times New Roman" w:hAnsi="Times New Roman" w:cs="Times New Roman"/>
          <w:sz w:val="24"/>
          <w:szCs w:val="24"/>
        </w:rPr>
        <w:sectPr w:rsidR="00811A3D" w:rsidRPr="00663E7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107F414" w14:textId="75238658" w:rsidR="00172412" w:rsidRPr="00663E77" w:rsidRDefault="00EC616C" w:rsidP="00EC616C">
      <w:pPr>
        <w:pStyle w:val="Heading2"/>
        <w:rPr>
          <w:szCs w:val="24"/>
        </w:rPr>
      </w:pPr>
      <w:r>
        <w:rPr>
          <w:rStyle w:val="Heading1Char"/>
          <w:rFonts w:cs="Times New Roman"/>
          <w:b/>
          <w:bCs/>
        </w:rPr>
        <w:lastRenderedPageBreak/>
        <w:t xml:space="preserve">6. </w:t>
      </w:r>
      <w:r w:rsidR="00811A3D" w:rsidRPr="00663E77">
        <w:rPr>
          <w:rStyle w:val="Heading1Char"/>
          <w:rFonts w:cs="Times New Roman"/>
          <w:b/>
          <w:bCs/>
        </w:rPr>
        <w:t>NDVI</w:t>
      </w:r>
      <w:r w:rsidR="00811A3D" w:rsidRPr="00663E77">
        <w:rPr>
          <w:szCs w:val="24"/>
        </w:rPr>
        <w:t xml:space="preserve"> </w:t>
      </w:r>
    </w:p>
    <w:p w14:paraId="2DBD0333" w14:textId="77D0B988" w:rsidR="00811A3D" w:rsidRPr="00663E77" w:rsidRDefault="00F56BD7" w:rsidP="00172412">
      <w:pPr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sz w:val="24"/>
          <w:szCs w:val="24"/>
        </w:rPr>
        <w:tab/>
      </w:r>
      <w:r w:rsidRPr="00663E77">
        <w:rPr>
          <w:rFonts w:ascii="Times New Roman" w:hAnsi="Times New Roman" w:cs="Times New Roman"/>
          <w:sz w:val="24"/>
          <w:szCs w:val="24"/>
        </w:rPr>
        <w:tab/>
      </w:r>
      <w:r w:rsidR="00172412" w:rsidRPr="00663E77">
        <w:rPr>
          <w:rFonts w:ascii="Times New Roman" w:hAnsi="Times New Roman" w:cs="Times New Roman"/>
          <w:sz w:val="24"/>
          <w:szCs w:val="24"/>
        </w:rPr>
        <w:tab/>
      </w:r>
      <w:r w:rsidRPr="00663E77">
        <w:rPr>
          <w:rFonts w:ascii="Times New Roman" w:hAnsi="Times New Roman" w:cs="Times New Roman"/>
          <w:sz w:val="24"/>
          <w:szCs w:val="24"/>
        </w:rPr>
        <w:tab/>
      </w:r>
      <w:r w:rsidR="00811A3D" w:rsidRPr="00663E77">
        <w:rPr>
          <w:rFonts w:ascii="Times New Roman" w:hAnsi="Times New Roman" w:cs="Times New Roman"/>
          <w:sz w:val="24"/>
          <w:szCs w:val="24"/>
        </w:rPr>
        <w:t>2015</w:t>
      </w:r>
      <w:r w:rsidR="00811A3D" w:rsidRPr="00663E77">
        <w:rPr>
          <w:rFonts w:ascii="Times New Roman" w:hAnsi="Times New Roman" w:cs="Times New Roman"/>
          <w:sz w:val="24"/>
          <w:szCs w:val="24"/>
        </w:rPr>
        <w:tab/>
      </w:r>
      <w:r w:rsidR="00811A3D" w:rsidRPr="00663E77">
        <w:rPr>
          <w:rFonts w:ascii="Times New Roman" w:hAnsi="Times New Roman" w:cs="Times New Roman"/>
          <w:sz w:val="24"/>
          <w:szCs w:val="24"/>
        </w:rPr>
        <w:tab/>
      </w:r>
      <w:r w:rsidRPr="00663E77">
        <w:rPr>
          <w:rFonts w:ascii="Times New Roman" w:hAnsi="Times New Roman" w:cs="Times New Roman"/>
          <w:sz w:val="24"/>
          <w:szCs w:val="24"/>
        </w:rPr>
        <w:tab/>
      </w:r>
      <w:r w:rsidR="00811A3D" w:rsidRPr="00663E77">
        <w:rPr>
          <w:rFonts w:ascii="Times New Roman" w:hAnsi="Times New Roman" w:cs="Times New Roman"/>
          <w:sz w:val="24"/>
          <w:szCs w:val="24"/>
        </w:rPr>
        <w:tab/>
      </w:r>
      <w:r w:rsidR="00811A3D" w:rsidRPr="00663E77">
        <w:rPr>
          <w:rFonts w:ascii="Times New Roman" w:hAnsi="Times New Roman" w:cs="Times New Roman"/>
          <w:sz w:val="24"/>
          <w:szCs w:val="24"/>
        </w:rPr>
        <w:tab/>
      </w:r>
      <w:r w:rsidR="00811A3D" w:rsidRPr="00663E77">
        <w:rPr>
          <w:rFonts w:ascii="Times New Roman" w:hAnsi="Times New Roman" w:cs="Times New Roman"/>
          <w:sz w:val="24"/>
          <w:szCs w:val="24"/>
        </w:rPr>
        <w:tab/>
      </w:r>
      <w:r w:rsidR="00811A3D" w:rsidRPr="00663E77">
        <w:rPr>
          <w:rFonts w:ascii="Times New Roman" w:hAnsi="Times New Roman" w:cs="Times New Roman"/>
          <w:sz w:val="24"/>
          <w:szCs w:val="24"/>
        </w:rPr>
        <w:tab/>
      </w:r>
      <w:r w:rsidR="00811A3D" w:rsidRPr="00663E77">
        <w:rPr>
          <w:rFonts w:ascii="Times New Roman" w:hAnsi="Times New Roman" w:cs="Times New Roman"/>
          <w:sz w:val="24"/>
          <w:szCs w:val="24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</w:rPr>
        <w:tab/>
      </w:r>
      <w:r w:rsidR="00811A3D" w:rsidRPr="00663E77">
        <w:rPr>
          <w:rFonts w:ascii="Times New Roman" w:hAnsi="Times New Roman" w:cs="Times New Roman"/>
          <w:sz w:val="24"/>
          <w:szCs w:val="24"/>
        </w:rPr>
        <w:tab/>
        <w:t>2018</w:t>
      </w:r>
    </w:p>
    <w:p w14:paraId="4E0D8BC0" w14:textId="0A038853" w:rsidR="00811A3D" w:rsidRPr="00663E77" w:rsidRDefault="00811A3D" w:rsidP="00811A3D">
      <w:pPr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A08652" wp14:editId="47D62D94">
            <wp:extent cx="3894423" cy="550800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23" cy="5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E77"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FFC073" wp14:editId="2A2AD265">
            <wp:extent cx="3894421" cy="5508000"/>
            <wp:effectExtent l="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21" cy="5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7B554" w14:textId="77777777" w:rsidR="00811A3D" w:rsidRPr="00663E77" w:rsidRDefault="00811A3D" w:rsidP="00811A3D">
      <w:pPr>
        <w:rPr>
          <w:rFonts w:ascii="Times New Roman" w:hAnsi="Times New Roman" w:cs="Times New Roman"/>
          <w:sz w:val="24"/>
          <w:szCs w:val="24"/>
        </w:rPr>
        <w:sectPr w:rsidR="00811A3D" w:rsidRPr="00663E77" w:rsidSect="00811A3D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1965903B" w14:textId="1D6A7BDD" w:rsidR="00811A3D" w:rsidRPr="00663E77" w:rsidRDefault="00B53579" w:rsidP="00811A3D">
      <w:pPr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63E77">
        <w:rPr>
          <w:rFonts w:ascii="Times New Roman" w:hAnsi="Times New Roman" w:cs="Times New Roman"/>
          <w:sz w:val="24"/>
          <w:szCs w:val="24"/>
        </w:rPr>
        <w:tab/>
      </w:r>
      <w:r w:rsidRPr="00663E77">
        <w:rPr>
          <w:rFonts w:ascii="Times New Roman" w:hAnsi="Times New Roman" w:cs="Times New Roman"/>
          <w:sz w:val="24"/>
          <w:szCs w:val="24"/>
        </w:rPr>
        <w:tab/>
      </w:r>
      <w:r w:rsidR="00811A3D" w:rsidRPr="00663E77">
        <w:rPr>
          <w:rFonts w:ascii="Times New Roman" w:hAnsi="Times New Roman" w:cs="Times New Roman"/>
          <w:sz w:val="24"/>
          <w:szCs w:val="24"/>
        </w:rPr>
        <w:t>201</w:t>
      </w:r>
      <w:r w:rsidRPr="00663E77">
        <w:rPr>
          <w:rFonts w:ascii="Times New Roman" w:hAnsi="Times New Roman" w:cs="Times New Roman"/>
          <w:sz w:val="24"/>
          <w:szCs w:val="24"/>
        </w:rPr>
        <w:t>9</w:t>
      </w:r>
      <w:r w:rsidRPr="00663E77">
        <w:rPr>
          <w:rFonts w:ascii="Times New Roman" w:hAnsi="Times New Roman" w:cs="Times New Roman"/>
          <w:sz w:val="24"/>
          <w:szCs w:val="24"/>
        </w:rPr>
        <w:tab/>
      </w:r>
      <w:r w:rsidRPr="00663E77">
        <w:rPr>
          <w:rFonts w:ascii="Times New Roman" w:hAnsi="Times New Roman" w:cs="Times New Roman"/>
          <w:sz w:val="24"/>
          <w:szCs w:val="24"/>
        </w:rPr>
        <w:tab/>
      </w:r>
      <w:r w:rsidRPr="00663E77">
        <w:rPr>
          <w:rFonts w:ascii="Times New Roman" w:hAnsi="Times New Roman" w:cs="Times New Roman"/>
          <w:sz w:val="24"/>
          <w:szCs w:val="24"/>
        </w:rPr>
        <w:tab/>
      </w:r>
      <w:r w:rsidRPr="00663E7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63E77">
        <w:rPr>
          <w:rFonts w:ascii="Times New Roman" w:hAnsi="Times New Roman" w:cs="Times New Roman"/>
          <w:sz w:val="24"/>
          <w:szCs w:val="24"/>
        </w:rPr>
        <w:tab/>
      </w:r>
      <w:r w:rsidR="00F56BD7" w:rsidRPr="00663E77">
        <w:rPr>
          <w:rFonts w:ascii="Times New Roman" w:hAnsi="Times New Roman" w:cs="Times New Roman"/>
          <w:sz w:val="24"/>
          <w:szCs w:val="24"/>
        </w:rPr>
        <w:t xml:space="preserve">  </w:t>
      </w:r>
      <w:r w:rsidRPr="00663E77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663E77">
        <w:rPr>
          <w:rFonts w:ascii="Times New Roman" w:hAnsi="Times New Roman" w:cs="Times New Roman"/>
          <w:sz w:val="24"/>
          <w:szCs w:val="24"/>
        </w:rPr>
        <w:tab/>
      </w:r>
      <w:r w:rsidRPr="00663E77">
        <w:rPr>
          <w:rFonts w:ascii="Times New Roman" w:hAnsi="Times New Roman" w:cs="Times New Roman"/>
          <w:sz w:val="24"/>
          <w:szCs w:val="24"/>
        </w:rPr>
        <w:tab/>
      </w:r>
      <w:r w:rsidRPr="00663E77">
        <w:rPr>
          <w:rFonts w:ascii="Times New Roman" w:hAnsi="Times New Roman" w:cs="Times New Roman"/>
          <w:sz w:val="24"/>
          <w:szCs w:val="24"/>
        </w:rPr>
        <w:tab/>
      </w:r>
      <w:r w:rsidRPr="00663E77">
        <w:rPr>
          <w:rFonts w:ascii="Times New Roman" w:hAnsi="Times New Roman" w:cs="Times New Roman"/>
          <w:sz w:val="24"/>
          <w:szCs w:val="24"/>
        </w:rPr>
        <w:tab/>
      </w:r>
      <w:r w:rsidRPr="00663E77">
        <w:rPr>
          <w:rFonts w:ascii="Times New Roman" w:hAnsi="Times New Roman" w:cs="Times New Roman"/>
          <w:sz w:val="24"/>
          <w:szCs w:val="24"/>
        </w:rPr>
        <w:tab/>
        <w:t>2020</w:t>
      </w:r>
    </w:p>
    <w:p w14:paraId="29240ECC" w14:textId="07D44087" w:rsidR="00811A3D" w:rsidRPr="00663E77" w:rsidRDefault="00811A3D" w:rsidP="00811A3D">
      <w:pPr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EAFCDD" wp14:editId="115CA4CC">
            <wp:extent cx="3895084" cy="550800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084" cy="5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3579" w:rsidRPr="00663E77"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8577DB" wp14:editId="62271BA6">
            <wp:extent cx="3895085" cy="5508000"/>
            <wp:effectExtent l="0" t="0" r="0" b="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085" cy="5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04C50" w14:textId="77777777" w:rsidR="00811A3D" w:rsidRPr="00663E77" w:rsidRDefault="00811A3D" w:rsidP="00811A3D">
      <w:pPr>
        <w:rPr>
          <w:rFonts w:ascii="Times New Roman" w:hAnsi="Times New Roman" w:cs="Times New Roman"/>
          <w:sz w:val="24"/>
          <w:szCs w:val="24"/>
        </w:rPr>
        <w:sectPr w:rsidR="00811A3D" w:rsidRPr="00663E77" w:rsidSect="00811A3D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39FBC04C" w14:textId="3B1FBD74" w:rsidR="00172412" w:rsidRPr="00663E77" w:rsidRDefault="00811A3D" w:rsidP="00EC616C">
      <w:pPr>
        <w:pStyle w:val="Heading2"/>
        <w:numPr>
          <w:ilvl w:val="0"/>
          <w:numId w:val="5"/>
        </w:numPr>
      </w:pPr>
      <w:r w:rsidRPr="00663E77">
        <w:lastRenderedPageBreak/>
        <w:t xml:space="preserve">Delta NDVI </w:t>
      </w:r>
    </w:p>
    <w:p w14:paraId="4CD5B990" w14:textId="3B76071D" w:rsidR="00811A3D" w:rsidRPr="00663E77" w:rsidRDefault="00811A3D" w:rsidP="00F56BD7">
      <w:pPr>
        <w:ind w:firstLine="2124"/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sz w:val="24"/>
          <w:szCs w:val="24"/>
        </w:rPr>
        <w:t>2015</w:t>
      </w:r>
      <w:r w:rsidR="00B53579" w:rsidRPr="00663E77">
        <w:rPr>
          <w:rFonts w:ascii="Times New Roman" w:hAnsi="Times New Roman" w:cs="Times New Roman"/>
          <w:sz w:val="24"/>
          <w:szCs w:val="24"/>
        </w:rPr>
        <w:t>-</w:t>
      </w:r>
      <w:r w:rsidRPr="00663E77">
        <w:rPr>
          <w:rFonts w:ascii="Times New Roman" w:hAnsi="Times New Roman" w:cs="Times New Roman"/>
          <w:sz w:val="24"/>
          <w:szCs w:val="24"/>
        </w:rPr>
        <w:t>2018</w:t>
      </w:r>
      <w:r w:rsidR="00B53579" w:rsidRPr="00663E77">
        <w:rPr>
          <w:rFonts w:ascii="Times New Roman" w:hAnsi="Times New Roman" w:cs="Times New Roman"/>
          <w:sz w:val="24"/>
          <w:szCs w:val="24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</w:rPr>
        <w:tab/>
      </w:r>
      <w:r w:rsidR="00B53579" w:rsidRPr="00663E77">
        <w:rPr>
          <w:rFonts w:ascii="Times New Roman" w:hAnsi="Times New Roman" w:cs="Times New Roman"/>
          <w:sz w:val="24"/>
          <w:szCs w:val="24"/>
        </w:rPr>
        <w:tab/>
        <w:t>Delta NDVI 2018-2019</w:t>
      </w:r>
    </w:p>
    <w:p w14:paraId="05AA203B" w14:textId="62A29DB4" w:rsidR="00811A3D" w:rsidRPr="00663E77" w:rsidRDefault="00811A3D" w:rsidP="00811A3D">
      <w:pPr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46DFD5" wp14:editId="532F8C53">
            <wp:extent cx="3894423" cy="5508000"/>
            <wp:effectExtent l="0" t="0" r="0" b="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23" cy="5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3579" w:rsidRPr="00663E77">
        <w:rPr>
          <w:rFonts w:ascii="Times New Roman" w:hAnsi="Times New Roman" w:cs="Times New Roman"/>
          <w:sz w:val="24"/>
          <w:szCs w:val="24"/>
        </w:rPr>
        <w:t xml:space="preserve"> </w:t>
      </w:r>
      <w:r w:rsidR="00B53579" w:rsidRPr="00663E77"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  <w:r w:rsidR="00B53579"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CF6304" wp14:editId="4485919A">
            <wp:extent cx="3895077" cy="5508000"/>
            <wp:effectExtent l="0" t="0" r="0" b="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77" cy="5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5F3A5" w14:textId="77777777" w:rsidR="00B53579" w:rsidRPr="00663E77" w:rsidRDefault="00B53579" w:rsidP="00811A3D">
      <w:pPr>
        <w:rPr>
          <w:rFonts w:ascii="Times New Roman" w:hAnsi="Times New Roman" w:cs="Times New Roman"/>
          <w:sz w:val="24"/>
          <w:szCs w:val="24"/>
        </w:rPr>
        <w:sectPr w:rsidR="00B53579" w:rsidRPr="00663E77" w:rsidSect="00B53579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527BAAA6" w14:textId="457D9F36" w:rsidR="00811A3D" w:rsidRPr="00663E77" w:rsidRDefault="00B53579" w:rsidP="00811A3D">
      <w:pPr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sz w:val="24"/>
          <w:szCs w:val="24"/>
        </w:rPr>
        <w:lastRenderedPageBreak/>
        <w:t>Delta NDVI 2019-2020</w:t>
      </w:r>
    </w:p>
    <w:p w14:paraId="7F51B966" w14:textId="475310AA" w:rsidR="007D477A" w:rsidRPr="00663E77" w:rsidRDefault="007D477A" w:rsidP="00811A3D">
      <w:pPr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3E1B84" wp14:editId="4D4ABD75">
            <wp:extent cx="6115050" cy="8648700"/>
            <wp:effectExtent l="0" t="0" r="0" b="0"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A50B5" w14:textId="3C678DC9" w:rsidR="00D04263" w:rsidRPr="00663E77" w:rsidRDefault="00B43CA4" w:rsidP="00EC616C">
      <w:pPr>
        <w:pStyle w:val="Heading2"/>
        <w:numPr>
          <w:ilvl w:val="0"/>
          <w:numId w:val="5"/>
        </w:numPr>
      </w:pPr>
      <w:proofErr w:type="spellStart"/>
      <w:r w:rsidRPr="00663E77">
        <w:lastRenderedPageBreak/>
        <w:t>Photointerpretation</w:t>
      </w:r>
      <w:proofErr w:type="spellEnd"/>
      <w:r w:rsidRPr="00663E77">
        <w:t xml:space="preserve"> </w:t>
      </w:r>
      <w:proofErr w:type="spellStart"/>
      <w:r w:rsidRPr="00663E77">
        <w:t>map</w:t>
      </w:r>
      <w:proofErr w:type="spellEnd"/>
    </w:p>
    <w:p w14:paraId="340650E1" w14:textId="25D0D362" w:rsidR="00A0507C" w:rsidRPr="00663E77" w:rsidRDefault="00A0507C" w:rsidP="00663E77">
      <w:pPr>
        <w:jc w:val="center"/>
        <w:rPr>
          <w:rFonts w:ascii="Times New Roman" w:hAnsi="Times New Roman" w:cs="Times New Roman"/>
          <w:b/>
          <w:bCs/>
        </w:rPr>
      </w:pPr>
      <w:r w:rsidRPr="00663E77">
        <w:rPr>
          <w:rFonts w:ascii="Times New Roman" w:hAnsi="Times New Roman" w:cs="Times New Roman"/>
          <w:b/>
          <w:bCs/>
        </w:rPr>
        <w:t>2015</w:t>
      </w:r>
    </w:p>
    <w:p w14:paraId="0D6EF414" w14:textId="749662F4" w:rsidR="00A71A0E" w:rsidRDefault="00A0507C" w:rsidP="00B43CA4">
      <w:pPr>
        <w:rPr>
          <w:rFonts w:ascii="Times New Roman" w:hAnsi="Times New Roman" w:cs="Times New Roman"/>
        </w:rPr>
      </w:pPr>
      <w:r w:rsidRPr="00663E77">
        <w:rPr>
          <w:rFonts w:ascii="Times New Roman" w:hAnsi="Times New Roman" w:cs="Times New Roman"/>
          <w:noProof/>
        </w:rPr>
        <w:drawing>
          <wp:inline distT="0" distB="0" distL="0" distR="0" wp14:anchorId="0AB8011A" wp14:editId="7667E5D8">
            <wp:extent cx="5752545" cy="8136000"/>
            <wp:effectExtent l="0" t="0" r="635" b="0"/>
            <wp:docPr id="1604922828" name="Immagine 9" descr="Immagine che contiene schizzo, Arte bambini, disegno, a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22828" name="Immagine 9" descr="Immagine che contiene schizzo, Arte bambini, disegno, art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545" cy="81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FAF63" w14:textId="22BC9C1D" w:rsidR="00BF18D2" w:rsidRPr="00BF18D2" w:rsidRDefault="00882DC3" w:rsidP="00BF18D2">
      <w:pPr>
        <w:rPr>
          <w:rFonts w:ascii="Times New Roman" w:hAnsi="Times New Roman" w:cs="Times New Roman"/>
          <w:lang w:val="en-US"/>
        </w:rPr>
      </w:pPr>
      <w:r w:rsidRPr="00BF18D2">
        <w:rPr>
          <w:rFonts w:ascii="Times New Roman" w:hAnsi="Times New Roman" w:cs="Times New Roman"/>
          <w:lang w:val="en-US"/>
        </w:rPr>
        <w:t xml:space="preserve">Pre-disturbance conditions in the </w:t>
      </w:r>
      <w:r w:rsidR="00BF18D2" w:rsidRPr="00BF18D2">
        <w:rPr>
          <w:rFonts w:ascii="Times New Roman" w:hAnsi="Times New Roman" w:cs="Times New Roman"/>
          <w:sz w:val="24"/>
          <w:szCs w:val="24"/>
          <w:lang w:val="en-US"/>
        </w:rPr>
        <w:t>CPE</w:t>
      </w:r>
    </w:p>
    <w:p w14:paraId="7BE9EA8C" w14:textId="53A156E7" w:rsidR="00663E77" w:rsidRPr="00BF18D2" w:rsidRDefault="00663E77" w:rsidP="00BF18D2">
      <w:pPr>
        <w:rPr>
          <w:rFonts w:ascii="Times New Roman" w:hAnsi="Times New Roman" w:cs="Times New Roman"/>
          <w:b/>
          <w:bCs/>
          <w:lang w:val="en-US"/>
        </w:rPr>
      </w:pPr>
      <w:r w:rsidRPr="00BF18D2">
        <w:rPr>
          <w:rFonts w:ascii="Times New Roman" w:hAnsi="Times New Roman" w:cs="Times New Roman"/>
          <w:b/>
          <w:bCs/>
          <w:lang w:val="en-US"/>
        </w:rPr>
        <w:lastRenderedPageBreak/>
        <w:t>2017</w:t>
      </w:r>
    </w:p>
    <w:p w14:paraId="0CBA7248" w14:textId="4BC03214" w:rsidR="00B43CA4" w:rsidRPr="00663E77" w:rsidRDefault="00B43CA4" w:rsidP="00B43CA4">
      <w:pPr>
        <w:rPr>
          <w:rFonts w:ascii="Times New Roman" w:hAnsi="Times New Roman" w:cs="Times New Roman"/>
        </w:rPr>
      </w:pPr>
      <w:r w:rsidRPr="00663E77">
        <w:rPr>
          <w:rFonts w:ascii="Times New Roman" w:hAnsi="Times New Roman" w:cs="Times New Roman"/>
          <w:noProof/>
        </w:rPr>
        <w:drawing>
          <wp:inline distT="0" distB="0" distL="0" distR="0" wp14:anchorId="146326C9" wp14:editId="0DED8E10">
            <wp:extent cx="5854369" cy="8280000"/>
            <wp:effectExtent l="0" t="0" r="0" b="6985"/>
            <wp:docPr id="19011560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369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583FB" w14:textId="015351EC" w:rsidR="00A71A0E" w:rsidRPr="00EC616C" w:rsidRDefault="00A71A0E" w:rsidP="00A71A0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1A0E">
        <w:rPr>
          <w:rFonts w:ascii="Times New Roman" w:hAnsi="Times New Roman" w:cs="Times New Roman"/>
          <w:sz w:val="24"/>
          <w:szCs w:val="24"/>
          <w:lang w:val="en-US"/>
        </w:rPr>
        <w:t xml:space="preserve">In 2017, the first clear cut in the </w:t>
      </w:r>
      <w:r w:rsidR="00BF18D2" w:rsidRPr="00BF18D2">
        <w:rPr>
          <w:rFonts w:ascii="Times New Roman" w:hAnsi="Times New Roman" w:cs="Times New Roman"/>
          <w:sz w:val="24"/>
          <w:szCs w:val="24"/>
          <w:lang w:val="en-US"/>
        </w:rPr>
        <w:t>CPE</w:t>
      </w:r>
      <w:r w:rsidR="00BF18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1A0E">
        <w:rPr>
          <w:rFonts w:ascii="Times New Roman" w:hAnsi="Times New Roman" w:cs="Times New Roman"/>
          <w:sz w:val="24"/>
          <w:szCs w:val="24"/>
          <w:lang w:val="en-US"/>
        </w:rPr>
        <w:t xml:space="preserve">pine stands were identified. </w:t>
      </w:r>
      <w:r w:rsidRPr="00EC616C">
        <w:rPr>
          <w:rFonts w:ascii="Times New Roman" w:hAnsi="Times New Roman" w:cs="Times New Roman"/>
          <w:sz w:val="24"/>
          <w:szCs w:val="24"/>
          <w:lang w:val="en-US"/>
        </w:rPr>
        <w:t>Specifically, 49 hectares of pine forest were cut</w:t>
      </w:r>
      <w:r w:rsidRPr="00EC616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204C0E3E" w14:textId="0D157350" w:rsidR="00663E77" w:rsidRPr="00EC616C" w:rsidRDefault="00663E77" w:rsidP="00A71A0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C616C">
        <w:rPr>
          <w:rFonts w:ascii="Times New Roman" w:hAnsi="Times New Roman" w:cs="Times New Roman"/>
          <w:b/>
          <w:bCs/>
          <w:lang w:val="en-US"/>
        </w:rPr>
        <w:lastRenderedPageBreak/>
        <w:t>2018</w:t>
      </w:r>
    </w:p>
    <w:p w14:paraId="02805A50" w14:textId="794625B8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  <w:r w:rsidRPr="00663E7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F4FCB56" wp14:editId="18152DC2">
            <wp:simplePos x="0" y="0"/>
            <wp:positionH relativeFrom="margin">
              <wp:posOffset>-38100</wp:posOffset>
            </wp:positionH>
            <wp:positionV relativeFrom="paragraph">
              <wp:posOffset>153670</wp:posOffset>
            </wp:positionV>
            <wp:extent cx="2758440" cy="4448175"/>
            <wp:effectExtent l="0" t="0" r="3810" b="9525"/>
            <wp:wrapThrough wrapText="bothSides">
              <wp:wrapPolygon edited="0">
                <wp:start x="0" y="0"/>
                <wp:lineTo x="0" y="21554"/>
                <wp:lineTo x="21481" y="21554"/>
                <wp:lineTo x="21481" y="0"/>
                <wp:lineTo x="0" y="0"/>
              </wp:wrapPolygon>
            </wp:wrapThrough>
            <wp:docPr id="967811020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71CDA" w14:textId="78443FEC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15FB89B8" w14:textId="0E51F58F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24DB4B42" w14:textId="7925616D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1CC7BE16" w14:textId="7071188C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19BD40CC" w14:textId="77777777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3138628A" w14:textId="77777777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52E6CC31" w14:textId="4A1409DA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1FA4C8FC" w14:textId="7DCADA24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  <w:r w:rsidRPr="00663E7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332BB691" wp14:editId="6A1F9122">
            <wp:simplePos x="0" y="0"/>
            <wp:positionH relativeFrom="margin">
              <wp:align>right</wp:align>
            </wp:positionH>
            <wp:positionV relativeFrom="paragraph">
              <wp:posOffset>364490</wp:posOffset>
            </wp:positionV>
            <wp:extent cx="3349625" cy="4547235"/>
            <wp:effectExtent l="0" t="0" r="3175" b="5715"/>
            <wp:wrapThrough wrapText="bothSides">
              <wp:wrapPolygon edited="0">
                <wp:start x="0" y="0"/>
                <wp:lineTo x="0" y="21537"/>
                <wp:lineTo x="21498" y="21537"/>
                <wp:lineTo x="21498" y="0"/>
                <wp:lineTo x="0" y="0"/>
              </wp:wrapPolygon>
            </wp:wrapThrough>
            <wp:docPr id="1964334695" name="Immagine 6" descr="Immagine che contiene arte, dipinto, rosso, Arte bambin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334695" name="Immagine 6" descr="Immagine che contiene arte, dipinto, rosso, Arte bambini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39"/>
                    <a:stretch/>
                  </pic:blipFill>
                  <pic:spPr bwMode="auto">
                    <a:xfrm>
                      <a:off x="0" y="0"/>
                      <a:ext cx="3349625" cy="45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BBED8" w14:textId="7F2E52F9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4968E4CD" w14:textId="1F701580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21815A26" w14:textId="5F97C29F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2499FF38" w14:textId="01EE74E5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4700A732" w14:textId="366A5AA1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4B3AC46E" w14:textId="77777777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0051C340" w14:textId="77777777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5C01E742" w14:textId="77777777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53C2065A" w14:textId="77777777" w:rsidR="00A71A0E" w:rsidRPr="00EC616C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58860A14" w14:textId="6BE8B719" w:rsidR="00A71A0E" w:rsidRPr="00A71A0E" w:rsidRDefault="00A71A0E" w:rsidP="00A71A0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71A0E">
        <w:rPr>
          <w:rFonts w:ascii="Times New Roman" w:hAnsi="Times New Roman" w:cs="Times New Roman"/>
          <w:sz w:val="24"/>
          <w:szCs w:val="24"/>
          <w:lang w:val="en-US"/>
        </w:rPr>
        <w:t xml:space="preserve">In the northern area of the </w:t>
      </w:r>
      <w:r w:rsidR="00BF18D2" w:rsidRPr="00BF18D2">
        <w:rPr>
          <w:rFonts w:ascii="Times New Roman" w:hAnsi="Times New Roman" w:cs="Times New Roman"/>
          <w:sz w:val="24"/>
          <w:szCs w:val="24"/>
          <w:lang w:val="en-US"/>
        </w:rPr>
        <w:t>CPE</w:t>
      </w:r>
      <w:r w:rsidR="00BF18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1A0E">
        <w:rPr>
          <w:rFonts w:ascii="Times New Roman" w:hAnsi="Times New Roman" w:cs="Times New Roman"/>
          <w:sz w:val="24"/>
          <w:szCs w:val="24"/>
          <w:lang w:val="en-US"/>
        </w:rPr>
        <w:t xml:space="preserve">(plot 250), the first signs of decay emerged. In the same year (2018), further infestations were already present outside the northeast boundary of </w:t>
      </w:r>
      <w:r w:rsidR="00BF18D2">
        <w:rPr>
          <w:rFonts w:ascii="Times New Roman" w:hAnsi="Times New Roman" w:cs="Times New Roman"/>
          <w:sz w:val="24"/>
          <w:szCs w:val="24"/>
          <w:lang w:val="en-US"/>
        </w:rPr>
        <w:t>CPE</w:t>
      </w:r>
      <w:r w:rsidRPr="00A71A0E">
        <w:rPr>
          <w:rFonts w:ascii="Times New Roman" w:hAnsi="Times New Roman" w:cs="Times New Roman"/>
          <w:sz w:val="24"/>
          <w:szCs w:val="24"/>
          <w:lang w:val="en-US"/>
        </w:rPr>
        <w:t>, in the area close to the ‘Antico Casale’ Restaurant.</w:t>
      </w:r>
      <w:r w:rsidR="00DE15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E1579" w:rsidRPr="00DE1579">
        <w:rPr>
          <w:rFonts w:ascii="Times New Roman" w:hAnsi="Times New Roman" w:cs="Times New Roman"/>
          <w:sz w:val="24"/>
          <w:szCs w:val="24"/>
          <w:lang w:val="en-US"/>
        </w:rPr>
        <w:t xml:space="preserve">Within the </w:t>
      </w:r>
      <w:r w:rsidR="00BF18D2" w:rsidRPr="00BF18D2">
        <w:rPr>
          <w:rFonts w:ascii="Times New Roman" w:hAnsi="Times New Roman" w:cs="Times New Roman"/>
          <w:sz w:val="24"/>
          <w:szCs w:val="24"/>
          <w:lang w:val="en-US"/>
        </w:rPr>
        <w:t>CPE</w:t>
      </w:r>
      <w:r w:rsidR="00DE1579" w:rsidRPr="00DE1579">
        <w:rPr>
          <w:rFonts w:ascii="Times New Roman" w:hAnsi="Times New Roman" w:cs="Times New Roman"/>
          <w:sz w:val="24"/>
          <w:szCs w:val="24"/>
          <w:lang w:val="en-US"/>
        </w:rPr>
        <w:t xml:space="preserve">, 0.2 ha of </w:t>
      </w:r>
      <w:r w:rsidR="00DE1579">
        <w:rPr>
          <w:rFonts w:ascii="Times New Roman" w:hAnsi="Times New Roman" w:cs="Times New Roman"/>
          <w:sz w:val="24"/>
          <w:szCs w:val="24"/>
          <w:lang w:val="en-US"/>
        </w:rPr>
        <w:t xml:space="preserve">stone </w:t>
      </w:r>
      <w:r w:rsidR="00DE1579" w:rsidRPr="00DE1579">
        <w:rPr>
          <w:rFonts w:ascii="Times New Roman" w:hAnsi="Times New Roman" w:cs="Times New Roman"/>
          <w:sz w:val="24"/>
          <w:szCs w:val="24"/>
          <w:lang w:val="en-US"/>
        </w:rPr>
        <w:t>pine forest are degraded</w:t>
      </w:r>
      <w:r w:rsidR="00DE157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FF5CF9" w14:textId="22031A1B" w:rsidR="00A71A0E" w:rsidRPr="00A71A0E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4A7A38F9" w14:textId="745314ED" w:rsidR="00A71A0E" w:rsidRPr="00A71A0E" w:rsidRDefault="00A71A0E" w:rsidP="00663E77">
      <w:pPr>
        <w:jc w:val="center"/>
        <w:rPr>
          <w:rFonts w:ascii="Times New Roman" w:hAnsi="Times New Roman" w:cs="Times New Roman"/>
          <w:lang w:val="en-US"/>
        </w:rPr>
      </w:pPr>
    </w:p>
    <w:p w14:paraId="005F1AE6" w14:textId="27F8D661" w:rsidR="00663E77" w:rsidRPr="00A71A0E" w:rsidRDefault="00663E77" w:rsidP="00663E77">
      <w:pPr>
        <w:jc w:val="center"/>
        <w:rPr>
          <w:rFonts w:ascii="Times New Roman" w:hAnsi="Times New Roman" w:cs="Times New Roman"/>
          <w:lang w:val="en-US"/>
        </w:rPr>
      </w:pPr>
    </w:p>
    <w:p w14:paraId="5CCF84F7" w14:textId="77777777" w:rsidR="00882DC3" w:rsidRDefault="00663E77" w:rsidP="00882DC3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A71A0E">
        <w:rPr>
          <w:rFonts w:ascii="Times New Roman" w:hAnsi="Times New Roman" w:cs="Times New Roman"/>
          <w:b/>
          <w:bCs/>
          <w:lang w:val="en-US"/>
        </w:rPr>
        <w:lastRenderedPageBreak/>
        <w:t>2019</w:t>
      </w:r>
    </w:p>
    <w:p w14:paraId="6AE57131" w14:textId="5A1E7085" w:rsidR="00882DC3" w:rsidRDefault="00663E77" w:rsidP="00882DC3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663E77">
        <w:rPr>
          <w:rFonts w:ascii="Times New Roman" w:hAnsi="Times New Roman" w:cs="Times New Roman"/>
          <w:noProof/>
        </w:rPr>
        <w:drawing>
          <wp:inline distT="0" distB="0" distL="0" distR="0" wp14:anchorId="2D7C99FC" wp14:editId="5B9ECE94">
            <wp:extent cx="5727091" cy="8100000"/>
            <wp:effectExtent l="0" t="0" r="6985" b="0"/>
            <wp:docPr id="1093403263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91" cy="81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B4663" w14:textId="090A4AD5" w:rsidR="00A71A0E" w:rsidRPr="00A71A0E" w:rsidRDefault="00A71A0E" w:rsidP="00882D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71A0E">
        <w:rPr>
          <w:rFonts w:ascii="Times New Roman" w:hAnsi="Times New Roman" w:cs="Times New Roman"/>
          <w:sz w:val="24"/>
          <w:szCs w:val="24"/>
          <w:lang w:val="en-US"/>
        </w:rPr>
        <w:t>Starting in 2019, the infestation spread significantly.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A71A0E">
        <w:rPr>
          <w:rFonts w:ascii="Times New Roman" w:hAnsi="Times New Roman" w:cs="Times New Roman"/>
          <w:sz w:val="24"/>
          <w:szCs w:val="24"/>
          <w:lang w:val="en-US"/>
        </w:rPr>
        <w:t xml:space="preserve">ven in the pine forests adjacent to those mapped in 2019 for severe degradation, signs of </w:t>
      </w:r>
      <w:r>
        <w:rPr>
          <w:rFonts w:ascii="Times New Roman" w:hAnsi="Times New Roman" w:cs="Times New Roman"/>
          <w:sz w:val="24"/>
          <w:szCs w:val="24"/>
          <w:lang w:val="en-US"/>
        </w:rPr>
        <w:t>browning</w:t>
      </w:r>
      <w:r w:rsidR="00DE157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E1579" w:rsidRPr="00A71A0E">
        <w:rPr>
          <w:rFonts w:ascii="Times New Roman" w:hAnsi="Times New Roman" w:cs="Times New Roman"/>
          <w:sz w:val="24"/>
          <w:szCs w:val="24"/>
          <w:lang w:val="en-US"/>
        </w:rPr>
        <w:t>corresponding to the initial stages of the deterioration process</w:t>
      </w:r>
      <w:r w:rsidR="00DE157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71A0E">
        <w:rPr>
          <w:rFonts w:ascii="Times New Roman" w:hAnsi="Times New Roman" w:cs="Times New Roman"/>
          <w:sz w:val="24"/>
          <w:szCs w:val="24"/>
          <w:lang w:val="en-US"/>
        </w:rPr>
        <w:t xml:space="preserve"> can be noted.</w:t>
      </w:r>
      <w:r w:rsidR="00DE15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E1579" w:rsidRPr="00DE1579">
        <w:rPr>
          <w:rFonts w:ascii="Times New Roman" w:hAnsi="Times New Roman" w:cs="Times New Roman"/>
          <w:sz w:val="24"/>
          <w:szCs w:val="24"/>
          <w:lang w:val="en-US"/>
        </w:rPr>
        <w:t xml:space="preserve">A total of 139 ha </w:t>
      </w:r>
      <w:proofErr w:type="gramStart"/>
      <w:r w:rsidR="00DE1579" w:rsidRPr="00DE1579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gramEnd"/>
      <w:r w:rsidR="00DE1579" w:rsidRPr="00DE15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E1579">
        <w:rPr>
          <w:rFonts w:ascii="Times New Roman" w:hAnsi="Times New Roman" w:cs="Times New Roman"/>
          <w:sz w:val="24"/>
          <w:szCs w:val="24"/>
          <w:lang w:val="en-US"/>
        </w:rPr>
        <w:t>mapped.</w:t>
      </w:r>
    </w:p>
    <w:p w14:paraId="1C9F4D53" w14:textId="31F0A59B" w:rsidR="00663E77" w:rsidRPr="00DE1579" w:rsidRDefault="00663E77" w:rsidP="00663E77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DE1579">
        <w:rPr>
          <w:rFonts w:ascii="Times New Roman" w:hAnsi="Times New Roman" w:cs="Times New Roman"/>
          <w:b/>
          <w:bCs/>
          <w:lang w:val="en-US"/>
        </w:rPr>
        <w:lastRenderedPageBreak/>
        <w:t>2020</w:t>
      </w:r>
    </w:p>
    <w:p w14:paraId="443B4394" w14:textId="77777777" w:rsidR="00DE1579" w:rsidRDefault="00663E77" w:rsidP="00DE1579">
      <w:pPr>
        <w:spacing w:line="240" w:lineRule="auto"/>
        <w:jc w:val="center"/>
        <w:rPr>
          <w:sz w:val="24"/>
          <w:szCs w:val="24"/>
          <w:lang w:val="en-US"/>
        </w:rPr>
      </w:pPr>
      <w:r w:rsidRPr="00DE15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6F8484" wp14:editId="27B43855">
            <wp:extent cx="5752545" cy="8136000"/>
            <wp:effectExtent l="0" t="0" r="635" b="0"/>
            <wp:docPr id="1679085975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545" cy="81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1579" w:rsidRPr="00DE1579">
        <w:rPr>
          <w:sz w:val="24"/>
          <w:szCs w:val="24"/>
          <w:lang w:val="en-US"/>
        </w:rPr>
        <w:t xml:space="preserve"> </w:t>
      </w:r>
    </w:p>
    <w:p w14:paraId="51E86E2D" w14:textId="23C88148" w:rsidR="00DE1579" w:rsidRDefault="00DE1579" w:rsidP="00DE15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1579">
        <w:rPr>
          <w:rFonts w:ascii="Times New Roman" w:hAnsi="Times New Roman" w:cs="Times New Roman"/>
          <w:sz w:val="24"/>
          <w:szCs w:val="24"/>
          <w:lang w:val="en-US"/>
        </w:rPr>
        <w:t xml:space="preserve">The attack has spread to all the </w:t>
      </w:r>
      <w:r w:rsidR="00BF18D2" w:rsidRPr="00BF18D2">
        <w:rPr>
          <w:rFonts w:ascii="Times New Roman" w:hAnsi="Times New Roman" w:cs="Times New Roman"/>
          <w:sz w:val="24"/>
          <w:szCs w:val="24"/>
          <w:lang w:val="en-US"/>
        </w:rPr>
        <w:t>CPE</w:t>
      </w:r>
      <w:r w:rsidR="00BF18D2">
        <w:rPr>
          <w:rFonts w:ascii="Times New Roman" w:hAnsi="Times New Roman" w:cs="Times New Roman"/>
          <w:sz w:val="24"/>
          <w:szCs w:val="24"/>
          <w:lang w:val="en-US"/>
        </w:rPr>
        <w:t xml:space="preserve">’s </w:t>
      </w:r>
      <w:r w:rsidRPr="00DE1579">
        <w:rPr>
          <w:rFonts w:ascii="Times New Roman" w:hAnsi="Times New Roman" w:cs="Times New Roman"/>
          <w:sz w:val="24"/>
          <w:szCs w:val="24"/>
          <w:lang w:val="en-US"/>
        </w:rPr>
        <w:t xml:space="preserve">pine forests. The black </w:t>
      </w:r>
      <w:proofErr w:type="gramStart"/>
      <w:r w:rsidRPr="00DE1579">
        <w:rPr>
          <w:rFonts w:ascii="Times New Roman" w:hAnsi="Times New Roman" w:cs="Times New Roman"/>
          <w:sz w:val="24"/>
          <w:szCs w:val="24"/>
          <w:lang w:val="en-US"/>
        </w:rPr>
        <w:t>areas</w:t>
      </w:r>
      <w:proofErr w:type="gramEnd"/>
      <w:r w:rsidRPr="00DE1579">
        <w:rPr>
          <w:rFonts w:ascii="Times New Roman" w:hAnsi="Times New Roman" w:cs="Times New Roman"/>
          <w:sz w:val="24"/>
          <w:szCs w:val="24"/>
          <w:lang w:val="en-US"/>
        </w:rPr>
        <w:t xml:space="preserve"> in the image </w:t>
      </w:r>
      <w:proofErr w:type="gramStart"/>
      <w:r w:rsidRPr="00DE1579">
        <w:rPr>
          <w:rFonts w:ascii="Times New Roman" w:hAnsi="Times New Roman" w:cs="Times New Roman"/>
          <w:sz w:val="24"/>
          <w:szCs w:val="24"/>
          <w:lang w:val="en-US"/>
        </w:rPr>
        <w:t>indicates</w:t>
      </w:r>
      <w:proofErr w:type="gramEnd"/>
      <w:r w:rsidRPr="00DE1579">
        <w:rPr>
          <w:rFonts w:ascii="Times New Roman" w:hAnsi="Times New Roman" w:cs="Times New Roman"/>
          <w:sz w:val="24"/>
          <w:szCs w:val="24"/>
          <w:lang w:val="en-US"/>
        </w:rPr>
        <w:t xml:space="preserve"> the absence of photosynthetic activity and the browning of the canopy, highlighting the extreme severity of the attack.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1579">
        <w:rPr>
          <w:rFonts w:ascii="Times New Roman" w:hAnsi="Times New Roman" w:cs="Times New Roman"/>
          <w:sz w:val="24"/>
          <w:szCs w:val="24"/>
          <w:lang w:val="en-US"/>
        </w:rPr>
        <w:t>By 2020, a total of 736 hectares had been at least partially damaged.</w:t>
      </w:r>
    </w:p>
    <w:p w14:paraId="10487237" w14:textId="383C109C" w:rsidR="00882DC3" w:rsidRDefault="00882DC3" w:rsidP="00882DC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82DC3">
        <w:rPr>
          <w:rFonts w:ascii="Times New Roman" w:hAnsi="Times New Roman" w:cs="Times New Roman"/>
          <w:b/>
          <w:bCs/>
          <w:lang w:val="en-US"/>
        </w:rPr>
        <w:lastRenderedPageBreak/>
        <w:t>2020</w:t>
      </w:r>
    </w:p>
    <w:p w14:paraId="0D033DC4" w14:textId="77777777" w:rsidR="00882DC3" w:rsidRDefault="00882DC3" w:rsidP="00882DC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4BFEC31" wp14:editId="41F47E51">
            <wp:extent cx="5752543" cy="8136000"/>
            <wp:effectExtent l="0" t="0" r="635" b="0"/>
            <wp:docPr id="9804344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543" cy="81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15A7F" w14:textId="7FF12691" w:rsidR="00882DC3" w:rsidRDefault="00882DC3" w:rsidP="00882D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2DC3">
        <w:rPr>
          <w:rFonts w:ascii="Times New Roman" w:hAnsi="Times New Roman" w:cs="Times New Roman"/>
          <w:sz w:val="24"/>
          <w:szCs w:val="24"/>
          <w:lang w:val="en-US"/>
        </w:rPr>
        <w:t>Multi-temporal evolution of the disturbance to 2020.</w:t>
      </w:r>
    </w:p>
    <w:p w14:paraId="75D870F7" w14:textId="77777777" w:rsidR="00882DC3" w:rsidRDefault="00882DC3" w:rsidP="00882DC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92193B0" w14:textId="3F35859A" w:rsidR="00663E77" w:rsidRPr="00DE1579" w:rsidRDefault="00663E77" w:rsidP="00663E77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DE1579">
        <w:rPr>
          <w:rFonts w:ascii="Times New Roman" w:hAnsi="Times New Roman" w:cs="Times New Roman"/>
          <w:b/>
          <w:bCs/>
          <w:lang w:val="en-US"/>
        </w:rPr>
        <w:lastRenderedPageBreak/>
        <w:t xml:space="preserve">2021 </w:t>
      </w:r>
      <w:proofErr w:type="gramStart"/>
      <w:r w:rsidRPr="00DE1579">
        <w:rPr>
          <w:rFonts w:ascii="Times New Roman" w:hAnsi="Times New Roman" w:cs="Times New Roman"/>
          <w:b/>
          <w:bCs/>
          <w:lang w:val="en-US"/>
        </w:rPr>
        <w:t>False-color</w:t>
      </w:r>
      <w:proofErr w:type="gramEnd"/>
    </w:p>
    <w:p w14:paraId="0594930F" w14:textId="513E63FC" w:rsidR="00DE1579" w:rsidRPr="00DE1579" w:rsidRDefault="00663E77" w:rsidP="00DE15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3E77">
        <w:rPr>
          <w:rFonts w:ascii="Times New Roman" w:hAnsi="Times New Roman" w:cs="Times New Roman"/>
          <w:noProof/>
        </w:rPr>
        <w:drawing>
          <wp:inline distT="0" distB="0" distL="0" distR="0" wp14:anchorId="7039A202" wp14:editId="7037CCAF">
            <wp:extent cx="5752545" cy="8136000"/>
            <wp:effectExtent l="0" t="0" r="635" b="0"/>
            <wp:docPr id="1503465648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545" cy="81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1579">
        <w:rPr>
          <w:rFonts w:ascii="Times New Roman" w:hAnsi="Times New Roman" w:cs="Times New Roman"/>
          <w:sz w:val="24"/>
          <w:szCs w:val="24"/>
          <w:lang w:val="en-US"/>
        </w:rPr>
        <w:br/>
      </w:r>
      <w:r w:rsidR="00DE1579" w:rsidRPr="00DE1579">
        <w:rPr>
          <w:rFonts w:ascii="Times New Roman" w:hAnsi="Times New Roman" w:cs="Times New Roman"/>
          <w:sz w:val="24"/>
          <w:szCs w:val="24"/>
          <w:lang w:val="en-US"/>
        </w:rPr>
        <w:t xml:space="preserve">The infestation, which had already spread to a large part of the </w:t>
      </w:r>
      <w:r w:rsidR="00BF18D2" w:rsidRPr="00BF18D2">
        <w:rPr>
          <w:rFonts w:ascii="Times New Roman" w:hAnsi="Times New Roman" w:cs="Times New Roman"/>
          <w:sz w:val="24"/>
          <w:szCs w:val="24"/>
          <w:lang w:val="en-US"/>
        </w:rPr>
        <w:t>CPE</w:t>
      </w:r>
      <w:r w:rsidR="00DE1579" w:rsidRPr="00DE1579">
        <w:rPr>
          <w:rFonts w:ascii="Times New Roman" w:hAnsi="Times New Roman" w:cs="Times New Roman"/>
          <w:sz w:val="24"/>
          <w:szCs w:val="24"/>
          <w:lang w:val="en-US"/>
        </w:rPr>
        <w:t>'s pine forests, continued to expand in 2021. Given the widespread diffusion reached in the previous years, between 2020 and 2021 the expansion appears to be limited</w:t>
      </w:r>
      <w:r w:rsidR="00DE1579">
        <w:rPr>
          <w:rFonts w:ascii="Times New Roman" w:hAnsi="Times New Roman" w:cs="Times New Roman"/>
          <w:sz w:val="24"/>
          <w:szCs w:val="24"/>
          <w:lang w:val="en-US"/>
        </w:rPr>
        <w:t xml:space="preserve"> (about 25 ha)</w:t>
      </w:r>
      <w:r w:rsidR="00DE1579" w:rsidRPr="00DE1579">
        <w:rPr>
          <w:rFonts w:ascii="Times New Roman" w:hAnsi="Times New Roman" w:cs="Times New Roman"/>
          <w:sz w:val="24"/>
          <w:szCs w:val="24"/>
          <w:lang w:val="en-US"/>
        </w:rPr>
        <w:t xml:space="preserve"> to the areas closest to the coastline.</w:t>
      </w:r>
    </w:p>
    <w:p w14:paraId="16CEAE74" w14:textId="2E4C19B7" w:rsidR="00663E77" w:rsidRPr="00663E77" w:rsidRDefault="00663E77" w:rsidP="00663E77">
      <w:pPr>
        <w:jc w:val="center"/>
        <w:rPr>
          <w:rFonts w:ascii="Times New Roman" w:hAnsi="Times New Roman" w:cs="Times New Roman"/>
          <w:b/>
          <w:bCs/>
        </w:rPr>
      </w:pPr>
      <w:r w:rsidRPr="00663E77">
        <w:rPr>
          <w:rFonts w:ascii="Times New Roman" w:hAnsi="Times New Roman" w:cs="Times New Roman"/>
          <w:b/>
          <w:bCs/>
        </w:rPr>
        <w:lastRenderedPageBreak/>
        <w:t>2021 RGB</w:t>
      </w:r>
    </w:p>
    <w:p w14:paraId="66F22323" w14:textId="1E68F7FC" w:rsidR="00663E77" w:rsidRDefault="00663E77" w:rsidP="00663E77">
      <w:pPr>
        <w:jc w:val="center"/>
        <w:rPr>
          <w:rFonts w:ascii="Times New Roman" w:hAnsi="Times New Roman" w:cs="Times New Roman"/>
        </w:rPr>
      </w:pPr>
      <w:r w:rsidRPr="00663E77">
        <w:rPr>
          <w:rFonts w:ascii="Times New Roman" w:hAnsi="Times New Roman" w:cs="Times New Roman"/>
          <w:noProof/>
        </w:rPr>
        <w:drawing>
          <wp:inline distT="0" distB="0" distL="0" distR="0" wp14:anchorId="4F4FE9CA" wp14:editId="2E3D68BF">
            <wp:extent cx="5854361" cy="8280000"/>
            <wp:effectExtent l="0" t="0" r="0" b="6985"/>
            <wp:docPr id="52032773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361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A47A4" w14:textId="1E2B42AF" w:rsidR="00EC616C" w:rsidRDefault="00EC61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CAA00D2" w14:textId="00691222" w:rsidR="00EC616C" w:rsidRPr="00882DC3" w:rsidRDefault="00EC616C" w:rsidP="00EC616C">
      <w:pPr>
        <w:pStyle w:val="Heading1"/>
        <w:rPr>
          <w:lang w:val="en-US"/>
        </w:rPr>
      </w:pPr>
      <w:r w:rsidRPr="00882DC3">
        <w:rPr>
          <w:lang w:val="en-US"/>
        </w:rPr>
        <w:lastRenderedPageBreak/>
        <w:t>Annex 2</w:t>
      </w:r>
    </w:p>
    <w:p w14:paraId="44B0C096" w14:textId="5F75F7D9" w:rsidR="00EC616C" w:rsidRPr="00EC616C" w:rsidRDefault="00EC616C" w:rsidP="00EC616C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C616C">
        <w:rPr>
          <w:rFonts w:ascii="Times New Roman" w:hAnsi="Times New Roman" w:cs="Times New Roman"/>
          <w:sz w:val="24"/>
          <w:szCs w:val="24"/>
          <w:lang w:val="en-GB"/>
        </w:rPr>
        <w:t xml:space="preserve">Data of first insect outbreak detection from the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NRT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Sentinel-2 forest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disturbance</w:t>
      </w:r>
      <w:r w:rsidRPr="00EC616C">
        <w:rPr>
          <w:rFonts w:ascii="Times New Roman" w:hAnsi="Times New Roman" w:cs="Times New Roman"/>
          <w:sz w:val="24"/>
          <w:szCs w:val="24"/>
          <w:lang w:val="en-GB"/>
        </w:rPr>
        <w:t xml:space="preserve"> map (Sentinel-2 images) and by photointerpretation (</w:t>
      </w:r>
      <w:proofErr w:type="spellStart"/>
      <w:r w:rsidRPr="00EC616C">
        <w:rPr>
          <w:rFonts w:ascii="Times New Roman" w:hAnsi="Times New Roman" w:cs="Times New Roman"/>
          <w:sz w:val="24"/>
          <w:szCs w:val="24"/>
          <w:lang w:val="en-GB"/>
        </w:rPr>
        <w:t>PlanetScope</w:t>
      </w:r>
      <w:proofErr w:type="spellEnd"/>
      <w:r w:rsidRPr="00EC616C">
        <w:rPr>
          <w:rFonts w:ascii="Times New Roman" w:hAnsi="Times New Roman" w:cs="Times New Roman"/>
          <w:sz w:val="24"/>
          <w:szCs w:val="24"/>
          <w:lang w:val="en-GB"/>
        </w:rPr>
        <w:t xml:space="preserve"> images).</w:t>
      </w:r>
    </w:p>
    <w:tbl>
      <w:tblPr>
        <w:tblW w:w="55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1760"/>
        <w:gridCol w:w="2007"/>
        <w:gridCol w:w="1254"/>
      </w:tblGrid>
      <w:tr w:rsidR="00EC616C" w:rsidRPr="00EC616C" w14:paraId="026BFF2C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1E4C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2159" w14:textId="0DCDB1D6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C61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Sentinel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C61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84812" w14:textId="5F06340F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61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PlanetScope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B43A" w14:textId="1788691A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ime </w:t>
            </w:r>
            <w:r w:rsidRPr="00EC61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</w:t>
            </w:r>
          </w:p>
        </w:tc>
      </w:tr>
      <w:tr w:rsidR="00EC616C" w:rsidRPr="00EC616C" w14:paraId="7970808D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F642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BE918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16/03/2020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A0125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C550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EC616C" w:rsidRPr="00EC616C" w14:paraId="19BD600C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900A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2C258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16/03/2020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ADC5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2587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EC616C" w:rsidRPr="00EC616C" w14:paraId="7004E37A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6216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A289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05/04/2020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329E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24/03/2020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B0DD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C616C" w:rsidRPr="00EC616C" w14:paraId="095A266F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AD52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C8C8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31/03/2020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357A7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24/03/2020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87F3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616C" w:rsidRPr="00EC616C" w14:paraId="2B8D5195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29CB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36CD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1916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26/04/2020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26D3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-36</w:t>
            </w:r>
          </w:p>
        </w:tc>
      </w:tr>
      <w:tr w:rsidR="00EC616C" w:rsidRPr="00EC616C" w14:paraId="31AD6DE2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8E4E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323A0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31/03/2020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6A11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3/04/2020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102D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C616C" w:rsidRPr="00EC616C" w14:paraId="32648655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4147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3A40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16/03/2020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93F2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9DEF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EC616C" w:rsidRPr="00EC616C" w14:paraId="26670E75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240AC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DF81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05/04/2020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033F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683F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C616C" w:rsidRPr="00EC616C" w14:paraId="722FFD88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629D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FF26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16/03/2020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0DAE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24/03/2020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7A85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</w:tr>
      <w:tr w:rsidR="00EC616C" w:rsidRPr="00EC616C" w14:paraId="4DB1B5C6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E339B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9C0C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16/03/2020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50ED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E6265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EC616C" w:rsidRPr="00EC616C" w14:paraId="7C532CE5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5B26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0A211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31/03/2020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610CF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FBC9A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C616C" w:rsidRPr="00EC616C" w14:paraId="4659BC96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3BF0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2BA5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4165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7B1B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616C" w:rsidRPr="00EC616C" w14:paraId="0FC17B79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4910B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48EE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16/03/2020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CF11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9BB6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EC616C" w:rsidRPr="00EC616C" w14:paraId="5B273F32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8915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9FFB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15/04/2020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203F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11/04/2020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0F656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616C" w:rsidRPr="00EC616C" w14:paraId="0CE443B9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480B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9089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31/03/2020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D96A3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24/03/2020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8ADE7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616C" w:rsidRPr="00EC616C" w14:paraId="6863B6E2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CAA7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3639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1DC1B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24/03/2020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E8E1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C616C" w:rsidRPr="00EC616C" w14:paraId="5B3A1156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F050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22B3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16/03/2020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0D9C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F8AE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EC616C" w:rsidRPr="00EC616C" w14:paraId="0B210AB3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002F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F326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16/03/2020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BDE1B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24/03/2020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A1D4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</w:tr>
      <w:tr w:rsidR="00EC616C" w:rsidRPr="00EC616C" w14:paraId="41DA990C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2FD9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61DC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31/03/2020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2072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24/03/2020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8212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616C" w:rsidRPr="00EC616C" w14:paraId="5BD6BA68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3726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AC2E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31/03/2020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58D2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24/03/2020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50A5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616C" w:rsidRPr="00EC616C" w14:paraId="05EB62E9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1A45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B7E3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31/03/2020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14BBF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8E6A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C616C" w:rsidRPr="00EC616C" w14:paraId="3A764FB9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356D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45398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31/03/2020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9C27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24/03/2020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44E8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616C" w:rsidRPr="00EC616C" w14:paraId="047E62B4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4512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ADB7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16/03/2020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807B8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3/04/2020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CE732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</w:tr>
      <w:tr w:rsidR="00EC616C" w:rsidRPr="00EC616C" w14:paraId="2C1B465B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3854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DD69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16/03/2020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D864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469A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EC616C" w:rsidRPr="00EC616C" w14:paraId="5376CAEB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E4AE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B5F6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16/03/2020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47488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24/03/2020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8143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</w:tr>
      <w:tr w:rsidR="00EC616C" w:rsidRPr="00EC616C" w14:paraId="1DFD65CD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82A6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7D5A7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31/03/2020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C15C0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B356C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C616C" w:rsidRPr="00EC616C" w14:paraId="7997077E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1CCD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A835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DAE2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24/03/2020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03F1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EC616C" w:rsidRPr="00EC616C" w14:paraId="0A964C99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6FE6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C9F99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16/03/2020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90A5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15/04/2020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B82D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</w:tc>
      </w:tr>
      <w:tr w:rsidR="00EC616C" w:rsidRPr="00EC616C" w14:paraId="3FE6ECE2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508A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987F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31/03/2020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1C3A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24/03/2020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999D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616C" w:rsidRPr="00EC616C" w14:paraId="310EB89C" w14:textId="77777777" w:rsidTr="00EC616C">
        <w:trPr>
          <w:trHeight w:val="397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7392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056DF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70A5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21/03/2020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364B" w14:textId="77777777" w:rsidR="00EC616C" w:rsidRPr="00EC616C" w:rsidRDefault="00EC616C" w:rsidP="00EC61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1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2CE5BF6" w14:textId="77777777" w:rsidR="00EC616C" w:rsidRPr="00EC616C" w:rsidRDefault="00EC616C" w:rsidP="00EC616C">
      <w:pPr>
        <w:rPr>
          <w:rFonts w:ascii="Times New Roman" w:hAnsi="Times New Roman" w:cs="Times New Roman"/>
          <w:sz w:val="24"/>
          <w:szCs w:val="24"/>
        </w:rPr>
      </w:pPr>
    </w:p>
    <w:sectPr w:rsidR="00EC616C" w:rsidRPr="00EC616C" w:rsidSect="00B53579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00BE4"/>
    <w:multiLevelType w:val="hybridMultilevel"/>
    <w:tmpl w:val="55E48F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470C6"/>
    <w:multiLevelType w:val="hybridMultilevel"/>
    <w:tmpl w:val="9CF02318"/>
    <w:lvl w:ilvl="0" w:tplc="ED58FA1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AAF5842"/>
    <w:multiLevelType w:val="hybridMultilevel"/>
    <w:tmpl w:val="D97CF40C"/>
    <w:lvl w:ilvl="0" w:tplc="FB5EE9CC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D421ACE"/>
    <w:multiLevelType w:val="hybridMultilevel"/>
    <w:tmpl w:val="6784ACC0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81044"/>
    <w:multiLevelType w:val="hybridMultilevel"/>
    <w:tmpl w:val="A8A692EC"/>
    <w:lvl w:ilvl="0" w:tplc="49B4DF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06535526">
    <w:abstractNumId w:val="0"/>
  </w:num>
  <w:num w:numId="2" w16cid:durableId="769160989">
    <w:abstractNumId w:val="1"/>
  </w:num>
  <w:num w:numId="3" w16cid:durableId="1320115910">
    <w:abstractNumId w:val="4"/>
  </w:num>
  <w:num w:numId="4" w16cid:durableId="726224792">
    <w:abstractNumId w:val="3"/>
  </w:num>
  <w:num w:numId="5" w16cid:durableId="1050305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YwszQ3szA2tbAwNTFT0lEKTi0uzszPAykwqgUAudjYoiwAAAA="/>
  </w:docVars>
  <w:rsids>
    <w:rsidRoot w:val="00E94AB6"/>
    <w:rsid w:val="000C09C8"/>
    <w:rsid w:val="000E3A4D"/>
    <w:rsid w:val="0012062D"/>
    <w:rsid w:val="00172412"/>
    <w:rsid w:val="0031108D"/>
    <w:rsid w:val="003859FD"/>
    <w:rsid w:val="003E5B7B"/>
    <w:rsid w:val="00452403"/>
    <w:rsid w:val="00481259"/>
    <w:rsid w:val="004B1C67"/>
    <w:rsid w:val="004B4BA6"/>
    <w:rsid w:val="004E1A9A"/>
    <w:rsid w:val="005F76C0"/>
    <w:rsid w:val="00634E62"/>
    <w:rsid w:val="00663E77"/>
    <w:rsid w:val="00733AD6"/>
    <w:rsid w:val="007419E1"/>
    <w:rsid w:val="007D477A"/>
    <w:rsid w:val="00811A3D"/>
    <w:rsid w:val="00814CDA"/>
    <w:rsid w:val="00823D7A"/>
    <w:rsid w:val="00882DC3"/>
    <w:rsid w:val="00905E19"/>
    <w:rsid w:val="00951D47"/>
    <w:rsid w:val="00991DA5"/>
    <w:rsid w:val="009D202A"/>
    <w:rsid w:val="00A0507C"/>
    <w:rsid w:val="00A71A0E"/>
    <w:rsid w:val="00B04996"/>
    <w:rsid w:val="00B1162E"/>
    <w:rsid w:val="00B43CA4"/>
    <w:rsid w:val="00B53579"/>
    <w:rsid w:val="00BB5C34"/>
    <w:rsid w:val="00BF18D2"/>
    <w:rsid w:val="00C04086"/>
    <w:rsid w:val="00C30010"/>
    <w:rsid w:val="00C71EF5"/>
    <w:rsid w:val="00C9121D"/>
    <w:rsid w:val="00D04263"/>
    <w:rsid w:val="00D5392E"/>
    <w:rsid w:val="00DE1579"/>
    <w:rsid w:val="00E633DD"/>
    <w:rsid w:val="00E94AB6"/>
    <w:rsid w:val="00EC616C"/>
    <w:rsid w:val="00F1265A"/>
    <w:rsid w:val="00F55F79"/>
    <w:rsid w:val="00F56BD7"/>
    <w:rsid w:val="00FB09CE"/>
    <w:rsid w:val="00FC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C7033"/>
  <w15:chartTrackingRefBased/>
  <w15:docId w15:val="{3BACE9CB-4A3A-4B43-8863-3F0DABC1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AD6"/>
    <w:pPr>
      <w:keepNext/>
      <w:keepLines/>
      <w:spacing w:before="240" w:after="0" w:line="36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16C"/>
    <w:pPr>
      <w:keepNext/>
      <w:keepLines/>
      <w:spacing w:before="40" w:after="0" w:line="360" w:lineRule="auto"/>
      <w:ind w:left="708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1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71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E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E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EF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0426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33AD6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616C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B43CA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DE157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6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2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5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4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4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1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4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6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FA47B-D17A-4205-AC0F-8E8B602A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674</Words>
  <Characters>3639</Characters>
  <Application>Microsoft Office Word</Application>
  <DocSecurity>0</DocSecurity>
  <Lines>279</Lines>
  <Paragraphs>215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D'Amico</dc:creator>
  <cp:keywords/>
  <dc:description/>
  <cp:lastModifiedBy>Giovanni D'Amico</cp:lastModifiedBy>
  <cp:revision>2</cp:revision>
  <dcterms:created xsi:type="dcterms:W3CDTF">2025-05-06T13:34:00Z</dcterms:created>
  <dcterms:modified xsi:type="dcterms:W3CDTF">2025-05-06T13:34:00Z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8b9ae12eda68f27e5b8b730591d2074fd1c6d7d33f8a88870eba096f7e007a51</vt:lpwstr>
  </property>
</Properties>
</file>