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AF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1F4E79"/>
          <w:kern w:val="0"/>
          <w:sz w:val="28"/>
          <w:szCs w:val="24"/>
          <w:lang w:val="en-GB" w:eastAsia="en-GB"/>
        </w:rPr>
      </w:pPr>
      <w:bookmarkStart w:id="0" w:name="_Hlk158281943"/>
      <w:r>
        <w:rPr>
          <w:rFonts w:ascii="Times New Roman" w:eastAsia="Times New Roman" w:hAnsi="Times New Roman" w:cs="Times New Roman"/>
          <w:b/>
          <w:color w:val="1F4E79"/>
          <w:kern w:val="0"/>
          <w:sz w:val="28"/>
          <w:szCs w:val="24"/>
          <w:lang w:val="en-GB" w:eastAsia="en-GB"/>
        </w:rPr>
        <w:t>APPENDIX A</w:t>
      </w:r>
    </w:p>
    <w:p w:rsidR="006C21AF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szCs w:val="20"/>
          <w:lang w:val="en-GB" w:eastAsia="en-GB"/>
        </w:rPr>
      </w:pPr>
    </w:p>
    <w:bookmarkEnd w:id="0"/>
    <w:p w:rsidR="006C21AF" w:rsidRPr="0074255C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Cs w:val="24"/>
          <w:lang w:val="en-GB" w:eastAsia="en-GB"/>
        </w:rPr>
      </w:pPr>
      <w:r w:rsidRPr="0074255C">
        <w:rPr>
          <w:rFonts w:ascii="Times New Roman" w:eastAsia="Times New Roman" w:hAnsi="Times New Roman" w:cs="Times New Roman"/>
          <w:b/>
          <w:kern w:val="0"/>
          <w:szCs w:val="24"/>
          <w:lang w:val="en-GB" w:eastAsia="en-GB"/>
        </w:rPr>
        <w:t>Table A</w:t>
      </w:r>
      <w:r>
        <w:rPr>
          <w:rFonts w:ascii="Times New Roman" w:eastAsia="Times New Roman" w:hAnsi="Times New Roman" w:cs="Times New Roman"/>
          <w:b/>
          <w:kern w:val="0"/>
          <w:szCs w:val="24"/>
          <w:lang w:val="en-GB" w:eastAsia="en-GB"/>
        </w:rPr>
        <w:t>.</w:t>
      </w:r>
      <w:r w:rsidRPr="0074255C">
        <w:rPr>
          <w:rFonts w:ascii="Times New Roman" w:eastAsia="Times New Roman" w:hAnsi="Times New Roman" w:cs="Times New Roman"/>
          <w:b/>
          <w:kern w:val="0"/>
          <w:szCs w:val="24"/>
          <w:lang w:val="en-GB" w:eastAsia="en-GB"/>
        </w:rPr>
        <w:t xml:space="preserve">1. </w:t>
      </w:r>
      <w:r w:rsidRPr="0074255C">
        <w:rPr>
          <w:rFonts w:ascii="Times New Roman" w:eastAsia="Times New Roman" w:hAnsi="Times New Roman" w:cs="Times New Roman"/>
          <w:kern w:val="0"/>
          <w:szCs w:val="24"/>
          <w:lang w:val="en-GB" w:eastAsia="en-GB"/>
        </w:rPr>
        <w:t>List of 238 EU NUTS-2 regions included in the analysis.</w:t>
      </w:r>
    </w:p>
    <w:p w:rsidR="006C21AF" w:rsidRPr="0074255C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Cs w:val="24"/>
          <w:lang w:val="en-GB" w:eastAsia="en-GB"/>
        </w:rPr>
      </w:pPr>
    </w:p>
    <w:tbl>
      <w:tblPr>
        <w:tblW w:w="8080" w:type="dxa"/>
        <w:tblInd w:w="-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68"/>
        <w:gridCol w:w="1560"/>
        <w:gridCol w:w="4252"/>
      </w:tblGrid>
      <w:tr w:rsidR="006C21AF" w:rsidRPr="0074255C" w:rsidTr="00A163DE">
        <w:trPr>
          <w:trHeight w:val="347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30549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14"/>
                <w:szCs w:val="14"/>
                <w:lang w:val="en-GB" w:eastAsia="en-GB"/>
              </w:rPr>
              <w:t>COUNTRY NAME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30549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14"/>
                <w:szCs w:val="14"/>
                <w:lang w:val="en-GB" w:eastAsia="en-GB"/>
              </w:rPr>
              <w:t>NUTS CODE 2016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30549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14"/>
                <w:szCs w:val="14"/>
                <w:lang w:val="en-GB" w:eastAsia="en-GB"/>
              </w:rPr>
              <w:t>NUTS NAME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BE10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nl-NL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nl-NL" w:eastAsia="en-GB"/>
              </w:rPr>
              <w:t>Région de Bruxelles-Capitale/Brussels Hoofdstedelijk Gewest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 (2) Antwerpen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Limburg (BE)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BE23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Oost-Vlaanderen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BE24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Vlaams-Brabant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BE25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West-Vlaanderen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Brabant wallon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Hainaut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BE33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Liège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BE34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Luxembourg (BE)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Belgium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Prov. Namur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Bulgaria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BG31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222222"/>
                <w:kern w:val="0"/>
                <w:sz w:val="14"/>
                <w:szCs w:val="14"/>
                <w:lang w:val="en-GB" w:eastAsia="en-GB"/>
              </w:rPr>
              <w:t>Severozapaden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Bulgaria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BG32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 xml:space="preserve">Severen Tsentralen 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Bulgaria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BG33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Североизточен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Bulgaria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BG34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Югоизточен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Bulgaria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BG41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Югозападен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Bulgaria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BG42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Южен централен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Praha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Střední Čechy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Jihozápad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Severozápad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Severovýchod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Jihovýchod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CZ07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Střední Morava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CZ08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Moravskoslezsko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Danmark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DK01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Hovedstaden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Danmark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DK02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Sjælland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Danmark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DK03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Syddanmark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Danmark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DK04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Midtjylland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Danmark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DK05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Nordjylland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Stuttgart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Karlsruhe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Freiburg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DE14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Tübingen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Oberbayern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Niederbayern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Oberpfalz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Oberfranken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Mittelfranken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Unterfranken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DE27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Schwaben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DE30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Berlin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DE40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Brandenburg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DE50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Bremen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DE60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Hamburg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DE71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Darmstadt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DE72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Gießen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DE73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Kassel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DE80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Mecklenburg-Vorpommern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DE91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Braunschweig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DE92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Hannover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DE93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Lüneburg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DE94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Weser-Ems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DEA1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Düsseldorf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DEA2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Köln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DEA3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Münster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DEA4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Detmold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DEA5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Arnsberg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DEB1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Koblenz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DEB2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Trier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DEB3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Rheinhessen-Pfalz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DEC0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Saarland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DED2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Dresden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DED4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Chemnitz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DED5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Leipzig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DEE0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Sachsen-Anhalt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DEF0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Schleswig-Holstein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Germany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DEG0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Thüringen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Estonia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EE00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Eesti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Ireland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IE04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Northern and Western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Ireland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IE05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Southern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Ireland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IE06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Eastern and Midland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EL30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Αττική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lastRenderedPageBreak/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EL41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Βόρειο Αιγαίο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EL42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Νότιο Αιγαίο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EL43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Κρήτη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EL51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Ανατολική Μακεδονία, Θράκη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EL52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Κεντρική Μακεδονία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EL53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Δυτική Μακεδονία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EL54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Ήπειρος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EL61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Θεσσαλία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EL63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Δυτική Ελλάδα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EL64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Στερεά Ελλάδα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Greece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EL65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Πελοπόννησος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ES11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Galicia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Principado de Asturias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Cantabria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País Vasco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Comunidad Foral de Navarra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ES23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La Rioja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ES24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Aragón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ES30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Comunidad de Madrid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ES41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Castilla y León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ES42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Castilla-La Mancha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ES43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Extremadura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ES51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Cataluña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ES52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Comunitat Valenciana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ES53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Illes Balears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ES61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Andalucía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ES62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Región de Murcia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ES63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Ciudad Autónoma de Ceuta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ES64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Ciudad Autónoma de Melilla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Spain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8CBA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ES70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Canarias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FR10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Île-de-France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FRB0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Centre-Val de Loire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FRC1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Bourgogne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FRC2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Franche-Comté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FRD1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Basse-Normandie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FRD2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Haute-Normandie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FRE1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Nord-Pas-de-Calais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FRE2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Picardie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FRF1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Alsace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FRF2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Champagne-Ardenne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FRF3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Lorraine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FRG0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Pays-de-la-Loire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FRH0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Bretagne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FRI1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Aquitaine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FRI2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Limousin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FRI3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Poitou-Charentes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FRJ1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Languedoc-Roussillon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FRJ2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Midi-Pyrénées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FRK1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Auvergne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FRK2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Rhône-Alpes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FRL0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Provence-Alpes-Côte d’Azur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FRM0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Corse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FRY1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Guadeloupe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FRY2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Martinique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FRY3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Guyane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FRY4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La Réunion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France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FRY5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Mayotte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Croatia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HR03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Jadranska Hrvatska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Croatia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HR04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Kontinentalna Hrvatska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ITC1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Piemonte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ITC2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Valle d’Aosta/Vallée d’Aoste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ITC3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Liguria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ITC4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Lombardia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ITF1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Abruzzo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ITF2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Molise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ITF3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Campania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ITF4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Puglia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ITF5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Basilicata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ITF6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Calabria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ITG1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Sicilia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ITG2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Sardegna</w:t>
            </w:r>
          </w:p>
        </w:tc>
      </w:tr>
      <w:tr w:rsidR="006C21AF" w:rsidRPr="00F66F0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ITH1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it-IT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it-IT" w:eastAsia="en-GB"/>
              </w:rPr>
              <w:t>Provincia Autonoma di Bolzano/Bozen (1)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ITH2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Provincia Autonoma di Trento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ITH3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Veneto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ITH4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Friuli-Venezia Giulia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ITH5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Emilia-Romagna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ITI1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Toscana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ITI2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Umbria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ITI3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Marche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Italy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ITI4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Lazio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Cyprus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CY00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Κύπρος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Latvija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LV00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Latvija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Lietuva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LT01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Sostinės regionas</w:t>
            </w:r>
          </w:p>
        </w:tc>
      </w:tr>
      <w:tr w:rsidR="006C21AF" w:rsidRPr="00F66F0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lastRenderedPageBreak/>
              <w:t>Lietuva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LT02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pt-BR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pt-BR" w:eastAsia="en-GB"/>
              </w:rPr>
              <w:t>Vidurio ir vakarų Lietuvos regionas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Luxemburg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LU00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E599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Luxembourg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HU11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Budapest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Közép-Dunántúl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Nyugat-Dunántúl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HU23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Dél-Dunántúl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Észak-Magyarország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Észak-Alföld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Hungary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HU33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Dél-Alföld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Malta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DEDED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MT00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Malta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Groningen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Friesland (NL)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Drenthe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Overijssel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Gelderland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NL23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Flevoland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Utrecht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Noord-Holland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NL33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Zuid-Holland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NL34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Zeeland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NL41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Noord-Brabant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Netherland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NL42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Limburg (NL)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Burgenland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Niederösterreich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Wien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Kärnten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Steiermark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Oberösterreich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Salzburg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AT33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Tirol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Austria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AT34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DEBF7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Vorarlberg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PL21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Małopolskie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Śląskie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PL41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Wielkopolskie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PL42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Zachodniopomorskie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PL43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Lubuskie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PL51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Dolnośląskie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PL52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Opolskie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PL61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Kujawsko-pomorskie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PL62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Warmińsko-mazurskie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PL63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Pomorskie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PL71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Łódzkie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PL72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Świętokrzyskie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PL81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Lubelskie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PL82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Podkarpackie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PL84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Podlaskie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PL91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Warszawski stołeczny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Poland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PL92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Mazowiecki regionalny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Norte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PT15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Algarve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PT16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Centro (PT)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PT17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Área Metropolitana de Lisboa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PT18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Alentejo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PT20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Região Autónoma dos Açores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Portugal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PT30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Região Autónoma da Madeira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Nord-Vest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Centru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Nord-Est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Sud-Est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Sud-Muntenia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București-Ilfov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RO41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Sud-Vest Oltenia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Romania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RO42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Vest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Slovenia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SI03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Vzhodna Slovenija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Slovenia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1F2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SI04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Zahodna Slovenija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Slovakia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SK01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Bratislavský kraj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Slovakia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SK02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Západné Slovensko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Slovakia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SK03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Stredné Slovensko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Slovakia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SK04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Východné Slovensko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Finland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FI19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Länsi-Suomi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Finland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FI1B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Helsinki-Uusimaa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Finland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FI1C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Etelä-Suomi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Finland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FI1D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Pohjois- ja Itä-Suomi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Stockholm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Östra Mellansverige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SE21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Småland med öarna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SE22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Sydsverige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SE23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Västsverige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SE31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Norra Mellansverige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SE32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Mellersta Norrland</w:t>
            </w:r>
          </w:p>
        </w:tc>
      </w:tr>
      <w:tr w:rsidR="006C21AF" w:rsidRPr="0074255C" w:rsidTr="00A163DE">
        <w:trPr>
          <w:trHeight w:val="1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Sweden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6DCE4"/>
            <w:noWrap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SE33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vAlign w:val="center"/>
            <w:hideMark/>
          </w:tcPr>
          <w:p w:rsidR="006C21AF" w:rsidRPr="0074255C" w:rsidRDefault="006C21AF" w:rsidP="00A163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</w:pPr>
            <w:r w:rsidRPr="0074255C">
              <w:rPr>
                <w:rFonts w:ascii="Times New Roman" w:eastAsia="Times New Roman" w:hAnsi="Times New Roman" w:cs="Times New Roman"/>
                <w:color w:val="000000"/>
                <w:kern w:val="0"/>
                <w:sz w:val="14"/>
                <w:szCs w:val="14"/>
                <w:lang w:val="en-GB" w:eastAsia="en-GB"/>
              </w:rPr>
              <w:t>Övre Norrland</w:t>
            </w:r>
          </w:p>
        </w:tc>
      </w:tr>
    </w:tbl>
    <w:p w:rsidR="006C21AF" w:rsidRPr="0074255C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Cs w:val="24"/>
          <w:lang w:val="en-GB" w:eastAsia="en-GB"/>
        </w:rPr>
      </w:pPr>
      <w:r w:rsidRPr="0074255C">
        <w:rPr>
          <w:rFonts w:ascii="Times New Roman" w:eastAsia="Times New Roman" w:hAnsi="Times New Roman" w:cs="Times New Roman"/>
          <w:b/>
          <w:kern w:val="0"/>
          <w:szCs w:val="24"/>
          <w:lang w:val="en-GB" w:eastAsia="en-GB"/>
        </w:rPr>
        <w:lastRenderedPageBreak/>
        <w:t>Table A</w:t>
      </w:r>
      <w:r>
        <w:rPr>
          <w:rFonts w:ascii="Times New Roman" w:eastAsia="Times New Roman" w:hAnsi="Times New Roman" w:cs="Times New Roman"/>
          <w:b/>
          <w:kern w:val="0"/>
          <w:szCs w:val="24"/>
          <w:lang w:val="en-GB" w:eastAsia="en-GB"/>
        </w:rPr>
        <w:t>.</w:t>
      </w:r>
      <w:r w:rsidRPr="0074255C">
        <w:rPr>
          <w:rFonts w:ascii="Times New Roman" w:eastAsia="Times New Roman" w:hAnsi="Times New Roman" w:cs="Times New Roman"/>
          <w:b/>
          <w:kern w:val="0"/>
          <w:szCs w:val="24"/>
          <w:lang w:val="en-GB" w:eastAsia="en-GB"/>
        </w:rPr>
        <w:t xml:space="preserve">2. </w:t>
      </w:r>
      <w:r w:rsidRPr="0074255C">
        <w:rPr>
          <w:rFonts w:ascii="Times New Roman" w:eastAsia="Times New Roman" w:hAnsi="Times New Roman" w:cs="Times New Roman"/>
          <w:kern w:val="0"/>
          <w:szCs w:val="24"/>
          <w:lang w:val="en-GB" w:eastAsia="en-GB"/>
        </w:rPr>
        <w:t xml:space="preserve">Descriptive statistics. </w:t>
      </w:r>
    </w:p>
    <w:p w:rsidR="006C21AF" w:rsidRPr="0074255C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en-GB"/>
        </w:rPr>
      </w:pPr>
    </w:p>
    <w:tbl>
      <w:tblPr>
        <w:tblW w:w="948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00"/>
        <w:gridCol w:w="3400"/>
        <w:gridCol w:w="1296"/>
        <w:gridCol w:w="1296"/>
        <w:gridCol w:w="1296"/>
        <w:gridCol w:w="1296"/>
      </w:tblGrid>
      <w:tr w:rsidR="006C21AF" w:rsidRPr="00AC6D78" w:rsidTr="00A163DE">
        <w:trPr>
          <w:trHeight w:val="216"/>
        </w:trPr>
        <w:tc>
          <w:tcPr>
            <w:tcW w:w="90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</w:pPr>
            <w:bookmarkStart w:id="1" w:name="_Hlk158282352"/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  <w:t>Year</w:t>
            </w:r>
          </w:p>
        </w:tc>
        <w:tc>
          <w:tcPr>
            <w:tcW w:w="340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  <w:t>Variable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  <w:t>Mean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  <w:t>SD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  <w:t>Min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it-IT"/>
              </w:rPr>
              <w:t>Max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2008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7.7285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10.5449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0.0065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88.9189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4.7437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8.5982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0.0188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118.4245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14.4660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24.0683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0.1391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247.3686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2009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6.8634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9.3163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0.0060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73.1996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4.2874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8.4968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0.0175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118.9470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14.1479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21.4444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0.1342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202.9580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2010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7.0880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9.9196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0.0063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83.1342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4.4006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8.5450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0.0181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118.2201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13.4488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20.0536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0.1363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181.6601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2011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7.0180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10.0322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0.0026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82.4409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4.3689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8.8285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0.0076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122.4470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12.9229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20.5619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0.0633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184.9302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2012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6.8174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10.0514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0.0024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86.2326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4.2472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9.1376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0.0070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128.5646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12.2268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17.8309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0.0590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148.9647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2013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6.9348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10.1020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0.0020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88.0536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4.2802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8.2740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0.0060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110.8931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12.1726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16.6765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0.0507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130.7481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2014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6.6530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9.8090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0.0017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86.6870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4.1318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7.9091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0.0050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104.4260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11.5478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16.1442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0.0452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125.2039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2015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6.6985</w:t>
            </w:r>
          </w:p>
        </w:tc>
        <w:tc>
          <w:tcPr>
            <w:tcW w:w="129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9.8818</w:t>
            </w:r>
          </w:p>
        </w:tc>
        <w:tc>
          <w:tcPr>
            <w:tcW w:w="129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0.0013</w:t>
            </w:r>
          </w:p>
        </w:tc>
        <w:tc>
          <w:tcPr>
            <w:tcW w:w="129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87.1609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4.0944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7.2338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0.0037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89.6463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10.9797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15.8303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0.0319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138.0687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2016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6.6010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9.6940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0.0016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86.5169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3.9763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6.1726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0.0046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68.8421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10.5099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14.0182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0.0382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107.2803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2017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6.6573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9.5654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0.0018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78.4508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4.0831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6.5351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0.0054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75.0080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10.5853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14.7164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0.0469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115.5319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2018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6.3951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9.1842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0.0019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74.5917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3.9448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6.3032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0.0056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71.7519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10.0429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14.4782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0.0471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119.1904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2019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5.8004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7.9940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0.0020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62.8036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3.5755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5.0253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0.0058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47.5534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9.2329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13.3179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0.0492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107.6812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 w:val="restar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  <w:t>2020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C</w:t>
            </w: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5.1274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6.9479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0.0018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54.0166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12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Per-capita carbon emissions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3.1231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3.9993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0.0053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28.7451</w:t>
            </w:r>
          </w:p>
        </w:tc>
      </w:tr>
      <w:tr w:rsidR="006C21AF" w:rsidRPr="00AC6D78" w:rsidTr="00A163DE">
        <w:trPr>
          <w:trHeight w:val="216"/>
        </w:trPr>
        <w:tc>
          <w:tcPr>
            <w:tcW w:w="900" w:type="dxa"/>
            <w:vMerge/>
            <w:tcBorders>
              <w:top w:val="nil"/>
              <w:left w:val="nil"/>
              <w:bottom w:val="single" w:sz="12" w:space="0" w:color="000000"/>
              <w:right w:val="nil"/>
            </w:tcBorders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it-IT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Carbon emissions </w:t>
            </w:r>
            <w:r w:rsidR="007D08D8"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perunit</w:t>
            </w:r>
            <w:r w:rsidR="007D08D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 xml:space="preserve"> of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industrial GVA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8.7695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11.5869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0.0473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6C21AF" w:rsidRPr="00AC6D78" w:rsidRDefault="006C21AF" w:rsidP="00A163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</w:rPr>
              <w:t>91.6536</w:t>
            </w:r>
          </w:p>
        </w:tc>
      </w:tr>
      <w:bookmarkEnd w:id="1"/>
    </w:tbl>
    <w:p w:rsidR="006C21AF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en-GB"/>
        </w:rPr>
      </w:pPr>
    </w:p>
    <w:p w:rsidR="006C21AF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en-GB"/>
        </w:rPr>
      </w:pPr>
    </w:p>
    <w:p w:rsidR="006C21AF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en-GB"/>
        </w:rPr>
      </w:pPr>
    </w:p>
    <w:p w:rsidR="006C21AF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1F4E79"/>
          <w:kern w:val="0"/>
          <w:sz w:val="28"/>
          <w:szCs w:val="24"/>
          <w:lang w:val="en-GB" w:eastAsia="en-GB"/>
        </w:rPr>
        <w:sectPr w:rsidR="006C21AF" w:rsidSect="003B3F80"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6C21AF" w:rsidRPr="00D4108B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1F4E79"/>
          <w:kern w:val="0"/>
          <w:sz w:val="28"/>
          <w:szCs w:val="24"/>
          <w:lang w:eastAsia="en-GB"/>
        </w:rPr>
      </w:pPr>
      <w:r w:rsidRPr="00D4108B">
        <w:rPr>
          <w:rFonts w:ascii="Times New Roman" w:eastAsia="Times New Roman" w:hAnsi="Times New Roman" w:cs="Times New Roman"/>
          <w:b/>
          <w:color w:val="1F4E79"/>
          <w:kern w:val="0"/>
          <w:sz w:val="28"/>
          <w:szCs w:val="24"/>
          <w:lang w:eastAsia="en-GB"/>
        </w:rPr>
        <w:lastRenderedPageBreak/>
        <w:t>APPENDIX B</w:t>
      </w:r>
    </w:p>
    <w:p w:rsidR="006C21AF" w:rsidRPr="00D4108B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szCs w:val="20"/>
          <w:lang w:eastAsia="en-GB"/>
        </w:rPr>
      </w:pPr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T=</m:t>
          </m:r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j=1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M</m:t>
              </m:r>
            </m:sup>
            <m:e>
              <m:nary>
                <m:naryPr>
                  <m:chr m:val="∑"/>
                  <m:limLoc m:val="undOvr"/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naryPr>
                <m:sub>
                  <m:r>
                    <w:rPr>
                      <w:rFonts w:ascii="Cambria Math" w:eastAsia="Calibri" w:hAnsi="Cambria Math" w:cs="Times New Roman"/>
                      <w:kern w:val="0"/>
                    </w:rPr>
                    <m:t>i=1</m:t>
                  </m:r>
                </m:sub>
                <m:sup>
                  <m:r>
                    <w:rPr>
                      <w:rFonts w:ascii="Cambria Math" w:eastAsia="Calibri" w:hAnsi="Cambria Math" w:cs="Times New Roman"/>
                      <w:kern w:val="0"/>
                    </w:rPr>
                    <m:t>N</m:t>
                  </m:r>
                </m:sup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den>
                  </m:f>
                </m:e>
              </m:nary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den>
                          </m:f>
                        </m:den>
                      </m:f>
                    </m:e>
                  </m:d>
                </m:e>
              </m:func>
            </m:e>
          </m:nary>
        </m:oMath>
      </m:oMathPara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right"/>
        </m:oMathParaPr>
        <m:oMath>
          <m:r>
            <w:rPr>
              <w:rFonts w:ascii="Cambria Math" w:eastAsia="Calibri" w:hAnsi="Cambria Math" w:cs="Times New Roman"/>
              <w:kern w:val="0"/>
            </w:rPr>
            <m:t>(B1)</m:t>
          </m:r>
        </m:oMath>
      </m:oMathPara>
    </w:p>
    <w:p w:rsidR="006C21AF" w:rsidRPr="00D4108B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szCs w:val="20"/>
          <w:lang w:eastAsia="en-GB"/>
        </w:rPr>
      </w:pPr>
    </w:p>
    <w:p w:rsidR="006C21AF" w:rsidRPr="00D4108B" w:rsidRDefault="006C21AF" w:rsidP="006C21AF">
      <w:pPr>
        <w:spacing w:after="0" w:line="276" w:lineRule="auto"/>
        <w:jc w:val="both"/>
        <w:rPr>
          <w:rFonts w:ascii="Times New Roman" w:eastAsia="Calibri" w:hAnsi="Times New Roman" w:cs="Times New Roman"/>
          <w:kern w:val="0"/>
        </w:rPr>
      </w:pPr>
      <w:r w:rsidRPr="00D4108B">
        <w:rPr>
          <w:rFonts w:ascii="Times New Roman" w:eastAsia="Calibri" w:hAnsi="Times New Roman" w:cs="Times New Roman"/>
          <w:kern w:val="0"/>
        </w:rPr>
        <w:t>Equation (</w:t>
      </w:r>
      <w:r>
        <w:rPr>
          <w:rFonts w:ascii="Times New Roman" w:eastAsia="Calibri" w:hAnsi="Times New Roman" w:cs="Times New Roman"/>
          <w:kern w:val="0"/>
        </w:rPr>
        <w:t>B1</w:t>
      </w:r>
      <w:r w:rsidRPr="00D4108B">
        <w:rPr>
          <w:rFonts w:ascii="Times New Roman" w:eastAsia="Calibri" w:hAnsi="Times New Roman" w:cs="Times New Roman"/>
          <w:kern w:val="0"/>
        </w:rPr>
        <w:t>) can be decomposed as follows:</w:t>
      </w:r>
    </w:p>
    <w:p w:rsidR="006C21AF" w:rsidRPr="00D4108B" w:rsidRDefault="006C21AF" w:rsidP="006C21AF">
      <w:pPr>
        <w:spacing w:after="0" w:line="276" w:lineRule="auto"/>
        <w:jc w:val="both"/>
        <w:rPr>
          <w:rFonts w:ascii="Times New Roman" w:eastAsia="Calibri" w:hAnsi="Times New Roman" w:cs="Times New Roman"/>
          <w:kern w:val="0"/>
        </w:rPr>
      </w:pPr>
    </w:p>
    <w:p w:rsidR="006C21AF" w:rsidRPr="00D4108B" w:rsidRDefault="00FD69DD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i=1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den>
                  </m:f>
                </m:e>
              </m:d>
            </m:e>
          </m:nary>
          <m:func>
            <m:funcPr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Calibri" w:hAnsi="Cambria Math" w:cs="Times New Roman"/>
                  <w:kern w:val="0"/>
                </w:rPr>
                <m:t>log</m:t>
              </m:r>
            </m:fName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ij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den>
                      </m:f>
                    </m:num>
                    <m:den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ij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X</m:t>
                          </m:r>
                        </m:den>
                      </m:f>
                    </m:den>
                  </m:f>
                </m:e>
              </m:d>
            </m:e>
          </m:func>
        </m:oMath>
      </m:oMathPara>
    </w:p>
    <w:p w:rsidR="006C21AF" w:rsidRPr="00D4108B" w:rsidRDefault="006C21AF" w:rsidP="006C21AF">
      <w:pPr>
        <w:spacing w:after="0" w:line="276" w:lineRule="auto"/>
        <w:ind w:left="708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=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num>
                <m:den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den>
              </m:f>
            </m:e>
          </m:d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i=1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den>
                  </m:f>
                </m:e>
              </m:d>
            </m:e>
          </m:nary>
          <m:d>
            <m:dPr>
              <m:begChr m:val="["/>
              <m:endChr m:val="]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dPr>
            <m:e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den>
                          </m:f>
                        </m:den>
                      </m:f>
                    </m:e>
                  </m:d>
                </m:e>
              </m:func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den>
                      </m:f>
                    </m:num>
                    <m:den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X</m:t>
                          </m:r>
                        </m:den>
                      </m:f>
                    </m:den>
                  </m:f>
                </m:e>
              </m:d>
              <m:r>
                <w:rPr>
                  <w:rFonts w:ascii="Cambria Math" w:eastAsia="Calibri" w:hAnsi="Cambria Math" w:cs="Times New Roman"/>
                  <w:kern w:val="0"/>
                </w:rPr>
                <m:t>/</m:t>
              </m:r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den>
                      </m:f>
                    </m:num>
                    <m:den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X</m:t>
                          </m:r>
                        </m:den>
                      </m:f>
                    </m:den>
                  </m:f>
                </m:e>
              </m:d>
            </m:e>
          </m:d>
        </m:oMath>
      </m:oMathPara>
    </w:p>
    <w:p w:rsidR="006C21AF" w:rsidRPr="00D4108B" w:rsidRDefault="006C21AF" w:rsidP="006C21AF">
      <w:pPr>
        <w:spacing w:after="0" w:line="276" w:lineRule="auto"/>
        <w:ind w:left="708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=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i=1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j</m:t>
                          </m:r>
                        </m:sub>
                      </m:sSub>
                    </m:den>
                  </m:f>
                </m:e>
              </m:d>
            </m:e>
          </m:nary>
          <m:d>
            <m:dPr>
              <m:begChr m:val="["/>
              <m:endChr m:val="]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dPr>
            <m:e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den>
                      </m:f>
                    </m:e>
                  </m:d>
                </m:e>
              </m:func>
              <m:r>
                <w:rPr>
                  <w:rFonts w:ascii="Cambria Math" w:eastAsia="Calibri" w:hAnsi="Cambria Math" w:cs="Times New Roman"/>
                  <w:kern w:val="0"/>
                </w:rPr>
                <m:t>+</m:t>
              </m:r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den>
                          </m:f>
                        </m:den>
                      </m:f>
                    </m:e>
                  </m:d>
                </m:e>
              </m:func>
            </m:e>
          </m:d>
        </m:oMath>
      </m:oMathPara>
    </w:p>
    <w:p w:rsidR="006C21AF" w:rsidRPr="00D4108B" w:rsidRDefault="006C21AF" w:rsidP="006C21AF">
      <w:pPr>
        <w:spacing w:after="0" w:line="276" w:lineRule="auto"/>
        <w:ind w:left="708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=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i=1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j</m:t>
                          </m:r>
                        </m:sub>
                      </m:sSub>
                    </m:den>
                  </m:f>
                </m:e>
              </m:d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den>
                      </m:f>
                    </m:e>
                  </m:d>
                </m:e>
              </m:func>
            </m:e>
          </m:nary>
          <m:r>
            <w:rPr>
              <w:rFonts w:ascii="Cambria Math" w:eastAsia="Calibri" w:hAnsi="Cambria Math" w:cs="Times New Roman"/>
              <w:kern w:val="0"/>
            </w:rPr>
            <m:t>+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i=1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j</m:t>
                          </m:r>
                        </m:sub>
                      </m:sSub>
                    </m:den>
                  </m:f>
                </m:e>
              </m:d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den>
                          </m:f>
                        </m:den>
                      </m:f>
                    </m:e>
                  </m:d>
                </m:e>
              </m:func>
            </m:e>
          </m:nary>
        </m:oMath>
      </m:oMathPara>
    </w:p>
    <w:p w:rsidR="006C21AF" w:rsidRPr="00D4108B" w:rsidRDefault="006C21AF" w:rsidP="006C21AF">
      <w:pPr>
        <w:spacing w:after="0" w:line="276" w:lineRule="auto"/>
        <w:ind w:left="708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=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i=1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N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ij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j</m:t>
                          </m:r>
                        </m:sub>
                      </m:sSub>
                    </m:den>
                  </m:f>
                </m:e>
              </m:d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den>
                      </m:f>
                    </m:e>
                  </m:d>
                </m:e>
              </m:func>
            </m:e>
          </m:nary>
          <m:r>
            <w:rPr>
              <w:rFonts w:ascii="Cambria Math" w:eastAsia="Calibri" w:hAnsi="Cambria Math" w:cs="Times New Roman"/>
              <w:kern w:val="0"/>
            </w:rPr>
            <m:t>+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func>
            <m:funcPr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Calibri" w:hAnsi="Cambria Math" w:cs="Times New Roman"/>
                  <w:kern w:val="0"/>
                </w:rPr>
                <m:t>log</m:t>
              </m:r>
            </m:fName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den>
                      </m:f>
                    </m:num>
                    <m:den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X</m:t>
                          </m:r>
                        </m:den>
                      </m:f>
                    </m:den>
                  </m:f>
                </m:e>
              </m:d>
            </m:e>
          </m:func>
        </m:oMath>
      </m:oMathPara>
    </w:p>
    <w:p w:rsidR="006C21AF" w:rsidRPr="00D4108B" w:rsidRDefault="006C21AF" w:rsidP="006C21AF">
      <w:pPr>
        <w:spacing w:after="0" w:line="276" w:lineRule="auto"/>
        <w:ind w:left="708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=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d>
            <m:dPr>
              <m:begChr m:val="["/>
              <m:endChr m:val="]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dPr>
            <m:e>
              <m:nary>
                <m:naryPr>
                  <m:chr m:val="∑"/>
                  <m:limLoc m:val="undOvr"/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naryPr>
                <m:sub>
                  <m:r>
                    <w:rPr>
                      <w:rFonts w:ascii="Cambria Math" w:eastAsia="Calibri" w:hAnsi="Cambria Math" w:cs="Times New Roman"/>
                      <w:kern w:val="0"/>
                    </w:rPr>
                    <m:t>i=1</m:t>
                  </m:r>
                </m:sub>
                <m:sup>
                  <m:r>
                    <w:rPr>
                      <w:rFonts w:ascii="Cambria Math" w:eastAsia="Calibri" w:hAnsi="Cambria Math" w:cs="Times New Roman"/>
                      <w:kern w:val="0"/>
                    </w:rPr>
                    <m:t>N</m:t>
                  </m:r>
                </m:sup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ij</m:t>
                              </m:r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den>
                      </m:f>
                    </m:e>
                  </m:d>
                </m:e>
              </m:nary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ij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den>
                          </m:f>
                        </m:den>
                      </m:f>
                    </m:e>
                  </m:d>
                </m:e>
              </m:func>
              <m:r>
                <w:rPr>
                  <w:rFonts w:ascii="Cambria Math" w:eastAsia="Calibri" w:hAnsi="Cambria Math" w:cs="Times New Roman"/>
                  <w:kern w:val="0"/>
                </w:rPr>
                <m:t>+</m:t>
              </m:r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den>
                          </m:f>
                        </m:den>
                      </m:f>
                    </m:e>
                  </m:d>
                </m:e>
              </m:func>
            </m:e>
          </m:d>
        </m:oMath>
      </m:oMathPara>
    </w:p>
    <w:p w:rsidR="006C21AF" w:rsidRPr="00D4108B" w:rsidRDefault="006C21AF" w:rsidP="006C21AF">
      <w:pPr>
        <w:spacing w:after="0" w:line="276" w:lineRule="auto"/>
        <w:ind w:left="708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=</m:t>
          </m:r>
          <m:d>
            <m:dPr>
              <m:ctrlPr>
                <w:rPr>
                  <w:rFonts w:ascii="Cambria Math" w:eastAsia="Calibri" w:hAnsi="Cambria Math" w:cs="Times New Roman"/>
                  <w:kern w:val="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j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 w:cs="Times New Roman"/>
                      <w:kern w:val="0"/>
                    </w:rPr>
                    <m:t>Y</m:t>
                  </m:r>
                </m:den>
              </m:f>
            </m:e>
          </m:d>
          <m:d>
            <m:dPr>
              <m:begChr m:val="["/>
              <m:endChr m:val="]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kern w:val="0"/>
                    </w:rPr>
                    <m:t>T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kern w:val="0"/>
                    </w:rPr>
                    <m:t>ij</m:t>
                  </m:r>
                </m:sub>
              </m:sSub>
              <m:r>
                <w:rPr>
                  <w:rFonts w:ascii="Cambria Math" w:eastAsia="Calibri" w:hAnsi="Cambria Math" w:cs="Times New Roman"/>
                  <w:kern w:val="0"/>
                </w:rPr>
                <m:t>+</m:t>
              </m:r>
              <m:func>
                <m:func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kern w:val="0"/>
                    </w:rPr>
                    <m:t>log</m:t>
                  </m:r>
                </m:fName>
                <m:e>
                  <m:d>
                    <m:dPr>
                      <m:ctrlPr>
                        <w:rPr>
                          <w:rFonts w:ascii="Cambria Math" w:eastAsia="Calibri" w:hAnsi="Cambria Math" w:cs="Times New Roman"/>
                          <w:kern w:val="0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den>
                          </m:f>
                        </m:num>
                        <m:den>
                          <m:f>
                            <m:fPr>
                              <m:type m:val="lin"/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="Calibri" w:hAnsi="Cambria Math" w:cs="Times New Roman"/>
                                      <w:i/>
                                      <w:kern w:val="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Calibri" w:hAnsi="Cambria Math" w:cs="Times New Roman"/>
                                      <w:kern w:val="0"/>
                                    </w:rPr>
                                    <m:t>j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den>
                          </m:f>
                        </m:den>
                      </m:f>
                    </m:e>
                  </m:d>
                </m:e>
              </m:func>
            </m:e>
          </m:d>
        </m:oMath>
      </m:oMathPara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right"/>
        </m:oMathParaPr>
        <m:oMath>
          <m:r>
            <w:rPr>
              <w:rFonts w:ascii="Cambria Math" w:eastAsia="Calibri" w:hAnsi="Cambria Math" w:cs="Times New Roman"/>
              <w:kern w:val="0"/>
            </w:rPr>
            <m:t>(B2)</m:t>
          </m:r>
        </m:oMath>
      </m:oMathPara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</w:p>
    <w:p w:rsidR="006C21AF" w:rsidRPr="00D4108B" w:rsidRDefault="006C21AF" w:rsidP="006C21AF">
      <w:pPr>
        <w:spacing w:after="0" w:line="276" w:lineRule="auto"/>
        <w:ind w:firstLine="284"/>
        <w:rPr>
          <w:rFonts w:ascii="Times New Roman" w:eastAsia="Calibri" w:hAnsi="Times New Roman" w:cs="Times New Roman"/>
          <w:kern w:val="0"/>
        </w:rPr>
      </w:pPr>
      <w:r w:rsidRPr="00A72981">
        <w:rPr>
          <w:rFonts w:ascii="Times New Roman" w:eastAsia="Calibri" w:hAnsi="Times New Roman" w:cs="Times New Roman"/>
          <w:kern w:val="0"/>
        </w:rPr>
        <w:t xml:space="preserve">where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kern w:val="0"/>
              </w:rPr>
            </m:ctrlPr>
          </m:sSubPr>
          <m:e>
            <m:r>
              <w:rPr>
                <w:rFonts w:ascii="Cambria Math" w:eastAsia="Calibri" w:hAnsi="Cambria Math" w:cs="Times New Roman"/>
                <w:kern w:val="0"/>
              </w:rPr>
              <m:t>T</m:t>
            </m:r>
          </m:e>
          <m:sub>
            <m:r>
              <w:rPr>
                <w:rFonts w:ascii="Cambria Math" w:eastAsia="Calibri" w:hAnsi="Cambria Math" w:cs="Times New Roman"/>
                <w:kern w:val="0"/>
              </w:rPr>
              <m:t>ij</m:t>
            </m:r>
          </m:sub>
        </m:sSub>
      </m:oMath>
      <w:r w:rsidRPr="00A72981">
        <w:rPr>
          <w:rFonts w:ascii="Times New Roman" w:eastAsia="Calibri" w:hAnsi="Times New Roman" w:cs="Times New Roman"/>
          <w:kern w:val="0"/>
        </w:rPr>
        <w:t>measures between-</w:t>
      </w:r>
      <w:r w:rsidRPr="00D4108B">
        <w:rPr>
          <w:rFonts w:ascii="Times New Roman" w:eastAsia="Calibri" w:hAnsi="Times New Roman" w:cs="Times New Roman"/>
          <w:kern w:val="0"/>
        </w:rPr>
        <w:t>regioncarbon emissions</w:t>
      </w:r>
      <w:r w:rsidRPr="00A72981">
        <w:rPr>
          <w:rFonts w:ascii="Times New Roman" w:eastAsia="Calibri" w:hAnsi="Times New Roman" w:cs="Times New Roman"/>
          <w:kern w:val="0"/>
        </w:rPr>
        <w:t xml:space="preserve"> inequalityfor region </w:t>
      </w:r>
      <m:oMath>
        <m:r>
          <w:rPr>
            <w:rFonts w:ascii="Cambria Math" w:eastAsia="Calibri" w:hAnsi="Cambria Math" w:cs="Times New Roman"/>
            <w:kern w:val="0"/>
          </w:rPr>
          <m:t>j</m:t>
        </m:r>
      </m:oMath>
      <w:r w:rsidRPr="00A72981">
        <w:rPr>
          <w:rFonts w:ascii="Times New Roman" w:eastAsia="Calibri" w:hAnsi="Times New Roman" w:cs="Times New Roman"/>
          <w:kern w:val="0"/>
        </w:rPr>
        <w:t>. The Theil index in equation (</w:t>
      </w:r>
      <w:r>
        <w:rPr>
          <w:rFonts w:ascii="Times New Roman" w:eastAsia="Calibri" w:hAnsi="Times New Roman" w:cs="Times New Roman"/>
          <w:kern w:val="0"/>
        </w:rPr>
        <w:t>B1</w:t>
      </w:r>
      <w:r w:rsidRPr="00A72981">
        <w:rPr>
          <w:rFonts w:ascii="Times New Roman" w:eastAsia="Calibri" w:hAnsi="Times New Roman" w:cs="Times New Roman"/>
          <w:kern w:val="0"/>
        </w:rPr>
        <w:t>) can be</w:t>
      </w:r>
      <w:r w:rsidRPr="00D4108B">
        <w:rPr>
          <w:rFonts w:ascii="Times New Roman" w:eastAsia="Calibri" w:hAnsi="Times New Roman" w:cs="Times New Roman"/>
          <w:kern w:val="0"/>
        </w:rPr>
        <w:t xml:space="preserve"> decomposed into:</w:t>
      </w:r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T=</m:t>
          </m:r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j=1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M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j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den>
                  </m:f>
                </m:e>
              </m:d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kern w:val="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kern w:val="0"/>
                    </w:rPr>
                    <m:t>T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kern w:val="0"/>
                    </w:rPr>
                    <m:t>ij</m:t>
                  </m:r>
                </m:sub>
              </m:sSub>
            </m:e>
          </m:nary>
          <m:r>
            <w:rPr>
              <w:rFonts w:ascii="Cambria Math" w:eastAsia="Calibri" w:hAnsi="Cambria Math" w:cs="Times New Roman"/>
              <w:kern w:val="0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naryPr>
            <m:sub>
              <m:r>
                <w:rPr>
                  <w:rFonts w:ascii="Cambria Math" w:eastAsia="Calibri" w:hAnsi="Cambria Math" w:cs="Times New Roman"/>
                  <w:kern w:val="0"/>
                </w:rPr>
                <m:t>j=1</m:t>
              </m:r>
            </m:sub>
            <m:sup>
              <m:r>
                <w:rPr>
                  <w:rFonts w:ascii="Cambria Math" w:eastAsia="Calibri" w:hAnsi="Cambria Math" w:cs="Times New Roman"/>
                  <w:kern w:val="0"/>
                </w:rPr>
                <m:t>M</m:t>
              </m:r>
            </m:sup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j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eastAsia="Calibri" w:hAnsi="Cambria Math" w:cs="Times New Roman"/>
                          <w:kern w:val="0"/>
                        </w:rPr>
                        <m:t>Y</m:t>
                      </m:r>
                    </m:den>
                  </m:f>
                </m:e>
              </m:d>
            </m:e>
          </m:nary>
          <m:func>
            <m:funcPr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="Calibri" w:hAnsi="Cambria Math" w:cs="Times New Roman"/>
                  <w:kern w:val="0"/>
                </w:rPr>
                <m:t>log</m:t>
              </m:r>
            </m:fName>
            <m:e>
              <m:d>
                <m:dPr>
                  <m:ctrlPr>
                    <w:rPr>
                      <w:rFonts w:ascii="Cambria Math" w:eastAsia="Calibri" w:hAnsi="Cambria Math" w:cs="Times New Roman"/>
                      <w:kern w:val="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="Calibri" w:hAnsi="Cambria Math" w:cs="Times New Roman"/>
                          <w:i/>
                          <w:kern w:val="0"/>
                        </w:rPr>
                      </m:ctrlPr>
                    </m:fPr>
                    <m:num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Y</m:t>
                          </m:r>
                        </m:den>
                      </m:f>
                    </m:num>
                    <m:den>
                      <m:f>
                        <m:fPr>
                          <m:type m:val="lin"/>
                          <m:ctrlPr>
                            <w:rPr>
                              <w:rFonts w:ascii="Cambria Math" w:eastAsia="Calibri" w:hAnsi="Cambria Math" w:cs="Times New Roman"/>
                              <w:i/>
                              <w:kern w:val="0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kern w:val="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eastAsia="Calibri" w:hAnsi="Cambria Math" w:cs="Times New Roman"/>
                                  <w:kern w:val="0"/>
                                </w:rPr>
                                <m:t>j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eastAsia="Calibri" w:hAnsi="Cambria Math" w:cs="Times New Roman"/>
                              <w:kern w:val="0"/>
                            </w:rPr>
                            <m:t>X</m:t>
                          </m:r>
                        </m:den>
                      </m:f>
                    </m:den>
                  </m:f>
                </m:e>
              </m:d>
            </m:e>
          </m:func>
        </m:oMath>
      </m:oMathPara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right"/>
        </m:oMathParaPr>
        <m:oMath>
          <m:r>
            <w:rPr>
              <w:rFonts w:ascii="Cambria Math" w:eastAsia="Calibri" w:hAnsi="Cambria Math" w:cs="Times New Roman"/>
              <w:kern w:val="0"/>
            </w:rPr>
            <m:t>(B3)</m:t>
          </m:r>
        </m:oMath>
      </m:oMathPara>
    </w:p>
    <w:p w:rsidR="006C21AF" w:rsidRPr="00D4108B" w:rsidRDefault="006C21AF" w:rsidP="006C21AF">
      <w:pPr>
        <w:spacing w:after="0" w:line="276" w:lineRule="auto"/>
        <w:rPr>
          <w:rFonts w:ascii="Times New Roman" w:eastAsia="Calibri" w:hAnsi="Times New Roman" w:cs="Times New Roman"/>
          <w:kern w:val="0"/>
        </w:rPr>
      </w:pPr>
      <m:oMathPara>
        <m:oMathParaPr>
          <m:jc m:val="left"/>
        </m:oMathParaPr>
        <m:oMath>
          <m:r>
            <w:rPr>
              <w:rFonts w:ascii="Cambria Math" w:eastAsia="Calibri" w:hAnsi="Cambria Math" w:cs="Times New Roman"/>
              <w:kern w:val="0"/>
            </w:rPr>
            <m:t>T=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kern w:val="0"/>
                </w:rPr>
                <m:t>T</m:t>
              </m:r>
            </m:e>
            <m:sub>
              <m:r>
                <w:rPr>
                  <w:rFonts w:ascii="Cambria Math" w:eastAsia="Calibri" w:hAnsi="Cambria Math" w:cs="Times New Roman"/>
                  <w:kern w:val="0"/>
                </w:rPr>
                <m:t>B</m:t>
              </m:r>
            </m:sub>
          </m:sSub>
          <m:r>
            <w:rPr>
              <w:rFonts w:ascii="Cambria Math" w:eastAsia="Calibri" w:hAnsi="Cambria Math" w:cs="Times New Roman"/>
              <w:kern w:val="0"/>
            </w:rPr>
            <m:t>+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kern w:val="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kern w:val="0"/>
                </w:rPr>
                <m:t>T</m:t>
              </m:r>
            </m:e>
            <m:sub>
              <m:r>
                <w:rPr>
                  <w:rFonts w:ascii="Cambria Math" w:eastAsia="Calibri" w:hAnsi="Cambria Math" w:cs="Times New Roman"/>
                  <w:kern w:val="0"/>
                </w:rPr>
                <m:t>W</m:t>
              </m:r>
            </m:sub>
          </m:sSub>
        </m:oMath>
      </m:oMathPara>
    </w:p>
    <w:p w:rsidR="006C21AF" w:rsidRPr="00AC6D78" w:rsidRDefault="006C21AF" w:rsidP="006C21AF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szCs w:val="20"/>
          <w:lang w:eastAsia="en-GB"/>
        </w:rPr>
      </w:pPr>
    </w:p>
    <w:p w:rsidR="006C21AF" w:rsidRPr="00CD1B47" w:rsidRDefault="006C21AF" w:rsidP="006C21AF">
      <w:pPr>
        <w:spacing w:after="0" w:line="276" w:lineRule="auto"/>
        <w:ind w:left="720" w:hanging="720"/>
        <w:jc w:val="both"/>
        <w:rPr>
          <w:rFonts w:ascii="Times New Roman" w:hAnsi="Times New Roman" w:cs="Times New Roman"/>
        </w:rPr>
      </w:pPr>
    </w:p>
    <w:p w:rsidR="000116BD" w:rsidRDefault="000116BD" w:rsidP="00816B97">
      <w:pPr>
        <w:spacing w:line="276" w:lineRule="auto"/>
        <w:ind w:left="720" w:hanging="720"/>
        <w:jc w:val="both"/>
        <w:rPr>
          <w:rFonts w:ascii="Times New Roman" w:hAnsi="Times New Roman" w:cs="Times New Roman"/>
        </w:rPr>
      </w:pPr>
    </w:p>
    <w:sectPr w:rsidR="000116BD" w:rsidSect="00FD69D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DA5" w:rsidRDefault="00C70DA5" w:rsidP="00AE673A">
      <w:pPr>
        <w:spacing w:after="0" w:line="240" w:lineRule="auto"/>
      </w:pPr>
      <w:r>
        <w:separator/>
      </w:r>
    </w:p>
  </w:endnote>
  <w:endnote w:type="continuationSeparator" w:id="0">
    <w:p w:rsidR="00C70DA5" w:rsidRDefault="00C70DA5" w:rsidP="00AE6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900038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6C21AF" w:rsidRPr="00AE673A" w:rsidRDefault="00FD69DD">
        <w:pPr>
          <w:pStyle w:val="Footer"/>
          <w:jc w:val="right"/>
          <w:rPr>
            <w:rFonts w:ascii="Times New Roman" w:hAnsi="Times New Roman" w:cs="Times New Roman"/>
          </w:rPr>
        </w:pPr>
        <w:r w:rsidRPr="00AE673A">
          <w:rPr>
            <w:rFonts w:ascii="Times New Roman" w:hAnsi="Times New Roman" w:cs="Times New Roman"/>
          </w:rPr>
          <w:fldChar w:fldCharType="begin"/>
        </w:r>
        <w:r w:rsidR="006C21AF" w:rsidRPr="00AE673A">
          <w:rPr>
            <w:rFonts w:ascii="Times New Roman" w:hAnsi="Times New Roman" w:cs="Times New Roman"/>
          </w:rPr>
          <w:instrText>PAGE   \* MERGEFORMAT</w:instrText>
        </w:r>
        <w:r w:rsidRPr="00AE673A">
          <w:rPr>
            <w:rFonts w:ascii="Times New Roman" w:hAnsi="Times New Roman" w:cs="Times New Roman"/>
          </w:rPr>
          <w:fldChar w:fldCharType="separate"/>
        </w:r>
        <w:r w:rsidR="00203FD5" w:rsidRPr="00203FD5">
          <w:rPr>
            <w:rFonts w:ascii="Times New Roman" w:hAnsi="Times New Roman" w:cs="Times New Roman"/>
            <w:noProof/>
            <w:lang w:val="it-IT"/>
          </w:rPr>
          <w:t>2</w:t>
        </w:r>
        <w:r w:rsidRPr="00AE673A">
          <w:rPr>
            <w:rFonts w:ascii="Times New Roman" w:hAnsi="Times New Roman" w:cs="Times New Roman"/>
          </w:rPr>
          <w:fldChar w:fldCharType="end"/>
        </w:r>
      </w:p>
    </w:sdtContent>
  </w:sdt>
  <w:p w:rsidR="006C21AF" w:rsidRPr="00AE673A" w:rsidRDefault="006C21AF">
    <w:pPr>
      <w:pStyle w:val="Footer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DA5" w:rsidRDefault="00C70DA5" w:rsidP="00AE673A">
      <w:pPr>
        <w:spacing w:after="0" w:line="240" w:lineRule="auto"/>
      </w:pPr>
      <w:r>
        <w:separator/>
      </w:r>
    </w:p>
  </w:footnote>
  <w:footnote w:type="continuationSeparator" w:id="0">
    <w:p w:rsidR="00C70DA5" w:rsidRDefault="00C70DA5" w:rsidP="00AE67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1731B"/>
    <w:multiLevelType w:val="hybridMultilevel"/>
    <w:tmpl w:val="DB526C08"/>
    <w:lvl w:ilvl="0" w:tplc="A6A6B630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390FDF"/>
    <w:multiLevelType w:val="hybridMultilevel"/>
    <w:tmpl w:val="95767BF6"/>
    <w:lvl w:ilvl="0" w:tplc="15D051BC">
      <w:start w:val="200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lang w:val="it-I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BE7946"/>
    <w:multiLevelType w:val="multilevel"/>
    <w:tmpl w:val="687CF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2912207"/>
    <w:multiLevelType w:val="hybridMultilevel"/>
    <w:tmpl w:val="496E5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0F6FBB"/>
    <w:multiLevelType w:val="hybridMultilevel"/>
    <w:tmpl w:val="77465A0A"/>
    <w:lvl w:ilvl="0" w:tplc="D0BE97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6EA0035"/>
    <w:multiLevelType w:val="hybridMultilevel"/>
    <w:tmpl w:val="0B3E8652"/>
    <w:lvl w:ilvl="0" w:tplc="7F30D5F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327968"/>
    <w:multiLevelType w:val="hybridMultilevel"/>
    <w:tmpl w:val="C946FC52"/>
    <w:lvl w:ilvl="0" w:tplc="C9F6832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6D49D4"/>
    <w:multiLevelType w:val="hybridMultilevel"/>
    <w:tmpl w:val="3BE0611E"/>
    <w:lvl w:ilvl="0" w:tplc="C60E8E4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FE74A32"/>
    <w:multiLevelType w:val="hybridMultilevel"/>
    <w:tmpl w:val="7F4AAF60"/>
    <w:lvl w:ilvl="0" w:tplc="C2BC567E">
      <w:start w:val="3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08F7D14"/>
    <w:multiLevelType w:val="hybridMultilevel"/>
    <w:tmpl w:val="497684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1912664"/>
    <w:multiLevelType w:val="hybridMultilevel"/>
    <w:tmpl w:val="0FF470E6"/>
    <w:lvl w:ilvl="0" w:tplc="D14CD842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592127"/>
    <w:multiLevelType w:val="multilevel"/>
    <w:tmpl w:val="1C9C0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5593630"/>
    <w:multiLevelType w:val="hybridMultilevel"/>
    <w:tmpl w:val="504E2A38"/>
    <w:lvl w:ilvl="0" w:tplc="5A6AED3A">
      <w:start w:val="20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5A20C9B"/>
    <w:multiLevelType w:val="hybridMultilevel"/>
    <w:tmpl w:val="F46EB09E"/>
    <w:lvl w:ilvl="0" w:tplc="D14CD842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6E15C12"/>
    <w:multiLevelType w:val="hybridMultilevel"/>
    <w:tmpl w:val="B986E7CC"/>
    <w:lvl w:ilvl="0" w:tplc="98DCA3A6">
      <w:start w:val="1"/>
      <w:numFmt w:val="bullet"/>
      <w:lvlText w:val="─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172D4939"/>
    <w:multiLevelType w:val="hybridMultilevel"/>
    <w:tmpl w:val="2418F16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8F6458B"/>
    <w:multiLevelType w:val="hybridMultilevel"/>
    <w:tmpl w:val="82DC9B36"/>
    <w:lvl w:ilvl="0" w:tplc="2DB8700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9E22413"/>
    <w:multiLevelType w:val="multilevel"/>
    <w:tmpl w:val="2E062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1A5A16EB"/>
    <w:multiLevelType w:val="multilevel"/>
    <w:tmpl w:val="F1BA2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1BD31215"/>
    <w:multiLevelType w:val="hybridMultilevel"/>
    <w:tmpl w:val="C6D20384"/>
    <w:lvl w:ilvl="0" w:tplc="1610D02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D642F40"/>
    <w:multiLevelType w:val="hybridMultilevel"/>
    <w:tmpl w:val="ACEEBFD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F93092E"/>
    <w:multiLevelType w:val="hybridMultilevel"/>
    <w:tmpl w:val="A5FC5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18111A4"/>
    <w:multiLevelType w:val="hybridMultilevel"/>
    <w:tmpl w:val="22768096"/>
    <w:lvl w:ilvl="0" w:tplc="2BAA63C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3510FB9"/>
    <w:multiLevelType w:val="hybridMultilevel"/>
    <w:tmpl w:val="58AC2764"/>
    <w:lvl w:ilvl="0" w:tplc="C4F8DDC4"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256847B7"/>
    <w:multiLevelType w:val="multilevel"/>
    <w:tmpl w:val="DE04C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2AD3133A"/>
    <w:multiLevelType w:val="multilevel"/>
    <w:tmpl w:val="B48C0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2CE7465D"/>
    <w:multiLevelType w:val="hybridMultilevel"/>
    <w:tmpl w:val="1DF0D4E0"/>
    <w:lvl w:ilvl="0" w:tplc="6B3AE6B4">
      <w:start w:val="1967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0C36C6D"/>
    <w:multiLevelType w:val="hybridMultilevel"/>
    <w:tmpl w:val="C308B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C7996"/>
    <w:multiLevelType w:val="multilevel"/>
    <w:tmpl w:val="79DC5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384873CC"/>
    <w:multiLevelType w:val="multilevel"/>
    <w:tmpl w:val="6B7AC7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387365DA"/>
    <w:multiLevelType w:val="hybridMultilevel"/>
    <w:tmpl w:val="6442C0B2"/>
    <w:lvl w:ilvl="0" w:tplc="CA0A95C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8B0710C"/>
    <w:multiLevelType w:val="multilevel"/>
    <w:tmpl w:val="3A3ED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38DB6999"/>
    <w:multiLevelType w:val="multilevel"/>
    <w:tmpl w:val="A4107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3AA20B22"/>
    <w:multiLevelType w:val="hybridMultilevel"/>
    <w:tmpl w:val="5F5CDB5A"/>
    <w:lvl w:ilvl="0" w:tplc="4620905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3B2777B0"/>
    <w:multiLevelType w:val="hybridMultilevel"/>
    <w:tmpl w:val="FAD8BF26"/>
    <w:lvl w:ilvl="0" w:tplc="7522356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3C066B85"/>
    <w:multiLevelType w:val="multilevel"/>
    <w:tmpl w:val="239C7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3C444F3D"/>
    <w:multiLevelType w:val="hybridMultilevel"/>
    <w:tmpl w:val="AC1414CA"/>
    <w:lvl w:ilvl="0" w:tplc="6B0E5A1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0DF7386"/>
    <w:multiLevelType w:val="hybridMultilevel"/>
    <w:tmpl w:val="E818A524"/>
    <w:lvl w:ilvl="0" w:tplc="424CAD4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2A62861"/>
    <w:multiLevelType w:val="hybridMultilevel"/>
    <w:tmpl w:val="3F74D844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42E86F46"/>
    <w:multiLevelType w:val="hybridMultilevel"/>
    <w:tmpl w:val="D1D226EA"/>
    <w:lvl w:ilvl="0" w:tplc="C87267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45016D20"/>
    <w:multiLevelType w:val="hybridMultilevel"/>
    <w:tmpl w:val="2D8495F4"/>
    <w:lvl w:ilvl="0" w:tplc="29980AD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45993B7A"/>
    <w:multiLevelType w:val="hybridMultilevel"/>
    <w:tmpl w:val="9AD6AF60"/>
    <w:lvl w:ilvl="0" w:tplc="424CAD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46173266"/>
    <w:multiLevelType w:val="hybridMultilevel"/>
    <w:tmpl w:val="49EE84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4AB70A2A"/>
    <w:multiLevelType w:val="hybridMultilevel"/>
    <w:tmpl w:val="2F4AAB06"/>
    <w:lvl w:ilvl="0" w:tplc="34CAA52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4C18697E"/>
    <w:multiLevelType w:val="hybridMultilevel"/>
    <w:tmpl w:val="EF80BEF6"/>
    <w:lvl w:ilvl="0" w:tplc="746A9B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4EC478E4"/>
    <w:multiLevelType w:val="hybridMultilevel"/>
    <w:tmpl w:val="647A3CB4"/>
    <w:lvl w:ilvl="0" w:tplc="5FA488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2A71BD8"/>
    <w:multiLevelType w:val="hybridMultilevel"/>
    <w:tmpl w:val="479EFBB8"/>
    <w:lvl w:ilvl="0" w:tplc="C9F6832A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53175B62"/>
    <w:multiLevelType w:val="hybridMultilevel"/>
    <w:tmpl w:val="FCE47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539306F9"/>
    <w:multiLevelType w:val="hybridMultilevel"/>
    <w:tmpl w:val="CDE67A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62F1EE2"/>
    <w:multiLevelType w:val="hybridMultilevel"/>
    <w:tmpl w:val="F87C56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6A82613"/>
    <w:multiLevelType w:val="hybridMultilevel"/>
    <w:tmpl w:val="DCB0D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597E70A7"/>
    <w:multiLevelType w:val="multilevel"/>
    <w:tmpl w:val="EF9E1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>
    <w:nsid w:val="5A926A12"/>
    <w:multiLevelType w:val="hybridMultilevel"/>
    <w:tmpl w:val="0596B38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>
    <w:nsid w:val="5AF078A2"/>
    <w:multiLevelType w:val="hybridMultilevel"/>
    <w:tmpl w:val="5ADAC618"/>
    <w:lvl w:ilvl="0" w:tplc="D14CD84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A88A04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942EDCE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CCC0534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90E2A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DA37D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94ACE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B16E51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6EB25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4">
    <w:nsid w:val="5DF82F9D"/>
    <w:multiLevelType w:val="hybridMultilevel"/>
    <w:tmpl w:val="D56071FC"/>
    <w:lvl w:ilvl="0" w:tplc="424CAD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5E2D3197"/>
    <w:multiLevelType w:val="multilevel"/>
    <w:tmpl w:val="3DDCB1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>
    <w:nsid w:val="5F0E57D7"/>
    <w:multiLevelType w:val="hybridMultilevel"/>
    <w:tmpl w:val="10A85EE4"/>
    <w:lvl w:ilvl="0" w:tplc="26723052">
      <w:start w:val="2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0626509"/>
    <w:multiLevelType w:val="hybridMultilevel"/>
    <w:tmpl w:val="5DA26A18"/>
    <w:lvl w:ilvl="0" w:tplc="4BEAD420">
      <w:start w:val="2013"/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8">
    <w:nsid w:val="621F0B0A"/>
    <w:multiLevelType w:val="hybridMultilevel"/>
    <w:tmpl w:val="4154A1DC"/>
    <w:lvl w:ilvl="0" w:tplc="08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9">
    <w:nsid w:val="62495A1A"/>
    <w:multiLevelType w:val="hybridMultilevel"/>
    <w:tmpl w:val="BC523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631859A5"/>
    <w:multiLevelType w:val="hybridMultilevel"/>
    <w:tmpl w:val="B97EA3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3475A40"/>
    <w:multiLevelType w:val="hybridMultilevel"/>
    <w:tmpl w:val="4FC47920"/>
    <w:lvl w:ilvl="0" w:tplc="1E863D5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63D51BD6"/>
    <w:multiLevelType w:val="hybridMultilevel"/>
    <w:tmpl w:val="CE0AEA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657C056E"/>
    <w:multiLevelType w:val="hybridMultilevel"/>
    <w:tmpl w:val="D8BEA8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67F6195A"/>
    <w:multiLevelType w:val="hybridMultilevel"/>
    <w:tmpl w:val="7D4C45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68071A6A"/>
    <w:multiLevelType w:val="hybridMultilevel"/>
    <w:tmpl w:val="072C7B40"/>
    <w:lvl w:ilvl="0" w:tplc="EF368E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B23C3D2C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69B7592B"/>
    <w:multiLevelType w:val="multilevel"/>
    <w:tmpl w:val="2BF4A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7">
    <w:nsid w:val="6F5C71F7"/>
    <w:multiLevelType w:val="hybridMultilevel"/>
    <w:tmpl w:val="64A20BC4"/>
    <w:lvl w:ilvl="0" w:tplc="1E4815D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71592D2D"/>
    <w:multiLevelType w:val="multilevel"/>
    <w:tmpl w:val="B1D23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>
    <w:nsid w:val="731D6A92"/>
    <w:multiLevelType w:val="hybridMultilevel"/>
    <w:tmpl w:val="4B1CE7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73A66542"/>
    <w:multiLevelType w:val="multilevel"/>
    <w:tmpl w:val="DD92B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>
    <w:nsid w:val="73CA4C95"/>
    <w:multiLevelType w:val="hybridMultilevel"/>
    <w:tmpl w:val="02E68696"/>
    <w:lvl w:ilvl="0" w:tplc="81E82C68"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2">
    <w:nsid w:val="748D1896"/>
    <w:multiLevelType w:val="hybridMultilevel"/>
    <w:tmpl w:val="4EAC6A7A"/>
    <w:lvl w:ilvl="0" w:tplc="789EE26E">
      <w:start w:val="3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76C53C4F"/>
    <w:multiLevelType w:val="multilevel"/>
    <w:tmpl w:val="D10AF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>
    <w:nsid w:val="785C373A"/>
    <w:multiLevelType w:val="hybridMultilevel"/>
    <w:tmpl w:val="295C1FBE"/>
    <w:lvl w:ilvl="0" w:tplc="C9F6832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>
    <w:nsid w:val="78D3156F"/>
    <w:multiLevelType w:val="hybridMultilevel"/>
    <w:tmpl w:val="0510901A"/>
    <w:lvl w:ilvl="0" w:tplc="2BA84A1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79297464"/>
    <w:multiLevelType w:val="hybridMultilevel"/>
    <w:tmpl w:val="EA24F0B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7">
    <w:nsid w:val="7A5E433F"/>
    <w:multiLevelType w:val="hybridMultilevel"/>
    <w:tmpl w:val="49162528"/>
    <w:lvl w:ilvl="0" w:tplc="F38E4938">
      <w:start w:val="10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7C5358C4"/>
    <w:multiLevelType w:val="multilevel"/>
    <w:tmpl w:val="62782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>
    <w:nsid w:val="7C836FE4"/>
    <w:multiLevelType w:val="hybridMultilevel"/>
    <w:tmpl w:val="C52825E6"/>
    <w:lvl w:ilvl="0" w:tplc="AB1283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7F7A327C"/>
    <w:multiLevelType w:val="hybridMultilevel"/>
    <w:tmpl w:val="6A62AF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4"/>
  </w:num>
  <w:num w:numId="3">
    <w:abstractNumId w:val="66"/>
  </w:num>
  <w:num w:numId="4">
    <w:abstractNumId w:val="73"/>
  </w:num>
  <w:num w:numId="5">
    <w:abstractNumId w:val="32"/>
  </w:num>
  <w:num w:numId="6">
    <w:abstractNumId w:val="17"/>
  </w:num>
  <w:num w:numId="7">
    <w:abstractNumId w:val="25"/>
  </w:num>
  <w:num w:numId="8">
    <w:abstractNumId w:val="70"/>
  </w:num>
  <w:num w:numId="9">
    <w:abstractNumId w:val="31"/>
  </w:num>
  <w:num w:numId="10">
    <w:abstractNumId w:val="68"/>
  </w:num>
  <w:num w:numId="11">
    <w:abstractNumId w:val="78"/>
  </w:num>
  <w:num w:numId="12">
    <w:abstractNumId w:val="2"/>
  </w:num>
  <w:num w:numId="13">
    <w:abstractNumId w:val="55"/>
  </w:num>
  <w:num w:numId="14">
    <w:abstractNumId w:val="51"/>
  </w:num>
  <w:num w:numId="15">
    <w:abstractNumId w:val="35"/>
  </w:num>
  <w:num w:numId="16">
    <w:abstractNumId w:val="29"/>
  </w:num>
  <w:num w:numId="17">
    <w:abstractNumId w:val="69"/>
  </w:num>
  <w:num w:numId="18">
    <w:abstractNumId w:val="5"/>
  </w:num>
  <w:num w:numId="19">
    <w:abstractNumId w:val="62"/>
  </w:num>
  <w:num w:numId="20">
    <w:abstractNumId w:val="46"/>
  </w:num>
  <w:num w:numId="21">
    <w:abstractNumId w:val="47"/>
  </w:num>
  <w:num w:numId="22">
    <w:abstractNumId w:val="74"/>
  </w:num>
  <w:num w:numId="23">
    <w:abstractNumId w:val="34"/>
  </w:num>
  <w:num w:numId="24">
    <w:abstractNumId w:val="22"/>
  </w:num>
  <w:num w:numId="25">
    <w:abstractNumId w:val="18"/>
  </w:num>
  <w:num w:numId="26">
    <w:abstractNumId w:val="67"/>
  </w:num>
  <w:num w:numId="27">
    <w:abstractNumId w:val="12"/>
  </w:num>
  <w:num w:numId="28">
    <w:abstractNumId w:val="1"/>
  </w:num>
  <w:num w:numId="29">
    <w:abstractNumId w:val="38"/>
  </w:num>
  <w:num w:numId="30">
    <w:abstractNumId w:val="60"/>
  </w:num>
  <w:num w:numId="31">
    <w:abstractNumId w:val="58"/>
  </w:num>
  <w:num w:numId="32">
    <w:abstractNumId w:val="0"/>
  </w:num>
  <w:num w:numId="33">
    <w:abstractNumId w:val="52"/>
  </w:num>
  <w:num w:numId="34">
    <w:abstractNumId w:val="65"/>
  </w:num>
  <w:num w:numId="35">
    <w:abstractNumId w:val="53"/>
  </w:num>
  <w:num w:numId="36">
    <w:abstractNumId w:val="10"/>
  </w:num>
  <w:num w:numId="37">
    <w:abstractNumId w:val="63"/>
  </w:num>
  <w:num w:numId="38">
    <w:abstractNumId w:val="20"/>
  </w:num>
  <w:num w:numId="39">
    <w:abstractNumId w:val="14"/>
  </w:num>
  <w:num w:numId="40">
    <w:abstractNumId w:val="64"/>
  </w:num>
  <w:num w:numId="41">
    <w:abstractNumId w:val="80"/>
  </w:num>
  <w:num w:numId="42">
    <w:abstractNumId w:val="42"/>
  </w:num>
  <w:num w:numId="43">
    <w:abstractNumId w:val="44"/>
  </w:num>
  <w:num w:numId="44">
    <w:abstractNumId w:val="57"/>
  </w:num>
  <w:num w:numId="45">
    <w:abstractNumId w:val="9"/>
  </w:num>
  <w:num w:numId="46">
    <w:abstractNumId w:val="3"/>
  </w:num>
  <w:num w:numId="47">
    <w:abstractNumId w:val="26"/>
  </w:num>
  <w:num w:numId="48">
    <w:abstractNumId w:val="59"/>
  </w:num>
  <w:num w:numId="49">
    <w:abstractNumId w:val="37"/>
  </w:num>
  <w:num w:numId="50">
    <w:abstractNumId w:val="56"/>
  </w:num>
  <w:num w:numId="51">
    <w:abstractNumId w:val="61"/>
  </w:num>
  <w:num w:numId="52">
    <w:abstractNumId w:val="16"/>
  </w:num>
  <w:num w:numId="53">
    <w:abstractNumId w:val="19"/>
  </w:num>
  <w:num w:numId="54">
    <w:abstractNumId w:val="7"/>
  </w:num>
  <w:num w:numId="55">
    <w:abstractNumId w:val="33"/>
  </w:num>
  <w:num w:numId="56">
    <w:abstractNumId w:val="43"/>
  </w:num>
  <w:num w:numId="57">
    <w:abstractNumId w:val="77"/>
  </w:num>
  <w:num w:numId="58">
    <w:abstractNumId w:val="30"/>
  </w:num>
  <w:num w:numId="59">
    <w:abstractNumId w:val="39"/>
  </w:num>
  <w:num w:numId="60">
    <w:abstractNumId w:val="54"/>
  </w:num>
  <w:num w:numId="61">
    <w:abstractNumId w:val="41"/>
  </w:num>
  <w:num w:numId="62">
    <w:abstractNumId w:val="4"/>
  </w:num>
  <w:num w:numId="63">
    <w:abstractNumId w:val="48"/>
  </w:num>
  <w:num w:numId="64">
    <w:abstractNumId w:val="27"/>
  </w:num>
  <w:num w:numId="65">
    <w:abstractNumId w:val="50"/>
  </w:num>
  <w:num w:numId="66">
    <w:abstractNumId w:val="21"/>
  </w:num>
  <w:num w:numId="67">
    <w:abstractNumId w:val="6"/>
  </w:num>
  <w:num w:numId="68">
    <w:abstractNumId w:val="79"/>
  </w:num>
  <w:num w:numId="69">
    <w:abstractNumId w:val="15"/>
  </w:num>
  <w:num w:numId="70">
    <w:abstractNumId w:val="8"/>
  </w:num>
  <w:num w:numId="71">
    <w:abstractNumId w:val="72"/>
  </w:num>
  <w:num w:numId="72">
    <w:abstractNumId w:val="11"/>
  </w:num>
  <w:num w:numId="73">
    <w:abstractNumId w:val="36"/>
  </w:num>
  <w:num w:numId="74">
    <w:abstractNumId w:val="40"/>
  </w:num>
  <w:num w:numId="75">
    <w:abstractNumId w:val="76"/>
  </w:num>
  <w:num w:numId="76">
    <w:abstractNumId w:val="23"/>
  </w:num>
  <w:num w:numId="77">
    <w:abstractNumId w:val="71"/>
  </w:num>
  <w:num w:numId="78">
    <w:abstractNumId w:val="75"/>
  </w:num>
  <w:num w:numId="79">
    <w:abstractNumId w:val="45"/>
  </w:num>
  <w:num w:numId="80">
    <w:abstractNumId w:val="49"/>
  </w:num>
  <w:num w:numId="81">
    <w:abstractNumId w:val="13"/>
  </w:num>
  <w:numIdMacAtCleanup w:val="7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removePersonalInformation/>
  <w:removeDateAndTim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0FF2"/>
    <w:rsid w:val="0001059F"/>
    <w:rsid w:val="000116BD"/>
    <w:rsid w:val="00011DAA"/>
    <w:rsid w:val="00011DE3"/>
    <w:rsid w:val="00016132"/>
    <w:rsid w:val="00021DC3"/>
    <w:rsid w:val="000240B6"/>
    <w:rsid w:val="00024183"/>
    <w:rsid w:val="00031871"/>
    <w:rsid w:val="00036078"/>
    <w:rsid w:val="000365E1"/>
    <w:rsid w:val="000368F0"/>
    <w:rsid w:val="00037FE7"/>
    <w:rsid w:val="00045613"/>
    <w:rsid w:val="00045CE4"/>
    <w:rsid w:val="000512C7"/>
    <w:rsid w:val="0005325C"/>
    <w:rsid w:val="000539B8"/>
    <w:rsid w:val="00054325"/>
    <w:rsid w:val="00060B1C"/>
    <w:rsid w:val="00060E4B"/>
    <w:rsid w:val="00061D71"/>
    <w:rsid w:val="00062A30"/>
    <w:rsid w:val="00065EFA"/>
    <w:rsid w:val="00066D16"/>
    <w:rsid w:val="0007191B"/>
    <w:rsid w:val="0007319E"/>
    <w:rsid w:val="000839E8"/>
    <w:rsid w:val="00084F76"/>
    <w:rsid w:val="00091BE3"/>
    <w:rsid w:val="00096002"/>
    <w:rsid w:val="000A140B"/>
    <w:rsid w:val="000A2629"/>
    <w:rsid w:val="000A3FCF"/>
    <w:rsid w:val="000B26FC"/>
    <w:rsid w:val="000B443F"/>
    <w:rsid w:val="000B4C0C"/>
    <w:rsid w:val="000B6144"/>
    <w:rsid w:val="000B7A84"/>
    <w:rsid w:val="000C3863"/>
    <w:rsid w:val="000C3E30"/>
    <w:rsid w:val="000D1553"/>
    <w:rsid w:val="000D799C"/>
    <w:rsid w:val="000E5DCF"/>
    <w:rsid w:val="000F1EDA"/>
    <w:rsid w:val="000F1EED"/>
    <w:rsid w:val="000F3231"/>
    <w:rsid w:val="000F4859"/>
    <w:rsid w:val="000F4E8A"/>
    <w:rsid w:val="000F57E8"/>
    <w:rsid w:val="000F5B0D"/>
    <w:rsid w:val="000F7FA8"/>
    <w:rsid w:val="00101ACA"/>
    <w:rsid w:val="00105D7F"/>
    <w:rsid w:val="001075CA"/>
    <w:rsid w:val="00110253"/>
    <w:rsid w:val="00113323"/>
    <w:rsid w:val="00116AD9"/>
    <w:rsid w:val="00120A51"/>
    <w:rsid w:val="00122430"/>
    <w:rsid w:val="0013004E"/>
    <w:rsid w:val="001351FF"/>
    <w:rsid w:val="00137C65"/>
    <w:rsid w:val="001420CA"/>
    <w:rsid w:val="00146069"/>
    <w:rsid w:val="00147B4F"/>
    <w:rsid w:val="001512A8"/>
    <w:rsid w:val="0015293D"/>
    <w:rsid w:val="00153F69"/>
    <w:rsid w:val="0016014D"/>
    <w:rsid w:val="00160584"/>
    <w:rsid w:val="00165227"/>
    <w:rsid w:val="0016588A"/>
    <w:rsid w:val="001670B1"/>
    <w:rsid w:val="001674E1"/>
    <w:rsid w:val="00167D42"/>
    <w:rsid w:val="00167E74"/>
    <w:rsid w:val="00170149"/>
    <w:rsid w:val="00170B91"/>
    <w:rsid w:val="0017325E"/>
    <w:rsid w:val="001735CC"/>
    <w:rsid w:val="0017362E"/>
    <w:rsid w:val="00176A51"/>
    <w:rsid w:val="00182797"/>
    <w:rsid w:val="00184781"/>
    <w:rsid w:val="001853C8"/>
    <w:rsid w:val="0018541D"/>
    <w:rsid w:val="00186778"/>
    <w:rsid w:val="00187951"/>
    <w:rsid w:val="00192341"/>
    <w:rsid w:val="001924EA"/>
    <w:rsid w:val="00193093"/>
    <w:rsid w:val="0019475F"/>
    <w:rsid w:val="001977D5"/>
    <w:rsid w:val="001A5B00"/>
    <w:rsid w:val="001A70CA"/>
    <w:rsid w:val="001A7784"/>
    <w:rsid w:val="001A77CC"/>
    <w:rsid w:val="001B172B"/>
    <w:rsid w:val="001B2297"/>
    <w:rsid w:val="001C0229"/>
    <w:rsid w:val="001C47E4"/>
    <w:rsid w:val="001D1C02"/>
    <w:rsid w:val="001D2585"/>
    <w:rsid w:val="001D273A"/>
    <w:rsid w:val="001D4500"/>
    <w:rsid w:val="001D6B0E"/>
    <w:rsid w:val="001D6F3C"/>
    <w:rsid w:val="001D7939"/>
    <w:rsid w:val="001E571B"/>
    <w:rsid w:val="001E6030"/>
    <w:rsid w:val="001F0E97"/>
    <w:rsid w:val="001F0FA6"/>
    <w:rsid w:val="001F3BB8"/>
    <w:rsid w:val="001F40A2"/>
    <w:rsid w:val="001F7A14"/>
    <w:rsid w:val="00201AAB"/>
    <w:rsid w:val="00203FD5"/>
    <w:rsid w:val="002041FB"/>
    <w:rsid w:val="002048F2"/>
    <w:rsid w:val="00204E25"/>
    <w:rsid w:val="00205980"/>
    <w:rsid w:val="002061D1"/>
    <w:rsid w:val="0021103E"/>
    <w:rsid w:val="00214CEE"/>
    <w:rsid w:val="00217B38"/>
    <w:rsid w:val="00220FDE"/>
    <w:rsid w:val="002216A6"/>
    <w:rsid w:val="002236A6"/>
    <w:rsid w:val="00224D7B"/>
    <w:rsid w:val="00225338"/>
    <w:rsid w:val="00226170"/>
    <w:rsid w:val="002300F2"/>
    <w:rsid w:val="00231315"/>
    <w:rsid w:val="00231A5F"/>
    <w:rsid w:val="002332FD"/>
    <w:rsid w:val="0024057F"/>
    <w:rsid w:val="00241B9E"/>
    <w:rsid w:val="00243B38"/>
    <w:rsid w:val="002455A8"/>
    <w:rsid w:val="00246FDE"/>
    <w:rsid w:val="00255784"/>
    <w:rsid w:val="00257AFB"/>
    <w:rsid w:val="002617C2"/>
    <w:rsid w:val="00263552"/>
    <w:rsid w:val="00263AF9"/>
    <w:rsid w:val="002715E5"/>
    <w:rsid w:val="002810CA"/>
    <w:rsid w:val="00293FBA"/>
    <w:rsid w:val="00295552"/>
    <w:rsid w:val="002A1DE5"/>
    <w:rsid w:val="002A4512"/>
    <w:rsid w:val="002A5660"/>
    <w:rsid w:val="002A79D3"/>
    <w:rsid w:val="002A7A9F"/>
    <w:rsid w:val="002B07A9"/>
    <w:rsid w:val="002B2F1F"/>
    <w:rsid w:val="002B34B8"/>
    <w:rsid w:val="002B3AAA"/>
    <w:rsid w:val="002B4026"/>
    <w:rsid w:val="002B66AF"/>
    <w:rsid w:val="002B6FDC"/>
    <w:rsid w:val="002C02DA"/>
    <w:rsid w:val="002C0A5B"/>
    <w:rsid w:val="002C20AC"/>
    <w:rsid w:val="002C21AB"/>
    <w:rsid w:val="002C2B1A"/>
    <w:rsid w:val="002C30CB"/>
    <w:rsid w:val="002C3110"/>
    <w:rsid w:val="002C61A5"/>
    <w:rsid w:val="002C685D"/>
    <w:rsid w:val="002C693E"/>
    <w:rsid w:val="002C6BE3"/>
    <w:rsid w:val="002D0857"/>
    <w:rsid w:val="002D1B4D"/>
    <w:rsid w:val="002D55A3"/>
    <w:rsid w:val="002D7617"/>
    <w:rsid w:val="002E444C"/>
    <w:rsid w:val="002E75AE"/>
    <w:rsid w:val="002F31E2"/>
    <w:rsid w:val="002F4B89"/>
    <w:rsid w:val="002F7915"/>
    <w:rsid w:val="00301747"/>
    <w:rsid w:val="00302E70"/>
    <w:rsid w:val="003049B2"/>
    <w:rsid w:val="00304C0E"/>
    <w:rsid w:val="00310612"/>
    <w:rsid w:val="0031197D"/>
    <w:rsid w:val="003130E2"/>
    <w:rsid w:val="003134FA"/>
    <w:rsid w:val="00314DA9"/>
    <w:rsid w:val="00317431"/>
    <w:rsid w:val="00322172"/>
    <w:rsid w:val="00332E72"/>
    <w:rsid w:val="0033339D"/>
    <w:rsid w:val="0033547C"/>
    <w:rsid w:val="00340DAE"/>
    <w:rsid w:val="00345175"/>
    <w:rsid w:val="00345359"/>
    <w:rsid w:val="00345E54"/>
    <w:rsid w:val="003622D0"/>
    <w:rsid w:val="00362428"/>
    <w:rsid w:val="0036304A"/>
    <w:rsid w:val="00372926"/>
    <w:rsid w:val="00373C63"/>
    <w:rsid w:val="003754BD"/>
    <w:rsid w:val="00380EBD"/>
    <w:rsid w:val="00381749"/>
    <w:rsid w:val="00386DB5"/>
    <w:rsid w:val="0039395F"/>
    <w:rsid w:val="00394247"/>
    <w:rsid w:val="00395199"/>
    <w:rsid w:val="003A0D04"/>
    <w:rsid w:val="003A19C3"/>
    <w:rsid w:val="003A38FE"/>
    <w:rsid w:val="003A5F3D"/>
    <w:rsid w:val="003B144F"/>
    <w:rsid w:val="003B3631"/>
    <w:rsid w:val="003B3F80"/>
    <w:rsid w:val="003B6EF8"/>
    <w:rsid w:val="003C1A75"/>
    <w:rsid w:val="003C4AC3"/>
    <w:rsid w:val="003C515B"/>
    <w:rsid w:val="003C773D"/>
    <w:rsid w:val="003C7F0C"/>
    <w:rsid w:val="003D05A3"/>
    <w:rsid w:val="003D1946"/>
    <w:rsid w:val="003D3B42"/>
    <w:rsid w:val="003D51A9"/>
    <w:rsid w:val="003D5E08"/>
    <w:rsid w:val="003D634C"/>
    <w:rsid w:val="003E0082"/>
    <w:rsid w:val="003E1411"/>
    <w:rsid w:val="003E1556"/>
    <w:rsid w:val="003E1CB6"/>
    <w:rsid w:val="003E2376"/>
    <w:rsid w:val="003E2ED5"/>
    <w:rsid w:val="003E698E"/>
    <w:rsid w:val="003F35B6"/>
    <w:rsid w:val="003F3BBF"/>
    <w:rsid w:val="003F4143"/>
    <w:rsid w:val="003F48CF"/>
    <w:rsid w:val="00400B4C"/>
    <w:rsid w:val="00402F69"/>
    <w:rsid w:val="004060B7"/>
    <w:rsid w:val="00414ECE"/>
    <w:rsid w:val="004151E4"/>
    <w:rsid w:val="00415AF0"/>
    <w:rsid w:val="00416050"/>
    <w:rsid w:val="00416641"/>
    <w:rsid w:val="004224B7"/>
    <w:rsid w:val="004256AF"/>
    <w:rsid w:val="00430283"/>
    <w:rsid w:val="004363F4"/>
    <w:rsid w:val="00437E2A"/>
    <w:rsid w:val="004408BB"/>
    <w:rsid w:val="0044153A"/>
    <w:rsid w:val="00442984"/>
    <w:rsid w:val="004438D4"/>
    <w:rsid w:val="00446666"/>
    <w:rsid w:val="00447E37"/>
    <w:rsid w:val="004507C5"/>
    <w:rsid w:val="004523C7"/>
    <w:rsid w:val="0045248B"/>
    <w:rsid w:val="004576D6"/>
    <w:rsid w:val="00470B7E"/>
    <w:rsid w:val="004750C1"/>
    <w:rsid w:val="004760D6"/>
    <w:rsid w:val="00476DEA"/>
    <w:rsid w:val="00477132"/>
    <w:rsid w:val="004838FE"/>
    <w:rsid w:val="004867EB"/>
    <w:rsid w:val="0049206E"/>
    <w:rsid w:val="004934C9"/>
    <w:rsid w:val="004958BF"/>
    <w:rsid w:val="004A0177"/>
    <w:rsid w:val="004A0178"/>
    <w:rsid w:val="004A08BD"/>
    <w:rsid w:val="004A139F"/>
    <w:rsid w:val="004A1983"/>
    <w:rsid w:val="004A42B6"/>
    <w:rsid w:val="004A51C9"/>
    <w:rsid w:val="004B19D9"/>
    <w:rsid w:val="004B4031"/>
    <w:rsid w:val="004D23FD"/>
    <w:rsid w:val="004E05A6"/>
    <w:rsid w:val="004E1007"/>
    <w:rsid w:val="004E144C"/>
    <w:rsid w:val="004E281E"/>
    <w:rsid w:val="004F1C19"/>
    <w:rsid w:val="004F37F0"/>
    <w:rsid w:val="004F6F3F"/>
    <w:rsid w:val="005047B8"/>
    <w:rsid w:val="00505888"/>
    <w:rsid w:val="00506232"/>
    <w:rsid w:val="00512759"/>
    <w:rsid w:val="00516FA1"/>
    <w:rsid w:val="0051715E"/>
    <w:rsid w:val="00520E71"/>
    <w:rsid w:val="00521124"/>
    <w:rsid w:val="00521AF0"/>
    <w:rsid w:val="00522432"/>
    <w:rsid w:val="0052384E"/>
    <w:rsid w:val="00524AFC"/>
    <w:rsid w:val="005259DF"/>
    <w:rsid w:val="00531660"/>
    <w:rsid w:val="005336A4"/>
    <w:rsid w:val="0053584E"/>
    <w:rsid w:val="005359CF"/>
    <w:rsid w:val="00537F8E"/>
    <w:rsid w:val="005442D9"/>
    <w:rsid w:val="0054611D"/>
    <w:rsid w:val="005461ED"/>
    <w:rsid w:val="00551D7A"/>
    <w:rsid w:val="00553920"/>
    <w:rsid w:val="00554137"/>
    <w:rsid w:val="00554CA9"/>
    <w:rsid w:val="0056426C"/>
    <w:rsid w:val="00565127"/>
    <w:rsid w:val="005653CA"/>
    <w:rsid w:val="00565549"/>
    <w:rsid w:val="00565F46"/>
    <w:rsid w:val="00571966"/>
    <w:rsid w:val="00571B50"/>
    <w:rsid w:val="00571DBF"/>
    <w:rsid w:val="00571FF4"/>
    <w:rsid w:val="005721E6"/>
    <w:rsid w:val="00584949"/>
    <w:rsid w:val="00585C2D"/>
    <w:rsid w:val="00590128"/>
    <w:rsid w:val="0059117B"/>
    <w:rsid w:val="005934BE"/>
    <w:rsid w:val="005967F3"/>
    <w:rsid w:val="005A64D9"/>
    <w:rsid w:val="005A6EA1"/>
    <w:rsid w:val="005B2088"/>
    <w:rsid w:val="005B6034"/>
    <w:rsid w:val="005C14CE"/>
    <w:rsid w:val="005C2D89"/>
    <w:rsid w:val="005C343B"/>
    <w:rsid w:val="005C3B58"/>
    <w:rsid w:val="005C6FF1"/>
    <w:rsid w:val="005D2582"/>
    <w:rsid w:val="005D45A7"/>
    <w:rsid w:val="005D752E"/>
    <w:rsid w:val="005E081F"/>
    <w:rsid w:val="005E1E3D"/>
    <w:rsid w:val="005F003E"/>
    <w:rsid w:val="005F13EF"/>
    <w:rsid w:val="005F5191"/>
    <w:rsid w:val="005F554D"/>
    <w:rsid w:val="00602FC5"/>
    <w:rsid w:val="00605344"/>
    <w:rsid w:val="00606D30"/>
    <w:rsid w:val="00607B0D"/>
    <w:rsid w:val="00616773"/>
    <w:rsid w:val="006209D3"/>
    <w:rsid w:val="00621A41"/>
    <w:rsid w:val="00622D29"/>
    <w:rsid w:val="00625870"/>
    <w:rsid w:val="0062606D"/>
    <w:rsid w:val="006261EF"/>
    <w:rsid w:val="00626729"/>
    <w:rsid w:val="00631F10"/>
    <w:rsid w:val="00640BBF"/>
    <w:rsid w:val="00643364"/>
    <w:rsid w:val="006437CA"/>
    <w:rsid w:val="006442A6"/>
    <w:rsid w:val="006443DC"/>
    <w:rsid w:val="00645059"/>
    <w:rsid w:val="00647A5D"/>
    <w:rsid w:val="006522BC"/>
    <w:rsid w:val="006525A7"/>
    <w:rsid w:val="00654D97"/>
    <w:rsid w:val="0065640E"/>
    <w:rsid w:val="00656AC8"/>
    <w:rsid w:val="00656B7B"/>
    <w:rsid w:val="00660768"/>
    <w:rsid w:val="00665C82"/>
    <w:rsid w:val="00666AD9"/>
    <w:rsid w:val="00667F65"/>
    <w:rsid w:val="00672CB7"/>
    <w:rsid w:val="006736B1"/>
    <w:rsid w:val="0067644B"/>
    <w:rsid w:val="00677C08"/>
    <w:rsid w:val="00680A10"/>
    <w:rsid w:val="00681575"/>
    <w:rsid w:val="00684099"/>
    <w:rsid w:val="00685FD5"/>
    <w:rsid w:val="006915F6"/>
    <w:rsid w:val="006919C4"/>
    <w:rsid w:val="00692087"/>
    <w:rsid w:val="0069759F"/>
    <w:rsid w:val="00697BE2"/>
    <w:rsid w:val="006A0F77"/>
    <w:rsid w:val="006A15D5"/>
    <w:rsid w:val="006A1930"/>
    <w:rsid w:val="006A29CB"/>
    <w:rsid w:val="006A5F2B"/>
    <w:rsid w:val="006A7D77"/>
    <w:rsid w:val="006B0758"/>
    <w:rsid w:val="006B193E"/>
    <w:rsid w:val="006B33F8"/>
    <w:rsid w:val="006B55C7"/>
    <w:rsid w:val="006B6C8E"/>
    <w:rsid w:val="006B761F"/>
    <w:rsid w:val="006C21AF"/>
    <w:rsid w:val="006C46BF"/>
    <w:rsid w:val="006C65CD"/>
    <w:rsid w:val="006C670D"/>
    <w:rsid w:val="006D0AB0"/>
    <w:rsid w:val="006D0EFA"/>
    <w:rsid w:val="006D3426"/>
    <w:rsid w:val="006D4663"/>
    <w:rsid w:val="006D61BB"/>
    <w:rsid w:val="006D682F"/>
    <w:rsid w:val="006D73EF"/>
    <w:rsid w:val="006E0E01"/>
    <w:rsid w:val="006E301C"/>
    <w:rsid w:val="006F03AA"/>
    <w:rsid w:val="006F24BC"/>
    <w:rsid w:val="006F53D8"/>
    <w:rsid w:val="006F7902"/>
    <w:rsid w:val="00700395"/>
    <w:rsid w:val="00713EAB"/>
    <w:rsid w:val="007175FD"/>
    <w:rsid w:val="007178DC"/>
    <w:rsid w:val="0072012A"/>
    <w:rsid w:val="007229EC"/>
    <w:rsid w:val="007230C1"/>
    <w:rsid w:val="007362A0"/>
    <w:rsid w:val="0074036B"/>
    <w:rsid w:val="00745B7B"/>
    <w:rsid w:val="00746A55"/>
    <w:rsid w:val="00746D28"/>
    <w:rsid w:val="007509BC"/>
    <w:rsid w:val="00754784"/>
    <w:rsid w:val="00754C34"/>
    <w:rsid w:val="00755FEB"/>
    <w:rsid w:val="00757786"/>
    <w:rsid w:val="007662E6"/>
    <w:rsid w:val="007665EE"/>
    <w:rsid w:val="00766AFC"/>
    <w:rsid w:val="00766E8A"/>
    <w:rsid w:val="00770177"/>
    <w:rsid w:val="007702B9"/>
    <w:rsid w:val="0077045C"/>
    <w:rsid w:val="00770BB2"/>
    <w:rsid w:val="007735B8"/>
    <w:rsid w:val="00781716"/>
    <w:rsid w:val="00785F3C"/>
    <w:rsid w:val="007914BC"/>
    <w:rsid w:val="007921DF"/>
    <w:rsid w:val="0079308F"/>
    <w:rsid w:val="007947C1"/>
    <w:rsid w:val="007A11A8"/>
    <w:rsid w:val="007A4CF5"/>
    <w:rsid w:val="007A52A5"/>
    <w:rsid w:val="007A61D0"/>
    <w:rsid w:val="007B2CC0"/>
    <w:rsid w:val="007B2F7D"/>
    <w:rsid w:val="007B3584"/>
    <w:rsid w:val="007C1C09"/>
    <w:rsid w:val="007C703F"/>
    <w:rsid w:val="007C79E2"/>
    <w:rsid w:val="007D08D8"/>
    <w:rsid w:val="007D29CD"/>
    <w:rsid w:val="007D632C"/>
    <w:rsid w:val="007E2B77"/>
    <w:rsid w:val="007E63EB"/>
    <w:rsid w:val="007E6815"/>
    <w:rsid w:val="007F2ACA"/>
    <w:rsid w:val="007F543F"/>
    <w:rsid w:val="00813505"/>
    <w:rsid w:val="00815287"/>
    <w:rsid w:val="00816B97"/>
    <w:rsid w:val="008224CF"/>
    <w:rsid w:val="00823607"/>
    <w:rsid w:val="008268AC"/>
    <w:rsid w:val="00827896"/>
    <w:rsid w:val="00831471"/>
    <w:rsid w:val="0083163B"/>
    <w:rsid w:val="008363C7"/>
    <w:rsid w:val="00836BCC"/>
    <w:rsid w:val="00844225"/>
    <w:rsid w:val="00847EA2"/>
    <w:rsid w:val="008514BE"/>
    <w:rsid w:val="008542B3"/>
    <w:rsid w:val="00855E96"/>
    <w:rsid w:val="008613AA"/>
    <w:rsid w:val="00865252"/>
    <w:rsid w:val="0086595A"/>
    <w:rsid w:val="0086691F"/>
    <w:rsid w:val="00871F5E"/>
    <w:rsid w:val="00873FF6"/>
    <w:rsid w:val="00874772"/>
    <w:rsid w:val="008761C7"/>
    <w:rsid w:val="0087648E"/>
    <w:rsid w:val="00876C76"/>
    <w:rsid w:val="00877940"/>
    <w:rsid w:val="00882BBE"/>
    <w:rsid w:val="00882E17"/>
    <w:rsid w:val="008878BD"/>
    <w:rsid w:val="00890310"/>
    <w:rsid w:val="0089118D"/>
    <w:rsid w:val="00891DB0"/>
    <w:rsid w:val="00892320"/>
    <w:rsid w:val="00893023"/>
    <w:rsid w:val="008A0332"/>
    <w:rsid w:val="008A143B"/>
    <w:rsid w:val="008A229C"/>
    <w:rsid w:val="008A47B4"/>
    <w:rsid w:val="008B133A"/>
    <w:rsid w:val="008B3129"/>
    <w:rsid w:val="008C04E1"/>
    <w:rsid w:val="008C18DE"/>
    <w:rsid w:val="008C37CB"/>
    <w:rsid w:val="008C3DC4"/>
    <w:rsid w:val="008C58B2"/>
    <w:rsid w:val="008C63B3"/>
    <w:rsid w:val="008C7324"/>
    <w:rsid w:val="008E0132"/>
    <w:rsid w:val="008E2C61"/>
    <w:rsid w:val="008F0893"/>
    <w:rsid w:val="008F1FF8"/>
    <w:rsid w:val="008F3DA2"/>
    <w:rsid w:val="008F7594"/>
    <w:rsid w:val="00901363"/>
    <w:rsid w:val="00902437"/>
    <w:rsid w:val="0090394B"/>
    <w:rsid w:val="00911D92"/>
    <w:rsid w:val="00911DFD"/>
    <w:rsid w:val="00912A78"/>
    <w:rsid w:val="00914DE8"/>
    <w:rsid w:val="009174EA"/>
    <w:rsid w:val="009179F3"/>
    <w:rsid w:val="009226A9"/>
    <w:rsid w:val="009231C4"/>
    <w:rsid w:val="00923669"/>
    <w:rsid w:val="0092488C"/>
    <w:rsid w:val="00925CB7"/>
    <w:rsid w:val="009307BD"/>
    <w:rsid w:val="009373F8"/>
    <w:rsid w:val="00945BBC"/>
    <w:rsid w:val="009471C5"/>
    <w:rsid w:val="00954EF7"/>
    <w:rsid w:val="00957F81"/>
    <w:rsid w:val="009617FF"/>
    <w:rsid w:val="00963996"/>
    <w:rsid w:val="0096444F"/>
    <w:rsid w:val="00964D6A"/>
    <w:rsid w:val="00965722"/>
    <w:rsid w:val="009718A4"/>
    <w:rsid w:val="009734DE"/>
    <w:rsid w:val="00973AF8"/>
    <w:rsid w:val="00973C09"/>
    <w:rsid w:val="00976655"/>
    <w:rsid w:val="009816B8"/>
    <w:rsid w:val="009825D1"/>
    <w:rsid w:val="00984F51"/>
    <w:rsid w:val="00986E50"/>
    <w:rsid w:val="009877AE"/>
    <w:rsid w:val="00990B9C"/>
    <w:rsid w:val="00995C4F"/>
    <w:rsid w:val="009961C1"/>
    <w:rsid w:val="0099699B"/>
    <w:rsid w:val="009A2F24"/>
    <w:rsid w:val="009A5B35"/>
    <w:rsid w:val="009A5D0D"/>
    <w:rsid w:val="009A6ECF"/>
    <w:rsid w:val="009A6F96"/>
    <w:rsid w:val="009B098D"/>
    <w:rsid w:val="009B0C96"/>
    <w:rsid w:val="009B39C9"/>
    <w:rsid w:val="009B66DB"/>
    <w:rsid w:val="009B7091"/>
    <w:rsid w:val="009C2A41"/>
    <w:rsid w:val="009C4EAF"/>
    <w:rsid w:val="009C7C8D"/>
    <w:rsid w:val="009D05EA"/>
    <w:rsid w:val="009D0C31"/>
    <w:rsid w:val="009D5623"/>
    <w:rsid w:val="009D72C8"/>
    <w:rsid w:val="009E7C06"/>
    <w:rsid w:val="009F5098"/>
    <w:rsid w:val="009F63E4"/>
    <w:rsid w:val="009F7FF9"/>
    <w:rsid w:val="00A00EE8"/>
    <w:rsid w:val="00A0359A"/>
    <w:rsid w:val="00A05740"/>
    <w:rsid w:val="00A06809"/>
    <w:rsid w:val="00A12F98"/>
    <w:rsid w:val="00A1686F"/>
    <w:rsid w:val="00A26B2E"/>
    <w:rsid w:val="00A309A7"/>
    <w:rsid w:val="00A30AF6"/>
    <w:rsid w:val="00A30B88"/>
    <w:rsid w:val="00A316BD"/>
    <w:rsid w:val="00A327E0"/>
    <w:rsid w:val="00A3464B"/>
    <w:rsid w:val="00A34855"/>
    <w:rsid w:val="00A35A08"/>
    <w:rsid w:val="00A3677B"/>
    <w:rsid w:val="00A4413F"/>
    <w:rsid w:val="00A461BF"/>
    <w:rsid w:val="00A46F0B"/>
    <w:rsid w:val="00A5794B"/>
    <w:rsid w:val="00A6140F"/>
    <w:rsid w:val="00A61950"/>
    <w:rsid w:val="00A62317"/>
    <w:rsid w:val="00A6331A"/>
    <w:rsid w:val="00A63406"/>
    <w:rsid w:val="00A641C1"/>
    <w:rsid w:val="00A677C0"/>
    <w:rsid w:val="00A7070D"/>
    <w:rsid w:val="00A70EE8"/>
    <w:rsid w:val="00A7279C"/>
    <w:rsid w:val="00A74B47"/>
    <w:rsid w:val="00A74E7C"/>
    <w:rsid w:val="00A75CE6"/>
    <w:rsid w:val="00A81D5D"/>
    <w:rsid w:val="00A82D14"/>
    <w:rsid w:val="00A96502"/>
    <w:rsid w:val="00A974E1"/>
    <w:rsid w:val="00A976B0"/>
    <w:rsid w:val="00A97F65"/>
    <w:rsid w:val="00AA7718"/>
    <w:rsid w:val="00AB0CD0"/>
    <w:rsid w:val="00AB175A"/>
    <w:rsid w:val="00AC2062"/>
    <w:rsid w:val="00AC460D"/>
    <w:rsid w:val="00AD2EA6"/>
    <w:rsid w:val="00AD33E6"/>
    <w:rsid w:val="00AD54A5"/>
    <w:rsid w:val="00AD6032"/>
    <w:rsid w:val="00AD728E"/>
    <w:rsid w:val="00AE08EE"/>
    <w:rsid w:val="00AE2BC8"/>
    <w:rsid w:val="00AE51E7"/>
    <w:rsid w:val="00AE673A"/>
    <w:rsid w:val="00AF32D2"/>
    <w:rsid w:val="00AF535B"/>
    <w:rsid w:val="00AF6BAB"/>
    <w:rsid w:val="00AF7C9A"/>
    <w:rsid w:val="00B00B96"/>
    <w:rsid w:val="00B01B76"/>
    <w:rsid w:val="00B024CB"/>
    <w:rsid w:val="00B039A0"/>
    <w:rsid w:val="00B06B5F"/>
    <w:rsid w:val="00B103A1"/>
    <w:rsid w:val="00B135B7"/>
    <w:rsid w:val="00B149AB"/>
    <w:rsid w:val="00B20375"/>
    <w:rsid w:val="00B20FC5"/>
    <w:rsid w:val="00B218D1"/>
    <w:rsid w:val="00B220CC"/>
    <w:rsid w:val="00B30B3C"/>
    <w:rsid w:val="00B30E50"/>
    <w:rsid w:val="00B311B8"/>
    <w:rsid w:val="00B32AAF"/>
    <w:rsid w:val="00B34AA7"/>
    <w:rsid w:val="00B356E6"/>
    <w:rsid w:val="00B35B94"/>
    <w:rsid w:val="00B4679D"/>
    <w:rsid w:val="00B509F6"/>
    <w:rsid w:val="00B51B5F"/>
    <w:rsid w:val="00B537D9"/>
    <w:rsid w:val="00B56888"/>
    <w:rsid w:val="00B62F64"/>
    <w:rsid w:val="00B67D87"/>
    <w:rsid w:val="00B74C0B"/>
    <w:rsid w:val="00B74D56"/>
    <w:rsid w:val="00B773E0"/>
    <w:rsid w:val="00B77B2E"/>
    <w:rsid w:val="00B8001F"/>
    <w:rsid w:val="00B86B83"/>
    <w:rsid w:val="00B90857"/>
    <w:rsid w:val="00B90F15"/>
    <w:rsid w:val="00BA1645"/>
    <w:rsid w:val="00BA37E6"/>
    <w:rsid w:val="00BA3890"/>
    <w:rsid w:val="00BA7224"/>
    <w:rsid w:val="00BB557F"/>
    <w:rsid w:val="00BC1348"/>
    <w:rsid w:val="00BC15D7"/>
    <w:rsid w:val="00BC25C5"/>
    <w:rsid w:val="00BD2E53"/>
    <w:rsid w:val="00BD45CA"/>
    <w:rsid w:val="00BD5270"/>
    <w:rsid w:val="00BD6258"/>
    <w:rsid w:val="00BE1506"/>
    <w:rsid w:val="00BE5D51"/>
    <w:rsid w:val="00BF5951"/>
    <w:rsid w:val="00C0484F"/>
    <w:rsid w:val="00C056D4"/>
    <w:rsid w:val="00C06E64"/>
    <w:rsid w:val="00C13C35"/>
    <w:rsid w:val="00C159FF"/>
    <w:rsid w:val="00C171B7"/>
    <w:rsid w:val="00C204DD"/>
    <w:rsid w:val="00C225AC"/>
    <w:rsid w:val="00C235B4"/>
    <w:rsid w:val="00C2769E"/>
    <w:rsid w:val="00C32C4F"/>
    <w:rsid w:val="00C33A5B"/>
    <w:rsid w:val="00C37A17"/>
    <w:rsid w:val="00C37F59"/>
    <w:rsid w:val="00C40811"/>
    <w:rsid w:val="00C50599"/>
    <w:rsid w:val="00C517E1"/>
    <w:rsid w:val="00C518A7"/>
    <w:rsid w:val="00C52A42"/>
    <w:rsid w:val="00C53865"/>
    <w:rsid w:val="00C55B83"/>
    <w:rsid w:val="00C618B5"/>
    <w:rsid w:val="00C63AFC"/>
    <w:rsid w:val="00C70DA5"/>
    <w:rsid w:val="00C73442"/>
    <w:rsid w:val="00C751A6"/>
    <w:rsid w:val="00C8562E"/>
    <w:rsid w:val="00C86268"/>
    <w:rsid w:val="00C86BB3"/>
    <w:rsid w:val="00C946EA"/>
    <w:rsid w:val="00C94EB8"/>
    <w:rsid w:val="00C97E84"/>
    <w:rsid w:val="00CA232F"/>
    <w:rsid w:val="00CA2389"/>
    <w:rsid w:val="00CA2F25"/>
    <w:rsid w:val="00CA3659"/>
    <w:rsid w:val="00CA3E42"/>
    <w:rsid w:val="00CA57D5"/>
    <w:rsid w:val="00CB1617"/>
    <w:rsid w:val="00CB34F8"/>
    <w:rsid w:val="00CB4FB8"/>
    <w:rsid w:val="00CC0C03"/>
    <w:rsid w:val="00CC2422"/>
    <w:rsid w:val="00CD1B47"/>
    <w:rsid w:val="00CE09F1"/>
    <w:rsid w:val="00CE1A63"/>
    <w:rsid w:val="00CE32F5"/>
    <w:rsid w:val="00CE53F6"/>
    <w:rsid w:val="00CE5C20"/>
    <w:rsid w:val="00CF0168"/>
    <w:rsid w:val="00CF2688"/>
    <w:rsid w:val="00CF3A3A"/>
    <w:rsid w:val="00CF57AB"/>
    <w:rsid w:val="00D043A7"/>
    <w:rsid w:val="00D05B44"/>
    <w:rsid w:val="00D07255"/>
    <w:rsid w:val="00D10B1C"/>
    <w:rsid w:val="00D10FE2"/>
    <w:rsid w:val="00D120A1"/>
    <w:rsid w:val="00D2246E"/>
    <w:rsid w:val="00D2618D"/>
    <w:rsid w:val="00D3078A"/>
    <w:rsid w:val="00D31A35"/>
    <w:rsid w:val="00D31C1B"/>
    <w:rsid w:val="00D35E9A"/>
    <w:rsid w:val="00D36424"/>
    <w:rsid w:val="00D4135C"/>
    <w:rsid w:val="00D41646"/>
    <w:rsid w:val="00D4249A"/>
    <w:rsid w:val="00D435A9"/>
    <w:rsid w:val="00D50169"/>
    <w:rsid w:val="00D51244"/>
    <w:rsid w:val="00D52D55"/>
    <w:rsid w:val="00D54059"/>
    <w:rsid w:val="00D55D32"/>
    <w:rsid w:val="00D57648"/>
    <w:rsid w:val="00D62E01"/>
    <w:rsid w:val="00D63779"/>
    <w:rsid w:val="00D63ADE"/>
    <w:rsid w:val="00D65FE4"/>
    <w:rsid w:val="00D73618"/>
    <w:rsid w:val="00D80FC1"/>
    <w:rsid w:val="00D840C6"/>
    <w:rsid w:val="00D85DFA"/>
    <w:rsid w:val="00D91443"/>
    <w:rsid w:val="00D933D6"/>
    <w:rsid w:val="00D94AD5"/>
    <w:rsid w:val="00DA1647"/>
    <w:rsid w:val="00DA4E02"/>
    <w:rsid w:val="00DA743A"/>
    <w:rsid w:val="00DB03EA"/>
    <w:rsid w:val="00DB1CDD"/>
    <w:rsid w:val="00DB474D"/>
    <w:rsid w:val="00DB776B"/>
    <w:rsid w:val="00DB7E9D"/>
    <w:rsid w:val="00DC3173"/>
    <w:rsid w:val="00DC5086"/>
    <w:rsid w:val="00DC796C"/>
    <w:rsid w:val="00DD0EA2"/>
    <w:rsid w:val="00DD0F37"/>
    <w:rsid w:val="00DD350E"/>
    <w:rsid w:val="00DD4011"/>
    <w:rsid w:val="00DD60F2"/>
    <w:rsid w:val="00DD7BC1"/>
    <w:rsid w:val="00DE6A6F"/>
    <w:rsid w:val="00DE708A"/>
    <w:rsid w:val="00DF133C"/>
    <w:rsid w:val="00DF4BF0"/>
    <w:rsid w:val="00DF5AA2"/>
    <w:rsid w:val="00E0065E"/>
    <w:rsid w:val="00E0190C"/>
    <w:rsid w:val="00E06F10"/>
    <w:rsid w:val="00E10D97"/>
    <w:rsid w:val="00E234AA"/>
    <w:rsid w:val="00E300DC"/>
    <w:rsid w:val="00E32A80"/>
    <w:rsid w:val="00E330C9"/>
    <w:rsid w:val="00E341D1"/>
    <w:rsid w:val="00E37990"/>
    <w:rsid w:val="00E4048D"/>
    <w:rsid w:val="00E423FC"/>
    <w:rsid w:val="00E4287E"/>
    <w:rsid w:val="00E460C8"/>
    <w:rsid w:val="00E50765"/>
    <w:rsid w:val="00E533FA"/>
    <w:rsid w:val="00E61F12"/>
    <w:rsid w:val="00E625BC"/>
    <w:rsid w:val="00E67233"/>
    <w:rsid w:val="00E71341"/>
    <w:rsid w:val="00E72332"/>
    <w:rsid w:val="00E740F8"/>
    <w:rsid w:val="00E76DA2"/>
    <w:rsid w:val="00E83F6D"/>
    <w:rsid w:val="00E868C6"/>
    <w:rsid w:val="00E91997"/>
    <w:rsid w:val="00E925EC"/>
    <w:rsid w:val="00E9428A"/>
    <w:rsid w:val="00E979D3"/>
    <w:rsid w:val="00E97BD9"/>
    <w:rsid w:val="00EA2827"/>
    <w:rsid w:val="00EA3D68"/>
    <w:rsid w:val="00EA4BA8"/>
    <w:rsid w:val="00EB1030"/>
    <w:rsid w:val="00EB132D"/>
    <w:rsid w:val="00EB3723"/>
    <w:rsid w:val="00EB4930"/>
    <w:rsid w:val="00EB5818"/>
    <w:rsid w:val="00EB6517"/>
    <w:rsid w:val="00EB79CB"/>
    <w:rsid w:val="00EC158B"/>
    <w:rsid w:val="00EC23E6"/>
    <w:rsid w:val="00EC4BEC"/>
    <w:rsid w:val="00EC75E6"/>
    <w:rsid w:val="00ED18E7"/>
    <w:rsid w:val="00ED385A"/>
    <w:rsid w:val="00ED6BC7"/>
    <w:rsid w:val="00ED7A96"/>
    <w:rsid w:val="00ED7CD2"/>
    <w:rsid w:val="00EE0F74"/>
    <w:rsid w:val="00EE14A2"/>
    <w:rsid w:val="00EE218F"/>
    <w:rsid w:val="00EE38EE"/>
    <w:rsid w:val="00EF040D"/>
    <w:rsid w:val="00EF1531"/>
    <w:rsid w:val="00EF3EDF"/>
    <w:rsid w:val="00EF6932"/>
    <w:rsid w:val="00EF759F"/>
    <w:rsid w:val="00F018F3"/>
    <w:rsid w:val="00F022D1"/>
    <w:rsid w:val="00F034DB"/>
    <w:rsid w:val="00F0427A"/>
    <w:rsid w:val="00F045DE"/>
    <w:rsid w:val="00F05F3F"/>
    <w:rsid w:val="00F072AD"/>
    <w:rsid w:val="00F11314"/>
    <w:rsid w:val="00F134A1"/>
    <w:rsid w:val="00F17114"/>
    <w:rsid w:val="00F17B70"/>
    <w:rsid w:val="00F30036"/>
    <w:rsid w:val="00F30FF2"/>
    <w:rsid w:val="00F33A6D"/>
    <w:rsid w:val="00F35D7F"/>
    <w:rsid w:val="00F4358D"/>
    <w:rsid w:val="00F45DE1"/>
    <w:rsid w:val="00F51776"/>
    <w:rsid w:val="00F54050"/>
    <w:rsid w:val="00F6062B"/>
    <w:rsid w:val="00F60752"/>
    <w:rsid w:val="00F61631"/>
    <w:rsid w:val="00F66F0C"/>
    <w:rsid w:val="00F66FA0"/>
    <w:rsid w:val="00F7001B"/>
    <w:rsid w:val="00F83AA8"/>
    <w:rsid w:val="00F846D3"/>
    <w:rsid w:val="00F84AC8"/>
    <w:rsid w:val="00F86931"/>
    <w:rsid w:val="00F95875"/>
    <w:rsid w:val="00F96899"/>
    <w:rsid w:val="00FA4309"/>
    <w:rsid w:val="00FB673B"/>
    <w:rsid w:val="00FB6EA4"/>
    <w:rsid w:val="00FC1D59"/>
    <w:rsid w:val="00FC5DBB"/>
    <w:rsid w:val="00FC6D32"/>
    <w:rsid w:val="00FD1325"/>
    <w:rsid w:val="00FD3AC6"/>
    <w:rsid w:val="00FD3D75"/>
    <w:rsid w:val="00FD46C1"/>
    <w:rsid w:val="00FD4F48"/>
    <w:rsid w:val="00FD69DD"/>
    <w:rsid w:val="00FD6C01"/>
    <w:rsid w:val="00FD7605"/>
    <w:rsid w:val="00FE2A4F"/>
    <w:rsid w:val="00FE485E"/>
    <w:rsid w:val="00FE6AB1"/>
    <w:rsid w:val="00FF2828"/>
    <w:rsid w:val="00FF4D69"/>
    <w:rsid w:val="00FF75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2F24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116BD"/>
    <w:pPr>
      <w:keepNext/>
      <w:keepLines/>
      <w:spacing w:before="240" w:after="0" w:line="276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116BD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GB" w:eastAsia="en-GB"/>
    </w:rPr>
  </w:style>
  <w:style w:type="paragraph" w:styleId="Heading3">
    <w:name w:val="heading 3"/>
    <w:basedOn w:val="Normal"/>
    <w:link w:val="Heading3Char"/>
    <w:uiPriority w:val="9"/>
    <w:qFormat/>
    <w:rsid w:val="00CA3E4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F133C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F133C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CA3E42"/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</w:rPr>
  </w:style>
  <w:style w:type="character" w:customStyle="1" w:styleId="mw-headline">
    <w:name w:val="mw-headline"/>
    <w:basedOn w:val="DefaultParagraphFont"/>
    <w:rsid w:val="00CA3E42"/>
  </w:style>
  <w:style w:type="character" w:customStyle="1" w:styleId="mw-editsection">
    <w:name w:val="mw-editsection"/>
    <w:basedOn w:val="DefaultParagraphFont"/>
    <w:rsid w:val="00CA3E42"/>
  </w:style>
  <w:style w:type="character" w:customStyle="1" w:styleId="mw-editsection-bracket">
    <w:name w:val="mw-editsection-bracket"/>
    <w:basedOn w:val="DefaultParagraphFont"/>
    <w:rsid w:val="00CA3E42"/>
  </w:style>
  <w:style w:type="character" w:customStyle="1" w:styleId="datasortkey">
    <w:name w:val="datasortkey"/>
    <w:basedOn w:val="DefaultParagraphFont"/>
    <w:rsid w:val="00CA3E42"/>
  </w:style>
  <w:style w:type="character" w:customStyle="1" w:styleId="flagicon">
    <w:name w:val="flagicon"/>
    <w:basedOn w:val="DefaultParagraphFont"/>
    <w:rsid w:val="00CA3E42"/>
  </w:style>
  <w:style w:type="character" w:styleId="CommentReference">
    <w:name w:val="annotation reference"/>
    <w:basedOn w:val="DefaultParagraphFont"/>
    <w:uiPriority w:val="99"/>
    <w:semiHidden/>
    <w:unhideWhenUsed/>
    <w:rsid w:val="006267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67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6729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67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6729"/>
    <w:rPr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D10B1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E6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673A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AE6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673A"/>
    <w:rPr>
      <w:lang w:val="en-US"/>
    </w:rPr>
  </w:style>
  <w:style w:type="character" w:styleId="PlaceholderText">
    <w:name w:val="Placeholder Text"/>
    <w:basedOn w:val="DefaultParagraphFont"/>
    <w:uiPriority w:val="99"/>
    <w:semiHidden/>
    <w:rsid w:val="007230C1"/>
    <w:rPr>
      <w:color w:val="666666"/>
    </w:rPr>
  </w:style>
  <w:style w:type="paragraph" w:styleId="FootnoteText">
    <w:name w:val="footnote text"/>
    <w:basedOn w:val="Normal"/>
    <w:link w:val="FootnoteTextChar"/>
    <w:uiPriority w:val="99"/>
    <w:unhideWhenUsed/>
    <w:rsid w:val="00DB776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B776B"/>
    <w:rPr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B776B"/>
    <w:rPr>
      <w:vertAlign w:val="superscript"/>
    </w:rPr>
  </w:style>
  <w:style w:type="paragraph" w:styleId="Revision">
    <w:name w:val="Revision"/>
    <w:hidden/>
    <w:uiPriority w:val="99"/>
    <w:semiHidden/>
    <w:rsid w:val="002A5660"/>
    <w:pPr>
      <w:spacing w:after="0" w:line="240" w:lineRule="auto"/>
    </w:pPr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0116BD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116B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0116B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0116BD"/>
    <w:pPr>
      <w:spacing w:after="0" w:line="240" w:lineRule="auto"/>
    </w:pPr>
    <w:rPr>
      <w:kern w:val="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">
    <w:name w:val="Griglia tabella1"/>
    <w:basedOn w:val="TableNormal"/>
    <w:next w:val="TableGrid"/>
    <w:uiPriority w:val="39"/>
    <w:rsid w:val="000116BD"/>
    <w:pPr>
      <w:spacing w:after="0" w:line="240" w:lineRule="auto"/>
    </w:pPr>
    <w:rPr>
      <w:kern w:val="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0116BD"/>
    <w:rPr>
      <w:color w:val="954F72" w:themeColor="followedHyperlink"/>
      <w:u w:val="single"/>
    </w:rPr>
  </w:style>
  <w:style w:type="table" w:customStyle="1" w:styleId="Grigliatabella2">
    <w:name w:val="Griglia tabella2"/>
    <w:basedOn w:val="TableNormal"/>
    <w:next w:val="TableGrid"/>
    <w:uiPriority w:val="59"/>
    <w:rsid w:val="000116BD"/>
    <w:pPr>
      <w:spacing w:after="0" w:line="240" w:lineRule="auto"/>
    </w:pPr>
    <w:rPr>
      <w:kern w:val="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116BD"/>
    <w:pPr>
      <w:spacing w:after="0" w:line="240" w:lineRule="auto"/>
    </w:pPr>
    <w:rPr>
      <w:rFonts w:ascii="Segoe UI" w:eastAsia="Times New Roman" w:hAnsi="Segoe UI" w:cs="Segoe UI"/>
      <w:kern w:val="0"/>
      <w:sz w:val="18"/>
      <w:szCs w:val="18"/>
      <w:lang w:val="en-GB"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16BD"/>
    <w:rPr>
      <w:rFonts w:ascii="Segoe UI" w:eastAsia="Times New Roman" w:hAnsi="Segoe UI" w:cs="Segoe UI"/>
      <w:kern w:val="0"/>
      <w:sz w:val="18"/>
      <w:szCs w:val="18"/>
      <w:lang w:val="en-GB" w:eastAsia="en-GB"/>
    </w:rPr>
  </w:style>
  <w:style w:type="numbering" w:customStyle="1" w:styleId="Nessunelenco1">
    <w:name w:val="Nessun elenco1"/>
    <w:next w:val="NoList"/>
    <w:uiPriority w:val="99"/>
    <w:semiHidden/>
    <w:unhideWhenUsed/>
    <w:rsid w:val="000116BD"/>
  </w:style>
  <w:style w:type="table" w:customStyle="1" w:styleId="Grigliatabella3">
    <w:name w:val="Griglia tabella3"/>
    <w:basedOn w:val="TableNormal"/>
    <w:next w:val="TableGrid"/>
    <w:uiPriority w:val="59"/>
    <w:rsid w:val="000116BD"/>
    <w:pPr>
      <w:spacing w:after="0" w:line="240" w:lineRule="auto"/>
    </w:pPr>
    <w:rPr>
      <w:kern w:val="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">
    <w:name w:val="Griglia tabella11"/>
    <w:basedOn w:val="TableNormal"/>
    <w:next w:val="TableGrid"/>
    <w:uiPriority w:val="39"/>
    <w:rsid w:val="000116BD"/>
    <w:pPr>
      <w:spacing w:after="0" w:line="240" w:lineRule="auto"/>
    </w:pPr>
    <w:rPr>
      <w:kern w:val="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21">
    <w:name w:val="Griglia tabella21"/>
    <w:basedOn w:val="TableNormal"/>
    <w:next w:val="TableGrid"/>
    <w:uiPriority w:val="59"/>
    <w:rsid w:val="000116BD"/>
    <w:pPr>
      <w:spacing w:after="0" w:line="240" w:lineRule="auto"/>
    </w:pPr>
    <w:rPr>
      <w:kern w:val="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nd-iwgdh3b">
    <w:name w:val="gnd-iwgdh3b"/>
    <w:basedOn w:val="DefaultParagraphFont"/>
    <w:rsid w:val="000116BD"/>
  </w:style>
  <w:style w:type="paragraph" w:customStyle="1" w:styleId="msonormal0">
    <w:name w:val="msonormal"/>
    <w:basedOn w:val="Normal"/>
    <w:rsid w:val="000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paragraph" w:customStyle="1" w:styleId="xl66">
    <w:name w:val="xl66"/>
    <w:basedOn w:val="Normal"/>
    <w:rsid w:val="000116B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30549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FFFFFF"/>
      <w:kern w:val="0"/>
      <w:sz w:val="32"/>
      <w:szCs w:val="32"/>
      <w:lang w:val="en-GB" w:eastAsia="en-GB"/>
    </w:rPr>
  </w:style>
  <w:style w:type="paragraph" w:customStyle="1" w:styleId="xl67">
    <w:name w:val="xl67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30549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FFFFFF"/>
      <w:kern w:val="0"/>
      <w:sz w:val="32"/>
      <w:szCs w:val="32"/>
      <w:lang w:val="en-GB" w:eastAsia="en-GB"/>
    </w:rPr>
  </w:style>
  <w:style w:type="paragraph" w:customStyle="1" w:styleId="xl68">
    <w:name w:val="xl68"/>
    <w:basedOn w:val="Normal"/>
    <w:rsid w:val="000116B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69">
    <w:name w:val="xl69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0">
    <w:name w:val="xl70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1">
    <w:name w:val="xl71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2">
    <w:name w:val="xl72"/>
    <w:basedOn w:val="Normal"/>
    <w:rsid w:val="000116B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3">
    <w:name w:val="xl73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E1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4">
    <w:name w:val="xl74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22222"/>
      <w:kern w:val="0"/>
      <w:sz w:val="24"/>
      <w:szCs w:val="24"/>
      <w:lang w:val="en-GB" w:eastAsia="en-GB"/>
    </w:rPr>
  </w:style>
  <w:style w:type="paragraph" w:customStyle="1" w:styleId="xl75">
    <w:name w:val="xl75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9E1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6">
    <w:name w:val="xl76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7">
    <w:name w:val="xl77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8">
    <w:name w:val="xl78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79">
    <w:name w:val="xl79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0">
    <w:name w:val="xl80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1">
    <w:name w:val="xl81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2">
    <w:name w:val="xl82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3">
    <w:name w:val="xl83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4">
    <w:name w:val="xl84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5">
    <w:name w:val="xl85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6">
    <w:name w:val="xl86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7">
    <w:name w:val="xl87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8">
    <w:name w:val="xl88"/>
    <w:basedOn w:val="Normal"/>
    <w:rsid w:val="000116BD"/>
    <w:pPr>
      <w:pBdr>
        <w:right w:val="single" w:sz="8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89">
    <w:name w:val="xl89"/>
    <w:basedOn w:val="Normal"/>
    <w:rsid w:val="000116B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0">
    <w:name w:val="xl90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DEDE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1">
    <w:name w:val="xl91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EDEDE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2">
    <w:name w:val="xl92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3">
    <w:name w:val="xl93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4">
    <w:name w:val="xl94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5">
    <w:name w:val="xl95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6">
    <w:name w:val="xl96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7">
    <w:name w:val="xl97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8">
    <w:name w:val="xl98"/>
    <w:basedOn w:val="Normal"/>
    <w:rsid w:val="000116BD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99">
    <w:name w:val="xl99"/>
    <w:basedOn w:val="Normal"/>
    <w:rsid w:val="000116BD"/>
    <w:pPr>
      <w:pBdr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0">
    <w:name w:val="xl100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1">
    <w:name w:val="xl101"/>
    <w:basedOn w:val="Normal"/>
    <w:rsid w:val="000116BD"/>
    <w:pPr>
      <w:pBdr>
        <w:top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2">
    <w:name w:val="xl102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3">
    <w:name w:val="xl103"/>
    <w:basedOn w:val="Normal"/>
    <w:rsid w:val="000116BD"/>
    <w:pPr>
      <w:pBdr>
        <w:right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4">
    <w:name w:val="xl104"/>
    <w:basedOn w:val="Normal"/>
    <w:rsid w:val="000116BD"/>
    <w:pPr>
      <w:pBdr>
        <w:bottom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5">
    <w:name w:val="xl105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6">
    <w:name w:val="xl106"/>
    <w:basedOn w:val="Normal"/>
    <w:rsid w:val="000116BD"/>
    <w:pPr>
      <w:pBdr>
        <w:top w:val="single" w:sz="4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7">
    <w:name w:val="xl107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8">
    <w:name w:val="xl108"/>
    <w:basedOn w:val="Normal"/>
    <w:rsid w:val="000116BD"/>
    <w:pPr>
      <w:pBdr>
        <w:right w:val="single" w:sz="4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09">
    <w:name w:val="xl109"/>
    <w:basedOn w:val="Normal"/>
    <w:rsid w:val="000116BD"/>
    <w:pPr>
      <w:pBdr>
        <w:bottom w:val="single" w:sz="4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0">
    <w:name w:val="xl110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E7E6E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1">
    <w:name w:val="xl111"/>
    <w:basedOn w:val="Normal"/>
    <w:rsid w:val="000116B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2">
    <w:name w:val="xl112"/>
    <w:basedOn w:val="Normal"/>
    <w:rsid w:val="000116BD"/>
    <w:pPr>
      <w:pBdr>
        <w:top w:val="single" w:sz="4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3">
    <w:name w:val="xl113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4">
    <w:name w:val="xl114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D9E1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5">
    <w:name w:val="xl115"/>
    <w:basedOn w:val="Normal"/>
    <w:rsid w:val="000116BD"/>
    <w:pPr>
      <w:pBdr>
        <w:top w:val="single" w:sz="4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6">
    <w:name w:val="xl116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7">
    <w:name w:val="xl117"/>
    <w:basedOn w:val="Normal"/>
    <w:rsid w:val="000116BD"/>
    <w:pPr>
      <w:pBdr>
        <w:right w:val="single" w:sz="4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8">
    <w:name w:val="xl118"/>
    <w:basedOn w:val="Normal"/>
    <w:rsid w:val="000116BD"/>
    <w:pPr>
      <w:pBdr>
        <w:bottom w:val="single" w:sz="4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19">
    <w:name w:val="xl119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F8CBA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0">
    <w:name w:val="xl120"/>
    <w:basedOn w:val="Normal"/>
    <w:rsid w:val="000116BD"/>
    <w:pPr>
      <w:pBdr>
        <w:bottom w:val="single" w:sz="4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1">
    <w:name w:val="xl121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2">
    <w:name w:val="xl122"/>
    <w:basedOn w:val="Normal"/>
    <w:rsid w:val="000116BD"/>
    <w:pPr>
      <w:pBdr>
        <w:right w:val="single" w:sz="4" w:space="0" w:color="auto"/>
      </w:pBdr>
      <w:shd w:val="clear" w:color="000000" w:fill="FFF2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3">
    <w:name w:val="xl123"/>
    <w:basedOn w:val="Normal"/>
    <w:rsid w:val="000116BD"/>
    <w:pPr>
      <w:pBdr>
        <w:top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4">
    <w:name w:val="xl124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5">
    <w:name w:val="xl125"/>
    <w:basedOn w:val="Normal"/>
    <w:rsid w:val="000116BD"/>
    <w:pPr>
      <w:pBdr>
        <w:right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6">
    <w:name w:val="xl126"/>
    <w:basedOn w:val="Normal"/>
    <w:rsid w:val="000116BD"/>
    <w:pPr>
      <w:pBdr>
        <w:right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7">
    <w:name w:val="xl127"/>
    <w:basedOn w:val="Normal"/>
    <w:rsid w:val="000116BD"/>
    <w:pPr>
      <w:pBdr>
        <w:bottom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8">
    <w:name w:val="xl128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29">
    <w:name w:val="xl129"/>
    <w:basedOn w:val="Normal"/>
    <w:rsid w:val="000116BD"/>
    <w:pPr>
      <w:pBdr>
        <w:top w:val="single" w:sz="4" w:space="0" w:color="auto"/>
        <w:bottom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0">
    <w:name w:val="xl130"/>
    <w:basedOn w:val="Normal"/>
    <w:rsid w:val="000116B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1">
    <w:name w:val="xl131"/>
    <w:basedOn w:val="Normal"/>
    <w:rsid w:val="000116BD"/>
    <w:pPr>
      <w:pBdr>
        <w:top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2">
    <w:name w:val="xl132"/>
    <w:basedOn w:val="Normal"/>
    <w:rsid w:val="000116B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3">
    <w:name w:val="xl133"/>
    <w:basedOn w:val="Normal"/>
    <w:rsid w:val="000116BD"/>
    <w:pPr>
      <w:pBdr>
        <w:top w:val="single" w:sz="4" w:space="0" w:color="auto"/>
        <w:bottom w:val="single" w:sz="4" w:space="0" w:color="auto"/>
      </w:pBdr>
      <w:shd w:val="clear" w:color="000000" w:fill="EDEDE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4">
    <w:name w:val="xl134"/>
    <w:basedOn w:val="Normal"/>
    <w:rsid w:val="000116B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DEDE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5">
    <w:name w:val="xl135"/>
    <w:basedOn w:val="Normal"/>
    <w:rsid w:val="000116BD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6">
    <w:name w:val="xl136"/>
    <w:basedOn w:val="Normal"/>
    <w:rsid w:val="000116BD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7">
    <w:name w:val="xl137"/>
    <w:basedOn w:val="Normal"/>
    <w:rsid w:val="000116B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8">
    <w:name w:val="xl138"/>
    <w:basedOn w:val="Normal"/>
    <w:rsid w:val="000116BD"/>
    <w:pPr>
      <w:pBdr>
        <w:top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39">
    <w:name w:val="xl139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40">
    <w:name w:val="xl140"/>
    <w:basedOn w:val="Normal"/>
    <w:rsid w:val="000116BD"/>
    <w:pPr>
      <w:pBdr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41">
    <w:name w:val="xl141"/>
    <w:basedOn w:val="Normal"/>
    <w:rsid w:val="000116BD"/>
    <w:pPr>
      <w:pBdr>
        <w:top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42">
    <w:name w:val="xl142"/>
    <w:basedOn w:val="Normal"/>
    <w:rsid w:val="000116BD"/>
    <w:pPr>
      <w:pBdr>
        <w:top w:val="single" w:sz="4" w:space="0" w:color="auto"/>
        <w:right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43">
    <w:name w:val="xl143"/>
    <w:basedOn w:val="Normal"/>
    <w:rsid w:val="000116BD"/>
    <w:pPr>
      <w:pBdr>
        <w:right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44">
    <w:name w:val="xl144"/>
    <w:basedOn w:val="Normal"/>
    <w:rsid w:val="000116BD"/>
    <w:pPr>
      <w:pBdr>
        <w:bottom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customStyle="1" w:styleId="xl145">
    <w:name w:val="xl145"/>
    <w:basedOn w:val="Normal"/>
    <w:rsid w:val="000116BD"/>
    <w:pPr>
      <w:pBdr>
        <w:bottom w:val="single" w:sz="4" w:space="0" w:color="auto"/>
        <w:right w:val="single" w:sz="4" w:space="0" w:color="auto"/>
      </w:pBdr>
      <w:shd w:val="clear" w:color="000000" w:fill="D6D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24"/>
      <w:szCs w:val="24"/>
      <w:lang w:val="en-GB" w:eastAsia="en-GB"/>
    </w:rPr>
  </w:style>
  <w:style w:type="paragraph" w:styleId="Bibliography">
    <w:name w:val="Bibliography"/>
    <w:basedOn w:val="Normal"/>
    <w:next w:val="Normal"/>
    <w:uiPriority w:val="37"/>
    <w:unhideWhenUsed/>
    <w:rsid w:val="000116BD"/>
    <w:pPr>
      <w:spacing w:after="0" w:line="480" w:lineRule="auto"/>
      <w:ind w:left="720" w:hanging="720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paragraph" w:customStyle="1" w:styleId="Articletitle">
    <w:name w:val="Article title"/>
    <w:basedOn w:val="Normal"/>
    <w:next w:val="Normal"/>
    <w:qFormat/>
    <w:rsid w:val="000116BD"/>
    <w:pPr>
      <w:spacing w:after="120" w:line="360" w:lineRule="auto"/>
    </w:pPr>
    <w:rPr>
      <w:rFonts w:ascii="Times New Roman" w:eastAsia="Times New Roman" w:hAnsi="Times New Roman" w:cs="Times New Roman"/>
      <w:b/>
      <w:kern w:val="0"/>
      <w:sz w:val="28"/>
      <w:szCs w:val="24"/>
      <w:lang w:val="en-GB" w:eastAsia="en-GB"/>
    </w:rPr>
  </w:style>
  <w:style w:type="paragraph" w:customStyle="1" w:styleId="Authornames">
    <w:name w:val="Author names"/>
    <w:basedOn w:val="Normal"/>
    <w:next w:val="Normal"/>
    <w:qFormat/>
    <w:rsid w:val="000116BD"/>
    <w:pPr>
      <w:spacing w:before="240" w:after="0" w:line="360" w:lineRule="auto"/>
    </w:pPr>
    <w:rPr>
      <w:rFonts w:ascii="Times New Roman" w:eastAsia="Times New Roman" w:hAnsi="Times New Roman" w:cs="Times New Roman"/>
      <w:kern w:val="0"/>
      <w:sz w:val="28"/>
      <w:szCs w:val="24"/>
      <w:lang w:val="en-GB" w:eastAsia="en-GB"/>
    </w:rPr>
  </w:style>
  <w:style w:type="paragraph" w:customStyle="1" w:styleId="Affiliation">
    <w:name w:val="Affiliation"/>
    <w:basedOn w:val="Normal"/>
    <w:qFormat/>
    <w:rsid w:val="000116BD"/>
    <w:pPr>
      <w:spacing w:before="240" w:after="0" w:line="360" w:lineRule="auto"/>
    </w:pPr>
    <w:rPr>
      <w:rFonts w:ascii="Times New Roman" w:eastAsia="Times New Roman" w:hAnsi="Times New Roman" w:cs="Times New Roman"/>
      <w:i/>
      <w:kern w:val="0"/>
      <w:sz w:val="24"/>
      <w:szCs w:val="24"/>
      <w:lang w:val="en-GB" w:eastAsia="en-GB"/>
    </w:rPr>
  </w:style>
  <w:style w:type="paragraph" w:customStyle="1" w:styleId="Correspondencedetails">
    <w:name w:val="Correspondence details"/>
    <w:basedOn w:val="Normal"/>
    <w:qFormat/>
    <w:rsid w:val="000116BD"/>
    <w:pPr>
      <w:spacing w:before="240"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paragraph" w:customStyle="1" w:styleId="Notesoncontributors">
    <w:name w:val="Notes on contributors"/>
    <w:basedOn w:val="Normal"/>
    <w:qFormat/>
    <w:rsid w:val="000116BD"/>
    <w:pPr>
      <w:spacing w:before="240" w:after="0" w:line="360" w:lineRule="auto"/>
    </w:pPr>
    <w:rPr>
      <w:rFonts w:ascii="Times New Roman" w:eastAsia="Times New Roman" w:hAnsi="Times New Roman" w:cs="Times New Roman"/>
      <w:kern w:val="0"/>
      <w:szCs w:val="24"/>
      <w:lang w:val="en-GB" w:eastAsia="en-GB"/>
    </w:rPr>
  </w:style>
  <w:style w:type="numbering" w:customStyle="1" w:styleId="Nessunelenco2">
    <w:name w:val="Nessun elenco2"/>
    <w:next w:val="NoList"/>
    <w:uiPriority w:val="99"/>
    <w:semiHidden/>
    <w:unhideWhenUsed/>
    <w:rsid w:val="000116BD"/>
  </w:style>
  <w:style w:type="numbering" w:customStyle="1" w:styleId="Nessunelenco11">
    <w:name w:val="Nessun elenco11"/>
    <w:next w:val="NoList"/>
    <w:uiPriority w:val="99"/>
    <w:semiHidden/>
    <w:unhideWhenUsed/>
    <w:rsid w:val="000116BD"/>
  </w:style>
  <w:style w:type="numbering" w:customStyle="1" w:styleId="Nessunelenco3">
    <w:name w:val="Nessun elenco3"/>
    <w:next w:val="NoList"/>
    <w:uiPriority w:val="99"/>
    <w:semiHidden/>
    <w:unhideWhenUsed/>
    <w:rsid w:val="000116BD"/>
  </w:style>
  <w:style w:type="numbering" w:customStyle="1" w:styleId="Nessunelenco12">
    <w:name w:val="Nessun elenco12"/>
    <w:next w:val="NoList"/>
    <w:uiPriority w:val="99"/>
    <w:semiHidden/>
    <w:unhideWhenUsed/>
    <w:rsid w:val="000116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02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95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76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26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2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9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139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4186269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3564463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278079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2699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761948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6460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7835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24318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7618254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69003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596326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14046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85095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6683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11983776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3646387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6766915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92253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531648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812119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2044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86232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9071684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94183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99786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41816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52232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607824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0208865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3977151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144947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13558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95945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31897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8728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6483719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24268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530386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43552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54556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53178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29301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7106796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2356734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906436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64894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255044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29118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3438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1652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981895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19572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99760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3943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86953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168413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04466987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300435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7643679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7246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7332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112585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3422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05138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53323007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60309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23737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5376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1377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97195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2467282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4410929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8061302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22772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17777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71784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071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33844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169185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35334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59142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9438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66139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33135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03634882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5960948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500702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38297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21853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76758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60187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2747514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4762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73751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53505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0741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34382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786205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6661340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5504596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449407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3794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797843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53845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18594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8885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9277564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74721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26515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5779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58588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375894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0063844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1845171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850113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84260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619411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6100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54777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37245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377537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49709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54400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5368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91313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653682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0095083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2750259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18648141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37478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8199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75760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69827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3301295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17702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143762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73507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96869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48771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3944932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4013598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2117893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1917969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20061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024017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87314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6832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34137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383876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13113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5978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19255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01614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77132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9764918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8315820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7630494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28278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036277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97421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9467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275169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95658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70241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84991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0301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17208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5999809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9685463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6855804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769527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5617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17988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03060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52399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22201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47899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12295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97787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59969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81296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6434702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7095407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5937738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376630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95395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59473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04661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55281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66368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2390557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34936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39579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97439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41657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6132768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3847938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274384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589754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05699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52252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47681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03002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845657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2853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515538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00334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98127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12988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451560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1960728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4627062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6591198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98400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658793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70250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0950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79169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02177916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05418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567881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68343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92962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162010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849687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4467955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1871601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07233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98439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33084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37143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20174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64025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47047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75207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38621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94790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3256007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4488926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0901852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2966891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2810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489973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00713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96977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25780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6738542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31572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866261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93531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0101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984346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0321017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9241835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8054011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07581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25266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19999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0319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721256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61726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024094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95289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43753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3290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8054378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8685290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1763756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0711668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06320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27048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56226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75724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3522402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74599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220483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61311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32752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44918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459825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2179220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4090950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09561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38103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06487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11740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5491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81497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05226814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45980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50934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80715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62281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440248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1374379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6942753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17246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64571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7035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33596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4712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5369862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95999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817379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81589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2446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36094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2059475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799416153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9876558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5627729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4132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17452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82117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57287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95899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2527416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72303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62322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13666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27037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2753401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4468899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7599451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45442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06116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81432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39216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3329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0257051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1205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37401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3437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0910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34212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4772934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4954693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610099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253192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73496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485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74981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96652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399139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58802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702679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66093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0447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16758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3966044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9048805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2349170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796754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26409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68390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12642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5039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85676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1922624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16439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3067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40113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05141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068403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3443848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8825700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7168551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96502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76345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76207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04611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444939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50331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372456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78201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30799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55713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6127962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00292386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1170105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7871199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79743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425614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6366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35672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50949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4627560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43113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6269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09206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68584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277243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8843897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8334603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390890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56339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78414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3800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771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055872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86537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84082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61145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25451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66297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8003484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5772386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228000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81558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12140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610094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67260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5324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764456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3424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50284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05536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07328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87498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754183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8483405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8041764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349232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88230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4866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6843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697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297239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84746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83829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0371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8763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75254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8359919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04583550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0034258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33588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80963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15973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8379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42309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6287175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24765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71574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34128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80768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4282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9124042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8332678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9217440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9565741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58948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14794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6631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68109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891290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545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211689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9237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16621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20599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195141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2535974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5612493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841647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14326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045520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73570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42404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3699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73377331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56997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04594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27454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23028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121709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6494972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5924096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529244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0514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533467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78991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61611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57732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4429648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22272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37989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53072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66144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808059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6943418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7859403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7614508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5076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95030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28755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74674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73778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47109641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76810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51624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99635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8478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344234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728536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5647435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69993881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04306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45581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17986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0049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54907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06049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89958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9869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57454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28288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193649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2164460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4549089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551702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71462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260481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396052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22803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71448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82531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11481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21805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89187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8328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235003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5399266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04518222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6466548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54640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57830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64838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07578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0712573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02131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60223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7188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29333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20108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5817453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6661354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3467118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5070005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6091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038437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68150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05682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8180150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92614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510071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4583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80044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0253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8434147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87654753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3636867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9013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69440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782066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2225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05745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92700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34505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86833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74499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065650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42638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537474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8315039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483327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2319875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16687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13011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11513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16071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35841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3490600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0415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47236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49363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4315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688382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8729413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3967863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703870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9031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472290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377136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48154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61987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7729201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90229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87057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44633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4595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722332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143840866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6937222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749015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54755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258949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36593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96265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34172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3154138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48701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85829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26598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97028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496209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9368850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6405670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724352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09598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766799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62445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14196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55541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411441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01782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26002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7043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22501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491316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0519948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5894756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69993393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43036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599988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5562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7702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076162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66218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056317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08758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08015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70707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35069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8760358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7479382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6176470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26876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78689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80169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8236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8059111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23493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27941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44266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96853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4596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5663565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2155851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8799562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3085975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1872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74753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42997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237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40488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9664673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13802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54673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77973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67435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801250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7261289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0737039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400969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60222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579363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97757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4182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852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086182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86622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692150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50302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63755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5885435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1807153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54432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4345581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0730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106219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15236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62841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340994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75919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63962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88897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3983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02926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0484856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4704538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0910372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298125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9377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546259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47349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24652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77506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163889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36469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146507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84446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003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722802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4683461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402794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582604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73055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881357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7890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70222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6566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295752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6253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1238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82166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23623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424265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132243683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4737349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6440615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52125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86553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123301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89452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406894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5760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95761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1945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19288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1328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0039938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1951857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7811714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041448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4448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91133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80913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36855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3375267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68695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037925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224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08009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9395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87788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4195422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5950856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8646266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53364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949970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68566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1301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3353010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50501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99457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84239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2456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41390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367479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9683276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7460672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302426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23436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622110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26930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8036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81560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213448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85228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10274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50989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60794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678762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74136865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3493174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7924579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96334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39106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33172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4006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0445515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80449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62647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72344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73604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15049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5894638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6190691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4731359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87553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0687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729575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13349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40163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34658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340962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56923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93303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39759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66502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108728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8330347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1155980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119841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45848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89744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72910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57223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50715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4120479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52575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78658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68102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10098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627738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6395106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8679727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212222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30301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38879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03643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5025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35734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9890490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66247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18552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59019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3123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287702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1989342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31302672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369446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36019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238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2592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64955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2201206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2293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112360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77342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44439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587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389971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1348520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0617943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929196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37662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77796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07736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11184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151222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22708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666473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57216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43240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61017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692862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8727671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09643669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22410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77013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87854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95200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222250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16817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131341257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20030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26336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26634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81677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944864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4635148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1368557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207509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49980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55057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82829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99407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1968944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24348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827085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59193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101094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38278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022214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992589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4626559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155488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28154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034769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24980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62871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44610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39451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  <w:div w:id="1135683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356585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0587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65848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449815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321212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2227703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94125373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9674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30487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0131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1611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1425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  <w:div w:id="206637014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64289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817649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2227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27249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807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5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86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97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56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537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5029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1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6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7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4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84932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88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29926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11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63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51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23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43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061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3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8762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23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46656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569414129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6044545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9161673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384519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26919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93310913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38471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729070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1714882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6911464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69648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4426451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41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511183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66442987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</w:div>
              </w:divsChild>
            </w:div>
          </w:divsChild>
        </w:div>
      </w:divsChild>
    </w:div>
    <w:div w:id="11574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8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5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35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9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04497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4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47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26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27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124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83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67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523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42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77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30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3950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43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8445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225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205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6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21827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2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9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4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B8639-F412-401A-BD5A-0DCB72316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5</Pages>
  <Words>1554</Words>
  <Characters>8860</Characters>
  <Application>Microsoft Office Word</Application>
  <DocSecurity>0</DocSecurity>
  <Lines>73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5</cp:revision>
  <cp:lastPrinted>2025-05-27T09:35:00Z</cp:lastPrinted>
  <dcterms:created xsi:type="dcterms:W3CDTF">2025-05-29T15:15:00Z</dcterms:created>
  <dcterms:modified xsi:type="dcterms:W3CDTF">2025-07-02T07:54:00Z</dcterms:modified>
</cp:coreProperties>
</file>