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239063" w14:textId="77777777" w:rsidR="00913628" w:rsidRPr="0075165F" w:rsidRDefault="00913628" w:rsidP="769A6010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</w:pPr>
    </w:p>
    <w:p w14:paraId="7CDF3AD1" w14:textId="16A69A60" w:rsidR="769A6010" w:rsidRDefault="0075165F" w:rsidP="769A601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75165F">
        <w:rPr>
          <w:rFonts w:ascii="Times New Roman" w:hAnsi="Times New Roman" w:cs="Times New Roman"/>
          <w:b/>
          <w:bCs/>
          <w:sz w:val="24"/>
          <w:szCs w:val="24"/>
          <w:lang w:val="en-US"/>
        </w:rPr>
        <w:t>Don’t Sleep on Identity: Longitudinal Associations Between Identity and Sleep Quality in Adolescents with Different Cultural Backgrounds</w:t>
      </w:r>
    </w:p>
    <w:p w14:paraId="277CB8F5" w14:textId="77777777" w:rsidR="0075165F" w:rsidRDefault="0075165F" w:rsidP="769A601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F5BA267" w14:textId="386428E5" w:rsidR="00913628" w:rsidRDefault="00913628" w:rsidP="0091362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Supplemental Materials</w:t>
      </w:r>
    </w:p>
    <w:p w14:paraId="7581B99F" w14:textId="77777777" w:rsidR="00913628" w:rsidRDefault="00913628" w:rsidP="00913628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39B3C10" w14:textId="6DD44DA4" w:rsidR="0015313F" w:rsidRDefault="0015313F" w:rsidP="00913628">
      <w:pPr>
        <w:spacing w:after="0" w:line="240" w:lineRule="auto"/>
        <w:rPr>
          <w:rFonts w:ascii="Times New Roman" w:hAnsi="Times New Roman" w:cs="Times New Roman"/>
          <w:b/>
          <w:bCs/>
          <w:sz w:val="20"/>
          <w:lang w:val="en-US"/>
        </w:rPr>
      </w:pPr>
    </w:p>
    <w:p w14:paraId="5331F9F8" w14:textId="05AEFDA2" w:rsidR="00B13A3B" w:rsidRDefault="00913628" w:rsidP="00913628">
      <w:pPr>
        <w:spacing w:after="0" w:line="240" w:lineRule="auto"/>
        <w:rPr>
          <w:rFonts w:ascii="Times New Roman" w:hAnsi="Times New Roman" w:cs="Times New Roman"/>
          <w:b/>
          <w:bCs/>
          <w:sz w:val="20"/>
          <w:lang w:val="en-US"/>
        </w:rPr>
      </w:pPr>
      <w:r>
        <w:rPr>
          <w:rFonts w:ascii="Times New Roman" w:hAnsi="Times New Roman" w:cs="Times New Roman"/>
          <w:b/>
          <w:bCs/>
          <w:sz w:val="20"/>
          <w:lang w:val="en-US"/>
        </w:rPr>
        <w:t xml:space="preserve">Table S1. </w:t>
      </w:r>
      <w:r w:rsidR="00F84BE5" w:rsidRPr="001D5C40">
        <w:rPr>
          <w:rFonts w:ascii="Times New Roman" w:hAnsi="Times New Roman" w:cs="Times New Roman"/>
          <w:bCs/>
          <w:sz w:val="20"/>
          <w:lang w:val="en-US"/>
        </w:rPr>
        <w:t xml:space="preserve">Demographic </w:t>
      </w:r>
      <w:r w:rsidR="00425FE5">
        <w:rPr>
          <w:rFonts w:ascii="Times New Roman" w:hAnsi="Times New Roman" w:cs="Times New Roman"/>
          <w:bCs/>
          <w:sz w:val="20"/>
          <w:lang w:val="en-US"/>
        </w:rPr>
        <w:t>variables</w:t>
      </w:r>
      <w:r w:rsidR="00F84BE5" w:rsidRPr="001D5C40">
        <w:rPr>
          <w:rFonts w:ascii="Times New Roman" w:hAnsi="Times New Roman" w:cs="Times New Roman"/>
          <w:bCs/>
          <w:sz w:val="20"/>
          <w:lang w:val="en-US"/>
        </w:rPr>
        <w:t xml:space="preserve"> </w:t>
      </w:r>
      <w:r w:rsidR="00914A7C">
        <w:rPr>
          <w:rFonts w:ascii="Times New Roman" w:hAnsi="Times New Roman" w:cs="Times New Roman"/>
          <w:bCs/>
          <w:sz w:val="20"/>
          <w:lang w:val="en-US"/>
        </w:rPr>
        <w:t xml:space="preserve">compared </w:t>
      </w:r>
      <w:r w:rsidR="00F84BE5" w:rsidRPr="001D5C40">
        <w:rPr>
          <w:rFonts w:ascii="Times New Roman" w:hAnsi="Times New Roman" w:cs="Times New Roman"/>
          <w:bCs/>
          <w:sz w:val="20"/>
          <w:lang w:val="en-US"/>
        </w:rPr>
        <w:t>for adolescents</w:t>
      </w:r>
      <w:r w:rsidR="00425FE5">
        <w:rPr>
          <w:rFonts w:ascii="Times New Roman" w:hAnsi="Times New Roman" w:cs="Times New Roman"/>
          <w:bCs/>
          <w:sz w:val="20"/>
          <w:lang w:val="en-US"/>
        </w:rPr>
        <w:t>’</w:t>
      </w:r>
      <w:r w:rsidR="00F84BE5" w:rsidRPr="001D5C40">
        <w:rPr>
          <w:rFonts w:ascii="Times New Roman" w:hAnsi="Times New Roman" w:cs="Times New Roman"/>
          <w:bCs/>
          <w:sz w:val="20"/>
          <w:lang w:val="en-US"/>
        </w:rPr>
        <w:t xml:space="preserve"> </w:t>
      </w:r>
      <w:r w:rsidR="001D489B">
        <w:rPr>
          <w:rFonts w:ascii="Times New Roman" w:hAnsi="Times New Roman" w:cs="Times New Roman"/>
          <w:bCs/>
          <w:sz w:val="20"/>
          <w:lang w:val="en-US"/>
        </w:rPr>
        <w:t>migrant</w:t>
      </w:r>
      <w:r w:rsidR="00F84BE5" w:rsidRPr="001D5C40">
        <w:rPr>
          <w:rFonts w:ascii="Times New Roman" w:hAnsi="Times New Roman" w:cs="Times New Roman"/>
          <w:bCs/>
          <w:sz w:val="20"/>
          <w:lang w:val="en-US"/>
        </w:rPr>
        <w:t xml:space="preserve"> back</w:t>
      </w:r>
      <w:r w:rsidR="00F84BE5" w:rsidRPr="001D5C40">
        <w:rPr>
          <w:rFonts w:ascii="Times New Roman" w:hAnsi="Times New Roman" w:cs="Times New Roman"/>
          <w:sz w:val="20"/>
          <w:lang w:val="en-US"/>
        </w:rPr>
        <w:t>grounds</w:t>
      </w:r>
    </w:p>
    <w:p w14:paraId="7387D5D5" w14:textId="77777777" w:rsidR="00F84BE5" w:rsidRDefault="00F84BE5" w:rsidP="00913628">
      <w:pPr>
        <w:spacing w:after="0" w:line="240" w:lineRule="auto"/>
        <w:rPr>
          <w:rFonts w:ascii="Times New Roman" w:hAnsi="Times New Roman" w:cs="Times New Roman"/>
          <w:b/>
          <w:bCs/>
          <w:sz w:val="20"/>
          <w:lang w:val="en-US"/>
        </w:rPr>
      </w:pPr>
    </w:p>
    <w:p w14:paraId="2B148EAE" w14:textId="4F1855B7" w:rsidR="001D489B" w:rsidRDefault="001D489B" w:rsidP="001D489B">
      <w:pPr>
        <w:spacing w:after="0" w:line="240" w:lineRule="auto"/>
        <w:rPr>
          <w:rFonts w:ascii="Times New Roman" w:hAnsi="Times New Roman" w:cs="Times New Roman"/>
          <w:sz w:val="20"/>
          <w:lang w:val="en-US"/>
        </w:rPr>
      </w:pPr>
      <w:r w:rsidRPr="00F84BE5">
        <w:rPr>
          <w:rFonts w:ascii="Times New Roman" w:hAnsi="Times New Roman" w:cs="Times New Roman"/>
          <w:b/>
          <w:bCs/>
          <w:sz w:val="20"/>
          <w:lang w:val="en-US"/>
        </w:rPr>
        <w:t>Table S</w:t>
      </w:r>
      <w:r>
        <w:rPr>
          <w:rFonts w:ascii="Times New Roman" w:hAnsi="Times New Roman" w:cs="Times New Roman"/>
          <w:b/>
          <w:bCs/>
          <w:sz w:val="20"/>
          <w:lang w:val="en-US"/>
        </w:rPr>
        <w:t>2</w:t>
      </w:r>
      <w:r w:rsidRPr="00F84BE5">
        <w:rPr>
          <w:rFonts w:ascii="Times New Roman" w:hAnsi="Times New Roman" w:cs="Times New Roman"/>
          <w:b/>
          <w:bCs/>
          <w:sz w:val="20"/>
          <w:lang w:val="en-US"/>
        </w:rPr>
        <w:t>.</w:t>
      </w:r>
      <w:r>
        <w:rPr>
          <w:rFonts w:ascii="Times New Roman" w:hAnsi="Times New Roman" w:cs="Times New Roman"/>
          <w:sz w:val="20"/>
          <w:lang w:val="en-US"/>
        </w:rPr>
        <w:t xml:space="preserve"> Correlations among study variables at T1</w:t>
      </w:r>
    </w:p>
    <w:p w14:paraId="31DAF05F" w14:textId="77777777" w:rsidR="001D489B" w:rsidRPr="00757F73" w:rsidRDefault="001D489B" w:rsidP="001D489B">
      <w:pPr>
        <w:spacing w:after="0" w:line="240" w:lineRule="auto"/>
        <w:rPr>
          <w:rFonts w:ascii="Times New Roman" w:hAnsi="Times New Roman" w:cs="Times New Roman"/>
          <w:bCs/>
          <w:sz w:val="20"/>
          <w:lang w:val="en-US"/>
        </w:rPr>
      </w:pPr>
    </w:p>
    <w:p w14:paraId="33CB80C4" w14:textId="645E3D1B" w:rsidR="00F84BE5" w:rsidRDefault="00F84BE5" w:rsidP="00913628">
      <w:pPr>
        <w:spacing w:after="0" w:line="240" w:lineRule="auto"/>
        <w:rPr>
          <w:rFonts w:ascii="Times New Roman" w:hAnsi="Times New Roman" w:cs="Times New Roman"/>
          <w:b/>
          <w:bCs/>
          <w:sz w:val="20"/>
          <w:lang w:val="en-US"/>
        </w:rPr>
      </w:pPr>
      <w:r>
        <w:rPr>
          <w:rFonts w:ascii="Times New Roman" w:hAnsi="Times New Roman" w:cs="Times New Roman"/>
          <w:b/>
          <w:bCs/>
          <w:sz w:val="20"/>
          <w:lang w:val="en-US"/>
        </w:rPr>
        <w:t>Table S</w:t>
      </w:r>
      <w:r w:rsidR="001D489B">
        <w:rPr>
          <w:rFonts w:ascii="Times New Roman" w:hAnsi="Times New Roman" w:cs="Times New Roman"/>
          <w:b/>
          <w:bCs/>
          <w:sz w:val="20"/>
          <w:lang w:val="en-US"/>
        </w:rPr>
        <w:t>3</w:t>
      </w:r>
      <w:r>
        <w:rPr>
          <w:rFonts w:ascii="Times New Roman" w:hAnsi="Times New Roman" w:cs="Times New Roman"/>
          <w:b/>
          <w:bCs/>
          <w:sz w:val="20"/>
          <w:lang w:val="en-US"/>
        </w:rPr>
        <w:t xml:space="preserve">. </w:t>
      </w:r>
      <w:r w:rsidR="001D489B" w:rsidRPr="001D489B">
        <w:rPr>
          <w:rFonts w:ascii="Times New Roman" w:hAnsi="Times New Roman" w:cs="Times New Roman"/>
          <w:sz w:val="20"/>
          <w:szCs w:val="20"/>
          <w:lang w:val="en-US"/>
        </w:rPr>
        <w:t xml:space="preserve">Comparison of </w:t>
      </w:r>
      <w:r w:rsidR="001D489B">
        <w:rPr>
          <w:rFonts w:ascii="Times New Roman" w:hAnsi="Times New Roman" w:cs="Times New Roman"/>
          <w:sz w:val="20"/>
          <w:szCs w:val="20"/>
          <w:lang w:val="en-US"/>
        </w:rPr>
        <w:t>s</w:t>
      </w:r>
      <w:r w:rsidR="001D489B" w:rsidRPr="001D489B">
        <w:rPr>
          <w:rFonts w:ascii="Times New Roman" w:hAnsi="Times New Roman" w:cs="Times New Roman"/>
          <w:sz w:val="20"/>
          <w:szCs w:val="20"/>
          <w:lang w:val="en-US"/>
        </w:rPr>
        <w:t>tudy variables based on adolescents’ migrant backgrounds</w:t>
      </w:r>
    </w:p>
    <w:p w14:paraId="0DF3610F" w14:textId="4CDF3937" w:rsidR="00913628" w:rsidRDefault="00913628" w:rsidP="00913628">
      <w:pPr>
        <w:spacing w:after="0" w:line="240" w:lineRule="auto"/>
        <w:rPr>
          <w:rFonts w:ascii="Times New Roman" w:hAnsi="Times New Roman" w:cs="Times New Roman"/>
          <w:sz w:val="20"/>
          <w:lang w:val="en-US"/>
        </w:rPr>
      </w:pPr>
    </w:p>
    <w:p w14:paraId="4EFD6E69" w14:textId="1A97CFFE" w:rsidR="00F952BC" w:rsidRDefault="00913628" w:rsidP="00913628">
      <w:pPr>
        <w:spacing w:after="0" w:line="240" w:lineRule="auto"/>
        <w:rPr>
          <w:rFonts w:ascii="Times New Roman" w:hAnsi="Times New Roman" w:cs="Times New Roman"/>
          <w:sz w:val="20"/>
          <w:lang w:val="en-US"/>
        </w:rPr>
      </w:pPr>
      <w:r w:rsidRPr="4C1E5B2B">
        <w:rPr>
          <w:rFonts w:ascii="Times New Roman" w:hAnsi="Times New Roman" w:cs="Times New Roman"/>
          <w:b/>
          <w:bCs/>
          <w:sz w:val="20"/>
          <w:szCs w:val="20"/>
          <w:lang w:val="en-US"/>
        </w:rPr>
        <w:t>Table S</w:t>
      </w:r>
      <w:r w:rsidR="00F84BE5">
        <w:rPr>
          <w:rFonts w:ascii="Times New Roman" w:hAnsi="Times New Roman" w:cs="Times New Roman"/>
          <w:b/>
          <w:bCs/>
          <w:sz w:val="20"/>
          <w:szCs w:val="20"/>
          <w:lang w:val="en-US"/>
        </w:rPr>
        <w:t>4</w:t>
      </w:r>
      <w:r w:rsidRPr="4C1E5B2B">
        <w:rPr>
          <w:rFonts w:ascii="Times New Roman" w:hAnsi="Times New Roman" w:cs="Times New Roman"/>
          <w:b/>
          <w:bCs/>
          <w:sz w:val="20"/>
          <w:szCs w:val="20"/>
          <w:lang w:val="en-US"/>
        </w:rPr>
        <w:t>.</w:t>
      </w:r>
      <w:r w:rsidRPr="4C1E5B2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E12093" w:rsidRPr="4C1E5B2B">
        <w:rPr>
          <w:rFonts w:ascii="Times New Roman" w:hAnsi="Times New Roman" w:cs="Times New Roman"/>
          <w:sz w:val="20"/>
          <w:szCs w:val="20"/>
          <w:lang w:val="en-US"/>
        </w:rPr>
        <w:t>Longitudinal measurement invariance</w:t>
      </w:r>
    </w:p>
    <w:p w14:paraId="22086A78" w14:textId="09A51F85" w:rsidR="4C1E5B2B" w:rsidRDefault="4C1E5B2B" w:rsidP="4C1E5B2B">
      <w:pPr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14:paraId="0E901252" w14:textId="1B0941BA" w:rsidR="69111509" w:rsidRDefault="69111509" w:rsidP="4C1E5B2B">
      <w:pPr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769A6010">
        <w:rPr>
          <w:rFonts w:ascii="Times New Roman" w:hAnsi="Times New Roman" w:cs="Times New Roman"/>
          <w:b/>
          <w:bCs/>
          <w:sz w:val="20"/>
          <w:szCs w:val="20"/>
          <w:lang w:val="en-US"/>
        </w:rPr>
        <w:t>Table S</w:t>
      </w:r>
      <w:r w:rsidR="00F84BE5" w:rsidRPr="769A6010">
        <w:rPr>
          <w:rFonts w:ascii="Times New Roman" w:hAnsi="Times New Roman" w:cs="Times New Roman"/>
          <w:b/>
          <w:bCs/>
          <w:sz w:val="20"/>
          <w:szCs w:val="20"/>
          <w:lang w:val="en-US"/>
        </w:rPr>
        <w:t>5</w:t>
      </w:r>
      <w:r w:rsidRPr="769A6010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62D7EFD3" w:rsidRPr="769A6010">
        <w:rPr>
          <w:rFonts w:ascii="Times New Roman" w:hAnsi="Times New Roman" w:cs="Times New Roman"/>
          <w:sz w:val="20"/>
          <w:szCs w:val="20"/>
          <w:lang w:val="en-US"/>
        </w:rPr>
        <w:t xml:space="preserve">Multigroup measurement invariance for majority </w:t>
      </w:r>
      <w:r w:rsidR="261226EB" w:rsidRPr="769A6010">
        <w:rPr>
          <w:rFonts w:ascii="Times New Roman" w:hAnsi="Times New Roman" w:cs="Times New Roman"/>
          <w:sz w:val="20"/>
          <w:szCs w:val="20"/>
          <w:lang w:val="en-US"/>
        </w:rPr>
        <w:t xml:space="preserve">adolescents </w:t>
      </w:r>
      <w:r w:rsidR="62D7EFD3" w:rsidRPr="769A6010">
        <w:rPr>
          <w:rFonts w:ascii="Times New Roman" w:hAnsi="Times New Roman" w:cs="Times New Roman"/>
          <w:sz w:val="20"/>
          <w:szCs w:val="20"/>
          <w:lang w:val="en-US"/>
        </w:rPr>
        <w:t>and adolescents with a migrant background</w:t>
      </w:r>
    </w:p>
    <w:p w14:paraId="4A051C69" w14:textId="1BA0A1D3" w:rsidR="00F952BC" w:rsidRDefault="00F952BC" w:rsidP="00913628">
      <w:pPr>
        <w:spacing w:after="0" w:line="240" w:lineRule="auto"/>
        <w:rPr>
          <w:rFonts w:ascii="Times New Roman" w:hAnsi="Times New Roman" w:cs="Times New Roman"/>
          <w:sz w:val="20"/>
          <w:lang w:val="en-US"/>
        </w:rPr>
      </w:pPr>
    </w:p>
    <w:p w14:paraId="7C6CE168" w14:textId="3AAAF860" w:rsidR="00757F73" w:rsidRDefault="00757F73" w:rsidP="4C1E5B2B">
      <w:pPr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4C1E5B2B">
        <w:rPr>
          <w:rFonts w:ascii="Times New Roman" w:hAnsi="Times New Roman" w:cs="Times New Roman"/>
          <w:b/>
          <w:bCs/>
          <w:sz w:val="20"/>
          <w:szCs w:val="20"/>
          <w:lang w:val="en-US"/>
        </w:rPr>
        <w:t>Table S</w:t>
      </w:r>
      <w:r w:rsidR="00F84BE5">
        <w:rPr>
          <w:rFonts w:ascii="Times New Roman" w:hAnsi="Times New Roman" w:cs="Times New Roman"/>
          <w:b/>
          <w:bCs/>
          <w:sz w:val="20"/>
          <w:szCs w:val="20"/>
          <w:lang w:val="en-US"/>
        </w:rPr>
        <w:t>6</w:t>
      </w:r>
      <w:r w:rsidRPr="4C1E5B2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E12093" w:rsidRPr="4C1E5B2B">
        <w:rPr>
          <w:rFonts w:ascii="Times New Roman" w:hAnsi="Times New Roman" w:cs="Times New Roman"/>
          <w:sz w:val="20"/>
          <w:szCs w:val="20"/>
          <w:lang w:val="en-US"/>
        </w:rPr>
        <w:t>Random-Intercept Cross-Lagged Panel Models of Study 1: Model fit indices and model comparison</w:t>
      </w:r>
    </w:p>
    <w:p w14:paraId="746C6629" w14:textId="41D372E7" w:rsidR="0015313F" w:rsidRDefault="0015313F" w:rsidP="4C1E5B2B">
      <w:pPr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14:paraId="7DA90C74" w14:textId="4D532402" w:rsidR="00F952BC" w:rsidRPr="006071F0" w:rsidRDefault="00F952BC" w:rsidP="00913628">
      <w:pPr>
        <w:spacing w:after="0" w:line="240" w:lineRule="auto"/>
        <w:rPr>
          <w:rFonts w:ascii="Times New Roman" w:hAnsi="Times New Roman" w:cs="Times New Roman"/>
          <w:sz w:val="20"/>
          <w:lang w:val="en-US"/>
        </w:rPr>
      </w:pPr>
    </w:p>
    <w:p w14:paraId="4A1C9926" w14:textId="44AB08A7" w:rsidR="00913628" w:rsidRDefault="00913628" w:rsidP="0091362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lang w:val="en-US"/>
        </w:rPr>
      </w:pPr>
    </w:p>
    <w:p w14:paraId="043C86E3" w14:textId="77777777" w:rsidR="00913628" w:rsidRPr="00913628" w:rsidRDefault="00913628" w:rsidP="00913628">
      <w:pPr>
        <w:rPr>
          <w:rFonts w:ascii="Times New Roman" w:hAnsi="Times New Roman" w:cs="Times New Roman"/>
          <w:sz w:val="20"/>
          <w:lang w:val="en-US"/>
        </w:rPr>
      </w:pPr>
    </w:p>
    <w:p w14:paraId="56074D79" w14:textId="77777777" w:rsidR="00A022A6" w:rsidRDefault="00A022A6" w:rsidP="00913628">
      <w:pPr>
        <w:rPr>
          <w:rFonts w:ascii="Times New Roman" w:hAnsi="Times New Roman" w:cs="Times New Roman"/>
          <w:sz w:val="20"/>
          <w:lang w:val="en-US"/>
        </w:rPr>
      </w:pPr>
    </w:p>
    <w:p w14:paraId="4F67341E" w14:textId="55DB382F" w:rsidR="00D708AC" w:rsidRDefault="00D708AC" w:rsidP="00913628">
      <w:pPr>
        <w:rPr>
          <w:rFonts w:ascii="Times New Roman" w:hAnsi="Times New Roman" w:cs="Times New Roman"/>
          <w:sz w:val="20"/>
          <w:lang w:val="en-US"/>
        </w:rPr>
        <w:sectPr w:rsidR="00D708AC" w:rsidSect="00A022A6">
          <w:footerReference w:type="default" r:id="rId10"/>
          <w:pgSz w:w="11906" w:h="16838"/>
          <w:pgMar w:top="1418" w:right="1134" w:bottom="1134" w:left="1134" w:header="709" w:footer="709" w:gutter="0"/>
          <w:cols w:space="708"/>
          <w:docGrid w:linePitch="360"/>
        </w:sectPr>
      </w:pPr>
    </w:p>
    <w:p w14:paraId="23B51452" w14:textId="71E217E8" w:rsidR="001D5C40" w:rsidRDefault="001D5C40" w:rsidP="001D5C40">
      <w:pPr>
        <w:spacing w:after="0"/>
        <w:rPr>
          <w:rFonts w:ascii="Times New Roman" w:hAnsi="Times New Roman" w:cs="Times New Roman"/>
          <w:lang w:val="en-US"/>
        </w:rPr>
      </w:pPr>
      <w:r w:rsidRPr="001F1A7C">
        <w:rPr>
          <w:rFonts w:ascii="Times New Roman" w:hAnsi="Times New Roman" w:cs="Times New Roman"/>
          <w:b/>
          <w:bCs/>
          <w:lang w:val="en-US"/>
        </w:rPr>
        <w:lastRenderedPageBreak/>
        <w:t>Table</w:t>
      </w:r>
      <w:r>
        <w:rPr>
          <w:rFonts w:ascii="Times New Roman" w:hAnsi="Times New Roman" w:cs="Times New Roman"/>
          <w:b/>
          <w:bCs/>
          <w:lang w:val="en-US"/>
        </w:rPr>
        <w:t xml:space="preserve"> S1. </w:t>
      </w:r>
      <w:r w:rsidRPr="001D5C40">
        <w:rPr>
          <w:rFonts w:ascii="Times New Roman" w:hAnsi="Times New Roman" w:cs="Times New Roman"/>
          <w:lang w:val="en-US"/>
        </w:rPr>
        <w:t xml:space="preserve">Demographic </w:t>
      </w:r>
      <w:r w:rsidR="00425FE5">
        <w:rPr>
          <w:rFonts w:ascii="Times New Roman" w:hAnsi="Times New Roman" w:cs="Times New Roman"/>
          <w:lang w:val="en-US"/>
        </w:rPr>
        <w:t>variables</w:t>
      </w:r>
      <w:r w:rsidRPr="001D5C40">
        <w:rPr>
          <w:rFonts w:ascii="Times New Roman" w:hAnsi="Times New Roman" w:cs="Times New Roman"/>
          <w:lang w:val="en-US"/>
        </w:rPr>
        <w:t xml:space="preserve"> for adolescents</w:t>
      </w:r>
      <w:r w:rsidR="00425FE5">
        <w:rPr>
          <w:rFonts w:ascii="Times New Roman" w:hAnsi="Times New Roman" w:cs="Times New Roman"/>
          <w:lang w:val="en-US"/>
        </w:rPr>
        <w:t>’</w:t>
      </w:r>
      <w:r w:rsidRPr="001D5C40">
        <w:rPr>
          <w:rFonts w:ascii="Times New Roman" w:hAnsi="Times New Roman" w:cs="Times New Roman"/>
          <w:lang w:val="en-US"/>
        </w:rPr>
        <w:t xml:space="preserve"> </w:t>
      </w:r>
      <w:r w:rsidR="001D489B">
        <w:rPr>
          <w:rFonts w:ascii="Times New Roman" w:hAnsi="Times New Roman" w:cs="Times New Roman"/>
          <w:lang w:val="en-US"/>
        </w:rPr>
        <w:t>migrant</w:t>
      </w:r>
      <w:r w:rsidRPr="001D5C40">
        <w:rPr>
          <w:rFonts w:ascii="Times New Roman" w:hAnsi="Times New Roman" w:cs="Times New Roman"/>
          <w:lang w:val="en-US"/>
        </w:rPr>
        <w:t xml:space="preserve"> backgrounds</w:t>
      </w:r>
    </w:p>
    <w:p w14:paraId="0D640B00" w14:textId="77777777" w:rsidR="001D5C40" w:rsidRDefault="001D5C40" w:rsidP="001D5C40">
      <w:pPr>
        <w:spacing w:after="0"/>
        <w:rPr>
          <w:rFonts w:ascii="Times New Roman" w:hAnsi="Times New Roman" w:cs="Times New Roman"/>
          <w:lang w:val="en-US"/>
        </w:rPr>
      </w:pPr>
    </w:p>
    <w:tbl>
      <w:tblPr>
        <w:tblStyle w:val="Grigliatabella"/>
        <w:tblpPr w:leftFromText="141" w:rightFromText="141" w:horzAnchor="margin" w:tblpXSpec="center" w:tblpY="524"/>
        <w:tblW w:w="1207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81"/>
        <w:gridCol w:w="1632"/>
        <w:gridCol w:w="1686"/>
        <w:gridCol w:w="1687"/>
        <w:gridCol w:w="1178"/>
        <w:gridCol w:w="989"/>
        <w:gridCol w:w="1013"/>
        <w:gridCol w:w="1105"/>
      </w:tblGrid>
      <w:tr w:rsidR="00A46E5C" w:rsidRPr="00A47275" w14:paraId="7B71BA10" w14:textId="77777777" w:rsidTr="004A7329">
        <w:trPr>
          <w:trHeight w:val="1078"/>
        </w:trPr>
        <w:tc>
          <w:tcPr>
            <w:tcW w:w="2789" w:type="dxa"/>
            <w:tcBorders>
              <w:top w:val="single" w:sz="4" w:space="0" w:color="auto"/>
              <w:bottom w:val="single" w:sz="4" w:space="0" w:color="auto"/>
            </w:tcBorders>
          </w:tcPr>
          <w:p w14:paraId="1B51EE32" w14:textId="77777777" w:rsidR="00A46E5C" w:rsidRPr="00A47275" w:rsidRDefault="00A46E5C" w:rsidP="004A7329">
            <w:pPr>
              <w:rPr>
                <w:b/>
                <w:bCs/>
                <w:lang w:val="en-US"/>
              </w:rPr>
            </w:pPr>
          </w:p>
        </w:tc>
        <w:tc>
          <w:tcPr>
            <w:tcW w:w="163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2BBC2C" w14:textId="77777777" w:rsidR="00A46E5C" w:rsidRPr="00A47275" w:rsidRDefault="00A46E5C" w:rsidP="004A7329">
            <w:pPr>
              <w:jc w:val="center"/>
              <w:rPr>
                <w:bCs/>
                <w:lang w:val="en-US"/>
              </w:rPr>
            </w:pPr>
            <w:r>
              <w:rPr>
                <w:bCs/>
                <w:lang w:val="en-US"/>
              </w:rPr>
              <w:t>Italian</w:t>
            </w:r>
          </w:p>
          <w:p w14:paraId="75DEACD0" w14:textId="77777777" w:rsidR="00A46E5C" w:rsidRPr="00A47275" w:rsidRDefault="00A46E5C" w:rsidP="004A7329">
            <w:pPr>
              <w:jc w:val="center"/>
              <w:rPr>
                <w:bCs/>
                <w:lang w:val="en-US"/>
              </w:rPr>
            </w:pPr>
            <w:r w:rsidRPr="00A47275">
              <w:rPr>
                <w:bCs/>
                <w:lang w:val="en-US"/>
              </w:rPr>
              <w:t>(</w:t>
            </w:r>
            <w:r w:rsidRPr="00A47275">
              <w:rPr>
                <w:bCs/>
                <w:i/>
                <w:lang w:val="en-US"/>
              </w:rPr>
              <w:t>n</w:t>
            </w:r>
            <w:r w:rsidRPr="00A47275">
              <w:rPr>
                <w:bCs/>
                <w:lang w:val="en-US"/>
              </w:rPr>
              <w:t xml:space="preserve"> = </w:t>
            </w:r>
            <w:r>
              <w:rPr>
                <w:bCs/>
                <w:lang w:val="en-US"/>
              </w:rPr>
              <w:t>1080</w:t>
            </w:r>
            <w:r w:rsidRPr="00A47275">
              <w:rPr>
                <w:bCs/>
                <w:lang w:val="en-US"/>
              </w:rPr>
              <w:t>)</w:t>
            </w:r>
          </w:p>
        </w:tc>
        <w:tc>
          <w:tcPr>
            <w:tcW w:w="16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9896AE" w14:textId="77777777" w:rsidR="00A46E5C" w:rsidRPr="00A47275" w:rsidRDefault="00A46E5C" w:rsidP="004A7329">
            <w:pPr>
              <w:jc w:val="center"/>
              <w:rPr>
                <w:bCs/>
                <w:lang w:val="en-US"/>
              </w:rPr>
            </w:pPr>
            <w:r>
              <w:rPr>
                <w:bCs/>
                <w:lang w:val="en-US"/>
              </w:rPr>
              <w:t>First generation immigrants</w:t>
            </w:r>
          </w:p>
          <w:p w14:paraId="4AD97970" w14:textId="77777777" w:rsidR="00A46E5C" w:rsidRPr="00A47275" w:rsidRDefault="00A46E5C" w:rsidP="004A7329">
            <w:pPr>
              <w:jc w:val="center"/>
              <w:rPr>
                <w:bCs/>
                <w:lang w:val="en-US"/>
              </w:rPr>
            </w:pPr>
            <w:r w:rsidRPr="00A47275">
              <w:rPr>
                <w:bCs/>
                <w:lang w:val="en-US"/>
              </w:rPr>
              <w:t>(</w:t>
            </w:r>
            <w:r w:rsidRPr="00A47275">
              <w:rPr>
                <w:bCs/>
                <w:i/>
                <w:lang w:val="en-US"/>
              </w:rPr>
              <w:t>n</w:t>
            </w:r>
            <w:r w:rsidRPr="00A47275">
              <w:rPr>
                <w:bCs/>
                <w:lang w:val="en-US"/>
              </w:rPr>
              <w:t xml:space="preserve"> = </w:t>
            </w:r>
            <w:r>
              <w:rPr>
                <w:bCs/>
                <w:lang w:val="en-US"/>
              </w:rPr>
              <w:t>73</w:t>
            </w:r>
            <w:r w:rsidRPr="00A47275">
              <w:rPr>
                <w:bCs/>
                <w:lang w:val="en-US"/>
              </w:rPr>
              <w:t>)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148AA4" w14:textId="77777777" w:rsidR="00A46E5C" w:rsidRPr="00A47275" w:rsidRDefault="00A46E5C" w:rsidP="004A7329">
            <w:pPr>
              <w:jc w:val="center"/>
              <w:rPr>
                <w:bCs/>
                <w:lang w:val="en-US"/>
              </w:rPr>
            </w:pPr>
            <w:r>
              <w:rPr>
                <w:bCs/>
                <w:lang w:val="en-US"/>
              </w:rPr>
              <w:t>Second generation immigrants</w:t>
            </w:r>
          </w:p>
          <w:p w14:paraId="73177DF5" w14:textId="77777777" w:rsidR="00A46E5C" w:rsidRPr="00A47275" w:rsidRDefault="00A46E5C" w:rsidP="004A7329">
            <w:pPr>
              <w:jc w:val="center"/>
              <w:rPr>
                <w:bCs/>
                <w:lang w:val="en-US"/>
              </w:rPr>
            </w:pPr>
            <w:r w:rsidRPr="00A47275">
              <w:rPr>
                <w:bCs/>
                <w:lang w:val="en-US"/>
              </w:rPr>
              <w:t>(</w:t>
            </w:r>
            <w:r w:rsidRPr="00A47275">
              <w:rPr>
                <w:bCs/>
                <w:i/>
                <w:lang w:val="en-US"/>
              </w:rPr>
              <w:t>n</w:t>
            </w:r>
            <w:r w:rsidRPr="00A47275">
              <w:rPr>
                <w:bCs/>
                <w:lang w:val="en-US"/>
              </w:rPr>
              <w:t xml:space="preserve"> = </w:t>
            </w:r>
            <w:r>
              <w:rPr>
                <w:bCs/>
                <w:lang w:val="en-US"/>
              </w:rPr>
              <w:t>159</w:t>
            </w:r>
            <w:r w:rsidRPr="00A47275">
              <w:rPr>
                <w:bCs/>
                <w:lang w:val="en-US"/>
              </w:rPr>
              <w:t>)</w:t>
            </w:r>
          </w:p>
        </w:tc>
        <w:tc>
          <w:tcPr>
            <w:tcW w:w="118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480BAC" w14:textId="77777777" w:rsidR="00A46E5C" w:rsidRPr="00A47275" w:rsidRDefault="00A46E5C" w:rsidP="0077155E">
            <w:pPr>
              <w:jc w:val="center"/>
              <w:rPr>
                <w:b/>
                <w:bCs/>
                <w:i/>
                <w:lang w:val="en-US"/>
              </w:rPr>
            </w:pPr>
            <w:r w:rsidRPr="005045CB">
              <w:rPr>
                <w:rFonts w:eastAsia="Times New Roman"/>
                <w:szCs w:val="24"/>
                <w:lang w:val="en-US"/>
              </w:rPr>
              <w:t>χ</w:t>
            </w:r>
            <w:r w:rsidRPr="005045CB">
              <w:rPr>
                <w:rFonts w:eastAsia="Times New Roman"/>
                <w:szCs w:val="24"/>
                <w:vertAlign w:val="superscript"/>
                <w:lang w:val="en-US"/>
              </w:rPr>
              <w:t>2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F4C66F" w14:textId="77777777" w:rsidR="00A46E5C" w:rsidRPr="00C05976" w:rsidRDefault="00A46E5C" w:rsidP="0077155E">
            <w:pPr>
              <w:jc w:val="center"/>
              <w:rPr>
                <w:rFonts w:eastAsia="Times New Roman"/>
                <w:iCs/>
                <w:lang w:val="en-US"/>
              </w:rPr>
            </w:pPr>
            <w:proofErr w:type="spellStart"/>
            <w:r w:rsidRPr="00C05976">
              <w:rPr>
                <w:rFonts w:eastAsia="Times New Roman"/>
                <w:iCs/>
                <w:lang w:val="en-US"/>
              </w:rPr>
              <w:t>df</w:t>
            </w:r>
            <w:proofErr w:type="spellEnd"/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6D8151" w14:textId="77777777" w:rsidR="00A46E5C" w:rsidRPr="00A47275" w:rsidRDefault="00A46E5C" w:rsidP="0077155E">
            <w:pPr>
              <w:jc w:val="center"/>
              <w:rPr>
                <w:rFonts w:eastAsia="Times New Roman"/>
                <w:i/>
                <w:lang w:val="en-US"/>
              </w:rPr>
            </w:pPr>
            <w:r w:rsidRPr="00A47275">
              <w:rPr>
                <w:rFonts w:eastAsia="Times New Roman"/>
                <w:i/>
                <w:lang w:val="en-US"/>
              </w:rPr>
              <w:t>p</w:t>
            </w:r>
          </w:p>
        </w:tc>
        <w:tc>
          <w:tcPr>
            <w:tcW w:w="10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06D6F8" w14:textId="77777777" w:rsidR="00A46E5C" w:rsidRPr="00A47275" w:rsidRDefault="00A46E5C" w:rsidP="0077155E">
            <w:pPr>
              <w:jc w:val="center"/>
              <w:rPr>
                <w:rFonts w:eastAsia="Times New Roman"/>
                <w:i/>
                <w:lang w:val="en-US"/>
              </w:rPr>
            </w:pPr>
            <w:proofErr w:type="spellStart"/>
            <w:r w:rsidRPr="00A47275">
              <w:rPr>
                <w:rFonts w:eastAsia="Times New Roman"/>
                <w:szCs w:val="24"/>
                <w:lang w:val="en-US"/>
              </w:rPr>
              <w:t>Cramers’V</w:t>
            </w:r>
            <w:proofErr w:type="spellEnd"/>
          </w:p>
        </w:tc>
      </w:tr>
      <w:tr w:rsidR="00A46E5C" w:rsidRPr="00A47275" w14:paraId="3105333D" w14:textId="77777777" w:rsidTr="00990A13">
        <w:trPr>
          <w:trHeight w:val="268"/>
        </w:trPr>
        <w:tc>
          <w:tcPr>
            <w:tcW w:w="2789" w:type="dxa"/>
            <w:tcBorders>
              <w:top w:val="single" w:sz="4" w:space="0" w:color="auto"/>
            </w:tcBorders>
          </w:tcPr>
          <w:p w14:paraId="54FBED13" w14:textId="77777777" w:rsidR="00A46E5C" w:rsidRPr="0029281C" w:rsidRDefault="00A46E5C" w:rsidP="004A7329">
            <w:pPr>
              <w:rPr>
                <w:lang w:val="en-US"/>
              </w:rPr>
            </w:pPr>
            <w:r w:rsidRPr="0029281C">
              <w:rPr>
                <w:lang w:val="en-US"/>
              </w:rPr>
              <w:t>Sex</w:t>
            </w:r>
          </w:p>
        </w:tc>
        <w:tc>
          <w:tcPr>
            <w:tcW w:w="1638" w:type="dxa"/>
            <w:tcBorders>
              <w:top w:val="single" w:sz="4" w:space="0" w:color="auto"/>
            </w:tcBorders>
          </w:tcPr>
          <w:p w14:paraId="5FC2D614" w14:textId="77777777" w:rsidR="00A46E5C" w:rsidRPr="0096276A" w:rsidRDefault="00A46E5C" w:rsidP="004A7329">
            <w:pPr>
              <w:rPr>
                <w:bCs/>
                <w:iCs/>
                <w:lang w:val="en-US"/>
              </w:rPr>
            </w:pPr>
          </w:p>
        </w:tc>
        <w:tc>
          <w:tcPr>
            <w:tcW w:w="1690" w:type="dxa"/>
            <w:tcBorders>
              <w:top w:val="single" w:sz="4" w:space="0" w:color="auto"/>
            </w:tcBorders>
          </w:tcPr>
          <w:p w14:paraId="509BB7D9" w14:textId="77777777" w:rsidR="00A46E5C" w:rsidRPr="0096276A" w:rsidRDefault="00A46E5C" w:rsidP="004A7329">
            <w:pPr>
              <w:rPr>
                <w:bCs/>
                <w:iCs/>
                <w:lang w:val="en-US"/>
              </w:rPr>
            </w:pPr>
          </w:p>
        </w:tc>
        <w:tc>
          <w:tcPr>
            <w:tcW w:w="1691" w:type="dxa"/>
            <w:tcBorders>
              <w:top w:val="single" w:sz="4" w:space="0" w:color="auto"/>
            </w:tcBorders>
          </w:tcPr>
          <w:p w14:paraId="00E8DFF8" w14:textId="77777777" w:rsidR="00A46E5C" w:rsidRPr="0096276A" w:rsidRDefault="00A46E5C" w:rsidP="004A7329">
            <w:pPr>
              <w:rPr>
                <w:bCs/>
                <w:iCs/>
                <w:lang w:val="en-US"/>
              </w:rPr>
            </w:pPr>
          </w:p>
        </w:tc>
        <w:tc>
          <w:tcPr>
            <w:tcW w:w="1181" w:type="dxa"/>
            <w:tcBorders>
              <w:top w:val="single" w:sz="4" w:space="0" w:color="auto"/>
            </w:tcBorders>
          </w:tcPr>
          <w:p w14:paraId="00E4E24C" w14:textId="77777777" w:rsidR="00A46E5C" w:rsidRPr="0096276A" w:rsidRDefault="00A46E5C" w:rsidP="004A7329">
            <w:pPr>
              <w:jc w:val="both"/>
              <w:rPr>
                <w:rFonts w:eastAsia="Times New Roman"/>
                <w:iCs/>
                <w:lang w:val="en-US"/>
              </w:rPr>
            </w:pPr>
            <w:r>
              <w:rPr>
                <w:rFonts w:eastAsia="Times New Roman"/>
                <w:iCs/>
                <w:lang w:val="en-US"/>
              </w:rPr>
              <w:t>4.666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14:paraId="67CA2FBC" w14:textId="77777777" w:rsidR="00A46E5C" w:rsidRPr="0096276A" w:rsidRDefault="00A46E5C" w:rsidP="004A7329">
            <w:pPr>
              <w:jc w:val="both"/>
              <w:rPr>
                <w:rFonts w:eastAsia="Times New Roman"/>
                <w:iCs/>
                <w:lang w:val="en-US"/>
              </w:rPr>
            </w:pPr>
            <w:r>
              <w:rPr>
                <w:rFonts w:eastAsia="Times New Roman"/>
                <w:iCs/>
                <w:lang w:val="en-US"/>
              </w:rPr>
              <w:t>2</w:t>
            </w:r>
          </w:p>
        </w:tc>
        <w:tc>
          <w:tcPr>
            <w:tcW w:w="1015" w:type="dxa"/>
            <w:tcBorders>
              <w:top w:val="single" w:sz="4" w:space="0" w:color="auto"/>
            </w:tcBorders>
          </w:tcPr>
          <w:p w14:paraId="5296387E" w14:textId="77777777" w:rsidR="00A46E5C" w:rsidRPr="0096276A" w:rsidRDefault="00A46E5C" w:rsidP="004A7329">
            <w:pPr>
              <w:jc w:val="both"/>
              <w:rPr>
                <w:rFonts w:eastAsia="Times New Roman"/>
                <w:iCs/>
                <w:lang w:val="en-US"/>
              </w:rPr>
            </w:pPr>
            <w:r w:rsidRPr="0096276A">
              <w:rPr>
                <w:rFonts w:eastAsia="Times New Roman"/>
                <w:iCs/>
                <w:lang w:val="en-US"/>
              </w:rPr>
              <w:t>.</w:t>
            </w:r>
            <w:r>
              <w:rPr>
                <w:rFonts w:eastAsia="Times New Roman"/>
                <w:iCs/>
                <w:lang w:val="en-US"/>
              </w:rPr>
              <w:t>097</w:t>
            </w:r>
          </w:p>
        </w:tc>
        <w:tc>
          <w:tcPr>
            <w:tcW w:w="1074" w:type="dxa"/>
            <w:tcBorders>
              <w:top w:val="single" w:sz="4" w:space="0" w:color="auto"/>
            </w:tcBorders>
          </w:tcPr>
          <w:p w14:paraId="6802084C" w14:textId="77777777" w:rsidR="00A46E5C" w:rsidRPr="00A47275" w:rsidRDefault="00A46E5C" w:rsidP="004A7329">
            <w:pPr>
              <w:jc w:val="both"/>
              <w:rPr>
                <w:rFonts w:eastAsia="Times New Roman"/>
                <w:shd w:val="clear" w:color="auto" w:fill="FFFFFF"/>
                <w:lang w:val="en-US"/>
              </w:rPr>
            </w:pPr>
            <w:r>
              <w:rPr>
                <w:rFonts w:eastAsia="Times New Roman"/>
                <w:shd w:val="clear" w:color="auto" w:fill="FFFFFF"/>
                <w:lang w:val="en-US"/>
              </w:rPr>
              <w:t>.060</w:t>
            </w:r>
          </w:p>
        </w:tc>
      </w:tr>
      <w:tr w:rsidR="00A46E5C" w14:paraId="45AAB4AC" w14:textId="77777777" w:rsidTr="00990A13">
        <w:trPr>
          <w:trHeight w:val="268"/>
        </w:trPr>
        <w:tc>
          <w:tcPr>
            <w:tcW w:w="2789" w:type="dxa"/>
          </w:tcPr>
          <w:p w14:paraId="2F8B66A8" w14:textId="77777777" w:rsidR="00A46E5C" w:rsidRPr="0029281C" w:rsidRDefault="00A46E5C" w:rsidP="004A7329">
            <w:pPr>
              <w:ind w:firstLine="709"/>
              <w:rPr>
                <w:lang w:val="en-US"/>
              </w:rPr>
            </w:pPr>
            <w:r>
              <w:rPr>
                <w:lang w:val="en-US"/>
              </w:rPr>
              <w:t>Boys</w:t>
            </w:r>
          </w:p>
        </w:tc>
        <w:tc>
          <w:tcPr>
            <w:tcW w:w="1638" w:type="dxa"/>
          </w:tcPr>
          <w:p w14:paraId="6438A22E" w14:textId="77777777" w:rsidR="00F54E89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554</w:t>
            </w:r>
          </w:p>
          <w:p w14:paraId="11EDF70D" w14:textId="6BB2A19D" w:rsidR="00A46E5C" w:rsidRPr="0096276A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(84.3%)</w:t>
            </w:r>
          </w:p>
        </w:tc>
        <w:tc>
          <w:tcPr>
            <w:tcW w:w="1690" w:type="dxa"/>
          </w:tcPr>
          <w:p w14:paraId="7129796C" w14:textId="77777777" w:rsidR="00F54E89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 xml:space="preserve">29 </w:t>
            </w:r>
          </w:p>
          <w:p w14:paraId="712B7427" w14:textId="3EEEFB3F" w:rsidR="00A46E5C" w:rsidRPr="0096276A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(4.4%)</w:t>
            </w:r>
          </w:p>
        </w:tc>
        <w:tc>
          <w:tcPr>
            <w:tcW w:w="1691" w:type="dxa"/>
          </w:tcPr>
          <w:p w14:paraId="08EFCA81" w14:textId="77777777" w:rsidR="00F54E89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 xml:space="preserve">74 </w:t>
            </w:r>
          </w:p>
          <w:p w14:paraId="2B13F27B" w14:textId="5F2426C2" w:rsidR="00A46E5C" w:rsidRPr="0096276A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(11.3%)</w:t>
            </w:r>
          </w:p>
        </w:tc>
        <w:tc>
          <w:tcPr>
            <w:tcW w:w="1181" w:type="dxa"/>
          </w:tcPr>
          <w:p w14:paraId="374A2B55" w14:textId="77777777" w:rsidR="00A46E5C" w:rsidRPr="0096276A" w:rsidRDefault="00A46E5C" w:rsidP="004A7329">
            <w:pPr>
              <w:jc w:val="both"/>
              <w:rPr>
                <w:rFonts w:eastAsia="Times New Roman"/>
                <w:iCs/>
                <w:lang w:val="en-US"/>
              </w:rPr>
            </w:pPr>
          </w:p>
        </w:tc>
        <w:tc>
          <w:tcPr>
            <w:tcW w:w="993" w:type="dxa"/>
          </w:tcPr>
          <w:p w14:paraId="336D1CC5" w14:textId="77777777" w:rsidR="00A46E5C" w:rsidRPr="0096276A" w:rsidRDefault="00A46E5C" w:rsidP="004A7329">
            <w:pPr>
              <w:jc w:val="both"/>
              <w:rPr>
                <w:rFonts w:eastAsia="Times New Roman"/>
                <w:iCs/>
                <w:lang w:val="en-US"/>
              </w:rPr>
            </w:pPr>
          </w:p>
        </w:tc>
        <w:tc>
          <w:tcPr>
            <w:tcW w:w="1015" w:type="dxa"/>
          </w:tcPr>
          <w:p w14:paraId="7BF57094" w14:textId="77777777" w:rsidR="00A46E5C" w:rsidRPr="0096276A" w:rsidRDefault="00A46E5C" w:rsidP="004A7329">
            <w:pPr>
              <w:jc w:val="both"/>
              <w:rPr>
                <w:rFonts w:eastAsia="Times New Roman"/>
                <w:iCs/>
                <w:lang w:val="en-US"/>
              </w:rPr>
            </w:pPr>
          </w:p>
        </w:tc>
        <w:tc>
          <w:tcPr>
            <w:tcW w:w="1074" w:type="dxa"/>
          </w:tcPr>
          <w:p w14:paraId="11ECD4C1" w14:textId="77777777" w:rsidR="00A46E5C" w:rsidRDefault="00A46E5C" w:rsidP="004A7329">
            <w:pPr>
              <w:jc w:val="both"/>
              <w:rPr>
                <w:rFonts w:eastAsia="Times New Roman"/>
                <w:shd w:val="clear" w:color="auto" w:fill="FFFFFF"/>
                <w:lang w:val="en-US"/>
              </w:rPr>
            </w:pPr>
          </w:p>
        </w:tc>
      </w:tr>
      <w:tr w:rsidR="00A46E5C" w14:paraId="51A99A34" w14:textId="77777777" w:rsidTr="00990A13">
        <w:trPr>
          <w:trHeight w:val="268"/>
        </w:trPr>
        <w:tc>
          <w:tcPr>
            <w:tcW w:w="2789" w:type="dxa"/>
            <w:tcBorders>
              <w:bottom w:val="single" w:sz="4" w:space="0" w:color="auto"/>
            </w:tcBorders>
          </w:tcPr>
          <w:p w14:paraId="40E20C0B" w14:textId="77777777" w:rsidR="00A46E5C" w:rsidRDefault="00A46E5C" w:rsidP="004A7329">
            <w:pPr>
              <w:ind w:firstLine="709"/>
              <w:rPr>
                <w:lang w:val="en-US"/>
              </w:rPr>
            </w:pPr>
            <w:r>
              <w:rPr>
                <w:lang w:val="en-US"/>
              </w:rPr>
              <w:t>Girls</w:t>
            </w:r>
          </w:p>
        </w:tc>
        <w:tc>
          <w:tcPr>
            <w:tcW w:w="1638" w:type="dxa"/>
            <w:tcBorders>
              <w:bottom w:val="single" w:sz="4" w:space="0" w:color="auto"/>
            </w:tcBorders>
          </w:tcPr>
          <w:p w14:paraId="7973FBDA" w14:textId="77777777" w:rsidR="00F54E89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 xml:space="preserve">524 </w:t>
            </w:r>
          </w:p>
          <w:p w14:paraId="3AF4C881" w14:textId="72386B29" w:rsidR="00A46E5C" w:rsidRPr="0096276A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(80.2%)</w:t>
            </w:r>
          </w:p>
        </w:tc>
        <w:tc>
          <w:tcPr>
            <w:tcW w:w="1690" w:type="dxa"/>
            <w:tcBorders>
              <w:bottom w:val="single" w:sz="4" w:space="0" w:color="auto"/>
            </w:tcBorders>
          </w:tcPr>
          <w:p w14:paraId="025A997B" w14:textId="77777777" w:rsidR="00F54E89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 xml:space="preserve">44 </w:t>
            </w:r>
          </w:p>
          <w:p w14:paraId="5BBCD3C7" w14:textId="7191D30D" w:rsidR="00A46E5C" w:rsidRPr="0096276A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(6.7%)</w:t>
            </w:r>
          </w:p>
        </w:tc>
        <w:tc>
          <w:tcPr>
            <w:tcW w:w="1691" w:type="dxa"/>
            <w:tcBorders>
              <w:bottom w:val="single" w:sz="4" w:space="0" w:color="auto"/>
            </w:tcBorders>
          </w:tcPr>
          <w:p w14:paraId="75CAC57B" w14:textId="77777777" w:rsidR="00F54E89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 xml:space="preserve">85 </w:t>
            </w:r>
          </w:p>
          <w:p w14:paraId="76156E1A" w14:textId="68BEAB9E" w:rsidR="00A46E5C" w:rsidRPr="0096276A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(13%)</w:t>
            </w:r>
          </w:p>
        </w:tc>
        <w:tc>
          <w:tcPr>
            <w:tcW w:w="1181" w:type="dxa"/>
            <w:tcBorders>
              <w:bottom w:val="single" w:sz="4" w:space="0" w:color="auto"/>
            </w:tcBorders>
          </w:tcPr>
          <w:p w14:paraId="2F2DE278" w14:textId="77777777" w:rsidR="00A46E5C" w:rsidRPr="0096276A" w:rsidRDefault="00A46E5C" w:rsidP="004A7329">
            <w:pPr>
              <w:jc w:val="both"/>
              <w:rPr>
                <w:rFonts w:eastAsia="Times New Roman"/>
                <w:iCs/>
                <w:lang w:val="en-US"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14:paraId="0E55D55C" w14:textId="77777777" w:rsidR="00A46E5C" w:rsidRPr="0096276A" w:rsidRDefault="00A46E5C" w:rsidP="004A7329">
            <w:pPr>
              <w:jc w:val="both"/>
              <w:rPr>
                <w:rFonts w:eastAsia="Times New Roman"/>
                <w:iCs/>
                <w:lang w:val="en-US"/>
              </w:rPr>
            </w:pPr>
          </w:p>
        </w:tc>
        <w:tc>
          <w:tcPr>
            <w:tcW w:w="1015" w:type="dxa"/>
            <w:tcBorders>
              <w:bottom w:val="single" w:sz="4" w:space="0" w:color="auto"/>
            </w:tcBorders>
          </w:tcPr>
          <w:p w14:paraId="0DE6F401" w14:textId="77777777" w:rsidR="00A46E5C" w:rsidRPr="0096276A" w:rsidRDefault="00A46E5C" w:rsidP="004A7329">
            <w:pPr>
              <w:jc w:val="both"/>
              <w:rPr>
                <w:rFonts w:eastAsia="Times New Roman"/>
                <w:iCs/>
                <w:lang w:val="en-US"/>
              </w:rPr>
            </w:pPr>
          </w:p>
        </w:tc>
        <w:tc>
          <w:tcPr>
            <w:tcW w:w="1074" w:type="dxa"/>
            <w:tcBorders>
              <w:bottom w:val="single" w:sz="4" w:space="0" w:color="auto"/>
            </w:tcBorders>
          </w:tcPr>
          <w:p w14:paraId="702B8C13" w14:textId="77777777" w:rsidR="00A46E5C" w:rsidRDefault="00A46E5C" w:rsidP="004A7329">
            <w:pPr>
              <w:jc w:val="both"/>
              <w:rPr>
                <w:rFonts w:eastAsia="Times New Roman"/>
                <w:shd w:val="clear" w:color="auto" w:fill="FFFFFF"/>
                <w:lang w:val="en-US"/>
              </w:rPr>
            </w:pPr>
          </w:p>
        </w:tc>
      </w:tr>
      <w:tr w:rsidR="00A46E5C" w14:paraId="13318495" w14:textId="77777777" w:rsidTr="00990A13">
        <w:trPr>
          <w:trHeight w:val="268"/>
        </w:trPr>
        <w:tc>
          <w:tcPr>
            <w:tcW w:w="2789" w:type="dxa"/>
            <w:tcBorders>
              <w:top w:val="single" w:sz="4" w:space="0" w:color="auto"/>
            </w:tcBorders>
          </w:tcPr>
          <w:p w14:paraId="728DACE8" w14:textId="77777777" w:rsidR="00A46E5C" w:rsidRPr="0029281C" w:rsidRDefault="00A46E5C" w:rsidP="004A7329">
            <w:pPr>
              <w:rPr>
                <w:lang w:val="en-US"/>
              </w:rPr>
            </w:pPr>
            <w:r>
              <w:rPr>
                <w:lang w:val="en-US"/>
              </w:rPr>
              <w:t>School year</w:t>
            </w:r>
          </w:p>
        </w:tc>
        <w:tc>
          <w:tcPr>
            <w:tcW w:w="1638" w:type="dxa"/>
            <w:tcBorders>
              <w:top w:val="single" w:sz="4" w:space="0" w:color="auto"/>
            </w:tcBorders>
          </w:tcPr>
          <w:p w14:paraId="402F2F53" w14:textId="77777777" w:rsidR="00A46E5C" w:rsidRPr="0096276A" w:rsidRDefault="00A46E5C" w:rsidP="004A7329">
            <w:pPr>
              <w:rPr>
                <w:bCs/>
                <w:iCs/>
                <w:lang w:val="en-US"/>
              </w:rPr>
            </w:pPr>
          </w:p>
        </w:tc>
        <w:tc>
          <w:tcPr>
            <w:tcW w:w="1690" w:type="dxa"/>
            <w:tcBorders>
              <w:top w:val="single" w:sz="4" w:space="0" w:color="auto"/>
            </w:tcBorders>
          </w:tcPr>
          <w:p w14:paraId="6D37647B" w14:textId="77777777" w:rsidR="00A46E5C" w:rsidRPr="0096276A" w:rsidRDefault="00A46E5C" w:rsidP="004A7329">
            <w:pPr>
              <w:rPr>
                <w:bCs/>
                <w:iCs/>
                <w:lang w:val="en-US"/>
              </w:rPr>
            </w:pPr>
          </w:p>
        </w:tc>
        <w:tc>
          <w:tcPr>
            <w:tcW w:w="1691" w:type="dxa"/>
            <w:tcBorders>
              <w:top w:val="single" w:sz="4" w:space="0" w:color="auto"/>
            </w:tcBorders>
          </w:tcPr>
          <w:p w14:paraId="0116C104" w14:textId="77777777" w:rsidR="00A46E5C" w:rsidRPr="0096276A" w:rsidRDefault="00A46E5C" w:rsidP="004A7329">
            <w:pPr>
              <w:rPr>
                <w:bCs/>
                <w:iCs/>
                <w:lang w:val="en-US"/>
              </w:rPr>
            </w:pPr>
          </w:p>
        </w:tc>
        <w:tc>
          <w:tcPr>
            <w:tcW w:w="1181" w:type="dxa"/>
            <w:tcBorders>
              <w:top w:val="single" w:sz="4" w:space="0" w:color="auto"/>
            </w:tcBorders>
          </w:tcPr>
          <w:p w14:paraId="60F77385" w14:textId="77777777" w:rsidR="00A46E5C" w:rsidRPr="0096276A" w:rsidRDefault="00A46E5C" w:rsidP="004A7329">
            <w:pPr>
              <w:jc w:val="both"/>
              <w:rPr>
                <w:rFonts w:eastAsia="Times New Roman"/>
                <w:iCs/>
                <w:lang w:val="en-US"/>
              </w:rPr>
            </w:pPr>
            <w:r>
              <w:rPr>
                <w:rFonts w:eastAsia="Times New Roman"/>
                <w:iCs/>
                <w:lang w:val="en-US"/>
              </w:rPr>
              <w:t>2.569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14:paraId="10179095" w14:textId="77777777" w:rsidR="00A46E5C" w:rsidRDefault="00A46E5C" w:rsidP="004A7329">
            <w:pPr>
              <w:jc w:val="both"/>
              <w:rPr>
                <w:rFonts w:eastAsia="Times New Roman"/>
                <w:iCs/>
                <w:lang w:val="en-US"/>
              </w:rPr>
            </w:pPr>
            <w:r>
              <w:rPr>
                <w:rFonts w:eastAsia="Times New Roman"/>
                <w:iCs/>
                <w:lang w:val="en-US"/>
              </w:rPr>
              <w:t>2</w:t>
            </w:r>
          </w:p>
        </w:tc>
        <w:tc>
          <w:tcPr>
            <w:tcW w:w="1015" w:type="dxa"/>
            <w:tcBorders>
              <w:top w:val="single" w:sz="4" w:space="0" w:color="auto"/>
            </w:tcBorders>
          </w:tcPr>
          <w:p w14:paraId="73126C35" w14:textId="77777777" w:rsidR="00A46E5C" w:rsidRPr="0096276A" w:rsidRDefault="00A46E5C" w:rsidP="004A7329">
            <w:pPr>
              <w:jc w:val="both"/>
              <w:rPr>
                <w:rFonts w:eastAsia="Times New Roman"/>
                <w:iCs/>
                <w:lang w:val="en-US"/>
              </w:rPr>
            </w:pPr>
            <w:r>
              <w:rPr>
                <w:rFonts w:eastAsia="Times New Roman"/>
                <w:iCs/>
                <w:lang w:val="en-US"/>
              </w:rPr>
              <w:t>.277</w:t>
            </w:r>
          </w:p>
        </w:tc>
        <w:tc>
          <w:tcPr>
            <w:tcW w:w="1074" w:type="dxa"/>
            <w:tcBorders>
              <w:top w:val="single" w:sz="4" w:space="0" w:color="auto"/>
            </w:tcBorders>
          </w:tcPr>
          <w:p w14:paraId="24CE236B" w14:textId="77777777" w:rsidR="00A46E5C" w:rsidRDefault="00A46E5C" w:rsidP="004A7329">
            <w:pPr>
              <w:jc w:val="both"/>
              <w:rPr>
                <w:rFonts w:eastAsia="Times New Roman"/>
                <w:shd w:val="clear" w:color="auto" w:fill="FFFFFF"/>
                <w:lang w:val="en-US"/>
              </w:rPr>
            </w:pPr>
            <w:r>
              <w:rPr>
                <w:rFonts w:eastAsia="Times New Roman"/>
                <w:shd w:val="clear" w:color="auto" w:fill="FFFFFF"/>
                <w:lang w:val="en-US"/>
              </w:rPr>
              <w:t>.044</w:t>
            </w:r>
          </w:p>
        </w:tc>
      </w:tr>
      <w:tr w:rsidR="00A46E5C" w14:paraId="64E1F4A1" w14:textId="77777777" w:rsidTr="00990A13">
        <w:trPr>
          <w:trHeight w:val="268"/>
        </w:trPr>
        <w:tc>
          <w:tcPr>
            <w:tcW w:w="2789" w:type="dxa"/>
          </w:tcPr>
          <w:p w14:paraId="6DB81142" w14:textId="77777777" w:rsidR="00A46E5C" w:rsidRDefault="00A46E5C" w:rsidP="004A7329">
            <w:pPr>
              <w:ind w:firstLine="709"/>
              <w:rPr>
                <w:lang w:val="en-US"/>
              </w:rPr>
            </w:pPr>
            <w:r>
              <w:rPr>
                <w:lang w:val="en-US"/>
              </w:rPr>
              <w:t>First year</w:t>
            </w:r>
          </w:p>
        </w:tc>
        <w:tc>
          <w:tcPr>
            <w:tcW w:w="1638" w:type="dxa"/>
          </w:tcPr>
          <w:p w14:paraId="4B54109F" w14:textId="77777777" w:rsidR="00F54E89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 xml:space="preserve">536 </w:t>
            </w:r>
          </w:p>
          <w:p w14:paraId="497AF59B" w14:textId="7F0704E7" w:rsidR="00A46E5C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(81.8%)</w:t>
            </w:r>
          </w:p>
        </w:tc>
        <w:tc>
          <w:tcPr>
            <w:tcW w:w="1690" w:type="dxa"/>
          </w:tcPr>
          <w:p w14:paraId="0EDB4446" w14:textId="77777777" w:rsidR="00F54E89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 xml:space="preserve">32 </w:t>
            </w:r>
          </w:p>
          <w:p w14:paraId="0D2D130E" w14:textId="730E8398" w:rsidR="00A46E5C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(4.9%)</w:t>
            </w:r>
          </w:p>
        </w:tc>
        <w:tc>
          <w:tcPr>
            <w:tcW w:w="1691" w:type="dxa"/>
          </w:tcPr>
          <w:p w14:paraId="2D62CF92" w14:textId="77777777" w:rsidR="00F54E89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 xml:space="preserve">87 </w:t>
            </w:r>
          </w:p>
          <w:p w14:paraId="1540A81A" w14:textId="0CD6F432" w:rsidR="00A46E5C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(13.3%)</w:t>
            </w:r>
          </w:p>
        </w:tc>
        <w:tc>
          <w:tcPr>
            <w:tcW w:w="1181" w:type="dxa"/>
          </w:tcPr>
          <w:p w14:paraId="6C7DA0C5" w14:textId="77777777" w:rsidR="00A46E5C" w:rsidRDefault="00A46E5C" w:rsidP="004A7329">
            <w:pPr>
              <w:jc w:val="both"/>
              <w:rPr>
                <w:rFonts w:eastAsia="Times New Roman"/>
                <w:iCs/>
                <w:lang w:val="en-US"/>
              </w:rPr>
            </w:pPr>
          </w:p>
        </w:tc>
        <w:tc>
          <w:tcPr>
            <w:tcW w:w="993" w:type="dxa"/>
          </w:tcPr>
          <w:p w14:paraId="2A8D8FAB" w14:textId="77777777" w:rsidR="00A46E5C" w:rsidRDefault="00A46E5C" w:rsidP="004A7329">
            <w:pPr>
              <w:jc w:val="both"/>
              <w:rPr>
                <w:rFonts w:eastAsia="Times New Roman"/>
                <w:iCs/>
                <w:lang w:val="en-US"/>
              </w:rPr>
            </w:pPr>
          </w:p>
        </w:tc>
        <w:tc>
          <w:tcPr>
            <w:tcW w:w="1015" w:type="dxa"/>
          </w:tcPr>
          <w:p w14:paraId="13CD4E64" w14:textId="77777777" w:rsidR="00A46E5C" w:rsidRDefault="00A46E5C" w:rsidP="004A7329">
            <w:pPr>
              <w:jc w:val="both"/>
              <w:rPr>
                <w:rFonts w:eastAsia="Times New Roman"/>
                <w:iCs/>
                <w:lang w:val="en-US"/>
              </w:rPr>
            </w:pPr>
          </w:p>
        </w:tc>
        <w:tc>
          <w:tcPr>
            <w:tcW w:w="1074" w:type="dxa"/>
          </w:tcPr>
          <w:p w14:paraId="46451FCE" w14:textId="77777777" w:rsidR="00A46E5C" w:rsidRDefault="00A46E5C" w:rsidP="004A7329">
            <w:pPr>
              <w:jc w:val="both"/>
              <w:rPr>
                <w:rFonts w:eastAsia="Times New Roman"/>
                <w:shd w:val="clear" w:color="auto" w:fill="FFFFFF"/>
                <w:lang w:val="en-US"/>
              </w:rPr>
            </w:pPr>
          </w:p>
        </w:tc>
      </w:tr>
      <w:tr w:rsidR="00A46E5C" w14:paraId="0A5EDB77" w14:textId="77777777" w:rsidTr="00990A13">
        <w:trPr>
          <w:trHeight w:val="268"/>
        </w:trPr>
        <w:tc>
          <w:tcPr>
            <w:tcW w:w="2789" w:type="dxa"/>
            <w:tcBorders>
              <w:bottom w:val="single" w:sz="4" w:space="0" w:color="auto"/>
            </w:tcBorders>
          </w:tcPr>
          <w:p w14:paraId="4B72B9AD" w14:textId="77777777" w:rsidR="00A46E5C" w:rsidRDefault="00A46E5C" w:rsidP="004A7329">
            <w:pPr>
              <w:ind w:firstLine="709"/>
              <w:rPr>
                <w:lang w:val="en-US"/>
              </w:rPr>
            </w:pPr>
            <w:r>
              <w:rPr>
                <w:lang w:val="en-US"/>
              </w:rPr>
              <w:t>Third year</w:t>
            </w:r>
          </w:p>
        </w:tc>
        <w:tc>
          <w:tcPr>
            <w:tcW w:w="1638" w:type="dxa"/>
            <w:tcBorders>
              <w:bottom w:val="single" w:sz="4" w:space="0" w:color="auto"/>
            </w:tcBorders>
          </w:tcPr>
          <w:p w14:paraId="253CDD7F" w14:textId="77777777" w:rsidR="00F54E89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 xml:space="preserve">543 </w:t>
            </w:r>
          </w:p>
          <w:p w14:paraId="0B49FEFD" w14:textId="42C1F0BA" w:rsidR="00A46E5C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(82.8%)</w:t>
            </w:r>
          </w:p>
        </w:tc>
        <w:tc>
          <w:tcPr>
            <w:tcW w:w="1690" w:type="dxa"/>
            <w:tcBorders>
              <w:bottom w:val="single" w:sz="4" w:space="0" w:color="auto"/>
            </w:tcBorders>
          </w:tcPr>
          <w:p w14:paraId="3F9590B3" w14:textId="77777777" w:rsidR="00F54E89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 xml:space="preserve">41 </w:t>
            </w:r>
          </w:p>
          <w:p w14:paraId="30C7DAEC" w14:textId="2B0A2761" w:rsidR="00A46E5C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(6.3%)</w:t>
            </w:r>
          </w:p>
        </w:tc>
        <w:tc>
          <w:tcPr>
            <w:tcW w:w="1691" w:type="dxa"/>
            <w:tcBorders>
              <w:bottom w:val="single" w:sz="4" w:space="0" w:color="auto"/>
            </w:tcBorders>
          </w:tcPr>
          <w:p w14:paraId="24B258C1" w14:textId="77777777" w:rsidR="00F54E89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 xml:space="preserve">72 </w:t>
            </w:r>
          </w:p>
          <w:p w14:paraId="7E264D3F" w14:textId="67DD0269" w:rsidR="00A46E5C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(11%)</w:t>
            </w:r>
          </w:p>
        </w:tc>
        <w:tc>
          <w:tcPr>
            <w:tcW w:w="1181" w:type="dxa"/>
            <w:tcBorders>
              <w:bottom w:val="single" w:sz="4" w:space="0" w:color="auto"/>
            </w:tcBorders>
          </w:tcPr>
          <w:p w14:paraId="1E6E6EF6" w14:textId="77777777" w:rsidR="00A46E5C" w:rsidRDefault="00A46E5C" w:rsidP="004A7329">
            <w:pPr>
              <w:jc w:val="both"/>
              <w:rPr>
                <w:rFonts w:eastAsia="Times New Roman"/>
                <w:iCs/>
                <w:lang w:val="en-US"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14:paraId="0DA39DA0" w14:textId="77777777" w:rsidR="00A46E5C" w:rsidRDefault="00A46E5C" w:rsidP="004A7329">
            <w:pPr>
              <w:jc w:val="both"/>
              <w:rPr>
                <w:rFonts w:eastAsia="Times New Roman"/>
                <w:iCs/>
                <w:lang w:val="en-US"/>
              </w:rPr>
            </w:pPr>
          </w:p>
        </w:tc>
        <w:tc>
          <w:tcPr>
            <w:tcW w:w="1015" w:type="dxa"/>
            <w:tcBorders>
              <w:bottom w:val="single" w:sz="4" w:space="0" w:color="auto"/>
            </w:tcBorders>
          </w:tcPr>
          <w:p w14:paraId="58E2B6D3" w14:textId="77777777" w:rsidR="00A46E5C" w:rsidRDefault="00A46E5C" w:rsidP="004A7329">
            <w:pPr>
              <w:jc w:val="both"/>
              <w:rPr>
                <w:rFonts w:eastAsia="Times New Roman"/>
                <w:iCs/>
                <w:lang w:val="en-US"/>
              </w:rPr>
            </w:pPr>
          </w:p>
        </w:tc>
        <w:tc>
          <w:tcPr>
            <w:tcW w:w="1074" w:type="dxa"/>
            <w:tcBorders>
              <w:bottom w:val="single" w:sz="4" w:space="0" w:color="auto"/>
            </w:tcBorders>
          </w:tcPr>
          <w:p w14:paraId="0C8CA33C" w14:textId="77777777" w:rsidR="00A46E5C" w:rsidRDefault="00A46E5C" w:rsidP="004A7329">
            <w:pPr>
              <w:jc w:val="both"/>
              <w:rPr>
                <w:rFonts w:eastAsia="Times New Roman"/>
                <w:shd w:val="clear" w:color="auto" w:fill="FFFFFF"/>
                <w:lang w:val="en-US"/>
              </w:rPr>
            </w:pPr>
          </w:p>
        </w:tc>
      </w:tr>
      <w:tr w:rsidR="00A46E5C" w:rsidRPr="00E0577A" w14:paraId="603939DE" w14:textId="77777777" w:rsidTr="00990A13">
        <w:trPr>
          <w:trHeight w:val="268"/>
        </w:trPr>
        <w:tc>
          <w:tcPr>
            <w:tcW w:w="2789" w:type="dxa"/>
            <w:tcBorders>
              <w:top w:val="single" w:sz="4" w:space="0" w:color="auto"/>
            </w:tcBorders>
          </w:tcPr>
          <w:p w14:paraId="74160D37" w14:textId="77777777" w:rsidR="00A46E5C" w:rsidRDefault="00A46E5C" w:rsidP="004A7329">
            <w:pPr>
              <w:rPr>
                <w:lang w:val="en-US"/>
              </w:rPr>
            </w:pPr>
            <w:r>
              <w:rPr>
                <w:lang w:val="en-US"/>
              </w:rPr>
              <w:t>Type of school</w:t>
            </w:r>
          </w:p>
        </w:tc>
        <w:tc>
          <w:tcPr>
            <w:tcW w:w="1638" w:type="dxa"/>
            <w:tcBorders>
              <w:top w:val="single" w:sz="4" w:space="0" w:color="auto"/>
            </w:tcBorders>
          </w:tcPr>
          <w:p w14:paraId="0D05DE89" w14:textId="77777777" w:rsidR="00A46E5C" w:rsidRDefault="00A46E5C" w:rsidP="004A7329">
            <w:pPr>
              <w:rPr>
                <w:bCs/>
                <w:iCs/>
                <w:lang w:val="en-US"/>
              </w:rPr>
            </w:pPr>
          </w:p>
        </w:tc>
        <w:tc>
          <w:tcPr>
            <w:tcW w:w="1690" w:type="dxa"/>
            <w:tcBorders>
              <w:top w:val="single" w:sz="4" w:space="0" w:color="auto"/>
            </w:tcBorders>
          </w:tcPr>
          <w:p w14:paraId="3536E272" w14:textId="77777777" w:rsidR="00A46E5C" w:rsidRDefault="00A46E5C" w:rsidP="004A7329">
            <w:pPr>
              <w:rPr>
                <w:bCs/>
                <w:iCs/>
                <w:lang w:val="en-US"/>
              </w:rPr>
            </w:pPr>
          </w:p>
        </w:tc>
        <w:tc>
          <w:tcPr>
            <w:tcW w:w="1691" w:type="dxa"/>
            <w:tcBorders>
              <w:top w:val="single" w:sz="4" w:space="0" w:color="auto"/>
            </w:tcBorders>
          </w:tcPr>
          <w:p w14:paraId="1599FD7E" w14:textId="77777777" w:rsidR="00A46E5C" w:rsidRDefault="00A46E5C" w:rsidP="004A7329">
            <w:pPr>
              <w:rPr>
                <w:bCs/>
                <w:iCs/>
                <w:lang w:val="en-US"/>
              </w:rPr>
            </w:pPr>
          </w:p>
        </w:tc>
        <w:tc>
          <w:tcPr>
            <w:tcW w:w="1181" w:type="dxa"/>
            <w:tcBorders>
              <w:top w:val="single" w:sz="4" w:space="0" w:color="auto"/>
            </w:tcBorders>
          </w:tcPr>
          <w:p w14:paraId="4F9E8897" w14:textId="77777777" w:rsidR="00A46E5C" w:rsidRPr="00E0577A" w:rsidRDefault="00A46E5C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  <w:r>
              <w:rPr>
                <w:rFonts w:eastAsia="Times New Roman"/>
                <w:b/>
                <w:bCs/>
                <w:iCs/>
                <w:lang w:val="en-US"/>
              </w:rPr>
              <w:t>23.994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14:paraId="0FEADD14" w14:textId="77777777" w:rsidR="00A46E5C" w:rsidRPr="00E0577A" w:rsidRDefault="00A46E5C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  <w:r>
              <w:rPr>
                <w:rFonts w:eastAsia="Times New Roman"/>
                <w:b/>
                <w:bCs/>
                <w:iCs/>
                <w:lang w:val="en-US"/>
              </w:rPr>
              <w:t>4</w:t>
            </w:r>
          </w:p>
        </w:tc>
        <w:tc>
          <w:tcPr>
            <w:tcW w:w="1015" w:type="dxa"/>
            <w:tcBorders>
              <w:top w:val="single" w:sz="4" w:space="0" w:color="auto"/>
            </w:tcBorders>
          </w:tcPr>
          <w:p w14:paraId="40300209" w14:textId="77777777" w:rsidR="00A46E5C" w:rsidRPr="00E0577A" w:rsidRDefault="00A46E5C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  <w:r w:rsidRPr="00E0577A">
              <w:rPr>
                <w:rFonts w:eastAsia="Times New Roman"/>
                <w:b/>
                <w:bCs/>
                <w:iCs/>
                <w:lang w:val="en-US"/>
              </w:rPr>
              <w:t>&lt;.001</w:t>
            </w:r>
          </w:p>
        </w:tc>
        <w:tc>
          <w:tcPr>
            <w:tcW w:w="1074" w:type="dxa"/>
            <w:tcBorders>
              <w:top w:val="single" w:sz="4" w:space="0" w:color="auto"/>
            </w:tcBorders>
          </w:tcPr>
          <w:p w14:paraId="0CCAEED6" w14:textId="77777777" w:rsidR="00A46E5C" w:rsidRPr="00E0577A" w:rsidRDefault="00A46E5C" w:rsidP="004A7329">
            <w:pPr>
              <w:jc w:val="both"/>
              <w:rPr>
                <w:rFonts w:eastAsia="Times New Roman"/>
                <w:b/>
                <w:bCs/>
                <w:shd w:val="clear" w:color="auto" w:fill="FFFFFF"/>
                <w:lang w:val="en-US"/>
              </w:rPr>
            </w:pPr>
            <w:r>
              <w:rPr>
                <w:rFonts w:eastAsia="Times New Roman"/>
                <w:b/>
                <w:bCs/>
                <w:shd w:val="clear" w:color="auto" w:fill="FFFFFF"/>
                <w:lang w:val="en-US"/>
              </w:rPr>
              <w:t>.096</w:t>
            </w:r>
          </w:p>
        </w:tc>
      </w:tr>
      <w:tr w:rsidR="00A46E5C" w:rsidRPr="00E0577A" w14:paraId="754267BB" w14:textId="77777777" w:rsidTr="00990A13">
        <w:trPr>
          <w:trHeight w:val="268"/>
        </w:trPr>
        <w:tc>
          <w:tcPr>
            <w:tcW w:w="2789" w:type="dxa"/>
          </w:tcPr>
          <w:p w14:paraId="0E6DE759" w14:textId="77777777" w:rsidR="00A46E5C" w:rsidRDefault="00A46E5C" w:rsidP="004A7329">
            <w:pPr>
              <w:ind w:firstLine="709"/>
              <w:rPr>
                <w:lang w:val="en-US"/>
              </w:rPr>
            </w:pPr>
            <w:r>
              <w:rPr>
                <w:lang w:val="en-US"/>
              </w:rPr>
              <w:t>Lyceum</w:t>
            </w:r>
          </w:p>
        </w:tc>
        <w:tc>
          <w:tcPr>
            <w:tcW w:w="1638" w:type="dxa"/>
          </w:tcPr>
          <w:p w14:paraId="3931A55B" w14:textId="77777777" w:rsidR="00F54E89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 xml:space="preserve">493 </w:t>
            </w:r>
          </w:p>
          <w:p w14:paraId="2950F1D0" w14:textId="79186D9A" w:rsidR="00A46E5C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(87.1%)</w:t>
            </w:r>
          </w:p>
        </w:tc>
        <w:tc>
          <w:tcPr>
            <w:tcW w:w="1690" w:type="dxa"/>
          </w:tcPr>
          <w:p w14:paraId="6429E111" w14:textId="77777777" w:rsidR="00F54E89" w:rsidRDefault="00A46E5C" w:rsidP="004A7329">
            <w:pPr>
              <w:rPr>
                <w:bCs/>
                <w:iCs/>
                <w:lang w:val="en-US"/>
              </w:rPr>
            </w:pPr>
            <w:r w:rsidRPr="00F54E89">
              <w:rPr>
                <w:b/>
                <w:iCs/>
                <w:lang w:val="en-US"/>
              </w:rPr>
              <w:t>16</w:t>
            </w:r>
            <w:r w:rsidR="00F54E89">
              <w:rPr>
                <w:bCs/>
                <w:iCs/>
                <w:lang w:val="en-US"/>
              </w:rPr>
              <w:t xml:space="preserve"> (-)</w:t>
            </w:r>
          </w:p>
          <w:p w14:paraId="2159800C" w14:textId="40A16A00" w:rsidR="00A46E5C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(2.8%)</w:t>
            </w:r>
          </w:p>
        </w:tc>
        <w:tc>
          <w:tcPr>
            <w:tcW w:w="1691" w:type="dxa"/>
          </w:tcPr>
          <w:p w14:paraId="59032225" w14:textId="77777777" w:rsidR="00F54E89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 xml:space="preserve">57 </w:t>
            </w:r>
          </w:p>
          <w:p w14:paraId="01920AC7" w14:textId="0B6C68F4" w:rsidR="00A46E5C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(10.1%)</w:t>
            </w:r>
          </w:p>
        </w:tc>
        <w:tc>
          <w:tcPr>
            <w:tcW w:w="1181" w:type="dxa"/>
          </w:tcPr>
          <w:p w14:paraId="5AB43388" w14:textId="77777777" w:rsidR="00A46E5C" w:rsidRPr="00E0577A" w:rsidRDefault="00A46E5C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</w:p>
        </w:tc>
        <w:tc>
          <w:tcPr>
            <w:tcW w:w="993" w:type="dxa"/>
          </w:tcPr>
          <w:p w14:paraId="4E29CDEF" w14:textId="77777777" w:rsidR="00A46E5C" w:rsidRPr="00E0577A" w:rsidRDefault="00A46E5C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</w:p>
        </w:tc>
        <w:tc>
          <w:tcPr>
            <w:tcW w:w="1015" w:type="dxa"/>
          </w:tcPr>
          <w:p w14:paraId="34CE33D9" w14:textId="77777777" w:rsidR="00A46E5C" w:rsidRPr="00E0577A" w:rsidRDefault="00A46E5C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</w:p>
        </w:tc>
        <w:tc>
          <w:tcPr>
            <w:tcW w:w="1074" w:type="dxa"/>
          </w:tcPr>
          <w:p w14:paraId="65A7E67E" w14:textId="77777777" w:rsidR="00A46E5C" w:rsidRPr="00E0577A" w:rsidRDefault="00A46E5C" w:rsidP="004A7329">
            <w:pPr>
              <w:jc w:val="both"/>
              <w:rPr>
                <w:rFonts w:eastAsia="Times New Roman"/>
                <w:b/>
                <w:bCs/>
                <w:shd w:val="clear" w:color="auto" w:fill="FFFFFF"/>
                <w:lang w:val="en-US"/>
              </w:rPr>
            </w:pPr>
          </w:p>
        </w:tc>
      </w:tr>
      <w:tr w:rsidR="00A46E5C" w:rsidRPr="00E0577A" w14:paraId="7FA41B43" w14:textId="77777777" w:rsidTr="00C95D30">
        <w:trPr>
          <w:trHeight w:val="268"/>
        </w:trPr>
        <w:tc>
          <w:tcPr>
            <w:tcW w:w="2789" w:type="dxa"/>
          </w:tcPr>
          <w:p w14:paraId="0F9269B9" w14:textId="77777777" w:rsidR="00A46E5C" w:rsidRDefault="00A46E5C" w:rsidP="004A7329">
            <w:pPr>
              <w:ind w:firstLine="709"/>
              <w:rPr>
                <w:lang w:val="en-US"/>
              </w:rPr>
            </w:pPr>
            <w:r>
              <w:rPr>
                <w:lang w:val="en-US"/>
              </w:rPr>
              <w:t>Technical institute</w:t>
            </w:r>
          </w:p>
        </w:tc>
        <w:tc>
          <w:tcPr>
            <w:tcW w:w="1638" w:type="dxa"/>
          </w:tcPr>
          <w:p w14:paraId="3E6AD249" w14:textId="77777777" w:rsidR="00F54E89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 xml:space="preserve">348 </w:t>
            </w:r>
          </w:p>
          <w:p w14:paraId="7EEE8A30" w14:textId="6841C68C" w:rsidR="00A46E5C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(80.9%)</w:t>
            </w:r>
          </w:p>
        </w:tc>
        <w:tc>
          <w:tcPr>
            <w:tcW w:w="1690" w:type="dxa"/>
            <w:shd w:val="clear" w:color="auto" w:fill="auto"/>
          </w:tcPr>
          <w:p w14:paraId="05289BAE" w14:textId="77777777" w:rsidR="00F54E89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 xml:space="preserve">32 </w:t>
            </w:r>
          </w:p>
          <w:p w14:paraId="2038452E" w14:textId="231203CD" w:rsidR="00A46E5C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(7.4%)</w:t>
            </w:r>
          </w:p>
        </w:tc>
        <w:tc>
          <w:tcPr>
            <w:tcW w:w="1691" w:type="dxa"/>
            <w:shd w:val="clear" w:color="auto" w:fill="auto"/>
          </w:tcPr>
          <w:p w14:paraId="64624495" w14:textId="77777777" w:rsidR="00F54E89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 xml:space="preserve">50 </w:t>
            </w:r>
          </w:p>
          <w:p w14:paraId="29C2C55D" w14:textId="01E90B47" w:rsidR="00A46E5C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(11.6%)</w:t>
            </w:r>
          </w:p>
        </w:tc>
        <w:tc>
          <w:tcPr>
            <w:tcW w:w="1181" w:type="dxa"/>
          </w:tcPr>
          <w:p w14:paraId="301A377C" w14:textId="77777777" w:rsidR="00A46E5C" w:rsidRPr="00E0577A" w:rsidRDefault="00A46E5C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</w:p>
        </w:tc>
        <w:tc>
          <w:tcPr>
            <w:tcW w:w="993" w:type="dxa"/>
          </w:tcPr>
          <w:p w14:paraId="78CF5A73" w14:textId="77777777" w:rsidR="00A46E5C" w:rsidRPr="00E0577A" w:rsidRDefault="00A46E5C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</w:p>
        </w:tc>
        <w:tc>
          <w:tcPr>
            <w:tcW w:w="1015" w:type="dxa"/>
          </w:tcPr>
          <w:p w14:paraId="45CDD5C7" w14:textId="77777777" w:rsidR="00A46E5C" w:rsidRPr="00E0577A" w:rsidRDefault="00A46E5C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</w:p>
        </w:tc>
        <w:tc>
          <w:tcPr>
            <w:tcW w:w="1074" w:type="dxa"/>
          </w:tcPr>
          <w:p w14:paraId="048F11A2" w14:textId="77777777" w:rsidR="00A46E5C" w:rsidRPr="00E0577A" w:rsidRDefault="00A46E5C" w:rsidP="004A7329">
            <w:pPr>
              <w:jc w:val="both"/>
              <w:rPr>
                <w:rFonts w:eastAsia="Times New Roman"/>
                <w:b/>
                <w:bCs/>
                <w:shd w:val="clear" w:color="auto" w:fill="FFFFFF"/>
                <w:lang w:val="en-US"/>
              </w:rPr>
            </w:pPr>
          </w:p>
        </w:tc>
      </w:tr>
      <w:tr w:rsidR="00A46E5C" w:rsidRPr="00E0577A" w14:paraId="1A0F8AB7" w14:textId="77777777" w:rsidTr="00C95D30">
        <w:trPr>
          <w:trHeight w:val="268"/>
        </w:trPr>
        <w:tc>
          <w:tcPr>
            <w:tcW w:w="2789" w:type="dxa"/>
          </w:tcPr>
          <w:p w14:paraId="55B6C802" w14:textId="77777777" w:rsidR="00A46E5C" w:rsidRDefault="00A46E5C" w:rsidP="004A7329">
            <w:pPr>
              <w:ind w:firstLine="709"/>
              <w:rPr>
                <w:lang w:val="en-US"/>
              </w:rPr>
            </w:pPr>
            <w:r>
              <w:rPr>
                <w:lang w:val="en-US"/>
              </w:rPr>
              <w:t>Vocational school</w:t>
            </w:r>
          </w:p>
        </w:tc>
        <w:tc>
          <w:tcPr>
            <w:tcW w:w="1638" w:type="dxa"/>
          </w:tcPr>
          <w:p w14:paraId="4E4CB2DB" w14:textId="77777777" w:rsidR="00F54E89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 xml:space="preserve">238 </w:t>
            </w:r>
          </w:p>
          <w:p w14:paraId="6023D981" w14:textId="28EE0543" w:rsidR="00A46E5C" w:rsidRDefault="00A46E5C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(75.6%)</w:t>
            </w:r>
          </w:p>
        </w:tc>
        <w:tc>
          <w:tcPr>
            <w:tcW w:w="1690" w:type="dxa"/>
            <w:shd w:val="clear" w:color="auto" w:fill="auto"/>
          </w:tcPr>
          <w:p w14:paraId="2A9CF162" w14:textId="77777777" w:rsidR="00F54E89" w:rsidRPr="00C95D30" w:rsidRDefault="00A46E5C" w:rsidP="004A7329">
            <w:pPr>
              <w:rPr>
                <w:bCs/>
                <w:iCs/>
                <w:lang w:val="en-US"/>
              </w:rPr>
            </w:pPr>
            <w:r w:rsidRPr="00C95D30">
              <w:rPr>
                <w:bCs/>
                <w:iCs/>
                <w:lang w:val="en-US"/>
              </w:rPr>
              <w:t xml:space="preserve">25 </w:t>
            </w:r>
          </w:p>
          <w:p w14:paraId="5A5C0F77" w14:textId="6F765B64" w:rsidR="00A46E5C" w:rsidRPr="00C95D30" w:rsidRDefault="00A46E5C" w:rsidP="004A7329">
            <w:pPr>
              <w:rPr>
                <w:bCs/>
                <w:iCs/>
                <w:lang w:val="en-US"/>
              </w:rPr>
            </w:pPr>
            <w:r w:rsidRPr="00C95D30">
              <w:rPr>
                <w:bCs/>
                <w:iCs/>
                <w:lang w:val="en-US"/>
              </w:rPr>
              <w:t>(7.9%)</w:t>
            </w:r>
          </w:p>
        </w:tc>
        <w:tc>
          <w:tcPr>
            <w:tcW w:w="1691" w:type="dxa"/>
            <w:shd w:val="clear" w:color="auto" w:fill="auto"/>
          </w:tcPr>
          <w:p w14:paraId="2925668F" w14:textId="582957E1" w:rsidR="00F54E89" w:rsidRPr="00C95D30" w:rsidRDefault="00A46E5C" w:rsidP="769A6010">
            <w:pPr>
              <w:rPr>
                <w:lang w:val="en-US"/>
              </w:rPr>
            </w:pPr>
            <w:r w:rsidRPr="00C95D30">
              <w:rPr>
                <w:b/>
                <w:bCs/>
                <w:lang w:val="en-US"/>
              </w:rPr>
              <w:t xml:space="preserve">52 </w:t>
            </w:r>
            <w:r w:rsidR="71D24CD8" w:rsidRPr="00C95D30">
              <w:rPr>
                <w:lang w:val="en-US"/>
              </w:rPr>
              <w:t>(+)</w:t>
            </w:r>
          </w:p>
          <w:p w14:paraId="18CA2DC3" w14:textId="205C6D19" w:rsidR="00A46E5C" w:rsidRPr="00C95D30" w:rsidRDefault="00A46E5C" w:rsidP="769A6010">
            <w:pPr>
              <w:rPr>
                <w:lang w:val="en-US"/>
              </w:rPr>
            </w:pPr>
            <w:r w:rsidRPr="00C95D30">
              <w:rPr>
                <w:lang w:val="en-US"/>
              </w:rPr>
              <w:t>(16.</w:t>
            </w:r>
            <w:r w:rsidR="3E31BEC7" w:rsidRPr="00C95D30">
              <w:rPr>
                <w:lang w:val="en-US"/>
              </w:rPr>
              <w:t>5</w:t>
            </w:r>
            <w:r w:rsidRPr="00C95D30">
              <w:rPr>
                <w:lang w:val="en-US"/>
              </w:rPr>
              <w:t>%)</w:t>
            </w:r>
          </w:p>
        </w:tc>
        <w:tc>
          <w:tcPr>
            <w:tcW w:w="1181" w:type="dxa"/>
          </w:tcPr>
          <w:p w14:paraId="1F4A4A0A" w14:textId="77777777" w:rsidR="00A46E5C" w:rsidRPr="00C95D30" w:rsidRDefault="00A46E5C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</w:p>
        </w:tc>
        <w:tc>
          <w:tcPr>
            <w:tcW w:w="993" w:type="dxa"/>
          </w:tcPr>
          <w:p w14:paraId="00071DF4" w14:textId="77777777" w:rsidR="00A46E5C" w:rsidRPr="00E0577A" w:rsidRDefault="00A46E5C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</w:p>
        </w:tc>
        <w:tc>
          <w:tcPr>
            <w:tcW w:w="1015" w:type="dxa"/>
          </w:tcPr>
          <w:p w14:paraId="2C14D596" w14:textId="77777777" w:rsidR="00A46E5C" w:rsidRPr="00E0577A" w:rsidRDefault="00A46E5C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</w:p>
        </w:tc>
        <w:tc>
          <w:tcPr>
            <w:tcW w:w="1074" w:type="dxa"/>
          </w:tcPr>
          <w:p w14:paraId="36529AF5" w14:textId="77777777" w:rsidR="00A46E5C" w:rsidRPr="00E0577A" w:rsidRDefault="00A46E5C" w:rsidP="004A7329">
            <w:pPr>
              <w:jc w:val="both"/>
              <w:rPr>
                <w:rFonts w:eastAsia="Times New Roman"/>
                <w:b/>
                <w:bCs/>
                <w:shd w:val="clear" w:color="auto" w:fill="FFFFFF"/>
                <w:lang w:val="en-US"/>
              </w:rPr>
            </w:pPr>
          </w:p>
        </w:tc>
      </w:tr>
      <w:tr w:rsidR="00253D80" w:rsidRPr="00E0577A" w14:paraId="32648BD6" w14:textId="77777777" w:rsidTr="00990A13">
        <w:trPr>
          <w:trHeight w:val="268"/>
        </w:trPr>
        <w:tc>
          <w:tcPr>
            <w:tcW w:w="2789" w:type="dxa"/>
          </w:tcPr>
          <w:p w14:paraId="0BF76EF2" w14:textId="096BBD07" w:rsidR="00253D80" w:rsidRDefault="00D221D2" w:rsidP="00253D80">
            <w:pPr>
              <w:rPr>
                <w:lang w:val="en-US"/>
              </w:rPr>
            </w:pPr>
            <w:r>
              <w:rPr>
                <w:lang w:val="en-US"/>
              </w:rPr>
              <w:t>Fathers’ educational level</w:t>
            </w:r>
          </w:p>
        </w:tc>
        <w:tc>
          <w:tcPr>
            <w:tcW w:w="1638" w:type="dxa"/>
          </w:tcPr>
          <w:p w14:paraId="2E67DF88" w14:textId="77777777" w:rsidR="00253D80" w:rsidRDefault="00253D80" w:rsidP="004A7329">
            <w:pPr>
              <w:rPr>
                <w:bCs/>
                <w:iCs/>
                <w:lang w:val="en-US"/>
              </w:rPr>
            </w:pPr>
          </w:p>
        </w:tc>
        <w:tc>
          <w:tcPr>
            <w:tcW w:w="1690" w:type="dxa"/>
          </w:tcPr>
          <w:p w14:paraId="61F71EEC" w14:textId="77777777" w:rsidR="00253D80" w:rsidRDefault="00253D80" w:rsidP="004A7329">
            <w:pPr>
              <w:rPr>
                <w:bCs/>
                <w:iCs/>
                <w:lang w:val="en-US"/>
              </w:rPr>
            </w:pPr>
          </w:p>
        </w:tc>
        <w:tc>
          <w:tcPr>
            <w:tcW w:w="1691" w:type="dxa"/>
            <w:shd w:val="clear" w:color="auto" w:fill="auto"/>
          </w:tcPr>
          <w:p w14:paraId="606A3E9D" w14:textId="77777777" w:rsidR="00253D80" w:rsidRPr="769A6010" w:rsidRDefault="00253D80" w:rsidP="769A6010">
            <w:pPr>
              <w:rPr>
                <w:b/>
                <w:bCs/>
                <w:lang w:val="en-US"/>
              </w:rPr>
            </w:pPr>
          </w:p>
        </w:tc>
        <w:tc>
          <w:tcPr>
            <w:tcW w:w="1181" w:type="dxa"/>
          </w:tcPr>
          <w:p w14:paraId="66F1090A" w14:textId="3FA5E328" w:rsidR="00253D80" w:rsidRPr="00BB2F33" w:rsidRDefault="00C52704" w:rsidP="004A7329">
            <w:pPr>
              <w:jc w:val="both"/>
              <w:rPr>
                <w:rFonts w:eastAsia="Times New Roman"/>
                <w:iCs/>
                <w:lang w:val="en-US"/>
              </w:rPr>
            </w:pPr>
            <w:r w:rsidRPr="00BB2F33">
              <w:rPr>
                <w:rFonts w:eastAsia="Times New Roman"/>
                <w:iCs/>
                <w:lang w:val="en-US"/>
              </w:rPr>
              <w:t>5.251</w:t>
            </w:r>
          </w:p>
        </w:tc>
        <w:tc>
          <w:tcPr>
            <w:tcW w:w="993" w:type="dxa"/>
          </w:tcPr>
          <w:p w14:paraId="47F4B613" w14:textId="0F0A7936" w:rsidR="00253D80" w:rsidRPr="00BB2F33" w:rsidRDefault="00C52704" w:rsidP="004A7329">
            <w:pPr>
              <w:jc w:val="both"/>
              <w:rPr>
                <w:rFonts w:eastAsia="Times New Roman"/>
                <w:iCs/>
                <w:lang w:val="en-US"/>
              </w:rPr>
            </w:pPr>
            <w:r w:rsidRPr="00BB2F33">
              <w:rPr>
                <w:rFonts w:eastAsia="Times New Roman"/>
                <w:iCs/>
                <w:lang w:val="en-US"/>
              </w:rPr>
              <w:t>4</w:t>
            </w:r>
          </w:p>
        </w:tc>
        <w:tc>
          <w:tcPr>
            <w:tcW w:w="1015" w:type="dxa"/>
          </w:tcPr>
          <w:p w14:paraId="11F9D0E5" w14:textId="54C949C5" w:rsidR="00253D80" w:rsidRPr="00BB2F33" w:rsidRDefault="00C52704" w:rsidP="004A7329">
            <w:pPr>
              <w:jc w:val="both"/>
              <w:rPr>
                <w:rFonts w:eastAsia="Times New Roman"/>
                <w:iCs/>
                <w:lang w:val="en-US"/>
              </w:rPr>
            </w:pPr>
            <w:r w:rsidRPr="00BB2F33">
              <w:rPr>
                <w:rFonts w:eastAsia="Times New Roman"/>
                <w:iCs/>
                <w:lang w:val="en-US"/>
              </w:rPr>
              <w:t>.263</w:t>
            </w:r>
          </w:p>
        </w:tc>
        <w:tc>
          <w:tcPr>
            <w:tcW w:w="1074" w:type="dxa"/>
          </w:tcPr>
          <w:p w14:paraId="37CF9A70" w14:textId="5D8E1B7B" w:rsidR="00253D80" w:rsidRPr="00BB2F33" w:rsidRDefault="00BB2F33" w:rsidP="004A7329">
            <w:pPr>
              <w:jc w:val="both"/>
              <w:rPr>
                <w:rFonts w:eastAsia="Times New Roman"/>
                <w:shd w:val="clear" w:color="auto" w:fill="FFFFFF"/>
                <w:lang w:val="en-US"/>
              </w:rPr>
            </w:pPr>
            <w:r w:rsidRPr="00BB2F33">
              <w:rPr>
                <w:rFonts w:eastAsia="Times New Roman"/>
                <w:shd w:val="clear" w:color="auto" w:fill="FFFFFF"/>
                <w:lang w:val="en-US"/>
              </w:rPr>
              <w:t>.0</w:t>
            </w:r>
            <w:r w:rsidR="00291F8C">
              <w:rPr>
                <w:rFonts w:eastAsia="Times New Roman"/>
                <w:shd w:val="clear" w:color="auto" w:fill="FFFFFF"/>
                <w:lang w:val="en-US"/>
              </w:rPr>
              <w:t>47</w:t>
            </w:r>
          </w:p>
        </w:tc>
      </w:tr>
      <w:tr w:rsidR="00D221D2" w:rsidRPr="00E0577A" w14:paraId="3EA8E4D5" w14:textId="77777777" w:rsidTr="00990A13">
        <w:trPr>
          <w:trHeight w:val="268"/>
        </w:trPr>
        <w:tc>
          <w:tcPr>
            <w:tcW w:w="2789" w:type="dxa"/>
          </w:tcPr>
          <w:p w14:paraId="4AE9B31F" w14:textId="47D6D822" w:rsidR="00D221D2" w:rsidRDefault="0028433B" w:rsidP="0028433B">
            <w:pPr>
              <w:ind w:left="600"/>
              <w:rPr>
                <w:lang w:val="en-US"/>
              </w:rPr>
            </w:pPr>
            <w:r>
              <w:rPr>
                <w:lang w:val="en-US"/>
              </w:rPr>
              <w:t>Low</w:t>
            </w:r>
          </w:p>
        </w:tc>
        <w:tc>
          <w:tcPr>
            <w:tcW w:w="1638" w:type="dxa"/>
          </w:tcPr>
          <w:p w14:paraId="5EB0C6EA" w14:textId="77777777" w:rsidR="00D221D2" w:rsidRDefault="00CD2D03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 xml:space="preserve">275 </w:t>
            </w:r>
          </w:p>
          <w:p w14:paraId="0289952A" w14:textId="6A8F1FDC" w:rsidR="00CD2D03" w:rsidRDefault="00CD2D03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(79%)</w:t>
            </w:r>
          </w:p>
        </w:tc>
        <w:tc>
          <w:tcPr>
            <w:tcW w:w="1690" w:type="dxa"/>
          </w:tcPr>
          <w:p w14:paraId="4714BB8D" w14:textId="77777777" w:rsidR="00D221D2" w:rsidRDefault="00CD2D03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 xml:space="preserve">24 </w:t>
            </w:r>
          </w:p>
          <w:p w14:paraId="732C2B1F" w14:textId="00034FD5" w:rsidR="00CD2D03" w:rsidRDefault="00CD2D03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(6.9%)</w:t>
            </w:r>
          </w:p>
        </w:tc>
        <w:tc>
          <w:tcPr>
            <w:tcW w:w="1691" w:type="dxa"/>
            <w:shd w:val="clear" w:color="auto" w:fill="auto"/>
          </w:tcPr>
          <w:p w14:paraId="00292487" w14:textId="77777777" w:rsidR="00D221D2" w:rsidRPr="00C52704" w:rsidRDefault="00CD2D03" w:rsidP="769A6010">
            <w:pPr>
              <w:rPr>
                <w:lang w:val="en-US"/>
              </w:rPr>
            </w:pPr>
            <w:r w:rsidRPr="00C52704">
              <w:rPr>
                <w:lang w:val="en-US"/>
              </w:rPr>
              <w:t xml:space="preserve">49 </w:t>
            </w:r>
          </w:p>
          <w:p w14:paraId="007F2D51" w14:textId="0386B28A" w:rsidR="00CD2D03" w:rsidRPr="00C52704" w:rsidRDefault="00CD2D03" w:rsidP="769A6010">
            <w:pPr>
              <w:rPr>
                <w:lang w:val="en-US"/>
              </w:rPr>
            </w:pPr>
            <w:r w:rsidRPr="00C52704">
              <w:rPr>
                <w:lang w:val="en-US"/>
              </w:rPr>
              <w:t>(14.1%)</w:t>
            </w:r>
          </w:p>
        </w:tc>
        <w:tc>
          <w:tcPr>
            <w:tcW w:w="1181" w:type="dxa"/>
          </w:tcPr>
          <w:p w14:paraId="29FA39F2" w14:textId="77777777" w:rsidR="00D221D2" w:rsidRPr="00E0577A" w:rsidRDefault="00D221D2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</w:p>
        </w:tc>
        <w:tc>
          <w:tcPr>
            <w:tcW w:w="993" w:type="dxa"/>
          </w:tcPr>
          <w:p w14:paraId="7F8DB142" w14:textId="77777777" w:rsidR="00D221D2" w:rsidRPr="00E0577A" w:rsidRDefault="00D221D2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</w:p>
        </w:tc>
        <w:tc>
          <w:tcPr>
            <w:tcW w:w="1015" w:type="dxa"/>
          </w:tcPr>
          <w:p w14:paraId="79D62D18" w14:textId="77777777" w:rsidR="00D221D2" w:rsidRPr="00E0577A" w:rsidRDefault="00D221D2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</w:p>
        </w:tc>
        <w:tc>
          <w:tcPr>
            <w:tcW w:w="1074" w:type="dxa"/>
          </w:tcPr>
          <w:p w14:paraId="288CDA8C" w14:textId="77777777" w:rsidR="00D221D2" w:rsidRPr="00E0577A" w:rsidRDefault="00D221D2" w:rsidP="004A7329">
            <w:pPr>
              <w:jc w:val="both"/>
              <w:rPr>
                <w:rFonts w:eastAsia="Times New Roman"/>
                <w:b/>
                <w:bCs/>
                <w:shd w:val="clear" w:color="auto" w:fill="FFFFFF"/>
                <w:lang w:val="en-US"/>
              </w:rPr>
            </w:pPr>
          </w:p>
        </w:tc>
      </w:tr>
      <w:tr w:rsidR="0028433B" w:rsidRPr="00E0577A" w14:paraId="419B03C3" w14:textId="77777777" w:rsidTr="00990A13">
        <w:trPr>
          <w:trHeight w:val="268"/>
        </w:trPr>
        <w:tc>
          <w:tcPr>
            <w:tcW w:w="2789" w:type="dxa"/>
          </w:tcPr>
          <w:p w14:paraId="677B1001" w14:textId="20DA3B2A" w:rsidR="0028433B" w:rsidRDefault="0028433B" w:rsidP="0028433B">
            <w:pPr>
              <w:ind w:left="600"/>
              <w:rPr>
                <w:lang w:val="en-US"/>
              </w:rPr>
            </w:pPr>
            <w:r>
              <w:rPr>
                <w:lang w:val="en-US"/>
              </w:rPr>
              <w:t>Intermediate</w:t>
            </w:r>
          </w:p>
        </w:tc>
        <w:tc>
          <w:tcPr>
            <w:tcW w:w="1638" w:type="dxa"/>
          </w:tcPr>
          <w:p w14:paraId="37578E83" w14:textId="77777777" w:rsidR="0028433B" w:rsidRDefault="00BB2F33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475</w:t>
            </w:r>
          </w:p>
          <w:p w14:paraId="7721F0F2" w14:textId="6033B4F2" w:rsidR="00BB2F33" w:rsidRDefault="00BB2F33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(83.2%)</w:t>
            </w:r>
          </w:p>
        </w:tc>
        <w:tc>
          <w:tcPr>
            <w:tcW w:w="1690" w:type="dxa"/>
          </w:tcPr>
          <w:p w14:paraId="7AE8A8D9" w14:textId="77777777" w:rsidR="0028433B" w:rsidRDefault="00BB2F33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 xml:space="preserve">25 </w:t>
            </w:r>
          </w:p>
          <w:p w14:paraId="6C256B0C" w14:textId="1935E822" w:rsidR="00BB2F33" w:rsidRDefault="00BB2F33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(4.4%)</w:t>
            </w:r>
          </w:p>
        </w:tc>
        <w:tc>
          <w:tcPr>
            <w:tcW w:w="1691" w:type="dxa"/>
            <w:shd w:val="clear" w:color="auto" w:fill="auto"/>
          </w:tcPr>
          <w:p w14:paraId="5D0904D0" w14:textId="77777777" w:rsidR="00743DCA" w:rsidRPr="00743DCA" w:rsidRDefault="00743DCA" w:rsidP="769A6010">
            <w:pPr>
              <w:rPr>
                <w:lang w:val="en-US"/>
              </w:rPr>
            </w:pPr>
            <w:r w:rsidRPr="00743DCA">
              <w:rPr>
                <w:lang w:val="en-US"/>
              </w:rPr>
              <w:t xml:space="preserve">71 </w:t>
            </w:r>
          </w:p>
          <w:p w14:paraId="7288A45E" w14:textId="5F51B7E7" w:rsidR="0028433B" w:rsidRPr="769A6010" w:rsidRDefault="00743DCA" w:rsidP="769A6010">
            <w:pPr>
              <w:rPr>
                <w:b/>
                <w:bCs/>
                <w:lang w:val="en-US"/>
              </w:rPr>
            </w:pPr>
            <w:r w:rsidRPr="00743DCA">
              <w:rPr>
                <w:lang w:val="en-US"/>
              </w:rPr>
              <w:t>(12.4%)</w:t>
            </w:r>
          </w:p>
        </w:tc>
        <w:tc>
          <w:tcPr>
            <w:tcW w:w="1181" w:type="dxa"/>
          </w:tcPr>
          <w:p w14:paraId="7F169179" w14:textId="77777777" w:rsidR="0028433B" w:rsidRPr="00E0577A" w:rsidRDefault="0028433B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</w:p>
        </w:tc>
        <w:tc>
          <w:tcPr>
            <w:tcW w:w="993" w:type="dxa"/>
          </w:tcPr>
          <w:p w14:paraId="1FD7BB61" w14:textId="77777777" w:rsidR="0028433B" w:rsidRPr="00E0577A" w:rsidRDefault="0028433B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</w:p>
        </w:tc>
        <w:tc>
          <w:tcPr>
            <w:tcW w:w="1015" w:type="dxa"/>
          </w:tcPr>
          <w:p w14:paraId="323C4BC9" w14:textId="77777777" w:rsidR="0028433B" w:rsidRPr="00E0577A" w:rsidRDefault="0028433B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</w:p>
        </w:tc>
        <w:tc>
          <w:tcPr>
            <w:tcW w:w="1074" w:type="dxa"/>
          </w:tcPr>
          <w:p w14:paraId="4E3425CD" w14:textId="77777777" w:rsidR="0028433B" w:rsidRPr="00E0577A" w:rsidRDefault="0028433B" w:rsidP="004A7329">
            <w:pPr>
              <w:jc w:val="both"/>
              <w:rPr>
                <w:rFonts w:eastAsia="Times New Roman"/>
                <w:b/>
                <w:bCs/>
                <w:shd w:val="clear" w:color="auto" w:fill="FFFFFF"/>
                <w:lang w:val="en-US"/>
              </w:rPr>
            </w:pPr>
          </w:p>
        </w:tc>
      </w:tr>
      <w:tr w:rsidR="0028433B" w:rsidRPr="00E0577A" w14:paraId="24BAA433" w14:textId="77777777" w:rsidTr="00990A13">
        <w:trPr>
          <w:trHeight w:val="268"/>
        </w:trPr>
        <w:tc>
          <w:tcPr>
            <w:tcW w:w="2789" w:type="dxa"/>
          </w:tcPr>
          <w:p w14:paraId="0B8C6B7E" w14:textId="704482F5" w:rsidR="0028433B" w:rsidRDefault="0028433B" w:rsidP="0028433B">
            <w:pPr>
              <w:ind w:left="600"/>
              <w:rPr>
                <w:lang w:val="en-US"/>
              </w:rPr>
            </w:pPr>
            <w:r>
              <w:rPr>
                <w:lang w:val="en-US"/>
              </w:rPr>
              <w:t>High</w:t>
            </w:r>
          </w:p>
        </w:tc>
        <w:tc>
          <w:tcPr>
            <w:tcW w:w="1638" w:type="dxa"/>
          </w:tcPr>
          <w:p w14:paraId="6DB20407" w14:textId="77777777" w:rsidR="0028433B" w:rsidRDefault="00743DCA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246</w:t>
            </w:r>
          </w:p>
          <w:p w14:paraId="25047899" w14:textId="5058E2ED" w:rsidR="00743DCA" w:rsidRDefault="00743DCA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</w:t>
            </w:r>
            <w:r w:rsidR="007533AF">
              <w:rPr>
                <w:bCs/>
                <w:iCs/>
                <w:lang w:val="en-US"/>
              </w:rPr>
              <w:t>84.8%)</w:t>
            </w:r>
          </w:p>
        </w:tc>
        <w:tc>
          <w:tcPr>
            <w:tcW w:w="1690" w:type="dxa"/>
          </w:tcPr>
          <w:p w14:paraId="1A1744CC" w14:textId="77777777" w:rsidR="0028433B" w:rsidRDefault="007533AF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 xml:space="preserve">14 </w:t>
            </w:r>
          </w:p>
          <w:p w14:paraId="3793456C" w14:textId="0D5E455B" w:rsidR="007533AF" w:rsidRDefault="007533AF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(4.8%)</w:t>
            </w:r>
          </w:p>
        </w:tc>
        <w:tc>
          <w:tcPr>
            <w:tcW w:w="1691" w:type="dxa"/>
            <w:shd w:val="clear" w:color="auto" w:fill="auto"/>
          </w:tcPr>
          <w:p w14:paraId="699C87D8" w14:textId="77777777" w:rsidR="0028433B" w:rsidRPr="007533AF" w:rsidRDefault="007533AF" w:rsidP="769A6010">
            <w:pPr>
              <w:rPr>
                <w:lang w:val="en-US"/>
              </w:rPr>
            </w:pPr>
            <w:r w:rsidRPr="007533AF">
              <w:rPr>
                <w:lang w:val="en-US"/>
              </w:rPr>
              <w:t>30</w:t>
            </w:r>
          </w:p>
          <w:p w14:paraId="27DB10C9" w14:textId="10CE0D7F" w:rsidR="007533AF" w:rsidRPr="769A6010" w:rsidRDefault="007533AF" w:rsidP="769A6010">
            <w:pPr>
              <w:rPr>
                <w:b/>
                <w:bCs/>
                <w:lang w:val="en-US"/>
              </w:rPr>
            </w:pPr>
            <w:r w:rsidRPr="007533AF">
              <w:rPr>
                <w:lang w:val="en-US"/>
              </w:rPr>
              <w:t>(10.3%)</w:t>
            </w:r>
          </w:p>
        </w:tc>
        <w:tc>
          <w:tcPr>
            <w:tcW w:w="1181" w:type="dxa"/>
          </w:tcPr>
          <w:p w14:paraId="1A1FAC9D" w14:textId="77777777" w:rsidR="0028433B" w:rsidRPr="00E0577A" w:rsidRDefault="0028433B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</w:p>
        </w:tc>
        <w:tc>
          <w:tcPr>
            <w:tcW w:w="993" w:type="dxa"/>
          </w:tcPr>
          <w:p w14:paraId="4C2DC259" w14:textId="77777777" w:rsidR="0028433B" w:rsidRPr="00E0577A" w:rsidRDefault="0028433B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</w:p>
        </w:tc>
        <w:tc>
          <w:tcPr>
            <w:tcW w:w="1015" w:type="dxa"/>
          </w:tcPr>
          <w:p w14:paraId="1285BCD5" w14:textId="77777777" w:rsidR="0028433B" w:rsidRPr="00E0577A" w:rsidRDefault="0028433B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</w:p>
        </w:tc>
        <w:tc>
          <w:tcPr>
            <w:tcW w:w="1074" w:type="dxa"/>
          </w:tcPr>
          <w:p w14:paraId="2FA9EB75" w14:textId="77777777" w:rsidR="0028433B" w:rsidRPr="00E0577A" w:rsidRDefault="0028433B" w:rsidP="004A7329">
            <w:pPr>
              <w:jc w:val="both"/>
              <w:rPr>
                <w:rFonts w:eastAsia="Times New Roman"/>
                <w:b/>
                <w:bCs/>
                <w:shd w:val="clear" w:color="auto" w:fill="FFFFFF"/>
                <w:lang w:val="en-US"/>
              </w:rPr>
            </w:pPr>
          </w:p>
        </w:tc>
      </w:tr>
      <w:tr w:rsidR="007533AF" w:rsidRPr="00E0577A" w14:paraId="136B8360" w14:textId="77777777" w:rsidTr="00990A13">
        <w:trPr>
          <w:trHeight w:val="268"/>
        </w:trPr>
        <w:tc>
          <w:tcPr>
            <w:tcW w:w="2789" w:type="dxa"/>
          </w:tcPr>
          <w:p w14:paraId="2E98C1D4" w14:textId="54614B74" w:rsidR="007533AF" w:rsidRDefault="007533AF" w:rsidP="007533AF">
            <w:pPr>
              <w:rPr>
                <w:lang w:val="en-US"/>
              </w:rPr>
            </w:pPr>
            <w:r>
              <w:rPr>
                <w:lang w:val="en-US"/>
              </w:rPr>
              <w:t>Mothers’ educational level</w:t>
            </w:r>
          </w:p>
        </w:tc>
        <w:tc>
          <w:tcPr>
            <w:tcW w:w="1638" w:type="dxa"/>
          </w:tcPr>
          <w:p w14:paraId="3550BEC7" w14:textId="77777777" w:rsidR="007533AF" w:rsidRDefault="007533AF" w:rsidP="004A7329">
            <w:pPr>
              <w:rPr>
                <w:bCs/>
                <w:iCs/>
                <w:lang w:val="en-US"/>
              </w:rPr>
            </w:pPr>
          </w:p>
        </w:tc>
        <w:tc>
          <w:tcPr>
            <w:tcW w:w="1690" w:type="dxa"/>
          </w:tcPr>
          <w:p w14:paraId="75B3AD2F" w14:textId="77777777" w:rsidR="007533AF" w:rsidRDefault="007533AF" w:rsidP="004A7329">
            <w:pPr>
              <w:rPr>
                <w:bCs/>
                <w:iCs/>
                <w:lang w:val="en-US"/>
              </w:rPr>
            </w:pPr>
          </w:p>
        </w:tc>
        <w:tc>
          <w:tcPr>
            <w:tcW w:w="1691" w:type="dxa"/>
            <w:shd w:val="clear" w:color="auto" w:fill="auto"/>
          </w:tcPr>
          <w:p w14:paraId="0907DC90" w14:textId="77777777" w:rsidR="007533AF" w:rsidRPr="007533AF" w:rsidRDefault="007533AF" w:rsidP="769A6010">
            <w:pPr>
              <w:rPr>
                <w:lang w:val="en-US"/>
              </w:rPr>
            </w:pPr>
          </w:p>
        </w:tc>
        <w:tc>
          <w:tcPr>
            <w:tcW w:w="1181" w:type="dxa"/>
          </w:tcPr>
          <w:p w14:paraId="0DA536CA" w14:textId="56D46238" w:rsidR="007533AF" w:rsidRPr="00E0577A" w:rsidRDefault="00291F8C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  <w:r>
              <w:rPr>
                <w:rFonts w:eastAsia="Times New Roman"/>
                <w:b/>
                <w:bCs/>
                <w:iCs/>
                <w:lang w:val="en-US"/>
              </w:rPr>
              <w:t>19.834</w:t>
            </w:r>
          </w:p>
        </w:tc>
        <w:tc>
          <w:tcPr>
            <w:tcW w:w="993" w:type="dxa"/>
          </w:tcPr>
          <w:p w14:paraId="163398E2" w14:textId="140F0852" w:rsidR="007533AF" w:rsidRPr="00E0577A" w:rsidRDefault="00291F8C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  <w:r>
              <w:rPr>
                <w:rFonts w:eastAsia="Times New Roman"/>
                <w:b/>
                <w:bCs/>
                <w:iCs/>
                <w:lang w:val="en-US"/>
              </w:rPr>
              <w:t>4</w:t>
            </w:r>
          </w:p>
        </w:tc>
        <w:tc>
          <w:tcPr>
            <w:tcW w:w="1015" w:type="dxa"/>
          </w:tcPr>
          <w:p w14:paraId="547CE41A" w14:textId="671C1B9D" w:rsidR="007533AF" w:rsidRPr="00E0577A" w:rsidRDefault="00291F8C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  <w:r w:rsidRPr="00E0577A">
              <w:rPr>
                <w:rFonts w:eastAsia="Times New Roman"/>
                <w:b/>
                <w:bCs/>
                <w:iCs/>
                <w:lang w:val="en-US"/>
              </w:rPr>
              <w:t>&lt;.001</w:t>
            </w:r>
          </w:p>
        </w:tc>
        <w:tc>
          <w:tcPr>
            <w:tcW w:w="1074" w:type="dxa"/>
          </w:tcPr>
          <w:p w14:paraId="564796A8" w14:textId="0AC204FB" w:rsidR="007533AF" w:rsidRPr="00E0577A" w:rsidRDefault="00291F8C" w:rsidP="004A7329">
            <w:pPr>
              <w:jc w:val="both"/>
              <w:rPr>
                <w:rFonts w:eastAsia="Times New Roman"/>
                <w:b/>
                <w:bCs/>
                <w:shd w:val="clear" w:color="auto" w:fill="FFFFFF"/>
                <w:lang w:val="en-US"/>
              </w:rPr>
            </w:pPr>
            <w:r>
              <w:rPr>
                <w:rFonts w:eastAsia="Times New Roman"/>
                <w:b/>
                <w:bCs/>
                <w:shd w:val="clear" w:color="auto" w:fill="FFFFFF"/>
                <w:lang w:val="en-US"/>
              </w:rPr>
              <w:t>.091</w:t>
            </w:r>
          </w:p>
        </w:tc>
      </w:tr>
      <w:tr w:rsidR="007533AF" w:rsidRPr="00E0577A" w14:paraId="78C54A1E" w14:textId="77777777" w:rsidTr="00990A13">
        <w:trPr>
          <w:trHeight w:val="268"/>
        </w:trPr>
        <w:tc>
          <w:tcPr>
            <w:tcW w:w="2789" w:type="dxa"/>
          </w:tcPr>
          <w:p w14:paraId="372DA572" w14:textId="0B4524E1" w:rsidR="007533AF" w:rsidRDefault="007533AF" w:rsidP="0028433B">
            <w:pPr>
              <w:ind w:left="600"/>
              <w:rPr>
                <w:lang w:val="en-US"/>
              </w:rPr>
            </w:pPr>
            <w:r>
              <w:rPr>
                <w:lang w:val="en-US"/>
              </w:rPr>
              <w:t>Low</w:t>
            </w:r>
          </w:p>
        </w:tc>
        <w:tc>
          <w:tcPr>
            <w:tcW w:w="1638" w:type="dxa"/>
          </w:tcPr>
          <w:p w14:paraId="33BC71A4" w14:textId="77777777" w:rsidR="007533AF" w:rsidRDefault="000C35A4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179</w:t>
            </w:r>
          </w:p>
          <w:p w14:paraId="6D30DCE6" w14:textId="43AD15A5" w:rsidR="000C35A4" w:rsidRDefault="000C35A4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(73.</w:t>
            </w:r>
            <w:r w:rsidR="00C55EE2">
              <w:rPr>
                <w:bCs/>
                <w:iCs/>
                <w:lang w:val="en-US"/>
              </w:rPr>
              <w:t>4%)</w:t>
            </w:r>
          </w:p>
        </w:tc>
        <w:tc>
          <w:tcPr>
            <w:tcW w:w="1690" w:type="dxa"/>
          </w:tcPr>
          <w:p w14:paraId="7895112C" w14:textId="77777777" w:rsidR="007533AF" w:rsidRDefault="00C55EE2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20</w:t>
            </w:r>
          </w:p>
          <w:p w14:paraId="0697640F" w14:textId="5333272F" w:rsidR="00C55EE2" w:rsidRDefault="00C55EE2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(8.2%)</w:t>
            </w:r>
          </w:p>
        </w:tc>
        <w:tc>
          <w:tcPr>
            <w:tcW w:w="1691" w:type="dxa"/>
            <w:shd w:val="clear" w:color="auto" w:fill="auto"/>
          </w:tcPr>
          <w:p w14:paraId="2D109D29" w14:textId="567C7072" w:rsidR="007533AF" w:rsidRDefault="00C55EE2" w:rsidP="769A6010">
            <w:pPr>
              <w:rPr>
                <w:lang w:val="en-US"/>
              </w:rPr>
            </w:pPr>
            <w:r w:rsidRPr="003E761A">
              <w:rPr>
                <w:b/>
                <w:bCs/>
                <w:lang w:val="en-US"/>
              </w:rPr>
              <w:t>45</w:t>
            </w:r>
            <w:r w:rsidR="003E761A">
              <w:rPr>
                <w:lang w:val="en-US"/>
              </w:rPr>
              <w:t xml:space="preserve"> (+)</w:t>
            </w:r>
          </w:p>
          <w:p w14:paraId="78E65AB4" w14:textId="2E44658F" w:rsidR="00C55EE2" w:rsidRPr="007533AF" w:rsidRDefault="00C55EE2" w:rsidP="769A6010">
            <w:pPr>
              <w:rPr>
                <w:lang w:val="en-US"/>
              </w:rPr>
            </w:pPr>
            <w:r>
              <w:rPr>
                <w:lang w:val="en-US"/>
              </w:rPr>
              <w:t>(18.4%)</w:t>
            </w:r>
          </w:p>
        </w:tc>
        <w:tc>
          <w:tcPr>
            <w:tcW w:w="1181" w:type="dxa"/>
          </w:tcPr>
          <w:p w14:paraId="3832A1A1" w14:textId="77777777" w:rsidR="007533AF" w:rsidRPr="00E0577A" w:rsidRDefault="007533AF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</w:p>
        </w:tc>
        <w:tc>
          <w:tcPr>
            <w:tcW w:w="993" w:type="dxa"/>
          </w:tcPr>
          <w:p w14:paraId="096F693F" w14:textId="77777777" w:rsidR="007533AF" w:rsidRPr="00E0577A" w:rsidRDefault="007533AF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</w:p>
        </w:tc>
        <w:tc>
          <w:tcPr>
            <w:tcW w:w="1015" w:type="dxa"/>
          </w:tcPr>
          <w:p w14:paraId="12253B81" w14:textId="77777777" w:rsidR="007533AF" w:rsidRPr="00E0577A" w:rsidRDefault="007533AF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</w:p>
        </w:tc>
        <w:tc>
          <w:tcPr>
            <w:tcW w:w="1074" w:type="dxa"/>
          </w:tcPr>
          <w:p w14:paraId="39687E62" w14:textId="77777777" w:rsidR="007533AF" w:rsidRPr="00E0577A" w:rsidRDefault="007533AF" w:rsidP="004A7329">
            <w:pPr>
              <w:jc w:val="both"/>
              <w:rPr>
                <w:rFonts w:eastAsia="Times New Roman"/>
                <w:b/>
                <w:bCs/>
                <w:shd w:val="clear" w:color="auto" w:fill="FFFFFF"/>
                <w:lang w:val="en-US"/>
              </w:rPr>
            </w:pPr>
          </w:p>
        </w:tc>
      </w:tr>
      <w:tr w:rsidR="007533AF" w:rsidRPr="00E0577A" w14:paraId="1619E006" w14:textId="77777777" w:rsidTr="004A7329">
        <w:trPr>
          <w:trHeight w:val="268"/>
        </w:trPr>
        <w:tc>
          <w:tcPr>
            <w:tcW w:w="2789" w:type="dxa"/>
          </w:tcPr>
          <w:p w14:paraId="37F5784D" w14:textId="65BFF4DC" w:rsidR="007533AF" w:rsidRDefault="007533AF" w:rsidP="0028433B">
            <w:pPr>
              <w:ind w:left="600"/>
              <w:rPr>
                <w:lang w:val="en-US"/>
              </w:rPr>
            </w:pPr>
            <w:r>
              <w:rPr>
                <w:lang w:val="en-US"/>
              </w:rPr>
              <w:t>Intermediate</w:t>
            </w:r>
          </w:p>
        </w:tc>
        <w:tc>
          <w:tcPr>
            <w:tcW w:w="1638" w:type="dxa"/>
          </w:tcPr>
          <w:p w14:paraId="305E108D" w14:textId="77777777" w:rsidR="007533AF" w:rsidRDefault="003E761A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479</w:t>
            </w:r>
          </w:p>
          <w:p w14:paraId="5F14FC09" w14:textId="575BA739" w:rsidR="003E761A" w:rsidRDefault="003E761A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(83%)</w:t>
            </w:r>
          </w:p>
        </w:tc>
        <w:tc>
          <w:tcPr>
            <w:tcW w:w="1690" w:type="dxa"/>
          </w:tcPr>
          <w:p w14:paraId="5E7AD872" w14:textId="77777777" w:rsidR="007533AF" w:rsidRDefault="006929D0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30</w:t>
            </w:r>
          </w:p>
          <w:p w14:paraId="4315CBD9" w14:textId="25A01AF3" w:rsidR="006929D0" w:rsidRDefault="006929D0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(5.2%)</w:t>
            </w:r>
          </w:p>
        </w:tc>
        <w:tc>
          <w:tcPr>
            <w:tcW w:w="1691" w:type="dxa"/>
            <w:shd w:val="clear" w:color="auto" w:fill="auto"/>
          </w:tcPr>
          <w:p w14:paraId="3652AF7E" w14:textId="77777777" w:rsidR="00CD6F9D" w:rsidRDefault="006929D0" w:rsidP="00CD6F9D">
            <w:pPr>
              <w:rPr>
                <w:lang w:val="en-US"/>
              </w:rPr>
            </w:pPr>
            <w:r>
              <w:rPr>
                <w:lang w:val="en-US"/>
              </w:rPr>
              <w:t xml:space="preserve">68 </w:t>
            </w:r>
          </w:p>
          <w:p w14:paraId="363A10DC" w14:textId="1EF84A9A" w:rsidR="006929D0" w:rsidRPr="007533AF" w:rsidRDefault="006929D0" w:rsidP="00CD6F9D">
            <w:pPr>
              <w:rPr>
                <w:lang w:val="en-US"/>
              </w:rPr>
            </w:pPr>
            <w:r>
              <w:rPr>
                <w:lang w:val="en-US"/>
              </w:rPr>
              <w:t>(11.8%)</w:t>
            </w:r>
          </w:p>
        </w:tc>
        <w:tc>
          <w:tcPr>
            <w:tcW w:w="1181" w:type="dxa"/>
          </w:tcPr>
          <w:p w14:paraId="6CA59745" w14:textId="77777777" w:rsidR="007533AF" w:rsidRPr="00E0577A" w:rsidRDefault="007533AF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</w:p>
        </w:tc>
        <w:tc>
          <w:tcPr>
            <w:tcW w:w="993" w:type="dxa"/>
          </w:tcPr>
          <w:p w14:paraId="27A9199E" w14:textId="77777777" w:rsidR="007533AF" w:rsidRPr="00E0577A" w:rsidRDefault="007533AF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</w:p>
        </w:tc>
        <w:tc>
          <w:tcPr>
            <w:tcW w:w="1015" w:type="dxa"/>
          </w:tcPr>
          <w:p w14:paraId="1D489D70" w14:textId="77777777" w:rsidR="007533AF" w:rsidRPr="00E0577A" w:rsidRDefault="007533AF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</w:p>
        </w:tc>
        <w:tc>
          <w:tcPr>
            <w:tcW w:w="1074" w:type="dxa"/>
          </w:tcPr>
          <w:p w14:paraId="05CC9FC4" w14:textId="77777777" w:rsidR="007533AF" w:rsidRPr="00E0577A" w:rsidRDefault="007533AF" w:rsidP="004A7329">
            <w:pPr>
              <w:jc w:val="both"/>
              <w:rPr>
                <w:rFonts w:eastAsia="Times New Roman"/>
                <w:b/>
                <w:bCs/>
                <w:shd w:val="clear" w:color="auto" w:fill="FFFFFF"/>
                <w:lang w:val="en-US"/>
              </w:rPr>
            </w:pPr>
          </w:p>
        </w:tc>
      </w:tr>
      <w:tr w:rsidR="007533AF" w:rsidRPr="00E0577A" w14:paraId="0B97FD70" w14:textId="77777777" w:rsidTr="004A7329">
        <w:trPr>
          <w:trHeight w:val="268"/>
        </w:trPr>
        <w:tc>
          <w:tcPr>
            <w:tcW w:w="2789" w:type="dxa"/>
            <w:tcBorders>
              <w:bottom w:val="single" w:sz="4" w:space="0" w:color="auto"/>
            </w:tcBorders>
          </w:tcPr>
          <w:p w14:paraId="191C60C6" w14:textId="5922615C" w:rsidR="007533AF" w:rsidRDefault="007533AF" w:rsidP="0028433B">
            <w:pPr>
              <w:ind w:left="600"/>
              <w:rPr>
                <w:lang w:val="en-US"/>
              </w:rPr>
            </w:pPr>
            <w:r>
              <w:rPr>
                <w:lang w:val="en-US"/>
              </w:rPr>
              <w:t>High</w:t>
            </w:r>
          </w:p>
        </w:tc>
        <w:tc>
          <w:tcPr>
            <w:tcW w:w="1638" w:type="dxa"/>
            <w:tcBorders>
              <w:bottom w:val="single" w:sz="4" w:space="0" w:color="auto"/>
            </w:tcBorders>
          </w:tcPr>
          <w:p w14:paraId="21D04FED" w14:textId="77777777" w:rsidR="007533AF" w:rsidRDefault="00CD6F9D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338</w:t>
            </w:r>
          </w:p>
          <w:p w14:paraId="70B94C37" w14:textId="133B50B5" w:rsidR="00990A13" w:rsidRDefault="00990A13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(87.1%)</w:t>
            </w:r>
          </w:p>
        </w:tc>
        <w:tc>
          <w:tcPr>
            <w:tcW w:w="1690" w:type="dxa"/>
            <w:tcBorders>
              <w:bottom w:val="single" w:sz="4" w:space="0" w:color="auto"/>
            </w:tcBorders>
          </w:tcPr>
          <w:p w14:paraId="74F4650F" w14:textId="77777777" w:rsidR="007533AF" w:rsidRDefault="00990A13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 xml:space="preserve">15 </w:t>
            </w:r>
          </w:p>
          <w:p w14:paraId="0FADD457" w14:textId="77306A20" w:rsidR="00990A13" w:rsidRDefault="00990A13" w:rsidP="004A7329">
            <w:pPr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(3.9%)</w:t>
            </w:r>
          </w:p>
        </w:tc>
        <w:tc>
          <w:tcPr>
            <w:tcW w:w="1691" w:type="dxa"/>
            <w:tcBorders>
              <w:bottom w:val="single" w:sz="4" w:space="0" w:color="auto"/>
            </w:tcBorders>
            <w:shd w:val="clear" w:color="auto" w:fill="auto"/>
          </w:tcPr>
          <w:p w14:paraId="7B5B416A" w14:textId="77777777" w:rsidR="007533AF" w:rsidRDefault="00990A13" w:rsidP="769A6010">
            <w:pPr>
              <w:rPr>
                <w:lang w:val="en-US"/>
              </w:rPr>
            </w:pPr>
            <w:r>
              <w:rPr>
                <w:lang w:val="en-US"/>
              </w:rPr>
              <w:t>35</w:t>
            </w:r>
          </w:p>
          <w:p w14:paraId="1AB7D8E9" w14:textId="156C72A4" w:rsidR="00990A13" w:rsidRPr="007533AF" w:rsidRDefault="00990A13" w:rsidP="769A6010">
            <w:pPr>
              <w:rPr>
                <w:lang w:val="en-US"/>
              </w:rPr>
            </w:pPr>
            <w:r>
              <w:rPr>
                <w:lang w:val="en-US"/>
              </w:rPr>
              <w:t>(9%)</w:t>
            </w:r>
          </w:p>
        </w:tc>
        <w:tc>
          <w:tcPr>
            <w:tcW w:w="1181" w:type="dxa"/>
            <w:tcBorders>
              <w:bottom w:val="single" w:sz="4" w:space="0" w:color="auto"/>
            </w:tcBorders>
          </w:tcPr>
          <w:p w14:paraId="1A092B2E" w14:textId="77777777" w:rsidR="007533AF" w:rsidRPr="00E0577A" w:rsidRDefault="007533AF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14:paraId="6CCA3097" w14:textId="77777777" w:rsidR="007533AF" w:rsidRPr="00E0577A" w:rsidRDefault="007533AF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</w:p>
        </w:tc>
        <w:tc>
          <w:tcPr>
            <w:tcW w:w="1015" w:type="dxa"/>
            <w:tcBorders>
              <w:bottom w:val="single" w:sz="4" w:space="0" w:color="auto"/>
            </w:tcBorders>
          </w:tcPr>
          <w:p w14:paraId="23B7097E" w14:textId="77777777" w:rsidR="007533AF" w:rsidRPr="00E0577A" w:rsidRDefault="007533AF" w:rsidP="004A7329">
            <w:pPr>
              <w:jc w:val="both"/>
              <w:rPr>
                <w:rFonts w:eastAsia="Times New Roman"/>
                <w:b/>
                <w:bCs/>
                <w:iCs/>
                <w:lang w:val="en-US"/>
              </w:rPr>
            </w:pPr>
          </w:p>
        </w:tc>
        <w:tc>
          <w:tcPr>
            <w:tcW w:w="1074" w:type="dxa"/>
            <w:tcBorders>
              <w:bottom w:val="single" w:sz="4" w:space="0" w:color="auto"/>
            </w:tcBorders>
          </w:tcPr>
          <w:p w14:paraId="3FF3EB55" w14:textId="77777777" w:rsidR="007533AF" w:rsidRPr="00E0577A" w:rsidRDefault="007533AF" w:rsidP="004A7329">
            <w:pPr>
              <w:jc w:val="both"/>
              <w:rPr>
                <w:rFonts w:eastAsia="Times New Roman"/>
                <w:b/>
                <w:bCs/>
                <w:shd w:val="clear" w:color="auto" w:fill="FFFFFF"/>
                <w:lang w:val="en-US"/>
              </w:rPr>
            </w:pPr>
          </w:p>
        </w:tc>
      </w:tr>
    </w:tbl>
    <w:p w14:paraId="672D5627" w14:textId="77777777" w:rsidR="001D5C40" w:rsidRDefault="001D5C40" w:rsidP="001D5C40">
      <w:pPr>
        <w:spacing w:after="0"/>
        <w:rPr>
          <w:rFonts w:ascii="Times New Roman" w:hAnsi="Times New Roman" w:cs="Times New Roman"/>
          <w:lang w:val="en-US"/>
        </w:rPr>
      </w:pPr>
    </w:p>
    <w:p w14:paraId="42355470" w14:textId="77777777" w:rsidR="00A46E5C" w:rsidRDefault="00A46E5C" w:rsidP="001D5C40">
      <w:pPr>
        <w:spacing w:after="0"/>
        <w:rPr>
          <w:rFonts w:ascii="Times New Roman" w:hAnsi="Times New Roman" w:cs="Times New Roman"/>
          <w:lang w:val="en-US"/>
        </w:rPr>
      </w:pPr>
    </w:p>
    <w:p w14:paraId="61556067" w14:textId="77777777" w:rsidR="00A46E5C" w:rsidRDefault="00A46E5C" w:rsidP="001D5C40">
      <w:pPr>
        <w:spacing w:after="0"/>
        <w:rPr>
          <w:rFonts w:ascii="Times New Roman" w:hAnsi="Times New Roman" w:cs="Times New Roman"/>
          <w:lang w:val="en-US"/>
        </w:rPr>
      </w:pPr>
    </w:p>
    <w:p w14:paraId="3F37AB51" w14:textId="77777777" w:rsidR="00A46E5C" w:rsidRDefault="00A46E5C" w:rsidP="001D5C40">
      <w:pPr>
        <w:spacing w:after="0"/>
        <w:rPr>
          <w:rFonts w:ascii="Times New Roman" w:hAnsi="Times New Roman" w:cs="Times New Roman"/>
          <w:lang w:val="en-US"/>
        </w:rPr>
      </w:pPr>
    </w:p>
    <w:p w14:paraId="77CA4419" w14:textId="77777777" w:rsidR="00A46E5C" w:rsidRDefault="00A46E5C" w:rsidP="001D5C40">
      <w:pPr>
        <w:spacing w:after="0"/>
        <w:rPr>
          <w:rFonts w:ascii="Times New Roman" w:hAnsi="Times New Roman" w:cs="Times New Roman"/>
          <w:lang w:val="en-US"/>
        </w:rPr>
      </w:pPr>
    </w:p>
    <w:p w14:paraId="0ABE46F1" w14:textId="77777777" w:rsidR="00A46E5C" w:rsidRDefault="00A46E5C" w:rsidP="001D5C40">
      <w:pPr>
        <w:spacing w:after="0"/>
        <w:rPr>
          <w:rFonts w:ascii="Times New Roman" w:hAnsi="Times New Roman" w:cs="Times New Roman"/>
          <w:lang w:val="en-US"/>
        </w:rPr>
      </w:pPr>
    </w:p>
    <w:p w14:paraId="5F3E9191" w14:textId="77777777" w:rsidR="00A46E5C" w:rsidRDefault="00A46E5C" w:rsidP="001D5C40">
      <w:pPr>
        <w:spacing w:after="0"/>
        <w:rPr>
          <w:rFonts w:ascii="Times New Roman" w:hAnsi="Times New Roman" w:cs="Times New Roman"/>
          <w:lang w:val="en-US"/>
        </w:rPr>
      </w:pPr>
    </w:p>
    <w:p w14:paraId="40C6D746" w14:textId="77777777" w:rsidR="00A46E5C" w:rsidRDefault="00A46E5C" w:rsidP="001D5C40">
      <w:pPr>
        <w:spacing w:after="0"/>
        <w:rPr>
          <w:rFonts w:ascii="Times New Roman" w:hAnsi="Times New Roman" w:cs="Times New Roman"/>
          <w:lang w:val="en-US"/>
        </w:rPr>
      </w:pPr>
    </w:p>
    <w:p w14:paraId="789DF208" w14:textId="77777777" w:rsidR="00A46E5C" w:rsidRDefault="00A46E5C" w:rsidP="001D5C40">
      <w:pPr>
        <w:spacing w:after="0"/>
        <w:rPr>
          <w:rFonts w:ascii="Times New Roman" w:hAnsi="Times New Roman" w:cs="Times New Roman"/>
          <w:lang w:val="en-US"/>
        </w:rPr>
      </w:pPr>
    </w:p>
    <w:p w14:paraId="68618DF3" w14:textId="77777777" w:rsidR="00A46E5C" w:rsidRDefault="00A46E5C" w:rsidP="001D5C40">
      <w:pPr>
        <w:spacing w:after="0"/>
        <w:rPr>
          <w:rFonts w:ascii="Times New Roman" w:hAnsi="Times New Roman" w:cs="Times New Roman"/>
          <w:lang w:val="en-US"/>
        </w:rPr>
      </w:pPr>
    </w:p>
    <w:p w14:paraId="7EAA9569" w14:textId="77777777" w:rsidR="00A46E5C" w:rsidRDefault="00A46E5C" w:rsidP="001D5C40">
      <w:pPr>
        <w:spacing w:after="0"/>
        <w:rPr>
          <w:rFonts w:ascii="Times New Roman" w:hAnsi="Times New Roman" w:cs="Times New Roman"/>
          <w:lang w:val="en-US"/>
        </w:rPr>
      </w:pPr>
    </w:p>
    <w:p w14:paraId="498D4395" w14:textId="77777777" w:rsidR="00A46E5C" w:rsidRDefault="00A46E5C" w:rsidP="001D5C40">
      <w:pPr>
        <w:spacing w:after="0"/>
        <w:rPr>
          <w:rFonts w:ascii="Times New Roman" w:hAnsi="Times New Roman" w:cs="Times New Roman"/>
          <w:lang w:val="en-US"/>
        </w:rPr>
      </w:pPr>
    </w:p>
    <w:p w14:paraId="385B2082" w14:textId="77777777" w:rsidR="00A46E5C" w:rsidRDefault="00A46E5C" w:rsidP="001D5C40">
      <w:pPr>
        <w:spacing w:after="0"/>
        <w:rPr>
          <w:rFonts w:ascii="Times New Roman" w:hAnsi="Times New Roman" w:cs="Times New Roman"/>
          <w:lang w:val="en-US"/>
        </w:rPr>
      </w:pPr>
    </w:p>
    <w:p w14:paraId="24A48C5F" w14:textId="77777777" w:rsidR="00A46E5C" w:rsidRDefault="00A46E5C" w:rsidP="001D5C40">
      <w:pPr>
        <w:spacing w:after="0"/>
        <w:rPr>
          <w:rFonts w:ascii="Times New Roman" w:hAnsi="Times New Roman" w:cs="Times New Roman"/>
          <w:lang w:val="en-US"/>
        </w:rPr>
      </w:pPr>
    </w:p>
    <w:p w14:paraId="2C9E058F" w14:textId="77777777" w:rsidR="00A46E5C" w:rsidRDefault="00A46E5C" w:rsidP="001D5C40">
      <w:pPr>
        <w:spacing w:after="0"/>
        <w:rPr>
          <w:rFonts w:ascii="Times New Roman" w:hAnsi="Times New Roman" w:cs="Times New Roman"/>
          <w:lang w:val="en-US"/>
        </w:rPr>
      </w:pPr>
    </w:p>
    <w:p w14:paraId="5D7FFA4D" w14:textId="77777777" w:rsidR="00F54E89" w:rsidRDefault="00F54E89" w:rsidP="00F54E89">
      <w:pPr>
        <w:tabs>
          <w:tab w:val="left" w:pos="1246"/>
        </w:tabs>
        <w:spacing w:after="0"/>
        <w:rPr>
          <w:rFonts w:ascii="Times New Roman" w:hAnsi="Times New Roman" w:cs="Times New Roman"/>
          <w:i/>
          <w:iCs/>
          <w:lang w:val="en-US"/>
        </w:rPr>
      </w:pPr>
    </w:p>
    <w:p w14:paraId="7D2BD9B4" w14:textId="77777777" w:rsidR="00F54E89" w:rsidRDefault="00F54E89" w:rsidP="00F54E89">
      <w:pPr>
        <w:tabs>
          <w:tab w:val="left" w:pos="1246"/>
        </w:tabs>
        <w:spacing w:after="0"/>
        <w:rPr>
          <w:rFonts w:ascii="Times New Roman" w:hAnsi="Times New Roman" w:cs="Times New Roman"/>
          <w:i/>
          <w:iCs/>
          <w:lang w:val="en-US"/>
        </w:rPr>
      </w:pPr>
    </w:p>
    <w:p w14:paraId="7691BFC2" w14:textId="77777777" w:rsidR="00F54E89" w:rsidRDefault="00F54E89" w:rsidP="00F54E89">
      <w:pPr>
        <w:tabs>
          <w:tab w:val="left" w:pos="1246"/>
        </w:tabs>
        <w:spacing w:after="0"/>
        <w:rPr>
          <w:rFonts w:ascii="Times New Roman" w:hAnsi="Times New Roman" w:cs="Times New Roman"/>
          <w:i/>
          <w:iCs/>
          <w:lang w:val="en-US"/>
        </w:rPr>
      </w:pPr>
    </w:p>
    <w:p w14:paraId="6837AC71" w14:textId="77777777" w:rsidR="00F54E89" w:rsidRDefault="00F54E89" w:rsidP="00F54E89">
      <w:pPr>
        <w:tabs>
          <w:tab w:val="left" w:pos="1246"/>
        </w:tabs>
        <w:spacing w:after="0"/>
        <w:rPr>
          <w:rFonts w:ascii="Times New Roman" w:hAnsi="Times New Roman" w:cs="Times New Roman"/>
          <w:i/>
          <w:iCs/>
          <w:lang w:val="en-US"/>
        </w:rPr>
      </w:pPr>
    </w:p>
    <w:p w14:paraId="23DB3F8F" w14:textId="77777777" w:rsidR="00F54E89" w:rsidRDefault="00F54E89" w:rsidP="00F54E89">
      <w:pPr>
        <w:tabs>
          <w:tab w:val="left" w:pos="1246"/>
        </w:tabs>
        <w:spacing w:after="0"/>
        <w:rPr>
          <w:rFonts w:ascii="Times New Roman" w:hAnsi="Times New Roman" w:cs="Times New Roman"/>
          <w:i/>
          <w:iCs/>
          <w:lang w:val="en-US"/>
        </w:rPr>
      </w:pPr>
    </w:p>
    <w:p w14:paraId="6F172993" w14:textId="77777777" w:rsidR="00D221D2" w:rsidRDefault="00D221D2" w:rsidP="00F54E89">
      <w:pPr>
        <w:tabs>
          <w:tab w:val="left" w:pos="1246"/>
        </w:tabs>
        <w:spacing w:after="0"/>
        <w:rPr>
          <w:rFonts w:ascii="Times New Roman" w:hAnsi="Times New Roman" w:cs="Times New Roman"/>
          <w:i/>
          <w:iCs/>
          <w:lang w:val="en-US"/>
        </w:rPr>
      </w:pPr>
    </w:p>
    <w:p w14:paraId="1247D479" w14:textId="77777777" w:rsidR="00D221D2" w:rsidRDefault="00D221D2" w:rsidP="00F54E89">
      <w:pPr>
        <w:tabs>
          <w:tab w:val="left" w:pos="1246"/>
        </w:tabs>
        <w:spacing w:after="0"/>
        <w:rPr>
          <w:rFonts w:ascii="Times New Roman" w:hAnsi="Times New Roman" w:cs="Times New Roman"/>
          <w:i/>
          <w:iCs/>
          <w:lang w:val="en-US"/>
        </w:rPr>
      </w:pPr>
    </w:p>
    <w:p w14:paraId="199E490E" w14:textId="77777777" w:rsidR="00D221D2" w:rsidRDefault="00D221D2" w:rsidP="00F54E89">
      <w:pPr>
        <w:tabs>
          <w:tab w:val="left" w:pos="1246"/>
        </w:tabs>
        <w:spacing w:after="0"/>
        <w:rPr>
          <w:rFonts w:ascii="Times New Roman" w:hAnsi="Times New Roman" w:cs="Times New Roman"/>
          <w:i/>
          <w:iCs/>
          <w:lang w:val="en-US"/>
        </w:rPr>
      </w:pPr>
    </w:p>
    <w:p w14:paraId="149494DB" w14:textId="77777777" w:rsidR="00D221D2" w:rsidRDefault="00D221D2" w:rsidP="00F54E89">
      <w:pPr>
        <w:tabs>
          <w:tab w:val="left" w:pos="1246"/>
        </w:tabs>
        <w:spacing w:after="0"/>
        <w:rPr>
          <w:rFonts w:ascii="Times New Roman" w:hAnsi="Times New Roman" w:cs="Times New Roman"/>
          <w:i/>
          <w:iCs/>
          <w:lang w:val="en-US"/>
        </w:rPr>
      </w:pPr>
    </w:p>
    <w:p w14:paraId="020552A9" w14:textId="77777777" w:rsidR="00D221D2" w:rsidRDefault="00D221D2" w:rsidP="00F54E89">
      <w:pPr>
        <w:tabs>
          <w:tab w:val="left" w:pos="1246"/>
        </w:tabs>
        <w:spacing w:after="0"/>
        <w:rPr>
          <w:rFonts w:ascii="Times New Roman" w:hAnsi="Times New Roman" w:cs="Times New Roman"/>
          <w:i/>
          <w:iCs/>
          <w:lang w:val="en-US"/>
        </w:rPr>
      </w:pPr>
    </w:p>
    <w:p w14:paraId="50011C85" w14:textId="77777777" w:rsidR="00D221D2" w:rsidRDefault="00D221D2" w:rsidP="00F54E89">
      <w:pPr>
        <w:tabs>
          <w:tab w:val="left" w:pos="1246"/>
        </w:tabs>
        <w:spacing w:after="0"/>
        <w:rPr>
          <w:rFonts w:ascii="Times New Roman" w:hAnsi="Times New Roman" w:cs="Times New Roman"/>
          <w:i/>
          <w:iCs/>
          <w:lang w:val="en-US"/>
        </w:rPr>
      </w:pPr>
    </w:p>
    <w:p w14:paraId="43F4556C" w14:textId="77777777" w:rsidR="007533AF" w:rsidRDefault="007533AF" w:rsidP="00F54E89">
      <w:pPr>
        <w:tabs>
          <w:tab w:val="left" w:pos="1246"/>
        </w:tabs>
        <w:spacing w:after="0"/>
        <w:rPr>
          <w:rFonts w:ascii="Times New Roman" w:hAnsi="Times New Roman" w:cs="Times New Roman"/>
          <w:i/>
          <w:iCs/>
          <w:lang w:val="en-US"/>
        </w:rPr>
      </w:pPr>
    </w:p>
    <w:p w14:paraId="6C786D59" w14:textId="77777777" w:rsidR="007533AF" w:rsidRDefault="007533AF" w:rsidP="00F54E89">
      <w:pPr>
        <w:tabs>
          <w:tab w:val="left" w:pos="1246"/>
        </w:tabs>
        <w:spacing w:after="0"/>
        <w:rPr>
          <w:rFonts w:ascii="Times New Roman" w:hAnsi="Times New Roman" w:cs="Times New Roman"/>
          <w:i/>
          <w:iCs/>
          <w:lang w:val="en-US"/>
        </w:rPr>
      </w:pPr>
    </w:p>
    <w:p w14:paraId="4060C4D4" w14:textId="77777777" w:rsidR="007533AF" w:rsidRDefault="007533AF" w:rsidP="00F54E89">
      <w:pPr>
        <w:tabs>
          <w:tab w:val="left" w:pos="1246"/>
        </w:tabs>
        <w:spacing w:after="0"/>
        <w:rPr>
          <w:rFonts w:ascii="Times New Roman" w:hAnsi="Times New Roman" w:cs="Times New Roman"/>
          <w:i/>
          <w:iCs/>
          <w:lang w:val="en-US"/>
        </w:rPr>
      </w:pPr>
    </w:p>
    <w:p w14:paraId="4DA8F932" w14:textId="77777777" w:rsidR="007533AF" w:rsidRDefault="007533AF" w:rsidP="00F54E89">
      <w:pPr>
        <w:tabs>
          <w:tab w:val="left" w:pos="1246"/>
        </w:tabs>
        <w:spacing w:after="0"/>
        <w:rPr>
          <w:rFonts w:ascii="Times New Roman" w:hAnsi="Times New Roman" w:cs="Times New Roman"/>
          <w:i/>
          <w:iCs/>
          <w:lang w:val="en-US"/>
        </w:rPr>
      </w:pPr>
    </w:p>
    <w:p w14:paraId="0B803B5E" w14:textId="77777777" w:rsidR="00990A13" w:rsidRDefault="00990A13" w:rsidP="00F54E89">
      <w:pPr>
        <w:tabs>
          <w:tab w:val="left" w:pos="1246"/>
        </w:tabs>
        <w:spacing w:after="0"/>
        <w:rPr>
          <w:rFonts w:ascii="Times New Roman" w:hAnsi="Times New Roman" w:cs="Times New Roman"/>
          <w:i/>
          <w:iCs/>
          <w:lang w:val="en-US"/>
        </w:rPr>
      </w:pPr>
    </w:p>
    <w:p w14:paraId="799B52AC" w14:textId="73E12FB7" w:rsidR="00A46E5C" w:rsidRDefault="00F54E89" w:rsidP="00F54E89">
      <w:pPr>
        <w:tabs>
          <w:tab w:val="left" w:pos="1246"/>
        </w:tabs>
        <w:spacing w:after="0"/>
        <w:rPr>
          <w:rFonts w:ascii="Times New Roman" w:hAnsi="Times New Roman" w:cs="Times New Roman"/>
          <w:lang w:val="en-US"/>
        </w:rPr>
      </w:pPr>
      <w:r w:rsidRPr="00F54E89">
        <w:rPr>
          <w:rFonts w:ascii="Times New Roman" w:hAnsi="Times New Roman" w:cs="Times New Roman"/>
          <w:i/>
          <w:iCs/>
          <w:lang w:val="en-US"/>
        </w:rPr>
        <w:t>Note</w:t>
      </w:r>
      <w:r w:rsidR="004A7329">
        <w:rPr>
          <w:rFonts w:ascii="Times New Roman" w:hAnsi="Times New Roman" w:cs="Times New Roman"/>
          <w:lang w:val="en-US"/>
        </w:rPr>
        <w:t>.</w:t>
      </w:r>
      <w:r w:rsidRPr="00F54E89">
        <w:rPr>
          <w:rFonts w:ascii="Times New Roman" w:hAnsi="Times New Roman" w:cs="Times New Roman"/>
          <w:lang w:val="en-US"/>
        </w:rPr>
        <w:t xml:space="preserve"> Observed values indicated in bold are significantly different from expected values: (-) indicates that the observed value is lower than the expected value</w:t>
      </w:r>
    </w:p>
    <w:p w14:paraId="47390E75" w14:textId="77777777" w:rsidR="0009021D" w:rsidRDefault="0009021D" w:rsidP="001D489B">
      <w:pPr>
        <w:spacing w:after="0"/>
        <w:rPr>
          <w:rFonts w:ascii="Times New Roman" w:hAnsi="Times New Roman" w:cs="Times New Roman"/>
          <w:b/>
          <w:bCs/>
          <w:lang w:val="en-US"/>
        </w:rPr>
      </w:pPr>
    </w:p>
    <w:p w14:paraId="74F13837" w14:textId="77777777" w:rsidR="0009021D" w:rsidRDefault="0009021D" w:rsidP="001D489B">
      <w:pPr>
        <w:spacing w:after="0"/>
        <w:rPr>
          <w:rFonts w:ascii="Times New Roman" w:hAnsi="Times New Roman" w:cs="Times New Roman"/>
          <w:b/>
          <w:bCs/>
          <w:lang w:val="en-US"/>
        </w:rPr>
      </w:pPr>
    </w:p>
    <w:p w14:paraId="47A2A77F" w14:textId="77777777" w:rsidR="0009021D" w:rsidRDefault="0009021D" w:rsidP="001D489B">
      <w:pPr>
        <w:spacing w:after="0"/>
        <w:rPr>
          <w:rFonts w:ascii="Times New Roman" w:hAnsi="Times New Roman" w:cs="Times New Roman"/>
          <w:b/>
          <w:bCs/>
          <w:lang w:val="en-US"/>
        </w:rPr>
      </w:pPr>
    </w:p>
    <w:p w14:paraId="4833592F" w14:textId="65068ED6" w:rsidR="001D489B" w:rsidRPr="001F1A7C" w:rsidRDefault="001D489B" w:rsidP="001D489B">
      <w:pPr>
        <w:spacing w:after="0"/>
        <w:rPr>
          <w:rFonts w:ascii="Times New Roman" w:hAnsi="Times New Roman" w:cs="Times New Roman"/>
          <w:lang w:val="en-US"/>
        </w:rPr>
      </w:pPr>
      <w:r w:rsidRPr="001F1A7C">
        <w:rPr>
          <w:rFonts w:ascii="Times New Roman" w:hAnsi="Times New Roman" w:cs="Times New Roman"/>
          <w:b/>
          <w:bCs/>
          <w:lang w:val="en-US"/>
        </w:rPr>
        <w:t>Table</w:t>
      </w:r>
      <w:r>
        <w:rPr>
          <w:rFonts w:ascii="Times New Roman" w:hAnsi="Times New Roman" w:cs="Times New Roman"/>
          <w:b/>
          <w:bCs/>
          <w:lang w:val="en-US"/>
        </w:rPr>
        <w:t xml:space="preserve"> S2. </w:t>
      </w:r>
      <w:r>
        <w:rPr>
          <w:rFonts w:ascii="Times New Roman" w:hAnsi="Times New Roman" w:cs="Times New Roman"/>
          <w:lang w:val="en-US"/>
        </w:rPr>
        <w:t>C</w:t>
      </w:r>
      <w:r w:rsidRPr="001F1A7C">
        <w:rPr>
          <w:rFonts w:ascii="Times New Roman" w:hAnsi="Times New Roman" w:cs="Times New Roman"/>
          <w:lang w:val="en-US"/>
        </w:rPr>
        <w:t>orrelations among study variables</w:t>
      </w:r>
      <w:r>
        <w:rPr>
          <w:rFonts w:ascii="Times New Roman" w:hAnsi="Times New Roman" w:cs="Times New Roman"/>
          <w:lang w:val="en-US"/>
        </w:rPr>
        <w:t xml:space="preserve"> at T1</w:t>
      </w:r>
    </w:p>
    <w:tbl>
      <w:tblPr>
        <w:tblStyle w:val="Tabellasemplice4"/>
        <w:tblW w:w="14286" w:type="dxa"/>
        <w:tblLayout w:type="fixed"/>
        <w:tblLook w:val="04A0" w:firstRow="1" w:lastRow="0" w:firstColumn="1" w:lastColumn="0" w:noHBand="0" w:noVBand="1"/>
      </w:tblPr>
      <w:tblGrid>
        <w:gridCol w:w="4084"/>
        <w:gridCol w:w="1021"/>
        <w:gridCol w:w="1021"/>
        <w:gridCol w:w="1020"/>
        <w:gridCol w:w="1020"/>
        <w:gridCol w:w="1020"/>
        <w:gridCol w:w="1020"/>
        <w:gridCol w:w="1020"/>
        <w:gridCol w:w="1020"/>
        <w:gridCol w:w="1020"/>
        <w:gridCol w:w="1020"/>
      </w:tblGrid>
      <w:tr w:rsidR="001D489B" w:rsidRPr="00A43D9B" w14:paraId="10B709AF" w14:textId="77777777" w:rsidTr="004A732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4F14BBE" w14:textId="77777777" w:rsidR="001D489B" w:rsidRPr="00A43D9B" w:rsidRDefault="001D489B" w:rsidP="004A7329">
            <w:pPr>
              <w:spacing w:line="276" w:lineRule="auto"/>
              <w:rPr>
                <w:b w:val="0"/>
                <w:bCs w:val="0"/>
                <w:lang w:val="en-US"/>
              </w:rPr>
            </w:pP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F3B8E6" w14:textId="77777777" w:rsidR="001D489B" w:rsidRPr="00A43D9B" w:rsidRDefault="001D489B" w:rsidP="004A7329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</w:rPr>
            </w:pPr>
            <w:r w:rsidRPr="00A43D9B">
              <w:rPr>
                <w:b w:val="0"/>
                <w:bCs w:val="0"/>
              </w:rPr>
              <w:t>1.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093995" w14:textId="77777777" w:rsidR="001D489B" w:rsidRPr="00A43D9B" w:rsidRDefault="001D489B" w:rsidP="004A7329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</w:rPr>
            </w:pPr>
            <w:r w:rsidRPr="00A43D9B">
              <w:rPr>
                <w:b w:val="0"/>
                <w:bCs w:val="0"/>
              </w:rPr>
              <w:t>2.</w:t>
            </w:r>
          </w:p>
        </w:tc>
        <w:tc>
          <w:tcPr>
            <w:tcW w:w="10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F2BD6D" w14:textId="77777777" w:rsidR="001D489B" w:rsidRPr="00A43D9B" w:rsidRDefault="001D489B" w:rsidP="004A7329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</w:rPr>
            </w:pPr>
            <w:r w:rsidRPr="00A43D9B">
              <w:rPr>
                <w:b w:val="0"/>
                <w:bCs w:val="0"/>
              </w:rPr>
              <w:t>3.</w:t>
            </w:r>
          </w:p>
        </w:tc>
        <w:tc>
          <w:tcPr>
            <w:tcW w:w="10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359F68E" w14:textId="77777777" w:rsidR="001D489B" w:rsidRPr="00A43D9B" w:rsidRDefault="001D489B" w:rsidP="004A7329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b w:val="0"/>
                <w:bCs w:val="0"/>
              </w:rPr>
              <w:t>4</w:t>
            </w:r>
            <w:r w:rsidRPr="00A43D9B">
              <w:rPr>
                <w:b w:val="0"/>
                <w:bCs w:val="0"/>
              </w:rPr>
              <w:t>.</w:t>
            </w:r>
          </w:p>
        </w:tc>
        <w:tc>
          <w:tcPr>
            <w:tcW w:w="10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D549E5E" w14:textId="77777777" w:rsidR="001D489B" w:rsidRPr="00A43D9B" w:rsidRDefault="001D489B" w:rsidP="004A7329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5</w:t>
            </w:r>
            <w:r w:rsidRPr="00A43D9B">
              <w:rPr>
                <w:b w:val="0"/>
                <w:bCs w:val="0"/>
              </w:rPr>
              <w:t>.</w:t>
            </w:r>
          </w:p>
        </w:tc>
        <w:tc>
          <w:tcPr>
            <w:tcW w:w="10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24C74DC" w14:textId="77777777" w:rsidR="001D489B" w:rsidRPr="00A43D9B" w:rsidRDefault="001D489B" w:rsidP="004A7329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</w:rPr>
            </w:pPr>
            <w:r w:rsidRPr="00A43D9B">
              <w:rPr>
                <w:b w:val="0"/>
                <w:bCs w:val="0"/>
              </w:rPr>
              <w:t>6.</w:t>
            </w:r>
          </w:p>
        </w:tc>
        <w:tc>
          <w:tcPr>
            <w:tcW w:w="10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A2BE74D" w14:textId="77777777" w:rsidR="001D489B" w:rsidRPr="00A43D9B" w:rsidRDefault="001D489B" w:rsidP="004A7329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</w:rPr>
            </w:pPr>
            <w:r w:rsidRPr="00A43D9B">
              <w:rPr>
                <w:b w:val="0"/>
                <w:bCs w:val="0"/>
              </w:rPr>
              <w:t>7.</w:t>
            </w:r>
          </w:p>
        </w:tc>
        <w:tc>
          <w:tcPr>
            <w:tcW w:w="10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1554479" w14:textId="77777777" w:rsidR="001D489B" w:rsidRPr="00A43D9B" w:rsidRDefault="001D489B" w:rsidP="004A7329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</w:rPr>
            </w:pPr>
            <w:r w:rsidRPr="00A43D9B">
              <w:rPr>
                <w:b w:val="0"/>
                <w:bCs w:val="0"/>
              </w:rPr>
              <w:t>8.</w:t>
            </w:r>
          </w:p>
        </w:tc>
        <w:tc>
          <w:tcPr>
            <w:tcW w:w="10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30A514" w14:textId="77777777" w:rsidR="001D489B" w:rsidRPr="00A43D9B" w:rsidRDefault="001D489B" w:rsidP="004A7329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</w:rPr>
            </w:pPr>
            <w:r w:rsidRPr="00A43D9B">
              <w:rPr>
                <w:b w:val="0"/>
                <w:bCs w:val="0"/>
              </w:rPr>
              <w:t>9.</w:t>
            </w:r>
          </w:p>
        </w:tc>
        <w:tc>
          <w:tcPr>
            <w:tcW w:w="1020" w:type="dxa"/>
            <w:tcBorders>
              <w:top w:val="single" w:sz="4" w:space="0" w:color="auto"/>
              <w:bottom w:val="single" w:sz="4" w:space="0" w:color="auto"/>
            </w:tcBorders>
          </w:tcPr>
          <w:p w14:paraId="6839E946" w14:textId="77777777" w:rsidR="001D489B" w:rsidRPr="00A43D9B" w:rsidRDefault="001D489B" w:rsidP="004A7329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10.</w:t>
            </w:r>
          </w:p>
        </w:tc>
      </w:tr>
      <w:tr w:rsidR="001D489B" w:rsidRPr="00A43D9B" w14:paraId="13FBEAEE" w14:textId="77777777" w:rsidTr="004A73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8FB3D96" w14:textId="77777777" w:rsidR="001D489B" w:rsidRPr="00A43D9B" w:rsidRDefault="001D489B" w:rsidP="004A7329">
            <w:pPr>
              <w:spacing w:line="276" w:lineRule="auto"/>
              <w:rPr>
                <w:b w:val="0"/>
                <w:bCs w:val="0"/>
              </w:rPr>
            </w:pPr>
            <w:r w:rsidRPr="00A43D9B">
              <w:rPr>
                <w:b w:val="0"/>
                <w:bCs w:val="0"/>
                <w:lang w:val="en-US"/>
              </w:rPr>
              <w:t>1.</w:t>
            </w:r>
            <w:r>
              <w:rPr>
                <w:b w:val="0"/>
                <w:bCs w:val="0"/>
                <w:lang w:val="en-US"/>
              </w:rPr>
              <w:t>Educational commitment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9769A7B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611253F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02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ACE9D15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02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36CF523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02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60516A2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02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C42134D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02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DEB51A1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02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7A77376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02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E057E4F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020" w:type="dxa"/>
            <w:tcBorders>
              <w:top w:val="single" w:sz="4" w:space="0" w:color="auto"/>
            </w:tcBorders>
            <w:shd w:val="clear" w:color="auto" w:fill="auto"/>
          </w:tcPr>
          <w:p w14:paraId="63CB940F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D489B" w:rsidRPr="00A43D9B" w14:paraId="107E7738" w14:textId="77777777" w:rsidTr="004A7329">
        <w:trPr>
          <w:trHeight w:val="2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4" w:type="dxa"/>
            <w:shd w:val="clear" w:color="auto" w:fill="auto"/>
            <w:vAlign w:val="center"/>
          </w:tcPr>
          <w:p w14:paraId="42705A04" w14:textId="77777777" w:rsidR="001D489B" w:rsidRPr="00A43D9B" w:rsidRDefault="001D489B" w:rsidP="004A7329">
            <w:pPr>
              <w:spacing w:line="276" w:lineRule="auto"/>
              <w:rPr>
                <w:b w:val="0"/>
                <w:bCs w:val="0"/>
              </w:rPr>
            </w:pPr>
            <w:r w:rsidRPr="00A43D9B">
              <w:rPr>
                <w:b w:val="0"/>
                <w:bCs w:val="0"/>
                <w:lang w:val="en-US"/>
              </w:rPr>
              <w:t>2.</w:t>
            </w:r>
            <w:r>
              <w:rPr>
                <w:b w:val="0"/>
                <w:bCs w:val="0"/>
                <w:lang w:val="en-US"/>
              </w:rPr>
              <w:t>Educational in-depth exploration</w:t>
            </w:r>
          </w:p>
        </w:tc>
        <w:tc>
          <w:tcPr>
            <w:tcW w:w="1021" w:type="dxa"/>
            <w:shd w:val="clear" w:color="auto" w:fill="auto"/>
            <w:vAlign w:val="center"/>
          </w:tcPr>
          <w:p w14:paraId="6B3A3613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43D9B">
              <w:t>.</w:t>
            </w:r>
            <w:r>
              <w:t>58</w:t>
            </w:r>
            <w:r w:rsidRPr="00A43D9B">
              <w:rPr>
                <w:vertAlign w:val="superscript"/>
              </w:rPr>
              <w:t>***</w:t>
            </w:r>
          </w:p>
        </w:tc>
        <w:tc>
          <w:tcPr>
            <w:tcW w:w="1021" w:type="dxa"/>
            <w:shd w:val="clear" w:color="auto" w:fill="auto"/>
            <w:vAlign w:val="center"/>
          </w:tcPr>
          <w:p w14:paraId="333962F3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3B95DB6B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  <w:vAlign w:val="center"/>
          </w:tcPr>
          <w:p w14:paraId="7F0F7B39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  <w:vAlign w:val="center"/>
          </w:tcPr>
          <w:p w14:paraId="0FF7345E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  <w:vAlign w:val="center"/>
          </w:tcPr>
          <w:p w14:paraId="19A0BAF7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  <w:vAlign w:val="center"/>
          </w:tcPr>
          <w:p w14:paraId="46314DC7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  <w:vAlign w:val="center"/>
          </w:tcPr>
          <w:p w14:paraId="6C81A009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  <w:vAlign w:val="center"/>
          </w:tcPr>
          <w:p w14:paraId="43E563D1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</w:tcPr>
          <w:p w14:paraId="52332E27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489B" w:rsidRPr="00A43D9B" w14:paraId="1E7D1EF1" w14:textId="77777777" w:rsidTr="004A73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4" w:type="dxa"/>
            <w:shd w:val="clear" w:color="auto" w:fill="auto"/>
            <w:vAlign w:val="center"/>
          </w:tcPr>
          <w:p w14:paraId="5EB06C25" w14:textId="77777777" w:rsidR="001D489B" w:rsidRPr="00A43D9B" w:rsidRDefault="001D489B" w:rsidP="004A7329">
            <w:pPr>
              <w:spacing w:line="276" w:lineRule="auto"/>
              <w:rPr>
                <w:b w:val="0"/>
                <w:bCs w:val="0"/>
              </w:rPr>
            </w:pPr>
            <w:r w:rsidRPr="00A43D9B">
              <w:rPr>
                <w:b w:val="0"/>
                <w:bCs w:val="0"/>
                <w:lang w:val="en-US"/>
              </w:rPr>
              <w:t>3.</w:t>
            </w:r>
            <w:r>
              <w:rPr>
                <w:b w:val="0"/>
                <w:bCs w:val="0"/>
                <w:lang w:val="en-US"/>
              </w:rPr>
              <w:t>Educational reconsideration of commitment</w:t>
            </w:r>
          </w:p>
        </w:tc>
        <w:tc>
          <w:tcPr>
            <w:tcW w:w="1021" w:type="dxa"/>
            <w:shd w:val="clear" w:color="auto" w:fill="auto"/>
            <w:vAlign w:val="center"/>
          </w:tcPr>
          <w:p w14:paraId="3131A840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-</w:t>
            </w:r>
            <w:r w:rsidRPr="00A43D9B">
              <w:t>.</w:t>
            </w:r>
            <w:r>
              <w:t>30</w:t>
            </w:r>
            <w:r w:rsidRPr="008C481F">
              <w:rPr>
                <w:vertAlign w:val="superscript"/>
              </w:rPr>
              <w:t>***</w:t>
            </w:r>
          </w:p>
        </w:tc>
        <w:tc>
          <w:tcPr>
            <w:tcW w:w="1021" w:type="dxa"/>
            <w:shd w:val="clear" w:color="auto" w:fill="auto"/>
            <w:vAlign w:val="center"/>
          </w:tcPr>
          <w:p w14:paraId="59106CCD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-.02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662ACE3C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1336C4DE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  <w:vAlign w:val="center"/>
          </w:tcPr>
          <w:p w14:paraId="372B2FCC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  <w:vAlign w:val="center"/>
          </w:tcPr>
          <w:p w14:paraId="0ED572F7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  <w:vAlign w:val="center"/>
          </w:tcPr>
          <w:p w14:paraId="2DA816A5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  <w:vAlign w:val="center"/>
          </w:tcPr>
          <w:p w14:paraId="2479722A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  <w:vAlign w:val="center"/>
          </w:tcPr>
          <w:p w14:paraId="621D6DE7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</w:tcPr>
          <w:p w14:paraId="1E0E1D0C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D489B" w:rsidRPr="00A43D9B" w14:paraId="43DF1C71" w14:textId="77777777" w:rsidTr="004A7329">
        <w:trPr>
          <w:trHeight w:val="2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4" w:type="dxa"/>
            <w:shd w:val="clear" w:color="auto" w:fill="auto"/>
            <w:vAlign w:val="center"/>
          </w:tcPr>
          <w:p w14:paraId="4118C543" w14:textId="77777777" w:rsidR="001D489B" w:rsidRPr="00A43D9B" w:rsidRDefault="001D489B" w:rsidP="004A7329">
            <w:pPr>
              <w:spacing w:line="276" w:lineRule="auto"/>
              <w:rPr>
                <w:b w:val="0"/>
                <w:bCs w:val="0"/>
              </w:rPr>
            </w:pPr>
            <w:r>
              <w:rPr>
                <w:b w:val="0"/>
                <w:bCs w:val="0"/>
                <w:lang w:val="en-US"/>
              </w:rPr>
              <w:t>4</w:t>
            </w:r>
            <w:r w:rsidRPr="00A43D9B">
              <w:rPr>
                <w:b w:val="0"/>
                <w:bCs w:val="0"/>
                <w:lang w:val="en-US"/>
              </w:rPr>
              <w:t>.</w:t>
            </w:r>
            <w:r>
              <w:rPr>
                <w:b w:val="0"/>
                <w:bCs w:val="0"/>
                <w:lang w:val="en-US"/>
              </w:rPr>
              <w:t>Interpersonal commitment</w:t>
            </w:r>
          </w:p>
        </w:tc>
        <w:tc>
          <w:tcPr>
            <w:tcW w:w="1021" w:type="dxa"/>
            <w:shd w:val="clear" w:color="auto" w:fill="auto"/>
            <w:vAlign w:val="center"/>
          </w:tcPr>
          <w:p w14:paraId="6E5480A4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43D9B">
              <w:t>.</w:t>
            </w:r>
            <w:r>
              <w:t>17</w:t>
            </w:r>
            <w:r w:rsidRPr="00991AE7">
              <w:rPr>
                <w:vertAlign w:val="superscript"/>
              </w:rPr>
              <w:t>***</w:t>
            </w:r>
          </w:p>
        </w:tc>
        <w:tc>
          <w:tcPr>
            <w:tcW w:w="1021" w:type="dxa"/>
            <w:shd w:val="clear" w:color="auto" w:fill="auto"/>
            <w:vAlign w:val="center"/>
          </w:tcPr>
          <w:p w14:paraId="3AD80399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.08</w:t>
            </w:r>
            <w:r w:rsidRPr="00991AE7">
              <w:rPr>
                <w:vertAlign w:val="superscript"/>
              </w:rPr>
              <w:t>*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0C0ECD57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-.06</w:t>
            </w:r>
            <w:r w:rsidRPr="00A43D9B">
              <w:rPr>
                <w:vertAlign w:val="superscript"/>
              </w:rPr>
              <w:t>*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2EE84465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1F949C9A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  <w:vAlign w:val="center"/>
          </w:tcPr>
          <w:p w14:paraId="2348857B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  <w:vAlign w:val="center"/>
          </w:tcPr>
          <w:p w14:paraId="303588BD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  <w:vAlign w:val="center"/>
          </w:tcPr>
          <w:p w14:paraId="10CB9853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  <w:vAlign w:val="center"/>
          </w:tcPr>
          <w:p w14:paraId="6D9F5D93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</w:tcPr>
          <w:p w14:paraId="15D5BDCD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489B" w:rsidRPr="00A43D9B" w14:paraId="19881137" w14:textId="77777777" w:rsidTr="004A73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4" w:type="dxa"/>
            <w:shd w:val="clear" w:color="auto" w:fill="auto"/>
            <w:vAlign w:val="center"/>
          </w:tcPr>
          <w:p w14:paraId="6152F304" w14:textId="77777777" w:rsidR="001D489B" w:rsidRPr="00A43D9B" w:rsidRDefault="001D489B" w:rsidP="004A7329">
            <w:pPr>
              <w:spacing w:line="276" w:lineRule="auto"/>
              <w:rPr>
                <w:b w:val="0"/>
                <w:bCs w:val="0"/>
              </w:rPr>
            </w:pPr>
            <w:r>
              <w:rPr>
                <w:b w:val="0"/>
                <w:bCs w:val="0"/>
                <w:lang w:val="en-US"/>
              </w:rPr>
              <w:t>5</w:t>
            </w:r>
            <w:r w:rsidRPr="00A43D9B">
              <w:rPr>
                <w:b w:val="0"/>
                <w:bCs w:val="0"/>
                <w:lang w:val="en-US"/>
              </w:rPr>
              <w:t>.</w:t>
            </w:r>
            <w:r>
              <w:rPr>
                <w:b w:val="0"/>
                <w:bCs w:val="0"/>
                <w:lang w:val="en-US"/>
              </w:rPr>
              <w:t>Interpersonal in-depth exploration</w:t>
            </w:r>
          </w:p>
        </w:tc>
        <w:tc>
          <w:tcPr>
            <w:tcW w:w="1021" w:type="dxa"/>
            <w:shd w:val="clear" w:color="auto" w:fill="auto"/>
            <w:vAlign w:val="center"/>
          </w:tcPr>
          <w:p w14:paraId="4641C3BC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43D9B">
              <w:t>.</w:t>
            </w:r>
            <w:r>
              <w:t>04</w:t>
            </w:r>
          </w:p>
        </w:tc>
        <w:tc>
          <w:tcPr>
            <w:tcW w:w="1021" w:type="dxa"/>
            <w:shd w:val="clear" w:color="auto" w:fill="auto"/>
            <w:vAlign w:val="center"/>
          </w:tcPr>
          <w:p w14:paraId="63FED09F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.17</w:t>
            </w:r>
            <w:r w:rsidRPr="00991AE7">
              <w:rPr>
                <w:vertAlign w:val="superscript"/>
              </w:rPr>
              <w:t>***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41964EFC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43D9B">
              <w:t>.</w:t>
            </w:r>
            <w:r>
              <w:t>07</w:t>
            </w:r>
            <w:r w:rsidRPr="00A43D9B">
              <w:rPr>
                <w:vertAlign w:val="superscript"/>
              </w:rPr>
              <w:t>*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3E60F09D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43D9B">
              <w:t>.</w:t>
            </w:r>
            <w:r>
              <w:t>51</w:t>
            </w:r>
            <w:r w:rsidRPr="00A43D9B">
              <w:rPr>
                <w:vertAlign w:val="superscript"/>
              </w:rPr>
              <w:t>***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27FB936C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79536EA6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  <w:vAlign w:val="center"/>
          </w:tcPr>
          <w:p w14:paraId="10C8BD09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  <w:vAlign w:val="center"/>
          </w:tcPr>
          <w:p w14:paraId="0008B6F3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  <w:vAlign w:val="center"/>
          </w:tcPr>
          <w:p w14:paraId="695F2FFD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</w:tcPr>
          <w:p w14:paraId="03C0E118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D489B" w:rsidRPr="00A43D9B" w14:paraId="262C4F6E" w14:textId="77777777" w:rsidTr="004A7329">
        <w:trPr>
          <w:trHeight w:val="2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4" w:type="dxa"/>
            <w:shd w:val="clear" w:color="auto" w:fill="auto"/>
            <w:vAlign w:val="center"/>
          </w:tcPr>
          <w:p w14:paraId="14092700" w14:textId="77777777" w:rsidR="001D489B" w:rsidRPr="00A43D9B" w:rsidRDefault="001D489B" w:rsidP="004A7329">
            <w:pPr>
              <w:spacing w:line="276" w:lineRule="auto"/>
              <w:rPr>
                <w:b w:val="0"/>
                <w:bCs w:val="0"/>
              </w:rPr>
            </w:pPr>
            <w:r w:rsidRPr="00A43D9B">
              <w:rPr>
                <w:b w:val="0"/>
                <w:bCs w:val="0"/>
                <w:lang w:val="en-US"/>
              </w:rPr>
              <w:t>6.</w:t>
            </w:r>
            <w:r>
              <w:rPr>
                <w:b w:val="0"/>
                <w:bCs w:val="0"/>
                <w:lang w:val="en-US"/>
              </w:rPr>
              <w:t>Interpersonal reconsideration of commitment</w:t>
            </w:r>
          </w:p>
        </w:tc>
        <w:tc>
          <w:tcPr>
            <w:tcW w:w="1021" w:type="dxa"/>
            <w:shd w:val="clear" w:color="auto" w:fill="auto"/>
            <w:vAlign w:val="center"/>
          </w:tcPr>
          <w:p w14:paraId="3E29F16F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-.03</w:t>
            </w:r>
          </w:p>
        </w:tc>
        <w:tc>
          <w:tcPr>
            <w:tcW w:w="1021" w:type="dxa"/>
            <w:shd w:val="clear" w:color="auto" w:fill="auto"/>
            <w:vAlign w:val="center"/>
          </w:tcPr>
          <w:p w14:paraId="6A1FFF45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43D9B">
              <w:t>.</w:t>
            </w:r>
            <w:r>
              <w:t>08</w:t>
            </w:r>
            <w:r w:rsidRPr="00991AE7">
              <w:rPr>
                <w:vertAlign w:val="superscript"/>
              </w:rPr>
              <w:t>**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6890F300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.12</w:t>
            </w:r>
            <w:r w:rsidRPr="007502D2">
              <w:rPr>
                <w:vertAlign w:val="superscript"/>
              </w:rPr>
              <w:t>**</w:t>
            </w:r>
            <w:r>
              <w:rPr>
                <w:vertAlign w:val="superscript"/>
              </w:rPr>
              <w:t>*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1BC72749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-</w:t>
            </w:r>
            <w:r w:rsidRPr="00A43D9B">
              <w:t>.</w:t>
            </w:r>
            <w:r>
              <w:t>29</w:t>
            </w:r>
            <w:r>
              <w:rPr>
                <w:vertAlign w:val="superscript"/>
              </w:rPr>
              <w:t>***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423ADEA8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43D9B">
              <w:t>.</w:t>
            </w:r>
            <w:r>
              <w:t>01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677CA347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3390C93D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  <w:vAlign w:val="center"/>
          </w:tcPr>
          <w:p w14:paraId="5484F8F5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  <w:vAlign w:val="center"/>
          </w:tcPr>
          <w:p w14:paraId="0C4FBA01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</w:tcPr>
          <w:p w14:paraId="699F7A86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489B" w:rsidRPr="00A43D9B" w14:paraId="3DC018FE" w14:textId="77777777" w:rsidTr="004A73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4" w:type="dxa"/>
            <w:shd w:val="clear" w:color="auto" w:fill="auto"/>
            <w:vAlign w:val="center"/>
          </w:tcPr>
          <w:p w14:paraId="0CF00641" w14:textId="77777777" w:rsidR="001D489B" w:rsidRPr="00A43D9B" w:rsidRDefault="001D489B" w:rsidP="004A7329">
            <w:pPr>
              <w:spacing w:line="276" w:lineRule="auto"/>
              <w:rPr>
                <w:b w:val="0"/>
                <w:bCs w:val="0"/>
              </w:rPr>
            </w:pPr>
            <w:r w:rsidRPr="00A43D9B">
              <w:rPr>
                <w:b w:val="0"/>
                <w:bCs w:val="0"/>
                <w:lang w:val="en-US"/>
              </w:rPr>
              <w:t>7.</w:t>
            </w:r>
            <w:r>
              <w:rPr>
                <w:b w:val="0"/>
                <w:bCs w:val="0"/>
                <w:lang w:val="en-US"/>
              </w:rPr>
              <w:t>Sleep dimension problems</w:t>
            </w:r>
          </w:p>
        </w:tc>
        <w:tc>
          <w:tcPr>
            <w:tcW w:w="1021" w:type="dxa"/>
            <w:shd w:val="clear" w:color="auto" w:fill="auto"/>
            <w:vAlign w:val="center"/>
          </w:tcPr>
          <w:p w14:paraId="6F2CB68A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-.13</w:t>
            </w:r>
            <w:r w:rsidRPr="00BC5EF9">
              <w:rPr>
                <w:vertAlign w:val="superscript"/>
              </w:rPr>
              <w:t>***</w:t>
            </w:r>
          </w:p>
        </w:tc>
        <w:tc>
          <w:tcPr>
            <w:tcW w:w="1021" w:type="dxa"/>
            <w:shd w:val="clear" w:color="auto" w:fill="auto"/>
            <w:vAlign w:val="center"/>
          </w:tcPr>
          <w:p w14:paraId="2163BE8D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43D9B">
              <w:t>.</w:t>
            </w:r>
            <w:r>
              <w:t>03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0A91E8CA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43D9B">
              <w:t>.</w:t>
            </w:r>
            <w:r>
              <w:t>07</w:t>
            </w:r>
            <w:r w:rsidRPr="00A43D9B">
              <w:rPr>
                <w:vertAlign w:val="superscript"/>
              </w:rPr>
              <w:t>*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1A9C3E63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-</w:t>
            </w:r>
            <w:r w:rsidRPr="00A43D9B">
              <w:t>.</w:t>
            </w:r>
            <w:r>
              <w:t>07</w:t>
            </w:r>
            <w:r w:rsidRPr="00A43D9B">
              <w:rPr>
                <w:vertAlign w:val="superscript"/>
              </w:rPr>
              <w:t>*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77122DDC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43D9B">
              <w:t>.</w:t>
            </w:r>
            <w:r>
              <w:t>11</w:t>
            </w:r>
            <w:r w:rsidRPr="00A43D9B">
              <w:rPr>
                <w:vertAlign w:val="superscript"/>
              </w:rPr>
              <w:t>***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0F763F38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43D9B">
              <w:t>.</w:t>
            </w:r>
            <w:r>
              <w:t>00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46640935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06C20322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  <w:vAlign w:val="center"/>
          </w:tcPr>
          <w:p w14:paraId="5BFEF0C3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</w:tcPr>
          <w:p w14:paraId="5E6758A2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D489B" w:rsidRPr="00A43D9B" w14:paraId="48C703C2" w14:textId="77777777" w:rsidTr="004A7329">
        <w:trPr>
          <w:trHeight w:val="2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4" w:type="dxa"/>
            <w:shd w:val="clear" w:color="auto" w:fill="auto"/>
            <w:vAlign w:val="center"/>
          </w:tcPr>
          <w:p w14:paraId="0D8B8F75" w14:textId="77777777" w:rsidR="001D489B" w:rsidRPr="00A43D9B" w:rsidRDefault="001D489B" w:rsidP="004A7329">
            <w:pPr>
              <w:spacing w:line="276" w:lineRule="auto"/>
              <w:rPr>
                <w:b w:val="0"/>
                <w:bCs w:val="0"/>
              </w:rPr>
            </w:pPr>
            <w:r w:rsidRPr="00A43D9B">
              <w:rPr>
                <w:b w:val="0"/>
                <w:bCs w:val="0"/>
                <w:lang w:val="en-US"/>
              </w:rPr>
              <w:t>8.</w:t>
            </w:r>
            <w:r>
              <w:rPr>
                <w:b w:val="0"/>
                <w:bCs w:val="0"/>
                <w:lang w:val="en-US"/>
              </w:rPr>
              <w:t>Wake dimension problems</w:t>
            </w:r>
          </w:p>
        </w:tc>
        <w:tc>
          <w:tcPr>
            <w:tcW w:w="1021" w:type="dxa"/>
            <w:shd w:val="clear" w:color="auto" w:fill="auto"/>
            <w:vAlign w:val="center"/>
          </w:tcPr>
          <w:p w14:paraId="3E0B4469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43D9B">
              <w:t>-.</w:t>
            </w:r>
            <w:r>
              <w:t>23</w:t>
            </w:r>
            <w:r w:rsidRPr="00A43D9B">
              <w:rPr>
                <w:vertAlign w:val="superscript"/>
              </w:rPr>
              <w:t>***</w:t>
            </w:r>
          </w:p>
        </w:tc>
        <w:tc>
          <w:tcPr>
            <w:tcW w:w="1021" w:type="dxa"/>
            <w:shd w:val="clear" w:color="auto" w:fill="auto"/>
            <w:vAlign w:val="center"/>
          </w:tcPr>
          <w:p w14:paraId="514C3FDE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43D9B">
              <w:t>.</w:t>
            </w:r>
            <w:r>
              <w:t>00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753B0BAD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.11</w:t>
            </w:r>
            <w:r w:rsidRPr="00A43D9B">
              <w:rPr>
                <w:vertAlign w:val="superscript"/>
              </w:rPr>
              <w:t>*</w:t>
            </w:r>
            <w:r>
              <w:rPr>
                <w:vertAlign w:val="superscript"/>
              </w:rPr>
              <w:t>*</w:t>
            </w:r>
            <w:r w:rsidRPr="00A43D9B">
              <w:rPr>
                <w:vertAlign w:val="superscript"/>
              </w:rPr>
              <w:t>*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753BD87E" w14:textId="77777777" w:rsidR="001D48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-</w:t>
            </w:r>
            <w:r w:rsidRPr="00A43D9B">
              <w:t>.</w:t>
            </w:r>
            <w:r>
              <w:t>06</w:t>
            </w:r>
            <w:r w:rsidRPr="00A43D9B">
              <w:rPr>
                <w:vertAlign w:val="superscript"/>
              </w:rPr>
              <w:t>*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13ED424D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.15</w:t>
            </w:r>
            <w:r w:rsidRPr="00A43D9B">
              <w:rPr>
                <w:vertAlign w:val="superscript"/>
              </w:rPr>
              <w:t>***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10154670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43D9B">
              <w:t>.</w:t>
            </w:r>
            <w:r>
              <w:t>01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1B3BEE96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.55</w:t>
            </w:r>
            <w:r w:rsidRPr="00A43D9B">
              <w:rPr>
                <w:vertAlign w:val="superscript"/>
              </w:rPr>
              <w:t>***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653CB74C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6550D166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0" w:type="dxa"/>
            <w:shd w:val="clear" w:color="auto" w:fill="auto"/>
          </w:tcPr>
          <w:p w14:paraId="687E1A62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489B" w:rsidRPr="00A43D9B" w14:paraId="7FEAFD9A" w14:textId="77777777" w:rsidTr="004A73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4" w:type="dxa"/>
            <w:shd w:val="clear" w:color="auto" w:fill="auto"/>
            <w:vAlign w:val="center"/>
          </w:tcPr>
          <w:p w14:paraId="15E8015F" w14:textId="77777777" w:rsidR="001D489B" w:rsidRPr="00A43D9B" w:rsidRDefault="001D489B" w:rsidP="004A7329">
            <w:pPr>
              <w:spacing w:line="276" w:lineRule="auto"/>
              <w:rPr>
                <w:b w:val="0"/>
                <w:bCs w:val="0"/>
              </w:rPr>
            </w:pPr>
            <w:r w:rsidRPr="00A43D9B">
              <w:rPr>
                <w:b w:val="0"/>
                <w:bCs w:val="0"/>
                <w:lang w:val="en-US"/>
              </w:rPr>
              <w:t>9.</w:t>
            </w:r>
            <w:r>
              <w:rPr>
                <w:b w:val="0"/>
                <w:bCs w:val="0"/>
                <w:lang w:val="en-US"/>
              </w:rPr>
              <w:t>Sleep duration (minutes)</w:t>
            </w:r>
          </w:p>
        </w:tc>
        <w:tc>
          <w:tcPr>
            <w:tcW w:w="1021" w:type="dxa"/>
            <w:shd w:val="clear" w:color="auto" w:fill="auto"/>
            <w:vAlign w:val="center"/>
          </w:tcPr>
          <w:p w14:paraId="00894F77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43D9B">
              <w:t>.</w:t>
            </w:r>
            <w:r>
              <w:t>12</w:t>
            </w:r>
            <w:r w:rsidRPr="00991AE7">
              <w:rPr>
                <w:vertAlign w:val="superscript"/>
              </w:rPr>
              <w:t>**</w:t>
            </w:r>
          </w:p>
        </w:tc>
        <w:tc>
          <w:tcPr>
            <w:tcW w:w="1021" w:type="dxa"/>
            <w:shd w:val="clear" w:color="auto" w:fill="auto"/>
            <w:vAlign w:val="center"/>
          </w:tcPr>
          <w:p w14:paraId="2EBA3351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.03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384F6EEA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-</w:t>
            </w:r>
            <w:r w:rsidRPr="00A43D9B">
              <w:t>.</w:t>
            </w:r>
            <w:r>
              <w:t>05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5A5EC6BC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43D9B">
              <w:t>.</w:t>
            </w:r>
            <w:r>
              <w:t>10</w:t>
            </w:r>
            <w:r w:rsidRPr="00A43D9B">
              <w:rPr>
                <w:vertAlign w:val="superscript"/>
              </w:rPr>
              <w:t>**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00FAF39E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43D9B">
              <w:t>.</w:t>
            </w:r>
            <w:r>
              <w:t>01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3660954B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-</w:t>
            </w:r>
            <w:r w:rsidRPr="00A43D9B">
              <w:t>.</w:t>
            </w:r>
            <w:r>
              <w:t>00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324C2E1F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-.10</w:t>
            </w:r>
            <w:r>
              <w:rPr>
                <w:vertAlign w:val="superscript"/>
              </w:rPr>
              <w:t>**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2F923254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-</w:t>
            </w:r>
            <w:r w:rsidRPr="00A43D9B">
              <w:t>.</w:t>
            </w:r>
            <w:r>
              <w:t>17</w:t>
            </w:r>
            <w:r w:rsidRPr="00A43D9B">
              <w:rPr>
                <w:vertAlign w:val="superscript"/>
              </w:rPr>
              <w:t>***</w:t>
            </w:r>
          </w:p>
        </w:tc>
        <w:tc>
          <w:tcPr>
            <w:tcW w:w="1020" w:type="dxa"/>
            <w:shd w:val="clear" w:color="auto" w:fill="auto"/>
            <w:vAlign w:val="center"/>
          </w:tcPr>
          <w:p w14:paraId="16A19CE8" w14:textId="77777777" w:rsidR="001D489B" w:rsidRPr="00A43D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</w:t>
            </w:r>
          </w:p>
        </w:tc>
        <w:tc>
          <w:tcPr>
            <w:tcW w:w="1020" w:type="dxa"/>
            <w:shd w:val="clear" w:color="auto" w:fill="auto"/>
          </w:tcPr>
          <w:p w14:paraId="510D2255" w14:textId="77777777" w:rsidR="001D489B" w:rsidRDefault="001D489B" w:rsidP="004A732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D489B" w:rsidRPr="00A43D9B" w14:paraId="2B014540" w14:textId="77777777" w:rsidTr="004A7329">
        <w:trPr>
          <w:trHeight w:val="2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50FFE45" w14:textId="77777777" w:rsidR="001D489B" w:rsidRPr="00A43D9B" w:rsidRDefault="001D489B" w:rsidP="004A7329">
            <w:pPr>
              <w:spacing w:line="276" w:lineRule="auto"/>
              <w:rPr>
                <w:b w:val="0"/>
                <w:bCs w:val="0"/>
                <w:lang w:val="en-US"/>
              </w:rPr>
            </w:pPr>
            <w:r>
              <w:rPr>
                <w:b w:val="0"/>
                <w:bCs w:val="0"/>
                <w:lang w:val="en-US"/>
              </w:rPr>
              <w:t>10. Sleep efficiency</w:t>
            </w:r>
          </w:p>
        </w:tc>
        <w:tc>
          <w:tcPr>
            <w:tcW w:w="10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19A8AB1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.07</w:t>
            </w:r>
          </w:p>
        </w:tc>
        <w:tc>
          <w:tcPr>
            <w:tcW w:w="10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0C751E3" w14:textId="77777777" w:rsidR="001D48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.09</w:t>
            </w:r>
            <w:r w:rsidRPr="00BC5EF9">
              <w:rPr>
                <w:vertAlign w:val="superscript"/>
              </w:rPr>
              <w:t>*</w:t>
            </w:r>
          </w:p>
        </w:tc>
        <w:tc>
          <w:tcPr>
            <w:tcW w:w="102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99D440A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-.00</w:t>
            </w:r>
          </w:p>
        </w:tc>
        <w:tc>
          <w:tcPr>
            <w:tcW w:w="102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147F90E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.04</w:t>
            </w:r>
          </w:p>
        </w:tc>
        <w:tc>
          <w:tcPr>
            <w:tcW w:w="102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12A5FE0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.13</w:t>
            </w:r>
            <w:r w:rsidRPr="007502D2">
              <w:rPr>
                <w:vertAlign w:val="superscript"/>
              </w:rPr>
              <w:t>***</w:t>
            </w:r>
          </w:p>
        </w:tc>
        <w:tc>
          <w:tcPr>
            <w:tcW w:w="102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1ACBEA2" w14:textId="77777777" w:rsidR="001D489B" w:rsidRPr="00A43D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-.01</w:t>
            </w:r>
          </w:p>
        </w:tc>
        <w:tc>
          <w:tcPr>
            <w:tcW w:w="102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B1A37C6" w14:textId="77777777" w:rsidR="001D48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-.05</w:t>
            </w:r>
          </w:p>
        </w:tc>
        <w:tc>
          <w:tcPr>
            <w:tcW w:w="102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7DA93F3" w14:textId="77777777" w:rsidR="001D48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.03</w:t>
            </w:r>
          </w:p>
        </w:tc>
        <w:tc>
          <w:tcPr>
            <w:tcW w:w="102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76AB635" w14:textId="77777777" w:rsidR="001D48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.26</w:t>
            </w:r>
            <w:r w:rsidRPr="007502D2">
              <w:rPr>
                <w:vertAlign w:val="superscript"/>
              </w:rPr>
              <w:t>***</w:t>
            </w:r>
          </w:p>
        </w:tc>
        <w:tc>
          <w:tcPr>
            <w:tcW w:w="1020" w:type="dxa"/>
            <w:tcBorders>
              <w:bottom w:val="single" w:sz="4" w:space="0" w:color="auto"/>
            </w:tcBorders>
            <w:shd w:val="clear" w:color="auto" w:fill="auto"/>
          </w:tcPr>
          <w:p w14:paraId="63DCDC6E" w14:textId="77777777" w:rsidR="001D489B" w:rsidRDefault="001D489B" w:rsidP="004A732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</w:t>
            </w:r>
          </w:p>
        </w:tc>
      </w:tr>
    </w:tbl>
    <w:p w14:paraId="6ACA6131" w14:textId="77777777" w:rsidR="001D489B" w:rsidRPr="008A4A00" w:rsidRDefault="001D489B" w:rsidP="001D489B">
      <w:pPr>
        <w:ind w:right="1104"/>
        <w:rPr>
          <w:rFonts w:ascii="Times New Roman" w:hAnsi="Times New Roman" w:cs="Times New Roman"/>
          <w:sz w:val="20"/>
          <w:lang w:val="en-US"/>
        </w:rPr>
      </w:pPr>
      <w:r>
        <w:rPr>
          <w:rFonts w:ascii="Times New Roman" w:hAnsi="Times New Roman" w:cs="Times New Roman"/>
          <w:i/>
          <w:lang w:val="en-US"/>
        </w:rPr>
        <w:t xml:space="preserve">Note. </w:t>
      </w:r>
      <w:r w:rsidRPr="00B60624">
        <w:rPr>
          <w:rFonts w:ascii="Times New Roman" w:hAnsi="Times New Roman" w:cs="Times New Roman"/>
          <w:sz w:val="20"/>
          <w:vertAlign w:val="superscript"/>
          <w:lang w:val="en-US"/>
        </w:rPr>
        <w:t>*</w:t>
      </w:r>
      <w:r w:rsidRPr="00B60624">
        <w:rPr>
          <w:rFonts w:ascii="Times New Roman" w:hAnsi="Times New Roman" w:cs="Times New Roman"/>
          <w:sz w:val="20"/>
          <w:lang w:val="en-US"/>
        </w:rPr>
        <w:t xml:space="preserve"> </w:t>
      </w:r>
      <w:r w:rsidRPr="00B60624">
        <w:rPr>
          <w:rFonts w:ascii="Times New Roman" w:hAnsi="Times New Roman" w:cs="Times New Roman"/>
          <w:i/>
          <w:iCs/>
          <w:sz w:val="20"/>
          <w:lang w:val="en-US"/>
        </w:rPr>
        <w:t>p</w:t>
      </w:r>
      <w:r w:rsidRPr="00B60624">
        <w:rPr>
          <w:rFonts w:ascii="Times New Roman" w:hAnsi="Times New Roman" w:cs="Times New Roman"/>
          <w:sz w:val="20"/>
          <w:lang w:val="en-US"/>
        </w:rPr>
        <w:t xml:space="preserve"> &lt; .05; </w:t>
      </w:r>
      <w:r w:rsidRPr="00B60624">
        <w:rPr>
          <w:rFonts w:ascii="Times New Roman" w:hAnsi="Times New Roman" w:cs="Times New Roman"/>
          <w:sz w:val="20"/>
          <w:vertAlign w:val="superscript"/>
          <w:lang w:val="en-US"/>
        </w:rPr>
        <w:t>**</w:t>
      </w:r>
      <w:r w:rsidRPr="00B60624">
        <w:rPr>
          <w:rFonts w:ascii="Times New Roman" w:hAnsi="Times New Roman" w:cs="Times New Roman"/>
          <w:sz w:val="20"/>
          <w:lang w:val="en-US"/>
        </w:rPr>
        <w:t xml:space="preserve"> </w:t>
      </w:r>
      <w:r w:rsidRPr="00B60624">
        <w:rPr>
          <w:rFonts w:ascii="Times New Roman" w:hAnsi="Times New Roman" w:cs="Times New Roman"/>
          <w:i/>
          <w:iCs/>
          <w:sz w:val="20"/>
          <w:lang w:val="en-US"/>
        </w:rPr>
        <w:t>p</w:t>
      </w:r>
      <w:r w:rsidRPr="00B60624">
        <w:rPr>
          <w:rFonts w:ascii="Times New Roman" w:hAnsi="Times New Roman" w:cs="Times New Roman"/>
          <w:sz w:val="20"/>
          <w:lang w:val="en-US"/>
        </w:rPr>
        <w:t xml:space="preserve"> &lt; .01; </w:t>
      </w:r>
      <w:r w:rsidRPr="00B60624">
        <w:rPr>
          <w:rFonts w:ascii="Times New Roman" w:hAnsi="Times New Roman" w:cs="Times New Roman"/>
          <w:sz w:val="20"/>
          <w:vertAlign w:val="superscript"/>
          <w:lang w:val="en-US"/>
        </w:rPr>
        <w:t xml:space="preserve">*** </w:t>
      </w:r>
      <w:r w:rsidRPr="00B60624">
        <w:rPr>
          <w:rFonts w:ascii="Times New Roman" w:hAnsi="Times New Roman" w:cs="Times New Roman"/>
          <w:i/>
          <w:iCs/>
          <w:sz w:val="20"/>
          <w:lang w:val="en-US"/>
        </w:rPr>
        <w:t>p</w:t>
      </w:r>
      <w:r w:rsidRPr="00B60624">
        <w:rPr>
          <w:rFonts w:ascii="Times New Roman" w:hAnsi="Times New Roman" w:cs="Times New Roman"/>
          <w:sz w:val="20"/>
          <w:lang w:val="en-US"/>
        </w:rPr>
        <w:t xml:space="preserve"> &lt; .001. </w:t>
      </w:r>
    </w:p>
    <w:p w14:paraId="0E18C1F2" w14:textId="627BB456" w:rsidR="00F54E89" w:rsidRDefault="00F54E89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br w:type="page"/>
      </w:r>
    </w:p>
    <w:p w14:paraId="3EC229B3" w14:textId="77777777" w:rsidR="00A46E5C" w:rsidRDefault="00A46E5C" w:rsidP="001D5C40">
      <w:pPr>
        <w:spacing w:after="0"/>
        <w:rPr>
          <w:rFonts w:ascii="Times New Roman" w:hAnsi="Times New Roman" w:cs="Times New Roman"/>
          <w:lang w:val="en-US"/>
        </w:rPr>
      </w:pPr>
    </w:p>
    <w:p w14:paraId="5850997B" w14:textId="7F374676" w:rsidR="0077155E" w:rsidRDefault="0077155E" w:rsidP="0077155E">
      <w:pPr>
        <w:spacing w:after="0"/>
        <w:rPr>
          <w:rFonts w:ascii="Times New Roman" w:hAnsi="Times New Roman" w:cs="Times New Roman"/>
          <w:lang w:val="en-US"/>
        </w:rPr>
      </w:pPr>
      <w:r w:rsidRPr="769A6010">
        <w:rPr>
          <w:rFonts w:ascii="Times New Roman" w:hAnsi="Times New Roman" w:cs="Times New Roman"/>
          <w:b/>
          <w:bCs/>
          <w:lang w:val="en-US"/>
        </w:rPr>
        <w:t>Table S</w:t>
      </w:r>
      <w:r w:rsidR="001D489B">
        <w:rPr>
          <w:rFonts w:ascii="Times New Roman" w:hAnsi="Times New Roman" w:cs="Times New Roman"/>
          <w:b/>
          <w:bCs/>
          <w:lang w:val="en-US"/>
        </w:rPr>
        <w:t>3</w:t>
      </w:r>
      <w:r w:rsidRPr="769A6010">
        <w:rPr>
          <w:rFonts w:ascii="Times New Roman" w:hAnsi="Times New Roman" w:cs="Times New Roman"/>
          <w:b/>
          <w:bCs/>
          <w:lang w:val="en-US"/>
        </w:rPr>
        <w:t xml:space="preserve">. </w:t>
      </w:r>
      <w:r w:rsidR="4183BA79" w:rsidRPr="001D489B">
        <w:rPr>
          <w:rFonts w:ascii="Times New Roman" w:hAnsi="Times New Roman" w:cs="Times New Roman"/>
          <w:lang w:val="en-US"/>
        </w:rPr>
        <w:t xml:space="preserve">Comparison of </w:t>
      </w:r>
      <w:r w:rsidR="001D489B">
        <w:rPr>
          <w:rFonts w:ascii="Times New Roman" w:hAnsi="Times New Roman" w:cs="Times New Roman"/>
          <w:lang w:val="en-US"/>
        </w:rPr>
        <w:t>s</w:t>
      </w:r>
      <w:r w:rsidR="00425FE5" w:rsidRPr="001D489B">
        <w:rPr>
          <w:rFonts w:ascii="Times New Roman" w:hAnsi="Times New Roman" w:cs="Times New Roman"/>
          <w:lang w:val="en-US"/>
        </w:rPr>
        <w:t>tudy</w:t>
      </w:r>
      <w:r w:rsidRPr="001D489B">
        <w:rPr>
          <w:rFonts w:ascii="Times New Roman" w:hAnsi="Times New Roman" w:cs="Times New Roman"/>
          <w:lang w:val="en-US"/>
        </w:rPr>
        <w:t xml:space="preserve"> var</w:t>
      </w:r>
      <w:r w:rsidR="00425FE5" w:rsidRPr="001D489B">
        <w:rPr>
          <w:rFonts w:ascii="Times New Roman" w:hAnsi="Times New Roman" w:cs="Times New Roman"/>
          <w:lang w:val="en-US"/>
        </w:rPr>
        <w:t>i</w:t>
      </w:r>
      <w:r w:rsidRPr="001D489B">
        <w:rPr>
          <w:rFonts w:ascii="Times New Roman" w:hAnsi="Times New Roman" w:cs="Times New Roman"/>
          <w:lang w:val="en-US"/>
        </w:rPr>
        <w:t xml:space="preserve">ables </w:t>
      </w:r>
      <w:r w:rsidR="2F2AB731" w:rsidRPr="001D489B">
        <w:rPr>
          <w:rFonts w:ascii="Times New Roman" w:hAnsi="Times New Roman" w:cs="Times New Roman"/>
          <w:lang w:val="en-US"/>
        </w:rPr>
        <w:t>based on</w:t>
      </w:r>
      <w:r w:rsidRPr="001D489B">
        <w:rPr>
          <w:rFonts w:ascii="Times New Roman" w:hAnsi="Times New Roman" w:cs="Times New Roman"/>
          <w:lang w:val="en-US"/>
        </w:rPr>
        <w:t xml:space="preserve"> adolescents</w:t>
      </w:r>
      <w:r w:rsidR="00425FE5" w:rsidRPr="001D489B">
        <w:rPr>
          <w:rFonts w:ascii="Times New Roman" w:hAnsi="Times New Roman" w:cs="Times New Roman"/>
          <w:lang w:val="en-US"/>
        </w:rPr>
        <w:t>’</w:t>
      </w:r>
      <w:r w:rsidRPr="001D489B">
        <w:rPr>
          <w:rFonts w:ascii="Times New Roman" w:hAnsi="Times New Roman" w:cs="Times New Roman"/>
          <w:lang w:val="en-US"/>
        </w:rPr>
        <w:t xml:space="preserve"> </w:t>
      </w:r>
      <w:r w:rsidR="001D489B" w:rsidRPr="001D489B">
        <w:rPr>
          <w:rFonts w:ascii="Times New Roman" w:hAnsi="Times New Roman" w:cs="Times New Roman"/>
          <w:lang w:val="en-US"/>
        </w:rPr>
        <w:t>migrant</w:t>
      </w:r>
      <w:r w:rsidRPr="001D489B">
        <w:rPr>
          <w:rFonts w:ascii="Times New Roman" w:hAnsi="Times New Roman" w:cs="Times New Roman"/>
          <w:lang w:val="en-US"/>
        </w:rPr>
        <w:t xml:space="preserve"> backgrounds</w:t>
      </w:r>
    </w:p>
    <w:p w14:paraId="0DF03B79" w14:textId="77777777" w:rsidR="0077155E" w:rsidRDefault="0077155E" w:rsidP="001D5C40">
      <w:pPr>
        <w:spacing w:after="0"/>
        <w:rPr>
          <w:rFonts w:ascii="Times New Roman" w:hAnsi="Times New Roman" w:cs="Times New Roman"/>
          <w:lang w:val="en-US"/>
        </w:rPr>
      </w:pPr>
    </w:p>
    <w:tbl>
      <w:tblPr>
        <w:tblStyle w:val="Grigliatabella"/>
        <w:tblpPr w:leftFromText="141" w:rightFromText="141" w:vertAnchor="page" w:horzAnchor="margin" w:tblpY="1948"/>
        <w:tblW w:w="11343" w:type="dxa"/>
        <w:tblLook w:val="04A0" w:firstRow="1" w:lastRow="0" w:firstColumn="1" w:lastColumn="0" w:noHBand="0" w:noVBand="1"/>
        <w:tblCaption w:val="Sensitivity analyses - Parents educational level"/>
      </w:tblPr>
      <w:tblGrid>
        <w:gridCol w:w="2954"/>
        <w:gridCol w:w="1751"/>
        <w:gridCol w:w="1787"/>
        <w:gridCol w:w="1788"/>
        <w:gridCol w:w="1251"/>
        <w:gridCol w:w="1073"/>
        <w:gridCol w:w="739"/>
      </w:tblGrid>
      <w:tr w:rsidR="00B06EBD" w:rsidRPr="00A47275" w14:paraId="44FB956C" w14:textId="77777777" w:rsidTr="00C41052">
        <w:trPr>
          <w:trHeight w:val="1120"/>
        </w:trPr>
        <w:tc>
          <w:tcPr>
            <w:tcW w:w="2954" w:type="dxa"/>
            <w:tcBorders>
              <w:left w:val="nil"/>
              <w:right w:val="nil"/>
            </w:tcBorders>
            <w:vAlign w:val="center"/>
          </w:tcPr>
          <w:p w14:paraId="561E2F62" w14:textId="77777777" w:rsidR="00B06EBD" w:rsidRPr="00A47275" w:rsidRDefault="00B06EBD" w:rsidP="00B06EBD">
            <w:pPr>
              <w:rPr>
                <w:b/>
                <w:bCs/>
                <w:lang w:val="en-US"/>
              </w:rPr>
            </w:pPr>
          </w:p>
        </w:tc>
        <w:tc>
          <w:tcPr>
            <w:tcW w:w="1751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5F0CAE59" w14:textId="77777777" w:rsidR="00B06EBD" w:rsidRPr="00A47275" w:rsidRDefault="00B06EBD" w:rsidP="00B06EBD">
            <w:pPr>
              <w:jc w:val="center"/>
              <w:rPr>
                <w:bCs/>
                <w:lang w:val="en-US"/>
              </w:rPr>
            </w:pPr>
            <w:r>
              <w:rPr>
                <w:bCs/>
                <w:lang w:val="en-US"/>
              </w:rPr>
              <w:t>Italian</w:t>
            </w:r>
          </w:p>
          <w:p w14:paraId="04896DD1" w14:textId="77777777" w:rsidR="00B06EBD" w:rsidRPr="00A47275" w:rsidRDefault="00B06EBD" w:rsidP="00B06EBD">
            <w:pPr>
              <w:jc w:val="center"/>
              <w:rPr>
                <w:bCs/>
                <w:lang w:val="en-US"/>
              </w:rPr>
            </w:pPr>
            <w:r w:rsidRPr="00A47275">
              <w:rPr>
                <w:bCs/>
                <w:lang w:val="en-US"/>
              </w:rPr>
              <w:t>(</w:t>
            </w:r>
            <w:r w:rsidRPr="00A47275">
              <w:rPr>
                <w:bCs/>
                <w:i/>
                <w:lang w:val="en-US"/>
              </w:rPr>
              <w:t>n</w:t>
            </w:r>
            <w:r w:rsidRPr="00A47275">
              <w:rPr>
                <w:bCs/>
                <w:lang w:val="en-US"/>
              </w:rPr>
              <w:t xml:space="preserve"> = </w:t>
            </w:r>
            <w:r>
              <w:rPr>
                <w:bCs/>
                <w:lang w:val="en-US"/>
              </w:rPr>
              <w:t>1080</w:t>
            </w:r>
            <w:r w:rsidRPr="00A47275">
              <w:rPr>
                <w:bCs/>
                <w:lang w:val="en-US"/>
              </w:rPr>
              <w:t>)</w:t>
            </w:r>
          </w:p>
        </w:tc>
        <w:tc>
          <w:tcPr>
            <w:tcW w:w="1787" w:type="dxa"/>
            <w:tcBorders>
              <w:left w:val="nil"/>
              <w:right w:val="nil"/>
            </w:tcBorders>
            <w:vAlign w:val="center"/>
          </w:tcPr>
          <w:p w14:paraId="2746AA78" w14:textId="77777777" w:rsidR="00B06EBD" w:rsidRPr="00A47275" w:rsidRDefault="00B06EBD" w:rsidP="00B06EBD">
            <w:pPr>
              <w:jc w:val="center"/>
              <w:rPr>
                <w:bCs/>
                <w:lang w:val="en-US"/>
              </w:rPr>
            </w:pPr>
            <w:r>
              <w:rPr>
                <w:bCs/>
                <w:lang w:val="en-US"/>
              </w:rPr>
              <w:t>First generation immigrants</w:t>
            </w:r>
          </w:p>
          <w:p w14:paraId="5D067244" w14:textId="77777777" w:rsidR="00B06EBD" w:rsidRPr="00A47275" w:rsidRDefault="00B06EBD" w:rsidP="00B06EBD">
            <w:pPr>
              <w:jc w:val="center"/>
              <w:rPr>
                <w:bCs/>
                <w:lang w:val="en-US"/>
              </w:rPr>
            </w:pPr>
            <w:r w:rsidRPr="00A47275">
              <w:rPr>
                <w:bCs/>
                <w:lang w:val="en-US"/>
              </w:rPr>
              <w:t>(</w:t>
            </w:r>
            <w:r w:rsidRPr="00A47275">
              <w:rPr>
                <w:bCs/>
                <w:i/>
                <w:lang w:val="en-US"/>
              </w:rPr>
              <w:t>n</w:t>
            </w:r>
            <w:r w:rsidRPr="00A47275">
              <w:rPr>
                <w:bCs/>
                <w:lang w:val="en-US"/>
              </w:rPr>
              <w:t xml:space="preserve"> = </w:t>
            </w:r>
            <w:r>
              <w:rPr>
                <w:bCs/>
                <w:lang w:val="en-US"/>
              </w:rPr>
              <w:t>73</w:t>
            </w:r>
            <w:r w:rsidRPr="00A47275">
              <w:rPr>
                <w:bCs/>
                <w:lang w:val="en-US"/>
              </w:rPr>
              <w:t>)</w:t>
            </w:r>
          </w:p>
        </w:tc>
        <w:tc>
          <w:tcPr>
            <w:tcW w:w="1788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5B5A8F24" w14:textId="77777777" w:rsidR="00B06EBD" w:rsidRPr="00A47275" w:rsidRDefault="00B06EBD" w:rsidP="00B06EBD">
            <w:pPr>
              <w:jc w:val="center"/>
              <w:rPr>
                <w:bCs/>
                <w:lang w:val="en-US"/>
              </w:rPr>
            </w:pPr>
            <w:r>
              <w:rPr>
                <w:bCs/>
                <w:lang w:val="en-US"/>
              </w:rPr>
              <w:t>Second generation immigrants</w:t>
            </w:r>
          </w:p>
          <w:p w14:paraId="3C323C42" w14:textId="77777777" w:rsidR="00B06EBD" w:rsidRPr="00A47275" w:rsidRDefault="00B06EBD" w:rsidP="00B06EBD">
            <w:pPr>
              <w:jc w:val="center"/>
              <w:rPr>
                <w:bCs/>
                <w:lang w:val="en-US"/>
              </w:rPr>
            </w:pPr>
            <w:r w:rsidRPr="00A47275">
              <w:rPr>
                <w:bCs/>
                <w:lang w:val="en-US"/>
              </w:rPr>
              <w:t>(</w:t>
            </w:r>
            <w:r w:rsidRPr="00A47275">
              <w:rPr>
                <w:bCs/>
                <w:i/>
                <w:lang w:val="en-US"/>
              </w:rPr>
              <w:t>n</w:t>
            </w:r>
            <w:r w:rsidRPr="00A47275">
              <w:rPr>
                <w:bCs/>
                <w:lang w:val="en-US"/>
              </w:rPr>
              <w:t xml:space="preserve"> = </w:t>
            </w:r>
            <w:r>
              <w:rPr>
                <w:bCs/>
                <w:lang w:val="en-US"/>
              </w:rPr>
              <w:t>159</w:t>
            </w:r>
            <w:r w:rsidRPr="00A47275">
              <w:rPr>
                <w:bCs/>
                <w:lang w:val="en-US"/>
              </w:rPr>
              <w:t>)</w:t>
            </w:r>
          </w:p>
        </w:tc>
        <w:tc>
          <w:tcPr>
            <w:tcW w:w="1251" w:type="dxa"/>
            <w:tcBorders>
              <w:left w:val="nil"/>
              <w:right w:val="nil"/>
            </w:tcBorders>
            <w:vAlign w:val="center"/>
          </w:tcPr>
          <w:p w14:paraId="6E3E8432" w14:textId="77777777" w:rsidR="00B06EBD" w:rsidRPr="00A47275" w:rsidRDefault="00B06EBD" w:rsidP="00B06EBD">
            <w:pPr>
              <w:jc w:val="both"/>
              <w:rPr>
                <w:b/>
                <w:bCs/>
                <w:i/>
                <w:lang w:val="en-US"/>
              </w:rPr>
            </w:pPr>
            <w:r w:rsidRPr="00A47275">
              <w:rPr>
                <w:rFonts w:eastAsia="Times New Roman"/>
                <w:i/>
                <w:lang w:val="en-US"/>
              </w:rPr>
              <w:t>F</w:t>
            </w:r>
          </w:p>
        </w:tc>
        <w:tc>
          <w:tcPr>
            <w:tcW w:w="107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F62524B" w14:textId="77777777" w:rsidR="00B06EBD" w:rsidRPr="00A47275" w:rsidRDefault="00B06EBD" w:rsidP="00B06EBD">
            <w:pPr>
              <w:jc w:val="both"/>
              <w:rPr>
                <w:rFonts w:eastAsia="Times New Roman"/>
                <w:i/>
                <w:lang w:val="en-US"/>
              </w:rPr>
            </w:pPr>
            <w:r w:rsidRPr="00A47275">
              <w:rPr>
                <w:rFonts w:eastAsia="Times New Roman"/>
                <w:i/>
                <w:lang w:val="en-US"/>
              </w:rPr>
              <w:t>p</w:t>
            </w:r>
          </w:p>
        </w:tc>
        <w:tc>
          <w:tcPr>
            <w:tcW w:w="739" w:type="dxa"/>
            <w:tcBorders>
              <w:left w:val="nil"/>
              <w:right w:val="nil"/>
            </w:tcBorders>
            <w:vAlign w:val="center"/>
          </w:tcPr>
          <w:p w14:paraId="29FC0940" w14:textId="77777777" w:rsidR="00B06EBD" w:rsidRPr="00A47275" w:rsidRDefault="00B06EBD" w:rsidP="00B06EBD">
            <w:pPr>
              <w:jc w:val="both"/>
              <w:rPr>
                <w:rFonts w:eastAsia="Times New Roman"/>
                <w:i/>
                <w:lang w:val="en-US"/>
              </w:rPr>
            </w:pPr>
            <w:r w:rsidRPr="00A47275">
              <w:rPr>
                <w:rFonts w:eastAsia="Times New Roman"/>
                <w:shd w:val="clear" w:color="auto" w:fill="FFFFFF"/>
                <w:lang w:val="en-US"/>
              </w:rPr>
              <w:t>η</w:t>
            </w:r>
            <w:r w:rsidRPr="00A47275">
              <w:rPr>
                <w:rFonts w:eastAsia="Times New Roman"/>
                <w:vertAlign w:val="superscript"/>
                <w:lang w:val="en-US"/>
              </w:rPr>
              <w:t>2</w:t>
            </w:r>
          </w:p>
        </w:tc>
      </w:tr>
      <w:tr w:rsidR="00B06EBD" w:rsidRPr="00A47275" w14:paraId="3DA59765" w14:textId="77777777" w:rsidTr="00C41052">
        <w:trPr>
          <w:trHeight w:val="279"/>
        </w:trPr>
        <w:tc>
          <w:tcPr>
            <w:tcW w:w="2954" w:type="dxa"/>
            <w:tcBorders>
              <w:left w:val="nil"/>
              <w:right w:val="nil"/>
            </w:tcBorders>
          </w:tcPr>
          <w:p w14:paraId="02A01A6B" w14:textId="77777777" w:rsidR="00B06EBD" w:rsidRPr="00A47275" w:rsidRDefault="00B06EBD" w:rsidP="00B06EBD">
            <w:pPr>
              <w:rPr>
                <w:b/>
                <w:bCs/>
                <w:lang w:val="en-US"/>
              </w:rPr>
            </w:pPr>
          </w:p>
        </w:tc>
        <w:tc>
          <w:tcPr>
            <w:tcW w:w="1751" w:type="dxa"/>
            <w:tcBorders>
              <w:left w:val="nil"/>
              <w:bottom w:val="single" w:sz="4" w:space="0" w:color="auto"/>
              <w:right w:val="nil"/>
            </w:tcBorders>
          </w:tcPr>
          <w:p w14:paraId="5322279A" w14:textId="77777777" w:rsidR="00B06EBD" w:rsidRPr="00A47275" w:rsidRDefault="00B06EBD" w:rsidP="00B06EBD">
            <w:pPr>
              <w:jc w:val="center"/>
              <w:rPr>
                <w:bCs/>
                <w:lang w:val="en-US"/>
              </w:rPr>
            </w:pPr>
            <w:r w:rsidRPr="00C4484E">
              <w:rPr>
                <w:bCs/>
                <w:i/>
                <w:lang w:val="en-US"/>
              </w:rPr>
              <w:t>M</w:t>
            </w:r>
            <w:r>
              <w:rPr>
                <w:bCs/>
                <w:lang w:val="en-US"/>
              </w:rPr>
              <w:t xml:space="preserve"> (SD)</w:t>
            </w:r>
          </w:p>
        </w:tc>
        <w:tc>
          <w:tcPr>
            <w:tcW w:w="1787" w:type="dxa"/>
            <w:tcBorders>
              <w:left w:val="nil"/>
              <w:right w:val="nil"/>
            </w:tcBorders>
          </w:tcPr>
          <w:p w14:paraId="605629A5" w14:textId="77777777" w:rsidR="00B06EBD" w:rsidRPr="00A47275" w:rsidRDefault="00B06EBD" w:rsidP="00B06EBD">
            <w:pPr>
              <w:jc w:val="center"/>
              <w:rPr>
                <w:bCs/>
                <w:lang w:val="en-US"/>
              </w:rPr>
            </w:pPr>
            <w:r w:rsidRPr="00594B30">
              <w:rPr>
                <w:bCs/>
                <w:i/>
                <w:lang w:val="en-US"/>
              </w:rPr>
              <w:t>M</w:t>
            </w:r>
            <w:r>
              <w:rPr>
                <w:bCs/>
                <w:lang w:val="en-US"/>
              </w:rPr>
              <w:t xml:space="preserve"> (SD)</w:t>
            </w:r>
          </w:p>
        </w:tc>
        <w:tc>
          <w:tcPr>
            <w:tcW w:w="1788" w:type="dxa"/>
            <w:tcBorders>
              <w:left w:val="nil"/>
              <w:bottom w:val="single" w:sz="4" w:space="0" w:color="auto"/>
              <w:right w:val="nil"/>
            </w:tcBorders>
          </w:tcPr>
          <w:p w14:paraId="64888298" w14:textId="77777777" w:rsidR="00B06EBD" w:rsidRPr="00A47275" w:rsidRDefault="00B06EBD" w:rsidP="00B06EBD">
            <w:pPr>
              <w:jc w:val="center"/>
              <w:rPr>
                <w:bCs/>
                <w:lang w:val="en-US"/>
              </w:rPr>
            </w:pPr>
            <w:r w:rsidRPr="00594B30">
              <w:rPr>
                <w:bCs/>
                <w:i/>
                <w:lang w:val="en-US"/>
              </w:rPr>
              <w:t>M</w:t>
            </w:r>
            <w:r>
              <w:rPr>
                <w:bCs/>
                <w:lang w:val="en-US"/>
              </w:rPr>
              <w:t xml:space="preserve"> (SD)</w:t>
            </w:r>
          </w:p>
        </w:tc>
        <w:tc>
          <w:tcPr>
            <w:tcW w:w="1251" w:type="dxa"/>
            <w:tcBorders>
              <w:left w:val="nil"/>
              <w:right w:val="nil"/>
            </w:tcBorders>
          </w:tcPr>
          <w:p w14:paraId="6406F162" w14:textId="77777777" w:rsidR="00B06EBD" w:rsidRPr="00A47275" w:rsidRDefault="00B06EBD" w:rsidP="00B06EBD">
            <w:pPr>
              <w:jc w:val="both"/>
              <w:rPr>
                <w:rFonts w:eastAsia="Times New Roman"/>
                <w:i/>
                <w:lang w:val="en-US"/>
              </w:rPr>
            </w:pPr>
          </w:p>
        </w:tc>
        <w:tc>
          <w:tcPr>
            <w:tcW w:w="1073" w:type="dxa"/>
            <w:tcBorders>
              <w:left w:val="nil"/>
              <w:bottom w:val="single" w:sz="4" w:space="0" w:color="auto"/>
              <w:right w:val="nil"/>
            </w:tcBorders>
          </w:tcPr>
          <w:p w14:paraId="79673994" w14:textId="77777777" w:rsidR="00B06EBD" w:rsidRPr="00A47275" w:rsidRDefault="00B06EBD" w:rsidP="00B06EBD">
            <w:pPr>
              <w:jc w:val="both"/>
              <w:rPr>
                <w:rFonts w:eastAsia="Times New Roman"/>
                <w:i/>
                <w:lang w:val="en-US"/>
              </w:rPr>
            </w:pPr>
          </w:p>
        </w:tc>
        <w:tc>
          <w:tcPr>
            <w:tcW w:w="739" w:type="dxa"/>
            <w:tcBorders>
              <w:left w:val="nil"/>
              <w:right w:val="nil"/>
            </w:tcBorders>
          </w:tcPr>
          <w:p w14:paraId="0818E213" w14:textId="77777777" w:rsidR="00B06EBD" w:rsidRPr="00A47275" w:rsidRDefault="00B06EBD" w:rsidP="00B06EBD">
            <w:pPr>
              <w:jc w:val="both"/>
              <w:rPr>
                <w:rFonts w:eastAsia="Times New Roman"/>
                <w:shd w:val="clear" w:color="auto" w:fill="FFFFFF"/>
                <w:lang w:val="en-US"/>
              </w:rPr>
            </w:pPr>
          </w:p>
        </w:tc>
      </w:tr>
      <w:tr w:rsidR="00B06EBD" w:rsidRPr="00A47275" w14:paraId="6BF21339" w14:textId="77777777" w:rsidTr="00C41052">
        <w:trPr>
          <w:trHeight w:val="279"/>
        </w:trPr>
        <w:tc>
          <w:tcPr>
            <w:tcW w:w="2954" w:type="dxa"/>
            <w:tcBorders>
              <w:left w:val="nil"/>
              <w:bottom w:val="nil"/>
              <w:right w:val="nil"/>
            </w:tcBorders>
            <w:vAlign w:val="center"/>
          </w:tcPr>
          <w:p w14:paraId="0F12B43B" w14:textId="77777777" w:rsidR="00B06EBD" w:rsidRPr="00A47275" w:rsidRDefault="00B06EBD" w:rsidP="00B06EBD">
            <w:pPr>
              <w:rPr>
                <w:bCs/>
                <w:lang w:val="en-US"/>
              </w:rPr>
            </w:pPr>
            <w:r w:rsidRPr="00A47275">
              <w:rPr>
                <w:bCs/>
                <w:lang w:val="en-US"/>
              </w:rPr>
              <w:t>Educational commitment</w:t>
            </w:r>
          </w:p>
        </w:tc>
        <w:tc>
          <w:tcPr>
            <w:tcW w:w="1751" w:type="dxa"/>
            <w:tcBorders>
              <w:left w:val="nil"/>
              <w:bottom w:val="nil"/>
              <w:right w:val="nil"/>
            </w:tcBorders>
            <w:vAlign w:val="center"/>
          </w:tcPr>
          <w:p w14:paraId="5B99016A" w14:textId="77777777" w:rsidR="00B06EBD" w:rsidRPr="00A47275" w:rsidRDefault="00B06EBD" w:rsidP="00B06EBD">
            <w:pPr>
              <w:rPr>
                <w:bCs/>
                <w:lang w:val="en-US"/>
              </w:rPr>
            </w:pPr>
            <w:r w:rsidRPr="00A47275">
              <w:rPr>
                <w:bCs/>
                <w:lang w:val="en-US"/>
              </w:rPr>
              <w:t>3.</w:t>
            </w:r>
            <w:r>
              <w:rPr>
                <w:bCs/>
                <w:lang w:val="en-US"/>
              </w:rPr>
              <w:t>09</w:t>
            </w:r>
            <w:r>
              <w:rPr>
                <w:bCs/>
                <w:vertAlign w:val="subscript"/>
                <w:lang w:val="en-US"/>
              </w:rPr>
              <w:t xml:space="preserve"> </w:t>
            </w:r>
            <w:r>
              <w:rPr>
                <w:bCs/>
                <w:lang w:val="en-US"/>
              </w:rPr>
              <w:t>(0.75)</w:t>
            </w:r>
          </w:p>
        </w:tc>
        <w:tc>
          <w:tcPr>
            <w:tcW w:w="1787" w:type="dxa"/>
            <w:tcBorders>
              <w:left w:val="nil"/>
              <w:bottom w:val="nil"/>
              <w:right w:val="nil"/>
            </w:tcBorders>
            <w:vAlign w:val="center"/>
          </w:tcPr>
          <w:p w14:paraId="17D83260" w14:textId="77777777" w:rsidR="00B06EBD" w:rsidRPr="00A47275" w:rsidRDefault="00B06EBD" w:rsidP="00B06EBD">
            <w:pPr>
              <w:rPr>
                <w:bCs/>
                <w:lang w:val="en-US"/>
              </w:rPr>
            </w:pPr>
            <w:r>
              <w:rPr>
                <w:bCs/>
                <w:lang w:val="en-US"/>
              </w:rPr>
              <w:t>3.14 (0.73)</w:t>
            </w:r>
          </w:p>
        </w:tc>
        <w:tc>
          <w:tcPr>
            <w:tcW w:w="1788" w:type="dxa"/>
            <w:tcBorders>
              <w:left w:val="nil"/>
              <w:bottom w:val="nil"/>
              <w:right w:val="nil"/>
            </w:tcBorders>
            <w:vAlign w:val="center"/>
          </w:tcPr>
          <w:p w14:paraId="5C1151CF" w14:textId="77777777" w:rsidR="00B06EBD" w:rsidRPr="00A47275" w:rsidRDefault="00B06EBD" w:rsidP="00B06EBD">
            <w:pPr>
              <w:rPr>
                <w:bCs/>
                <w:lang w:val="en-US"/>
              </w:rPr>
            </w:pPr>
            <w:r w:rsidRPr="00A47275">
              <w:rPr>
                <w:bCs/>
                <w:lang w:val="en-US"/>
              </w:rPr>
              <w:t>3.</w:t>
            </w:r>
            <w:r>
              <w:rPr>
                <w:bCs/>
                <w:lang w:val="en-US"/>
              </w:rPr>
              <w:t>09</w:t>
            </w:r>
            <w:r>
              <w:rPr>
                <w:bCs/>
                <w:vertAlign w:val="subscript"/>
                <w:lang w:val="en-US"/>
              </w:rPr>
              <w:t xml:space="preserve"> </w:t>
            </w:r>
            <w:r>
              <w:rPr>
                <w:bCs/>
                <w:lang w:val="en-US"/>
              </w:rPr>
              <w:t>(0.77)</w:t>
            </w:r>
          </w:p>
        </w:tc>
        <w:tc>
          <w:tcPr>
            <w:tcW w:w="1251" w:type="dxa"/>
            <w:tcBorders>
              <w:left w:val="nil"/>
              <w:bottom w:val="nil"/>
              <w:right w:val="nil"/>
            </w:tcBorders>
            <w:vAlign w:val="center"/>
          </w:tcPr>
          <w:p w14:paraId="1F7C503D" w14:textId="77777777" w:rsidR="00B06EBD" w:rsidRPr="002541BF" w:rsidRDefault="00B06EBD" w:rsidP="00B06EBD">
            <w:pPr>
              <w:rPr>
                <w:lang w:val="en-US"/>
              </w:rPr>
            </w:pPr>
            <w:r w:rsidRPr="002541BF">
              <w:rPr>
                <w:lang w:val="en-US"/>
              </w:rPr>
              <w:t>0.139</w:t>
            </w:r>
          </w:p>
        </w:tc>
        <w:tc>
          <w:tcPr>
            <w:tcW w:w="1073" w:type="dxa"/>
            <w:tcBorders>
              <w:left w:val="nil"/>
              <w:bottom w:val="nil"/>
              <w:right w:val="nil"/>
            </w:tcBorders>
            <w:vAlign w:val="center"/>
          </w:tcPr>
          <w:p w14:paraId="7F1EE60F" w14:textId="77777777" w:rsidR="00B06EBD" w:rsidRPr="002541BF" w:rsidRDefault="00B06EBD" w:rsidP="00B06EBD">
            <w:pPr>
              <w:rPr>
                <w:lang w:val="en-US"/>
              </w:rPr>
            </w:pPr>
            <w:r w:rsidRPr="002541BF">
              <w:rPr>
                <w:lang w:val="en-US"/>
              </w:rPr>
              <w:t>.870</w:t>
            </w:r>
          </w:p>
        </w:tc>
        <w:tc>
          <w:tcPr>
            <w:tcW w:w="739" w:type="dxa"/>
            <w:tcBorders>
              <w:left w:val="nil"/>
              <w:bottom w:val="nil"/>
              <w:right w:val="nil"/>
            </w:tcBorders>
            <w:vAlign w:val="center"/>
          </w:tcPr>
          <w:p w14:paraId="5F6CCC9A" w14:textId="77777777" w:rsidR="00B06EBD" w:rsidRPr="002541BF" w:rsidRDefault="00B06EBD" w:rsidP="00B06EBD">
            <w:pPr>
              <w:rPr>
                <w:lang w:val="en-US"/>
              </w:rPr>
            </w:pPr>
            <w:r w:rsidRPr="002541BF">
              <w:rPr>
                <w:lang w:val="en-US"/>
              </w:rPr>
              <w:t>.000</w:t>
            </w:r>
          </w:p>
        </w:tc>
      </w:tr>
      <w:tr w:rsidR="00B06EBD" w:rsidRPr="00A47275" w14:paraId="451E9E5C" w14:textId="77777777" w:rsidTr="00C41052">
        <w:trPr>
          <w:trHeight w:val="560"/>
        </w:trPr>
        <w:tc>
          <w:tcPr>
            <w:tcW w:w="29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D86566" w14:textId="77777777" w:rsidR="00B06EBD" w:rsidRPr="00A47275" w:rsidRDefault="00B06EBD" w:rsidP="00B06EBD">
            <w:pPr>
              <w:rPr>
                <w:bCs/>
                <w:lang w:val="en-US"/>
              </w:rPr>
            </w:pPr>
            <w:r w:rsidRPr="00A47275">
              <w:rPr>
                <w:bCs/>
                <w:lang w:val="en-US"/>
              </w:rPr>
              <w:t>Educational in-depth exploration</w:t>
            </w:r>
          </w:p>
        </w:tc>
        <w:tc>
          <w:tcPr>
            <w:tcW w:w="17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B6BEEA" w14:textId="77777777" w:rsidR="00B06EBD" w:rsidRPr="00A47275" w:rsidRDefault="00B06EBD" w:rsidP="00B06EBD">
            <w:pPr>
              <w:rPr>
                <w:bCs/>
                <w:lang w:val="en-US"/>
              </w:rPr>
            </w:pPr>
            <w:r w:rsidRPr="00A47275">
              <w:rPr>
                <w:bCs/>
                <w:lang w:val="en-US"/>
              </w:rPr>
              <w:t>3.1</w:t>
            </w:r>
            <w:r>
              <w:rPr>
                <w:bCs/>
                <w:lang w:val="en-US"/>
              </w:rPr>
              <w:t>1</w:t>
            </w:r>
            <w:r>
              <w:rPr>
                <w:bCs/>
                <w:vertAlign w:val="subscript"/>
                <w:lang w:val="en-US"/>
              </w:rPr>
              <w:t xml:space="preserve"> </w:t>
            </w:r>
            <w:r>
              <w:rPr>
                <w:bCs/>
                <w:lang w:val="en-US"/>
              </w:rPr>
              <w:t>(0.61)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C6EE14" w14:textId="77777777" w:rsidR="00B06EBD" w:rsidRPr="00A47275" w:rsidRDefault="00B06EBD" w:rsidP="00B06EBD">
            <w:pPr>
              <w:rPr>
                <w:bCs/>
                <w:lang w:val="en-US"/>
              </w:rPr>
            </w:pPr>
            <w:r w:rsidRPr="00A47275">
              <w:rPr>
                <w:bCs/>
                <w:lang w:val="en-US"/>
              </w:rPr>
              <w:t>3.</w:t>
            </w:r>
            <w:r>
              <w:rPr>
                <w:bCs/>
                <w:lang w:val="en-US"/>
              </w:rPr>
              <w:t>11</w:t>
            </w:r>
            <w:r>
              <w:rPr>
                <w:bCs/>
                <w:vertAlign w:val="subscript"/>
                <w:lang w:val="en-US"/>
              </w:rPr>
              <w:t xml:space="preserve"> </w:t>
            </w:r>
            <w:r>
              <w:rPr>
                <w:bCs/>
                <w:lang w:val="en-US"/>
              </w:rPr>
              <w:t>(0</w:t>
            </w:r>
            <w:r w:rsidRPr="00A47275">
              <w:rPr>
                <w:bCs/>
                <w:lang w:val="en-US"/>
              </w:rPr>
              <w:t>.</w:t>
            </w:r>
            <w:r>
              <w:rPr>
                <w:bCs/>
                <w:lang w:val="en-US"/>
              </w:rPr>
              <w:t>60)</w:t>
            </w:r>
          </w:p>
        </w:tc>
        <w:tc>
          <w:tcPr>
            <w:tcW w:w="17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A82B4A" w14:textId="77777777" w:rsidR="00B06EBD" w:rsidRPr="00A47275" w:rsidRDefault="00B06EBD" w:rsidP="00B06EBD">
            <w:pPr>
              <w:rPr>
                <w:bCs/>
                <w:lang w:val="en-US"/>
              </w:rPr>
            </w:pPr>
            <w:r w:rsidRPr="00A47275">
              <w:rPr>
                <w:bCs/>
                <w:lang w:val="en-US"/>
              </w:rPr>
              <w:t>3.</w:t>
            </w:r>
            <w:r>
              <w:rPr>
                <w:bCs/>
                <w:lang w:val="en-US"/>
              </w:rPr>
              <w:t>10</w:t>
            </w:r>
            <w:r>
              <w:rPr>
                <w:bCs/>
                <w:vertAlign w:val="subscript"/>
                <w:lang w:val="en-US"/>
              </w:rPr>
              <w:t xml:space="preserve"> </w:t>
            </w:r>
            <w:r>
              <w:rPr>
                <w:bCs/>
                <w:lang w:val="en-US"/>
              </w:rPr>
              <w:t>(0</w:t>
            </w:r>
            <w:r w:rsidRPr="00A47275">
              <w:rPr>
                <w:bCs/>
                <w:lang w:val="en-US"/>
              </w:rPr>
              <w:t>.</w:t>
            </w:r>
            <w:r>
              <w:rPr>
                <w:bCs/>
                <w:lang w:val="en-US"/>
              </w:rPr>
              <w:t>62)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918E4C" w14:textId="77777777" w:rsidR="00B06EBD" w:rsidRPr="002541BF" w:rsidRDefault="00B06EBD" w:rsidP="00B06EBD">
            <w:pPr>
              <w:rPr>
                <w:lang w:val="en-US"/>
              </w:rPr>
            </w:pPr>
            <w:r w:rsidRPr="002541BF">
              <w:rPr>
                <w:lang w:val="en-US"/>
              </w:rPr>
              <w:t>0.006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0CE056" w14:textId="77777777" w:rsidR="00B06EBD" w:rsidRPr="002541BF" w:rsidRDefault="00B06EBD" w:rsidP="00B06EBD">
            <w:pPr>
              <w:rPr>
                <w:lang w:val="en-US"/>
              </w:rPr>
            </w:pPr>
            <w:r w:rsidRPr="002541BF">
              <w:rPr>
                <w:lang w:val="en-US"/>
              </w:rPr>
              <w:t>.994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071E34" w14:textId="77777777" w:rsidR="00B06EBD" w:rsidRPr="002541BF" w:rsidRDefault="00B06EBD" w:rsidP="00B06EBD">
            <w:pPr>
              <w:rPr>
                <w:lang w:val="en-US"/>
              </w:rPr>
            </w:pPr>
            <w:r w:rsidRPr="002541BF">
              <w:rPr>
                <w:lang w:val="en-US"/>
              </w:rPr>
              <w:t>.000</w:t>
            </w:r>
          </w:p>
        </w:tc>
      </w:tr>
      <w:tr w:rsidR="00B06EBD" w:rsidRPr="00A47275" w14:paraId="4C0C4864" w14:textId="77777777" w:rsidTr="00C41052">
        <w:trPr>
          <w:trHeight w:val="839"/>
        </w:trPr>
        <w:tc>
          <w:tcPr>
            <w:tcW w:w="29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AE17CC" w14:textId="77777777" w:rsidR="00B06EBD" w:rsidRPr="00A47275" w:rsidRDefault="00B06EBD" w:rsidP="00B06EBD">
            <w:pPr>
              <w:rPr>
                <w:bCs/>
                <w:lang w:val="en-US"/>
              </w:rPr>
            </w:pPr>
            <w:r w:rsidRPr="00A47275">
              <w:rPr>
                <w:bCs/>
                <w:lang w:val="en-US"/>
              </w:rPr>
              <w:t>Educational reconsideration of commitment</w:t>
            </w:r>
          </w:p>
        </w:tc>
        <w:tc>
          <w:tcPr>
            <w:tcW w:w="17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D3C7ED" w14:textId="77777777" w:rsidR="00B06EBD" w:rsidRPr="00C4484E" w:rsidRDefault="00B06EBD" w:rsidP="00B06EBD">
            <w:pPr>
              <w:rPr>
                <w:bCs/>
                <w:vertAlign w:val="subscript"/>
                <w:lang w:val="en-US"/>
              </w:rPr>
            </w:pPr>
            <w:r w:rsidRPr="00A47275">
              <w:rPr>
                <w:bCs/>
                <w:lang w:val="en-US"/>
              </w:rPr>
              <w:t>2.</w:t>
            </w:r>
            <w:r>
              <w:rPr>
                <w:bCs/>
                <w:lang w:val="en-US"/>
              </w:rPr>
              <w:t>96</w:t>
            </w:r>
            <w:r w:rsidRPr="002541BF">
              <w:rPr>
                <w:bCs/>
                <w:vertAlign w:val="subscript"/>
                <w:lang w:val="en-US"/>
              </w:rPr>
              <w:t>a</w:t>
            </w:r>
            <w:r>
              <w:rPr>
                <w:bCs/>
                <w:vertAlign w:val="subscript"/>
                <w:lang w:val="en-US"/>
              </w:rPr>
              <w:t xml:space="preserve"> </w:t>
            </w:r>
            <w:r>
              <w:rPr>
                <w:bCs/>
                <w:lang w:val="en-US"/>
              </w:rPr>
              <w:t>(0</w:t>
            </w:r>
            <w:r w:rsidRPr="00A47275">
              <w:rPr>
                <w:bCs/>
                <w:lang w:val="en-US"/>
              </w:rPr>
              <w:t>.</w:t>
            </w:r>
            <w:r>
              <w:rPr>
                <w:bCs/>
                <w:lang w:val="en-US"/>
              </w:rPr>
              <w:t>75)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A98844" w14:textId="77777777" w:rsidR="00B06EBD" w:rsidRPr="00A47275" w:rsidRDefault="00B06EBD" w:rsidP="00B06EBD">
            <w:pPr>
              <w:rPr>
                <w:bCs/>
                <w:lang w:val="en-US"/>
              </w:rPr>
            </w:pPr>
            <w:r w:rsidRPr="00A47275">
              <w:rPr>
                <w:bCs/>
                <w:lang w:val="en-US"/>
              </w:rPr>
              <w:t>3.</w:t>
            </w:r>
            <w:r>
              <w:rPr>
                <w:bCs/>
                <w:lang w:val="en-US"/>
              </w:rPr>
              <w:t>25</w:t>
            </w:r>
            <w:r w:rsidRPr="002541BF">
              <w:rPr>
                <w:bCs/>
                <w:vertAlign w:val="subscript"/>
                <w:lang w:val="en-US"/>
              </w:rPr>
              <w:t>b</w:t>
            </w:r>
            <w:r>
              <w:rPr>
                <w:bCs/>
                <w:vertAlign w:val="subscript"/>
                <w:lang w:val="en-US"/>
              </w:rPr>
              <w:t xml:space="preserve"> </w:t>
            </w:r>
            <w:r>
              <w:rPr>
                <w:bCs/>
                <w:lang w:val="en-US"/>
              </w:rPr>
              <w:t>(0</w:t>
            </w:r>
            <w:r w:rsidRPr="00A47275">
              <w:rPr>
                <w:bCs/>
                <w:lang w:val="en-US"/>
              </w:rPr>
              <w:t>.7</w:t>
            </w:r>
            <w:r>
              <w:rPr>
                <w:bCs/>
                <w:lang w:val="en-US"/>
              </w:rPr>
              <w:t>7)</w:t>
            </w:r>
          </w:p>
        </w:tc>
        <w:tc>
          <w:tcPr>
            <w:tcW w:w="17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DD893E" w14:textId="77777777" w:rsidR="00B06EBD" w:rsidRPr="00A47275" w:rsidRDefault="00B06EBD" w:rsidP="00B06EBD">
            <w:pPr>
              <w:rPr>
                <w:bCs/>
                <w:lang w:val="en-US"/>
              </w:rPr>
            </w:pPr>
            <w:r w:rsidRPr="00A47275">
              <w:rPr>
                <w:bCs/>
                <w:lang w:val="en-US"/>
              </w:rPr>
              <w:t>3.</w:t>
            </w:r>
            <w:r>
              <w:rPr>
                <w:bCs/>
                <w:lang w:val="en-US"/>
              </w:rPr>
              <w:t>12</w:t>
            </w:r>
            <w:r w:rsidRPr="0032374E">
              <w:rPr>
                <w:bCs/>
                <w:vertAlign w:val="subscript"/>
                <w:lang w:val="en-US"/>
              </w:rPr>
              <w:t>ab</w:t>
            </w:r>
            <w:r>
              <w:rPr>
                <w:bCs/>
                <w:vertAlign w:val="subscript"/>
                <w:lang w:val="en-US"/>
              </w:rPr>
              <w:t xml:space="preserve"> </w:t>
            </w:r>
            <w:r>
              <w:rPr>
                <w:bCs/>
                <w:lang w:val="en-US"/>
              </w:rPr>
              <w:t>(0</w:t>
            </w:r>
            <w:r w:rsidRPr="00A47275">
              <w:rPr>
                <w:bCs/>
                <w:lang w:val="en-US"/>
              </w:rPr>
              <w:t>.</w:t>
            </w:r>
            <w:r>
              <w:rPr>
                <w:bCs/>
                <w:lang w:val="en-US"/>
              </w:rPr>
              <w:t>85)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E70922" w14:textId="77777777" w:rsidR="00B06EBD" w:rsidRPr="00A47275" w:rsidRDefault="00B06EBD" w:rsidP="00B06EBD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6.698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562FA0" w14:textId="77777777" w:rsidR="00B06EBD" w:rsidRPr="00A47275" w:rsidRDefault="00B06EBD" w:rsidP="00B06EBD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.001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6DD188" w14:textId="77777777" w:rsidR="00B06EBD" w:rsidRPr="00A47275" w:rsidRDefault="00B06EBD" w:rsidP="00B06EBD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.011</w:t>
            </w:r>
          </w:p>
        </w:tc>
      </w:tr>
      <w:tr w:rsidR="00B06EBD" w:rsidRPr="00A47275" w14:paraId="76395350" w14:textId="77777777" w:rsidTr="00C41052">
        <w:trPr>
          <w:trHeight w:val="279"/>
        </w:trPr>
        <w:tc>
          <w:tcPr>
            <w:tcW w:w="29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41F315" w14:textId="77777777" w:rsidR="00B06EBD" w:rsidRPr="00A47275" w:rsidRDefault="00B06EBD" w:rsidP="00B06EBD">
            <w:pPr>
              <w:rPr>
                <w:bCs/>
                <w:lang w:val="en-US"/>
              </w:rPr>
            </w:pPr>
            <w:r w:rsidRPr="00A47275">
              <w:rPr>
                <w:bCs/>
                <w:lang w:val="en-US"/>
              </w:rPr>
              <w:t>Interpersonal commitment</w:t>
            </w:r>
          </w:p>
        </w:tc>
        <w:tc>
          <w:tcPr>
            <w:tcW w:w="17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171C70" w14:textId="77777777" w:rsidR="00B06EBD" w:rsidRPr="00A47275" w:rsidRDefault="00B06EBD" w:rsidP="00B06EBD">
            <w:pPr>
              <w:rPr>
                <w:bCs/>
                <w:lang w:val="en-US"/>
              </w:rPr>
            </w:pPr>
            <w:r>
              <w:rPr>
                <w:bCs/>
                <w:lang w:val="en-US"/>
              </w:rPr>
              <w:t>3.68</w:t>
            </w:r>
            <w:r w:rsidRPr="0032374E">
              <w:rPr>
                <w:bCs/>
                <w:vertAlign w:val="subscript"/>
                <w:lang w:val="en-US"/>
              </w:rPr>
              <w:t>b</w:t>
            </w:r>
            <w:r>
              <w:rPr>
                <w:bCs/>
                <w:lang w:val="en-US"/>
              </w:rPr>
              <w:t xml:space="preserve"> (0</w:t>
            </w:r>
            <w:r w:rsidRPr="00A47275">
              <w:rPr>
                <w:bCs/>
                <w:lang w:val="en-US"/>
              </w:rPr>
              <w:t>.</w:t>
            </w:r>
            <w:r>
              <w:rPr>
                <w:bCs/>
                <w:lang w:val="en-US"/>
              </w:rPr>
              <w:t>70)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AAA3D0" w14:textId="77777777" w:rsidR="00B06EBD" w:rsidRPr="00A47275" w:rsidRDefault="00B06EBD" w:rsidP="00B06EBD">
            <w:pPr>
              <w:rPr>
                <w:bCs/>
                <w:lang w:val="en-US"/>
              </w:rPr>
            </w:pPr>
            <w:r>
              <w:rPr>
                <w:bCs/>
                <w:lang w:val="en-US"/>
              </w:rPr>
              <w:t>3.44</w:t>
            </w:r>
            <w:r w:rsidRPr="0032374E">
              <w:rPr>
                <w:bCs/>
                <w:vertAlign w:val="subscript"/>
                <w:lang w:val="en-US"/>
              </w:rPr>
              <w:t>a</w:t>
            </w:r>
            <w:r>
              <w:rPr>
                <w:bCs/>
                <w:lang w:val="en-US"/>
              </w:rPr>
              <w:t xml:space="preserve"> (0.81)</w:t>
            </w:r>
          </w:p>
        </w:tc>
        <w:tc>
          <w:tcPr>
            <w:tcW w:w="17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5B6C6E" w14:textId="77777777" w:rsidR="00B06EBD" w:rsidRPr="00A47275" w:rsidRDefault="00B06EBD" w:rsidP="00B06EBD">
            <w:pPr>
              <w:rPr>
                <w:bCs/>
                <w:lang w:val="en-US"/>
              </w:rPr>
            </w:pPr>
            <w:r>
              <w:rPr>
                <w:bCs/>
                <w:lang w:val="en-US"/>
              </w:rPr>
              <w:t>3.66</w:t>
            </w:r>
            <w:r w:rsidRPr="0032374E">
              <w:rPr>
                <w:bCs/>
                <w:vertAlign w:val="subscript"/>
                <w:lang w:val="en-US"/>
              </w:rPr>
              <w:t>b</w:t>
            </w:r>
            <w:r>
              <w:rPr>
                <w:bCs/>
                <w:lang w:val="en-US"/>
              </w:rPr>
              <w:t xml:space="preserve"> (0.69)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5B9A31" w14:textId="77777777" w:rsidR="00B06EBD" w:rsidRPr="0032374E" w:rsidRDefault="00B06EBD" w:rsidP="00B06EBD">
            <w:pPr>
              <w:rPr>
                <w:b/>
                <w:lang w:val="en-US"/>
              </w:rPr>
            </w:pPr>
            <w:r w:rsidRPr="0032374E">
              <w:rPr>
                <w:b/>
                <w:lang w:val="en-US"/>
              </w:rPr>
              <w:t>3.568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3728A9" w14:textId="77777777" w:rsidR="00B06EBD" w:rsidRPr="0032374E" w:rsidRDefault="00B06EBD" w:rsidP="00B06EBD">
            <w:pPr>
              <w:rPr>
                <w:b/>
                <w:lang w:val="en-US"/>
              </w:rPr>
            </w:pPr>
            <w:r w:rsidRPr="0032374E">
              <w:rPr>
                <w:b/>
                <w:lang w:val="en-US"/>
              </w:rPr>
              <w:t>.028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1FB396" w14:textId="77777777" w:rsidR="00B06EBD" w:rsidRPr="0032374E" w:rsidRDefault="00B06EBD" w:rsidP="00B06EBD">
            <w:pPr>
              <w:rPr>
                <w:b/>
                <w:lang w:val="en-US"/>
              </w:rPr>
            </w:pPr>
            <w:r w:rsidRPr="0032374E">
              <w:rPr>
                <w:b/>
                <w:lang w:val="en-US"/>
              </w:rPr>
              <w:t>.006</w:t>
            </w:r>
          </w:p>
        </w:tc>
      </w:tr>
      <w:tr w:rsidR="00B06EBD" w:rsidRPr="00A47275" w14:paraId="04FAA0AC" w14:textId="77777777" w:rsidTr="00C41052">
        <w:trPr>
          <w:trHeight w:val="573"/>
        </w:trPr>
        <w:tc>
          <w:tcPr>
            <w:tcW w:w="29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3E0B64" w14:textId="77777777" w:rsidR="00B06EBD" w:rsidRPr="00A47275" w:rsidRDefault="00B06EBD" w:rsidP="00B06EBD">
            <w:pPr>
              <w:rPr>
                <w:bCs/>
                <w:lang w:val="en-US"/>
              </w:rPr>
            </w:pPr>
            <w:r w:rsidRPr="00A47275">
              <w:rPr>
                <w:bCs/>
                <w:lang w:val="en-US"/>
              </w:rPr>
              <w:t>Interpersonal in-depth exploration</w:t>
            </w:r>
          </w:p>
        </w:tc>
        <w:tc>
          <w:tcPr>
            <w:tcW w:w="17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47C163" w14:textId="77777777" w:rsidR="00B06EBD" w:rsidRPr="00A47275" w:rsidRDefault="00B06EBD" w:rsidP="00B06EBD">
            <w:pPr>
              <w:rPr>
                <w:bCs/>
                <w:lang w:val="en-US"/>
              </w:rPr>
            </w:pPr>
            <w:r w:rsidRPr="00A47275">
              <w:rPr>
                <w:bCs/>
                <w:lang w:val="en-US"/>
              </w:rPr>
              <w:t>3.4</w:t>
            </w:r>
            <w:r>
              <w:rPr>
                <w:bCs/>
                <w:lang w:val="en-US"/>
              </w:rPr>
              <w:t>9</w:t>
            </w:r>
            <w:r w:rsidRPr="0032374E">
              <w:rPr>
                <w:bCs/>
                <w:vertAlign w:val="subscript"/>
                <w:lang w:val="en-US"/>
              </w:rPr>
              <w:t>b</w:t>
            </w:r>
            <w:r>
              <w:rPr>
                <w:bCs/>
                <w:lang w:val="en-US"/>
              </w:rPr>
              <w:t xml:space="preserve"> (0</w:t>
            </w:r>
            <w:r w:rsidRPr="00A47275">
              <w:rPr>
                <w:bCs/>
                <w:lang w:val="en-US"/>
              </w:rPr>
              <w:t>.</w:t>
            </w:r>
            <w:r>
              <w:rPr>
                <w:bCs/>
                <w:lang w:val="en-US"/>
              </w:rPr>
              <w:t>62)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D2C66F" w14:textId="77777777" w:rsidR="00B06EBD" w:rsidRPr="00A47275" w:rsidRDefault="00B06EBD" w:rsidP="00B06EBD">
            <w:pPr>
              <w:rPr>
                <w:bCs/>
                <w:lang w:val="en-US"/>
              </w:rPr>
            </w:pPr>
            <w:r w:rsidRPr="00A47275">
              <w:rPr>
                <w:bCs/>
                <w:lang w:val="en-US"/>
              </w:rPr>
              <w:t>3.</w:t>
            </w:r>
            <w:r>
              <w:rPr>
                <w:bCs/>
                <w:lang w:val="en-US"/>
              </w:rPr>
              <w:t>2</w:t>
            </w:r>
            <w:r w:rsidRPr="00A47275">
              <w:rPr>
                <w:bCs/>
                <w:lang w:val="en-US"/>
              </w:rPr>
              <w:t>4</w:t>
            </w:r>
            <w:r w:rsidRPr="0032374E">
              <w:rPr>
                <w:bCs/>
                <w:vertAlign w:val="subscript"/>
                <w:lang w:val="en-US"/>
              </w:rPr>
              <w:t>a</w:t>
            </w:r>
            <w:r>
              <w:rPr>
                <w:bCs/>
                <w:lang w:val="en-US"/>
              </w:rPr>
              <w:t xml:space="preserve"> (0</w:t>
            </w:r>
            <w:r w:rsidRPr="00A47275">
              <w:rPr>
                <w:bCs/>
                <w:lang w:val="en-US"/>
              </w:rPr>
              <w:t>.6</w:t>
            </w:r>
            <w:r>
              <w:rPr>
                <w:bCs/>
                <w:lang w:val="en-US"/>
              </w:rPr>
              <w:t>8)</w:t>
            </w:r>
          </w:p>
        </w:tc>
        <w:tc>
          <w:tcPr>
            <w:tcW w:w="17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13777F" w14:textId="77777777" w:rsidR="00B06EBD" w:rsidRPr="00A47275" w:rsidRDefault="00B06EBD" w:rsidP="00B06EBD">
            <w:pPr>
              <w:rPr>
                <w:bCs/>
                <w:lang w:val="en-US"/>
              </w:rPr>
            </w:pPr>
            <w:r w:rsidRPr="00A47275">
              <w:rPr>
                <w:bCs/>
                <w:lang w:val="en-US"/>
              </w:rPr>
              <w:t>3.4</w:t>
            </w:r>
            <w:r>
              <w:rPr>
                <w:bCs/>
                <w:lang w:val="en-US"/>
              </w:rPr>
              <w:t>6</w:t>
            </w:r>
            <w:r w:rsidRPr="0032374E">
              <w:rPr>
                <w:bCs/>
                <w:vertAlign w:val="subscript"/>
                <w:lang w:val="en-US"/>
              </w:rPr>
              <w:t>b</w:t>
            </w:r>
            <w:r>
              <w:rPr>
                <w:bCs/>
                <w:lang w:val="en-US"/>
              </w:rPr>
              <w:t xml:space="preserve"> (0</w:t>
            </w:r>
            <w:r w:rsidRPr="00A47275">
              <w:rPr>
                <w:bCs/>
                <w:lang w:val="en-US"/>
              </w:rPr>
              <w:t>.6</w:t>
            </w:r>
            <w:r>
              <w:rPr>
                <w:bCs/>
                <w:lang w:val="en-US"/>
              </w:rPr>
              <w:t>4)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DC47E9" w14:textId="77777777" w:rsidR="00B06EBD" w:rsidRPr="0032374E" w:rsidRDefault="00B06EBD" w:rsidP="00B06EBD">
            <w:pPr>
              <w:rPr>
                <w:b/>
                <w:lang w:val="en-US"/>
              </w:rPr>
            </w:pPr>
            <w:r w:rsidRPr="0032374E">
              <w:rPr>
                <w:b/>
                <w:lang w:val="en-US"/>
              </w:rPr>
              <w:t>4.644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BF8A64" w14:textId="77777777" w:rsidR="00B06EBD" w:rsidRPr="0032374E" w:rsidRDefault="00B06EBD" w:rsidP="00B06EBD">
            <w:pPr>
              <w:rPr>
                <w:b/>
                <w:lang w:val="en-US"/>
              </w:rPr>
            </w:pPr>
            <w:r w:rsidRPr="0032374E">
              <w:rPr>
                <w:b/>
                <w:lang w:val="en-US"/>
              </w:rPr>
              <w:t>.010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2CE283" w14:textId="77777777" w:rsidR="00B06EBD" w:rsidRPr="0032374E" w:rsidRDefault="00B06EBD" w:rsidP="00B06EBD">
            <w:pPr>
              <w:rPr>
                <w:b/>
                <w:lang w:val="en-US"/>
              </w:rPr>
            </w:pPr>
            <w:r w:rsidRPr="0032374E">
              <w:rPr>
                <w:b/>
                <w:lang w:val="en-US"/>
              </w:rPr>
              <w:t>.007</w:t>
            </w:r>
          </w:p>
        </w:tc>
      </w:tr>
      <w:tr w:rsidR="00B06EBD" w:rsidRPr="00A47275" w14:paraId="24BC5653" w14:textId="77777777" w:rsidTr="00C41052">
        <w:trPr>
          <w:trHeight w:val="839"/>
        </w:trPr>
        <w:tc>
          <w:tcPr>
            <w:tcW w:w="29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F29B50" w14:textId="77777777" w:rsidR="00B06EBD" w:rsidRPr="00A47275" w:rsidRDefault="00B06EBD" w:rsidP="00B06EBD">
            <w:pPr>
              <w:rPr>
                <w:bCs/>
                <w:lang w:val="en-US"/>
              </w:rPr>
            </w:pPr>
            <w:r w:rsidRPr="00A47275">
              <w:rPr>
                <w:bCs/>
                <w:lang w:val="en-US"/>
              </w:rPr>
              <w:t>Interpersonal reconsideration of commitment</w:t>
            </w:r>
          </w:p>
        </w:tc>
        <w:tc>
          <w:tcPr>
            <w:tcW w:w="17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3D01B5" w14:textId="77777777" w:rsidR="00B06EBD" w:rsidRDefault="00B06EBD" w:rsidP="00B06EBD">
            <w:pPr>
              <w:rPr>
                <w:bCs/>
                <w:lang w:val="en-US"/>
              </w:rPr>
            </w:pPr>
          </w:p>
          <w:p w14:paraId="62777F0D" w14:textId="77777777" w:rsidR="00B06EBD" w:rsidRPr="00A47275" w:rsidRDefault="00B06EBD" w:rsidP="00B06EBD">
            <w:pPr>
              <w:rPr>
                <w:bCs/>
                <w:lang w:val="en-US"/>
              </w:rPr>
            </w:pPr>
            <w:r>
              <w:rPr>
                <w:bCs/>
                <w:lang w:val="en-US"/>
              </w:rPr>
              <w:t>2.00 (0.80)</w:t>
            </w:r>
          </w:p>
          <w:p w14:paraId="1D521122" w14:textId="77777777" w:rsidR="00B06EBD" w:rsidRPr="00A47275" w:rsidRDefault="00B06EBD" w:rsidP="00B06EBD">
            <w:pPr>
              <w:rPr>
                <w:b/>
                <w:bCs/>
                <w:lang w:val="en-US"/>
              </w:rPr>
            </w:pP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67FF0B" w14:textId="77777777" w:rsidR="00B06EBD" w:rsidRDefault="00B06EBD" w:rsidP="00B06EBD">
            <w:pPr>
              <w:rPr>
                <w:bCs/>
                <w:lang w:val="en-US"/>
              </w:rPr>
            </w:pPr>
          </w:p>
          <w:p w14:paraId="60B043F4" w14:textId="77777777" w:rsidR="00B06EBD" w:rsidRPr="00A47275" w:rsidRDefault="00B06EBD" w:rsidP="00B06EBD">
            <w:pPr>
              <w:rPr>
                <w:bCs/>
                <w:lang w:val="en-US"/>
              </w:rPr>
            </w:pPr>
            <w:r w:rsidRPr="00A47275">
              <w:rPr>
                <w:bCs/>
                <w:lang w:val="en-US"/>
              </w:rPr>
              <w:t>2.</w:t>
            </w:r>
            <w:r>
              <w:rPr>
                <w:bCs/>
                <w:lang w:val="en-US"/>
              </w:rPr>
              <w:t>14 (0</w:t>
            </w:r>
            <w:r w:rsidRPr="00A47275">
              <w:rPr>
                <w:bCs/>
                <w:lang w:val="en-US"/>
              </w:rPr>
              <w:t>.</w:t>
            </w:r>
            <w:r>
              <w:rPr>
                <w:bCs/>
                <w:lang w:val="en-US"/>
              </w:rPr>
              <w:t>83)</w:t>
            </w:r>
          </w:p>
          <w:p w14:paraId="652BC453" w14:textId="77777777" w:rsidR="00B06EBD" w:rsidRPr="00A47275" w:rsidRDefault="00B06EBD" w:rsidP="00B06EBD">
            <w:pPr>
              <w:rPr>
                <w:b/>
                <w:bCs/>
                <w:lang w:val="en-US"/>
              </w:rPr>
            </w:pPr>
          </w:p>
        </w:tc>
        <w:tc>
          <w:tcPr>
            <w:tcW w:w="17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179871" w14:textId="77777777" w:rsidR="00B06EBD" w:rsidRPr="00A47275" w:rsidRDefault="00B06EBD" w:rsidP="00B06EBD">
            <w:pPr>
              <w:rPr>
                <w:bCs/>
                <w:lang w:val="en-US"/>
              </w:rPr>
            </w:pPr>
            <w:r>
              <w:rPr>
                <w:bCs/>
                <w:lang w:val="en-US"/>
              </w:rPr>
              <w:t>2.07 (0.83)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3FFD4B" w14:textId="77777777" w:rsidR="00B06EBD" w:rsidRPr="00A47275" w:rsidRDefault="00B06EBD" w:rsidP="00B06EBD">
            <w:pPr>
              <w:rPr>
                <w:b/>
                <w:bCs/>
                <w:lang w:val="en-US"/>
              </w:rPr>
            </w:pPr>
            <w:r>
              <w:rPr>
                <w:bCs/>
                <w:lang w:val="en-US"/>
              </w:rPr>
              <w:t>1.193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E502B5" w14:textId="77777777" w:rsidR="00B06EBD" w:rsidRPr="00A47275" w:rsidRDefault="00B06EBD" w:rsidP="00B06EBD">
            <w:pPr>
              <w:rPr>
                <w:b/>
                <w:bCs/>
                <w:lang w:val="en-US"/>
              </w:rPr>
            </w:pPr>
            <w:r>
              <w:rPr>
                <w:bCs/>
                <w:lang w:val="en-US"/>
              </w:rPr>
              <w:t>.304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A5B923" w14:textId="77777777" w:rsidR="00B06EBD" w:rsidRPr="00A47275" w:rsidRDefault="00B06EBD" w:rsidP="00B06EBD">
            <w:pPr>
              <w:rPr>
                <w:b/>
                <w:bCs/>
                <w:lang w:val="en-US"/>
              </w:rPr>
            </w:pPr>
            <w:r>
              <w:rPr>
                <w:bCs/>
                <w:lang w:val="en-US"/>
              </w:rPr>
              <w:t>.002</w:t>
            </w:r>
          </w:p>
        </w:tc>
      </w:tr>
      <w:tr w:rsidR="00C41052" w:rsidRPr="00A47275" w14:paraId="34BA6127" w14:textId="77777777" w:rsidTr="00C41052">
        <w:trPr>
          <w:trHeight w:val="279"/>
        </w:trPr>
        <w:tc>
          <w:tcPr>
            <w:tcW w:w="29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486320" w14:textId="0313DFD4" w:rsidR="00C41052" w:rsidRPr="00E9484B" w:rsidRDefault="00C41052" w:rsidP="00C41052">
            <w:pPr>
              <w:rPr>
                <w:bCs/>
                <w:lang w:val="en-US"/>
              </w:rPr>
            </w:pPr>
            <w:r w:rsidRPr="006470A9">
              <w:rPr>
                <w:bCs/>
                <w:lang w:val="en-US"/>
              </w:rPr>
              <w:t>Sleep problems</w:t>
            </w:r>
          </w:p>
        </w:tc>
        <w:tc>
          <w:tcPr>
            <w:tcW w:w="17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0FAC93" w14:textId="2C7E8682" w:rsidR="00C41052" w:rsidRPr="00E9484B" w:rsidRDefault="00C41052" w:rsidP="00C41052">
            <w:pPr>
              <w:rPr>
                <w:lang w:val="en-US"/>
              </w:rPr>
            </w:pPr>
            <w:r w:rsidRPr="006470A9">
              <w:rPr>
                <w:bCs/>
                <w:lang w:val="en-US"/>
              </w:rPr>
              <w:t>2.63</w:t>
            </w:r>
            <w:r w:rsidRPr="006470A9">
              <w:rPr>
                <w:bCs/>
                <w:vertAlign w:val="subscript"/>
                <w:lang w:val="en-US"/>
              </w:rPr>
              <w:t xml:space="preserve"> </w:t>
            </w:r>
            <w:r w:rsidRPr="006470A9">
              <w:rPr>
                <w:bCs/>
                <w:lang w:val="en-US"/>
              </w:rPr>
              <w:t>(1.03)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5C5719" w14:textId="0CFAEF71" w:rsidR="00C41052" w:rsidRPr="00E9484B" w:rsidRDefault="00C41052" w:rsidP="00C41052">
            <w:pPr>
              <w:rPr>
                <w:lang w:val="en-US"/>
              </w:rPr>
            </w:pPr>
            <w:r w:rsidRPr="006470A9">
              <w:rPr>
                <w:bCs/>
                <w:lang w:val="en-US"/>
              </w:rPr>
              <w:t>2.69</w:t>
            </w:r>
            <w:r w:rsidRPr="006470A9">
              <w:rPr>
                <w:bCs/>
                <w:vertAlign w:val="subscript"/>
                <w:lang w:val="en-US"/>
              </w:rPr>
              <w:t xml:space="preserve"> </w:t>
            </w:r>
            <w:r w:rsidRPr="006470A9">
              <w:rPr>
                <w:bCs/>
                <w:lang w:val="en-US"/>
              </w:rPr>
              <w:t>(0.99)</w:t>
            </w:r>
          </w:p>
        </w:tc>
        <w:tc>
          <w:tcPr>
            <w:tcW w:w="17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862FCD" w14:textId="11C06DBD" w:rsidR="00C41052" w:rsidRPr="00E9484B" w:rsidRDefault="00C41052" w:rsidP="00C41052">
            <w:pPr>
              <w:rPr>
                <w:lang w:val="en-US"/>
              </w:rPr>
            </w:pPr>
            <w:r w:rsidRPr="006470A9">
              <w:rPr>
                <w:bCs/>
                <w:lang w:val="en-US"/>
              </w:rPr>
              <w:t>2.84 (1.05)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E49D86" w14:textId="1E3E9B2B" w:rsidR="00C41052" w:rsidRPr="00E9484B" w:rsidRDefault="00C41052" w:rsidP="00C41052">
            <w:pPr>
              <w:rPr>
                <w:bCs/>
                <w:lang w:val="en-US"/>
              </w:rPr>
            </w:pPr>
            <w:r w:rsidRPr="006470A9">
              <w:rPr>
                <w:bCs/>
                <w:lang w:val="en-US"/>
              </w:rPr>
              <w:t>2.932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7BCD2E" w14:textId="62D37A3D" w:rsidR="00C41052" w:rsidRPr="00FD7C21" w:rsidRDefault="00C41052" w:rsidP="00C41052">
            <w:pPr>
              <w:rPr>
                <w:bCs/>
                <w:lang w:val="en-US"/>
              </w:rPr>
            </w:pPr>
            <w:r w:rsidRPr="006470A9">
              <w:rPr>
                <w:bCs/>
                <w:lang w:val="en-US"/>
              </w:rPr>
              <w:t>.054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7B640F" w14:textId="66056A26" w:rsidR="00C41052" w:rsidRPr="00E9484B" w:rsidRDefault="00C41052" w:rsidP="00C41052">
            <w:pPr>
              <w:rPr>
                <w:bCs/>
                <w:lang w:val="en-US"/>
              </w:rPr>
            </w:pPr>
            <w:r w:rsidRPr="006470A9">
              <w:rPr>
                <w:bCs/>
                <w:lang w:val="en-US"/>
              </w:rPr>
              <w:t>.005</w:t>
            </w:r>
          </w:p>
        </w:tc>
      </w:tr>
      <w:tr w:rsidR="00C41052" w:rsidRPr="00A47275" w14:paraId="20DD03E3" w14:textId="77777777" w:rsidTr="00C41052">
        <w:trPr>
          <w:trHeight w:val="279"/>
        </w:trPr>
        <w:tc>
          <w:tcPr>
            <w:tcW w:w="29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9D64C2" w14:textId="4ED1C1BE" w:rsidR="00C41052" w:rsidRPr="00E9484B" w:rsidRDefault="00C41052" w:rsidP="00C41052">
            <w:pPr>
              <w:rPr>
                <w:bCs/>
                <w:lang w:val="en-US"/>
              </w:rPr>
            </w:pPr>
            <w:r w:rsidRPr="00E9484B">
              <w:rPr>
                <w:bCs/>
                <w:lang w:val="en-US"/>
              </w:rPr>
              <w:t>Wake problems</w:t>
            </w:r>
          </w:p>
        </w:tc>
        <w:tc>
          <w:tcPr>
            <w:tcW w:w="17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2F3288" w14:textId="600278DA" w:rsidR="00C41052" w:rsidRPr="769A6010" w:rsidRDefault="00C41052" w:rsidP="00C41052">
            <w:pPr>
              <w:rPr>
                <w:lang w:val="en-US"/>
              </w:rPr>
            </w:pPr>
            <w:r w:rsidRPr="769A6010">
              <w:rPr>
                <w:lang w:val="en-US"/>
              </w:rPr>
              <w:t>3.50</w:t>
            </w:r>
            <w:r w:rsidRPr="769A6010">
              <w:rPr>
                <w:vertAlign w:val="subscript"/>
                <w:lang w:val="en-US"/>
              </w:rPr>
              <w:t xml:space="preserve"> a</w:t>
            </w:r>
            <w:r w:rsidRPr="769A6010">
              <w:rPr>
                <w:lang w:val="en-US"/>
              </w:rPr>
              <w:t xml:space="preserve"> (1.19)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B24CE5" w14:textId="59E33370" w:rsidR="00C41052" w:rsidRPr="769A6010" w:rsidRDefault="00C41052" w:rsidP="00C41052">
            <w:pPr>
              <w:rPr>
                <w:lang w:val="en-US"/>
              </w:rPr>
            </w:pPr>
            <w:r w:rsidRPr="769A6010">
              <w:rPr>
                <w:lang w:val="en-US"/>
              </w:rPr>
              <w:t>3.59</w:t>
            </w:r>
            <w:r w:rsidRPr="769A6010">
              <w:rPr>
                <w:vertAlign w:val="subscript"/>
                <w:lang w:val="en-US"/>
              </w:rPr>
              <w:t xml:space="preserve"> a</w:t>
            </w:r>
            <w:r w:rsidRPr="769A6010">
              <w:rPr>
                <w:lang w:val="en-US"/>
              </w:rPr>
              <w:t xml:space="preserve"> (1.30)</w:t>
            </w:r>
          </w:p>
        </w:tc>
        <w:tc>
          <w:tcPr>
            <w:tcW w:w="17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3CBD97" w14:textId="7C392D45" w:rsidR="00C41052" w:rsidRPr="769A6010" w:rsidRDefault="00C41052" w:rsidP="00C41052">
            <w:pPr>
              <w:rPr>
                <w:lang w:val="en-US"/>
              </w:rPr>
            </w:pPr>
            <w:r w:rsidRPr="769A6010">
              <w:rPr>
                <w:lang w:val="en-US"/>
              </w:rPr>
              <w:t>3.81</w:t>
            </w:r>
            <w:r w:rsidRPr="769A6010">
              <w:rPr>
                <w:vertAlign w:val="subscript"/>
                <w:lang w:val="en-US"/>
              </w:rPr>
              <w:t xml:space="preserve"> a</w:t>
            </w:r>
            <w:r w:rsidRPr="769A6010">
              <w:rPr>
                <w:lang w:val="en-US"/>
              </w:rPr>
              <w:t xml:space="preserve"> (1.25)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421FE0" w14:textId="388AAB40" w:rsidR="00C41052" w:rsidRPr="00E9484B" w:rsidRDefault="00C41052" w:rsidP="00C41052">
            <w:pPr>
              <w:rPr>
                <w:bCs/>
                <w:lang w:val="en-US"/>
              </w:rPr>
            </w:pPr>
            <w:r w:rsidRPr="00E9484B">
              <w:rPr>
                <w:bCs/>
                <w:lang w:val="en-US"/>
              </w:rPr>
              <w:t>4.442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CD9BEE" w14:textId="3AD88167" w:rsidR="00C41052" w:rsidRPr="00FD7C21" w:rsidRDefault="00C41052" w:rsidP="00C41052">
            <w:pPr>
              <w:rPr>
                <w:bCs/>
                <w:lang w:val="en-US"/>
              </w:rPr>
            </w:pPr>
            <w:r w:rsidRPr="00FD7C21">
              <w:rPr>
                <w:bCs/>
                <w:lang w:val="en-US"/>
              </w:rPr>
              <w:t>.012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E3E535" w14:textId="1EE92D61" w:rsidR="00C41052" w:rsidRPr="00E9484B" w:rsidRDefault="00C41052" w:rsidP="00C41052">
            <w:pPr>
              <w:rPr>
                <w:bCs/>
                <w:lang w:val="en-US"/>
              </w:rPr>
            </w:pPr>
            <w:r w:rsidRPr="00E9484B">
              <w:rPr>
                <w:bCs/>
                <w:lang w:val="en-US"/>
              </w:rPr>
              <w:t>.007</w:t>
            </w:r>
          </w:p>
        </w:tc>
      </w:tr>
      <w:tr w:rsidR="00C41052" w:rsidRPr="00A47275" w14:paraId="3C6F6807" w14:textId="77777777" w:rsidTr="00C41052">
        <w:trPr>
          <w:trHeight w:val="279"/>
        </w:trPr>
        <w:tc>
          <w:tcPr>
            <w:tcW w:w="29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2DD681" w14:textId="6B86518D" w:rsidR="00C41052" w:rsidRPr="006470A9" w:rsidRDefault="00C41052" w:rsidP="00C41052">
            <w:pPr>
              <w:rPr>
                <w:bCs/>
                <w:lang w:val="en-US"/>
              </w:rPr>
            </w:pPr>
            <w:r w:rsidRPr="006470A9">
              <w:rPr>
                <w:bCs/>
                <w:lang w:val="en-US"/>
              </w:rPr>
              <w:t>Sleep duration (in minutes)</w:t>
            </w:r>
          </w:p>
        </w:tc>
        <w:tc>
          <w:tcPr>
            <w:tcW w:w="17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8AFBB1" w14:textId="1AF37900" w:rsidR="00C41052" w:rsidRPr="006470A9" w:rsidRDefault="00C41052" w:rsidP="00C41052">
            <w:pPr>
              <w:rPr>
                <w:bCs/>
                <w:lang w:val="en-US"/>
              </w:rPr>
            </w:pPr>
            <w:r w:rsidRPr="006470A9">
              <w:rPr>
                <w:bCs/>
                <w:lang w:val="en-US"/>
              </w:rPr>
              <w:t>416.41</w:t>
            </w:r>
            <w:r w:rsidRPr="006470A9">
              <w:rPr>
                <w:bCs/>
                <w:vertAlign w:val="subscript"/>
                <w:lang w:val="en-US"/>
              </w:rPr>
              <w:t xml:space="preserve"> </w:t>
            </w:r>
            <w:r w:rsidRPr="006470A9">
              <w:rPr>
                <w:bCs/>
                <w:lang w:val="en-US"/>
              </w:rPr>
              <w:t>(44.17)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E66D45" w14:textId="0975A256" w:rsidR="00C41052" w:rsidRPr="006470A9" w:rsidRDefault="00C41052" w:rsidP="00C41052">
            <w:pPr>
              <w:rPr>
                <w:bCs/>
                <w:lang w:val="en-US"/>
              </w:rPr>
            </w:pPr>
            <w:r w:rsidRPr="006470A9">
              <w:rPr>
                <w:bCs/>
                <w:lang w:val="en-US"/>
              </w:rPr>
              <w:t>413.73</w:t>
            </w:r>
            <w:r w:rsidRPr="006470A9">
              <w:rPr>
                <w:bCs/>
                <w:vertAlign w:val="subscript"/>
                <w:lang w:val="en-US"/>
              </w:rPr>
              <w:t xml:space="preserve"> </w:t>
            </w:r>
            <w:r w:rsidRPr="006470A9">
              <w:rPr>
                <w:bCs/>
                <w:lang w:val="en-US"/>
              </w:rPr>
              <w:t>(42.61)</w:t>
            </w:r>
          </w:p>
        </w:tc>
        <w:tc>
          <w:tcPr>
            <w:tcW w:w="17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FAE435" w14:textId="00E16C9A" w:rsidR="00C41052" w:rsidRPr="006470A9" w:rsidRDefault="00C41052" w:rsidP="00C41052">
            <w:pPr>
              <w:rPr>
                <w:bCs/>
                <w:lang w:val="en-US"/>
              </w:rPr>
            </w:pPr>
            <w:r w:rsidRPr="006470A9">
              <w:rPr>
                <w:bCs/>
                <w:lang w:val="en-US"/>
              </w:rPr>
              <w:t>413.89</w:t>
            </w:r>
            <w:r w:rsidRPr="006470A9">
              <w:rPr>
                <w:bCs/>
                <w:vertAlign w:val="subscript"/>
                <w:lang w:val="en-US"/>
              </w:rPr>
              <w:t xml:space="preserve"> </w:t>
            </w:r>
            <w:r w:rsidRPr="006470A9">
              <w:rPr>
                <w:bCs/>
                <w:lang w:val="en-US"/>
              </w:rPr>
              <w:t>(46.90)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118DB6" w14:textId="630FFBA0" w:rsidR="00C41052" w:rsidRPr="006470A9" w:rsidRDefault="00C41052" w:rsidP="00C41052">
            <w:pPr>
              <w:rPr>
                <w:bCs/>
                <w:lang w:val="en-US"/>
              </w:rPr>
            </w:pPr>
            <w:r w:rsidRPr="00E9484B">
              <w:rPr>
                <w:lang w:val="en-US"/>
              </w:rPr>
              <w:t>0.231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764B65" w14:textId="7735255B" w:rsidR="00C41052" w:rsidRPr="006470A9" w:rsidRDefault="00C41052" w:rsidP="00C41052">
            <w:pPr>
              <w:rPr>
                <w:bCs/>
                <w:lang w:val="en-US"/>
              </w:rPr>
            </w:pPr>
            <w:r w:rsidRPr="00E9484B">
              <w:rPr>
                <w:lang w:val="en-US"/>
              </w:rPr>
              <w:t>.794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373816" w14:textId="4CE6FF81" w:rsidR="00C41052" w:rsidRPr="006470A9" w:rsidRDefault="00C41052" w:rsidP="00C41052">
            <w:pPr>
              <w:rPr>
                <w:bCs/>
                <w:lang w:val="en-US"/>
              </w:rPr>
            </w:pPr>
            <w:r w:rsidRPr="00E9484B">
              <w:rPr>
                <w:lang w:val="en-US"/>
              </w:rPr>
              <w:t>.000</w:t>
            </w:r>
          </w:p>
        </w:tc>
      </w:tr>
      <w:tr w:rsidR="00C41052" w:rsidRPr="00A47275" w14:paraId="5AC873AD" w14:textId="77777777" w:rsidTr="00C41052">
        <w:trPr>
          <w:trHeight w:val="279"/>
        </w:trPr>
        <w:tc>
          <w:tcPr>
            <w:tcW w:w="2954" w:type="dxa"/>
            <w:tcBorders>
              <w:top w:val="nil"/>
              <w:left w:val="nil"/>
              <w:right w:val="nil"/>
            </w:tcBorders>
            <w:vAlign w:val="center"/>
          </w:tcPr>
          <w:p w14:paraId="18F6ABB0" w14:textId="77777777" w:rsidR="00C41052" w:rsidRPr="006470A9" w:rsidRDefault="00C41052" w:rsidP="00C41052">
            <w:pPr>
              <w:rPr>
                <w:bCs/>
                <w:lang w:val="en-US"/>
              </w:rPr>
            </w:pPr>
            <w:r w:rsidRPr="006470A9">
              <w:rPr>
                <w:bCs/>
                <w:lang w:val="en-US"/>
              </w:rPr>
              <w:t>Sleep efficiency</w:t>
            </w:r>
            <w:r>
              <w:rPr>
                <w:bCs/>
                <w:lang w:val="en-US"/>
              </w:rPr>
              <w:t xml:space="preserve"> (%)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A253BEE" w14:textId="77777777" w:rsidR="00C41052" w:rsidRPr="006470A9" w:rsidRDefault="00C41052" w:rsidP="00C41052">
            <w:pPr>
              <w:rPr>
                <w:bCs/>
                <w:lang w:val="en-US"/>
              </w:rPr>
            </w:pPr>
            <w:r w:rsidRPr="006470A9">
              <w:rPr>
                <w:bCs/>
                <w:lang w:val="en-US"/>
              </w:rPr>
              <w:t>92.31</w:t>
            </w:r>
            <w:r w:rsidRPr="006470A9">
              <w:rPr>
                <w:bCs/>
                <w:vertAlign w:val="subscript"/>
                <w:lang w:val="en-US"/>
              </w:rPr>
              <w:t>a</w:t>
            </w:r>
            <w:r w:rsidRPr="006470A9">
              <w:rPr>
                <w:bCs/>
                <w:lang w:val="en-US"/>
              </w:rPr>
              <w:t xml:space="preserve"> (3.20)</w:t>
            </w: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178EDC2" w14:textId="77777777" w:rsidR="00C41052" w:rsidRPr="006470A9" w:rsidRDefault="00C41052" w:rsidP="00C41052">
            <w:pPr>
              <w:rPr>
                <w:bCs/>
                <w:lang w:val="en-US"/>
              </w:rPr>
            </w:pPr>
            <w:r w:rsidRPr="006470A9">
              <w:rPr>
                <w:bCs/>
                <w:lang w:val="en-US"/>
              </w:rPr>
              <w:t>91.39</w:t>
            </w:r>
            <w:r w:rsidRPr="006470A9">
              <w:rPr>
                <w:bCs/>
                <w:vertAlign w:val="subscript"/>
                <w:lang w:val="en-US"/>
              </w:rPr>
              <w:t>a</w:t>
            </w:r>
            <w:r w:rsidRPr="006470A9">
              <w:rPr>
                <w:bCs/>
                <w:lang w:val="en-US"/>
              </w:rPr>
              <w:t xml:space="preserve"> (3.57)</w:t>
            </w:r>
          </w:p>
        </w:tc>
        <w:tc>
          <w:tcPr>
            <w:tcW w:w="17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745EC36" w14:textId="77777777" w:rsidR="00C41052" w:rsidRPr="006470A9" w:rsidRDefault="00C41052" w:rsidP="00C41052">
            <w:pPr>
              <w:rPr>
                <w:bCs/>
                <w:lang w:val="en-US"/>
              </w:rPr>
            </w:pPr>
            <w:r w:rsidRPr="006470A9">
              <w:rPr>
                <w:bCs/>
                <w:lang w:val="en-US"/>
              </w:rPr>
              <w:t>91.60</w:t>
            </w:r>
            <w:r w:rsidRPr="006470A9">
              <w:rPr>
                <w:bCs/>
                <w:vertAlign w:val="subscript"/>
                <w:lang w:val="en-US"/>
              </w:rPr>
              <w:t>a</w:t>
            </w:r>
            <w:r w:rsidRPr="006470A9">
              <w:rPr>
                <w:bCs/>
                <w:lang w:val="en-US"/>
              </w:rPr>
              <w:t xml:space="preserve"> (3.67)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083D16D" w14:textId="77777777" w:rsidR="00C41052" w:rsidRPr="006470A9" w:rsidRDefault="00C41052" w:rsidP="00C41052">
            <w:pPr>
              <w:rPr>
                <w:b/>
                <w:lang w:val="en-US"/>
              </w:rPr>
            </w:pPr>
            <w:r w:rsidRPr="006470A9">
              <w:rPr>
                <w:b/>
                <w:lang w:val="en-US"/>
              </w:rPr>
              <w:t>3.874</w:t>
            </w:r>
          </w:p>
        </w:tc>
        <w:tc>
          <w:tcPr>
            <w:tcW w:w="1073" w:type="dxa"/>
            <w:tcBorders>
              <w:top w:val="nil"/>
              <w:left w:val="nil"/>
              <w:right w:val="nil"/>
            </w:tcBorders>
            <w:vAlign w:val="center"/>
          </w:tcPr>
          <w:p w14:paraId="5C05F519" w14:textId="77777777" w:rsidR="00C41052" w:rsidRPr="006470A9" w:rsidRDefault="00C41052" w:rsidP="00C41052">
            <w:pPr>
              <w:rPr>
                <w:b/>
                <w:lang w:val="en-US"/>
              </w:rPr>
            </w:pPr>
            <w:r w:rsidRPr="006470A9">
              <w:rPr>
                <w:b/>
                <w:lang w:val="en-US"/>
              </w:rPr>
              <w:t>.021</w:t>
            </w:r>
          </w:p>
        </w:tc>
        <w:tc>
          <w:tcPr>
            <w:tcW w:w="739" w:type="dxa"/>
            <w:tcBorders>
              <w:top w:val="nil"/>
              <w:left w:val="nil"/>
              <w:right w:val="nil"/>
            </w:tcBorders>
            <w:vAlign w:val="center"/>
          </w:tcPr>
          <w:p w14:paraId="6B98AA41" w14:textId="77777777" w:rsidR="00C41052" w:rsidRPr="006470A9" w:rsidRDefault="00C41052" w:rsidP="00C41052">
            <w:pPr>
              <w:rPr>
                <w:b/>
                <w:lang w:val="en-US"/>
              </w:rPr>
            </w:pPr>
            <w:r w:rsidRPr="006470A9">
              <w:rPr>
                <w:b/>
                <w:lang w:val="en-US"/>
              </w:rPr>
              <w:t>.008</w:t>
            </w:r>
          </w:p>
        </w:tc>
      </w:tr>
    </w:tbl>
    <w:p w14:paraId="748CD0C5" w14:textId="77777777" w:rsidR="00B06EBD" w:rsidRDefault="00B06EBD" w:rsidP="00B06EBD">
      <w:pPr>
        <w:rPr>
          <w:lang w:val="en-US"/>
        </w:rPr>
      </w:pPr>
    </w:p>
    <w:p w14:paraId="5931F8FF" w14:textId="77777777" w:rsidR="00B06EBD" w:rsidRPr="004646AC" w:rsidRDefault="00B06EBD" w:rsidP="00B06EBD">
      <w:pPr>
        <w:rPr>
          <w:lang w:val="en-US"/>
        </w:rPr>
      </w:pPr>
    </w:p>
    <w:p w14:paraId="6D2A29F9" w14:textId="77777777" w:rsidR="00B06EBD" w:rsidRPr="004646AC" w:rsidRDefault="00B06EBD" w:rsidP="00B06EBD">
      <w:pPr>
        <w:rPr>
          <w:lang w:val="en-US"/>
        </w:rPr>
      </w:pPr>
    </w:p>
    <w:p w14:paraId="05991F69" w14:textId="77777777" w:rsidR="00B06EBD" w:rsidRPr="004646AC" w:rsidRDefault="00B06EBD" w:rsidP="00B06EBD">
      <w:pPr>
        <w:rPr>
          <w:lang w:val="en-US"/>
        </w:rPr>
      </w:pPr>
    </w:p>
    <w:p w14:paraId="5E56ACA0" w14:textId="77777777" w:rsidR="00B06EBD" w:rsidRPr="004646AC" w:rsidRDefault="00B06EBD" w:rsidP="00B06EBD">
      <w:pPr>
        <w:rPr>
          <w:lang w:val="en-US"/>
        </w:rPr>
      </w:pPr>
    </w:p>
    <w:p w14:paraId="3E2959C8" w14:textId="77777777" w:rsidR="00B06EBD" w:rsidRPr="004646AC" w:rsidRDefault="00B06EBD" w:rsidP="00B06EBD">
      <w:pPr>
        <w:rPr>
          <w:lang w:val="en-US"/>
        </w:rPr>
      </w:pPr>
    </w:p>
    <w:p w14:paraId="53661776" w14:textId="77777777" w:rsidR="00B06EBD" w:rsidRPr="004646AC" w:rsidRDefault="00B06EBD" w:rsidP="00B06EBD">
      <w:pPr>
        <w:rPr>
          <w:lang w:val="en-US"/>
        </w:rPr>
      </w:pPr>
    </w:p>
    <w:p w14:paraId="0E9EE07D" w14:textId="77777777" w:rsidR="00B06EBD" w:rsidRPr="004646AC" w:rsidRDefault="00B06EBD" w:rsidP="00B06EBD">
      <w:pPr>
        <w:rPr>
          <w:lang w:val="en-US"/>
        </w:rPr>
      </w:pPr>
    </w:p>
    <w:p w14:paraId="0016CDFE" w14:textId="77777777" w:rsidR="00B06EBD" w:rsidRPr="004646AC" w:rsidRDefault="00B06EBD" w:rsidP="00B06EBD">
      <w:pPr>
        <w:rPr>
          <w:lang w:val="en-US"/>
        </w:rPr>
      </w:pPr>
    </w:p>
    <w:p w14:paraId="05E92DB1" w14:textId="77777777" w:rsidR="00B06EBD" w:rsidRPr="004646AC" w:rsidRDefault="00B06EBD" w:rsidP="00B06EBD">
      <w:pPr>
        <w:rPr>
          <w:lang w:val="en-US"/>
        </w:rPr>
      </w:pPr>
    </w:p>
    <w:p w14:paraId="5D8A9D6B" w14:textId="77777777" w:rsidR="00B06EBD" w:rsidRPr="004646AC" w:rsidRDefault="00B06EBD" w:rsidP="00B06EBD">
      <w:pPr>
        <w:rPr>
          <w:lang w:val="en-US"/>
        </w:rPr>
      </w:pPr>
    </w:p>
    <w:p w14:paraId="29C5E942" w14:textId="77777777" w:rsidR="00B06EBD" w:rsidRPr="004646AC" w:rsidRDefault="00B06EBD" w:rsidP="00B06EBD">
      <w:pPr>
        <w:rPr>
          <w:lang w:val="en-US"/>
        </w:rPr>
      </w:pPr>
    </w:p>
    <w:p w14:paraId="28925302" w14:textId="77777777" w:rsidR="00B06EBD" w:rsidRPr="004646AC" w:rsidRDefault="00B06EBD" w:rsidP="00B06EBD">
      <w:pPr>
        <w:rPr>
          <w:lang w:val="en-US"/>
        </w:rPr>
      </w:pPr>
    </w:p>
    <w:p w14:paraId="16796200" w14:textId="77777777" w:rsidR="00B06EBD" w:rsidRDefault="00B06EBD" w:rsidP="00B06EBD">
      <w:pPr>
        <w:spacing w:after="0" w:line="240" w:lineRule="auto"/>
        <w:rPr>
          <w:lang w:val="en-US"/>
        </w:rPr>
      </w:pPr>
    </w:p>
    <w:p w14:paraId="7C37C73B" w14:textId="20F08036" w:rsidR="00B06EBD" w:rsidRPr="00386B7D" w:rsidRDefault="00B06EBD" w:rsidP="00B06EBD">
      <w:pPr>
        <w:spacing w:after="0" w:line="240" w:lineRule="auto"/>
        <w:rPr>
          <w:rFonts w:ascii="Times New Roman" w:hAnsi="Times New Roman" w:cs="Times New Roman"/>
          <w:bCs/>
          <w:sz w:val="20"/>
          <w:lang w:val="en-US"/>
        </w:rPr>
      </w:pPr>
      <w:r w:rsidRPr="00124647">
        <w:rPr>
          <w:rFonts w:ascii="Times New Roman" w:hAnsi="Times New Roman" w:cs="Times New Roman"/>
          <w:bCs/>
          <w:i/>
          <w:sz w:val="20"/>
          <w:lang w:val="en-US"/>
        </w:rPr>
        <w:t>Note</w:t>
      </w:r>
      <w:r>
        <w:rPr>
          <w:rFonts w:ascii="Times New Roman" w:hAnsi="Times New Roman" w:cs="Times New Roman"/>
          <w:bCs/>
          <w:i/>
          <w:sz w:val="20"/>
          <w:lang w:val="en-US"/>
        </w:rPr>
        <w:t xml:space="preserve">. </w:t>
      </w:r>
      <w:r w:rsidRPr="00155831">
        <w:rPr>
          <w:rFonts w:ascii="Times New Roman" w:hAnsi="Times New Roman" w:cs="Times New Roman"/>
          <w:bCs/>
          <w:sz w:val="20"/>
          <w:lang w:val="en-US"/>
        </w:rPr>
        <w:t>Means</w:t>
      </w:r>
      <w:r>
        <w:rPr>
          <w:rFonts w:ascii="Times New Roman" w:hAnsi="Times New Roman" w:cs="Times New Roman"/>
          <w:bCs/>
          <w:sz w:val="20"/>
          <w:lang w:val="en-US"/>
        </w:rPr>
        <w:t xml:space="preserve"> were aggregated across the </w:t>
      </w:r>
      <w:r w:rsidRPr="003507C8">
        <w:rPr>
          <w:rFonts w:ascii="Times New Roman" w:hAnsi="Times New Roman" w:cs="Times New Roman"/>
          <w:bCs/>
          <w:sz w:val="20"/>
          <w:lang w:val="en-US"/>
        </w:rPr>
        <w:t xml:space="preserve">four waves. </w:t>
      </w:r>
      <w:r w:rsidR="00ED7932" w:rsidRPr="00386B7D">
        <w:rPr>
          <w:rFonts w:ascii="Times New Roman" w:hAnsi="Times New Roman" w:cs="Times New Roman"/>
          <w:bCs/>
          <w:sz w:val="20"/>
          <w:vertAlign w:val="superscript"/>
          <w:lang w:val="en-US"/>
        </w:rPr>
        <w:t>1</w:t>
      </w:r>
      <w:r w:rsidR="00ED7932">
        <w:rPr>
          <w:rFonts w:ascii="Times New Roman" w:hAnsi="Times New Roman" w:cs="Times New Roman"/>
          <w:bCs/>
          <w:sz w:val="20"/>
          <w:lang w:val="en-US"/>
        </w:rPr>
        <w:t xml:space="preserve">Parents educational level was calculated from mothers’ and fathers’ aggregated measures. </w:t>
      </w:r>
      <w:r w:rsidRPr="003507C8">
        <w:rPr>
          <w:rFonts w:ascii="Times New Roman" w:hAnsi="Times New Roman" w:cs="Times New Roman"/>
          <w:bCs/>
          <w:sz w:val="20"/>
          <w:lang w:val="en-US"/>
        </w:rPr>
        <w:t>Means with different subscripts differ significantly (</w:t>
      </w:r>
      <w:r w:rsidRPr="003507C8">
        <w:rPr>
          <w:rFonts w:ascii="Times New Roman" w:hAnsi="Times New Roman" w:cs="Times New Roman"/>
          <w:bCs/>
          <w:i/>
          <w:sz w:val="20"/>
          <w:lang w:val="en-US"/>
        </w:rPr>
        <w:t>p</w:t>
      </w:r>
      <w:r w:rsidRPr="003507C8">
        <w:rPr>
          <w:rFonts w:ascii="Times New Roman" w:hAnsi="Times New Roman" w:cs="Times New Roman"/>
          <w:bCs/>
          <w:sz w:val="20"/>
          <w:lang w:val="en-US"/>
        </w:rPr>
        <w:t xml:space="preserve"> &lt; .05) as indicated by Tukey’s HSD post hoc tests</w:t>
      </w:r>
      <w:r w:rsidR="00386B7D">
        <w:rPr>
          <w:rFonts w:ascii="Times New Roman" w:hAnsi="Times New Roman" w:cs="Times New Roman"/>
          <w:bCs/>
          <w:sz w:val="20"/>
          <w:lang w:val="en-US"/>
        </w:rPr>
        <w:t xml:space="preserve">. </w:t>
      </w:r>
    </w:p>
    <w:p w14:paraId="67E17735" w14:textId="77777777" w:rsidR="0077155E" w:rsidRDefault="0077155E" w:rsidP="001D5C40">
      <w:pPr>
        <w:spacing w:after="0"/>
        <w:rPr>
          <w:rFonts w:ascii="Times New Roman" w:hAnsi="Times New Roman" w:cs="Times New Roman"/>
          <w:lang w:val="en-US"/>
        </w:rPr>
      </w:pPr>
    </w:p>
    <w:p w14:paraId="19B25887" w14:textId="77777777" w:rsidR="00A46E5C" w:rsidRDefault="00A46E5C" w:rsidP="001D5C40">
      <w:pPr>
        <w:spacing w:after="0"/>
        <w:rPr>
          <w:rFonts w:ascii="Times New Roman" w:hAnsi="Times New Roman" w:cs="Times New Roman"/>
          <w:lang w:val="en-US"/>
        </w:rPr>
      </w:pPr>
    </w:p>
    <w:p w14:paraId="586A797F" w14:textId="77777777" w:rsidR="00A46E5C" w:rsidRPr="001F1A7C" w:rsidRDefault="00A46E5C" w:rsidP="001D5C40">
      <w:pPr>
        <w:spacing w:after="0"/>
        <w:rPr>
          <w:rFonts w:ascii="Times New Roman" w:hAnsi="Times New Roman" w:cs="Times New Roman"/>
          <w:lang w:val="en-US"/>
        </w:rPr>
      </w:pPr>
    </w:p>
    <w:p w14:paraId="05DF4C94" w14:textId="77777777" w:rsidR="00F84BE5" w:rsidRDefault="00F84BE5" w:rsidP="00307FB8">
      <w:pPr>
        <w:spacing w:after="0"/>
        <w:rPr>
          <w:rFonts w:ascii="Times New Roman" w:hAnsi="Times New Roman" w:cs="Times New Roman"/>
          <w:b/>
          <w:bCs/>
          <w:lang w:val="en-US"/>
        </w:rPr>
      </w:pPr>
    </w:p>
    <w:p w14:paraId="50FAF528" w14:textId="77777777" w:rsidR="00F84BE5" w:rsidRDefault="00F84BE5" w:rsidP="00307FB8">
      <w:pPr>
        <w:spacing w:after="0"/>
        <w:rPr>
          <w:rFonts w:ascii="Times New Roman" w:hAnsi="Times New Roman" w:cs="Times New Roman"/>
          <w:b/>
          <w:bCs/>
          <w:lang w:val="en-US"/>
        </w:rPr>
      </w:pPr>
    </w:p>
    <w:p w14:paraId="661D8D5A" w14:textId="2F5C714E" w:rsidR="00307FB8" w:rsidRDefault="00307FB8">
      <w:pPr>
        <w:rPr>
          <w:rFonts w:ascii="Times New Roman" w:eastAsia="Calibri" w:hAnsi="Times New Roman" w:cs="Times New Roman"/>
          <w:b/>
          <w:color w:val="000000"/>
          <w:sz w:val="18"/>
          <w:lang w:val="en-US"/>
        </w:rPr>
      </w:pPr>
    </w:p>
    <w:p w14:paraId="107CA658" w14:textId="56D39F55" w:rsidR="4C1E5B2B" w:rsidRDefault="4C1E5B2B" w:rsidP="4C1E5B2B">
      <w:pPr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14:paraId="34CC9E22" w14:textId="77777777" w:rsidR="00F90C82" w:rsidRDefault="00F90C82" w:rsidP="4C1E5B2B">
      <w:pPr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</w:p>
    <w:p w14:paraId="0AA9CFB9" w14:textId="67B8BA36" w:rsidR="21EC7E6A" w:rsidRDefault="21EC7E6A" w:rsidP="4C1E5B2B">
      <w:pPr>
        <w:rPr>
          <w:rFonts w:ascii="Times New Roman" w:hAnsi="Times New Roman" w:cs="Times New Roman"/>
          <w:sz w:val="20"/>
          <w:szCs w:val="20"/>
          <w:lang w:val="en-US"/>
        </w:rPr>
      </w:pPr>
      <w:r w:rsidRPr="4C1E5B2B">
        <w:rPr>
          <w:rFonts w:ascii="Times New Roman" w:hAnsi="Times New Roman" w:cs="Times New Roman"/>
          <w:b/>
          <w:bCs/>
          <w:sz w:val="20"/>
          <w:szCs w:val="20"/>
          <w:lang w:val="en-US"/>
        </w:rPr>
        <w:t>Table S</w:t>
      </w:r>
      <w:r w:rsidR="00B06EBD">
        <w:rPr>
          <w:rFonts w:ascii="Times New Roman" w:hAnsi="Times New Roman" w:cs="Times New Roman"/>
          <w:b/>
          <w:bCs/>
          <w:sz w:val="20"/>
          <w:szCs w:val="20"/>
          <w:lang w:val="en-US"/>
        </w:rPr>
        <w:t>4</w:t>
      </w:r>
      <w:r w:rsidRPr="4C1E5B2B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 - </w:t>
      </w:r>
      <w:r w:rsidRPr="4C1E5B2B">
        <w:rPr>
          <w:rFonts w:ascii="Times New Roman" w:hAnsi="Times New Roman" w:cs="Times New Roman"/>
          <w:sz w:val="20"/>
          <w:szCs w:val="20"/>
          <w:lang w:val="en-US"/>
        </w:rPr>
        <w:t>Longitudinal measurement invariance</w:t>
      </w:r>
    </w:p>
    <w:p w14:paraId="49459630" w14:textId="77777777" w:rsidR="4C1E5B2B" w:rsidRDefault="4C1E5B2B" w:rsidP="4C1E5B2B">
      <w:pPr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tbl>
      <w:tblPr>
        <w:tblStyle w:val="Tabellasemplice-21"/>
        <w:tblW w:w="0" w:type="auto"/>
        <w:tblLook w:val="04A0" w:firstRow="1" w:lastRow="0" w:firstColumn="1" w:lastColumn="0" w:noHBand="0" w:noVBand="1"/>
      </w:tblPr>
      <w:tblGrid>
        <w:gridCol w:w="3105"/>
        <w:gridCol w:w="1232"/>
        <w:gridCol w:w="819"/>
        <w:gridCol w:w="816"/>
        <w:gridCol w:w="817"/>
        <w:gridCol w:w="775"/>
        <w:gridCol w:w="1811"/>
        <w:gridCol w:w="271"/>
        <w:gridCol w:w="996"/>
        <w:gridCol w:w="1544"/>
        <w:gridCol w:w="737"/>
        <w:gridCol w:w="1364"/>
      </w:tblGrid>
      <w:tr w:rsidR="4C1E5B2B" w14:paraId="2EE7AE1A" w14:textId="77777777" w:rsidTr="006A7D4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75CEBF1" w14:textId="77777777" w:rsidR="4C1E5B2B" w:rsidRDefault="4C1E5B2B" w:rsidP="4C1E5B2B">
            <w:pPr>
              <w:rPr>
                <w:lang w:val="en-US"/>
              </w:rPr>
            </w:pPr>
            <w:r w:rsidRPr="4C1E5B2B">
              <w:rPr>
                <w:lang w:val="en-US"/>
              </w:rPr>
              <w:t xml:space="preserve">Educational identity </w:t>
            </w:r>
          </w:p>
        </w:tc>
        <w:tc>
          <w:tcPr>
            <w:tcW w:w="6270" w:type="dxa"/>
            <w:gridSpan w:val="6"/>
            <w:tcBorders>
              <w:top w:val="single" w:sz="4" w:space="0" w:color="auto"/>
              <w:bottom w:val="nil"/>
            </w:tcBorders>
            <w:vAlign w:val="center"/>
          </w:tcPr>
          <w:p w14:paraId="5865B0FD" w14:textId="77777777" w:rsidR="4C1E5B2B" w:rsidRDefault="4C1E5B2B" w:rsidP="4C1E5B2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Model fit</w:t>
            </w:r>
          </w:p>
        </w:tc>
        <w:tc>
          <w:tcPr>
            <w:tcW w:w="271" w:type="dxa"/>
            <w:tcBorders>
              <w:top w:val="single" w:sz="4" w:space="0" w:color="auto"/>
              <w:bottom w:val="nil"/>
            </w:tcBorders>
            <w:vAlign w:val="center"/>
          </w:tcPr>
          <w:p w14:paraId="040E0749" w14:textId="77777777" w:rsidR="4C1E5B2B" w:rsidRDefault="4C1E5B2B" w:rsidP="4C1E5B2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4641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154772" w14:textId="77777777" w:rsidR="4C1E5B2B" w:rsidRDefault="4C1E5B2B" w:rsidP="4C1E5B2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Model comparisons</w:t>
            </w:r>
          </w:p>
        </w:tc>
      </w:tr>
      <w:tr w:rsidR="00074480" w14:paraId="18C263C2" w14:textId="77777777" w:rsidTr="006A7D41">
        <w:trPr>
          <w:trHeight w:val="6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vMerge/>
            <w:tcBorders>
              <w:top w:val="nil"/>
              <w:bottom w:val="single" w:sz="4" w:space="0" w:color="auto"/>
            </w:tcBorders>
          </w:tcPr>
          <w:p w14:paraId="6F8B6F01" w14:textId="77777777" w:rsidR="00074480" w:rsidRDefault="00074480" w:rsidP="00074480"/>
        </w:tc>
        <w:tc>
          <w:tcPr>
            <w:tcW w:w="123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32E7A9D" w14:textId="1E90A9DD" w:rsidR="00074480" w:rsidRPr="4C1E5B2B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χ</w:t>
            </w:r>
            <w:r w:rsidRPr="4C1E5B2B">
              <w:rPr>
                <w:vertAlign w:val="subscript"/>
                <w:lang w:val="en-US"/>
              </w:rPr>
              <w:t>SB</w:t>
            </w:r>
            <w:r w:rsidRPr="4C1E5B2B">
              <w:rPr>
                <w:vertAlign w:val="superscript"/>
                <w:lang w:val="en-US"/>
              </w:rPr>
              <w:t>2</w:t>
            </w:r>
          </w:p>
        </w:tc>
        <w:tc>
          <w:tcPr>
            <w:tcW w:w="81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922BF9D" w14:textId="2ED152EF" w:rsidR="00074480" w:rsidRPr="4C1E5B2B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4C1E5B2B">
              <w:rPr>
                <w:lang w:val="en-US"/>
              </w:rPr>
              <w:t>df</w:t>
            </w:r>
            <w:proofErr w:type="spellEnd"/>
          </w:p>
        </w:tc>
        <w:tc>
          <w:tcPr>
            <w:tcW w:w="81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51DB711" w14:textId="2F6777E3" w:rsidR="00074480" w:rsidRPr="4C1E5B2B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CFI</w:t>
            </w:r>
          </w:p>
        </w:tc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004B029" w14:textId="2F6F09DF" w:rsidR="00074480" w:rsidRPr="4C1E5B2B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TLI</w:t>
            </w:r>
          </w:p>
        </w:tc>
        <w:tc>
          <w:tcPr>
            <w:tcW w:w="7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EE6FC72" w14:textId="51DA71A6" w:rsidR="00074480" w:rsidRPr="4C1E5B2B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SRMR</w:t>
            </w:r>
          </w:p>
        </w:tc>
        <w:tc>
          <w:tcPr>
            <w:tcW w:w="181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E6F7C4D" w14:textId="4446CBA4" w:rsidR="00074480" w:rsidRPr="4C1E5B2B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RMSEA [90% CI]</w:t>
            </w:r>
          </w:p>
        </w:tc>
        <w:tc>
          <w:tcPr>
            <w:tcW w:w="27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6007C79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BB41A61" w14:textId="6AFF205A" w:rsidR="00074480" w:rsidRPr="4C1E5B2B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Models</w:t>
            </w:r>
          </w:p>
        </w:tc>
        <w:tc>
          <w:tcPr>
            <w:tcW w:w="154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764CEB5" w14:textId="58890B5D" w:rsidR="00074480" w:rsidRPr="4C1E5B2B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Δχ</w:t>
            </w:r>
            <w:r w:rsidRPr="4C1E5B2B">
              <w:rPr>
                <w:vertAlign w:val="subscript"/>
                <w:lang w:val="en-US"/>
              </w:rPr>
              <w:t>SB</w:t>
            </w:r>
            <w:r w:rsidRPr="4C1E5B2B">
              <w:rPr>
                <w:vertAlign w:val="superscript"/>
                <w:lang w:val="en-US"/>
              </w:rPr>
              <w:t>2</w:t>
            </w:r>
            <w:r w:rsidRPr="4C1E5B2B">
              <w:rPr>
                <w:lang w:val="it-IT"/>
              </w:rPr>
              <w:t>(</w:t>
            </w:r>
            <w:r w:rsidRPr="4C1E5B2B">
              <w:rPr>
                <w:lang w:val="en-US"/>
              </w:rPr>
              <w:t>Δ</w:t>
            </w:r>
            <w:proofErr w:type="spellStart"/>
            <w:r w:rsidRPr="4C1E5B2B">
              <w:rPr>
                <w:lang w:val="it-IT"/>
              </w:rPr>
              <w:t>df</w:t>
            </w:r>
            <w:proofErr w:type="spellEnd"/>
            <w:r w:rsidRPr="4C1E5B2B">
              <w:rPr>
                <w:lang w:val="it-IT"/>
              </w:rPr>
              <w:t>)</w:t>
            </w:r>
          </w:p>
        </w:tc>
        <w:tc>
          <w:tcPr>
            <w:tcW w:w="73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15ADCEF" w14:textId="1C85D391" w:rsidR="00074480" w:rsidRPr="4C1E5B2B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ΔCFI</w:t>
            </w:r>
          </w:p>
        </w:tc>
        <w:tc>
          <w:tcPr>
            <w:tcW w:w="136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5DA74DF" w14:textId="551220EA" w:rsidR="00074480" w:rsidRPr="4C1E5B2B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ΔRMSEA</w:t>
            </w:r>
          </w:p>
        </w:tc>
      </w:tr>
      <w:tr w:rsidR="00074480" w14:paraId="4783984F" w14:textId="77777777" w:rsidTr="006A7D41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vMerge/>
            <w:tcBorders>
              <w:top w:val="nil"/>
              <w:bottom w:val="single" w:sz="4" w:space="0" w:color="auto"/>
            </w:tcBorders>
          </w:tcPr>
          <w:p w14:paraId="0B2B1B58" w14:textId="77777777" w:rsidR="00074480" w:rsidRDefault="00074480" w:rsidP="00074480"/>
        </w:tc>
        <w:tc>
          <w:tcPr>
            <w:tcW w:w="123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059DBE1" w14:textId="4A9D0683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vertAlign w:val="superscript"/>
                <w:lang w:val="en-US"/>
              </w:rPr>
            </w:pPr>
          </w:p>
        </w:tc>
        <w:tc>
          <w:tcPr>
            <w:tcW w:w="81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1E2E6A0" w14:textId="735979A8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81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71545E2" w14:textId="5B1C9A54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7BB71FE" w14:textId="4DEB68B4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7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EC5ECFB" w14:textId="2B00EA20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81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BB06557" w14:textId="6D8BE5EF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27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5C27695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0C25698" w14:textId="059984E5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54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9D093BB" w14:textId="747347E1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73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22DEBC0" w14:textId="4FCFDD8D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9D1F149" w14:textId="1803408B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074480" w14:paraId="7F00CBB8" w14:textId="77777777" w:rsidTr="006A7D41">
        <w:trPr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tcBorders>
              <w:top w:val="single" w:sz="4" w:space="0" w:color="auto"/>
              <w:bottom w:val="nil"/>
            </w:tcBorders>
            <w:vAlign w:val="center"/>
          </w:tcPr>
          <w:p w14:paraId="7CBA332F" w14:textId="77777777" w:rsidR="00074480" w:rsidRDefault="00074480" w:rsidP="00074480">
            <w:pPr>
              <w:ind w:left="179"/>
              <w:rPr>
                <w:b w:val="0"/>
                <w:bCs w:val="0"/>
                <w:lang w:val="it-IT"/>
              </w:rPr>
            </w:pPr>
            <w:proofErr w:type="spellStart"/>
            <w:r w:rsidRPr="4C1E5B2B">
              <w:rPr>
                <w:b w:val="0"/>
                <w:bCs w:val="0"/>
                <w:lang w:val="it-IT"/>
              </w:rPr>
              <w:t>Configural</w:t>
            </w:r>
            <w:proofErr w:type="spellEnd"/>
            <w:r w:rsidRPr="4C1E5B2B">
              <w:rPr>
                <w:b w:val="0"/>
                <w:bCs w:val="0"/>
                <w:lang w:val="it-IT"/>
              </w:rPr>
              <w:t xml:space="preserve"> (M1)</w:t>
            </w:r>
          </w:p>
        </w:tc>
        <w:tc>
          <w:tcPr>
            <w:tcW w:w="1232" w:type="dxa"/>
            <w:tcBorders>
              <w:top w:val="nil"/>
              <w:bottom w:val="nil"/>
            </w:tcBorders>
            <w:vAlign w:val="center"/>
          </w:tcPr>
          <w:p w14:paraId="2BC2C170" w14:textId="77777777" w:rsidR="00074480" w:rsidRDefault="00074480" w:rsidP="00074480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2627.286</w:t>
            </w:r>
          </w:p>
        </w:tc>
        <w:tc>
          <w:tcPr>
            <w:tcW w:w="819" w:type="dxa"/>
            <w:tcBorders>
              <w:top w:val="nil"/>
              <w:bottom w:val="nil"/>
            </w:tcBorders>
            <w:vAlign w:val="center"/>
          </w:tcPr>
          <w:p w14:paraId="2774CC97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1130</w:t>
            </w:r>
          </w:p>
        </w:tc>
        <w:tc>
          <w:tcPr>
            <w:tcW w:w="816" w:type="dxa"/>
            <w:tcBorders>
              <w:top w:val="nil"/>
              <w:bottom w:val="nil"/>
            </w:tcBorders>
            <w:vAlign w:val="center"/>
          </w:tcPr>
          <w:p w14:paraId="6587F4AF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en-US"/>
              </w:rPr>
              <w:t>.939</w:t>
            </w:r>
          </w:p>
        </w:tc>
        <w:tc>
          <w:tcPr>
            <w:tcW w:w="817" w:type="dxa"/>
            <w:tcBorders>
              <w:top w:val="nil"/>
              <w:bottom w:val="nil"/>
            </w:tcBorders>
            <w:vAlign w:val="center"/>
          </w:tcPr>
          <w:p w14:paraId="598941DA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en-US"/>
              </w:rPr>
              <w:t>.929</w:t>
            </w:r>
          </w:p>
        </w:tc>
        <w:tc>
          <w:tcPr>
            <w:tcW w:w="775" w:type="dxa"/>
            <w:tcBorders>
              <w:top w:val="nil"/>
              <w:bottom w:val="nil"/>
            </w:tcBorders>
            <w:vAlign w:val="center"/>
          </w:tcPr>
          <w:p w14:paraId="47CA1D4D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en-US"/>
              </w:rPr>
              <w:t>.047</w:t>
            </w:r>
          </w:p>
        </w:tc>
        <w:tc>
          <w:tcPr>
            <w:tcW w:w="1811" w:type="dxa"/>
            <w:tcBorders>
              <w:top w:val="nil"/>
              <w:bottom w:val="nil"/>
            </w:tcBorders>
            <w:vAlign w:val="center"/>
          </w:tcPr>
          <w:p w14:paraId="59607D49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.0</w:t>
            </w:r>
            <w:r w:rsidRPr="4C1E5B2B">
              <w:rPr>
                <w:lang w:val="it-IT"/>
              </w:rPr>
              <w:t xml:space="preserve">32 </w:t>
            </w:r>
            <w:r w:rsidRPr="4C1E5B2B">
              <w:rPr>
                <w:lang w:val="en-US"/>
              </w:rPr>
              <w:t>[.0</w:t>
            </w:r>
            <w:r w:rsidRPr="4C1E5B2B">
              <w:rPr>
                <w:lang w:val="it-IT"/>
              </w:rPr>
              <w:t>30</w:t>
            </w:r>
            <w:r w:rsidRPr="4C1E5B2B">
              <w:rPr>
                <w:lang w:val="en-US"/>
              </w:rPr>
              <w:t>, .033]</w:t>
            </w:r>
          </w:p>
        </w:tc>
        <w:tc>
          <w:tcPr>
            <w:tcW w:w="271" w:type="dxa"/>
            <w:tcBorders>
              <w:top w:val="nil"/>
              <w:bottom w:val="nil"/>
            </w:tcBorders>
            <w:vAlign w:val="center"/>
          </w:tcPr>
          <w:p w14:paraId="375BF3D7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top w:val="nil"/>
              <w:bottom w:val="nil"/>
            </w:tcBorders>
            <w:vAlign w:val="center"/>
          </w:tcPr>
          <w:p w14:paraId="6C09801D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544" w:type="dxa"/>
            <w:tcBorders>
              <w:top w:val="nil"/>
              <w:bottom w:val="nil"/>
            </w:tcBorders>
          </w:tcPr>
          <w:p w14:paraId="58CB00AD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737" w:type="dxa"/>
            <w:tcBorders>
              <w:top w:val="nil"/>
              <w:bottom w:val="nil"/>
            </w:tcBorders>
            <w:vAlign w:val="center"/>
          </w:tcPr>
          <w:p w14:paraId="7BF10D2F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364" w:type="dxa"/>
            <w:tcBorders>
              <w:top w:val="nil"/>
              <w:bottom w:val="nil"/>
            </w:tcBorders>
            <w:vAlign w:val="center"/>
          </w:tcPr>
          <w:p w14:paraId="58A4046E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074480" w14:paraId="167095C0" w14:textId="77777777" w:rsidTr="00074480">
        <w:trPr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tcBorders>
              <w:top w:val="nil"/>
              <w:bottom w:val="nil"/>
            </w:tcBorders>
            <w:vAlign w:val="center"/>
          </w:tcPr>
          <w:p w14:paraId="55DA47F5" w14:textId="77777777" w:rsidR="00074480" w:rsidRDefault="00074480" w:rsidP="00074480">
            <w:pPr>
              <w:ind w:left="179"/>
              <w:rPr>
                <w:lang w:val="it-IT"/>
              </w:rPr>
            </w:pPr>
            <w:proofErr w:type="spellStart"/>
            <w:r w:rsidRPr="4C1E5B2B">
              <w:rPr>
                <w:b w:val="0"/>
                <w:bCs w:val="0"/>
                <w:lang w:val="it-IT"/>
              </w:rPr>
              <w:t>Metric</w:t>
            </w:r>
            <w:proofErr w:type="spellEnd"/>
            <w:r w:rsidRPr="4C1E5B2B">
              <w:rPr>
                <w:b w:val="0"/>
                <w:bCs w:val="0"/>
                <w:lang w:val="it-IT"/>
              </w:rPr>
              <w:t xml:space="preserve"> (M2)</w:t>
            </w:r>
          </w:p>
        </w:tc>
        <w:tc>
          <w:tcPr>
            <w:tcW w:w="1232" w:type="dxa"/>
            <w:tcBorders>
              <w:top w:val="nil"/>
              <w:bottom w:val="nil"/>
            </w:tcBorders>
            <w:vAlign w:val="center"/>
          </w:tcPr>
          <w:p w14:paraId="61E2D3BA" w14:textId="77777777" w:rsidR="00074480" w:rsidRDefault="00074480" w:rsidP="00074480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2675.821</w:t>
            </w:r>
          </w:p>
        </w:tc>
        <w:tc>
          <w:tcPr>
            <w:tcW w:w="819" w:type="dxa"/>
            <w:tcBorders>
              <w:top w:val="nil"/>
              <w:bottom w:val="nil"/>
            </w:tcBorders>
            <w:vAlign w:val="center"/>
          </w:tcPr>
          <w:p w14:paraId="2A8D46F6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1160</w:t>
            </w:r>
          </w:p>
        </w:tc>
        <w:tc>
          <w:tcPr>
            <w:tcW w:w="816" w:type="dxa"/>
            <w:tcBorders>
              <w:top w:val="nil"/>
              <w:bottom w:val="nil"/>
            </w:tcBorders>
            <w:vAlign w:val="center"/>
          </w:tcPr>
          <w:p w14:paraId="24C8140C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en-US"/>
              </w:rPr>
              <w:t>.938</w:t>
            </w:r>
          </w:p>
        </w:tc>
        <w:tc>
          <w:tcPr>
            <w:tcW w:w="817" w:type="dxa"/>
            <w:tcBorders>
              <w:top w:val="nil"/>
              <w:bottom w:val="nil"/>
            </w:tcBorders>
            <w:vAlign w:val="center"/>
          </w:tcPr>
          <w:p w14:paraId="4635EF13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en-US"/>
              </w:rPr>
              <w:t>.930</w:t>
            </w:r>
          </w:p>
        </w:tc>
        <w:tc>
          <w:tcPr>
            <w:tcW w:w="775" w:type="dxa"/>
            <w:tcBorders>
              <w:top w:val="nil"/>
              <w:bottom w:val="nil"/>
            </w:tcBorders>
            <w:vAlign w:val="center"/>
          </w:tcPr>
          <w:p w14:paraId="69043E1E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en-US"/>
              </w:rPr>
              <w:t>.048</w:t>
            </w:r>
          </w:p>
        </w:tc>
        <w:tc>
          <w:tcPr>
            <w:tcW w:w="1811" w:type="dxa"/>
            <w:tcBorders>
              <w:top w:val="nil"/>
              <w:bottom w:val="nil"/>
            </w:tcBorders>
            <w:vAlign w:val="center"/>
          </w:tcPr>
          <w:p w14:paraId="7051B30E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.0</w:t>
            </w:r>
            <w:r w:rsidRPr="4C1E5B2B">
              <w:rPr>
                <w:lang w:val="it-IT"/>
              </w:rPr>
              <w:t xml:space="preserve">31 </w:t>
            </w:r>
            <w:r w:rsidRPr="4C1E5B2B">
              <w:rPr>
                <w:lang w:val="en-US"/>
              </w:rPr>
              <w:t>[.0</w:t>
            </w:r>
            <w:r w:rsidRPr="4C1E5B2B">
              <w:rPr>
                <w:lang w:val="it-IT"/>
              </w:rPr>
              <w:t>30</w:t>
            </w:r>
            <w:r w:rsidRPr="4C1E5B2B">
              <w:rPr>
                <w:lang w:val="en-US"/>
              </w:rPr>
              <w:t>, .033]</w:t>
            </w:r>
          </w:p>
        </w:tc>
        <w:tc>
          <w:tcPr>
            <w:tcW w:w="271" w:type="dxa"/>
            <w:tcBorders>
              <w:top w:val="nil"/>
              <w:bottom w:val="nil"/>
            </w:tcBorders>
            <w:vAlign w:val="center"/>
          </w:tcPr>
          <w:p w14:paraId="0DC0C021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top w:val="nil"/>
              <w:bottom w:val="nil"/>
            </w:tcBorders>
            <w:vAlign w:val="center"/>
          </w:tcPr>
          <w:p w14:paraId="45370BFF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M2-M1</w:t>
            </w:r>
          </w:p>
        </w:tc>
        <w:tc>
          <w:tcPr>
            <w:tcW w:w="1544" w:type="dxa"/>
            <w:tcBorders>
              <w:top w:val="nil"/>
              <w:bottom w:val="nil"/>
            </w:tcBorders>
            <w:vAlign w:val="center"/>
          </w:tcPr>
          <w:p w14:paraId="0CB99BC5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it-IT"/>
              </w:rPr>
              <w:t xml:space="preserve">45.936 </w:t>
            </w:r>
            <w:r w:rsidRPr="4C1E5B2B">
              <w:rPr>
                <w:lang w:val="en-US"/>
              </w:rPr>
              <w:t>(</w:t>
            </w:r>
            <w:r w:rsidRPr="4C1E5B2B">
              <w:rPr>
                <w:lang w:val="it-IT"/>
              </w:rPr>
              <w:t>30</w:t>
            </w:r>
            <w:r w:rsidRPr="4C1E5B2B">
              <w:rPr>
                <w:lang w:val="en-US"/>
              </w:rPr>
              <w:t>)</w:t>
            </w:r>
            <w:r w:rsidRPr="4C1E5B2B">
              <w:rPr>
                <w:vertAlign w:val="superscript"/>
                <w:lang w:val="en-US"/>
              </w:rPr>
              <w:t>*</w:t>
            </w:r>
          </w:p>
        </w:tc>
        <w:tc>
          <w:tcPr>
            <w:tcW w:w="737" w:type="dxa"/>
            <w:tcBorders>
              <w:top w:val="nil"/>
              <w:bottom w:val="nil"/>
            </w:tcBorders>
            <w:vAlign w:val="center"/>
          </w:tcPr>
          <w:p w14:paraId="7D17409E" w14:textId="77777777" w:rsidR="00074480" w:rsidRDefault="00074480" w:rsidP="00074480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-.001</w:t>
            </w:r>
          </w:p>
        </w:tc>
        <w:tc>
          <w:tcPr>
            <w:tcW w:w="1364" w:type="dxa"/>
            <w:tcBorders>
              <w:top w:val="nil"/>
              <w:bottom w:val="nil"/>
            </w:tcBorders>
            <w:vAlign w:val="center"/>
          </w:tcPr>
          <w:p w14:paraId="11EDC4FD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-.001</w:t>
            </w:r>
          </w:p>
        </w:tc>
      </w:tr>
      <w:tr w:rsidR="00074480" w14:paraId="0B85388B" w14:textId="77777777" w:rsidTr="00074480">
        <w:trPr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tcBorders>
              <w:top w:val="nil"/>
              <w:bottom w:val="single" w:sz="4" w:space="0" w:color="auto"/>
            </w:tcBorders>
            <w:vAlign w:val="center"/>
          </w:tcPr>
          <w:p w14:paraId="70F126AA" w14:textId="77777777" w:rsidR="00074480" w:rsidRDefault="00074480" w:rsidP="00074480">
            <w:pPr>
              <w:ind w:left="179"/>
              <w:rPr>
                <w:b w:val="0"/>
                <w:bCs w:val="0"/>
                <w:lang w:val="it-IT"/>
              </w:rPr>
            </w:pPr>
            <w:r w:rsidRPr="4C1E5B2B">
              <w:rPr>
                <w:b w:val="0"/>
                <w:bCs w:val="0"/>
                <w:lang w:val="it-IT"/>
              </w:rPr>
              <w:t>Scalar (M3)</w:t>
            </w:r>
          </w:p>
        </w:tc>
        <w:tc>
          <w:tcPr>
            <w:tcW w:w="1232" w:type="dxa"/>
            <w:tcBorders>
              <w:top w:val="nil"/>
              <w:bottom w:val="single" w:sz="4" w:space="0" w:color="auto"/>
            </w:tcBorders>
            <w:vAlign w:val="center"/>
          </w:tcPr>
          <w:p w14:paraId="21E47D36" w14:textId="77777777" w:rsidR="00074480" w:rsidRDefault="00074480" w:rsidP="00074480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2948.673</w:t>
            </w:r>
          </w:p>
        </w:tc>
        <w:tc>
          <w:tcPr>
            <w:tcW w:w="819" w:type="dxa"/>
            <w:tcBorders>
              <w:top w:val="nil"/>
              <w:bottom w:val="single" w:sz="4" w:space="0" w:color="auto"/>
            </w:tcBorders>
            <w:vAlign w:val="center"/>
          </w:tcPr>
          <w:p w14:paraId="3C307ED2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1199</w:t>
            </w:r>
          </w:p>
        </w:tc>
        <w:tc>
          <w:tcPr>
            <w:tcW w:w="816" w:type="dxa"/>
            <w:tcBorders>
              <w:top w:val="nil"/>
              <w:bottom w:val="single" w:sz="4" w:space="0" w:color="auto"/>
            </w:tcBorders>
            <w:vAlign w:val="center"/>
          </w:tcPr>
          <w:p w14:paraId="4AFBBD04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.929</w:t>
            </w:r>
          </w:p>
        </w:tc>
        <w:tc>
          <w:tcPr>
            <w:tcW w:w="817" w:type="dxa"/>
            <w:tcBorders>
              <w:top w:val="nil"/>
              <w:bottom w:val="single" w:sz="4" w:space="0" w:color="auto"/>
            </w:tcBorders>
            <w:vAlign w:val="center"/>
          </w:tcPr>
          <w:p w14:paraId="27D6D595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.921</w:t>
            </w:r>
          </w:p>
        </w:tc>
        <w:tc>
          <w:tcPr>
            <w:tcW w:w="775" w:type="dxa"/>
            <w:tcBorders>
              <w:top w:val="nil"/>
              <w:bottom w:val="single" w:sz="4" w:space="0" w:color="auto"/>
            </w:tcBorders>
            <w:vAlign w:val="center"/>
          </w:tcPr>
          <w:p w14:paraId="45352954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.049</w:t>
            </w:r>
          </w:p>
        </w:tc>
        <w:tc>
          <w:tcPr>
            <w:tcW w:w="1811" w:type="dxa"/>
            <w:tcBorders>
              <w:top w:val="nil"/>
              <w:bottom w:val="single" w:sz="4" w:space="0" w:color="auto"/>
            </w:tcBorders>
            <w:vAlign w:val="center"/>
          </w:tcPr>
          <w:p w14:paraId="0C542377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.033 [.032, .035]</w:t>
            </w:r>
          </w:p>
        </w:tc>
        <w:tc>
          <w:tcPr>
            <w:tcW w:w="271" w:type="dxa"/>
            <w:tcBorders>
              <w:top w:val="nil"/>
              <w:bottom w:val="single" w:sz="4" w:space="0" w:color="auto"/>
            </w:tcBorders>
            <w:vAlign w:val="center"/>
          </w:tcPr>
          <w:p w14:paraId="487AF8FE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top w:val="nil"/>
              <w:bottom w:val="single" w:sz="4" w:space="0" w:color="auto"/>
            </w:tcBorders>
            <w:vAlign w:val="center"/>
          </w:tcPr>
          <w:p w14:paraId="0393A515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M3-M2</w:t>
            </w:r>
          </w:p>
        </w:tc>
        <w:tc>
          <w:tcPr>
            <w:tcW w:w="1544" w:type="dxa"/>
            <w:tcBorders>
              <w:top w:val="nil"/>
              <w:bottom w:val="single" w:sz="4" w:space="0" w:color="auto"/>
            </w:tcBorders>
            <w:vAlign w:val="center"/>
          </w:tcPr>
          <w:p w14:paraId="645A7F63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299.529 (39)</w:t>
            </w:r>
            <w:r w:rsidRPr="4C1E5B2B">
              <w:rPr>
                <w:vertAlign w:val="superscript"/>
                <w:lang w:val="it-IT"/>
              </w:rPr>
              <w:t>***</w:t>
            </w:r>
          </w:p>
        </w:tc>
        <w:tc>
          <w:tcPr>
            <w:tcW w:w="737" w:type="dxa"/>
            <w:tcBorders>
              <w:top w:val="nil"/>
              <w:bottom w:val="single" w:sz="4" w:space="0" w:color="auto"/>
            </w:tcBorders>
            <w:vAlign w:val="center"/>
          </w:tcPr>
          <w:p w14:paraId="7AE51345" w14:textId="77777777" w:rsidR="00074480" w:rsidRDefault="00074480" w:rsidP="00074480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-.009</w:t>
            </w:r>
          </w:p>
        </w:tc>
        <w:tc>
          <w:tcPr>
            <w:tcW w:w="1364" w:type="dxa"/>
            <w:tcBorders>
              <w:top w:val="nil"/>
              <w:bottom w:val="single" w:sz="4" w:space="0" w:color="auto"/>
            </w:tcBorders>
            <w:vAlign w:val="center"/>
          </w:tcPr>
          <w:p w14:paraId="5E725274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.002</w:t>
            </w:r>
          </w:p>
        </w:tc>
      </w:tr>
      <w:tr w:rsidR="00074480" w14:paraId="3177DD59" w14:textId="77777777" w:rsidTr="00074480">
        <w:trPr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43CDA7" w14:textId="77777777" w:rsidR="00074480" w:rsidRDefault="00074480" w:rsidP="00074480">
            <w:pPr>
              <w:rPr>
                <w:lang w:val="it-IT"/>
              </w:rPr>
            </w:pPr>
            <w:proofErr w:type="spellStart"/>
            <w:r w:rsidRPr="4C1E5B2B">
              <w:rPr>
                <w:lang w:val="it-IT"/>
              </w:rPr>
              <w:t>Interpersonal</w:t>
            </w:r>
            <w:proofErr w:type="spellEnd"/>
            <w:r w:rsidRPr="4C1E5B2B">
              <w:rPr>
                <w:lang w:val="it-IT"/>
              </w:rPr>
              <w:t xml:space="preserve"> </w:t>
            </w:r>
            <w:proofErr w:type="spellStart"/>
            <w:r w:rsidRPr="4C1E5B2B">
              <w:rPr>
                <w:lang w:val="it-IT"/>
              </w:rPr>
              <w:t>identity</w:t>
            </w:r>
            <w:proofErr w:type="spellEnd"/>
            <w:r w:rsidRPr="4C1E5B2B">
              <w:rPr>
                <w:lang w:val="it-IT"/>
              </w:rPr>
              <w:t xml:space="preserve"> </w:t>
            </w:r>
          </w:p>
        </w:tc>
        <w:tc>
          <w:tcPr>
            <w:tcW w:w="12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E70087" w14:textId="77777777" w:rsidR="00074480" w:rsidRDefault="00074480" w:rsidP="00074480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8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45F509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8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E791C3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AFFAC5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77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272FE6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8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DF7655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2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F9A25F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BD628B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92F9BF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73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FFE773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136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A1D0DD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074480" w14:paraId="6A01FCEA" w14:textId="77777777" w:rsidTr="00074480">
        <w:trPr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tcBorders>
              <w:top w:val="single" w:sz="4" w:space="0" w:color="auto"/>
              <w:bottom w:val="nil"/>
            </w:tcBorders>
            <w:vAlign w:val="center"/>
          </w:tcPr>
          <w:p w14:paraId="4C5CA2BF" w14:textId="77777777" w:rsidR="00074480" w:rsidRDefault="00074480" w:rsidP="00074480">
            <w:pPr>
              <w:ind w:left="179"/>
              <w:rPr>
                <w:b w:val="0"/>
                <w:bCs w:val="0"/>
                <w:lang w:val="it-IT"/>
              </w:rPr>
            </w:pPr>
            <w:proofErr w:type="spellStart"/>
            <w:r w:rsidRPr="769A6010">
              <w:rPr>
                <w:b w:val="0"/>
                <w:bCs w:val="0"/>
                <w:lang w:val="it-IT"/>
              </w:rPr>
              <w:t>Configural</w:t>
            </w:r>
            <w:proofErr w:type="spellEnd"/>
            <w:r w:rsidRPr="769A6010">
              <w:rPr>
                <w:b w:val="0"/>
                <w:bCs w:val="0"/>
                <w:lang w:val="it-IT"/>
              </w:rPr>
              <w:t xml:space="preserve"> (M1)</w:t>
            </w:r>
          </w:p>
        </w:tc>
        <w:tc>
          <w:tcPr>
            <w:tcW w:w="1232" w:type="dxa"/>
            <w:tcBorders>
              <w:top w:val="single" w:sz="4" w:space="0" w:color="auto"/>
              <w:bottom w:val="nil"/>
            </w:tcBorders>
            <w:vAlign w:val="center"/>
          </w:tcPr>
          <w:p w14:paraId="7BD98256" w14:textId="77777777" w:rsidR="00074480" w:rsidRDefault="00074480" w:rsidP="00074480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2554.164</w:t>
            </w:r>
          </w:p>
        </w:tc>
        <w:tc>
          <w:tcPr>
            <w:tcW w:w="819" w:type="dxa"/>
            <w:tcBorders>
              <w:top w:val="single" w:sz="4" w:space="0" w:color="auto"/>
              <w:bottom w:val="nil"/>
            </w:tcBorders>
            <w:vAlign w:val="center"/>
          </w:tcPr>
          <w:p w14:paraId="37FA91C3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1130</w:t>
            </w:r>
          </w:p>
        </w:tc>
        <w:tc>
          <w:tcPr>
            <w:tcW w:w="816" w:type="dxa"/>
            <w:tcBorders>
              <w:top w:val="single" w:sz="4" w:space="0" w:color="auto"/>
              <w:bottom w:val="nil"/>
            </w:tcBorders>
            <w:vAlign w:val="center"/>
          </w:tcPr>
          <w:p w14:paraId="79516BE0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>
              <w:t>.943</w:t>
            </w:r>
          </w:p>
        </w:tc>
        <w:tc>
          <w:tcPr>
            <w:tcW w:w="817" w:type="dxa"/>
            <w:tcBorders>
              <w:top w:val="single" w:sz="4" w:space="0" w:color="auto"/>
              <w:bottom w:val="nil"/>
            </w:tcBorders>
            <w:vAlign w:val="center"/>
          </w:tcPr>
          <w:p w14:paraId="7493C515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>
              <w:t>.933</w:t>
            </w:r>
          </w:p>
        </w:tc>
        <w:tc>
          <w:tcPr>
            <w:tcW w:w="775" w:type="dxa"/>
            <w:tcBorders>
              <w:top w:val="single" w:sz="4" w:space="0" w:color="auto"/>
              <w:bottom w:val="nil"/>
            </w:tcBorders>
            <w:vAlign w:val="center"/>
          </w:tcPr>
          <w:p w14:paraId="71647251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>
              <w:t>.052</w:t>
            </w:r>
          </w:p>
        </w:tc>
        <w:tc>
          <w:tcPr>
            <w:tcW w:w="1811" w:type="dxa"/>
            <w:tcBorders>
              <w:top w:val="single" w:sz="4" w:space="0" w:color="auto"/>
              <w:bottom w:val="nil"/>
            </w:tcBorders>
            <w:vAlign w:val="center"/>
          </w:tcPr>
          <w:p w14:paraId="2EEC68A8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.0</w:t>
            </w:r>
            <w:r w:rsidRPr="4C1E5B2B">
              <w:rPr>
                <w:lang w:val="it-IT"/>
              </w:rPr>
              <w:t xml:space="preserve">31 </w:t>
            </w:r>
            <w:r w:rsidRPr="4C1E5B2B">
              <w:rPr>
                <w:lang w:val="en-US"/>
              </w:rPr>
              <w:t>[.0</w:t>
            </w:r>
            <w:r w:rsidRPr="4C1E5B2B">
              <w:rPr>
                <w:lang w:val="it-IT"/>
              </w:rPr>
              <w:t>29</w:t>
            </w:r>
            <w:r w:rsidRPr="4C1E5B2B">
              <w:rPr>
                <w:lang w:val="en-US"/>
              </w:rPr>
              <w:t>, .0</w:t>
            </w:r>
            <w:r w:rsidRPr="4C1E5B2B">
              <w:rPr>
                <w:lang w:val="it-IT"/>
              </w:rPr>
              <w:t>32</w:t>
            </w:r>
            <w:r w:rsidRPr="4C1E5B2B">
              <w:rPr>
                <w:lang w:val="en-US"/>
              </w:rPr>
              <w:t>]</w:t>
            </w:r>
          </w:p>
        </w:tc>
        <w:tc>
          <w:tcPr>
            <w:tcW w:w="271" w:type="dxa"/>
            <w:tcBorders>
              <w:top w:val="single" w:sz="4" w:space="0" w:color="auto"/>
              <w:bottom w:val="nil"/>
            </w:tcBorders>
            <w:vAlign w:val="center"/>
          </w:tcPr>
          <w:p w14:paraId="194E1FF7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top w:val="single" w:sz="4" w:space="0" w:color="auto"/>
              <w:bottom w:val="nil"/>
            </w:tcBorders>
            <w:vAlign w:val="center"/>
          </w:tcPr>
          <w:p w14:paraId="77BF58DE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544" w:type="dxa"/>
            <w:tcBorders>
              <w:top w:val="single" w:sz="4" w:space="0" w:color="auto"/>
              <w:bottom w:val="nil"/>
            </w:tcBorders>
            <w:vAlign w:val="center"/>
          </w:tcPr>
          <w:p w14:paraId="19F8BF0C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737" w:type="dxa"/>
            <w:tcBorders>
              <w:top w:val="single" w:sz="4" w:space="0" w:color="auto"/>
              <w:bottom w:val="nil"/>
            </w:tcBorders>
            <w:vAlign w:val="center"/>
          </w:tcPr>
          <w:p w14:paraId="32EAD160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1364" w:type="dxa"/>
            <w:tcBorders>
              <w:top w:val="single" w:sz="4" w:space="0" w:color="auto"/>
              <w:bottom w:val="nil"/>
            </w:tcBorders>
            <w:vAlign w:val="center"/>
          </w:tcPr>
          <w:p w14:paraId="319E4BBF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074480" w14:paraId="3DDD7B58" w14:textId="77777777" w:rsidTr="00074480">
        <w:trPr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tcBorders>
              <w:bottom w:val="nil"/>
            </w:tcBorders>
            <w:vAlign w:val="center"/>
          </w:tcPr>
          <w:p w14:paraId="5AF366E7" w14:textId="77777777" w:rsidR="00074480" w:rsidRDefault="00074480" w:rsidP="00074480">
            <w:pPr>
              <w:ind w:left="179"/>
              <w:rPr>
                <w:lang w:val="it-IT"/>
              </w:rPr>
            </w:pPr>
            <w:proofErr w:type="spellStart"/>
            <w:r w:rsidRPr="4C1E5B2B">
              <w:rPr>
                <w:b w:val="0"/>
                <w:bCs w:val="0"/>
                <w:lang w:val="it-IT"/>
              </w:rPr>
              <w:t>Metric</w:t>
            </w:r>
            <w:proofErr w:type="spellEnd"/>
            <w:r w:rsidRPr="4C1E5B2B">
              <w:rPr>
                <w:b w:val="0"/>
                <w:bCs w:val="0"/>
                <w:lang w:val="it-IT"/>
              </w:rPr>
              <w:t xml:space="preserve"> (M2)</w:t>
            </w:r>
          </w:p>
        </w:tc>
        <w:tc>
          <w:tcPr>
            <w:tcW w:w="1232" w:type="dxa"/>
            <w:tcBorders>
              <w:bottom w:val="nil"/>
            </w:tcBorders>
          </w:tcPr>
          <w:p w14:paraId="63EA46D1" w14:textId="77777777" w:rsidR="00074480" w:rsidRDefault="00074480" w:rsidP="00074480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2597.764</w:t>
            </w:r>
          </w:p>
        </w:tc>
        <w:tc>
          <w:tcPr>
            <w:tcW w:w="819" w:type="dxa"/>
            <w:tcBorders>
              <w:bottom w:val="nil"/>
            </w:tcBorders>
          </w:tcPr>
          <w:p w14:paraId="099FD1A5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1160</w:t>
            </w:r>
          </w:p>
        </w:tc>
        <w:tc>
          <w:tcPr>
            <w:tcW w:w="816" w:type="dxa"/>
            <w:tcBorders>
              <w:bottom w:val="nil"/>
            </w:tcBorders>
          </w:tcPr>
          <w:p w14:paraId="63F069AA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.943</w:t>
            </w:r>
          </w:p>
        </w:tc>
        <w:tc>
          <w:tcPr>
            <w:tcW w:w="817" w:type="dxa"/>
            <w:tcBorders>
              <w:bottom w:val="nil"/>
            </w:tcBorders>
          </w:tcPr>
          <w:p w14:paraId="5FD0B17B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.935</w:t>
            </w:r>
          </w:p>
        </w:tc>
        <w:tc>
          <w:tcPr>
            <w:tcW w:w="775" w:type="dxa"/>
            <w:tcBorders>
              <w:bottom w:val="nil"/>
            </w:tcBorders>
          </w:tcPr>
          <w:p w14:paraId="4DEC5722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.053</w:t>
            </w:r>
          </w:p>
        </w:tc>
        <w:tc>
          <w:tcPr>
            <w:tcW w:w="1811" w:type="dxa"/>
            <w:tcBorders>
              <w:bottom w:val="nil"/>
            </w:tcBorders>
          </w:tcPr>
          <w:p w14:paraId="6584708D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.031 [.029, .032]</w:t>
            </w:r>
          </w:p>
        </w:tc>
        <w:tc>
          <w:tcPr>
            <w:tcW w:w="271" w:type="dxa"/>
            <w:tcBorders>
              <w:bottom w:val="nil"/>
            </w:tcBorders>
          </w:tcPr>
          <w:p w14:paraId="0325BDEC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bottom w:val="nil"/>
            </w:tcBorders>
          </w:tcPr>
          <w:p w14:paraId="5F00CDA4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M2-M1</w:t>
            </w:r>
          </w:p>
        </w:tc>
        <w:tc>
          <w:tcPr>
            <w:tcW w:w="1544" w:type="dxa"/>
            <w:tcBorders>
              <w:bottom w:val="nil"/>
            </w:tcBorders>
          </w:tcPr>
          <w:p w14:paraId="391E7072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 xml:space="preserve">41.889 </w:t>
            </w:r>
            <w:r>
              <w:t>(30</w:t>
            </w:r>
            <w:r w:rsidRPr="4C1E5B2B">
              <w:rPr>
                <w:lang w:val="it-IT"/>
              </w:rPr>
              <w:t>)</w:t>
            </w:r>
          </w:p>
        </w:tc>
        <w:tc>
          <w:tcPr>
            <w:tcW w:w="737" w:type="dxa"/>
            <w:tcBorders>
              <w:bottom w:val="nil"/>
            </w:tcBorders>
          </w:tcPr>
          <w:p w14:paraId="288EB7C0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0</w:t>
            </w:r>
          </w:p>
        </w:tc>
        <w:tc>
          <w:tcPr>
            <w:tcW w:w="1364" w:type="dxa"/>
            <w:tcBorders>
              <w:bottom w:val="nil"/>
            </w:tcBorders>
          </w:tcPr>
          <w:p w14:paraId="51DBC113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0</w:t>
            </w:r>
          </w:p>
        </w:tc>
      </w:tr>
      <w:tr w:rsidR="00074480" w14:paraId="16BD2B7C" w14:textId="77777777" w:rsidTr="00074480">
        <w:trPr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tcBorders>
              <w:top w:val="nil"/>
              <w:bottom w:val="nil"/>
            </w:tcBorders>
            <w:vAlign w:val="center"/>
          </w:tcPr>
          <w:p w14:paraId="4D1DEDEC" w14:textId="77777777" w:rsidR="00074480" w:rsidRDefault="00074480" w:rsidP="00074480">
            <w:pPr>
              <w:ind w:left="179"/>
              <w:rPr>
                <w:b w:val="0"/>
                <w:bCs w:val="0"/>
                <w:lang w:val="it-IT"/>
              </w:rPr>
            </w:pPr>
            <w:r w:rsidRPr="4C1E5B2B">
              <w:rPr>
                <w:b w:val="0"/>
                <w:bCs w:val="0"/>
                <w:lang w:val="it-IT"/>
              </w:rPr>
              <w:t>Scalar (M3)</w:t>
            </w:r>
          </w:p>
        </w:tc>
        <w:tc>
          <w:tcPr>
            <w:tcW w:w="1232" w:type="dxa"/>
            <w:tcBorders>
              <w:top w:val="nil"/>
              <w:bottom w:val="nil"/>
            </w:tcBorders>
          </w:tcPr>
          <w:p w14:paraId="4352A152" w14:textId="77777777" w:rsidR="00074480" w:rsidRDefault="00074480" w:rsidP="00074480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2873.349</w:t>
            </w:r>
          </w:p>
        </w:tc>
        <w:tc>
          <w:tcPr>
            <w:tcW w:w="819" w:type="dxa"/>
            <w:tcBorders>
              <w:top w:val="nil"/>
              <w:bottom w:val="nil"/>
            </w:tcBorders>
          </w:tcPr>
          <w:p w14:paraId="31A4BCE8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1199</w:t>
            </w:r>
          </w:p>
        </w:tc>
        <w:tc>
          <w:tcPr>
            <w:tcW w:w="816" w:type="dxa"/>
            <w:tcBorders>
              <w:top w:val="nil"/>
              <w:bottom w:val="nil"/>
            </w:tcBorders>
          </w:tcPr>
          <w:p w14:paraId="2D68E22A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.933</w:t>
            </w:r>
          </w:p>
        </w:tc>
        <w:tc>
          <w:tcPr>
            <w:tcW w:w="817" w:type="dxa"/>
            <w:tcBorders>
              <w:top w:val="nil"/>
              <w:bottom w:val="nil"/>
            </w:tcBorders>
          </w:tcPr>
          <w:p w14:paraId="4B0E19EA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.926</w:t>
            </w:r>
          </w:p>
        </w:tc>
        <w:tc>
          <w:tcPr>
            <w:tcW w:w="775" w:type="dxa"/>
            <w:tcBorders>
              <w:top w:val="nil"/>
              <w:bottom w:val="nil"/>
            </w:tcBorders>
          </w:tcPr>
          <w:p w14:paraId="3B7441CC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.056</w:t>
            </w:r>
          </w:p>
        </w:tc>
        <w:tc>
          <w:tcPr>
            <w:tcW w:w="1811" w:type="dxa"/>
            <w:tcBorders>
              <w:top w:val="nil"/>
              <w:bottom w:val="nil"/>
            </w:tcBorders>
          </w:tcPr>
          <w:p w14:paraId="292BB063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.032 [.031, .034]</w:t>
            </w:r>
          </w:p>
        </w:tc>
        <w:tc>
          <w:tcPr>
            <w:tcW w:w="271" w:type="dxa"/>
            <w:tcBorders>
              <w:top w:val="nil"/>
              <w:bottom w:val="nil"/>
            </w:tcBorders>
          </w:tcPr>
          <w:p w14:paraId="725CB483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top w:val="nil"/>
              <w:bottom w:val="nil"/>
            </w:tcBorders>
          </w:tcPr>
          <w:p w14:paraId="404EAD10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M3-M2</w:t>
            </w:r>
          </w:p>
        </w:tc>
        <w:tc>
          <w:tcPr>
            <w:tcW w:w="1544" w:type="dxa"/>
            <w:tcBorders>
              <w:top w:val="nil"/>
              <w:bottom w:val="nil"/>
            </w:tcBorders>
          </w:tcPr>
          <w:p w14:paraId="49508629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299.444 (39)</w:t>
            </w:r>
            <w:r w:rsidRPr="4C1E5B2B">
              <w:rPr>
                <w:vertAlign w:val="superscript"/>
                <w:lang w:val="it-IT"/>
              </w:rPr>
              <w:t>***</w:t>
            </w:r>
          </w:p>
        </w:tc>
        <w:tc>
          <w:tcPr>
            <w:tcW w:w="737" w:type="dxa"/>
            <w:tcBorders>
              <w:top w:val="nil"/>
              <w:bottom w:val="nil"/>
            </w:tcBorders>
          </w:tcPr>
          <w:p w14:paraId="284F1AA7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-.010</w:t>
            </w:r>
          </w:p>
        </w:tc>
        <w:tc>
          <w:tcPr>
            <w:tcW w:w="1364" w:type="dxa"/>
            <w:tcBorders>
              <w:top w:val="nil"/>
              <w:bottom w:val="nil"/>
            </w:tcBorders>
          </w:tcPr>
          <w:p w14:paraId="4AAA6C2D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.001</w:t>
            </w:r>
          </w:p>
        </w:tc>
      </w:tr>
      <w:tr w:rsidR="00074480" w14:paraId="644AAEFF" w14:textId="77777777" w:rsidTr="00074480">
        <w:trPr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tcBorders>
              <w:top w:val="nil"/>
              <w:bottom w:val="single" w:sz="4" w:space="0" w:color="auto"/>
            </w:tcBorders>
            <w:vAlign w:val="center"/>
          </w:tcPr>
          <w:p w14:paraId="32BFF80B" w14:textId="77777777" w:rsidR="00074480" w:rsidRDefault="00074480" w:rsidP="00074480">
            <w:pPr>
              <w:ind w:left="179"/>
              <w:rPr>
                <w:b w:val="0"/>
                <w:bCs w:val="0"/>
                <w:lang w:val="it-IT"/>
              </w:rPr>
            </w:pPr>
            <w:proofErr w:type="spellStart"/>
            <w:r w:rsidRPr="4C1E5B2B">
              <w:rPr>
                <w:b w:val="0"/>
                <w:bCs w:val="0"/>
                <w:lang w:val="it-IT"/>
              </w:rPr>
              <w:t>Partial</w:t>
            </w:r>
            <w:proofErr w:type="spellEnd"/>
            <w:r w:rsidRPr="4C1E5B2B">
              <w:rPr>
                <w:b w:val="0"/>
                <w:bCs w:val="0"/>
                <w:lang w:val="it-IT"/>
              </w:rPr>
              <w:t xml:space="preserve"> scalar (M3a)</w:t>
            </w:r>
            <w:r w:rsidRPr="4C1E5B2B">
              <w:rPr>
                <w:b w:val="0"/>
                <w:bCs w:val="0"/>
                <w:vertAlign w:val="superscript"/>
                <w:lang w:val="it-IT"/>
              </w:rPr>
              <w:t>1</w:t>
            </w:r>
          </w:p>
        </w:tc>
        <w:tc>
          <w:tcPr>
            <w:tcW w:w="1232" w:type="dxa"/>
            <w:tcBorders>
              <w:top w:val="nil"/>
              <w:bottom w:val="single" w:sz="4" w:space="0" w:color="auto"/>
            </w:tcBorders>
          </w:tcPr>
          <w:p w14:paraId="47A646B7" w14:textId="77777777" w:rsidR="00074480" w:rsidRDefault="00074480" w:rsidP="00074480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2814.799</w:t>
            </w:r>
          </w:p>
        </w:tc>
        <w:tc>
          <w:tcPr>
            <w:tcW w:w="819" w:type="dxa"/>
            <w:tcBorders>
              <w:top w:val="nil"/>
              <w:bottom w:val="single" w:sz="4" w:space="0" w:color="auto"/>
            </w:tcBorders>
          </w:tcPr>
          <w:p w14:paraId="7716D767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1196</w:t>
            </w:r>
          </w:p>
        </w:tc>
        <w:tc>
          <w:tcPr>
            <w:tcW w:w="816" w:type="dxa"/>
            <w:tcBorders>
              <w:top w:val="nil"/>
              <w:bottom w:val="single" w:sz="4" w:space="0" w:color="auto"/>
            </w:tcBorders>
          </w:tcPr>
          <w:p w14:paraId="68AAF820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.935</w:t>
            </w:r>
          </w:p>
        </w:tc>
        <w:tc>
          <w:tcPr>
            <w:tcW w:w="817" w:type="dxa"/>
            <w:tcBorders>
              <w:top w:val="nil"/>
              <w:bottom w:val="single" w:sz="4" w:space="0" w:color="auto"/>
            </w:tcBorders>
          </w:tcPr>
          <w:p w14:paraId="30357E3F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.928</w:t>
            </w:r>
          </w:p>
        </w:tc>
        <w:tc>
          <w:tcPr>
            <w:tcW w:w="775" w:type="dxa"/>
            <w:tcBorders>
              <w:top w:val="nil"/>
              <w:bottom w:val="single" w:sz="4" w:space="0" w:color="auto"/>
            </w:tcBorders>
          </w:tcPr>
          <w:p w14:paraId="39594184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.055</w:t>
            </w:r>
          </w:p>
        </w:tc>
        <w:tc>
          <w:tcPr>
            <w:tcW w:w="1811" w:type="dxa"/>
            <w:tcBorders>
              <w:top w:val="nil"/>
              <w:bottom w:val="single" w:sz="4" w:space="0" w:color="auto"/>
            </w:tcBorders>
          </w:tcPr>
          <w:p w14:paraId="0D6C6544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.032 [.030, .033]</w:t>
            </w:r>
          </w:p>
        </w:tc>
        <w:tc>
          <w:tcPr>
            <w:tcW w:w="271" w:type="dxa"/>
            <w:tcBorders>
              <w:top w:val="nil"/>
              <w:bottom w:val="single" w:sz="4" w:space="0" w:color="auto"/>
            </w:tcBorders>
          </w:tcPr>
          <w:p w14:paraId="751BD838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top w:val="nil"/>
              <w:bottom w:val="single" w:sz="4" w:space="0" w:color="auto"/>
            </w:tcBorders>
          </w:tcPr>
          <w:p w14:paraId="69A7B860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M3a-M2</w:t>
            </w:r>
          </w:p>
        </w:tc>
        <w:tc>
          <w:tcPr>
            <w:tcW w:w="1544" w:type="dxa"/>
            <w:tcBorders>
              <w:top w:val="nil"/>
              <w:bottom w:val="single" w:sz="4" w:space="0" w:color="auto"/>
            </w:tcBorders>
          </w:tcPr>
          <w:p w14:paraId="0880E0D4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234.966 (36)</w:t>
            </w:r>
            <w:r w:rsidRPr="4C1E5B2B">
              <w:rPr>
                <w:vertAlign w:val="superscript"/>
                <w:lang w:val="it-IT"/>
              </w:rPr>
              <w:t>***</w:t>
            </w:r>
          </w:p>
        </w:tc>
        <w:tc>
          <w:tcPr>
            <w:tcW w:w="737" w:type="dxa"/>
            <w:tcBorders>
              <w:top w:val="nil"/>
              <w:bottom w:val="single" w:sz="4" w:space="0" w:color="auto"/>
            </w:tcBorders>
          </w:tcPr>
          <w:p w14:paraId="17BEE4B6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-.008</w:t>
            </w:r>
          </w:p>
        </w:tc>
        <w:tc>
          <w:tcPr>
            <w:tcW w:w="1364" w:type="dxa"/>
            <w:tcBorders>
              <w:top w:val="nil"/>
              <w:bottom w:val="single" w:sz="4" w:space="0" w:color="auto"/>
            </w:tcBorders>
          </w:tcPr>
          <w:p w14:paraId="3ED93C89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.001</w:t>
            </w:r>
          </w:p>
        </w:tc>
      </w:tr>
      <w:tr w:rsidR="00074480" w14:paraId="18E98F4C" w14:textId="77777777" w:rsidTr="00074480">
        <w:trPr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7A7D9E" w14:textId="77777777" w:rsidR="00074480" w:rsidRDefault="00074480" w:rsidP="00074480">
            <w:pPr>
              <w:rPr>
                <w:lang w:val="en-US"/>
              </w:rPr>
            </w:pPr>
            <w:r w:rsidRPr="4C1E5B2B">
              <w:rPr>
                <w:lang w:val="en-US"/>
              </w:rPr>
              <w:t xml:space="preserve">Subjective sleep/wake cycle problems </w:t>
            </w:r>
          </w:p>
        </w:tc>
        <w:tc>
          <w:tcPr>
            <w:tcW w:w="1232" w:type="dxa"/>
            <w:tcBorders>
              <w:top w:val="single" w:sz="4" w:space="0" w:color="auto"/>
              <w:bottom w:val="single" w:sz="4" w:space="0" w:color="auto"/>
            </w:tcBorders>
          </w:tcPr>
          <w:p w14:paraId="26FD0226" w14:textId="77777777" w:rsidR="00074480" w:rsidRDefault="00074480" w:rsidP="00074480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819" w:type="dxa"/>
            <w:tcBorders>
              <w:top w:val="single" w:sz="4" w:space="0" w:color="auto"/>
              <w:bottom w:val="single" w:sz="4" w:space="0" w:color="auto"/>
            </w:tcBorders>
          </w:tcPr>
          <w:p w14:paraId="09B47F84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816" w:type="dxa"/>
            <w:tcBorders>
              <w:top w:val="single" w:sz="4" w:space="0" w:color="auto"/>
              <w:bottom w:val="single" w:sz="4" w:space="0" w:color="auto"/>
            </w:tcBorders>
          </w:tcPr>
          <w:p w14:paraId="170D73B3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14:paraId="51B1E2F7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775" w:type="dxa"/>
            <w:tcBorders>
              <w:top w:val="single" w:sz="4" w:space="0" w:color="auto"/>
              <w:bottom w:val="single" w:sz="4" w:space="0" w:color="auto"/>
            </w:tcBorders>
          </w:tcPr>
          <w:p w14:paraId="4D0B7A47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811" w:type="dxa"/>
            <w:tcBorders>
              <w:top w:val="single" w:sz="4" w:space="0" w:color="auto"/>
              <w:bottom w:val="single" w:sz="4" w:space="0" w:color="auto"/>
            </w:tcBorders>
          </w:tcPr>
          <w:p w14:paraId="27B45096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271" w:type="dxa"/>
            <w:tcBorders>
              <w:top w:val="single" w:sz="4" w:space="0" w:color="auto"/>
              <w:bottom w:val="single" w:sz="4" w:space="0" w:color="auto"/>
            </w:tcBorders>
          </w:tcPr>
          <w:p w14:paraId="6C979006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top w:val="single" w:sz="4" w:space="0" w:color="auto"/>
              <w:bottom w:val="single" w:sz="4" w:space="0" w:color="auto"/>
            </w:tcBorders>
          </w:tcPr>
          <w:p w14:paraId="0EFC0395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544" w:type="dxa"/>
            <w:tcBorders>
              <w:top w:val="single" w:sz="4" w:space="0" w:color="auto"/>
              <w:bottom w:val="single" w:sz="4" w:space="0" w:color="auto"/>
            </w:tcBorders>
          </w:tcPr>
          <w:p w14:paraId="262B1C5E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737" w:type="dxa"/>
            <w:tcBorders>
              <w:top w:val="single" w:sz="4" w:space="0" w:color="auto"/>
              <w:bottom w:val="single" w:sz="4" w:space="0" w:color="auto"/>
            </w:tcBorders>
          </w:tcPr>
          <w:p w14:paraId="6F64D05A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bottom w:val="single" w:sz="4" w:space="0" w:color="auto"/>
            </w:tcBorders>
          </w:tcPr>
          <w:p w14:paraId="4B842FF0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074480" w14:paraId="1693D86F" w14:textId="77777777" w:rsidTr="00074480">
        <w:trPr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tcBorders>
              <w:top w:val="single" w:sz="4" w:space="0" w:color="auto"/>
            </w:tcBorders>
            <w:vAlign w:val="center"/>
          </w:tcPr>
          <w:p w14:paraId="1C47A71A" w14:textId="77777777" w:rsidR="00074480" w:rsidRDefault="00074480" w:rsidP="00074480">
            <w:pPr>
              <w:ind w:left="179"/>
              <w:rPr>
                <w:b w:val="0"/>
                <w:bCs w:val="0"/>
                <w:lang w:val="it-IT"/>
              </w:rPr>
            </w:pPr>
            <w:proofErr w:type="spellStart"/>
            <w:r w:rsidRPr="769A6010">
              <w:rPr>
                <w:b w:val="0"/>
                <w:bCs w:val="0"/>
                <w:lang w:val="it-IT"/>
              </w:rPr>
              <w:t>Configural</w:t>
            </w:r>
            <w:proofErr w:type="spellEnd"/>
            <w:r w:rsidRPr="769A6010">
              <w:rPr>
                <w:b w:val="0"/>
                <w:bCs w:val="0"/>
                <w:lang w:val="it-IT"/>
              </w:rPr>
              <w:t xml:space="preserve"> (M1)</w:t>
            </w:r>
          </w:p>
        </w:tc>
        <w:tc>
          <w:tcPr>
            <w:tcW w:w="1232" w:type="dxa"/>
            <w:tcBorders>
              <w:top w:val="single" w:sz="4" w:space="0" w:color="auto"/>
            </w:tcBorders>
            <w:vAlign w:val="center"/>
          </w:tcPr>
          <w:p w14:paraId="365AA794" w14:textId="77777777" w:rsidR="00074480" w:rsidRDefault="00074480" w:rsidP="00074480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1869.417</w:t>
            </w:r>
          </w:p>
        </w:tc>
        <w:tc>
          <w:tcPr>
            <w:tcW w:w="819" w:type="dxa"/>
            <w:tcBorders>
              <w:top w:val="single" w:sz="4" w:space="0" w:color="auto"/>
            </w:tcBorders>
            <w:vAlign w:val="center"/>
          </w:tcPr>
          <w:p w14:paraId="10CF8DA4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515</w:t>
            </w:r>
          </w:p>
        </w:tc>
        <w:tc>
          <w:tcPr>
            <w:tcW w:w="816" w:type="dxa"/>
            <w:tcBorders>
              <w:top w:val="single" w:sz="4" w:space="0" w:color="auto"/>
            </w:tcBorders>
            <w:vAlign w:val="center"/>
          </w:tcPr>
          <w:p w14:paraId="2DB7EE50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.909</w:t>
            </w:r>
          </w:p>
        </w:tc>
        <w:tc>
          <w:tcPr>
            <w:tcW w:w="817" w:type="dxa"/>
            <w:tcBorders>
              <w:top w:val="single" w:sz="4" w:space="0" w:color="auto"/>
            </w:tcBorders>
            <w:vAlign w:val="center"/>
          </w:tcPr>
          <w:p w14:paraId="3C90A7B9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.889</w:t>
            </w:r>
          </w:p>
        </w:tc>
        <w:tc>
          <w:tcPr>
            <w:tcW w:w="775" w:type="dxa"/>
            <w:tcBorders>
              <w:top w:val="single" w:sz="4" w:space="0" w:color="auto"/>
            </w:tcBorders>
            <w:vAlign w:val="center"/>
          </w:tcPr>
          <w:p w14:paraId="7F6835C9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.057</w:t>
            </w:r>
          </w:p>
        </w:tc>
        <w:tc>
          <w:tcPr>
            <w:tcW w:w="1811" w:type="dxa"/>
            <w:tcBorders>
              <w:top w:val="single" w:sz="4" w:space="0" w:color="auto"/>
            </w:tcBorders>
            <w:vAlign w:val="center"/>
          </w:tcPr>
          <w:p w14:paraId="7C84B98D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.0</w:t>
            </w:r>
            <w:r w:rsidRPr="4C1E5B2B">
              <w:rPr>
                <w:lang w:val="it-IT"/>
              </w:rPr>
              <w:t xml:space="preserve">44 </w:t>
            </w:r>
            <w:r w:rsidRPr="4C1E5B2B">
              <w:rPr>
                <w:lang w:val="en-US"/>
              </w:rPr>
              <w:t>[.042, .046]</w:t>
            </w:r>
          </w:p>
        </w:tc>
        <w:tc>
          <w:tcPr>
            <w:tcW w:w="271" w:type="dxa"/>
            <w:tcBorders>
              <w:top w:val="single" w:sz="4" w:space="0" w:color="auto"/>
            </w:tcBorders>
            <w:vAlign w:val="center"/>
          </w:tcPr>
          <w:p w14:paraId="152E82AC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top w:val="single" w:sz="4" w:space="0" w:color="auto"/>
            </w:tcBorders>
            <w:vAlign w:val="center"/>
          </w:tcPr>
          <w:p w14:paraId="1941B6CC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544" w:type="dxa"/>
            <w:tcBorders>
              <w:top w:val="single" w:sz="4" w:space="0" w:color="auto"/>
            </w:tcBorders>
            <w:vAlign w:val="center"/>
          </w:tcPr>
          <w:p w14:paraId="65C94B26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737" w:type="dxa"/>
            <w:tcBorders>
              <w:top w:val="single" w:sz="4" w:space="0" w:color="auto"/>
            </w:tcBorders>
            <w:vAlign w:val="center"/>
          </w:tcPr>
          <w:p w14:paraId="36F25DB8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1364" w:type="dxa"/>
            <w:tcBorders>
              <w:top w:val="single" w:sz="4" w:space="0" w:color="auto"/>
            </w:tcBorders>
            <w:vAlign w:val="center"/>
          </w:tcPr>
          <w:p w14:paraId="0509227A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074480" w14:paraId="166ABEAA" w14:textId="77777777" w:rsidTr="00074480">
        <w:trPr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tcBorders>
              <w:bottom w:val="nil"/>
            </w:tcBorders>
            <w:vAlign w:val="center"/>
          </w:tcPr>
          <w:p w14:paraId="270DC92C" w14:textId="77777777" w:rsidR="00074480" w:rsidRDefault="00074480" w:rsidP="00074480">
            <w:pPr>
              <w:ind w:left="179"/>
              <w:rPr>
                <w:lang w:val="it-IT"/>
              </w:rPr>
            </w:pPr>
            <w:proofErr w:type="spellStart"/>
            <w:r w:rsidRPr="4C1E5B2B">
              <w:rPr>
                <w:b w:val="0"/>
                <w:bCs w:val="0"/>
                <w:lang w:val="it-IT"/>
              </w:rPr>
              <w:t>Metric</w:t>
            </w:r>
            <w:proofErr w:type="spellEnd"/>
            <w:r w:rsidRPr="4C1E5B2B">
              <w:rPr>
                <w:b w:val="0"/>
                <w:bCs w:val="0"/>
                <w:lang w:val="it-IT"/>
              </w:rPr>
              <w:t xml:space="preserve"> (M2)</w:t>
            </w:r>
          </w:p>
        </w:tc>
        <w:tc>
          <w:tcPr>
            <w:tcW w:w="1232" w:type="dxa"/>
            <w:tcBorders>
              <w:bottom w:val="nil"/>
            </w:tcBorders>
          </w:tcPr>
          <w:p w14:paraId="22777E80" w14:textId="77777777" w:rsidR="00074480" w:rsidRDefault="00074480" w:rsidP="00074480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1912.212</w:t>
            </w:r>
          </w:p>
        </w:tc>
        <w:tc>
          <w:tcPr>
            <w:tcW w:w="819" w:type="dxa"/>
            <w:tcBorders>
              <w:bottom w:val="nil"/>
            </w:tcBorders>
          </w:tcPr>
          <w:p w14:paraId="0DDDD5D8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536</w:t>
            </w:r>
          </w:p>
        </w:tc>
        <w:tc>
          <w:tcPr>
            <w:tcW w:w="816" w:type="dxa"/>
            <w:tcBorders>
              <w:bottom w:val="nil"/>
            </w:tcBorders>
          </w:tcPr>
          <w:p w14:paraId="58091ECC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.908</w:t>
            </w:r>
          </w:p>
        </w:tc>
        <w:tc>
          <w:tcPr>
            <w:tcW w:w="817" w:type="dxa"/>
            <w:tcBorders>
              <w:bottom w:val="nil"/>
            </w:tcBorders>
          </w:tcPr>
          <w:p w14:paraId="3E312DFF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.891</w:t>
            </w:r>
          </w:p>
        </w:tc>
        <w:tc>
          <w:tcPr>
            <w:tcW w:w="775" w:type="dxa"/>
            <w:tcBorders>
              <w:bottom w:val="nil"/>
            </w:tcBorders>
          </w:tcPr>
          <w:p w14:paraId="5C10A738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.058</w:t>
            </w:r>
          </w:p>
        </w:tc>
        <w:tc>
          <w:tcPr>
            <w:tcW w:w="1811" w:type="dxa"/>
            <w:tcBorders>
              <w:bottom w:val="nil"/>
            </w:tcBorders>
          </w:tcPr>
          <w:p w14:paraId="6649590B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.044</w:t>
            </w:r>
            <w:r>
              <w:t xml:space="preserve"> </w:t>
            </w:r>
            <w:r w:rsidRPr="4C1E5B2B">
              <w:rPr>
                <w:lang w:val="en-US"/>
              </w:rPr>
              <w:t>[.042, .046]</w:t>
            </w:r>
          </w:p>
        </w:tc>
        <w:tc>
          <w:tcPr>
            <w:tcW w:w="271" w:type="dxa"/>
            <w:tcBorders>
              <w:bottom w:val="nil"/>
            </w:tcBorders>
          </w:tcPr>
          <w:p w14:paraId="68CE6587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bottom w:val="nil"/>
            </w:tcBorders>
          </w:tcPr>
          <w:p w14:paraId="0601A120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M2-M1</w:t>
            </w:r>
          </w:p>
        </w:tc>
        <w:tc>
          <w:tcPr>
            <w:tcW w:w="1544" w:type="dxa"/>
            <w:tcBorders>
              <w:bottom w:val="nil"/>
            </w:tcBorders>
          </w:tcPr>
          <w:p w14:paraId="020EF34C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40.688 (21)</w:t>
            </w:r>
            <w:r w:rsidRPr="4C1E5B2B">
              <w:rPr>
                <w:vertAlign w:val="superscript"/>
              </w:rPr>
              <w:t>**</w:t>
            </w:r>
          </w:p>
        </w:tc>
        <w:tc>
          <w:tcPr>
            <w:tcW w:w="737" w:type="dxa"/>
            <w:tcBorders>
              <w:bottom w:val="nil"/>
            </w:tcBorders>
          </w:tcPr>
          <w:p w14:paraId="0E8A19A9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-.001</w:t>
            </w:r>
          </w:p>
        </w:tc>
        <w:tc>
          <w:tcPr>
            <w:tcW w:w="1364" w:type="dxa"/>
            <w:tcBorders>
              <w:bottom w:val="nil"/>
            </w:tcBorders>
          </w:tcPr>
          <w:p w14:paraId="2053DF88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</w:t>
            </w:r>
          </w:p>
        </w:tc>
      </w:tr>
      <w:tr w:rsidR="00074480" w14:paraId="3BA28CC3" w14:textId="77777777" w:rsidTr="00074480">
        <w:trPr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tcBorders>
              <w:top w:val="nil"/>
              <w:bottom w:val="nil"/>
            </w:tcBorders>
            <w:vAlign w:val="center"/>
          </w:tcPr>
          <w:p w14:paraId="1D571053" w14:textId="77777777" w:rsidR="00074480" w:rsidRDefault="00074480" w:rsidP="00074480">
            <w:pPr>
              <w:ind w:left="179"/>
              <w:rPr>
                <w:b w:val="0"/>
                <w:bCs w:val="0"/>
                <w:lang w:val="it-IT"/>
              </w:rPr>
            </w:pPr>
            <w:r w:rsidRPr="4C1E5B2B">
              <w:rPr>
                <w:b w:val="0"/>
                <w:bCs w:val="0"/>
                <w:lang w:val="it-IT"/>
              </w:rPr>
              <w:t>Scalar (M3)</w:t>
            </w:r>
          </w:p>
        </w:tc>
        <w:tc>
          <w:tcPr>
            <w:tcW w:w="1232" w:type="dxa"/>
            <w:tcBorders>
              <w:top w:val="nil"/>
              <w:bottom w:val="nil"/>
            </w:tcBorders>
          </w:tcPr>
          <w:p w14:paraId="662545DE" w14:textId="77777777" w:rsidR="00074480" w:rsidRDefault="00074480" w:rsidP="00074480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2143.278</w:t>
            </w:r>
          </w:p>
        </w:tc>
        <w:tc>
          <w:tcPr>
            <w:tcW w:w="819" w:type="dxa"/>
            <w:tcBorders>
              <w:top w:val="nil"/>
              <w:bottom w:val="nil"/>
            </w:tcBorders>
          </w:tcPr>
          <w:p w14:paraId="13D61D65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562</w:t>
            </w:r>
          </w:p>
        </w:tc>
        <w:tc>
          <w:tcPr>
            <w:tcW w:w="816" w:type="dxa"/>
            <w:tcBorders>
              <w:top w:val="nil"/>
              <w:bottom w:val="nil"/>
            </w:tcBorders>
          </w:tcPr>
          <w:p w14:paraId="62103505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.894</w:t>
            </w:r>
          </w:p>
        </w:tc>
        <w:tc>
          <w:tcPr>
            <w:tcW w:w="817" w:type="dxa"/>
            <w:tcBorders>
              <w:top w:val="nil"/>
              <w:bottom w:val="nil"/>
            </w:tcBorders>
          </w:tcPr>
          <w:p w14:paraId="2E064245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.881</w:t>
            </w:r>
          </w:p>
        </w:tc>
        <w:tc>
          <w:tcPr>
            <w:tcW w:w="775" w:type="dxa"/>
            <w:tcBorders>
              <w:top w:val="nil"/>
              <w:bottom w:val="nil"/>
            </w:tcBorders>
          </w:tcPr>
          <w:p w14:paraId="1F797D8B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.060</w:t>
            </w:r>
          </w:p>
        </w:tc>
        <w:tc>
          <w:tcPr>
            <w:tcW w:w="1811" w:type="dxa"/>
            <w:tcBorders>
              <w:top w:val="nil"/>
              <w:bottom w:val="nil"/>
            </w:tcBorders>
          </w:tcPr>
          <w:p w14:paraId="2C36999C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.046 [.044, .048]</w:t>
            </w:r>
          </w:p>
        </w:tc>
        <w:tc>
          <w:tcPr>
            <w:tcW w:w="271" w:type="dxa"/>
            <w:tcBorders>
              <w:top w:val="nil"/>
              <w:bottom w:val="nil"/>
            </w:tcBorders>
          </w:tcPr>
          <w:p w14:paraId="17B2886F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top w:val="nil"/>
              <w:bottom w:val="nil"/>
            </w:tcBorders>
          </w:tcPr>
          <w:p w14:paraId="68A57D85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M3-M2</w:t>
            </w:r>
          </w:p>
        </w:tc>
        <w:tc>
          <w:tcPr>
            <w:tcW w:w="1544" w:type="dxa"/>
            <w:tcBorders>
              <w:top w:val="nil"/>
              <w:bottom w:val="nil"/>
            </w:tcBorders>
          </w:tcPr>
          <w:p w14:paraId="4826FDB4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246.776 (26)</w:t>
            </w:r>
            <w:r w:rsidRPr="4C1E5B2B">
              <w:rPr>
                <w:vertAlign w:val="superscript"/>
              </w:rPr>
              <w:t>***</w:t>
            </w:r>
          </w:p>
        </w:tc>
        <w:tc>
          <w:tcPr>
            <w:tcW w:w="737" w:type="dxa"/>
            <w:tcBorders>
              <w:top w:val="nil"/>
              <w:bottom w:val="nil"/>
            </w:tcBorders>
          </w:tcPr>
          <w:p w14:paraId="5C93A758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-.014</w:t>
            </w:r>
          </w:p>
        </w:tc>
        <w:tc>
          <w:tcPr>
            <w:tcW w:w="1364" w:type="dxa"/>
            <w:tcBorders>
              <w:top w:val="nil"/>
              <w:bottom w:val="nil"/>
            </w:tcBorders>
          </w:tcPr>
          <w:p w14:paraId="36968BF9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.002</w:t>
            </w:r>
          </w:p>
        </w:tc>
      </w:tr>
      <w:tr w:rsidR="00074480" w14:paraId="4D036CF1" w14:textId="77777777" w:rsidTr="00074480">
        <w:trPr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tcBorders>
              <w:top w:val="nil"/>
              <w:bottom w:val="single" w:sz="4" w:space="0" w:color="auto"/>
            </w:tcBorders>
            <w:vAlign w:val="center"/>
          </w:tcPr>
          <w:p w14:paraId="5EA0188F" w14:textId="77777777" w:rsidR="00074480" w:rsidRDefault="00074480" w:rsidP="00074480">
            <w:pPr>
              <w:ind w:left="179"/>
              <w:rPr>
                <w:b w:val="0"/>
                <w:bCs w:val="0"/>
                <w:lang w:val="it-IT"/>
              </w:rPr>
            </w:pPr>
            <w:proofErr w:type="spellStart"/>
            <w:r w:rsidRPr="4C1E5B2B">
              <w:rPr>
                <w:b w:val="0"/>
                <w:bCs w:val="0"/>
                <w:lang w:val="it-IT"/>
              </w:rPr>
              <w:t>Partial</w:t>
            </w:r>
            <w:proofErr w:type="spellEnd"/>
            <w:r w:rsidRPr="4C1E5B2B">
              <w:rPr>
                <w:b w:val="0"/>
                <w:bCs w:val="0"/>
                <w:lang w:val="it-IT"/>
              </w:rPr>
              <w:t xml:space="preserve"> scalar (M3a)</w:t>
            </w:r>
            <w:r w:rsidRPr="4C1E5B2B">
              <w:rPr>
                <w:b w:val="0"/>
                <w:bCs w:val="0"/>
                <w:vertAlign w:val="superscript"/>
                <w:lang w:val="it-IT"/>
              </w:rPr>
              <w:t>2</w:t>
            </w:r>
          </w:p>
        </w:tc>
        <w:tc>
          <w:tcPr>
            <w:tcW w:w="1232" w:type="dxa"/>
            <w:tcBorders>
              <w:top w:val="nil"/>
              <w:bottom w:val="single" w:sz="4" w:space="0" w:color="auto"/>
            </w:tcBorders>
          </w:tcPr>
          <w:p w14:paraId="4FFB0093" w14:textId="77777777" w:rsidR="00074480" w:rsidRDefault="00074480" w:rsidP="00074480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2038.595</w:t>
            </w:r>
          </w:p>
        </w:tc>
        <w:tc>
          <w:tcPr>
            <w:tcW w:w="819" w:type="dxa"/>
            <w:tcBorders>
              <w:top w:val="nil"/>
              <w:bottom w:val="single" w:sz="4" w:space="0" w:color="auto"/>
            </w:tcBorders>
          </w:tcPr>
          <w:p w14:paraId="19CDA451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556</w:t>
            </w:r>
          </w:p>
        </w:tc>
        <w:tc>
          <w:tcPr>
            <w:tcW w:w="816" w:type="dxa"/>
            <w:tcBorders>
              <w:top w:val="nil"/>
              <w:bottom w:val="single" w:sz="4" w:space="0" w:color="auto"/>
            </w:tcBorders>
          </w:tcPr>
          <w:p w14:paraId="3E365988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.901</w:t>
            </w:r>
          </w:p>
        </w:tc>
        <w:tc>
          <w:tcPr>
            <w:tcW w:w="817" w:type="dxa"/>
            <w:tcBorders>
              <w:top w:val="nil"/>
              <w:bottom w:val="single" w:sz="4" w:space="0" w:color="auto"/>
            </w:tcBorders>
          </w:tcPr>
          <w:p w14:paraId="5DE18592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.887</w:t>
            </w:r>
          </w:p>
        </w:tc>
        <w:tc>
          <w:tcPr>
            <w:tcW w:w="775" w:type="dxa"/>
            <w:tcBorders>
              <w:top w:val="nil"/>
              <w:bottom w:val="single" w:sz="4" w:space="0" w:color="auto"/>
            </w:tcBorders>
          </w:tcPr>
          <w:p w14:paraId="48620103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.060</w:t>
            </w:r>
          </w:p>
        </w:tc>
        <w:tc>
          <w:tcPr>
            <w:tcW w:w="1811" w:type="dxa"/>
            <w:tcBorders>
              <w:top w:val="nil"/>
              <w:bottom w:val="single" w:sz="4" w:space="0" w:color="auto"/>
            </w:tcBorders>
          </w:tcPr>
          <w:p w14:paraId="021ED761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.044 [.042, .047]</w:t>
            </w:r>
          </w:p>
        </w:tc>
        <w:tc>
          <w:tcPr>
            <w:tcW w:w="271" w:type="dxa"/>
            <w:tcBorders>
              <w:top w:val="nil"/>
              <w:bottom w:val="single" w:sz="4" w:space="0" w:color="auto"/>
            </w:tcBorders>
          </w:tcPr>
          <w:p w14:paraId="0FE86359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top w:val="nil"/>
              <w:bottom w:val="single" w:sz="4" w:space="0" w:color="auto"/>
            </w:tcBorders>
          </w:tcPr>
          <w:p w14:paraId="6BC984C8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M3a-M2</w:t>
            </w:r>
          </w:p>
        </w:tc>
        <w:tc>
          <w:tcPr>
            <w:tcW w:w="1544" w:type="dxa"/>
            <w:tcBorders>
              <w:top w:val="nil"/>
              <w:bottom w:val="single" w:sz="4" w:space="0" w:color="auto"/>
            </w:tcBorders>
          </w:tcPr>
          <w:p w14:paraId="0E997D18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132.740 (20)</w:t>
            </w:r>
            <w:r w:rsidRPr="4C1E5B2B">
              <w:rPr>
                <w:vertAlign w:val="superscript"/>
              </w:rPr>
              <w:t>***</w:t>
            </w:r>
          </w:p>
        </w:tc>
        <w:tc>
          <w:tcPr>
            <w:tcW w:w="737" w:type="dxa"/>
            <w:tcBorders>
              <w:top w:val="nil"/>
              <w:bottom w:val="single" w:sz="4" w:space="0" w:color="auto"/>
            </w:tcBorders>
          </w:tcPr>
          <w:p w14:paraId="3EB1BCE9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-.007</w:t>
            </w:r>
          </w:p>
        </w:tc>
        <w:tc>
          <w:tcPr>
            <w:tcW w:w="1364" w:type="dxa"/>
            <w:tcBorders>
              <w:top w:val="nil"/>
              <w:bottom w:val="single" w:sz="4" w:space="0" w:color="auto"/>
            </w:tcBorders>
          </w:tcPr>
          <w:p w14:paraId="5FF99FE4" w14:textId="77777777" w:rsidR="00074480" w:rsidRDefault="00074480" w:rsidP="000744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</w:t>
            </w:r>
          </w:p>
        </w:tc>
      </w:tr>
    </w:tbl>
    <w:p w14:paraId="0438C98A" w14:textId="77777777" w:rsidR="21EC7E6A" w:rsidRDefault="21EC7E6A" w:rsidP="4C1E5B2B">
      <w:pPr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4C1E5B2B">
        <w:rPr>
          <w:rFonts w:ascii="Times New Roman" w:hAnsi="Times New Roman" w:cs="Times New Roman"/>
          <w:i/>
          <w:iCs/>
          <w:sz w:val="20"/>
          <w:szCs w:val="20"/>
          <w:lang w:val="en-US"/>
        </w:rPr>
        <w:t>Note</w:t>
      </w:r>
      <w:r w:rsidRPr="4C1E5B2B">
        <w:rPr>
          <w:rFonts w:ascii="Times New Roman" w:hAnsi="Times New Roman" w:cs="Times New Roman"/>
          <w:sz w:val="20"/>
          <w:szCs w:val="20"/>
          <w:lang w:val="en-US"/>
        </w:rPr>
        <w:t>. χ</w:t>
      </w:r>
      <w:r w:rsidRPr="4C1E5B2B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SB</w:t>
      </w:r>
      <w:r w:rsidRPr="4C1E5B2B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2</w:t>
      </w:r>
      <w:r w:rsidRPr="4C1E5B2B">
        <w:rPr>
          <w:rFonts w:ascii="Times New Roman" w:hAnsi="Times New Roman" w:cs="Times New Roman"/>
          <w:sz w:val="20"/>
          <w:szCs w:val="20"/>
          <w:lang w:val="en-US"/>
        </w:rPr>
        <w:t xml:space="preserve"> = </w:t>
      </w:r>
      <w:proofErr w:type="spellStart"/>
      <w:r w:rsidRPr="4C1E5B2B">
        <w:rPr>
          <w:rFonts w:ascii="Times New Roman" w:hAnsi="Times New Roman" w:cs="Times New Roman"/>
          <w:sz w:val="20"/>
          <w:szCs w:val="20"/>
          <w:lang w:val="en-US"/>
        </w:rPr>
        <w:t>Satorra</w:t>
      </w:r>
      <w:proofErr w:type="spellEnd"/>
      <w:r w:rsidRPr="4C1E5B2B">
        <w:rPr>
          <w:rFonts w:ascii="Times New Roman" w:hAnsi="Times New Roman" w:cs="Times New Roman"/>
          <w:sz w:val="20"/>
          <w:szCs w:val="20"/>
          <w:lang w:val="en-US"/>
        </w:rPr>
        <w:t xml:space="preserve">-Bentler scaled chi-square; </w:t>
      </w:r>
      <w:proofErr w:type="spellStart"/>
      <w:r w:rsidRPr="4C1E5B2B">
        <w:rPr>
          <w:rFonts w:ascii="Times New Roman" w:hAnsi="Times New Roman" w:cs="Times New Roman"/>
          <w:sz w:val="20"/>
          <w:szCs w:val="20"/>
          <w:lang w:val="en-US"/>
        </w:rPr>
        <w:t>df</w:t>
      </w:r>
      <w:proofErr w:type="spellEnd"/>
      <w:r w:rsidRPr="4C1E5B2B">
        <w:rPr>
          <w:rFonts w:ascii="Times New Roman" w:hAnsi="Times New Roman" w:cs="Times New Roman"/>
          <w:sz w:val="20"/>
          <w:szCs w:val="20"/>
          <w:lang w:val="en-US"/>
        </w:rPr>
        <w:t xml:space="preserve"> = degree of freedom; CFI = Comparative Fit Index; TLI = Tucker-Lewis Index; SRMR = Standardized Root Mean Square Residual; RMSEA = Root Mean Square Error of Approximation; CI = confidence interval; Δ = change in the parameter. </w:t>
      </w:r>
      <w:r w:rsidRPr="4C1E5B2B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1</w:t>
      </w:r>
      <w:r w:rsidRPr="4C1E5B2B">
        <w:rPr>
          <w:rFonts w:ascii="Times New Roman" w:hAnsi="Times New Roman" w:cs="Times New Roman"/>
          <w:sz w:val="20"/>
          <w:szCs w:val="20"/>
          <w:lang w:val="en-US"/>
        </w:rPr>
        <w:t xml:space="preserve">In this model, the intercepts of items 6 were unconstrained. </w:t>
      </w:r>
      <w:r w:rsidRPr="4C1E5B2B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2</w:t>
      </w:r>
      <w:r w:rsidRPr="4C1E5B2B">
        <w:rPr>
          <w:rFonts w:ascii="Times New Roman" w:hAnsi="Times New Roman" w:cs="Times New Roman"/>
          <w:sz w:val="20"/>
          <w:szCs w:val="20"/>
          <w:lang w:val="en-US"/>
        </w:rPr>
        <w:t xml:space="preserve">In this model, the intercepts of items 8 and 9 were unconstrained. </w:t>
      </w:r>
    </w:p>
    <w:p w14:paraId="3758A71B" w14:textId="77777777" w:rsidR="21EC7E6A" w:rsidRDefault="21EC7E6A" w:rsidP="4C1E5B2B">
      <w:pPr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4C1E5B2B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*</w:t>
      </w:r>
      <w:r w:rsidRPr="4C1E5B2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4C1E5B2B">
        <w:rPr>
          <w:rFonts w:ascii="Times New Roman" w:hAnsi="Times New Roman" w:cs="Times New Roman"/>
          <w:i/>
          <w:iCs/>
          <w:sz w:val="20"/>
          <w:szCs w:val="20"/>
          <w:lang w:val="en-US"/>
        </w:rPr>
        <w:t>p</w:t>
      </w:r>
      <w:r w:rsidRPr="4C1E5B2B">
        <w:rPr>
          <w:rFonts w:ascii="Times New Roman" w:hAnsi="Times New Roman" w:cs="Times New Roman"/>
          <w:sz w:val="20"/>
          <w:szCs w:val="20"/>
          <w:lang w:val="en-US"/>
        </w:rPr>
        <w:t xml:space="preserve"> &lt; .05; </w:t>
      </w:r>
      <w:r w:rsidRPr="4C1E5B2B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**</w:t>
      </w:r>
      <w:r w:rsidRPr="4C1E5B2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4C1E5B2B">
        <w:rPr>
          <w:rFonts w:ascii="Times New Roman" w:hAnsi="Times New Roman" w:cs="Times New Roman"/>
          <w:i/>
          <w:iCs/>
          <w:sz w:val="20"/>
          <w:szCs w:val="20"/>
          <w:lang w:val="en-US"/>
        </w:rPr>
        <w:t>p</w:t>
      </w:r>
      <w:r w:rsidRPr="4C1E5B2B">
        <w:rPr>
          <w:rFonts w:ascii="Times New Roman" w:hAnsi="Times New Roman" w:cs="Times New Roman"/>
          <w:sz w:val="20"/>
          <w:szCs w:val="20"/>
          <w:lang w:val="en-US"/>
        </w:rPr>
        <w:t xml:space="preserve"> &lt; .01; </w:t>
      </w:r>
      <w:r w:rsidRPr="4C1E5B2B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***</w:t>
      </w:r>
      <w:r w:rsidRPr="4C1E5B2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4C1E5B2B">
        <w:rPr>
          <w:rFonts w:ascii="Times New Roman" w:hAnsi="Times New Roman" w:cs="Times New Roman"/>
          <w:i/>
          <w:iCs/>
          <w:sz w:val="20"/>
          <w:szCs w:val="20"/>
          <w:lang w:val="en-US"/>
        </w:rPr>
        <w:t>p</w:t>
      </w:r>
      <w:r w:rsidRPr="4C1E5B2B">
        <w:rPr>
          <w:rFonts w:ascii="Times New Roman" w:hAnsi="Times New Roman" w:cs="Times New Roman"/>
          <w:sz w:val="20"/>
          <w:szCs w:val="20"/>
          <w:lang w:val="en-US"/>
        </w:rPr>
        <w:t xml:space="preserve"> &lt; .001</w:t>
      </w:r>
    </w:p>
    <w:p w14:paraId="582B7EEA" w14:textId="56B1FB44" w:rsidR="4C1E5B2B" w:rsidRDefault="4C1E5B2B" w:rsidP="4C1E5B2B">
      <w:pPr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14:paraId="24E725FE" w14:textId="24BC0133" w:rsidR="00307FB8" w:rsidRDefault="00307FB8" w:rsidP="4C1E5B2B">
      <w:pPr>
        <w:rPr>
          <w:rFonts w:ascii="Times New Roman" w:hAnsi="Times New Roman" w:cs="Times New Roman"/>
          <w:sz w:val="20"/>
          <w:szCs w:val="20"/>
          <w:lang w:val="en-US"/>
        </w:rPr>
      </w:pPr>
      <w:r w:rsidRPr="4C1E5B2B">
        <w:rPr>
          <w:rFonts w:ascii="Times New Roman" w:eastAsia="Calibri" w:hAnsi="Times New Roman" w:cs="Times New Roman"/>
          <w:b/>
          <w:bCs/>
          <w:color w:val="000000" w:themeColor="text1"/>
          <w:sz w:val="18"/>
          <w:szCs w:val="18"/>
          <w:lang w:val="en-US"/>
        </w:rPr>
        <w:br w:type="page"/>
      </w:r>
      <w:r w:rsidR="2FBFF2F5" w:rsidRPr="4C1E5B2B">
        <w:rPr>
          <w:rFonts w:ascii="Times New Roman" w:hAnsi="Times New Roman" w:cs="Times New Roman"/>
          <w:b/>
          <w:bCs/>
          <w:sz w:val="20"/>
          <w:szCs w:val="20"/>
          <w:lang w:val="en-US"/>
        </w:rPr>
        <w:lastRenderedPageBreak/>
        <w:t>Table S</w:t>
      </w:r>
      <w:r w:rsidR="00B06EBD">
        <w:rPr>
          <w:rFonts w:ascii="Times New Roman" w:hAnsi="Times New Roman" w:cs="Times New Roman"/>
          <w:b/>
          <w:bCs/>
          <w:sz w:val="20"/>
          <w:szCs w:val="20"/>
          <w:lang w:val="en-US"/>
        </w:rPr>
        <w:t>5</w:t>
      </w:r>
      <w:r w:rsidR="2FBFF2F5" w:rsidRPr="4C1E5B2B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 – </w:t>
      </w:r>
      <w:r w:rsidR="2FBFF2F5" w:rsidRPr="4C1E5B2B">
        <w:rPr>
          <w:rFonts w:ascii="Times New Roman" w:hAnsi="Times New Roman" w:cs="Times New Roman"/>
          <w:sz w:val="20"/>
          <w:szCs w:val="20"/>
          <w:lang w:val="en-US"/>
        </w:rPr>
        <w:t>Multigroup measurement invariance for majority and adolescents with a migrant background</w:t>
      </w:r>
    </w:p>
    <w:p w14:paraId="754C96BA" w14:textId="77777777" w:rsidR="00307FB8" w:rsidRDefault="00307FB8" w:rsidP="4C1E5B2B">
      <w:pPr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tbl>
      <w:tblPr>
        <w:tblStyle w:val="Tabellasemplice-21"/>
        <w:tblW w:w="0" w:type="auto"/>
        <w:tblLook w:val="04A0" w:firstRow="1" w:lastRow="0" w:firstColumn="1" w:lastColumn="0" w:noHBand="0" w:noVBand="1"/>
      </w:tblPr>
      <w:tblGrid>
        <w:gridCol w:w="3105"/>
        <w:gridCol w:w="1232"/>
        <w:gridCol w:w="819"/>
        <w:gridCol w:w="816"/>
        <w:gridCol w:w="817"/>
        <w:gridCol w:w="775"/>
        <w:gridCol w:w="1811"/>
        <w:gridCol w:w="271"/>
        <w:gridCol w:w="996"/>
        <w:gridCol w:w="1544"/>
        <w:gridCol w:w="737"/>
        <w:gridCol w:w="1364"/>
      </w:tblGrid>
      <w:tr w:rsidR="4C1E5B2B" w14:paraId="5536A009" w14:textId="77777777" w:rsidTr="0036665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602B9FA" w14:textId="77777777" w:rsidR="4C1E5B2B" w:rsidRDefault="4C1E5B2B" w:rsidP="4C1E5B2B">
            <w:pPr>
              <w:rPr>
                <w:lang w:val="en-US"/>
              </w:rPr>
            </w:pPr>
            <w:r w:rsidRPr="4C1E5B2B">
              <w:rPr>
                <w:lang w:val="en-US"/>
              </w:rPr>
              <w:t xml:space="preserve">Educational identity </w:t>
            </w:r>
          </w:p>
        </w:tc>
        <w:tc>
          <w:tcPr>
            <w:tcW w:w="6270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90503F" w14:textId="77777777" w:rsidR="4C1E5B2B" w:rsidRDefault="4C1E5B2B" w:rsidP="4C1E5B2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Model fit</w:t>
            </w:r>
          </w:p>
        </w:tc>
        <w:tc>
          <w:tcPr>
            <w:tcW w:w="2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4FCEF9" w14:textId="77777777" w:rsidR="4C1E5B2B" w:rsidRDefault="4C1E5B2B" w:rsidP="4C1E5B2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4641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269C1E" w14:textId="77777777" w:rsidR="4C1E5B2B" w:rsidRDefault="4C1E5B2B" w:rsidP="4C1E5B2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Model comparisons</w:t>
            </w:r>
          </w:p>
        </w:tc>
      </w:tr>
      <w:tr w:rsidR="0036665F" w14:paraId="13EC082C" w14:textId="77777777" w:rsidTr="0036665F">
        <w:trPr>
          <w:trHeight w:val="6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vMerge/>
            <w:tcBorders>
              <w:bottom w:val="single" w:sz="4" w:space="0" w:color="auto"/>
            </w:tcBorders>
          </w:tcPr>
          <w:p w14:paraId="2CAA9F9A" w14:textId="77777777" w:rsidR="0036665F" w:rsidRDefault="0036665F" w:rsidP="0036665F"/>
        </w:tc>
        <w:tc>
          <w:tcPr>
            <w:tcW w:w="1232" w:type="dxa"/>
            <w:tcBorders>
              <w:top w:val="single" w:sz="4" w:space="0" w:color="auto"/>
              <w:bottom w:val="nil"/>
            </w:tcBorders>
            <w:vAlign w:val="bottom"/>
          </w:tcPr>
          <w:p w14:paraId="28B9AB9E" w14:textId="6B7EE6FF" w:rsidR="0036665F" w:rsidRPr="4C1E5B2B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χ</w:t>
            </w:r>
            <w:r w:rsidRPr="4C1E5B2B">
              <w:rPr>
                <w:vertAlign w:val="subscript"/>
                <w:lang w:val="en-US"/>
              </w:rPr>
              <w:t>SB</w:t>
            </w:r>
            <w:r w:rsidRPr="4C1E5B2B">
              <w:rPr>
                <w:vertAlign w:val="superscript"/>
                <w:lang w:val="en-US"/>
              </w:rPr>
              <w:t>2</w:t>
            </w:r>
          </w:p>
        </w:tc>
        <w:tc>
          <w:tcPr>
            <w:tcW w:w="819" w:type="dxa"/>
            <w:tcBorders>
              <w:top w:val="single" w:sz="4" w:space="0" w:color="auto"/>
              <w:bottom w:val="nil"/>
            </w:tcBorders>
            <w:vAlign w:val="bottom"/>
          </w:tcPr>
          <w:p w14:paraId="75F9899D" w14:textId="7E70C0F0" w:rsidR="0036665F" w:rsidRPr="4C1E5B2B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4C1E5B2B">
              <w:rPr>
                <w:lang w:val="en-US"/>
              </w:rPr>
              <w:t>df</w:t>
            </w:r>
            <w:proofErr w:type="spellEnd"/>
          </w:p>
        </w:tc>
        <w:tc>
          <w:tcPr>
            <w:tcW w:w="816" w:type="dxa"/>
            <w:tcBorders>
              <w:top w:val="single" w:sz="4" w:space="0" w:color="auto"/>
              <w:bottom w:val="nil"/>
            </w:tcBorders>
            <w:vAlign w:val="bottom"/>
          </w:tcPr>
          <w:p w14:paraId="0121353D" w14:textId="46A6C494" w:rsidR="0036665F" w:rsidRPr="4C1E5B2B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CFI</w:t>
            </w:r>
          </w:p>
        </w:tc>
        <w:tc>
          <w:tcPr>
            <w:tcW w:w="817" w:type="dxa"/>
            <w:tcBorders>
              <w:top w:val="single" w:sz="4" w:space="0" w:color="auto"/>
              <w:bottom w:val="nil"/>
            </w:tcBorders>
            <w:vAlign w:val="bottom"/>
          </w:tcPr>
          <w:p w14:paraId="72041988" w14:textId="06D03251" w:rsidR="0036665F" w:rsidRPr="4C1E5B2B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TLI</w:t>
            </w:r>
          </w:p>
        </w:tc>
        <w:tc>
          <w:tcPr>
            <w:tcW w:w="775" w:type="dxa"/>
            <w:tcBorders>
              <w:top w:val="single" w:sz="4" w:space="0" w:color="auto"/>
              <w:bottom w:val="nil"/>
            </w:tcBorders>
            <w:vAlign w:val="bottom"/>
          </w:tcPr>
          <w:p w14:paraId="22547557" w14:textId="7C270B03" w:rsidR="0036665F" w:rsidRPr="4C1E5B2B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SRMR</w:t>
            </w:r>
          </w:p>
        </w:tc>
        <w:tc>
          <w:tcPr>
            <w:tcW w:w="1811" w:type="dxa"/>
            <w:tcBorders>
              <w:top w:val="single" w:sz="4" w:space="0" w:color="auto"/>
              <w:bottom w:val="nil"/>
            </w:tcBorders>
            <w:vAlign w:val="bottom"/>
          </w:tcPr>
          <w:p w14:paraId="1D263E15" w14:textId="00DE7E23" w:rsidR="0036665F" w:rsidRPr="4C1E5B2B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RMSEA [90% CI]</w:t>
            </w:r>
          </w:p>
        </w:tc>
        <w:tc>
          <w:tcPr>
            <w:tcW w:w="271" w:type="dxa"/>
            <w:tcBorders>
              <w:top w:val="single" w:sz="4" w:space="0" w:color="auto"/>
              <w:bottom w:val="nil"/>
            </w:tcBorders>
            <w:vAlign w:val="bottom"/>
          </w:tcPr>
          <w:p w14:paraId="5F287D4D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top w:val="single" w:sz="4" w:space="0" w:color="auto"/>
              <w:bottom w:val="nil"/>
            </w:tcBorders>
            <w:vAlign w:val="bottom"/>
          </w:tcPr>
          <w:p w14:paraId="2F5BCC5D" w14:textId="7299A48E" w:rsidR="0036665F" w:rsidRPr="4C1E5B2B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Models</w:t>
            </w:r>
          </w:p>
        </w:tc>
        <w:tc>
          <w:tcPr>
            <w:tcW w:w="1544" w:type="dxa"/>
            <w:tcBorders>
              <w:top w:val="single" w:sz="4" w:space="0" w:color="auto"/>
              <w:bottom w:val="nil"/>
            </w:tcBorders>
            <w:vAlign w:val="bottom"/>
          </w:tcPr>
          <w:p w14:paraId="6FBBDA02" w14:textId="0B4AE35C" w:rsidR="0036665F" w:rsidRPr="4C1E5B2B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Δχ</w:t>
            </w:r>
            <w:r w:rsidRPr="4C1E5B2B">
              <w:rPr>
                <w:vertAlign w:val="subscript"/>
                <w:lang w:val="en-US"/>
              </w:rPr>
              <w:t>SB</w:t>
            </w:r>
            <w:r w:rsidRPr="4C1E5B2B">
              <w:rPr>
                <w:vertAlign w:val="superscript"/>
                <w:lang w:val="en-US"/>
              </w:rPr>
              <w:t>2</w:t>
            </w:r>
            <w:r w:rsidRPr="4C1E5B2B">
              <w:rPr>
                <w:lang w:val="it-IT"/>
              </w:rPr>
              <w:t>(</w:t>
            </w:r>
            <w:r w:rsidRPr="4C1E5B2B">
              <w:rPr>
                <w:lang w:val="en-US"/>
              </w:rPr>
              <w:t>Δ</w:t>
            </w:r>
            <w:proofErr w:type="spellStart"/>
            <w:r w:rsidRPr="4C1E5B2B">
              <w:rPr>
                <w:lang w:val="it-IT"/>
              </w:rPr>
              <w:t>df</w:t>
            </w:r>
            <w:proofErr w:type="spellEnd"/>
            <w:r w:rsidRPr="4C1E5B2B">
              <w:rPr>
                <w:lang w:val="it-IT"/>
              </w:rPr>
              <w:t>)</w:t>
            </w:r>
          </w:p>
        </w:tc>
        <w:tc>
          <w:tcPr>
            <w:tcW w:w="737" w:type="dxa"/>
            <w:tcBorders>
              <w:top w:val="single" w:sz="4" w:space="0" w:color="auto"/>
              <w:bottom w:val="nil"/>
            </w:tcBorders>
            <w:vAlign w:val="bottom"/>
          </w:tcPr>
          <w:p w14:paraId="14A770D8" w14:textId="53010488" w:rsidR="0036665F" w:rsidRPr="4C1E5B2B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ΔCFI</w:t>
            </w:r>
          </w:p>
        </w:tc>
        <w:tc>
          <w:tcPr>
            <w:tcW w:w="1364" w:type="dxa"/>
            <w:tcBorders>
              <w:top w:val="single" w:sz="4" w:space="0" w:color="auto"/>
              <w:bottom w:val="nil"/>
            </w:tcBorders>
            <w:vAlign w:val="bottom"/>
          </w:tcPr>
          <w:p w14:paraId="76A0DA85" w14:textId="6917B384" w:rsidR="0036665F" w:rsidRPr="4C1E5B2B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ΔRMSEA</w:t>
            </w:r>
          </w:p>
        </w:tc>
      </w:tr>
      <w:tr w:rsidR="0036665F" w14:paraId="68071DF9" w14:textId="77777777" w:rsidTr="0036665F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vMerge/>
            <w:tcBorders>
              <w:bottom w:val="single" w:sz="4" w:space="0" w:color="auto"/>
            </w:tcBorders>
          </w:tcPr>
          <w:p w14:paraId="0DC0ACF5" w14:textId="77777777" w:rsidR="0036665F" w:rsidRDefault="0036665F" w:rsidP="0036665F"/>
        </w:tc>
        <w:tc>
          <w:tcPr>
            <w:tcW w:w="1232" w:type="dxa"/>
            <w:tcBorders>
              <w:top w:val="nil"/>
              <w:bottom w:val="single" w:sz="4" w:space="0" w:color="auto"/>
            </w:tcBorders>
            <w:vAlign w:val="bottom"/>
          </w:tcPr>
          <w:p w14:paraId="6F7BFD98" w14:textId="726CD0E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vertAlign w:val="superscript"/>
                <w:lang w:val="en-US"/>
              </w:rPr>
            </w:pPr>
          </w:p>
        </w:tc>
        <w:tc>
          <w:tcPr>
            <w:tcW w:w="819" w:type="dxa"/>
            <w:tcBorders>
              <w:top w:val="nil"/>
              <w:bottom w:val="single" w:sz="4" w:space="0" w:color="auto"/>
            </w:tcBorders>
            <w:vAlign w:val="bottom"/>
          </w:tcPr>
          <w:p w14:paraId="0F4E420E" w14:textId="5A044F8E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816" w:type="dxa"/>
            <w:tcBorders>
              <w:top w:val="nil"/>
              <w:bottom w:val="single" w:sz="4" w:space="0" w:color="auto"/>
            </w:tcBorders>
            <w:vAlign w:val="bottom"/>
          </w:tcPr>
          <w:p w14:paraId="5A69904A" w14:textId="3271FD04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817" w:type="dxa"/>
            <w:tcBorders>
              <w:top w:val="nil"/>
              <w:bottom w:val="single" w:sz="4" w:space="0" w:color="auto"/>
            </w:tcBorders>
            <w:vAlign w:val="bottom"/>
          </w:tcPr>
          <w:p w14:paraId="6C8170CB" w14:textId="53B71A1F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775" w:type="dxa"/>
            <w:tcBorders>
              <w:top w:val="nil"/>
              <w:bottom w:val="single" w:sz="4" w:space="0" w:color="auto"/>
            </w:tcBorders>
            <w:vAlign w:val="bottom"/>
          </w:tcPr>
          <w:p w14:paraId="1BA364F0" w14:textId="5B9DE716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811" w:type="dxa"/>
            <w:tcBorders>
              <w:top w:val="nil"/>
              <w:bottom w:val="single" w:sz="4" w:space="0" w:color="auto"/>
            </w:tcBorders>
            <w:vAlign w:val="bottom"/>
          </w:tcPr>
          <w:p w14:paraId="1B2B23DB" w14:textId="15CC59CE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271" w:type="dxa"/>
            <w:tcBorders>
              <w:top w:val="nil"/>
              <w:bottom w:val="single" w:sz="4" w:space="0" w:color="auto"/>
            </w:tcBorders>
            <w:vAlign w:val="bottom"/>
          </w:tcPr>
          <w:p w14:paraId="08C2D7C1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top w:val="nil"/>
              <w:bottom w:val="single" w:sz="4" w:space="0" w:color="auto"/>
            </w:tcBorders>
            <w:vAlign w:val="bottom"/>
          </w:tcPr>
          <w:p w14:paraId="17288D2B" w14:textId="13509763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544" w:type="dxa"/>
            <w:tcBorders>
              <w:top w:val="nil"/>
              <w:bottom w:val="single" w:sz="4" w:space="0" w:color="auto"/>
            </w:tcBorders>
            <w:vAlign w:val="bottom"/>
          </w:tcPr>
          <w:p w14:paraId="71F63BB0" w14:textId="33385639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737" w:type="dxa"/>
            <w:tcBorders>
              <w:top w:val="nil"/>
              <w:bottom w:val="single" w:sz="4" w:space="0" w:color="auto"/>
            </w:tcBorders>
            <w:vAlign w:val="bottom"/>
          </w:tcPr>
          <w:p w14:paraId="6CECC306" w14:textId="4592FE73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364" w:type="dxa"/>
            <w:tcBorders>
              <w:top w:val="nil"/>
              <w:bottom w:val="single" w:sz="4" w:space="0" w:color="auto"/>
            </w:tcBorders>
            <w:vAlign w:val="bottom"/>
          </w:tcPr>
          <w:p w14:paraId="33DE0AE2" w14:textId="562787D6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36665F" w14:paraId="39829CB6" w14:textId="77777777" w:rsidTr="0036665F">
        <w:trPr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tcBorders>
              <w:top w:val="single" w:sz="4" w:space="0" w:color="auto"/>
              <w:bottom w:val="nil"/>
            </w:tcBorders>
            <w:vAlign w:val="center"/>
          </w:tcPr>
          <w:p w14:paraId="0E8DCCDE" w14:textId="77777777" w:rsidR="0036665F" w:rsidRDefault="0036665F" w:rsidP="0036665F">
            <w:pPr>
              <w:ind w:left="179"/>
              <w:rPr>
                <w:b w:val="0"/>
                <w:bCs w:val="0"/>
                <w:lang w:val="it-IT"/>
              </w:rPr>
            </w:pPr>
            <w:proofErr w:type="spellStart"/>
            <w:r w:rsidRPr="4C1E5B2B">
              <w:rPr>
                <w:b w:val="0"/>
                <w:bCs w:val="0"/>
                <w:lang w:val="it-IT"/>
              </w:rPr>
              <w:t>Configural</w:t>
            </w:r>
            <w:proofErr w:type="spellEnd"/>
            <w:r w:rsidRPr="4C1E5B2B">
              <w:rPr>
                <w:b w:val="0"/>
                <w:bCs w:val="0"/>
                <w:lang w:val="it-IT"/>
              </w:rPr>
              <w:t xml:space="preserve"> (M1)</w:t>
            </w:r>
          </w:p>
        </w:tc>
        <w:tc>
          <w:tcPr>
            <w:tcW w:w="1232" w:type="dxa"/>
            <w:tcBorders>
              <w:top w:val="nil"/>
              <w:bottom w:val="nil"/>
            </w:tcBorders>
            <w:vAlign w:val="center"/>
          </w:tcPr>
          <w:p w14:paraId="75590E25" w14:textId="413F8668" w:rsidR="0036665F" w:rsidRDefault="0036665F" w:rsidP="0036665F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4358.135</w:t>
            </w:r>
          </w:p>
        </w:tc>
        <w:tc>
          <w:tcPr>
            <w:tcW w:w="819" w:type="dxa"/>
            <w:tcBorders>
              <w:top w:val="nil"/>
              <w:bottom w:val="nil"/>
            </w:tcBorders>
            <w:vAlign w:val="center"/>
          </w:tcPr>
          <w:p w14:paraId="5D344773" w14:textId="182FA2D3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4C1E5B2B">
              <w:rPr>
                <w:lang w:val="it-IT"/>
              </w:rPr>
              <w:t>2260</w:t>
            </w:r>
          </w:p>
        </w:tc>
        <w:tc>
          <w:tcPr>
            <w:tcW w:w="816" w:type="dxa"/>
            <w:tcBorders>
              <w:top w:val="nil"/>
              <w:bottom w:val="nil"/>
            </w:tcBorders>
            <w:vAlign w:val="center"/>
          </w:tcPr>
          <w:p w14:paraId="7477AED5" w14:textId="76061DA7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4C1E5B2B">
              <w:rPr>
                <w:lang w:val="en-US"/>
              </w:rPr>
              <w:t>.921</w:t>
            </w:r>
          </w:p>
        </w:tc>
        <w:tc>
          <w:tcPr>
            <w:tcW w:w="817" w:type="dxa"/>
            <w:tcBorders>
              <w:top w:val="nil"/>
              <w:bottom w:val="nil"/>
            </w:tcBorders>
            <w:vAlign w:val="center"/>
          </w:tcPr>
          <w:p w14:paraId="295A484C" w14:textId="1D6A25A0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.908</w:t>
            </w:r>
          </w:p>
        </w:tc>
        <w:tc>
          <w:tcPr>
            <w:tcW w:w="775" w:type="dxa"/>
            <w:tcBorders>
              <w:top w:val="nil"/>
              <w:bottom w:val="nil"/>
            </w:tcBorders>
            <w:vAlign w:val="center"/>
          </w:tcPr>
          <w:p w14:paraId="331C6587" w14:textId="60BE5827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4C1E5B2B">
              <w:rPr>
                <w:lang w:val="en-US"/>
              </w:rPr>
              <w:t>.057</w:t>
            </w:r>
          </w:p>
        </w:tc>
        <w:tc>
          <w:tcPr>
            <w:tcW w:w="1811" w:type="dxa"/>
            <w:tcBorders>
              <w:top w:val="nil"/>
              <w:bottom w:val="nil"/>
            </w:tcBorders>
            <w:vAlign w:val="center"/>
          </w:tcPr>
          <w:p w14:paraId="33F3BCC5" w14:textId="7FDC6CF6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.0</w:t>
            </w:r>
            <w:r w:rsidRPr="4C1E5B2B">
              <w:rPr>
                <w:lang w:val="it-IT"/>
              </w:rPr>
              <w:t xml:space="preserve">38 </w:t>
            </w:r>
            <w:r w:rsidRPr="4C1E5B2B">
              <w:rPr>
                <w:lang w:val="en-US"/>
              </w:rPr>
              <w:t>[.0</w:t>
            </w:r>
            <w:r w:rsidRPr="4C1E5B2B">
              <w:rPr>
                <w:lang w:val="it-IT"/>
              </w:rPr>
              <w:t>36</w:t>
            </w:r>
            <w:r w:rsidRPr="4C1E5B2B">
              <w:rPr>
                <w:lang w:val="en-US"/>
              </w:rPr>
              <w:t>, .039]</w:t>
            </w:r>
          </w:p>
        </w:tc>
        <w:tc>
          <w:tcPr>
            <w:tcW w:w="271" w:type="dxa"/>
            <w:tcBorders>
              <w:top w:val="nil"/>
              <w:bottom w:val="nil"/>
            </w:tcBorders>
            <w:vAlign w:val="center"/>
          </w:tcPr>
          <w:p w14:paraId="45D05D1E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top w:val="nil"/>
              <w:bottom w:val="nil"/>
            </w:tcBorders>
            <w:vAlign w:val="center"/>
          </w:tcPr>
          <w:p w14:paraId="574B246E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544" w:type="dxa"/>
            <w:tcBorders>
              <w:top w:val="nil"/>
              <w:bottom w:val="nil"/>
            </w:tcBorders>
          </w:tcPr>
          <w:p w14:paraId="5311C614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737" w:type="dxa"/>
            <w:tcBorders>
              <w:top w:val="nil"/>
              <w:bottom w:val="nil"/>
            </w:tcBorders>
            <w:vAlign w:val="center"/>
          </w:tcPr>
          <w:p w14:paraId="1F317C39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364" w:type="dxa"/>
            <w:tcBorders>
              <w:top w:val="nil"/>
              <w:bottom w:val="nil"/>
            </w:tcBorders>
            <w:vAlign w:val="center"/>
          </w:tcPr>
          <w:p w14:paraId="56C442AB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36665F" w14:paraId="751D23BE" w14:textId="77777777" w:rsidTr="0036665F">
        <w:trPr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tcBorders>
              <w:top w:val="nil"/>
              <w:bottom w:val="nil"/>
            </w:tcBorders>
            <w:vAlign w:val="center"/>
          </w:tcPr>
          <w:p w14:paraId="62B4571E" w14:textId="77777777" w:rsidR="0036665F" w:rsidRDefault="0036665F" w:rsidP="0036665F">
            <w:pPr>
              <w:ind w:left="179"/>
              <w:rPr>
                <w:lang w:val="it-IT"/>
              </w:rPr>
            </w:pPr>
            <w:proofErr w:type="spellStart"/>
            <w:r w:rsidRPr="4C1E5B2B">
              <w:rPr>
                <w:b w:val="0"/>
                <w:bCs w:val="0"/>
                <w:lang w:val="it-IT"/>
              </w:rPr>
              <w:t>Metric</w:t>
            </w:r>
            <w:proofErr w:type="spellEnd"/>
            <w:r w:rsidRPr="4C1E5B2B">
              <w:rPr>
                <w:b w:val="0"/>
                <w:bCs w:val="0"/>
                <w:lang w:val="it-IT"/>
              </w:rPr>
              <w:t xml:space="preserve"> (M2)</w:t>
            </w:r>
          </w:p>
        </w:tc>
        <w:tc>
          <w:tcPr>
            <w:tcW w:w="1232" w:type="dxa"/>
            <w:tcBorders>
              <w:top w:val="nil"/>
              <w:bottom w:val="nil"/>
            </w:tcBorders>
            <w:vAlign w:val="center"/>
          </w:tcPr>
          <w:p w14:paraId="4F87BA8A" w14:textId="53562DB7" w:rsidR="0036665F" w:rsidRDefault="0036665F" w:rsidP="0036665F">
            <w:pPr>
              <w:tabs>
                <w:tab w:val="decimal" w:pos="881"/>
              </w:tabs>
              <w:spacing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4C1E5B2B">
              <w:rPr>
                <w:lang w:val="it-IT"/>
              </w:rPr>
              <w:t>4420.075</w:t>
            </w:r>
          </w:p>
        </w:tc>
        <w:tc>
          <w:tcPr>
            <w:tcW w:w="819" w:type="dxa"/>
            <w:tcBorders>
              <w:top w:val="nil"/>
              <w:bottom w:val="nil"/>
            </w:tcBorders>
            <w:vAlign w:val="center"/>
          </w:tcPr>
          <w:p w14:paraId="7E41189F" w14:textId="5FED902F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4C1E5B2B">
              <w:rPr>
                <w:lang w:val="it-IT"/>
              </w:rPr>
              <w:t>2300</w:t>
            </w:r>
          </w:p>
        </w:tc>
        <w:tc>
          <w:tcPr>
            <w:tcW w:w="816" w:type="dxa"/>
            <w:tcBorders>
              <w:top w:val="nil"/>
              <w:bottom w:val="nil"/>
            </w:tcBorders>
            <w:vAlign w:val="center"/>
          </w:tcPr>
          <w:p w14:paraId="48D796CB" w14:textId="17E670B2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4C1E5B2B">
              <w:rPr>
                <w:lang w:val="en-US"/>
              </w:rPr>
              <w:t>.921</w:t>
            </w:r>
          </w:p>
        </w:tc>
        <w:tc>
          <w:tcPr>
            <w:tcW w:w="817" w:type="dxa"/>
            <w:tcBorders>
              <w:top w:val="nil"/>
              <w:bottom w:val="nil"/>
            </w:tcBorders>
            <w:vAlign w:val="center"/>
          </w:tcPr>
          <w:p w14:paraId="77E21E01" w14:textId="7C7879BF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4C1E5B2B">
              <w:rPr>
                <w:lang w:val="en-US"/>
              </w:rPr>
              <w:t>.908</w:t>
            </w:r>
          </w:p>
        </w:tc>
        <w:tc>
          <w:tcPr>
            <w:tcW w:w="775" w:type="dxa"/>
            <w:tcBorders>
              <w:top w:val="nil"/>
              <w:bottom w:val="nil"/>
            </w:tcBorders>
            <w:vAlign w:val="center"/>
          </w:tcPr>
          <w:p w14:paraId="7763DBDB" w14:textId="548A410A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4C1E5B2B">
              <w:rPr>
                <w:lang w:val="en-US"/>
              </w:rPr>
              <w:t>.059</w:t>
            </w:r>
          </w:p>
        </w:tc>
        <w:tc>
          <w:tcPr>
            <w:tcW w:w="1811" w:type="dxa"/>
            <w:tcBorders>
              <w:top w:val="nil"/>
              <w:bottom w:val="nil"/>
            </w:tcBorders>
            <w:vAlign w:val="center"/>
          </w:tcPr>
          <w:p w14:paraId="7315A23A" w14:textId="70C5B394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.0</w:t>
            </w:r>
            <w:r w:rsidRPr="4C1E5B2B">
              <w:rPr>
                <w:lang w:val="it-IT"/>
              </w:rPr>
              <w:t xml:space="preserve">37 </w:t>
            </w:r>
            <w:r w:rsidRPr="4C1E5B2B">
              <w:rPr>
                <w:lang w:val="en-US"/>
              </w:rPr>
              <w:t>[.0</w:t>
            </w:r>
            <w:r w:rsidRPr="4C1E5B2B">
              <w:rPr>
                <w:lang w:val="it-IT"/>
              </w:rPr>
              <w:t>36</w:t>
            </w:r>
            <w:r w:rsidRPr="4C1E5B2B">
              <w:rPr>
                <w:lang w:val="en-US"/>
              </w:rPr>
              <w:t>, .039]</w:t>
            </w:r>
          </w:p>
        </w:tc>
        <w:tc>
          <w:tcPr>
            <w:tcW w:w="271" w:type="dxa"/>
            <w:tcBorders>
              <w:top w:val="nil"/>
              <w:bottom w:val="nil"/>
            </w:tcBorders>
            <w:vAlign w:val="center"/>
          </w:tcPr>
          <w:p w14:paraId="61C8DBE2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top w:val="nil"/>
              <w:bottom w:val="nil"/>
            </w:tcBorders>
            <w:vAlign w:val="center"/>
          </w:tcPr>
          <w:p w14:paraId="425B5A85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M2-M1</w:t>
            </w:r>
          </w:p>
        </w:tc>
        <w:tc>
          <w:tcPr>
            <w:tcW w:w="1544" w:type="dxa"/>
            <w:tcBorders>
              <w:top w:val="nil"/>
              <w:bottom w:val="nil"/>
            </w:tcBorders>
            <w:vAlign w:val="center"/>
          </w:tcPr>
          <w:p w14:paraId="40C0118B" w14:textId="1615EDC2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it-IT"/>
              </w:rPr>
              <w:t xml:space="preserve">61.620 </w:t>
            </w:r>
            <w:r w:rsidRPr="4C1E5B2B">
              <w:rPr>
                <w:lang w:val="en-US"/>
              </w:rPr>
              <w:t>(4</w:t>
            </w:r>
            <w:r w:rsidRPr="4C1E5B2B">
              <w:rPr>
                <w:lang w:val="it-IT"/>
              </w:rPr>
              <w:t>0</w:t>
            </w:r>
            <w:r w:rsidRPr="4C1E5B2B">
              <w:rPr>
                <w:lang w:val="en-US"/>
              </w:rPr>
              <w:t>)</w:t>
            </w:r>
            <w:r w:rsidRPr="4C1E5B2B">
              <w:rPr>
                <w:vertAlign w:val="superscript"/>
                <w:lang w:val="en-US"/>
              </w:rPr>
              <w:t>**</w:t>
            </w:r>
          </w:p>
        </w:tc>
        <w:tc>
          <w:tcPr>
            <w:tcW w:w="737" w:type="dxa"/>
            <w:tcBorders>
              <w:top w:val="nil"/>
              <w:bottom w:val="nil"/>
            </w:tcBorders>
            <w:vAlign w:val="center"/>
          </w:tcPr>
          <w:p w14:paraId="5FDFFA3A" w14:textId="5028EA43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4C1E5B2B">
              <w:rPr>
                <w:lang w:val="it-IT"/>
              </w:rPr>
              <w:t>0</w:t>
            </w:r>
          </w:p>
        </w:tc>
        <w:tc>
          <w:tcPr>
            <w:tcW w:w="1364" w:type="dxa"/>
            <w:tcBorders>
              <w:top w:val="nil"/>
              <w:bottom w:val="nil"/>
            </w:tcBorders>
            <w:vAlign w:val="center"/>
          </w:tcPr>
          <w:p w14:paraId="58880623" w14:textId="18D046B1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4C1E5B2B">
              <w:rPr>
                <w:lang w:val="it-IT"/>
              </w:rPr>
              <w:t>0</w:t>
            </w:r>
          </w:p>
        </w:tc>
      </w:tr>
      <w:tr w:rsidR="0036665F" w14:paraId="02F944B2" w14:textId="77777777" w:rsidTr="0011141C">
        <w:trPr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tcBorders>
              <w:top w:val="nil"/>
              <w:bottom w:val="single" w:sz="8" w:space="0" w:color="000000" w:themeColor="text1"/>
            </w:tcBorders>
            <w:vAlign w:val="center"/>
          </w:tcPr>
          <w:p w14:paraId="557AE66C" w14:textId="77777777" w:rsidR="0036665F" w:rsidRDefault="0036665F" w:rsidP="0036665F">
            <w:pPr>
              <w:ind w:left="179"/>
              <w:rPr>
                <w:b w:val="0"/>
                <w:bCs w:val="0"/>
                <w:lang w:val="it-IT"/>
              </w:rPr>
            </w:pPr>
            <w:r w:rsidRPr="4C1E5B2B">
              <w:rPr>
                <w:b w:val="0"/>
                <w:bCs w:val="0"/>
                <w:lang w:val="it-IT"/>
              </w:rPr>
              <w:t>Scalar (M3)</w:t>
            </w:r>
          </w:p>
        </w:tc>
        <w:tc>
          <w:tcPr>
            <w:tcW w:w="1232" w:type="dxa"/>
            <w:tcBorders>
              <w:top w:val="nil"/>
              <w:bottom w:val="single" w:sz="8" w:space="0" w:color="000000" w:themeColor="text1"/>
            </w:tcBorders>
            <w:vAlign w:val="center"/>
          </w:tcPr>
          <w:p w14:paraId="202F9C37" w14:textId="07AF42B6" w:rsidR="0036665F" w:rsidRDefault="0036665F" w:rsidP="0036665F">
            <w:pPr>
              <w:tabs>
                <w:tab w:val="decimal" w:pos="881"/>
              </w:tabs>
              <w:spacing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4C1E5B2B">
              <w:rPr>
                <w:lang w:val="it-IT"/>
              </w:rPr>
              <w:t>4500.787</w:t>
            </w:r>
          </w:p>
        </w:tc>
        <w:tc>
          <w:tcPr>
            <w:tcW w:w="819" w:type="dxa"/>
            <w:tcBorders>
              <w:top w:val="nil"/>
              <w:bottom w:val="single" w:sz="8" w:space="0" w:color="000000" w:themeColor="text1"/>
            </w:tcBorders>
            <w:vAlign w:val="center"/>
          </w:tcPr>
          <w:p w14:paraId="1B267A1A" w14:textId="27324AB0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4C1E5B2B">
              <w:rPr>
                <w:lang w:val="it-IT"/>
              </w:rPr>
              <w:t>2340</w:t>
            </w:r>
          </w:p>
        </w:tc>
        <w:tc>
          <w:tcPr>
            <w:tcW w:w="816" w:type="dxa"/>
            <w:tcBorders>
              <w:top w:val="nil"/>
              <w:bottom w:val="single" w:sz="8" w:space="0" w:color="000000" w:themeColor="text1"/>
            </w:tcBorders>
            <w:vAlign w:val="center"/>
          </w:tcPr>
          <w:p w14:paraId="642D131C" w14:textId="77C35F3D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4C1E5B2B">
              <w:rPr>
                <w:lang w:val="en-US"/>
              </w:rPr>
              <w:t>.919</w:t>
            </w:r>
          </w:p>
        </w:tc>
        <w:tc>
          <w:tcPr>
            <w:tcW w:w="817" w:type="dxa"/>
            <w:tcBorders>
              <w:top w:val="nil"/>
              <w:bottom w:val="single" w:sz="8" w:space="0" w:color="000000" w:themeColor="text1"/>
            </w:tcBorders>
            <w:vAlign w:val="center"/>
          </w:tcPr>
          <w:p w14:paraId="33FD2E90" w14:textId="47041097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4C1E5B2B">
              <w:rPr>
                <w:lang w:val="en-US"/>
              </w:rPr>
              <w:t>.908</w:t>
            </w:r>
          </w:p>
        </w:tc>
        <w:tc>
          <w:tcPr>
            <w:tcW w:w="775" w:type="dxa"/>
            <w:tcBorders>
              <w:top w:val="nil"/>
              <w:bottom w:val="single" w:sz="8" w:space="0" w:color="000000" w:themeColor="text1"/>
            </w:tcBorders>
            <w:vAlign w:val="center"/>
          </w:tcPr>
          <w:p w14:paraId="258F9084" w14:textId="736100BD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4C1E5B2B">
              <w:rPr>
                <w:lang w:val="en-US"/>
              </w:rPr>
              <w:t>.059</w:t>
            </w:r>
          </w:p>
        </w:tc>
        <w:tc>
          <w:tcPr>
            <w:tcW w:w="1811" w:type="dxa"/>
            <w:tcBorders>
              <w:top w:val="nil"/>
              <w:bottom w:val="single" w:sz="8" w:space="0" w:color="000000" w:themeColor="text1"/>
            </w:tcBorders>
            <w:vAlign w:val="center"/>
          </w:tcPr>
          <w:p w14:paraId="2482AF68" w14:textId="4333F706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.038 [.036, .039]</w:t>
            </w:r>
          </w:p>
        </w:tc>
        <w:tc>
          <w:tcPr>
            <w:tcW w:w="271" w:type="dxa"/>
            <w:tcBorders>
              <w:top w:val="nil"/>
              <w:bottom w:val="single" w:sz="8" w:space="0" w:color="000000" w:themeColor="text1"/>
            </w:tcBorders>
            <w:vAlign w:val="center"/>
          </w:tcPr>
          <w:p w14:paraId="6EA12D93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top w:val="nil"/>
              <w:bottom w:val="single" w:sz="8" w:space="0" w:color="000000" w:themeColor="text1"/>
            </w:tcBorders>
            <w:vAlign w:val="center"/>
          </w:tcPr>
          <w:p w14:paraId="2333525E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M3-M2</w:t>
            </w:r>
          </w:p>
        </w:tc>
        <w:tc>
          <w:tcPr>
            <w:tcW w:w="1544" w:type="dxa"/>
            <w:tcBorders>
              <w:top w:val="nil"/>
              <w:bottom w:val="single" w:sz="8" w:space="0" w:color="000000" w:themeColor="text1"/>
            </w:tcBorders>
            <w:vAlign w:val="center"/>
          </w:tcPr>
          <w:p w14:paraId="0158587B" w14:textId="7F8CF4F4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81.163 (40)</w:t>
            </w:r>
            <w:r w:rsidRPr="4C1E5B2B">
              <w:rPr>
                <w:vertAlign w:val="superscript"/>
                <w:lang w:val="it-IT"/>
              </w:rPr>
              <w:t>***</w:t>
            </w:r>
          </w:p>
        </w:tc>
        <w:tc>
          <w:tcPr>
            <w:tcW w:w="737" w:type="dxa"/>
            <w:tcBorders>
              <w:top w:val="nil"/>
              <w:bottom w:val="single" w:sz="8" w:space="0" w:color="000000" w:themeColor="text1"/>
            </w:tcBorders>
            <w:vAlign w:val="center"/>
          </w:tcPr>
          <w:p w14:paraId="408413AB" w14:textId="63EC8E50" w:rsidR="0036665F" w:rsidRDefault="0036665F" w:rsidP="0036665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-.002</w:t>
            </w:r>
          </w:p>
        </w:tc>
        <w:tc>
          <w:tcPr>
            <w:tcW w:w="1364" w:type="dxa"/>
            <w:tcBorders>
              <w:top w:val="nil"/>
              <w:bottom w:val="single" w:sz="8" w:space="0" w:color="000000" w:themeColor="text1"/>
            </w:tcBorders>
            <w:vAlign w:val="center"/>
          </w:tcPr>
          <w:p w14:paraId="2F16490C" w14:textId="3DB0DF3D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.001</w:t>
            </w:r>
          </w:p>
        </w:tc>
      </w:tr>
      <w:tr w:rsidR="0036665F" w14:paraId="0F01B5BD" w14:textId="77777777" w:rsidTr="0011141C">
        <w:trPr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tcBorders>
              <w:top w:val="single" w:sz="8" w:space="0" w:color="000000" w:themeColor="text1"/>
              <w:left w:val="nil"/>
              <w:bottom w:val="single" w:sz="4" w:space="0" w:color="auto"/>
              <w:right w:val="nil"/>
            </w:tcBorders>
            <w:vAlign w:val="center"/>
          </w:tcPr>
          <w:p w14:paraId="0723DFDD" w14:textId="77777777" w:rsidR="0036665F" w:rsidRDefault="0036665F" w:rsidP="0036665F">
            <w:pPr>
              <w:rPr>
                <w:lang w:val="it-IT"/>
              </w:rPr>
            </w:pPr>
            <w:proofErr w:type="spellStart"/>
            <w:r w:rsidRPr="4C1E5B2B">
              <w:rPr>
                <w:lang w:val="it-IT"/>
              </w:rPr>
              <w:t>Interpersonal</w:t>
            </w:r>
            <w:proofErr w:type="spellEnd"/>
            <w:r w:rsidRPr="4C1E5B2B">
              <w:rPr>
                <w:lang w:val="it-IT"/>
              </w:rPr>
              <w:t xml:space="preserve"> </w:t>
            </w:r>
            <w:proofErr w:type="spellStart"/>
            <w:r w:rsidRPr="4C1E5B2B">
              <w:rPr>
                <w:lang w:val="it-IT"/>
              </w:rPr>
              <w:t>identity</w:t>
            </w:r>
            <w:proofErr w:type="spellEnd"/>
            <w:r w:rsidRPr="4C1E5B2B">
              <w:rPr>
                <w:lang w:val="it-IT"/>
              </w:rPr>
              <w:t xml:space="preserve"> </w:t>
            </w:r>
          </w:p>
        </w:tc>
        <w:tc>
          <w:tcPr>
            <w:tcW w:w="1232" w:type="dxa"/>
            <w:tcBorders>
              <w:top w:val="single" w:sz="8" w:space="0" w:color="000000" w:themeColor="text1"/>
              <w:left w:val="nil"/>
              <w:bottom w:val="single" w:sz="4" w:space="0" w:color="auto"/>
              <w:right w:val="nil"/>
            </w:tcBorders>
            <w:vAlign w:val="center"/>
          </w:tcPr>
          <w:p w14:paraId="77AA51E9" w14:textId="77777777" w:rsidR="0036665F" w:rsidRDefault="0036665F" w:rsidP="0036665F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819" w:type="dxa"/>
            <w:tcBorders>
              <w:top w:val="single" w:sz="8" w:space="0" w:color="000000" w:themeColor="text1"/>
              <w:left w:val="nil"/>
              <w:bottom w:val="single" w:sz="4" w:space="0" w:color="auto"/>
              <w:right w:val="nil"/>
            </w:tcBorders>
            <w:vAlign w:val="center"/>
          </w:tcPr>
          <w:p w14:paraId="24C989CF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816" w:type="dxa"/>
            <w:tcBorders>
              <w:top w:val="single" w:sz="8" w:space="0" w:color="000000" w:themeColor="text1"/>
              <w:left w:val="nil"/>
              <w:bottom w:val="single" w:sz="4" w:space="0" w:color="auto"/>
              <w:right w:val="nil"/>
            </w:tcBorders>
            <w:vAlign w:val="center"/>
          </w:tcPr>
          <w:p w14:paraId="05DAD7D8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817" w:type="dxa"/>
            <w:tcBorders>
              <w:top w:val="single" w:sz="8" w:space="0" w:color="000000" w:themeColor="text1"/>
              <w:left w:val="nil"/>
              <w:bottom w:val="single" w:sz="4" w:space="0" w:color="auto"/>
              <w:right w:val="nil"/>
            </w:tcBorders>
            <w:vAlign w:val="center"/>
          </w:tcPr>
          <w:p w14:paraId="16702FC8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775" w:type="dxa"/>
            <w:tcBorders>
              <w:top w:val="single" w:sz="8" w:space="0" w:color="000000" w:themeColor="text1"/>
              <w:left w:val="nil"/>
              <w:bottom w:val="single" w:sz="4" w:space="0" w:color="auto"/>
              <w:right w:val="nil"/>
            </w:tcBorders>
            <w:vAlign w:val="center"/>
          </w:tcPr>
          <w:p w14:paraId="7F2156CB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811" w:type="dxa"/>
            <w:tcBorders>
              <w:top w:val="single" w:sz="8" w:space="0" w:color="000000" w:themeColor="text1"/>
              <w:left w:val="nil"/>
              <w:bottom w:val="single" w:sz="4" w:space="0" w:color="auto"/>
              <w:right w:val="nil"/>
            </w:tcBorders>
            <w:vAlign w:val="center"/>
          </w:tcPr>
          <w:p w14:paraId="754A8EB4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271" w:type="dxa"/>
            <w:tcBorders>
              <w:top w:val="single" w:sz="8" w:space="0" w:color="000000" w:themeColor="text1"/>
              <w:left w:val="nil"/>
              <w:bottom w:val="single" w:sz="4" w:space="0" w:color="auto"/>
              <w:right w:val="nil"/>
            </w:tcBorders>
            <w:vAlign w:val="center"/>
          </w:tcPr>
          <w:p w14:paraId="09CD7779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top w:val="single" w:sz="8" w:space="0" w:color="000000" w:themeColor="text1"/>
              <w:left w:val="nil"/>
              <w:bottom w:val="single" w:sz="4" w:space="0" w:color="auto"/>
              <w:right w:val="nil"/>
            </w:tcBorders>
            <w:vAlign w:val="center"/>
          </w:tcPr>
          <w:p w14:paraId="338D8F4C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544" w:type="dxa"/>
            <w:tcBorders>
              <w:top w:val="single" w:sz="8" w:space="0" w:color="000000" w:themeColor="text1"/>
              <w:left w:val="nil"/>
              <w:bottom w:val="single" w:sz="4" w:space="0" w:color="auto"/>
              <w:right w:val="nil"/>
            </w:tcBorders>
            <w:vAlign w:val="center"/>
          </w:tcPr>
          <w:p w14:paraId="6F7F5B0F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737" w:type="dxa"/>
            <w:tcBorders>
              <w:top w:val="single" w:sz="8" w:space="0" w:color="000000" w:themeColor="text1"/>
              <w:left w:val="nil"/>
              <w:bottom w:val="single" w:sz="4" w:space="0" w:color="auto"/>
              <w:right w:val="nil"/>
            </w:tcBorders>
            <w:vAlign w:val="center"/>
          </w:tcPr>
          <w:p w14:paraId="01BDD722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1364" w:type="dxa"/>
            <w:tcBorders>
              <w:top w:val="single" w:sz="8" w:space="0" w:color="000000" w:themeColor="text1"/>
              <w:left w:val="nil"/>
              <w:bottom w:val="single" w:sz="4" w:space="0" w:color="auto"/>
              <w:right w:val="nil"/>
            </w:tcBorders>
            <w:vAlign w:val="center"/>
          </w:tcPr>
          <w:p w14:paraId="04AC9C69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36665F" w14:paraId="7215A582" w14:textId="77777777" w:rsidTr="0011141C">
        <w:trPr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tcBorders>
              <w:top w:val="single" w:sz="4" w:space="0" w:color="auto"/>
              <w:left w:val="none" w:sz="12" w:space="0" w:color="000000" w:themeColor="text1"/>
              <w:bottom w:val="none" w:sz="12" w:space="0" w:color="000000" w:themeColor="text1"/>
              <w:right w:val="none" w:sz="12" w:space="0" w:color="000000" w:themeColor="text1"/>
            </w:tcBorders>
            <w:vAlign w:val="center"/>
          </w:tcPr>
          <w:p w14:paraId="0B2D952A" w14:textId="77777777" w:rsidR="0036665F" w:rsidRDefault="0036665F" w:rsidP="0036665F">
            <w:pPr>
              <w:ind w:left="179"/>
              <w:rPr>
                <w:b w:val="0"/>
                <w:bCs w:val="0"/>
                <w:lang w:val="it-IT"/>
              </w:rPr>
            </w:pPr>
            <w:proofErr w:type="spellStart"/>
            <w:r w:rsidRPr="4C1E5B2B">
              <w:rPr>
                <w:b w:val="0"/>
                <w:bCs w:val="0"/>
                <w:lang w:val="it-IT"/>
              </w:rPr>
              <w:t>Configural</w:t>
            </w:r>
            <w:proofErr w:type="spellEnd"/>
            <w:r w:rsidRPr="4C1E5B2B">
              <w:rPr>
                <w:b w:val="0"/>
                <w:bCs w:val="0"/>
                <w:lang w:val="it-IT"/>
              </w:rPr>
              <w:t xml:space="preserve"> (M1)</w:t>
            </w:r>
          </w:p>
        </w:tc>
        <w:tc>
          <w:tcPr>
            <w:tcW w:w="1232" w:type="dxa"/>
            <w:tcBorders>
              <w:top w:val="single" w:sz="4" w:space="0" w:color="auto"/>
              <w:left w:val="none" w:sz="12" w:space="0" w:color="000000" w:themeColor="text1"/>
              <w:bottom w:val="none" w:sz="12" w:space="0" w:color="000000" w:themeColor="text1"/>
              <w:right w:val="none" w:sz="12" w:space="0" w:color="000000" w:themeColor="text1"/>
            </w:tcBorders>
            <w:vAlign w:val="center"/>
          </w:tcPr>
          <w:p w14:paraId="61C03B15" w14:textId="5ADA04C1" w:rsidR="0036665F" w:rsidRDefault="0036665F" w:rsidP="0036665F">
            <w:pPr>
              <w:tabs>
                <w:tab w:val="decimal" w:pos="881"/>
              </w:tabs>
              <w:spacing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4C1E5B2B">
              <w:rPr>
                <w:lang w:val="it-IT"/>
              </w:rPr>
              <w:t>4382.797</w:t>
            </w:r>
          </w:p>
        </w:tc>
        <w:tc>
          <w:tcPr>
            <w:tcW w:w="819" w:type="dxa"/>
            <w:tcBorders>
              <w:top w:val="single" w:sz="4" w:space="0" w:color="auto"/>
              <w:left w:val="none" w:sz="12" w:space="0" w:color="000000" w:themeColor="text1"/>
              <w:bottom w:val="none" w:sz="12" w:space="0" w:color="000000" w:themeColor="text1"/>
              <w:right w:val="none" w:sz="12" w:space="0" w:color="000000" w:themeColor="text1"/>
            </w:tcBorders>
            <w:vAlign w:val="center"/>
          </w:tcPr>
          <w:p w14:paraId="57B5BBED" w14:textId="5F1E614D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4C1E5B2B">
              <w:rPr>
                <w:lang w:val="it-IT"/>
              </w:rPr>
              <w:t>2260</w:t>
            </w:r>
          </w:p>
        </w:tc>
        <w:tc>
          <w:tcPr>
            <w:tcW w:w="816" w:type="dxa"/>
            <w:tcBorders>
              <w:top w:val="single" w:sz="4" w:space="0" w:color="auto"/>
              <w:left w:val="none" w:sz="12" w:space="0" w:color="000000" w:themeColor="text1"/>
              <w:bottom w:val="none" w:sz="12" w:space="0" w:color="000000" w:themeColor="text1"/>
              <w:right w:val="none" w:sz="12" w:space="0" w:color="000000" w:themeColor="text1"/>
            </w:tcBorders>
            <w:vAlign w:val="center"/>
          </w:tcPr>
          <w:p w14:paraId="57731294" w14:textId="648F5E8E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.922</w:t>
            </w:r>
          </w:p>
        </w:tc>
        <w:tc>
          <w:tcPr>
            <w:tcW w:w="817" w:type="dxa"/>
            <w:tcBorders>
              <w:top w:val="single" w:sz="4" w:space="0" w:color="auto"/>
              <w:left w:val="none" w:sz="12" w:space="0" w:color="000000" w:themeColor="text1"/>
              <w:bottom w:val="none" w:sz="12" w:space="0" w:color="000000" w:themeColor="text1"/>
              <w:right w:val="none" w:sz="12" w:space="0" w:color="000000" w:themeColor="text1"/>
            </w:tcBorders>
            <w:vAlign w:val="center"/>
          </w:tcPr>
          <w:p w14:paraId="3B7B5EBD" w14:textId="2D213BE2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.908</w:t>
            </w:r>
          </w:p>
        </w:tc>
        <w:tc>
          <w:tcPr>
            <w:tcW w:w="775" w:type="dxa"/>
            <w:tcBorders>
              <w:top w:val="single" w:sz="4" w:space="0" w:color="auto"/>
              <w:left w:val="none" w:sz="12" w:space="0" w:color="000000" w:themeColor="text1"/>
              <w:bottom w:val="none" w:sz="12" w:space="0" w:color="000000" w:themeColor="text1"/>
              <w:right w:val="none" w:sz="12" w:space="0" w:color="000000" w:themeColor="text1"/>
            </w:tcBorders>
            <w:vAlign w:val="center"/>
          </w:tcPr>
          <w:p w14:paraId="0ED2074B" w14:textId="46BC81FD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.063</w:t>
            </w:r>
          </w:p>
        </w:tc>
        <w:tc>
          <w:tcPr>
            <w:tcW w:w="1811" w:type="dxa"/>
            <w:tcBorders>
              <w:top w:val="single" w:sz="4" w:space="0" w:color="auto"/>
              <w:left w:val="none" w:sz="12" w:space="0" w:color="000000" w:themeColor="text1"/>
              <w:bottom w:val="none" w:sz="12" w:space="0" w:color="000000" w:themeColor="text1"/>
              <w:right w:val="none" w:sz="12" w:space="0" w:color="000000" w:themeColor="text1"/>
            </w:tcBorders>
            <w:vAlign w:val="center"/>
          </w:tcPr>
          <w:p w14:paraId="4EC298B1" w14:textId="0DA93C62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.0</w:t>
            </w:r>
            <w:r w:rsidRPr="4C1E5B2B">
              <w:rPr>
                <w:lang w:val="it-IT"/>
              </w:rPr>
              <w:t xml:space="preserve">38 </w:t>
            </w:r>
            <w:r w:rsidRPr="4C1E5B2B">
              <w:rPr>
                <w:lang w:val="en-US"/>
              </w:rPr>
              <w:t>[.036, .040]</w:t>
            </w:r>
          </w:p>
        </w:tc>
        <w:tc>
          <w:tcPr>
            <w:tcW w:w="271" w:type="dxa"/>
            <w:tcBorders>
              <w:top w:val="single" w:sz="4" w:space="0" w:color="auto"/>
              <w:left w:val="none" w:sz="12" w:space="0" w:color="000000" w:themeColor="text1"/>
              <w:bottom w:val="none" w:sz="12" w:space="0" w:color="000000" w:themeColor="text1"/>
              <w:right w:val="none" w:sz="12" w:space="0" w:color="000000" w:themeColor="text1"/>
            </w:tcBorders>
            <w:vAlign w:val="center"/>
          </w:tcPr>
          <w:p w14:paraId="0CD1BAF4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none" w:sz="12" w:space="0" w:color="000000" w:themeColor="text1"/>
              <w:bottom w:val="none" w:sz="12" w:space="0" w:color="000000" w:themeColor="text1"/>
              <w:right w:val="none" w:sz="12" w:space="0" w:color="000000" w:themeColor="text1"/>
            </w:tcBorders>
            <w:vAlign w:val="center"/>
          </w:tcPr>
          <w:p w14:paraId="4F748946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544" w:type="dxa"/>
            <w:tcBorders>
              <w:top w:val="single" w:sz="4" w:space="0" w:color="auto"/>
              <w:left w:val="none" w:sz="12" w:space="0" w:color="000000" w:themeColor="text1"/>
              <w:bottom w:val="none" w:sz="12" w:space="0" w:color="000000" w:themeColor="text1"/>
              <w:right w:val="none" w:sz="12" w:space="0" w:color="000000" w:themeColor="text1"/>
            </w:tcBorders>
            <w:vAlign w:val="center"/>
          </w:tcPr>
          <w:p w14:paraId="5B7D26E2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737" w:type="dxa"/>
            <w:tcBorders>
              <w:top w:val="single" w:sz="4" w:space="0" w:color="auto"/>
              <w:left w:val="none" w:sz="12" w:space="0" w:color="000000" w:themeColor="text1"/>
              <w:bottom w:val="none" w:sz="12" w:space="0" w:color="000000" w:themeColor="text1"/>
              <w:right w:val="none" w:sz="12" w:space="0" w:color="000000" w:themeColor="text1"/>
            </w:tcBorders>
            <w:vAlign w:val="center"/>
          </w:tcPr>
          <w:p w14:paraId="50786108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one" w:sz="12" w:space="0" w:color="000000" w:themeColor="text1"/>
              <w:bottom w:val="none" w:sz="12" w:space="0" w:color="000000" w:themeColor="text1"/>
              <w:right w:val="none" w:sz="12" w:space="0" w:color="000000" w:themeColor="text1"/>
            </w:tcBorders>
            <w:vAlign w:val="center"/>
          </w:tcPr>
          <w:p w14:paraId="42309542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36665F" w14:paraId="7205EB8B" w14:textId="77777777" w:rsidTr="0036665F">
        <w:trPr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tcBorders>
              <w:top w:val="none" w:sz="12" w:space="0" w:color="000000" w:themeColor="text1"/>
              <w:bottom w:val="nil"/>
            </w:tcBorders>
            <w:vAlign w:val="center"/>
          </w:tcPr>
          <w:p w14:paraId="68DEFEE1" w14:textId="77777777" w:rsidR="0036665F" w:rsidRDefault="0036665F" w:rsidP="0036665F">
            <w:pPr>
              <w:ind w:left="179"/>
              <w:rPr>
                <w:lang w:val="it-IT"/>
              </w:rPr>
            </w:pPr>
            <w:proofErr w:type="spellStart"/>
            <w:r w:rsidRPr="4C1E5B2B">
              <w:rPr>
                <w:b w:val="0"/>
                <w:bCs w:val="0"/>
                <w:lang w:val="it-IT"/>
              </w:rPr>
              <w:t>Metric</w:t>
            </w:r>
            <w:proofErr w:type="spellEnd"/>
            <w:r w:rsidRPr="4C1E5B2B">
              <w:rPr>
                <w:b w:val="0"/>
                <w:bCs w:val="0"/>
                <w:lang w:val="it-IT"/>
              </w:rPr>
              <w:t xml:space="preserve"> (M2)</w:t>
            </w:r>
          </w:p>
        </w:tc>
        <w:tc>
          <w:tcPr>
            <w:tcW w:w="1232" w:type="dxa"/>
            <w:tcBorders>
              <w:top w:val="none" w:sz="12" w:space="0" w:color="000000" w:themeColor="text1"/>
              <w:bottom w:val="nil"/>
            </w:tcBorders>
          </w:tcPr>
          <w:p w14:paraId="198D2B08" w14:textId="2EE3E35D" w:rsidR="0036665F" w:rsidRDefault="0036665F" w:rsidP="0036665F">
            <w:pPr>
              <w:tabs>
                <w:tab w:val="decimal" w:pos="881"/>
              </w:tabs>
              <w:spacing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4429.889</w:t>
            </w:r>
          </w:p>
        </w:tc>
        <w:tc>
          <w:tcPr>
            <w:tcW w:w="819" w:type="dxa"/>
            <w:tcBorders>
              <w:top w:val="none" w:sz="12" w:space="0" w:color="000000" w:themeColor="text1"/>
              <w:bottom w:val="nil"/>
            </w:tcBorders>
          </w:tcPr>
          <w:p w14:paraId="08E09142" w14:textId="2295744B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2300</w:t>
            </w:r>
          </w:p>
        </w:tc>
        <w:tc>
          <w:tcPr>
            <w:tcW w:w="816" w:type="dxa"/>
            <w:tcBorders>
              <w:top w:val="none" w:sz="12" w:space="0" w:color="000000" w:themeColor="text1"/>
              <w:bottom w:val="nil"/>
            </w:tcBorders>
          </w:tcPr>
          <w:p w14:paraId="500A0413" w14:textId="0A3C264B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.922</w:t>
            </w:r>
          </w:p>
        </w:tc>
        <w:tc>
          <w:tcPr>
            <w:tcW w:w="817" w:type="dxa"/>
            <w:tcBorders>
              <w:top w:val="none" w:sz="12" w:space="0" w:color="000000" w:themeColor="text1"/>
              <w:bottom w:val="nil"/>
            </w:tcBorders>
          </w:tcPr>
          <w:p w14:paraId="0FFE69CD" w14:textId="4C44BFC5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.909</w:t>
            </w:r>
          </w:p>
        </w:tc>
        <w:tc>
          <w:tcPr>
            <w:tcW w:w="775" w:type="dxa"/>
            <w:tcBorders>
              <w:top w:val="none" w:sz="12" w:space="0" w:color="000000" w:themeColor="text1"/>
              <w:bottom w:val="nil"/>
            </w:tcBorders>
          </w:tcPr>
          <w:p w14:paraId="49072B19" w14:textId="697CEE10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.063</w:t>
            </w:r>
          </w:p>
        </w:tc>
        <w:tc>
          <w:tcPr>
            <w:tcW w:w="1811" w:type="dxa"/>
            <w:tcBorders>
              <w:top w:val="none" w:sz="12" w:space="0" w:color="000000" w:themeColor="text1"/>
              <w:bottom w:val="nil"/>
            </w:tcBorders>
          </w:tcPr>
          <w:p w14:paraId="0B6AE164" w14:textId="5E5C595B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.038 [.036, .039]</w:t>
            </w:r>
          </w:p>
        </w:tc>
        <w:tc>
          <w:tcPr>
            <w:tcW w:w="271" w:type="dxa"/>
            <w:tcBorders>
              <w:top w:val="none" w:sz="12" w:space="0" w:color="000000" w:themeColor="text1"/>
              <w:bottom w:val="nil"/>
            </w:tcBorders>
          </w:tcPr>
          <w:p w14:paraId="335C9C62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top w:val="none" w:sz="12" w:space="0" w:color="000000" w:themeColor="text1"/>
              <w:bottom w:val="nil"/>
            </w:tcBorders>
          </w:tcPr>
          <w:p w14:paraId="25FA0BA2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M2-M1</w:t>
            </w:r>
          </w:p>
        </w:tc>
        <w:tc>
          <w:tcPr>
            <w:tcW w:w="1544" w:type="dxa"/>
            <w:tcBorders>
              <w:top w:val="none" w:sz="12" w:space="0" w:color="000000" w:themeColor="text1"/>
              <w:bottom w:val="nil"/>
            </w:tcBorders>
          </w:tcPr>
          <w:p w14:paraId="317F6DFF" w14:textId="33A2EC05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 xml:space="preserve">48.026 </w:t>
            </w:r>
            <w:r>
              <w:t>(40</w:t>
            </w:r>
            <w:r w:rsidRPr="4C1E5B2B">
              <w:rPr>
                <w:lang w:val="it-IT"/>
              </w:rPr>
              <w:t>)</w:t>
            </w:r>
          </w:p>
        </w:tc>
        <w:tc>
          <w:tcPr>
            <w:tcW w:w="737" w:type="dxa"/>
            <w:tcBorders>
              <w:top w:val="none" w:sz="12" w:space="0" w:color="000000" w:themeColor="text1"/>
              <w:bottom w:val="nil"/>
            </w:tcBorders>
          </w:tcPr>
          <w:p w14:paraId="109727BC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0</w:t>
            </w:r>
          </w:p>
        </w:tc>
        <w:tc>
          <w:tcPr>
            <w:tcW w:w="1364" w:type="dxa"/>
            <w:tcBorders>
              <w:top w:val="none" w:sz="12" w:space="0" w:color="000000" w:themeColor="text1"/>
              <w:bottom w:val="nil"/>
            </w:tcBorders>
          </w:tcPr>
          <w:p w14:paraId="4452EB76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0</w:t>
            </w:r>
          </w:p>
        </w:tc>
      </w:tr>
      <w:tr w:rsidR="0036665F" w14:paraId="568DF363" w14:textId="77777777" w:rsidTr="0036665F">
        <w:trPr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tcBorders>
              <w:top w:val="nil"/>
              <w:bottom w:val="nil"/>
            </w:tcBorders>
            <w:vAlign w:val="center"/>
          </w:tcPr>
          <w:p w14:paraId="00B9D29C" w14:textId="77777777" w:rsidR="0036665F" w:rsidRDefault="0036665F" w:rsidP="0036665F">
            <w:pPr>
              <w:ind w:left="179"/>
              <w:rPr>
                <w:b w:val="0"/>
                <w:bCs w:val="0"/>
                <w:lang w:val="it-IT"/>
              </w:rPr>
            </w:pPr>
            <w:r w:rsidRPr="4C1E5B2B">
              <w:rPr>
                <w:b w:val="0"/>
                <w:bCs w:val="0"/>
                <w:lang w:val="it-IT"/>
              </w:rPr>
              <w:t>Scalar (M3)</w:t>
            </w:r>
          </w:p>
        </w:tc>
        <w:tc>
          <w:tcPr>
            <w:tcW w:w="1232" w:type="dxa"/>
            <w:tcBorders>
              <w:top w:val="nil"/>
              <w:bottom w:val="nil"/>
            </w:tcBorders>
          </w:tcPr>
          <w:p w14:paraId="7FF91D6D" w14:textId="610E4660" w:rsidR="0036665F" w:rsidRDefault="0036665F" w:rsidP="0036665F">
            <w:pPr>
              <w:tabs>
                <w:tab w:val="decimal" w:pos="881"/>
              </w:tabs>
              <w:spacing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4482.686</w:t>
            </w:r>
          </w:p>
        </w:tc>
        <w:tc>
          <w:tcPr>
            <w:tcW w:w="819" w:type="dxa"/>
            <w:tcBorders>
              <w:top w:val="nil"/>
              <w:bottom w:val="nil"/>
            </w:tcBorders>
          </w:tcPr>
          <w:p w14:paraId="65431181" w14:textId="6E5A5D8C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2340</w:t>
            </w:r>
          </w:p>
        </w:tc>
        <w:tc>
          <w:tcPr>
            <w:tcW w:w="816" w:type="dxa"/>
            <w:tcBorders>
              <w:top w:val="nil"/>
              <w:bottom w:val="nil"/>
            </w:tcBorders>
          </w:tcPr>
          <w:p w14:paraId="291BE5BB" w14:textId="2AE408F6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.921</w:t>
            </w:r>
          </w:p>
        </w:tc>
        <w:tc>
          <w:tcPr>
            <w:tcW w:w="817" w:type="dxa"/>
            <w:tcBorders>
              <w:top w:val="nil"/>
              <w:bottom w:val="nil"/>
            </w:tcBorders>
          </w:tcPr>
          <w:p w14:paraId="66067437" w14:textId="49ABA587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.911</w:t>
            </w:r>
          </w:p>
        </w:tc>
        <w:tc>
          <w:tcPr>
            <w:tcW w:w="775" w:type="dxa"/>
            <w:tcBorders>
              <w:top w:val="nil"/>
              <w:bottom w:val="nil"/>
            </w:tcBorders>
          </w:tcPr>
          <w:p w14:paraId="629A16A8" w14:textId="7724D7D5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.064</w:t>
            </w:r>
          </w:p>
        </w:tc>
        <w:tc>
          <w:tcPr>
            <w:tcW w:w="1811" w:type="dxa"/>
            <w:tcBorders>
              <w:top w:val="nil"/>
              <w:bottom w:val="nil"/>
            </w:tcBorders>
          </w:tcPr>
          <w:p w14:paraId="13C8588E" w14:textId="2861AC63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.037 [.036, .039]</w:t>
            </w:r>
          </w:p>
        </w:tc>
        <w:tc>
          <w:tcPr>
            <w:tcW w:w="271" w:type="dxa"/>
            <w:tcBorders>
              <w:top w:val="nil"/>
              <w:bottom w:val="nil"/>
            </w:tcBorders>
          </w:tcPr>
          <w:p w14:paraId="7A2B0C77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top w:val="nil"/>
              <w:bottom w:val="nil"/>
            </w:tcBorders>
          </w:tcPr>
          <w:p w14:paraId="30032327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M3-M2</w:t>
            </w:r>
          </w:p>
        </w:tc>
        <w:tc>
          <w:tcPr>
            <w:tcW w:w="1544" w:type="dxa"/>
            <w:tcBorders>
              <w:top w:val="nil"/>
              <w:bottom w:val="nil"/>
            </w:tcBorders>
          </w:tcPr>
          <w:p w14:paraId="4F013AD0" w14:textId="194AADE2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vertAlign w:val="superscript"/>
                <w:lang w:val="it-IT"/>
              </w:rPr>
            </w:pPr>
            <w:r w:rsidRPr="4C1E5B2B">
              <w:rPr>
                <w:lang w:val="it-IT"/>
              </w:rPr>
              <w:t>50.202 (40)</w:t>
            </w:r>
          </w:p>
        </w:tc>
        <w:tc>
          <w:tcPr>
            <w:tcW w:w="737" w:type="dxa"/>
            <w:tcBorders>
              <w:top w:val="nil"/>
              <w:bottom w:val="nil"/>
            </w:tcBorders>
          </w:tcPr>
          <w:p w14:paraId="65EBEAE3" w14:textId="4EE381E3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-.001</w:t>
            </w:r>
          </w:p>
        </w:tc>
        <w:tc>
          <w:tcPr>
            <w:tcW w:w="1364" w:type="dxa"/>
            <w:tcBorders>
              <w:top w:val="nil"/>
              <w:bottom w:val="nil"/>
            </w:tcBorders>
          </w:tcPr>
          <w:p w14:paraId="33511F6B" w14:textId="3477AE8F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4C1E5B2B">
              <w:rPr>
                <w:lang w:val="it-IT"/>
              </w:rPr>
              <w:t>-.001</w:t>
            </w:r>
          </w:p>
        </w:tc>
      </w:tr>
      <w:tr w:rsidR="0036665F" w14:paraId="31002A24" w14:textId="77777777" w:rsidTr="0036665F">
        <w:trPr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tcBorders>
              <w:top w:val="single" w:sz="4" w:space="0" w:color="auto"/>
              <w:bottom w:val="single" w:sz="8" w:space="0" w:color="000000" w:themeColor="text1"/>
            </w:tcBorders>
            <w:vAlign w:val="center"/>
          </w:tcPr>
          <w:p w14:paraId="05722BBA" w14:textId="77777777" w:rsidR="0036665F" w:rsidRDefault="0036665F" w:rsidP="0036665F">
            <w:pPr>
              <w:rPr>
                <w:lang w:val="en-US"/>
              </w:rPr>
            </w:pPr>
            <w:r w:rsidRPr="4C1E5B2B">
              <w:rPr>
                <w:lang w:val="en-US"/>
              </w:rPr>
              <w:t xml:space="preserve">Subjective sleep/wake cycle problems </w:t>
            </w:r>
          </w:p>
        </w:tc>
        <w:tc>
          <w:tcPr>
            <w:tcW w:w="1232" w:type="dxa"/>
            <w:tcBorders>
              <w:top w:val="single" w:sz="4" w:space="0" w:color="auto"/>
              <w:bottom w:val="single" w:sz="8" w:space="0" w:color="000000" w:themeColor="text1"/>
            </w:tcBorders>
          </w:tcPr>
          <w:p w14:paraId="687EE1EA" w14:textId="77777777" w:rsidR="0036665F" w:rsidRDefault="0036665F" w:rsidP="0036665F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819" w:type="dxa"/>
            <w:tcBorders>
              <w:top w:val="single" w:sz="4" w:space="0" w:color="auto"/>
              <w:bottom w:val="single" w:sz="8" w:space="0" w:color="000000" w:themeColor="text1"/>
            </w:tcBorders>
          </w:tcPr>
          <w:p w14:paraId="788EE9CB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816" w:type="dxa"/>
            <w:tcBorders>
              <w:top w:val="single" w:sz="4" w:space="0" w:color="auto"/>
              <w:bottom w:val="single" w:sz="8" w:space="0" w:color="000000" w:themeColor="text1"/>
            </w:tcBorders>
          </w:tcPr>
          <w:p w14:paraId="09CE8497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817" w:type="dxa"/>
            <w:tcBorders>
              <w:top w:val="single" w:sz="4" w:space="0" w:color="auto"/>
              <w:bottom w:val="single" w:sz="8" w:space="0" w:color="000000" w:themeColor="text1"/>
            </w:tcBorders>
          </w:tcPr>
          <w:p w14:paraId="4E6C4EF1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775" w:type="dxa"/>
            <w:tcBorders>
              <w:top w:val="single" w:sz="4" w:space="0" w:color="auto"/>
              <w:bottom w:val="single" w:sz="8" w:space="0" w:color="000000" w:themeColor="text1"/>
            </w:tcBorders>
          </w:tcPr>
          <w:p w14:paraId="250D487C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811" w:type="dxa"/>
            <w:tcBorders>
              <w:top w:val="single" w:sz="4" w:space="0" w:color="auto"/>
              <w:bottom w:val="single" w:sz="8" w:space="0" w:color="000000" w:themeColor="text1"/>
            </w:tcBorders>
          </w:tcPr>
          <w:p w14:paraId="510BBF37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271" w:type="dxa"/>
            <w:tcBorders>
              <w:top w:val="single" w:sz="4" w:space="0" w:color="auto"/>
              <w:bottom w:val="single" w:sz="8" w:space="0" w:color="000000" w:themeColor="text1"/>
            </w:tcBorders>
          </w:tcPr>
          <w:p w14:paraId="49C8D202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top w:val="single" w:sz="4" w:space="0" w:color="auto"/>
              <w:bottom w:val="single" w:sz="8" w:space="0" w:color="000000" w:themeColor="text1"/>
            </w:tcBorders>
          </w:tcPr>
          <w:p w14:paraId="2F89CABD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544" w:type="dxa"/>
            <w:tcBorders>
              <w:top w:val="single" w:sz="4" w:space="0" w:color="auto"/>
              <w:bottom w:val="single" w:sz="8" w:space="0" w:color="000000" w:themeColor="text1"/>
            </w:tcBorders>
          </w:tcPr>
          <w:p w14:paraId="1BB22572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737" w:type="dxa"/>
            <w:tcBorders>
              <w:top w:val="single" w:sz="4" w:space="0" w:color="auto"/>
              <w:bottom w:val="single" w:sz="8" w:space="0" w:color="000000" w:themeColor="text1"/>
            </w:tcBorders>
          </w:tcPr>
          <w:p w14:paraId="15D974DE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bottom w:val="single" w:sz="8" w:space="0" w:color="000000" w:themeColor="text1"/>
            </w:tcBorders>
          </w:tcPr>
          <w:p w14:paraId="5411BC61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36665F" w14:paraId="313BF244" w14:textId="77777777" w:rsidTr="0036665F">
        <w:trPr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tcBorders>
              <w:top w:val="single" w:sz="8" w:space="0" w:color="000000" w:themeColor="text1"/>
              <w:bottom w:val="none" w:sz="4" w:space="0" w:color="7F7F7F" w:themeColor="text1" w:themeTint="80"/>
            </w:tcBorders>
            <w:vAlign w:val="center"/>
          </w:tcPr>
          <w:p w14:paraId="1ED26CAA" w14:textId="77777777" w:rsidR="0036665F" w:rsidRDefault="0036665F" w:rsidP="0036665F">
            <w:pPr>
              <w:ind w:left="179"/>
              <w:rPr>
                <w:b w:val="0"/>
                <w:bCs w:val="0"/>
                <w:lang w:val="it-IT"/>
              </w:rPr>
            </w:pPr>
            <w:proofErr w:type="spellStart"/>
            <w:r w:rsidRPr="4C1E5B2B">
              <w:rPr>
                <w:b w:val="0"/>
                <w:bCs w:val="0"/>
                <w:lang w:val="it-IT"/>
              </w:rPr>
              <w:t>Configural</w:t>
            </w:r>
            <w:proofErr w:type="spellEnd"/>
            <w:r w:rsidRPr="4C1E5B2B">
              <w:rPr>
                <w:b w:val="0"/>
                <w:bCs w:val="0"/>
                <w:lang w:val="it-IT"/>
              </w:rPr>
              <w:t xml:space="preserve"> (M1)</w:t>
            </w:r>
          </w:p>
        </w:tc>
        <w:tc>
          <w:tcPr>
            <w:tcW w:w="1232" w:type="dxa"/>
            <w:tcBorders>
              <w:top w:val="single" w:sz="8" w:space="0" w:color="000000" w:themeColor="text1"/>
              <w:bottom w:val="none" w:sz="4" w:space="0" w:color="7F7F7F" w:themeColor="text1" w:themeTint="80"/>
            </w:tcBorders>
            <w:vAlign w:val="center"/>
          </w:tcPr>
          <w:p w14:paraId="486D3C7B" w14:textId="3AFCDA5B" w:rsidR="0036665F" w:rsidRDefault="0036665F" w:rsidP="0036665F">
            <w:pPr>
              <w:tabs>
                <w:tab w:val="decimal" w:pos="881"/>
              </w:tabs>
              <w:spacing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4C1E5B2B">
              <w:rPr>
                <w:lang w:val="it-IT"/>
              </w:rPr>
              <w:t>2585.578</w:t>
            </w:r>
          </w:p>
        </w:tc>
        <w:tc>
          <w:tcPr>
            <w:tcW w:w="819" w:type="dxa"/>
            <w:tcBorders>
              <w:top w:val="single" w:sz="8" w:space="0" w:color="000000" w:themeColor="text1"/>
              <w:bottom w:val="none" w:sz="4" w:space="0" w:color="7F7F7F" w:themeColor="text1" w:themeTint="80"/>
            </w:tcBorders>
            <w:vAlign w:val="center"/>
          </w:tcPr>
          <w:p w14:paraId="252F2FA7" w14:textId="536B5768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4C1E5B2B">
              <w:rPr>
                <w:lang w:val="it-IT"/>
              </w:rPr>
              <w:t>1030</w:t>
            </w:r>
          </w:p>
        </w:tc>
        <w:tc>
          <w:tcPr>
            <w:tcW w:w="816" w:type="dxa"/>
            <w:tcBorders>
              <w:top w:val="single" w:sz="8" w:space="0" w:color="000000" w:themeColor="text1"/>
              <w:bottom w:val="none" w:sz="4" w:space="0" w:color="7F7F7F" w:themeColor="text1" w:themeTint="80"/>
            </w:tcBorders>
            <w:vAlign w:val="center"/>
          </w:tcPr>
          <w:p w14:paraId="7640938B" w14:textId="134B911E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4C1E5B2B">
              <w:rPr>
                <w:lang w:val="it-IT"/>
              </w:rPr>
              <w:t>.900</w:t>
            </w:r>
          </w:p>
        </w:tc>
        <w:tc>
          <w:tcPr>
            <w:tcW w:w="817" w:type="dxa"/>
            <w:tcBorders>
              <w:top w:val="single" w:sz="8" w:space="0" w:color="000000" w:themeColor="text1"/>
              <w:bottom w:val="none" w:sz="4" w:space="0" w:color="7F7F7F" w:themeColor="text1" w:themeTint="80"/>
            </w:tcBorders>
            <w:vAlign w:val="center"/>
          </w:tcPr>
          <w:p w14:paraId="494D2F28" w14:textId="627147F2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4C1E5B2B">
              <w:rPr>
                <w:lang w:val="it-IT"/>
              </w:rPr>
              <w:t>.878</w:t>
            </w:r>
          </w:p>
        </w:tc>
        <w:tc>
          <w:tcPr>
            <w:tcW w:w="775" w:type="dxa"/>
            <w:tcBorders>
              <w:top w:val="single" w:sz="8" w:space="0" w:color="000000" w:themeColor="text1"/>
              <w:bottom w:val="none" w:sz="4" w:space="0" w:color="7F7F7F" w:themeColor="text1" w:themeTint="80"/>
            </w:tcBorders>
            <w:vAlign w:val="center"/>
          </w:tcPr>
          <w:p w14:paraId="425DA0B1" w14:textId="5C06D4E9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4C1E5B2B">
              <w:rPr>
                <w:lang w:val="it-IT"/>
              </w:rPr>
              <w:t>.063</w:t>
            </w:r>
          </w:p>
        </w:tc>
        <w:tc>
          <w:tcPr>
            <w:tcW w:w="1811" w:type="dxa"/>
            <w:tcBorders>
              <w:top w:val="single" w:sz="8" w:space="0" w:color="000000" w:themeColor="text1"/>
              <w:bottom w:val="none" w:sz="4" w:space="0" w:color="7F7F7F" w:themeColor="text1" w:themeTint="80"/>
            </w:tcBorders>
            <w:vAlign w:val="center"/>
          </w:tcPr>
          <w:p w14:paraId="1F700FBE" w14:textId="24BD987A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.0</w:t>
            </w:r>
            <w:r w:rsidRPr="4C1E5B2B">
              <w:rPr>
                <w:lang w:val="it-IT"/>
              </w:rPr>
              <w:t xml:space="preserve">48 </w:t>
            </w:r>
            <w:r w:rsidRPr="4C1E5B2B">
              <w:rPr>
                <w:lang w:val="en-US"/>
              </w:rPr>
              <w:t>[.045, .050]</w:t>
            </w:r>
          </w:p>
        </w:tc>
        <w:tc>
          <w:tcPr>
            <w:tcW w:w="271" w:type="dxa"/>
            <w:tcBorders>
              <w:top w:val="single" w:sz="8" w:space="0" w:color="000000" w:themeColor="text1"/>
              <w:bottom w:val="none" w:sz="4" w:space="0" w:color="7F7F7F" w:themeColor="text1" w:themeTint="80"/>
            </w:tcBorders>
            <w:vAlign w:val="center"/>
          </w:tcPr>
          <w:p w14:paraId="65B9A69E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top w:val="single" w:sz="8" w:space="0" w:color="000000" w:themeColor="text1"/>
              <w:bottom w:val="none" w:sz="4" w:space="0" w:color="7F7F7F" w:themeColor="text1" w:themeTint="80"/>
            </w:tcBorders>
            <w:vAlign w:val="center"/>
          </w:tcPr>
          <w:p w14:paraId="7DC9A276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544" w:type="dxa"/>
            <w:tcBorders>
              <w:top w:val="single" w:sz="8" w:space="0" w:color="000000" w:themeColor="text1"/>
              <w:bottom w:val="none" w:sz="4" w:space="0" w:color="7F7F7F" w:themeColor="text1" w:themeTint="80"/>
            </w:tcBorders>
            <w:vAlign w:val="center"/>
          </w:tcPr>
          <w:p w14:paraId="46B59385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737" w:type="dxa"/>
            <w:tcBorders>
              <w:top w:val="single" w:sz="8" w:space="0" w:color="000000" w:themeColor="text1"/>
              <w:bottom w:val="none" w:sz="4" w:space="0" w:color="7F7F7F" w:themeColor="text1" w:themeTint="80"/>
            </w:tcBorders>
            <w:vAlign w:val="center"/>
          </w:tcPr>
          <w:p w14:paraId="0E8E1662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1364" w:type="dxa"/>
            <w:tcBorders>
              <w:top w:val="single" w:sz="8" w:space="0" w:color="000000" w:themeColor="text1"/>
              <w:bottom w:val="none" w:sz="4" w:space="0" w:color="7F7F7F" w:themeColor="text1" w:themeTint="80"/>
            </w:tcBorders>
            <w:vAlign w:val="center"/>
          </w:tcPr>
          <w:p w14:paraId="2F6BCDDE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36665F" w14:paraId="281482E7" w14:textId="77777777" w:rsidTr="0011141C">
        <w:trPr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tcBorders>
              <w:top w:val="none" w:sz="4" w:space="0" w:color="7F7F7F" w:themeColor="text1" w:themeTint="80"/>
              <w:left w:val="none" w:sz="8" w:space="0" w:color="000000" w:themeColor="text1"/>
              <w:bottom w:val="nil"/>
              <w:right w:val="none" w:sz="8" w:space="0" w:color="000000" w:themeColor="text1"/>
            </w:tcBorders>
            <w:vAlign w:val="center"/>
          </w:tcPr>
          <w:p w14:paraId="1F0619ED" w14:textId="77777777" w:rsidR="0036665F" w:rsidRDefault="0036665F" w:rsidP="0036665F">
            <w:pPr>
              <w:ind w:left="179"/>
              <w:rPr>
                <w:lang w:val="it-IT"/>
              </w:rPr>
            </w:pPr>
            <w:proofErr w:type="spellStart"/>
            <w:r w:rsidRPr="4C1E5B2B">
              <w:rPr>
                <w:b w:val="0"/>
                <w:bCs w:val="0"/>
                <w:lang w:val="it-IT"/>
              </w:rPr>
              <w:t>Metric</w:t>
            </w:r>
            <w:proofErr w:type="spellEnd"/>
            <w:r w:rsidRPr="4C1E5B2B">
              <w:rPr>
                <w:b w:val="0"/>
                <w:bCs w:val="0"/>
                <w:lang w:val="it-IT"/>
              </w:rPr>
              <w:t xml:space="preserve"> (M2)</w:t>
            </w:r>
          </w:p>
        </w:tc>
        <w:tc>
          <w:tcPr>
            <w:tcW w:w="1232" w:type="dxa"/>
            <w:tcBorders>
              <w:top w:val="none" w:sz="4" w:space="0" w:color="7F7F7F" w:themeColor="text1" w:themeTint="80"/>
              <w:left w:val="none" w:sz="8" w:space="0" w:color="000000" w:themeColor="text1"/>
              <w:bottom w:val="nil"/>
              <w:right w:val="none" w:sz="8" w:space="0" w:color="000000" w:themeColor="text1"/>
            </w:tcBorders>
          </w:tcPr>
          <w:p w14:paraId="08668106" w14:textId="45F1A637" w:rsidR="0036665F" w:rsidRDefault="0036665F" w:rsidP="0036665F">
            <w:pPr>
              <w:tabs>
                <w:tab w:val="decimal" w:pos="881"/>
              </w:tabs>
              <w:spacing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2545.269</w:t>
            </w:r>
          </w:p>
        </w:tc>
        <w:tc>
          <w:tcPr>
            <w:tcW w:w="819" w:type="dxa"/>
            <w:tcBorders>
              <w:top w:val="none" w:sz="4" w:space="0" w:color="7F7F7F" w:themeColor="text1" w:themeTint="80"/>
              <w:left w:val="none" w:sz="8" w:space="0" w:color="000000" w:themeColor="text1"/>
              <w:bottom w:val="nil"/>
              <w:right w:val="none" w:sz="8" w:space="0" w:color="000000" w:themeColor="text1"/>
            </w:tcBorders>
          </w:tcPr>
          <w:p w14:paraId="08650E40" w14:textId="361B5A0B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1058</w:t>
            </w:r>
          </w:p>
        </w:tc>
        <w:tc>
          <w:tcPr>
            <w:tcW w:w="816" w:type="dxa"/>
            <w:tcBorders>
              <w:top w:val="none" w:sz="4" w:space="0" w:color="7F7F7F" w:themeColor="text1" w:themeTint="80"/>
              <w:left w:val="none" w:sz="8" w:space="0" w:color="000000" w:themeColor="text1"/>
              <w:bottom w:val="nil"/>
              <w:right w:val="none" w:sz="8" w:space="0" w:color="000000" w:themeColor="text1"/>
            </w:tcBorders>
          </w:tcPr>
          <w:p w14:paraId="20A67755" w14:textId="5E8557C2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.898</w:t>
            </w:r>
          </w:p>
        </w:tc>
        <w:tc>
          <w:tcPr>
            <w:tcW w:w="817" w:type="dxa"/>
            <w:tcBorders>
              <w:top w:val="none" w:sz="4" w:space="0" w:color="7F7F7F" w:themeColor="text1" w:themeTint="80"/>
              <w:left w:val="none" w:sz="8" w:space="0" w:color="000000" w:themeColor="text1"/>
              <w:bottom w:val="nil"/>
              <w:right w:val="none" w:sz="8" w:space="0" w:color="000000" w:themeColor="text1"/>
            </w:tcBorders>
          </w:tcPr>
          <w:p w14:paraId="3A289A9F" w14:textId="323D5051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.878</w:t>
            </w:r>
          </w:p>
        </w:tc>
        <w:tc>
          <w:tcPr>
            <w:tcW w:w="775" w:type="dxa"/>
            <w:tcBorders>
              <w:top w:val="none" w:sz="4" w:space="0" w:color="7F7F7F" w:themeColor="text1" w:themeTint="80"/>
              <w:left w:val="none" w:sz="8" w:space="0" w:color="000000" w:themeColor="text1"/>
              <w:bottom w:val="nil"/>
              <w:right w:val="none" w:sz="8" w:space="0" w:color="000000" w:themeColor="text1"/>
            </w:tcBorders>
          </w:tcPr>
          <w:p w14:paraId="2317B17A" w14:textId="4BE19F74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.063</w:t>
            </w:r>
          </w:p>
        </w:tc>
        <w:tc>
          <w:tcPr>
            <w:tcW w:w="1811" w:type="dxa"/>
            <w:tcBorders>
              <w:top w:val="none" w:sz="4" w:space="0" w:color="7F7F7F" w:themeColor="text1" w:themeTint="80"/>
              <w:left w:val="none" w:sz="8" w:space="0" w:color="000000" w:themeColor="text1"/>
              <w:bottom w:val="nil"/>
              <w:right w:val="none" w:sz="8" w:space="0" w:color="000000" w:themeColor="text1"/>
            </w:tcBorders>
          </w:tcPr>
          <w:p w14:paraId="5C401A39" w14:textId="490B14BE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.048</w:t>
            </w:r>
            <w:r>
              <w:t xml:space="preserve"> </w:t>
            </w:r>
            <w:r w:rsidRPr="4C1E5B2B">
              <w:rPr>
                <w:lang w:val="en-US"/>
              </w:rPr>
              <w:t>[.045, .050]</w:t>
            </w:r>
          </w:p>
        </w:tc>
        <w:tc>
          <w:tcPr>
            <w:tcW w:w="271" w:type="dxa"/>
            <w:tcBorders>
              <w:top w:val="none" w:sz="4" w:space="0" w:color="7F7F7F" w:themeColor="text1" w:themeTint="80"/>
              <w:left w:val="none" w:sz="8" w:space="0" w:color="000000" w:themeColor="text1"/>
              <w:bottom w:val="nil"/>
              <w:right w:val="none" w:sz="8" w:space="0" w:color="000000" w:themeColor="text1"/>
            </w:tcBorders>
          </w:tcPr>
          <w:p w14:paraId="5D67B39F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top w:val="none" w:sz="4" w:space="0" w:color="7F7F7F" w:themeColor="text1" w:themeTint="80"/>
              <w:left w:val="none" w:sz="8" w:space="0" w:color="000000" w:themeColor="text1"/>
              <w:bottom w:val="nil"/>
              <w:right w:val="none" w:sz="8" w:space="0" w:color="000000" w:themeColor="text1"/>
            </w:tcBorders>
          </w:tcPr>
          <w:p w14:paraId="255F01A8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M2-M1</w:t>
            </w:r>
          </w:p>
        </w:tc>
        <w:tc>
          <w:tcPr>
            <w:tcW w:w="1544" w:type="dxa"/>
            <w:tcBorders>
              <w:top w:val="none" w:sz="4" w:space="0" w:color="7F7F7F" w:themeColor="text1" w:themeTint="80"/>
              <w:left w:val="none" w:sz="8" w:space="0" w:color="000000" w:themeColor="text1"/>
              <w:bottom w:val="nil"/>
              <w:right w:val="none" w:sz="8" w:space="0" w:color="000000" w:themeColor="text1"/>
            </w:tcBorders>
          </w:tcPr>
          <w:p w14:paraId="61EDC6F7" w14:textId="514D504A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59.763 (28)</w:t>
            </w:r>
            <w:r w:rsidRPr="4C1E5B2B">
              <w:rPr>
                <w:vertAlign w:val="superscript"/>
              </w:rPr>
              <w:t>***</w:t>
            </w:r>
          </w:p>
        </w:tc>
        <w:tc>
          <w:tcPr>
            <w:tcW w:w="737" w:type="dxa"/>
            <w:tcBorders>
              <w:top w:val="none" w:sz="4" w:space="0" w:color="7F7F7F" w:themeColor="text1" w:themeTint="80"/>
              <w:left w:val="none" w:sz="8" w:space="0" w:color="000000" w:themeColor="text1"/>
              <w:bottom w:val="nil"/>
              <w:right w:val="none" w:sz="8" w:space="0" w:color="000000" w:themeColor="text1"/>
            </w:tcBorders>
          </w:tcPr>
          <w:p w14:paraId="3B85FC95" w14:textId="0B236EFC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-.002</w:t>
            </w:r>
          </w:p>
        </w:tc>
        <w:tc>
          <w:tcPr>
            <w:tcW w:w="1364" w:type="dxa"/>
            <w:tcBorders>
              <w:top w:val="none" w:sz="4" w:space="0" w:color="7F7F7F" w:themeColor="text1" w:themeTint="80"/>
              <w:left w:val="none" w:sz="8" w:space="0" w:color="000000" w:themeColor="text1"/>
              <w:bottom w:val="nil"/>
              <w:right w:val="none" w:sz="8" w:space="0" w:color="000000" w:themeColor="text1"/>
            </w:tcBorders>
          </w:tcPr>
          <w:p w14:paraId="686E7B98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</w:t>
            </w:r>
          </w:p>
        </w:tc>
      </w:tr>
      <w:tr w:rsidR="0036665F" w14:paraId="27C9FE27" w14:textId="77777777" w:rsidTr="0011141C">
        <w:trPr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05" w:type="dxa"/>
            <w:tcBorders>
              <w:top w:val="nil"/>
              <w:bottom w:val="single" w:sz="4" w:space="0" w:color="auto"/>
            </w:tcBorders>
            <w:vAlign w:val="center"/>
          </w:tcPr>
          <w:p w14:paraId="1289B8CF" w14:textId="77777777" w:rsidR="0036665F" w:rsidRDefault="0036665F" w:rsidP="0036665F">
            <w:pPr>
              <w:ind w:left="179"/>
              <w:rPr>
                <w:b w:val="0"/>
                <w:bCs w:val="0"/>
                <w:lang w:val="it-IT"/>
              </w:rPr>
            </w:pPr>
            <w:r w:rsidRPr="4C1E5B2B">
              <w:rPr>
                <w:b w:val="0"/>
                <w:bCs w:val="0"/>
                <w:lang w:val="it-IT"/>
              </w:rPr>
              <w:t>Scalar (M3)</w:t>
            </w:r>
          </w:p>
        </w:tc>
        <w:tc>
          <w:tcPr>
            <w:tcW w:w="1232" w:type="dxa"/>
            <w:tcBorders>
              <w:top w:val="nil"/>
              <w:bottom w:val="single" w:sz="4" w:space="0" w:color="auto"/>
            </w:tcBorders>
          </w:tcPr>
          <w:p w14:paraId="2E797B9E" w14:textId="4DF13BDB" w:rsidR="0036665F" w:rsidRDefault="0036665F" w:rsidP="0036665F">
            <w:pPr>
              <w:tabs>
                <w:tab w:val="decimal" w:pos="881"/>
              </w:tabs>
              <w:spacing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2691.491</w:t>
            </w:r>
          </w:p>
        </w:tc>
        <w:tc>
          <w:tcPr>
            <w:tcW w:w="819" w:type="dxa"/>
            <w:tcBorders>
              <w:top w:val="nil"/>
              <w:bottom w:val="single" w:sz="4" w:space="0" w:color="auto"/>
            </w:tcBorders>
          </w:tcPr>
          <w:p w14:paraId="6C703120" w14:textId="6B8481EC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1086</w:t>
            </w:r>
          </w:p>
        </w:tc>
        <w:tc>
          <w:tcPr>
            <w:tcW w:w="816" w:type="dxa"/>
            <w:tcBorders>
              <w:top w:val="nil"/>
              <w:bottom w:val="single" w:sz="4" w:space="0" w:color="auto"/>
            </w:tcBorders>
          </w:tcPr>
          <w:p w14:paraId="2818C8F9" w14:textId="3D18F903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.897</w:t>
            </w:r>
          </w:p>
        </w:tc>
        <w:tc>
          <w:tcPr>
            <w:tcW w:w="817" w:type="dxa"/>
            <w:tcBorders>
              <w:top w:val="nil"/>
              <w:bottom w:val="single" w:sz="4" w:space="0" w:color="auto"/>
            </w:tcBorders>
          </w:tcPr>
          <w:p w14:paraId="0094AEE2" w14:textId="5C7F5794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.880</w:t>
            </w:r>
          </w:p>
        </w:tc>
        <w:tc>
          <w:tcPr>
            <w:tcW w:w="775" w:type="dxa"/>
            <w:tcBorders>
              <w:top w:val="nil"/>
              <w:bottom w:val="single" w:sz="4" w:space="0" w:color="auto"/>
            </w:tcBorders>
          </w:tcPr>
          <w:p w14:paraId="56462927" w14:textId="63A476F7" w:rsidR="0036665F" w:rsidRDefault="0036665F" w:rsidP="0036665F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.063</w:t>
            </w:r>
          </w:p>
        </w:tc>
        <w:tc>
          <w:tcPr>
            <w:tcW w:w="1811" w:type="dxa"/>
            <w:tcBorders>
              <w:top w:val="nil"/>
              <w:bottom w:val="single" w:sz="4" w:space="0" w:color="auto"/>
            </w:tcBorders>
          </w:tcPr>
          <w:p w14:paraId="1AE5B805" w14:textId="3A30350D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.047 [.045, .049]</w:t>
            </w:r>
          </w:p>
        </w:tc>
        <w:tc>
          <w:tcPr>
            <w:tcW w:w="271" w:type="dxa"/>
            <w:tcBorders>
              <w:top w:val="nil"/>
              <w:bottom w:val="single" w:sz="4" w:space="0" w:color="auto"/>
            </w:tcBorders>
          </w:tcPr>
          <w:p w14:paraId="779D0739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996" w:type="dxa"/>
            <w:tcBorders>
              <w:top w:val="nil"/>
              <w:bottom w:val="single" w:sz="4" w:space="0" w:color="auto"/>
            </w:tcBorders>
          </w:tcPr>
          <w:p w14:paraId="06C1DC2B" w14:textId="77777777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4C1E5B2B">
              <w:rPr>
                <w:lang w:val="en-US"/>
              </w:rPr>
              <w:t>M3-M2</w:t>
            </w:r>
          </w:p>
        </w:tc>
        <w:tc>
          <w:tcPr>
            <w:tcW w:w="1544" w:type="dxa"/>
            <w:tcBorders>
              <w:top w:val="nil"/>
              <w:bottom w:val="single" w:sz="4" w:space="0" w:color="auto"/>
            </w:tcBorders>
          </w:tcPr>
          <w:p w14:paraId="0C96CCAF" w14:textId="3F23FB24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44.325 (28)</w:t>
            </w:r>
            <w:r w:rsidRPr="4C1E5B2B">
              <w:rPr>
                <w:vertAlign w:val="superscript"/>
              </w:rPr>
              <w:t>*</w:t>
            </w:r>
          </w:p>
        </w:tc>
        <w:tc>
          <w:tcPr>
            <w:tcW w:w="737" w:type="dxa"/>
            <w:tcBorders>
              <w:top w:val="nil"/>
              <w:bottom w:val="single" w:sz="4" w:space="0" w:color="auto"/>
            </w:tcBorders>
          </w:tcPr>
          <w:p w14:paraId="5D0F4248" w14:textId="4CDC18D0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-.001</w:t>
            </w:r>
          </w:p>
        </w:tc>
        <w:tc>
          <w:tcPr>
            <w:tcW w:w="1364" w:type="dxa"/>
            <w:tcBorders>
              <w:top w:val="nil"/>
              <w:bottom w:val="single" w:sz="4" w:space="0" w:color="auto"/>
            </w:tcBorders>
          </w:tcPr>
          <w:p w14:paraId="2F908AE3" w14:textId="77814BBA" w:rsidR="0036665F" w:rsidRDefault="0036665F" w:rsidP="003666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-.001</w:t>
            </w:r>
          </w:p>
        </w:tc>
      </w:tr>
    </w:tbl>
    <w:p w14:paraId="7FE88E88" w14:textId="77777777" w:rsidR="00307FB8" w:rsidRDefault="2FBFF2F5" w:rsidP="4C1E5B2B">
      <w:pPr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4C1E5B2B">
        <w:rPr>
          <w:rFonts w:ascii="Times New Roman" w:hAnsi="Times New Roman" w:cs="Times New Roman"/>
          <w:i/>
          <w:iCs/>
          <w:sz w:val="20"/>
          <w:szCs w:val="20"/>
          <w:lang w:val="en-US"/>
        </w:rPr>
        <w:t>Note</w:t>
      </w:r>
      <w:r w:rsidRPr="4C1E5B2B">
        <w:rPr>
          <w:rFonts w:ascii="Times New Roman" w:hAnsi="Times New Roman" w:cs="Times New Roman"/>
          <w:sz w:val="20"/>
          <w:szCs w:val="20"/>
          <w:lang w:val="en-US"/>
        </w:rPr>
        <w:t>. χ</w:t>
      </w:r>
      <w:r w:rsidRPr="4C1E5B2B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SB</w:t>
      </w:r>
      <w:r w:rsidRPr="4C1E5B2B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2</w:t>
      </w:r>
      <w:r w:rsidRPr="4C1E5B2B">
        <w:rPr>
          <w:rFonts w:ascii="Times New Roman" w:hAnsi="Times New Roman" w:cs="Times New Roman"/>
          <w:sz w:val="20"/>
          <w:szCs w:val="20"/>
          <w:lang w:val="en-US"/>
        </w:rPr>
        <w:t xml:space="preserve"> = </w:t>
      </w:r>
      <w:proofErr w:type="spellStart"/>
      <w:r w:rsidRPr="4C1E5B2B">
        <w:rPr>
          <w:rFonts w:ascii="Times New Roman" w:hAnsi="Times New Roman" w:cs="Times New Roman"/>
          <w:sz w:val="20"/>
          <w:szCs w:val="20"/>
          <w:lang w:val="en-US"/>
        </w:rPr>
        <w:t>Satorra</w:t>
      </w:r>
      <w:proofErr w:type="spellEnd"/>
      <w:r w:rsidRPr="4C1E5B2B">
        <w:rPr>
          <w:rFonts w:ascii="Times New Roman" w:hAnsi="Times New Roman" w:cs="Times New Roman"/>
          <w:sz w:val="20"/>
          <w:szCs w:val="20"/>
          <w:lang w:val="en-US"/>
        </w:rPr>
        <w:t xml:space="preserve">-Bentler scaled chi-square; </w:t>
      </w:r>
      <w:proofErr w:type="spellStart"/>
      <w:r w:rsidRPr="4C1E5B2B">
        <w:rPr>
          <w:rFonts w:ascii="Times New Roman" w:hAnsi="Times New Roman" w:cs="Times New Roman"/>
          <w:sz w:val="20"/>
          <w:szCs w:val="20"/>
          <w:lang w:val="en-US"/>
        </w:rPr>
        <w:t>df</w:t>
      </w:r>
      <w:proofErr w:type="spellEnd"/>
      <w:r w:rsidRPr="4C1E5B2B">
        <w:rPr>
          <w:rFonts w:ascii="Times New Roman" w:hAnsi="Times New Roman" w:cs="Times New Roman"/>
          <w:sz w:val="20"/>
          <w:szCs w:val="20"/>
          <w:lang w:val="en-US"/>
        </w:rPr>
        <w:t xml:space="preserve"> = degree of freedom; CFI = Comparative Fit Index; TLI = Tucker-Lewis Index; SRMR = Standardized Root Mean Square Residual; RMSEA = Root Mean Square Error of Approximation; CI = confidence interval; Δ = change in the parameter. </w:t>
      </w:r>
      <w:r w:rsidRPr="4C1E5B2B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1</w:t>
      </w:r>
      <w:r w:rsidRPr="4C1E5B2B">
        <w:rPr>
          <w:rFonts w:ascii="Times New Roman" w:hAnsi="Times New Roman" w:cs="Times New Roman"/>
          <w:sz w:val="20"/>
          <w:szCs w:val="20"/>
          <w:lang w:val="en-US"/>
        </w:rPr>
        <w:t xml:space="preserve">In this model, the intercepts of items 6 were unconstrained. </w:t>
      </w:r>
      <w:r w:rsidRPr="4C1E5B2B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2</w:t>
      </w:r>
      <w:r w:rsidRPr="4C1E5B2B">
        <w:rPr>
          <w:rFonts w:ascii="Times New Roman" w:hAnsi="Times New Roman" w:cs="Times New Roman"/>
          <w:sz w:val="20"/>
          <w:szCs w:val="20"/>
          <w:lang w:val="en-US"/>
        </w:rPr>
        <w:t xml:space="preserve">In this model, the intercepts of items 8 and 9 were unconstrained. </w:t>
      </w:r>
    </w:p>
    <w:p w14:paraId="3916DD73" w14:textId="77777777" w:rsidR="00307FB8" w:rsidRDefault="2FBFF2F5" w:rsidP="4C1E5B2B">
      <w:pPr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4C1E5B2B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*</w:t>
      </w:r>
      <w:r w:rsidRPr="4C1E5B2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4C1E5B2B">
        <w:rPr>
          <w:rFonts w:ascii="Times New Roman" w:hAnsi="Times New Roman" w:cs="Times New Roman"/>
          <w:i/>
          <w:iCs/>
          <w:sz w:val="20"/>
          <w:szCs w:val="20"/>
          <w:lang w:val="en-US"/>
        </w:rPr>
        <w:t>p</w:t>
      </w:r>
      <w:r w:rsidRPr="4C1E5B2B">
        <w:rPr>
          <w:rFonts w:ascii="Times New Roman" w:hAnsi="Times New Roman" w:cs="Times New Roman"/>
          <w:sz w:val="20"/>
          <w:szCs w:val="20"/>
          <w:lang w:val="en-US"/>
        </w:rPr>
        <w:t xml:space="preserve"> &lt; .05; </w:t>
      </w:r>
      <w:r w:rsidRPr="4C1E5B2B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**</w:t>
      </w:r>
      <w:r w:rsidRPr="4C1E5B2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4C1E5B2B">
        <w:rPr>
          <w:rFonts w:ascii="Times New Roman" w:hAnsi="Times New Roman" w:cs="Times New Roman"/>
          <w:i/>
          <w:iCs/>
          <w:sz w:val="20"/>
          <w:szCs w:val="20"/>
          <w:lang w:val="en-US"/>
        </w:rPr>
        <w:t>p</w:t>
      </w:r>
      <w:r w:rsidRPr="4C1E5B2B">
        <w:rPr>
          <w:rFonts w:ascii="Times New Roman" w:hAnsi="Times New Roman" w:cs="Times New Roman"/>
          <w:sz w:val="20"/>
          <w:szCs w:val="20"/>
          <w:lang w:val="en-US"/>
        </w:rPr>
        <w:t xml:space="preserve"> &lt; .01; </w:t>
      </w:r>
      <w:r w:rsidRPr="4C1E5B2B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***</w:t>
      </w:r>
      <w:r w:rsidRPr="4C1E5B2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4C1E5B2B">
        <w:rPr>
          <w:rFonts w:ascii="Times New Roman" w:hAnsi="Times New Roman" w:cs="Times New Roman"/>
          <w:i/>
          <w:iCs/>
          <w:sz w:val="20"/>
          <w:szCs w:val="20"/>
          <w:lang w:val="en-US"/>
        </w:rPr>
        <w:t>p</w:t>
      </w:r>
      <w:r w:rsidRPr="4C1E5B2B">
        <w:rPr>
          <w:rFonts w:ascii="Times New Roman" w:hAnsi="Times New Roman" w:cs="Times New Roman"/>
          <w:sz w:val="20"/>
          <w:szCs w:val="20"/>
          <w:lang w:val="en-US"/>
        </w:rPr>
        <w:t xml:space="preserve"> &lt; .001</w:t>
      </w:r>
    </w:p>
    <w:p w14:paraId="1B0F6CA3" w14:textId="591C0EF2" w:rsidR="00307FB8" w:rsidRDefault="00307FB8" w:rsidP="4C1E5B2B">
      <w:pPr>
        <w:rPr>
          <w:rFonts w:ascii="Times New Roman" w:eastAsia="Calibri" w:hAnsi="Times New Roman" w:cs="Times New Roman"/>
          <w:b/>
          <w:bCs/>
          <w:color w:val="000000"/>
          <w:sz w:val="18"/>
          <w:szCs w:val="18"/>
          <w:lang w:val="en-US"/>
        </w:rPr>
      </w:pPr>
    </w:p>
    <w:p w14:paraId="5FEB9E46" w14:textId="61019D83" w:rsidR="4C1E5B2B" w:rsidRDefault="4C1E5B2B">
      <w:r>
        <w:br w:type="page"/>
      </w:r>
    </w:p>
    <w:p w14:paraId="59EBF842" w14:textId="7FDD08A8" w:rsidR="00B06EBD" w:rsidRPr="00595D9C" w:rsidRDefault="00914A7C" w:rsidP="4C1E5B2B">
      <w:pPr>
        <w:rPr>
          <w:rFonts w:ascii="Times New Roman" w:eastAsia="Calibri" w:hAnsi="Times New Roman" w:cs="Times New Roman"/>
          <w:b/>
          <w:bCs/>
          <w:color w:val="000000" w:themeColor="text1"/>
          <w:sz w:val="20"/>
          <w:szCs w:val="20"/>
          <w:lang w:val="en-US"/>
        </w:rPr>
      </w:pPr>
      <w:r w:rsidRPr="00914A7C">
        <w:rPr>
          <w:rFonts w:ascii="Times New Roman" w:eastAsia="Calibri" w:hAnsi="Times New Roman" w:cs="Times New Roman"/>
          <w:b/>
          <w:color w:val="000000"/>
          <w:sz w:val="20"/>
          <w:szCs w:val="24"/>
          <w:lang w:val="en-US"/>
        </w:rPr>
        <w:lastRenderedPageBreak/>
        <w:t>Table S6</w:t>
      </w:r>
      <w:r w:rsidRPr="00914A7C">
        <w:rPr>
          <w:rFonts w:ascii="Times New Roman" w:eastAsia="Calibri" w:hAnsi="Times New Roman" w:cs="Times New Roman"/>
          <w:color w:val="000000"/>
          <w:sz w:val="20"/>
          <w:szCs w:val="24"/>
          <w:lang w:val="en-US"/>
        </w:rPr>
        <w:t xml:space="preserve"> - Random-Intercept Cross-Lagged Panel Models of Study 1: Model fit indices and model comparison</w:t>
      </w:r>
    </w:p>
    <w:p w14:paraId="6EFA5689" w14:textId="4A8919A4" w:rsidR="00D93246" w:rsidRPr="00D93246" w:rsidRDefault="00D93246" w:rsidP="00D93246">
      <w:pPr>
        <w:spacing w:after="0" w:line="240" w:lineRule="auto"/>
        <w:rPr>
          <w:rFonts w:ascii="Times New Roman" w:eastAsia="Calibri" w:hAnsi="Times New Roman" w:cs="Times New Roman"/>
          <w:color w:val="000000"/>
          <w:sz w:val="16"/>
          <w:lang w:val="en-US"/>
        </w:rPr>
      </w:pPr>
    </w:p>
    <w:tbl>
      <w:tblPr>
        <w:tblStyle w:val="Tabellasemplice-2"/>
        <w:tblpPr w:leftFromText="180" w:rightFromText="180" w:vertAnchor="page" w:horzAnchor="margin" w:tblpY="1366"/>
        <w:tblW w:w="14459" w:type="dxa"/>
        <w:tblLayout w:type="fixed"/>
        <w:tblLook w:val="04A0" w:firstRow="1" w:lastRow="0" w:firstColumn="1" w:lastColumn="0" w:noHBand="0" w:noVBand="1"/>
      </w:tblPr>
      <w:tblGrid>
        <w:gridCol w:w="3969"/>
        <w:gridCol w:w="993"/>
        <w:gridCol w:w="567"/>
        <w:gridCol w:w="708"/>
        <w:gridCol w:w="709"/>
        <w:gridCol w:w="851"/>
        <w:gridCol w:w="1701"/>
        <w:gridCol w:w="283"/>
        <w:gridCol w:w="1134"/>
        <w:gridCol w:w="1701"/>
        <w:gridCol w:w="709"/>
        <w:gridCol w:w="1134"/>
      </w:tblGrid>
      <w:tr w:rsidR="00D93246" w:rsidRPr="00D93246" w14:paraId="776F36F7" w14:textId="77777777" w:rsidTr="769A601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vMerge w:val="restart"/>
            <w:tcBorders>
              <w:top w:val="single" w:sz="4" w:space="0" w:color="auto"/>
            </w:tcBorders>
            <w:vAlign w:val="bottom"/>
          </w:tcPr>
          <w:p w14:paraId="49D6480C" w14:textId="77777777" w:rsidR="00D93246" w:rsidRPr="00D93246" w:rsidRDefault="00D93246" w:rsidP="00D93246">
            <w:pPr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Models</w:t>
            </w:r>
          </w:p>
        </w:tc>
        <w:tc>
          <w:tcPr>
            <w:tcW w:w="5529" w:type="dxa"/>
            <w:gridSpan w:val="6"/>
            <w:tcBorders>
              <w:top w:val="single" w:sz="4" w:space="0" w:color="auto"/>
              <w:bottom w:val="nil"/>
            </w:tcBorders>
            <w:vAlign w:val="center"/>
          </w:tcPr>
          <w:p w14:paraId="3C96D2C5" w14:textId="77777777" w:rsidR="00D93246" w:rsidRPr="00D93246" w:rsidRDefault="00D93246" w:rsidP="00D9324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Model fit</w:t>
            </w:r>
          </w:p>
        </w:tc>
        <w:tc>
          <w:tcPr>
            <w:tcW w:w="283" w:type="dxa"/>
            <w:tcBorders>
              <w:top w:val="single" w:sz="4" w:space="0" w:color="auto"/>
              <w:bottom w:val="nil"/>
            </w:tcBorders>
            <w:vAlign w:val="center"/>
          </w:tcPr>
          <w:p w14:paraId="0120A451" w14:textId="77777777" w:rsidR="00D93246" w:rsidRPr="00D93246" w:rsidRDefault="00D93246" w:rsidP="00D9324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</w:p>
        </w:tc>
        <w:tc>
          <w:tcPr>
            <w:tcW w:w="4678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4C553F" w14:textId="77777777" w:rsidR="00D93246" w:rsidRPr="00D93246" w:rsidRDefault="00D93246" w:rsidP="00D9324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Model comparisons</w:t>
            </w:r>
          </w:p>
        </w:tc>
      </w:tr>
      <w:tr w:rsidR="00D93246" w:rsidRPr="00D93246" w14:paraId="3D5902F7" w14:textId="77777777" w:rsidTr="769A60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vMerge/>
            <w:vAlign w:val="bottom"/>
          </w:tcPr>
          <w:p w14:paraId="009C8850" w14:textId="77777777" w:rsidR="00D93246" w:rsidRPr="00D93246" w:rsidRDefault="00D93246" w:rsidP="00D93246">
            <w:pPr>
              <w:rPr>
                <w:rFonts w:eastAsia="Calibri"/>
                <w:sz w:val="18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0260BCE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vertAlign w:val="superscript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χ</w:t>
            </w:r>
            <w:r w:rsidRPr="00D93246">
              <w:rPr>
                <w:rFonts w:eastAsia="Calibri"/>
                <w:sz w:val="18"/>
                <w:vertAlign w:val="subscript"/>
                <w:lang w:val="en-US"/>
              </w:rPr>
              <w:t>SB</w:t>
            </w:r>
            <w:r w:rsidRPr="00D93246">
              <w:rPr>
                <w:rFonts w:eastAsia="Calibri"/>
                <w:sz w:val="18"/>
                <w:vertAlign w:val="superscript"/>
                <w:lang w:val="en-US"/>
              </w:rPr>
              <w:t>2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E9F8DCB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proofErr w:type="spellStart"/>
            <w:r w:rsidRPr="00D93246">
              <w:rPr>
                <w:rFonts w:eastAsia="Calibri"/>
                <w:sz w:val="18"/>
                <w:lang w:val="en-US"/>
              </w:rPr>
              <w:t>df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A0F6D50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CFI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CE17FF9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TLI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1F756D0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SRMR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8CA3E02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 xml:space="preserve">RMSEA </w:t>
            </w:r>
          </w:p>
          <w:p w14:paraId="71B9A166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[90% CI]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971BB9D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B377617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Models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9BA142B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Δχ</w:t>
            </w:r>
            <w:r w:rsidRPr="00D93246">
              <w:rPr>
                <w:rFonts w:eastAsia="Calibri"/>
                <w:sz w:val="18"/>
                <w:vertAlign w:val="subscript"/>
                <w:lang w:val="en-US"/>
              </w:rPr>
              <w:t>SB</w:t>
            </w:r>
            <w:r w:rsidRPr="00D93246">
              <w:rPr>
                <w:rFonts w:eastAsia="Calibri"/>
                <w:sz w:val="18"/>
                <w:vertAlign w:val="superscript"/>
                <w:lang w:val="en-US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2A477DC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ΔCFI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A96FC46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ΔRMSEA</w:t>
            </w:r>
          </w:p>
        </w:tc>
      </w:tr>
      <w:tr w:rsidR="00D93246" w:rsidRPr="00D93246" w14:paraId="403CE6CD" w14:textId="77777777" w:rsidTr="769A6010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59" w:type="dxa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D38909" w14:textId="77777777" w:rsidR="00D93246" w:rsidRPr="00D93246" w:rsidRDefault="00D93246" w:rsidP="00D93246">
            <w:pPr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Model 1: Educational identity and subjective sleep/wake cycle problems</w:t>
            </w:r>
          </w:p>
        </w:tc>
      </w:tr>
      <w:tr w:rsidR="00D93246" w:rsidRPr="00D93246" w14:paraId="1BFAC817" w14:textId="77777777" w:rsidTr="769A60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tcBorders>
              <w:top w:val="single" w:sz="4" w:space="0" w:color="auto"/>
              <w:bottom w:val="nil"/>
            </w:tcBorders>
            <w:vAlign w:val="center"/>
          </w:tcPr>
          <w:p w14:paraId="7B6F19B7" w14:textId="77777777" w:rsidR="00D93246" w:rsidRPr="00A37010" w:rsidRDefault="00D93246" w:rsidP="00D93246">
            <w:pPr>
              <w:ind w:left="179"/>
              <w:rPr>
                <w:rFonts w:eastAsia="Calibri"/>
                <w:b w:val="0"/>
                <w:sz w:val="18"/>
                <w:lang w:val="en-US"/>
              </w:rPr>
            </w:pPr>
            <w:r w:rsidRPr="00A37010">
              <w:rPr>
                <w:rFonts w:eastAsia="Calibri"/>
                <w:b w:val="0"/>
                <w:sz w:val="18"/>
                <w:lang w:val="en-US"/>
              </w:rPr>
              <w:t>Unconstrained (M1)</w:t>
            </w:r>
          </w:p>
        </w:tc>
        <w:tc>
          <w:tcPr>
            <w:tcW w:w="993" w:type="dxa"/>
            <w:tcBorders>
              <w:top w:val="single" w:sz="4" w:space="0" w:color="auto"/>
              <w:bottom w:val="nil"/>
            </w:tcBorders>
            <w:vAlign w:val="center"/>
          </w:tcPr>
          <w:p w14:paraId="703A7A1D" w14:textId="77777777" w:rsidR="00D93246" w:rsidRPr="00D93246" w:rsidRDefault="00D93246" w:rsidP="00D93246">
            <w:pPr>
              <w:tabs>
                <w:tab w:val="decimal" w:pos="881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73.850</w:t>
            </w:r>
          </w:p>
        </w:tc>
        <w:tc>
          <w:tcPr>
            <w:tcW w:w="567" w:type="dxa"/>
            <w:tcBorders>
              <w:top w:val="single" w:sz="4" w:space="0" w:color="auto"/>
              <w:bottom w:val="nil"/>
            </w:tcBorders>
            <w:vAlign w:val="center"/>
          </w:tcPr>
          <w:p w14:paraId="0E6B9576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60</w:t>
            </w:r>
          </w:p>
        </w:tc>
        <w:tc>
          <w:tcPr>
            <w:tcW w:w="708" w:type="dxa"/>
            <w:tcBorders>
              <w:top w:val="single" w:sz="4" w:space="0" w:color="auto"/>
              <w:bottom w:val="nil"/>
            </w:tcBorders>
            <w:vAlign w:val="center"/>
          </w:tcPr>
          <w:p w14:paraId="50518B23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.998</w:t>
            </w:r>
          </w:p>
        </w:tc>
        <w:tc>
          <w:tcPr>
            <w:tcW w:w="709" w:type="dxa"/>
            <w:tcBorders>
              <w:top w:val="single" w:sz="4" w:space="0" w:color="auto"/>
              <w:bottom w:val="nil"/>
            </w:tcBorders>
            <w:vAlign w:val="center"/>
          </w:tcPr>
          <w:p w14:paraId="63538B30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.994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  <w:vAlign w:val="center"/>
          </w:tcPr>
          <w:p w14:paraId="170FA999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.022</w:t>
            </w:r>
          </w:p>
        </w:tc>
        <w:tc>
          <w:tcPr>
            <w:tcW w:w="1701" w:type="dxa"/>
            <w:tcBorders>
              <w:top w:val="single" w:sz="4" w:space="0" w:color="auto"/>
              <w:bottom w:val="nil"/>
            </w:tcBorders>
            <w:vAlign w:val="center"/>
          </w:tcPr>
          <w:p w14:paraId="4EEA2168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.013 [.000, .022]</w:t>
            </w:r>
          </w:p>
        </w:tc>
        <w:tc>
          <w:tcPr>
            <w:tcW w:w="283" w:type="dxa"/>
            <w:tcBorders>
              <w:top w:val="single" w:sz="4" w:space="0" w:color="auto"/>
              <w:bottom w:val="nil"/>
            </w:tcBorders>
            <w:vAlign w:val="center"/>
          </w:tcPr>
          <w:p w14:paraId="07106FEC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center"/>
          </w:tcPr>
          <w:p w14:paraId="1CA25BBF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nil"/>
            </w:tcBorders>
          </w:tcPr>
          <w:p w14:paraId="1BA66BE8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nil"/>
            </w:tcBorders>
            <w:vAlign w:val="center"/>
          </w:tcPr>
          <w:p w14:paraId="5A865BA0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center"/>
          </w:tcPr>
          <w:p w14:paraId="6F75F9BD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</w:p>
        </w:tc>
      </w:tr>
      <w:tr w:rsidR="00D93246" w:rsidRPr="00D93246" w14:paraId="64A97DB6" w14:textId="77777777" w:rsidTr="769A6010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tcBorders>
              <w:top w:val="nil"/>
              <w:bottom w:val="nil"/>
            </w:tcBorders>
            <w:vAlign w:val="center"/>
          </w:tcPr>
          <w:p w14:paraId="7EDADAB7" w14:textId="77777777" w:rsidR="00D93246" w:rsidRPr="00A37010" w:rsidRDefault="00D93246" w:rsidP="00D93246">
            <w:pPr>
              <w:ind w:left="179"/>
              <w:rPr>
                <w:rFonts w:eastAsia="Calibri"/>
                <w:b w:val="0"/>
                <w:sz w:val="18"/>
                <w:lang w:val="en-US"/>
              </w:rPr>
            </w:pPr>
            <w:r w:rsidRPr="00A37010">
              <w:rPr>
                <w:rFonts w:eastAsia="Calibri"/>
                <w:b w:val="0"/>
                <w:sz w:val="18"/>
                <w:lang w:val="en-US"/>
              </w:rPr>
              <w:t>Autoregressive paths fixed (M2)</w:t>
            </w:r>
          </w:p>
        </w:tc>
        <w:tc>
          <w:tcPr>
            <w:tcW w:w="993" w:type="dxa"/>
            <w:tcBorders>
              <w:top w:val="nil"/>
              <w:bottom w:val="nil"/>
            </w:tcBorders>
            <w:vAlign w:val="center"/>
          </w:tcPr>
          <w:p w14:paraId="2D059FCF" w14:textId="77777777" w:rsidR="00D93246" w:rsidRPr="00D93246" w:rsidRDefault="00D93246" w:rsidP="00D93246">
            <w:pPr>
              <w:tabs>
                <w:tab w:val="decimal" w:pos="881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136.443</w:t>
            </w:r>
          </w:p>
        </w:tc>
        <w:tc>
          <w:tcPr>
            <w:tcW w:w="567" w:type="dxa"/>
            <w:tcBorders>
              <w:top w:val="nil"/>
              <w:bottom w:val="nil"/>
            </w:tcBorders>
            <w:vAlign w:val="center"/>
          </w:tcPr>
          <w:p w14:paraId="4BD08F75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100</w:t>
            </w:r>
          </w:p>
        </w:tc>
        <w:tc>
          <w:tcPr>
            <w:tcW w:w="708" w:type="dxa"/>
            <w:tcBorders>
              <w:top w:val="nil"/>
              <w:bottom w:val="nil"/>
            </w:tcBorders>
            <w:vAlign w:val="center"/>
          </w:tcPr>
          <w:p w14:paraId="1B1C4B61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.995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278493D8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.991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center"/>
          </w:tcPr>
          <w:p w14:paraId="24288383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.029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4149FB5A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.016 [.009, .023]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14:paraId="4E3C7F77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01F2D4EC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M2-M1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5BDF094C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62.224 (40)</w:t>
            </w:r>
            <w:r w:rsidRPr="00D93246">
              <w:rPr>
                <w:rFonts w:eastAsia="Calibri"/>
                <w:sz w:val="18"/>
                <w:vertAlign w:val="superscript"/>
                <w:lang w:val="en-US"/>
              </w:rPr>
              <w:t>*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16747EDB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-.003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0E3364AA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.003</w:t>
            </w:r>
          </w:p>
        </w:tc>
      </w:tr>
      <w:tr w:rsidR="00D93246" w:rsidRPr="00D93246" w14:paraId="6482F531" w14:textId="77777777" w:rsidTr="769A60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tcBorders>
              <w:top w:val="nil"/>
              <w:bottom w:val="nil"/>
            </w:tcBorders>
            <w:vAlign w:val="center"/>
          </w:tcPr>
          <w:p w14:paraId="5548928C" w14:textId="77777777" w:rsidR="00D93246" w:rsidRPr="00A37010" w:rsidRDefault="00D93246" w:rsidP="00D93246">
            <w:pPr>
              <w:ind w:left="179"/>
              <w:rPr>
                <w:rFonts w:eastAsia="Calibri"/>
                <w:b w:val="0"/>
                <w:sz w:val="18"/>
                <w:lang w:val="en-US"/>
              </w:rPr>
            </w:pPr>
            <w:r w:rsidRPr="00A37010">
              <w:rPr>
                <w:rFonts w:eastAsia="Calibri"/>
                <w:b w:val="0"/>
                <w:sz w:val="18"/>
                <w:lang w:val="en-US"/>
              </w:rPr>
              <w:t>Cross-lagged paths fixed (M3)</w:t>
            </w:r>
          </w:p>
        </w:tc>
        <w:tc>
          <w:tcPr>
            <w:tcW w:w="993" w:type="dxa"/>
            <w:tcBorders>
              <w:top w:val="nil"/>
              <w:bottom w:val="nil"/>
            </w:tcBorders>
            <w:vAlign w:val="center"/>
          </w:tcPr>
          <w:p w14:paraId="5C2AE01F" w14:textId="77777777" w:rsidR="00D93246" w:rsidRPr="00D93246" w:rsidRDefault="00D93246" w:rsidP="00D93246">
            <w:pPr>
              <w:tabs>
                <w:tab w:val="decimal" w:pos="881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162.758</w:t>
            </w:r>
          </w:p>
        </w:tc>
        <w:tc>
          <w:tcPr>
            <w:tcW w:w="567" w:type="dxa"/>
            <w:tcBorders>
              <w:top w:val="nil"/>
              <w:bottom w:val="nil"/>
            </w:tcBorders>
            <w:vAlign w:val="center"/>
          </w:tcPr>
          <w:p w14:paraId="73E4E83D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120</w:t>
            </w:r>
          </w:p>
        </w:tc>
        <w:tc>
          <w:tcPr>
            <w:tcW w:w="708" w:type="dxa"/>
            <w:tcBorders>
              <w:top w:val="nil"/>
              <w:bottom w:val="nil"/>
            </w:tcBorders>
            <w:vAlign w:val="center"/>
          </w:tcPr>
          <w:p w14:paraId="2FAE6A57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.994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513260F3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.991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center"/>
          </w:tcPr>
          <w:p w14:paraId="14BE1FD9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.031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5CD88BF1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.016 [.009, .022]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14:paraId="7A7D7AA8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3AD784A1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M3-M2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7907E93B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26.444 (20)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3F8B66FB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-.001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61FA9069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0</w:t>
            </w:r>
          </w:p>
        </w:tc>
      </w:tr>
      <w:tr w:rsidR="00D93246" w:rsidRPr="00D93246" w14:paraId="372621E2" w14:textId="77777777" w:rsidTr="769A6010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tcBorders>
              <w:top w:val="nil"/>
              <w:bottom w:val="single" w:sz="4" w:space="0" w:color="auto"/>
            </w:tcBorders>
            <w:vAlign w:val="center"/>
          </w:tcPr>
          <w:p w14:paraId="0F054BF8" w14:textId="0412FB76" w:rsidR="00D93246" w:rsidRPr="00A37010" w:rsidRDefault="00D93246" w:rsidP="769A6010">
            <w:pPr>
              <w:ind w:left="179"/>
              <w:rPr>
                <w:rFonts w:eastAsia="Calibri"/>
                <w:b w:val="0"/>
                <w:sz w:val="18"/>
                <w:szCs w:val="18"/>
                <w:lang w:val="en-US"/>
              </w:rPr>
            </w:pPr>
            <w:r w:rsidRPr="00A37010">
              <w:rPr>
                <w:rFonts w:eastAsia="Calibri"/>
                <w:b w:val="0"/>
                <w:sz w:val="18"/>
                <w:szCs w:val="18"/>
                <w:lang w:val="en-US"/>
              </w:rPr>
              <w:t>Autoregressive paths, cross-lagged paths</w:t>
            </w:r>
            <w:r w:rsidR="03668019" w:rsidRPr="00A37010">
              <w:rPr>
                <w:rFonts w:eastAsia="Calibri"/>
                <w:b w:val="0"/>
                <w:sz w:val="18"/>
                <w:szCs w:val="18"/>
                <w:lang w:val="en-US"/>
              </w:rPr>
              <w:t>,</w:t>
            </w:r>
            <w:r w:rsidRPr="00A37010">
              <w:rPr>
                <w:rFonts w:eastAsia="Calibri"/>
                <w:b w:val="0"/>
                <w:sz w:val="18"/>
                <w:szCs w:val="18"/>
                <w:lang w:val="en-US"/>
              </w:rPr>
              <w:t xml:space="preserve"> and within time correlations fixed (M4)</w:t>
            </w:r>
          </w:p>
        </w:tc>
        <w:tc>
          <w:tcPr>
            <w:tcW w:w="993" w:type="dxa"/>
            <w:tcBorders>
              <w:top w:val="nil"/>
              <w:bottom w:val="single" w:sz="4" w:space="0" w:color="auto"/>
            </w:tcBorders>
            <w:vAlign w:val="center"/>
          </w:tcPr>
          <w:p w14:paraId="59402389" w14:textId="77777777" w:rsidR="00D93246" w:rsidRPr="00D93246" w:rsidRDefault="00D93246" w:rsidP="00D93246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171.483</w:t>
            </w:r>
          </w:p>
        </w:tc>
        <w:tc>
          <w:tcPr>
            <w:tcW w:w="567" w:type="dxa"/>
            <w:tcBorders>
              <w:top w:val="nil"/>
              <w:bottom w:val="single" w:sz="4" w:space="0" w:color="auto"/>
            </w:tcBorders>
            <w:vAlign w:val="center"/>
          </w:tcPr>
          <w:p w14:paraId="0CA032B0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130</w:t>
            </w:r>
          </w:p>
        </w:tc>
        <w:tc>
          <w:tcPr>
            <w:tcW w:w="708" w:type="dxa"/>
            <w:tcBorders>
              <w:top w:val="nil"/>
              <w:bottom w:val="single" w:sz="4" w:space="0" w:color="auto"/>
            </w:tcBorders>
            <w:vAlign w:val="center"/>
          </w:tcPr>
          <w:p w14:paraId="78C53D56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.995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vAlign w:val="center"/>
          </w:tcPr>
          <w:p w14:paraId="41CEFD4F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.992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</w:tcBorders>
            <w:vAlign w:val="center"/>
          </w:tcPr>
          <w:p w14:paraId="3CD89D49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.034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vAlign w:val="center"/>
          </w:tcPr>
          <w:p w14:paraId="5D16CE56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.015 [.008, .021]</w:t>
            </w:r>
          </w:p>
        </w:tc>
        <w:tc>
          <w:tcPr>
            <w:tcW w:w="283" w:type="dxa"/>
            <w:tcBorders>
              <w:top w:val="nil"/>
              <w:bottom w:val="single" w:sz="4" w:space="0" w:color="auto"/>
            </w:tcBorders>
            <w:vAlign w:val="center"/>
          </w:tcPr>
          <w:p w14:paraId="4EF6AAC2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vAlign w:val="center"/>
          </w:tcPr>
          <w:p w14:paraId="6801B56F" w14:textId="77777777" w:rsidR="00D93246" w:rsidRPr="00D93246" w:rsidRDefault="00D93246" w:rsidP="00D932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 xml:space="preserve">  M4-M3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vAlign w:val="center"/>
          </w:tcPr>
          <w:p w14:paraId="249A3ED0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9.334 (10)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vAlign w:val="center"/>
          </w:tcPr>
          <w:p w14:paraId="4C688316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.001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vAlign w:val="center"/>
          </w:tcPr>
          <w:p w14:paraId="6079AE71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-.001</w:t>
            </w:r>
          </w:p>
        </w:tc>
      </w:tr>
      <w:tr w:rsidR="00D93246" w:rsidRPr="00D93246" w14:paraId="7A672CD3" w14:textId="77777777" w:rsidTr="769A60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59" w:type="dxa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EEA61B" w14:textId="77777777" w:rsidR="00D93246" w:rsidRPr="00D93246" w:rsidRDefault="00D93246" w:rsidP="00D93246">
            <w:pPr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Model 2: Educational identity and objective sleep quality</w:t>
            </w:r>
          </w:p>
        </w:tc>
      </w:tr>
      <w:tr w:rsidR="00D93246" w:rsidRPr="00D93246" w14:paraId="424D2938" w14:textId="77777777" w:rsidTr="769A6010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tcBorders>
              <w:top w:val="single" w:sz="4" w:space="0" w:color="auto"/>
              <w:bottom w:val="nil"/>
            </w:tcBorders>
            <w:vAlign w:val="center"/>
          </w:tcPr>
          <w:p w14:paraId="632FA4BE" w14:textId="77777777" w:rsidR="00D93246" w:rsidRPr="00A37010" w:rsidRDefault="00D93246" w:rsidP="00D93246">
            <w:pPr>
              <w:ind w:left="179"/>
              <w:rPr>
                <w:rFonts w:eastAsia="Calibri"/>
                <w:b w:val="0"/>
                <w:sz w:val="18"/>
                <w:lang w:val="en-US"/>
              </w:rPr>
            </w:pPr>
            <w:r w:rsidRPr="00A37010">
              <w:rPr>
                <w:rFonts w:eastAsia="Calibri"/>
                <w:b w:val="0"/>
                <w:sz w:val="18"/>
                <w:lang w:val="en-US"/>
              </w:rPr>
              <w:t>Unconstrained (M1)</w:t>
            </w:r>
          </w:p>
        </w:tc>
        <w:tc>
          <w:tcPr>
            <w:tcW w:w="993" w:type="dxa"/>
            <w:tcBorders>
              <w:top w:val="single" w:sz="4" w:space="0" w:color="auto"/>
              <w:bottom w:val="nil"/>
            </w:tcBorders>
            <w:vAlign w:val="center"/>
          </w:tcPr>
          <w:p w14:paraId="35D0043C" w14:textId="77777777" w:rsidR="00D93246" w:rsidRPr="00D93246" w:rsidRDefault="00D93246" w:rsidP="00D93246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71.543</w:t>
            </w:r>
          </w:p>
        </w:tc>
        <w:tc>
          <w:tcPr>
            <w:tcW w:w="567" w:type="dxa"/>
            <w:tcBorders>
              <w:top w:val="single" w:sz="4" w:space="0" w:color="auto"/>
              <w:bottom w:val="nil"/>
            </w:tcBorders>
            <w:vAlign w:val="center"/>
          </w:tcPr>
          <w:p w14:paraId="083F4B44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58</w:t>
            </w:r>
          </w:p>
        </w:tc>
        <w:tc>
          <w:tcPr>
            <w:tcW w:w="708" w:type="dxa"/>
            <w:tcBorders>
              <w:top w:val="single" w:sz="4" w:space="0" w:color="auto"/>
              <w:bottom w:val="nil"/>
            </w:tcBorders>
            <w:vAlign w:val="center"/>
          </w:tcPr>
          <w:p w14:paraId="7F371E88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.998</w:t>
            </w:r>
          </w:p>
        </w:tc>
        <w:tc>
          <w:tcPr>
            <w:tcW w:w="709" w:type="dxa"/>
            <w:tcBorders>
              <w:top w:val="single" w:sz="4" w:space="0" w:color="auto"/>
              <w:bottom w:val="nil"/>
            </w:tcBorders>
            <w:vAlign w:val="center"/>
          </w:tcPr>
          <w:p w14:paraId="009B3568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.993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  <w:vAlign w:val="center"/>
          </w:tcPr>
          <w:p w14:paraId="5D5C7CC5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.059</w:t>
            </w:r>
          </w:p>
        </w:tc>
        <w:tc>
          <w:tcPr>
            <w:tcW w:w="1701" w:type="dxa"/>
            <w:tcBorders>
              <w:top w:val="single" w:sz="4" w:space="0" w:color="auto"/>
              <w:bottom w:val="nil"/>
            </w:tcBorders>
            <w:vAlign w:val="center"/>
          </w:tcPr>
          <w:p w14:paraId="402B6EEE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.013 [.000, .022]</w:t>
            </w:r>
          </w:p>
        </w:tc>
        <w:tc>
          <w:tcPr>
            <w:tcW w:w="283" w:type="dxa"/>
            <w:tcBorders>
              <w:top w:val="single" w:sz="4" w:space="0" w:color="auto"/>
              <w:bottom w:val="nil"/>
            </w:tcBorders>
            <w:vAlign w:val="center"/>
          </w:tcPr>
          <w:p w14:paraId="5D4B6BD6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center"/>
          </w:tcPr>
          <w:p w14:paraId="3174E69B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nil"/>
            </w:tcBorders>
            <w:vAlign w:val="center"/>
          </w:tcPr>
          <w:p w14:paraId="6CBF976E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nil"/>
            </w:tcBorders>
            <w:vAlign w:val="center"/>
          </w:tcPr>
          <w:p w14:paraId="0D214FF9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center"/>
          </w:tcPr>
          <w:p w14:paraId="5205C46B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</w:p>
        </w:tc>
      </w:tr>
      <w:tr w:rsidR="00D93246" w:rsidRPr="00D93246" w14:paraId="4ED5CE93" w14:textId="77777777" w:rsidTr="769A60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tcBorders>
              <w:top w:val="nil"/>
              <w:bottom w:val="nil"/>
            </w:tcBorders>
            <w:vAlign w:val="center"/>
          </w:tcPr>
          <w:p w14:paraId="253315D9" w14:textId="77777777" w:rsidR="00D93246" w:rsidRPr="00A37010" w:rsidRDefault="00D93246" w:rsidP="00D93246">
            <w:pPr>
              <w:ind w:left="179"/>
              <w:rPr>
                <w:rFonts w:eastAsia="Calibri"/>
                <w:b w:val="0"/>
                <w:sz w:val="18"/>
                <w:lang w:val="en-US"/>
              </w:rPr>
            </w:pPr>
            <w:r w:rsidRPr="00A37010">
              <w:rPr>
                <w:rFonts w:eastAsia="Calibri"/>
                <w:b w:val="0"/>
                <w:sz w:val="18"/>
                <w:lang w:val="en-US"/>
              </w:rPr>
              <w:t>Autoregressive paths fixed (M2)</w:t>
            </w:r>
          </w:p>
        </w:tc>
        <w:tc>
          <w:tcPr>
            <w:tcW w:w="993" w:type="dxa"/>
            <w:tcBorders>
              <w:top w:val="nil"/>
              <w:bottom w:val="nil"/>
            </w:tcBorders>
            <w:vAlign w:val="center"/>
          </w:tcPr>
          <w:p w14:paraId="33D9EAC4" w14:textId="77777777" w:rsidR="00D93246" w:rsidRPr="00D93246" w:rsidRDefault="00D93246" w:rsidP="00D93246">
            <w:pPr>
              <w:tabs>
                <w:tab w:val="decimal" w:pos="881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152.168</w:t>
            </w:r>
          </w:p>
        </w:tc>
        <w:tc>
          <w:tcPr>
            <w:tcW w:w="567" w:type="dxa"/>
            <w:tcBorders>
              <w:top w:val="nil"/>
              <w:bottom w:val="nil"/>
            </w:tcBorders>
            <w:vAlign w:val="center"/>
          </w:tcPr>
          <w:p w14:paraId="4A103F3D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98</w:t>
            </w:r>
          </w:p>
        </w:tc>
        <w:tc>
          <w:tcPr>
            <w:tcW w:w="708" w:type="dxa"/>
            <w:tcBorders>
              <w:top w:val="nil"/>
              <w:bottom w:val="nil"/>
            </w:tcBorders>
            <w:vAlign w:val="center"/>
          </w:tcPr>
          <w:p w14:paraId="6C56DF6C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.991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5BC63163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.983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center"/>
          </w:tcPr>
          <w:p w14:paraId="5D61863E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.069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0167EC38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.020 [.014, .026]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14:paraId="0ADDBED8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77EF152C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M2-M1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2A0C20E0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80.247 (40)</w:t>
            </w:r>
            <w:r w:rsidRPr="00D93246">
              <w:rPr>
                <w:rFonts w:eastAsia="Calibri"/>
                <w:bCs/>
                <w:sz w:val="18"/>
                <w:vertAlign w:val="superscript"/>
                <w:lang w:val="en-US"/>
              </w:rPr>
              <w:t>***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2E55F230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-.007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3238F9D9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.007</w:t>
            </w:r>
          </w:p>
        </w:tc>
      </w:tr>
      <w:tr w:rsidR="00D93246" w:rsidRPr="00D93246" w14:paraId="12369E31" w14:textId="77777777" w:rsidTr="769A6010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tcBorders>
              <w:top w:val="nil"/>
              <w:bottom w:val="nil"/>
            </w:tcBorders>
            <w:vAlign w:val="center"/>
          </w:tcPr>
          <w:p w14:paraId="7B62C7F2" w14:textId="77777777" w:rsidR="00D93246" w:rsidRPr="00A37010" w:rsidRDefault="00D93246" w:rsidP="00D93246">
            <w:pPr>
              <w:ind w:left="179"/>
              <w:rPr>
                <w:rFonts w:eastAsia="Calibri"/>
                <w:b w:val="0"/>
                <w:sz w:val="18"/>
                <w:lang w:val="en-US"/>
              </w:rPr>
            </w:pPr>
            <w:r w:rsidRPr="00A37010">
              <w:rPr>
                <w:rFonts w:eastAsia="Calibri"/>
                <w:b w:val="0"/>
                <w:sz w:val="18"/>
                <w:lang w:val="en-US"/>
              </w:rPr>
              <w:t>Cross-lagged paths fixed (M3)</w:t>
            </w:r>
          </w:p>
        </w:tc>
        <w:tc>
          <w:tcPr>
            <w:tcW w:w="993" w:type="dxa"/>
            <w:tcBorders>
              <w:top w:val="nil"/>
              <w:bottom w:val="nil"/>
            </w:tcBorders>
            <w:vAlign w:val="center"/>
          </w:tcPr>
          <w:p w14:paraId="179D9A5C" w14:textId="77777777" w:rsidR="00D93246" w:rsidRPr="00D93246" w:rsidRDefault="00D93246" w:rsidP="00D93246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176.108</w:t>
            </w:r>
          </w:p>
        </w:tc>
        <w:tc>
          <w:tcPr>
            <w:tcW w:w="567" w:type="dxa"/>
            <w:tcBorders>
              <w:top w:val="nil"/>
              <w:bottom w:val="nil"/>
            </w:tcBorders>
            <w:vAlign w:val="center"/>
          </w:tcPr>
          <w:p w14:paraId="14377040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118</w:t>
            </w:r>
          </w:p>
        </w:tc>
        <w:tc>
          <w:tcPr>
            <w:tcW w:w="708" w:type="dxa"/>
            <w:tcBorders>
              <w:top w:val="nil"/>
              <w:bottom w:val="nil"/>
            </w:tcBorders>
            <w:vAlign w:val="center"/>
          </w:tcPr>
          <w:p w14:paraId="2DD9FCE6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.991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1EC7DF7E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.985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center"/>
          </w:tcPr>
          <w:p w14:paraId="74D5B9BD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.089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4643871D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.019 [.013, .025]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14:paraId="27A33C54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3C4E1F5C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M3-M2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1C15D2C8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24.819 (20)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0C440BA4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297F42E9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-.001</w:t>
            </w:r>
          </w:p>
        </w:tc>
      </w:tr>
      <w:tr w:rsidR="00D93246" w:rsidRPr="00D93246" w14:paraId="6E540313" w14:textId="77777777" w:rsidTr="769A60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tcBorders>
              <w:top w:val="nil"/>
              <w:bottom w:val="single" w:sz="4" w:space="0" w:color="auto"/>
            </w:tcBorders>
            <w:vAlign w:val="center"/>
          </w:tcPr>
          <w:p w14:paraId="545F8475" w14:textId="08F017BB" w:rsidR="00D93246" w:rsidRPr="00A37010" w:rsidRDefault="00D93246" w:rsidP="769A6010">
            <w:pPr>
              <w:ind w:left="179"/>
              <w:rPr>
                <w:rFonts w:eastAsia="Calibri"/>
                <w:b w:val="0"/>
                <w:sz w:val="18"/>
                <w:szCs w:val="18"/>
                <w:lang w:val="en-US"/>
              </w:rPr>
            </w:pPr>
            <w:r w:rsidRPr="00A37010">
              <w:rPr>
                <w:rFonts w:eastAsia="Calibri"/>
                <w:b w:val="0"/>
                <w:sz w:val="18"/>
                <w:szCs w:val="18"/>
                <w:lang w:val="en-US"/>
              </w:rPr>
              <w:t>Autoregressive paths, cross-lagged paths</w:t>
            </w:r>
            <w:r w:rsidR="196C2087" w:rsidRPr="00A37010">
              <w:rPr>
                <w:rFonts w:eastAsia="Calibri"/>
                <w:b w:val="0"/>
                <w:sz w:val="18"/>
                <w:szCs w:val="18"/>
                <w:lang w:val="en-US"/>
              </w:rPr>
              <w:t>,</w:t>
            </w:r>
            <w:r w:rsidRPr="00A37010">
              <w:rPr>
                <w:rFonts w:eastAsia="Calibri"/>
                <w:b w:val="0"/>
                <w:sz w:val="18"/>
                <w:szCs w:val="18"/>
                <w:lang w:val="en-US"/>
              </w:rPr>
              <w:t xml:space="preserve"> and within time correlations fixed (M4)</w:t>
            </w:r>
          </w:p>
        </w:tc>
        <w:tc>
          <w:tcPr>
            <w:tcW w:w="993" w:type="dxa"/>
            <w:tcBorders>
              <w:top w:val="nil"/>
              <w:bottom w:val="single" w:sz="4" w:space="0" w:color="auto"/>
            </w:tcBorders>
            <w:vAlign w:val="center"/>
          </w:tcPr>
          <w:p w14:paraId="6F69615B" w14:textId="77777777" w:rsidR="00D93246" w:rsidRPr="00D93246" w:rsidRDefault="00D93246" w:rsidP="00D93246">
            <w:pPr>
              <w:tabs>
                <w:tab w:val="decimal" w:pos="881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187.593</w:t>
            </w:r>
          </w:p>
        </w:tc>
        <w:tc>
          <w:tcPr>
            <w:tcW w:w="567" w:type="dxa"/>
            <w:tcBorders>
              <w:top w:val="nil"/>
              <w:bottom w:val="single" w:sz="4" w:space="0" w:color="auto"/>
            </w:tcBorders>
            <w:vAlign w:val="center"/>
          </w:tcPr>
          <w:p w14:paraId="38C8CCA1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128</w:t>
            </w:r>
          </w:p>
        </w:tc>
        <w:tc>
          <w:tcPr>
            <w:tcW w:w="708" w:type="dxa"/>
            <w:tcBorders>
              <w:top w:val="nil"/>
              <w:bottom w:val="single" w:sz="4" w:space="0" w:color="auto"/>
            </w:tcBorders>
            <w:vAlign w:val="center"/>
          </w:tcPr>
          <w:p w14:paraId="0A5F1DF9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.990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vAlign w:val="center"/>
          </w:tcPr>
          <w:p w14:paraId="7E0D98FE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.986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</w:tcBorders>
            <w:vAlign w:val="center"/>
          </w:tcPr>
          <w:p w14:paraId="6AB349AC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.110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vAlign w:val="center"/>
          </w:tcPr>
          <w:p w14:paraId="7B1E3FFF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.019 [.013, .024]</w:t>
            </w:r>
          </w:p>
        </w:tc>
        <w:tc>
          <w:tcPr>
            <w:tcW w:w="283" w:type="dxa"/>
            <w:tcBorders>
              <w:top w:val="nil"/>
              <w:bottom w:val="single" w:sz="4" w:space="0" w:color="auto"/>
            </w:tcBorders>
            <w:vAlign w:val="center"/>
          </w:tcPr>
          <w:p w14:paraId="528A04C9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vAlign w:val="center"/>
          </w:tcPr>
          <w:p w14:paraId="13E66345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M4-M3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vAlign w:val="center"/>
          </w:tcPr>
          <w:p w14:paraId="087B1627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12.333 (10)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vAlign w:val="center"/>
          </w:tcPr>
          <w:p w14:paraId="750D7F9A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-.001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vAlign w:val="center"/>
          </w:tcPr>
          <w:p w14:paraId="21E521F2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0</w:t>
            </w:r>
          </w:p>
        </w:tc>
      </w:tr>
      <w:tr w:rsidR="00D93246" w:rsidRPr="00D93246" w14:paraId="29B2561C" w14:textId="77777777" w:rsidTr="769A6010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59" w:type="dxa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06D8A7" w14:textId="77777777" w:rsidR="00D93246" w:rsidRPr="00D93246" w:rsidRDefault="00D93246" w:rsidP="00D93246">
            <w:pPr>
              <w:rPr>
                <w:rFonts w:eastAsia="Calibri"/>
                <w:sz w:val="18"/>
                <w:vertAlign w:val="superscript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Model 3: Interpersonal identity and subjective sleep/wake cycle problems</w:t>
            </w:r>
          </w:p>
        </w:tc>
      </w:tr>
      <w:tr w:rsidR="00D93246" w:rsidRPr="00D93246" w14:paraId="2AF859EF" w14:textId="77777777" w:rsidTr="769A60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tcBorders>
              <w:top w:val="single" w:sz="4" w:space="0" w:color="auto"/>
              <w:bottom w:val="nil"/>
            </w:tcBorders>
            <w:vAlign w:val="center"/>
          </w:tcPr>
          <w:p w14:paraId="399E490A" w14:textId="77777777" w:rsidR="00D93246" w:rsidRPr="00A37010" w:rsidRDefault="00D93246" w:rsidP="00D93246">
            <w:pPr>
              <w:ind w:left="179"/>
              <w:rPr>
                <w:rFonts w:eastAsia="Calibri"/>
                <w:b w:val="0"/>
                <w:sz w:val="18"/>
                <w:lang w:val="it-IT"/>
              </w:rPr>
            </w:pPr>
            <w:r w:rsidRPr="00A37010">
              <w:rPr>
                <w:rFonts w:eastAsia="Calibri"/>
                <w:b w:val="0"/>
                <w:sz w:val="18"/>
                <w:lang w:val="en-US"/>
              </w:rPr>
              <w:t>Unconstrained (M1)</w:t>
            </w:r>
          </w:p>
        </w:tc>
        <w:tc>
          <w:tcPr>
            <w:tcW w:w="993" w:type="dxa"/>
            <w:tcBorders>
              <w:top w:val="single" w:sz="4" w:space="0" w:color="auto"/>
              <w:bottom w:val="nil"/>
            </w:tcBorders>
            <w:vAlign w:val="center"/>
          </w:tcPr>
          <w:p w14:paraId="0864C872" w14:textId="77777777" w:rsidR="00D93246" w:rsidRPr="00D93246" w:rsidRDefault="00D93246" w:rsidP="00D93246">
            <w:pPr>
              <w:tabs>
                <w:tab w:val="decimal" w:pos="881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79.550</w:t>
            </w:r>
          </w:p>
        </w:tc>
        <w:tc>
          <w:tcPr>
            <w:tcW w:w="567" w:type="dxa"/>
            <w:tcBorders>
              <w:top w:val="single" w:sz="4" w:space="0" w:color="auto"/>
              <w:bottom w:val="nil"/>
            </w:tcBorders>
            <w:vAlign w:val="center"/>
          </w:tcPr>
          <w:p w14:paraId="1D6A7FA7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60</w:t>
            </w:r>
          </w:p>
        </w:tc>
        <w:tc>
          <w:tcPr>
            <w:tcW w:w="708" w:type="dxa"/>
            <w:tcBorders>
              <w:top w:val="single" w:sz="4" w:space="0" w:color="auto"/>
              <w:bottom w:val="nil"/>
            </w:tcBorders>
            <w:vAlign w:val="center"/>
          </w:tcPr>
          <w:p w14:paraId="19AFF307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.997</w:t>
            </w:r>
          </w:p>
        </w:tc>
        <w:tc>
          <w:tcPr>
            <w:tcW w:w="709" w:type="dxa"/>
            <w:tcBorders>
              <w:top w:val="single" w:sz="4" w:space="0" w:color="auto"/>
              <w:bottom w:val="nil"/>
            </w:tcBorders>
            <w:vAlign w:val="center"/>
          </w:tcPr>
          <w:p w14:paraId="0E0B005A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.991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  <w:vAlign w:val="center"/>
          </w:tcPr>
          <w:p w14:paraId="571947FF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.021</w:t>
            </w:r>
          </w:p>
        </w:tc>
        <w:tc>
          <w:tcPr>
            <w:tcW w:w="1701" w:type="dxa"/>
            <w:tcBorders>
              <w:top w:val="single" w:sz="4" w:space="0" w:color="auto"/>
              <w:bottom w:val="nil"/>
            </w:tcBorders>
            <w:vAlign w:val="center"/>
          </w:tcPr>
          <w:p w14:paraId="7FEBF087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.015 [.002, .024]</w:t>
            </w:r>
          </w:p>
        </w:tc>
        <w:tc>
          <w:tcPr>
            <w:tcW w:w="283" w:type="dxa"/>
            <w:tcBorders>
              <w:top w:val="single" w:sz="4" w:space="0" w:color="auto"/>
              <w:bottom w:val="nil"/>
            </w:tcBorders>
            <w:vAlign w:val="center"/>
          </w:tcPr>
          <w:p w14:paraId="197764A7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center"/>
          </w:tcPr>
          <w:p w14:paraId="145D2D04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nil"/>
            </w:tcBorders>
            <w:vAlign w:val="center"/>
          </w:tcPr>
          <w:p w14:paraId="5594BDD4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nil"/>
            </w:tcBorders>
            <w:vAlign w:val="center"/>
          </w:tcPr>
          <w:p w14:paraId="464363E1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center"/>
          </w:tcPr>
          <w:p w14:paraId="225B7DDD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</w:p>
        </w:tc>
      </w:tr>
      <w:tr w:rsidR="00D93246" w:rsidRPr="00D93246" w14:paraId="4BFA419F" w14:textId="77777777" w:rsidTr="769A6010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tcBorders>
              <w:top w:val="nil"/>
              <w:bottom w:val="nil"/>
            </w:tcBorders>
            <w:vAlign w:val="center"/>
          </w:tcPr>
          <w:p w14:paraId="149EE6B7" w14:textId="77777777" w:rsidR="00D93246" w:rsidRPr="00A37010" w:rsidRDefault="00D93246" w:rsidP="00D93246">
            <w:pPr>
              <w:ind w:left="179"/>
              <w:rPr>
                <w:rFonts w:eastAsia="Calibri"/>
                <w:b w:val="0"/>
                <w:sz w:val="20"/>
                <w:lang w:val="en-US"/>
              </w:rPr>
            </w:pPr>
            <w:r w:rsidRPr="00A37010">
              <w:rPr>
                <w:rFonts w:eastAsia="Calibri"/>
                <w:b w:val="0"/>
                <w:sz w:val="18"/>
                <w:lang w:val="en-US"/>
              </w:rPr>
              <w:t>Autoregressive paths fixed (M2)</w:t>
            </w:r>
          </w:p>
        </w:tc>
        <w:tc>
          <w:tcPr>
            <w:tcW w:w="993" w:type="dxa"/>
            <w:tcBorders>
              <w:top w:val="nil"/>
              <w:bottom w:val="nil"/>
            </w:tcBorders>
            <w:vAlign w:val="center"/>
          </w:tcPr>
          <w:p w14:paraId="2F05B97F" w14:textId="77777777" w:rsidR="00D93246" w:rsidRPr="00D93246" w:rsidRDefault="00D93246" w:rsidP="00D93246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127.458</w:t>
            </w:r>
          </w:p>
        </w:tc>
        <w:tc>
          <w:tcPr>
            <w:tcW w:w="567" w:type="dxa"/>
            <w:tcBorders>
              <w:top w:val="nil"/>
              <w:bottom w:val="nil"/>
            </w:tcBorders>
            <w:vAlign w:val="center"/>
          </w:tcPr>
          <w:p w14:paraId="09AA0DC3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100</w:t>
            </w:r>
          </w:p>
        </w:tc>
        <w:tc>
          <w:tcPr>
            <w:tcW w:w="708" w:type="dxa"/>
            <w:tcBorders>
              <w:top w:val="nil"/>
              <w:bottom w:val="nil"/>
            </w:tcBorders>
            <w:vAlign w:val="center"/>
          </w:tcPr>
          <w:p w14:paraId="5BDEB666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.996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0A08489D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.992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center"/>
          </w:tcPr>
          <w:p w14:paraId="7AD6758A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.029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10682C6B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.014 [.004, .021]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14:paraId="077CACF6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20"/>
                <w:lang w:val="it-IT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550413A9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sz w:val="18"/>
                <w:lang w:val="en-US"/>
              </w:rPr>
              <w:t>M2-M1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18732060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48.120 (40)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13ADBE85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-.001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0B72BE46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-.001</w:t>
            </w:r>
          </w:p>
        </w:tc>
      </w:tr>
      <w:tr w:rsidR="00D93246" w:rsidRPr="00D93246" w14:paraId="65BBF9E9" w14:textId="77777777" w:rsidTr="769A60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tcBorders>
              <w:top w:val="nil"/>
              <w:bottom w:val="nil"/>
            </w:tcBorders>
            <w:vAlign w:val="center"/>
          </w:tcPr>
          <w:p w14:paraId="5AB44175" w14:textId="77777777" w:rsidR="00D93246" w:rsidRPr="00A37010" w:rsidRDefault="00D93246" w:rsidP="00D93246">
            <w:pPr>
              <w:ind w:left="179"/>
              <w:rPr>
                <w:rFonts w:eastAsia="Calibri"/>
                <w:b w:val="0"/>
                <w:sz w:val="18"/>
                <w:lang w:val="en-US"/>
              </w:rPr>
            </w:pPr>
            <w:r w:rsidRPr="00A37010">
              <w:rPr>
                <w:rFonts w:eastAsia="Calibri"/>
                <w:b w:val="0"/>
                <w:sz w:val="18"/>
                <w:lang w:val="en-US"/>
              </w:rPr>
              <w:t>Cross-lagged paths fixed (M3)</w:t>
            </w:r>
          </w:p>
        </w:tc>
        <w:tc>
          <w:tcPr>
            <w:tcW w:w="993" w:type="dxa"/>
            <w:tcBorders>
              <w:top w:val="nil"/>
              <w:bottom w:val="nil"/>
            </w:tcBorders>
            <w:vAlign w:val="center"/>
          </w:tcPr>
          <w:p w14:paraId="50401765" w14:textId="77777777" w:rsidR="00D93246" w:rsidRPr="00D93246" w:rsidRDefault="00D93246" w:rsidP="00D93246">
            <w:pPr>
              <w:tabs>
                <w:tab w:val="decimal" w:pos="881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135.329</w:t>
            </w:r>
          </w:p>
        </w:tc>
        <w:tc>
          <w:tcPr>
            <w:tcW w:w="567" w:type="dxa"/>
            <w:tcBorders>
              <w:top w:val="nil"/>
              <w:bottom w:val="nil"/>
            </w:tcBorders>
            <w:vAlign w:val="center"/>
          </w:tcPr>
          <w:p w14:paraId="45CE5B21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120</w:t>
            </w:r>
          </w:p>
        </w:tc>
        <w:tc>
          <w:tcPr>
            <w:tcW w:w="708" w:type="dxa"/>
            <w:tcBorders>
              <w:top w:val="nil"/>
              <w:bottom w:val="nil"/>
            </w:tcBorders>
            <w:vAlign w:val="center"/>
          </w:tcPr>
          <w:p w14:paraId="188AC7E0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.998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1F228969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.996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center"/>
          </w:tcPr>
          <w:p w14:paraId="0AFE3AFE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.030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5629DE71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.010 [.000, .017]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14:paraId="1F47696C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11A41BF2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M3-M2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5FD0BFDF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10.250 (20)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665DA740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.002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31E628E7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-.004</w:t>
            </w:r>
          </w:p>
        </w:tc>
      </w:tr>
      <w:tr w:rsidR="00D93246" w:rsidRPr="00D93246" w14:paraId="51D1986F" w14:textId="77777777" w:rsidTr="769A6010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tcBorders>
              <w:top w:val="nil"/>
              <w:bottom w:val="single" w:sz="4" w:space="0" w:color="auto"/>
            </w:tcBorders>
            <w:vAlign w:val="center"/>
          </w:tcPr>
          <w:p w14:paraId="776F513C" w14:textId="211ADC5A" w:rsidR="00D93246" w:rsidRPr="00A37010" w:rsidRDefault="00D93246" w:rsidP="769A6010">
            <w:pPr>
              <w:ind w:left="179"/>
              <w:rPr>
                <w:rFonts w:eastAsia="Calibri"/>
                <w:b w:val="0"/>
                <w:sz w:val="18"/>
                <w:szCs w:val="18"/>
                <w:lang w:val="en-US"/>
              </w:rPr>
            </w:pPr>
            <w:r w:rsidRPr="00A37010">
              <w:rPr>
                <w:rFonts w:eastAsia="Calibri"/>
                <w:b w:val="0"/>
                <w:sz w:val="18"/>
                <w:szCs w:val="18"/>
                <w:lang w:val="en-US"/>
              </w:rPr>
              <w:t>Autoregressive paths, cross-lagged paths</w:t>
            </w:r>
            <w:r w:rsidR="79537D3F" w:rsidRPr="00A37010">
              <w:rPr>
                <w:rFonts w:eastAsia="Calibri"/>
                <w:b w:val="0"/>
                <w:sz w:val="18"/>
                <w:szCs w:val="18"/>
                <w:lang w:val="en-US"/>
              </w:rPr>
              <w:t>,</w:t>
            </w:r>
            <w:r w:rsidRPr="00A37010">
              <w:rPr>
                <w:rFonts w:eastAsia="Calibri"/>
                <w:b w:val="0"/>
                <w:sz w:val="18"/>
                <w:szCs w:val="18"/>
                <w:lang w:val="en-US"/>
              </w:rPr>
              <w:t xml:space="preserve"> and within time correlations fixed (M4)</w:t>
            </w:r>
          </w:p>
        </w:tc>
        <w:tc>
          <w:tcPr>
            <w:tcW w:w="993" w:type="dxa"/>
            <w:tcBorders>
              <w:top w:val="nil"/>
              <w:bottom w:val="single" w:sz="4" w:space="0" w:color="auto"/>
            </w:tcBorders>
            <w:vAlign w:val="center"/>
          </w:tcPr>
          <w:p w14:paraId="048C52BA" w14:textId="77777777" w:rsidR="00D93246" w:rsidRPr="00D93246" w:rsidRDefault="00D93246" w:rsidP="00D93246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155.378</w:t>
            </w:r>
          </w:p>
        </w:tc>
        <w:tc>
          <w:tcPr>
            <w:tcW w:w="567" w:type="dxa"/>
            <w:tcBorders>
              <w:top w:val="nil"/>
              <w:bottom w:val="single" w:sz="4" w:space="0" w:color="auto"/>
            </w:tcBorders>
            <w:vAlign w:val="center"/>
          </w:tcPr>
          <w:p w14:paraId="164E5AA7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130</w:t>
            </w:r>
          </w:p>
        </w:tc>
        <w:tc>
          <w:tcPr>
            <w:tcW w:w="708" w:type="dxa"/>
            <w:tcBorders>
              <w:top w:val="nil"/>
              <w:bottom w:val="single" w:sz="4" w:space="0" w:color="auto"/>
            </w:tcBorders>
            <w:vAlign w:val="center"/>
          </w:tcPr>
          <w:p w14:paraId="56F86B2B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996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vAlign w:val="center"/>
          </w:tcPr>
          <w:p w14:paraId="13343ACC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.994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</w:tcBorders>
            <w:vAlign w:val="center"/>
          </w:tcPr>
          <w:p w14:paraId="55C06658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.032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vAlign w:val="center"/>
          </w:tcPr>
          <w:p w14:paraId="51232DB0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.012 [.000, .019]</w:t>
            </w:r>
          </w:p>
        </w:tc>
        <w:tc>
          <w:tcPr>
            <w:tcW w:w="283" w:type="dxa"/>
            <w:tcBorders>
              <w:top w:val="nil"/>
              <w:bottom w:val="single" w:sz="4" w:space="0" w:color="auto"/>
            </w:tcBorders>
            <w:vAlign w:val="center"/>
          </w:tcPr>
          <w:p w14:paraId="4D9C8C1B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vAlign w:val="center"/>
          </w:tcPr>
          <w:p w14:paraId="09B7D97A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M4-M3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vAlign w:val="center"/>
          </w:tcPr>
          <w:p w14:paraId="6D1EE5D9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19.680 (10)</w:t>
            </w:r>
            <w:r w:rsidRPr="00D93246">
              <w:rPr>
                <w:rFonts w:eastAsia="Calibri"/>
                <w:bCs/>
                <w:sz w:val="18"/>
                <w:vertAlign w:val="superscript"/>
                <w:lang w:val="it-IT"/>
              </w:rPr>
              <w:t>*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vAlign w:val="center"/>
          </w:tcPr>
          <w:p w14:paraId="5564AF71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-.002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vAlign w:val="center"/>
          </w:tcPr>
          <w:p w14:paraId="12AB5466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it-IT"/>
              </w:rPr>
            </w:pPr>
            <w:r w:rsidRPr="00D93246">
              <w:rPr>
                <w:rFonts w:eastAsia="Calibri"/>
                <w:bCs/>
                <w:sz w:val="18"/>
                <w:lang w:val="it-IT"/>
              </w:rPr>
              <w:t>.002</w:t>
            </w:r>
          </w:p>
        </w:tc>
      </w:tr>
      <w:tr w:rsidR="00D93246" w:rsidRPr="00D93246" w14:paraId="366CD2C7" w14:textId="77777777" w:rsidTr="769A60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59" w:type="dxa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D1A9D2" w14:textId="77777777" w:rsidR="00D93246" w:rsidRPr="00D93246" w:rsidRDefault="00D93246" w:rsidP="00D93246">
            <w:pPr>
              <w:rPr>
                <w:rFonts w:eastAsia="Calibri"/>
                <w:sz w:val="20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Model 4: Interpersonal identity and objective sleep quality</w:t>
            </w:r>
          </w:p>
        </w:tc>
      </w:tr>
      <w:tr w:rsidR="00D93246" w:rsidRPr="00D93246" w14:paraId="37C9C827" w14:textId="77777777" w:rsidTr="769A6010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tcBorders>
              <w:top w:val="single" w:sz="4" w:space="0" w:color="auto"/>
              <w:bottom w:val="nil"/>
            </w:tcBorders>
            <w:vAlign w:val="center"/>
          </w:tcPr>
          <w:p w14:paraId="07DEEEF1" w14:textId="77777777" w:rsidR="00D93246" w:rsidRPr="00A37010" w:rsidRDefault="00D93246" w:rsidP="00D93246">
            <w:pPr>
              <w:ind w:left="179"/>
              <w:rPr>
                <w:rFonts w:eastAsia="Calibri"/>
                <w:b w:val="0"/>
                <w:sz w:val="18"/>
                <w:lang w:val="en-US"/>
              </w:rPr>
            </w:pPr>
            <w:r w:rsidRPr="00A37010">
              <w:rPr>
                <w:rFonts w:eastAsia="Calibri"/>
                <w:b w:val="0"/>
                <w:sz w:val="18"/>
                <w:lang w:val="en-US"/>
              </w:rPr>
              <w:t>Unconstrained (M1)</w:t>
            </w:r>
          </w:p>
        </w:tc>
        <w:tc>
          <w:tcPr>
            <w:tcW w:w="993" w:type="dxa"/>
            <w:tcBorders>
              <w:top w:val="single" w:sz="4" w:space="0" w:color="auto"/>
              <w:bottom w:val="nil"/>
            </w:tcBorders>
            <w:vAlign w:val="center"/>
          </w:tcPr>
          <w:p w14:paraId="0E815471" w14:textId="77777777" w:rsidR="00D93246" w:rsidRPr="00D93246" w:rsidRDefault="00D93246" w:rsidP="00D93246">
            <w:pPr>
              <w:tabs>
                <w:tab w:val="decimal" w:pos="881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78.049</w:t>
            </w:r>
          </w:p>
        </w:tc>
        <w:tc>
          <w:tcPr>
            <w:tcW w:w="567" w:type="dxa"/>
            <w:tcBorders>
              <w:top w:val="single" w:sz="4" w:space="0" w:color="auto"/>
              <w:bottom w:val="nil"/>
            </w:tcBorders>
            <w:vAlign w:val="center"/>
          </w:tcPr>
          <w:p w14:paraId="12913212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58</w:t>
            </w:r>
          </w:p>
        </w:tc>
        <w:tc>
          <w:tcPr>
            <w:tcW w:w="708" w:type="dxa"/>
            <w:tcBorders>
              <w:top w:val="single" w:sz="4" w:space="0" w:color="auto"/>
              <w:bottom w:val="nil"/>
            </w:tcBorders>
            <w:vAlign w:val="center"/>
          </w:tcPr>
          <w:p w14:paraId="673A86CC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.996</w:t>
            </w:r>
          </w:p>
        </w:tc>
        <w:tc>
          <w:tcPr>
            <w:tcW w:w="709" w:type="dxa"/>
            <w:tcBorders>
              <w:top w:val="single" w:sz="4" w:space="0" w:color="auto"/>
              <w:bottom w:val="nil"/>
            </w:tcBorders>
            <w:vAlign w:val="center"/>
          </w:tcPr>
          <w:p w14:paraId="4B522B08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.988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  <w:vAlign w:val="center"/>
          </w:tcPr>
          <w:p w14:paraId="2A49B377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.058</w:t>
            </w:r>
          </w:p>
        </w:tc>
        <w:tc>
          <w:tcPr>
            <w:tcW w:w="1701" w:type="dxa"/>
            <w:tcBorders>
              <w:top w:val="single" w:sz="4" w:space="0" w:color="auto"/>
              <w:bottom w:val="nil"/>
            </w:tcBorders>
            <w:vAlign w:val="center"/>
          </w:tcPr>
          <w:p w14:paraId="6876A2BC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.016 [.004, .025]</w:t>
            </w:r>
          </w:p>
        </w:tc>
        <w:tc>
          <w:tcPr>
            <w:tcW w:w="283" w:type="dxa"/>
            <w:tcBorders>
              <w:top w:val="single" w:sz="4" w:space="0" w:color="auto"/>
              <w:bottom w:val="nil"/>
            </w:tcBorders>
            <w:vAlign w:val="center"/>
          </w:tcPr>
          <w:p w14:paraId="2A4E0394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center"/>
          </w:tcPr>
          <w:p w14:paraId="0DEC1338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nil"/>
            </w:tcBorders>
          </w:tcPr>
          <w:p w14:paraId="34AA05A4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nil"/>
            </w:tcBorders>
            <w:vAlign w:val="center"/>
          </w:tcPr>
          <w:p w14:paraId="79A72430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center"/>
          </w:tcPr>
          <w:p w14:paraId="1C244DCF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</w:p>
        </w:tc>
      </w:tr>
      <w:tr w:rsidR="00D93246" w:rsidRPr="00D93246" w14:paraId="17FF5162" w14:textId="77777777" w:rsidTr="769A60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tcBorders>
              <w:top w:val="nil"/>
              <w:bottom w:val="nil"/>
            </w:tcBorders>
            <w:vAlign w:val="center"/>
          </w:tcPr>
          <w:p w14:paraId="531064B9" w14:textId="77777777" w:rsidR="00D93246" w:rsidRPr="00A37010" w:rsidRDefault="00D93246" w:rsidP="00D93246">
            <w:pPr>
              <w:ind w:left="179"/>
              <w:rPr>
                <w:rFonts w:eastAsia="Calibri"/>
                <w:b w:val="0"/>
                <w:sz w:val="18"/>
                <w:lang w:val="en-US"/>
              </w:rPr>
            </w:pPr>
            <w:r w:rsidRPr="00A37010">
              <w:rPr>
                <w:rFonts w:eastAsia="Calibri"/>
                <w:b w:val="0"/>
                <w:sz w:val="18"/>
                <w:lang w:val="en-US"/>
              </w:rPr>
              <w:t>Autoregressive paths fixed (M2)</w:t>
            </w:r>
          </w:p>
        </w:tc>
        <w:tc>
          <w:tcPr>
            <w:tcW w:w="993" w:type="dxa"/>
            <w:tcBorders>
              <w:top w:val="nil"/>
              <w:bottom w:val="nil"/>
            </w:tcBorders>
            <w:vAlign w:val="center"/>
          </w:tcPr>
          <w:p w14:paraId="36F4DDE8" w14:textId="77777777" w:rsidR="00D93246" w:rsidRPr="00D93246" w:rsidRDefault="00D93246" w:rsidP="00D93246">
            <w:pPr>
              <w:tabs>
                <w:tab w:val="decimal" w:pos="881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144.952</w:t>
            </w:r>
          </w:p>
        </w:tc>
        <w:tc>
          <w:tcPr>
            <w:tcW w:w="567" w:type="dxa"/>
            <w:tcBorders>
              <w:top w:val="nil"/>
              <w:bottom w:val="nil"/>
            </w:tcBorders>
            <w:vAlign w:val="center"/>
          </w:tcPr>
          <w:p w14:paraId="6AF1D8CF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98</w:t>
            </w:r>
          </w:p>
        </w:tc>
        <w:tc>
          <w:tcPr>
            <w:tcW w:w="708" w:type="dxa"/>
            <w:tcBorders>
              <w:top w:val="nil"/>
              <w:bottom w:val="nil"/>
            </w:tcBorders>
            <w:vAlign w:val="center"/>
          </w:tcPr>
          <w:p w14:paraId="5B175AA2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.991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29FCE62C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.983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center"/>
          </w:tcPr>
          <w:p w14:paraId="66170059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.069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1B75326C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.019 [.012, .025]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14:paraId="7A1C15C6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227C4425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M2-M1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144EF29F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66.674 (40)</w:t>
            </w:r>
            <w:r w:rsidRPr="00D93246">
              <w:rPr>
                <w:rFonts w:eastAsia="Calibri"/>
                <w:sz w:val="18"/>
                <w:vertAlign w:val="superscript"/>
                <w:lang w:val="en-US"/>
              </w:rPr>
              <w:t>**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33BE7390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-.005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2C641ED3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.003</w:t>
            </w:r>
          </w:p>
        </w:tc>
      </w:tr>
      <w:tr w:rsidR="00D93246" w:rsidRPr="00D93246" w14:paraId="57A20FA2" w14:textId="77777777" w:rsidTr="769A6010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tcBorders>
              <w:top w:val="nil"/>
              <w:bottom w:val="nil"/>
            </w:tcBorders>
            <w:vAlign w:val="center"/>
          </w:tcPr>
          <w:p w14:paraId="38E1D014" w14:textId="77777777" w:rsidR="00D93246" w:rsidRPr="00A37010" w:rsidRDefault="00D93246" w:rsidP="00D93246">
            <w:pPr>
              <w:ind w:left="179"/>
              <w:rPr>
                <w:rFonts w:eastAsia="Calibri"/>
                <w:b w:val="0"/>
                <w:sz w:val="18"/>
                <w:vertAlign w:val="superscript"/>
                <w:lang w:val="en-US"/>
              </w:rPr>
            </w:pPr>
            <w:r w:rsidRPr="00A37010">
              <w:rPr>
                <w:rFonts w:eastAsia="Calibri"/>
                <w:b w:val="0"/>
                <w:sz w:val="18"/>
                <w:lang w:val="en-US"/>
              </w:rPr>
              <w:t>Cross-lagged paths fixed (M3)</w:t>
            </w:r>
          </w:p>
        </w:tc>
        <w:tc>
          <w:tcPr>
            <w:tcW w:w="993" w:type="dxa"/>
            <w:tcBorders>
              <w:top w:val="nil"/>
              <w:bottom w:val="nil"/>
            </w:tcBorders>
            <w:vAlign w:val="center"/>
          </w:tcPr>
          <w:p w14:paraId="49F860F0" w14:textId="77777777" w:rsidR="00D93246" w:rsidRPr="00D93246" w:rsidRDefault="00D93246" w:rsidP="00D93246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172.650</w:t>
            </w:r>
          </w:p>
        </w:tc>
        <w:tc>
          <w:tcPr>
            <w:tcW w:w="567" w:type="dxa"/>
            <w:tcBorders>
              <w:top w:val="nil"/>
              <w:bottom w:val="nil"/>
            </w:tcBorders>
            <w:vAlign w:val="center"/>
          </w:tcPr>
          <w:p w14:paraId="58ABB093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118</w:t>
            </w:r>
          </w:p>
        </w:tc>
        <w:tc>
          <w:tcPr>
            <w:tcW w:w="708" w:type="dxa"/>
            <w:tcBorders>
              <w:top w:val="nil"/>
              <w:bottom w:val="nil"/>
            </w:tcBorders>
            <w:vAlign w:val="center"/>
          </w:tcPr>
          <w:p w14:paraId="4DA1EBFE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.990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57E73B06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.983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center"/>
          </w:tcPr>
          <w:p w14:paraId="5CD04785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.089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3D549A33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.019 [.012, .024]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14:paraId="71AC6B0B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7E938100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M3-M2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7BC8CE83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27.850 (20)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61A77EFC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-.001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71BF6C13" w14:textId="77777777" w:rsidR="00D93246" w:rsidRPr="00D93246" w:rsidRDefault="00D93246" w:rsidP="00D932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18"/>
                <w:lang w:val="en-US"/>
              </w:rPr>
            </w:pPr>
            <w:r w:rsidRPr="00D93246">
              <w:rPr>
                <w:rFonts w:eastAsia="Calibri"/>
                <w:sz w:val="18"/>
                <w:lang w:val="en-US"/>
              </w:rPr>
              <w:t>0</w:t>
            </w:r>
          </w:p>
        </w:tc>
      </w:tr>
      <w:tr w:rsidR="00D93246" w:rsidRPr="00D93246" w14:paraId="31DF4CCC" w14:textId="77777777" w:rsidTr="769A60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tcBorders>
              <w:top w:val="nil"/>
              <w:bottom w:val="single" w:sz="4" w:space="0" w:color="auto"/>
            </w:tcBorders>
            <w:vAlign w:val="center"/>
          </w:tcPr>
          <w:p w14:paraId="7F3EA811" w14:textId="77777777" w:rsidR="00D93246" w:rsidRPr="00A37010" w:rsidRDefault="00D93246" w:rsidP="00D93246">
            <w:pPr>
              <w:ind w:left="179"/>
              <w:rPr>
                <w:rFonts w:eastAsia="Calibri"/>
                <w:b w:val="0"/>
                <w:sz w:val="18"/>
                <w:lang w:val="en-US"/>
              </w:rPr>
            </w:pPr>
            <w:r w:rsidRPr="00A37010">
              <w:rPr>
                <w:rFonts w:eastAsia="Calibri"/>
                <w:b w:val="0"/>
                <w:sz w:val="18"/>
                <w:lang w:val="en-US"/>
              </w:rPr>
              <w:t>Autoregressive paths, cross-lagged paths and within time correlations fixed (M4)</w:t>
            </w:r>
          </w:p>
        </w:tc>
        <w:tc>
          <w:tcPr>
            <w:tcW w:w="993" w:type="dxa"/>
            <w:tcBorders>
              <w:top w:val="nil"/>
              <w:bottom w:val="single" w:sz="4" w:space="0" w:color="auto"/>
            </w:tcBorders>
            <w:vAlign w:val="center"/>
          </w:tcPr>
          <w:p w14:paraId="21C29BCC" w14:textId="77777777" w:rsidR="00D93246" w:rsidRPr="00D93246" w:rsidRDefault="00D93246" w:rsidP="00D93246">
            <w:pPr>
              <w:tabs>
                <w:tab w:val="decimal" w:pos="881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198.966</w:t>
            </w:r>
          </w:p>
        </w:tc>
        <w:tc>
          <w:tcPr>
            <w:tcW w:w="567" w:type="dxa"/>
            <w:tcBorders>
              <w:top w:val="nil"/>
              <w:bottom w:val="single" w:sz="4" w:space="0" w:color="auto"/>
            </w:tcBorders>
            <w:vAlign w:val="center"/>
          </w:tcPr>
          <w:p w14:paraId="41DFB242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128</w:t>
            </w:r>
          </w:p>
        </w:tc>
        <w:tc>
          <w:tcPr>
            <w:tcW w:w="708" w:type="dxa"/>
            <w:tcBorders>
              <w:top w:val="nil"/>
              <w:bottom w:val="single" w:sz="4" w:space="0" w:color="auto"/>
            </w:tcBorders>
            <w:vAlign w:val="center"/>
          </w:tcPr>
          <w:p w14:paraId="3DC65CF4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.987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vAlign w:val="center"/>
          </w:tcPr>
          <w:p w14:paraId="7DE8C159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.980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</w:tcBorders>
            <w:vAlign w:val="center"/>
          </w:tcPr>
          <w:p w14:paraId="654E62D3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.108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vAlign w:val="center"/>
          </w:tcPr>
          <w:p w14:paraId="0B321D49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.020 [.015, .026]</w:t>
            </w:r>
          </w:p>
        </w:tc>
        <w:tc>
          <w:tcPr>
            <w:tcW w:w="283" w:type="dxa"/>
            <w:tcBorders>
              <w:top w:val="nil"/>
              <w:bottom w:val="single" w:sz="4" w:space="0" w:color="auto"/>
            </w:tcBorders>
            <w:vAlign w:val="center"/>
          </w:tcPr>
          <w:p w14:paraId="1C9A2AD3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vAlign w:val="center"/>
          </w:tcPr>
          <w:p w14:paraId="6169A80F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M4-M3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vAlign w:val="center"/>
          </w:tcPr>
          <w:p w14:paraId="2D612543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24.129 (10)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vAlign w:val="center"/>
          </w:tcPr>
          <w:p w14:paraId="02DF3EB4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-.003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vAlign w:val="center"/>
          </w:tcPr>
          <w:p w14:paraId="49753E2E" w14:textId="77777777" w:rsidR="00D93246" w:rsidRPr="00D93246" w:rsidRDefault="00D93246" w:rsidP="00D93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/>
                <w:bCs/>
                <w:sz w:val="18"/>
                <w:lang w:val="en-US"/>
              </w:rPr>
            </w:pPr>
            <w:r w:rsidRPr="00D93246">
              <w:rPr>
                <w:rFonts w:eastAsia="Calibri"/>
                <w:bCs/>
                <w:sz w:val="18"/>
                <w:lang w:val="en-US"/>
              </w:rPr>
              <w:t>.001</w:t>
            </w:r>
          </w:p>
        </w:tc>
      </w:tr>
    </w:tbl>
    <w:p w14:paraId="2E5359EB" w14:textId="77777777" w:rsidR="00D93246" w:rsidRPr="00914A7C" w:rsidRDefault="00D93246" w:rsidP="00D93246">
      <w:pPr>
        <w:spacing w:after="0" w:line="240" w:lineRule="auto"/>
        <w:rPr>
          <w:rFonts w:ascii="Times New Roman" w:eastAsia="Calibri" w:hAnsi="Times New Roman" w:cs="Times New Roman"/>
          <w:color w:val="000000"/>
          <w:sz w:val="18"/>
          <w:szCs w:val="24"/>
          <w:lang w:val="en-US"/>
        </w:rPr>
      </w:pPr>
      <w:r w:rsidRPr="00914A7C">
        <w:rPr>
          <w:rFonts w:ascii="Times New Roman" w:eastAsia="Calibri" w:hAnsi="Times New Roman" w:cs="Times New Roman"/>
          <w:i/>
          <w:iCs/>
          <w:color w:val="000000"/>
          <w:sz w:val="18"/>
          <w:szCs w:val="24"/>
          <w:lang w:val="en-US"/>
        </w:rPr>
        <w:t>Note</w:t>
      </w:r>
      <w:r w:rsidRPr="00914A7C">
        <w:rPr>
          <w:rFonts w:ascii="Times New Roman" w:eastAsia="Calibri" w:hAnsi="Times New Roman" w:cs="Times New Roman"/>
          <w:color w:val="000000"/>
          <w:sz w:val="18"/>
          <w:szCs w:val="24"/>
          <w:lang w:val="en-US"/>
        </w:rPr>
        <w:t>. χ</w:t>
      </w:r>
      <w:r w:rsidRPr="00914A7C">
        <w:rPr>
          <w:rFonts w:ascii="Times New Roman" w:eastAsia="Calibri" w:hAnsi="Times New Roman" w:cs="Times New Roman"/>
          <w:color w:val="000000"/>
          <w:sz w:val="18"/>
          <w:szCs w:val="24"/>
          <w:vertAlign w:val="subscript"/>
          <w:lang w:val="en-US"/>
        </w:rPr>
        <w:t>SB</w:t>
      </w:r>
      <w:r w:rsidRPr="00914A7C">
        <w:rPr>
          <w:rFonts w:ascii="Times New Roman" w:eastAsia="Calibri" w:hAnsi="Times New Roman" w:cs="Times New Roman"/>
          <w:color w:val="000000"/>
          <w:sz w:val="18"/>
          <w:szCs w:val="24"/>
          <w:vertAlign w:val="superscript"/>
          <w:lang w:val="en-US"/>
        </w:rPr>
        <w:t>2</w:t>
      </w:r>
      <w:r w:rsidRPr="00914A7C">
        <w:rPr>
          <w:rFonts w:ascii="Times New Roman" w:eastAsia="Calibri" w:hAnsi="Times New Roman" w:cs="Times New Roman"/>
          <w:color w:val="000000"/>
          <w:sz w:val="18"/>
          <w:szCs w:val="24"/>
          <w:lang w:val="en-US"/>
        </w:rPr>
        <w:t xml:space="preserve"> = </w:t>
      </w:r>
      <w:proofErr w:type="spellStart"/>
      <w:r w:rsidRPr="00914A7C">
        <w:rPr>
          <w:rFonts w:ascii="Times New Roman" w:eastAsia="Calibri" w:hAnsi="Times New Roman" w:cs="Times New Roman"/>
          <w:color w:val="000000"/>
          <w:sz w:val="18"/>
          <w:szCs w:val="24"/>
          <w:lang w:val="en-US"/>
        </w:rPr>
        <w:t>Satorra</w:t>
      </w:r>
      <w:proofErr w:type="spellEnd"/>
      <w:r w:rsidRPr="00914A7C">
        <w:rPr>
          <w:rFonts w:ascii="Times New Roman" w:eastAsia="Calibri" w:hAnsi="Times New Roman" w:cs="Times New Roman"/>
          <w:color w:val="000000"/>
          <w:sz w:val="18"/>
          <w:szCs w:val="24"/>
          <w:lang w:val="en-US"/>
        </w:rPr>
        <w:t xml:space="preserve">-Bentler scaled chi-square; </w:t>
      </w:r>
      <w:proofErr w:type="spellStart"/>
      <w:r w:rsidRPr="00914A7C">
        <w:rPr>
          <w:rFonts w:ascii="Times New Roman" w:eastAsia="Calibri" w:hAnsi="Times New Roman" w:cs="Times New Roman"/>
          <w:color w:val="000000"/>
          <w:sz w:val="18"/>
          <w:szCs w:val="24"/>
          <w:lang w:val="en-US"/>
        </w:rPr>
        <w:t>df</w:t>
      </w:r>
      <w:proofErr w:type="spellEnd"/>
      <w:r w:rsidRPr="00914A7C">
        <w:rPr>
          <w:rFonts w:ascii="Times New Roman" w:eastAsia="Calibri" w:hAnsi="Times New Roman" w:cs="Times New Roman"/>
          <w:color w:val="000000"/>
          <w:sz w:val="18"/>
          <w:szCs w:val="24"/>
          <w:lang w:val="en-US"/>
        </w:rPr>
        <w:t xml:space="preserve"> = degree of freedom; CFI = Comparative Fit Index; TLI = Tucker-Lewis Index; SRMR = Standardized Root Mean Square Residual; RMSEA = Root Mean Square Error of Approximation; CI = confidence interval; Δ = change in the parameter.</w:t>
      </w:r>
    </w:p>
    <w:p w14:paraId="1895559D" w14:textId="6D1E3FEC" w:rsidR="00D708AC" w:rsidRDefault="00D93246" w:rsidP="00307FB8">
      <w:pPr>
        <w:spacing w:after="0" w:line="240" w:lineRule="auto"/>
        <w:rPr>
          <w:sz w:val="20"/>
          <w:lang w:val="en-US"/>
        </w:rPr>
      </w:pPr>
      <w:r w:rsidRPr="00D93246">
        <w:rPr>
          <w:rFonts w:ascii="Times New Roman" w:eastAsia="Calibri" w:hAnsi="Times New Roman" w:cs="Times New Roman"/>
          <w:color w:val="000000"/>
          <w:sz w:val="16"/>
          <w:lang w:val="en-US"/>
        </w:rPr>
        <w:t xml:space="preserve"> </w:t>
      </w:r>
      <w:r w:rsidRPr="00D93246">
        <w:rPr>
          <w:rFonts w:ascii="Times New Roman" w:eastAsia="Calibri" w:hAnsi="Times New Roman" w:cs="Times New Roman"/>
          <w:color w:val="000000"/>
          <w:sz w:val="16"/>
          <w:vertAlign w:val="superscript"/>
          <w:lang w:val="en-US"/>
        </w:rPr>
        <w:t>*</w:t>
      </w:r>
      <w:r w:rsidRPr="00D93246">
        <w:rPr>
          <w:rFonts w:ascii="Times New Roman" w:eastAsia="Calibri" w:hAnsi="Times New Roman" w:cs="Times New Roman"/>
          <w:color w:val="000000"/>
          <w:sz w:val="16"/>
          <w:lang w:val="en-US"/>
        </w:rPr>
        <w:t xml:space="preserve"> </w:t>
      </w:r>
      <w:r w:rsidRPr="00D93246">
        <w:rPr>
          <w:rFonts w:ascii="Times New Roman" w:eastAsia="Calibri" w:hAnsi="Times New Roman" w:cs="Times New Roman"/>
          <w:i/>
          <w:iCs/>
          <w:color w:val="000000"/>
          <w:sz w:val="16"/>
          <w:lang w:val="en-US"/>
        </w:rPr>
        <w:t>p</w:t>
      </w:r>
      <w:r w:rsidRPr="00D93246">
        <w:rPr>
          <w:rFonts w:ascii="Times New Roman" w:eastAsia="Calibri" w:hAnsi="Times New Roman" w:cs="Times New Roman"/>
          <w:color w:val="000000"/>
          <w:sz w:val="16"/>
          <w:lang w:val="en-US"/>
        </w:rPr>
        <w:t xml:space="preserve"> &lt; .05; </w:t>
      </w:r>
      <w:r w:rsidRPr="00D93246">
        <w:rPr>
          <w:rFonts w:ascii="Times New Roman" w:eastAsia="Calibri" w:hAnsi="Times New Roman" w:cs="Times New Roman"/>
          <w:color w:val="000000"/>
          <w:sz w:val="16"/>
          <w:vertAlign w:val="superscript"/>
          <w:lang w:val="en-US"/>
        </w:rPr>
        <w:t>**</w:t>
      </w:r>
      <w:r w:rsidRPr="00D93246">
        <w:rPr>
          <w:rFonts w:ascii="Times New Roman" w:eastAsia="Calibri" w:hAnsi="Times New Roman" w:cs="Times New Roman"/>
          <w:color w:val="000000"/>
          <w:sz w:val="16"/>
          <w:lang w:val="en-US"/>
        </w:rPr>
        <w:t xml:space="preserve"> </w:t>
      </w:r>
      <w:r w:rsidRPr="00D93246">
        <w:rPr>
          <w:rFonts w:ascii="Times New Roman" w:eastAsia="Calibri" w:hAnsi="Times New Roman" w:cs="Times New Roman"/>
          <w:i/>
          <w:iCs/>
          <w:color w:val="000000"/>
          <w:sz w:val="16"/>
          <w:lang w:val="en-US"/>
        </w:rPr>
        <w:t>p</w:t>
      </w:r>
      <w:r w:rsidRPr="00D93246">
        <w:rPr>
          <w:rFonts w:ascii="Times New Roman" w:eastAsia="Calibri" w:hAnsi="Times New Roman" w:cs="Times New Roman"/>
          <w:color w:val="000000"/>
          <w:sz w:val="16"/>
          <w:lang w:val="en-US"/>
        </w:rPr>
        <w:t xml:space="preserve"> &lt; .01; </w:t>
      </w:r>
      <w:r w:rsidRPr="00D93246">
        <w:rPr>
          <w:rFonts w:ascii="Times New Roman" w:eastAsia="Calibri" w:hAnsi="Times New Roman" w:cs="Times New Roman"/>
          <w:color w:val="000000"/>
          <w:sz w:val="16"/>
          <w:vertAlign w:val="superscript"/>
          <w:lang w:val="en-US"/>
        </w:rPr>
        <w:t>***</w:t>
      </w:r>
      <w:r w:rsidRPr="00D93246">
        <w:rPr>
          <w:rFonts w:ascii="Times New Roman" w:eastAsia="Calibri" w:hAnsi="Times New Roman" w:cs="Times New Roman"/>
          <w:color w:val="000000"/>
          <w:sz w:val="16"/>
          <w:lang w:val="en-US"/>
        </w:rPr>
        <w:t xml:space="preserve"> </w:t>
      </w:r>
      <w:r w:rsidRPr="00D93246">
        <w:rPr>
          <w:rFonts w:ascii="Times New Roman" w:eastAsia="Calibri" w:hAnsi="Times New Roman" w:cs="Times New Roman"/>
          <w:i/>
          <w:iCs/>
          <w:color w:val="000000"/>
          <w:sz w:val="16"/>
          <w:lang w:val="en-US"/>
        </w:rPr>
        <w:t>p</w:t>
      </w:r>
      <w:r w:rsidRPr="00D93246">
        <w:rPr>
          <w:rFonts w:ascii="Times New Roman" w:eastAsia="Calibri" w:hAnsi="Times New Roman" w:cs="Times New Roman"/>
          <w:color w:val="000000"/>
          <w:sz w:val="16"/>
          <w:lang w:val="en-US"/>
        </w:rPr>
        <w:t xml:space="preserve"> &lt; .001</w:t>
      </w:r>
    </w:p>
    <w:p w14:paraId="29A65C2B" w14:textId="77777777" w:rsidR="00D708AC" w:rsidRDefault="00D708AC" w:rsidP="0078146E">
      <w:pPr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</w:p>
    <w:sectPr w:rsidR="00D708AC" w:rsidSect="006071F0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31FD1C" w14:textId="77777777" w:rsidR="005E1C2A" w:rsidRDefault="005E1C2A" w:rsidP="00913628">
      <w:pPr>
        <w:spacing w:after="0" w:line="240" w:lineRule="auto"/>
      </w:pPr>
      <w:r>
        <w:separator/>
      </w:r>
    </w:p>
  </w:endnote>
  <w:endnote w:type="continuationSeparator" w:id="0">
    <w:p w14:paraId="74F76D3E" w14:textId="77777777" w:rsidR="005E1C2A" w:rsidRDefault="005E1C2A" w:rsidP="009136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349167029"/>
      <w:docPartObj>
        <w:docPartGallery w:val="Page Numbers (Bottom of Page)"/>
        <w:docPartUnique/>
      </w:docPartObj>
    </w:sdtPr>
    <w:sdtEndPr/>
    <w:sdtContent>
      <w:p w14:paraId="06378F32" w14:textId="0730020C" w:rsidR="004A7329" w:rsidRDefault="004A7329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it-IT"/>
          </w:rPr>
          <w:t>2</w:t>
        </w:r>
        <w:r>
          <w:fldChar w:fldCharType="end"/>
        </w:r>
      </w:p>
    </w:sdtContent>
  </w:sdt>
  <w:p w14:paraId="5E67DD26" w14:textId="77777777" w:rsidR="004A7329" w:rsidRDefault="004A732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E53E390" w14:textId="77777777" w:rsidR="005E1C2A" w:rsidRDefault="005E1C2A" w:rsidP="00913628">
      <w:pPr>
        <w:spacing w:after="0" w:line="240" w:lineRule="auto"/>
      </w:pPr>
      <w:r>
        <w:separator/>
      </w:r>
    </w:p>
  </w:footnote>
  <w:footnote w:type="continuationSeparator" w:id="0">
    <w:p w14:paraId="2C224483" w14:textId="77777777" w:rsidR="005E1C2A" w:rsidRDefault="005E1C2A" w:rsidP="009136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BF0591F"/>
    <w:multiLevelType w:val="hybridMultilevel"/>
    <w:tmpl w:val="D02004FE"/>
    <w:lvl w:ilvl="0" w:tplc="60DE7A06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513" w:hanging="360"/>
      </w:pPr>
    </w:lvl>
    <w:lvl w:ilvl="2" w:tplc="0410001B" w:tentative="1">
      <w:start w:val="1"/>
      <w:numFmt w:val="lowerRoman"/>
      <w:lvlText w:val="%3."/>
      <w:lvlJc w:val="right"/>
      <w:pPr>
        <w:ind w:left="1233" w:hanging="180"/>
      </w:pPr>
    </w:lvl>
    <w:lvl w:ilvl="3" w:tplc="0410000F" w:tentative="1">
      <w:start w:val="1"/>
      <w:numFmt w:val="decimal"/>
      <w:lvlText w:val="%4."/>
      <w:lvlJc w:val="left"/>
      <w:pPr>
        <w:ind w:left="1953" w:hanging="360"/>
      </w:pPr>
    </w:lvl>
    <w:lvl w:ilvl="4" w:tplc="04100019" w:tentative="1">
      <w:start w:val="1"/>
      <w:numFmt w:val="lowerLetter"/>
      <w:lvlText w:val="%5."/>
      <w:lvlJc w:val="left"/>
      <w:pPr>
        <w:ind w:left="2673" w:hanging="360"/>
      </w:pPr>
    </w:lvl>
    <w:lvl w:ilvl="5" w:tplc="0410001B" w:tentative="1">
      <w:start w:val="1"/>
      <w:numFmt w:val="lowerRoman"/>
      <w:lvlText w:val="%6."/>
      <w:lvlJc w:val="right"/>
      <w:pPr>
        <w:ind w:left="3393" w:hanging="180"/>
      </w:pPr>
    </w:lvl>
    <w:lvl w:ilvl="6" w:tplc="0410000F" w:tentative="1">
      <w:start w:val="1"/>
      <w:numFmt w:val="decimal"/>
      <w:lvlText w:val="%7."/>
      <w:lvlJc w:val="left"/>
      <w:pPr>
        <w:ind w:left="4113" w:hanging="360"/>
      </w:pPr>
    </w:lvl>
    <w:lvl w:ilvl="7" w:tplc="04100019" w:tentative="1">
      <w:start w:val="1"/>
      <w:numFmt w:val="lowerLetter"/>
      <w:lvlText w:val="%8."/>
      <w:lvlJc w:val="left"/>
      <w:pPr>
        <w:ind w:left="4833" w:hanging="360"/>
      </w:pPr>
    </w:lvl>
    <w:lvl w:ilvl="8" w:tplc="0410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" w15:restartNumberingAfterBreak="0">
    <w:nsid w:val="4DAB7156"/>
    <w:multiLevelType w:val="hybridMultilevel"/>
    <w:tmpl w:val="2DF8C992"/>
    <w:lvl w:ilvl="0" w:tplc="0410000F">
      <w:start w:val="10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CDE50E4"/>
    <w:multiLevelType w:val="hybridMultilevel"/>
    <w:tmpl w:val="BAB6819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3ADFF2"/>
    <w:multiLevelType w:val="singleLevel"/>
    <w:tmpl w:val="743ADFF2"/>
    <w:lvl w:ilvl="0">
      <w:start w:val="6"/>
      <w:numFmt w:val="decimal"/>
      <w:suff w:val="space"/>
      <w:lvlText w:val="%1."/>
      <w:lvlJc w:val="left"/>
    </w:lvl>
  </w:abstractNum>
  <w:num w:numId="1" w16cid:durableId="1933540717">
    <w:abstractNumId w:val="3"/>
  </w:num>
  <w:num w:numId="2" w16cid:durableId="1442604488">
    <w:abstractNumId w:val="0"/>
  </w:num>
  <w:num w:numId="3" w16cid:durableId="618798062">
    <w:abstractNumId w:val="2"/>
  </w:num>
  <w:num w:numId="4" w16cid:durableId="15614754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TQwNDA1MTYB0xZKOkrBqcXFmfl5IAWmtQCmr4tILAAAAA=="/>
  </w:docVars>
  <w:rsids>
    <w:rsidRoot w:val="006071F0"/>
    <w:rsid w:val="00008073"/>
    <w:rsid w:val="00020819"/>
    <w:rsid w:val="00037DC3"/>
    <w:rsid w:val="00041B05"/>
    <w:rsid w:val="000437F7"/>
    <w:rsid w:val="00046BE7"/>
    <w:rsid w:val="0006012D"/>
    <w:rsid w:val="00074480"/>
    <w:rsid w:val="00074A1E"/>
    <w:rsid w:val="0009021D"/>
    <w:rsid w:val="0009531C"/>
    <w:rsid w:val="000A1936"/>
    <w:rsid w:val="000B523A"/>
    <w:rsid w:val="000C35A4"/>
    <w:rsid w:val="000D35E3"/>
    <w:rsid w:val="000D4131"/>
    <w:rsid w:val="000F4AC2"/>
    <w:rsid w:val="0011141C"/>
    <w:rsid w:val="001502B1"/>
    <w:rsid w:val="0015313F"/>
    <w:rsid w:val="0016700C"/>
    <w:rsid w:val="00173CEC"/>
    <w:rsid w:val="001837F4"/>
    <w:rsid w:val="001864C8"/>
    <w:rsid w:val="00196C83"/>
    <w:rsid w:val="001B0D39"/>
    <w:rsid w:val="001D489B"/>
    <w:rsid w:val="001D5C40"/>
    <w:rsid w:val="001E8F51"/>
    <w:rsid w:val="001F2781"/>
    <w:rsid w:val="00237184"/>
    <w:rsid w:val="0024282C"/>
    <w:rsid w:val="00253D80"/>
    <w:rsid w:val="0028433B"/>
    <w:rsid w:val="00291F8C"/>
    <w:rsid w:val="00294BC5"/>
    <w:rsid w:val="002B5736"/>
    <w:rsid w:val="002C7FD9"/>
    <w:rsid w:val="002D66A8"/>
    <w:rsid w:val="002F05D5"/>
    <w:rsid w:val="00307FB8"/>
    <w:rsid w:val="0033662C"/>
    <w:rsid w:val="00345595"/>
    <w:rsid w:val="003644DF"/>
    <w:rsid w:val="0036665F"/>
    <w:rsid w:val="00366739"/>
    <w:rsid w:val="00370AA6"/>
    <w:rsid w:val="00371592"/>
    <w:rsid w:val="00380199"/>
    <w:rsid w:val="0038601F"/>
    <w:rsid w:val="00386B7D"/>
    <w:rsid w:val="003B2CBD"/>
    <w:rsid w:val="003E761A"/>
    <w:rsid w:val="00402C9E"/>
    <w:rsid w:val="00425FE5"/>
    <w:rsid w:val="00455874"/>
    <w:rsid w:val="00455BBB"/>
    <w:rsid w:val="00480B19"/>
    <w:rsid w:val="00491110"/>
    <w:rsid w:val="004A7329"/>
    <w:rsid w:val="005264DE"/>
    <w:rsid w:val="00575F9E"/>
    <w:rsid w:val="005878E9"/>
    <w:rsid w:val="00595D9C"/>
    <w:rsid w:val="005E03B6"/>
    <w:rsid w:val="005E1C2A"/>
    <w:rsid w:val="005E33A9"/>
    <w:rsid w:val="006071F0"/>
    <w:rsid w:val="006128A0"/>
    <w:rsid w:val="00637A36"/>
    <w:rsid w:val="006457F6"/>
    <w:rsid w:val="00660935"/>
    <w:rsid w:val="0066248A"/>
    <w:rsid w:val="006848E5"/>
    <w:rsid w:val="006929D0"/>
    <w:rsid w:val="006A243C"/>
    <w:rsid w:val="006A7D41"/>
    <w:rsid w:val="006B1CEE"/>
    <w:rsid w:val="006C1439"/>
    <w:rsid w:val="006C46C7"/>
    <w:rsid w:val="006F79E7"/>
    <w:rsid w:val="00701A4A"/>
    <w:rsid w:val="00716D41"/>
    <w:rsid w:val="0072602A"/>
    <w:rsid w:val="00727DA6"/>
    <w:rsid w:val="00743DCA"/>
    <w:rsid w:val="007502D2"/>
    <w:rsid w:val="0075165F"/>
    <w:rsid w:val="007533AF"/>
    <w:rsid w:val="00757F73"/>
    <w:rsid w:val="0077155E"/>
    <w:rsid w:val="00775DF5"/>
    <w:rsid w:val="0078146E"/>
    <w:rsid w:val="007B36B8"/>
    <w:rsid w:val="007C09D6"/>
    <w:rsid w:val="007E71F2"/>
    <w:rsid w:val="00803B81"/>
    <w:rsid w:val="008074DD"/>
    <w:rsid w:val="0082005C"/>
    <w:rsid w:val="00827EDA"/>
    <w:rsid w:val="00852842"/>
    <w:rsid w:val="008C0621"/>
    <w:rsid w:val="008C79F9"/>
    <w:rsid w:val="008F63B0"/>
    <w:rsid w:val="00913628"/>
    <w:rsid w:val="00914A7C"/>
    <w:rsid w:val="0091637D"/>
    <w:rsid w:val="00941998"/>
    <w:rsid w:val="00961F6E"/>
    <w:rsid w:val="00976600"/>
    <w:rsid w:val="00990A13"/>
    <w:rsid w:val="009A2A72"/>
    <w:rsid w:val="009B5E7C"/>
    <w:rsid w:val="009E4FD6"/>
    <w:rsid w:val="009F5F31"/>
    <w:rsid w:val="00A022A6"/>
    <w:rsid w:val="00A33282"/>
    <w:rsid w:val="00A37010"/>
    <w:rsid w:val="00A42BD9"/>
    <w:rsid w:val="00A46E5C"/>
    <w:rsid w:val="00A56034"/>
    <w:rsid w:val="00A626D3"/>
    <w:rsid w:val="00A64657"/>
    <w:rsid w:val="00A865A1"/>
    <w:rsid w:val="00AB760E"/>
    <w:rsid w:val="00AE2F2B"/>
    <w:rsid w:val="00AE5D3D"/>
    <w:rsid w:val="00B01B90"/>
    <w:rsid w:val="00B043EC"/>
    <w:rsid w:val="00B06EBD"/>
    <w:rsid w:val="00B13A3B"/>
    <w:rsid w:val="00B32AB4"/>
    <w:rsid w:val="00B702AD"/>
    <w:rsid w:val="00B73537"/>
    <w:rsid w:val="00B955DE"/>
    <w:rsid w:val="00BB2F33"/>
    <w:rsid w:val="00BC5EF9"/>
    <w:rsid w:val="00BC7113"/>
    <w:rsid w:val="00BD7115"/>
    <w:rsid w:val="00BF5D0E"/>
    <w:rsid w:val="00C063FE"/>
    <w:rsid w:val="00C3243E"/>
    <w:rsid w:val="00C41052"/>
    <w:rsid w:val="00C52704"/>
    <w:rsid w:val="00C55EE2"/>
    <w:rsid w:val="00C80BAB"/>
    <w:rsid w:val="00C85A8E"/>
    <w:rsid w:val="00C95D30"/>
    <w:rsid w:val="00CD2D03"/>
    <w:rsid w:val="00CD6F9D"/>
    <w:rsid w:val="00D01B1F"/>
    <w:rsid w:val="00D221D2"/>
    <w:rsid w:val="00D66ED0"/>
    <w:rsid w:val="00D708AC"/>
    <w:rsid w:val="00D80A6E"/>
    <w:rsid w:val="00D93246"/>
    <w:rsid w:val="00DB7045"/>
    <w:rsid w:val="00DC5662"/>
    <w:rsid w:val="00DD087A"/>
    <w:rsid w:val="00DF0424"/>
    <w:rsid w:val="00E07FFE"/>
    <w:rsid w:val="00E12093"/>
    <w:rsid w:val="00E525EA"/>
    <w:rsid w:val="00E540FE"/>
    <w:rsid w:val="00E83C2A"/>
    <w:rsid w:val="00EC4001"/>
    <w:rsid w:val="00EC70EC"/>
    <w:rsid w:val="00ED139B"/>
    <w:rsid w:val="00ED7932"/>
    <w:rsid w:val="00F070CB"/>
    <w:rsid w:val="00F240B7"/>
    <w:rsid w:val="00F517E6"/>
    <w:rsid w:val="00F54E89"/>
    <w:rsid w:val="00F574D1"/>
    <w:rsid w:val="00F64E3D"/>
    <w:rsid w:val="00F84BE5"/>
    <w:rsid w:val="00F90C82"/>
    <w:rsid w:val="00F93D22"/>
    <w:rsid w:val="00F952BC"/>
    <w:rsid w:val="00FA2952"/>
    <w:rsid w:val="00FB63D3"/>
    <w:rsid w:val="00FC179F"/>
    <w:rsid w:val="00FC5A73"/>
    <w:rsid w:val="00FD7C21"/>
    <w:rsid w:val="00FF5784"/>
    <w:rsid w:val="0114D670"/>
    <w:rsid w:val="0156CC7F"/>
    <w:rsid w:val="01F81DD6"/>
    <w:rsid w:val="03668019"/>
    <w:rsid w:val="03E0714A"/>
    <w:rsid w:val="065C22EA"/>
    <w:rsid w:val="075C19D5"/>
    <w:rsid w:val="087FFB85"/>
    <w:rsid w:val="0C08BD49"/>
    <w:rsid w:val="0C5A2812"/>
    <w:rsid w:val="0E08A85F"/>
    <w:rsid w:val="10171038"/>
    <w:rsid w:val="115301CC"/>
    <w:rsid w:val="139A5C1F"/>
    <w:rsid w:val="13DFB3E7"/>
    <w:rsid w:val="1462D4CB"/>
    <w:rsid w:val="14A1F012"/>
    <w:rsid w:val="15F0C707"/>
    <w:rsid w:val="1701EEF0"/>
    <w:rsid w:val="196C2087"/>
    <w:rsid w:val="1A55E210"/>
    <w:rsid w:val="1A8DDDE2"/>
    <w:rsid w:val="1BC00F72"/>
    <w:rsid w:val="1BCD4037"/>
    <w:rsid w:val="1BD1BDD5"/>
    <w:rsid w:val="1C0F49C5"/>
    <w:rsid w:val="21EC7E6A"/>
    <w:rsid w:val="22858D34"/>
    <w:rsid w:val="232F2DF6"/>
    <w:rsid w:val="24AC4E4B"/>
    <w:rsid w:val="254AD7C8"/>
    <w:rsid w:val="25F68FF9"/>
    <w:rsid w:val="261226EB"/>
    <w:rsid w:val="265946C6"/>
    <w:rsid w:val="2674959D"/>
    <w:rsid w:val="267EA8D7"/>
    <w:rsid w:val="27795679"/>
    <w:rsid w:val="27EA6749"/>
    <w:rsid w:val="2B55B0C6"/>
    <w:rsid w:val="2BA7CB42"/>
    <w:rsid w:val="2BDF7721"/>
    <w:rsid w:val="2BE16D37"/>
    <w:rsid w:val="2C10C4CB"/>
    <w:rsid w:val="2F2AB731"/>
    <w:rsid w:val="2F5EA49A"/>
    <w:rsid w:val="2FBFF2F5"/>
    <w:rsid w:val="3612A9EC"/>
    <w:rsid w:val="378C6782"/>
    <w:rsid w:val="3B1AFB81"/>
    <w:rsid w:val="3DF38591"/>
    <w:rsid w:val="3E31BEC7"/>
    <w:rsid w:val="403F0124"/>
    <w:rsid w:val="4096366F"/>
    <w:rsid w:val="4183BA79"/>
    <w:rsid w:val="43BCBA7F"/>
    <w:rsid w:val="43F215E6"/>
    <w:rsid w:val="450786A7"/>
    <w:rsid w:val="486512F6"/>
    <w:rsid w:val="4B8149AF"/>
    <w:rsid w:val="4C1E5B2B"/>
    <w:rsid w:val="4C20EC57"/>
    <w:rsid w:val="4CD0385B"/>
    <w:rsid w:val="554304E0"/>
    <w:rsid w:val="55D78669"/>
    <w:rsid w:val="56F9E1FE"/>
    <w:rsid w:val="5A8EDE62"/>
    <w:rsid w:val="5B49C1EE"/>
    <w:rsid w:val="5BC9CD7C"/>
    <w:rsid w:val="5BFD878A"/>
    <w:rsid w:val="5C46FE23"/>
    <w:rsid w:val="5C7CC487"/>
    <w:rsid w:val="5CA93143"/>
    <w:rsid w:val="5D7EB11C"/>
    <w:rsid w:val="5DF346A4"/>
    <w:rsid w:val="5E7E25F6"/>
    <w:rsid w:val="5EAB12F6"/>
    <w:rsid w:val="5EDD4329"/>
    <w:rsid w:val="62454BD0"/>
    <w:rsid w:val="62D7EFD3"/>
    <w:rsid w:val="64C417BB"/>
    <w:rsid w:val="65C7D556"/>
    <w:rsid w:val="6614C3E5"/>
    <w:rsid w:val="661A1B6B"/>
    <w:rsid w:val="69111509"/>
    <w:rsid w:val="6A0F9A0E"/>
    <w:rsid w:val="6A40CFE2"/>
    <w:rsid w:val="6A5A7D94"/>
    <w:rsid w:val="6CE4FDB8"/>
    <w:rsid w:val="6DB82A2B"/>
    <w:rsid w:val="6E0C8C9F"/>
    <w:rsid w:val="6E507F10"/>
    <w:rsid w:val="6F5457C2"/>
    <w:rsid w:val="6F945DEE"/>
    <w:rsid w:val="71A30932"/>
    <w:rsid w:val="71D24CD8"/>
    <w:rsid w:val="72E1FE43"/>
    <w:rsid w:val="72ECF9E4"/>
    <w:rsid w:val="769A6010"/>
    <w:rsid w:val="76B4B41C"/>
    <w:rsid w:val="779D67C8"/>
    <w:rsid w:val="79537D3F"/>
    <w:rsid w:val="79C0476E"/>
    <w:rsid w:val="7EA58809"/>
    <w:rsid w:val="7EDAE9FF"/>
    <w:rsid w:val="7F11A9AB"/>
    <w:rsid w:val="7F522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4D03DC3"/>
  <w15:chartTrackingRefBased/>
  <w15:docId w15:val="{1CD22A03-8A8B-41D6-8A0F-033AE5BFF3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071F0"/>
    <w:rPr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Tabellasemplice-2">
    <w:name w:val="Plain Table 2"/>
    <w:basedOn w:val="Tabellanormale"/>
    <w:uiPriority w:val="42"/>
    <w:rsid w:val="006071F0"/>
    <w:pPr>
      <w:spacing w:after="0" w:line="240" w:lineRule="auto"/>
    </w:pPr>
    <w:rPr>
      <w:rFonts w:ascii="Times New Roman" w:hAnsi="Times New Roman" w:cs="Times New Roman"/>
      <w:color w:val="000000"/>
      <w:sz w:val="24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Tabellasemplice-21">
    <w:name w:val="Tabella semplice - 21"/>
    <w:basedOn w:val="Tabellanormale"/>
    <w:uiPriority w:val="42"/>
    <w:qFormat/>
    <w:rsid w:val="00BD7115"/>
    <w:pPr>
      <w:spacing w:after="0" w:line="240" w:lineRule="auto"/>
    </w:pPr>
    <w:rPr>
      <w:rFonts w:ascii="Times New Roman" w:eastAsia="SimSun" w:hAnsi="Times New Roman" w:cs="Times New Roman"/>
      <w:color w:val="000000"/>
      <w:sz w:val="20"/>
      <w:lang w:eastAsia="it-IT"/>
    </w:rPr>
    <w:tblPr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Intestazione">
    <w:name w:val="header"/>
    <w:basedOn w:val="Normale"/>
    <w:link w:val="IntestazioneCarattere"/>
    <w:unhideWhenUsed/>
    <w:qFormat/>
    <w:rsid w:val="0091362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rsid w:val="00913628"/>
    <w:rPr>
      <w:lang w:val="en-GB"/>
    </w:rPr>
  </w:style>
  <w:style w:type="paragraph" w:styleId="Pidipagina">
    <w:name w:val="footer"/>
    <w:basedOn w:val="Normale"/>
    <w:link w:val="PidipaginaCarattere"/>
    <w:uiPriority w:val="99"/>
    <w:unhideWhenUsed/>
    <w:rsid w:val="0091362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13628"/>
    <w:rPr>
      <w:lang w:val="en-GB"/>
    </w:rPr>
  </w:style>
  <w:style w:type="character" w:styleId="Rimandocommento">
    <w:name w:val="annotation reference"/>
    <w:basedOn w:val="Carpredefinitoparagrafo"/>
    <w:unhideWhenUsed/>
    <w:rsid w:val="00F952BC"/>
    <w:rPr>
      <w:sz w:val="16"/>
      <w:szCs w:val="16"/>
    </w:rPr>
  </w:style>
  <w:style w:type="paragraph" w:styleId="Testocommento">
    <w:name w:val="annotation text"/>
    <w:basedOn w:val="Normale"/>
    <w:link w:val="TestocommentoCarattere"/>
    <w:unhideWhenUsed/>
    <w:rsid w:val="00F952B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rsid w:val="00F952BC"/>
    <w:rPr>
      <w:sz w:val="20"/>
      <w:szCs w:val="20"/>
      <w:lang w:val="en-GB"/>
    </w:rPr>
  </w:style>
  <w:style w:type="paragraph" w:styleId="Soggettocommento">
    <w:name w:val="annotation subject"/>
    <w:basedOn w:val="Testocommento"/>
    <w:next w:val="Testocommento"/>
    <w:link w:val="SoggettocommentoCarattere"/>
    <w:unhideWhenUsed/>
    <w:rsid w:val="00F952B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rsid w:val="00F952BC"/>
    <w:rPr>
      <w:b/>
      <w:bCs/>
      <w:sz w:val="20"/>
      <w:szCs w:val="20"/>
      <w:lang w:val="en-GB"/>
    </w:rPr>
  </w:style>
  <w:style w:type="paragraph" w:styleId="Testofumetto">
    <w:name w:val="Balloon Text"/>
    <w:basedOn w:val="Normale"/>
    <w:link w:val="TestofumettoCarattere"/>
    <w:unhideWhenUsed/>
    <w:rsid w:val="00F952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rsid w:val="00F952BC"/>
    <w:rPr>
      <w:rFonts w:ascii="Segoe UI" w:hAnsi="Segoe UI" w:cs="Segoe UI"/>
      <w:sz w:val="18"/>
      <w:szCs w:val="18"/>
      <w:lang w:val="en-GB"/>
    </w:rPr>
  </w:style>
  <w:style w:type="table" w:customStyle="1" w:styleId="Tabellasemplice41">
    <w:name w:val="Tabella semplice 41"/>
    <w:basedOn w:val="Tabellanormale"/>
    <w:uiPriority w:val="44"/>
    <w:qFormat/>
    <w:rsid w:val="00D708AC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eastAsia="it-IT"/>
    </w:rPr>
    <w:tblPr/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Grigliatabella">
    <w:name w:val="Table Grid"/>
    <w:basedOn w:val="Tabellanormale"/>
    <w:uiPriority w:val="39"/>
    <w:rsid w:val="00D708AC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99"/>
    <w:rsid w:val="00D708AC"/>
    <w:pPr>
      <w:ind w:left="720"/>
      <w:contextualSpacing/>
    </w:pPr>
  </w:style>
  <w:style w:type="table" w:styleId="Tabellasemplice4">
    <w:name w:val="Plain Table 4"/>
    <w:basedOn w:val="Tabellanormale"/>
    <w:uiPriority w:val="44"/>
    <w:rsid w:val="00757F73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eastAsia="it-IT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Revisione">
    <w:name w:val="Revision"/>
    <w:hidden/>
    <w:uiPriority w:val="99"/>
    <w:semiHidden/>
    <w:rsid w:val="00253D80"/>
    <w:pPr>
      <w:spacing w:after="0" w:line="240" w:lineRule="auto"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9140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76758A93F1954088631CE8A7718976" ma:contentTypeVersion="17" ma:contentTypeDescription="Create a new document." ma:contentTypeScope="" ma:versionID="16da7fd6d5c5210ba1c59342011f9362">
  <xsd:schema xmlns:xsd="http://www.w3.org/2001/XMLSchema" xmlns:xs="http://www.w3.org/2001/XMLSchema" xmlns:p="http://schemas.microsoft.com/office/2006/metadata/properties" xmlns:ns3="81b7b2d8-605a-414d-81cc-9126d8a0edfd" xmlns:ns4="9069cdc5-377f-4720-a9e3-510a7bee7f6e" targetNamespace="http://schemas.microsoft.com/office/2006/metadata/properties" ma:root="true" ma:fieldsID="0e1048a46e9a42f9a583f13ec6c6d5d2" ns3:_="" ns4:_="">
    <xsd:import namespace="81b7b2d8-605a-414d-81cc-9126d8a0edfd"/>
    <xsd:import namespace="9069cdc5-377f-4720-a9e3-510a7bee7f6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b7b2d8-605a-414d-81cc-9126d8a0ed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69cdc5-377f-4720-a9e3-510a7bee7f6e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1b7b2d8-605a-414d-81cc-9126d8a0edfd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99AFB4D-568A-4045-BE55-5511ACA2F5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b7b2d8-605a-414d-81cc-9126d8a0edfd"/>
    <ds:schemaRef ds:uri="9069cdc5-377f-4720-a9e3-510a7bee7f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280EA70-B0B1-408A-A230-68FDF029E2D2}">
  <ds:schemaRefs>
    <ds:schemaRef ds:uri="http://schemas.microsoft.com/office/2006/metadata/properties"/>
    <ds:schemaRef ds:uri="http://schemas.microsoft.com/office/infopath/2007/PartnerControls"/>
    <ds:schemaRef ds:uri="81b7b2d8-605a-414d-81cc-9126d8a0edfd"/>
  </ds:schemaRefs>
</ds:datastoreItem>
</file>

<file path=customXml/itemProps3.xml><?xml version="1.0" encoding="utf-8"?>
<ds:datastoreItem xmlns:ds="http://schemas.openxmlformats.org/officeDocument/2006/customXml" ds:itemID="{0B9BFED1-2341-419D-A40D-B743D8E3805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1448</Words>
  <Characters>8254</Characters>
  <Application>Microsoft Office Word</Application>
  <DocSecurity>0</DocSecurity>
  <Lines>68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Alma Mater Studiorum Università di Bologna</Company>
  <LinksUpToDate>false</LinksUpToDate>
  <CharactersWithSpaces>9683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De Lise</dc:creator>
  <cp:keywords/>
  <dc:description/>
  <cp:lastModifiedBy>Francesca De Lise - francesca.delise@studio.unibo.it</cp:lastModifiedBy>
  <cp:revision>2</cp:revision>
  <dcterms:created xsi:type="dcterms:W3CDTF">2024-11-05T09:54:00Z</dcterms:created>
  <dcterms:modified xsi:type="dcterms:W3CDTF">2024-11-05T09:54:00Z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3f8c50e5-54f3-4674-8a12-433779c6ec1b</vt:lpwstr>
  </property>
  <property fmtid="{D5CDD505-2E9C-101B-9397-08002B2CF9AE}" pid="3" name="ContentTypeId">
    <vt:lpwstr>0x0101006B76758A93F1954088631CE8A7718976</vt:lpwstr>
  </property>
</Properties>
</file>